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D28" w:rsidRPr="008117A7" w:rsidRDefault="005912C4">
      <w:pPr>
        <w:rPr>
          <w:b/>
        </w:rPr>
      </w:pPr>
      <w:r w:rsidRPr="008117A7">
        <w:rPr>
          <w:b/>
        </w:rPr>
        <w:t>Description of Additional Supplementary Files</w:t>
      </w:r>
    </w:p>
    <w:p w:rsidR="005912C4" w:rsidRDefault="005912C4">
      <w:r w:rsidRPr="008117A7">
        <w:rPr>
          <w:b/>
        </w:rPr>
        <w:t>File Name:</w:t>
      </w:r>
      <w:r>
        <w:t xml:space="preserve"> Supplementary Data 1</w:t>
      </w:r>
    </w:p>
    <w:p w:rsidR="005912C4" w:rsidRDefault="005912C4">
      <w:r w:rsidRPr="008117A7">
        <w:rPr>
          <w:b/>
        </w:rPr>
        <w:t>Description:</w:t>
      </w:r>
      <w:r>
        <w:t xml:space="preserve"> </w:t>
      </w:r>
      <w:r w:rsidRPr="005912C4">
        <w:t xml:space="preserve">Environmental factors analysis of </w:t>
      </w:r>
      <w:r>
        <w:t>isolates</w:t>
      </w:r>
      <w:r w:rsidRPr="005912C4">
        <w:t xml:space="preserve"> transcriptome</w:t>
      </w:r>
      <w:r>
        <w:t xml:space="preserve"> based on</w:t>
      </w:r>
      <w:r w:rsidRPr="005912C4">
        <w:t xml:space="preserve"> </w:t>
      </w:r>
      <w:r>
        <w:t>PCA. Results are summarized for the raw expression data, HPI and GAM adjusted data, top PCs adjusted data of w-GMS isolates and e-GMS isolates individually.</w:t>
      </w:r>
    </w:p>
    <w:p w:rsidR="005912C4" w:rsidRDefault="005912C4"/>
    <w:p w:rsidR="005912C4" w:rsidRDefault="005912C4" w:rsidP="005912C4">
      <w:r w:rsidRPr="008117A7">
        <w:rPr>
          <w:b/>
        </w:rPr>
        <w:t>File Name:</w:t>
      </w:r>
      <w:r>
        <w:t xml:space="preserve"> Supplementary Data 2</w:t>
      </w:r>
    </w:p>
    <w:p w:rsidR="005912C4" w:rsidRDefault="005912C4" w:rsidP="005912C4">
      <w:r w:rsidRPr="008117A7">
        <w:rPr>
          <w:b/>
        </w:rPr>
        <w:t>Description:</w:t>
      </w:r>
      <w:r>
        <w:t xml:space="preserve"> </w:t>
      </w:r>
      <w:proofErr w:type="spellStart"/>
      <w:r w:rsidRPr="00EA6C33">
        <w:rPr>
          <w:i/>
        </w:rPr>
        <w:t>T</w:t>
      </w:r>
      <w:r w:rsidRPr="005912C4">
        <w:rPr>
          <w:i/>
        </w:rPr>
        <w:t>cvs</w:t>
      </w:r>
      <w:proofErr w:type="spellEnd"/>
      <w:r w:rsidRPr="005912C4">
        <w:t xml:space="preserve"> scores of 773 isolates/samples.</w:t>
      </w:r>
    </w:p>
    <w:p w:rsidR="00EA6C33" w:rsidRDefault="00EA6C33" w:rsidP="005912C4"/>
    <w:p w:rsidR="00EA6C33" w:rsidRDefault="00EA6C33" w:rsidP="00EA6C33">
      <w:r w:rsidRPr="008117A7">
        <w:rPr>
          <w:b/>
        </w:rPr>
        <w:t xml:space="preserve">File Name: </w:t>
      </w:r>
      <w:r>
        <w:t>Supplementary Data 3</w:t>
      </w:r>
    </w:p>
    <w:p w:rsidR="00EA6C33" w:rsidRDefault="00EA6C33" w:rsidP="00EA6C33">
      <w:r w:rsidRPr="008117A7">
        <w:rPr>
          <w:b/>
        </w:rPr>
        <w:t>Description:</w:t>
      </w:r>
      <w:r>
        <w:t xml:space="preserve"> </w:t>
      </w:r>
      <w:r w:rsidRPr="00EA6C33">
        <w:t>Pathways enriched of genes showing expression convergence</w:t>
      </w:r>
      <w:r>
        <w:t xml:space="preserve"> </w:t>
      </w:r>
      <w:r w:rsidRPr="00EA6C33">
        <w:t>(red)/divergence</w:t>
      </w:r>
      <w:r>
        <w:t xml:space="preserve"> </w:t>
      </w:r>
      <w:r w:rsidRPr="00EA6C33">
        <w:t>(green) in geographical sites (GSEA p-value&lt;0.05 &amp; FDR&lt;0.25)</w:t>
      </w:r>
    </w:p>
    <w:p w:rsidR="00EA6C33" w:rsidRDefault="00EA6C33" w:rsidP="00EA6C33"/>
    <w:p w:rsidR="00EA6C33" w:rsidRDefault="00EA6C33" w:rsidP="00EA6C33">
      <w:r w:rsidRPr="008117A7">
        <w:rPr>
          <w:b/>
        </w:rPr>
        <w:t>File Name:</w:t>
      </w:r>
      <w:r>
        <w:t xml:space="preserve"> Supplementary Data 4</w:t>
      </w:r>
    </w:p>
    <w:p w:rsidR="00EA6C33" w:rsidRDefault="00EA6C33" w:rsidP="00EA6C33">
      <w:r w:rsidRPr="008117A7">
        <w:rPr>
          <w:b/>
        </w:rPr>
        <w:t>Description:</w:t>
      </w:r>
      <w:r>
        <w:t xml:space="preserve"> </w:t>
      </w:r>
      <w:r w:rsidRPr="00EA6C33">
        <w:t>Pathways enriched of genes from same groups (</w:t>
      </w:r>
      <w:r w:rsidRPr="00EA6C33">
        <w:rPr>
          <w:i/>
        </w:rPr>
        <w:t>Grp1-6</w:t>
      </w:r>
      <w:r w:rsidRPr="00EA6C33">
        <w:t>) which were characterized in Fig</w:t>
      </w:r>
      <w:r>
        <w:t>.</w:t>
      </w:r>
      <w:r w:rsidRPr="00EA6C33">
        <w:t xml:space="preserve"> 2c.</w:t>
      </w:r>
    </w:p>
    <w:p w:rsidR="00EA6C33" w:rsidRDefault="00EA6C33" w:rsidP="00EA6C33"/>
    <w:p w:rsidR="00EA6C33" w:rsidRDefault="00EA6C33" w:rsidP="00EA6C33">
      <w:r w:rsidRPr="008117A7">
        <w:rPr>
          <w:b/>
        </w:rPr>
        <w:t>File Name:</w:t>
      </w:r>
      <w:r>
        <w:t xml:space="preserve"> Supplementary Data 5</w:t>
      </w:r>
    </w:p>
    <w:p w:rsidR="00EA6C33" w:rsidRDefault="00EA6C33" w:rsidP="00EA6C33">
      <w:r w:rsidRPr="008117A7">
        <w:rPr>
          <w:b/>
        </w:rPr>
        <w:t>Description:</w:t>
      </w:r>
      <w:r>
        <w:t xml:space="preserve"> </w:t>
      </w:r>
      <w:proofErr w:type="spellStart"/>
      <w:r w:rsidRPr="00EA6C33">
        <w:t>eQTL</w:t>
      </w:r>
      <w:proofErr w:type="spellEnd"/>
      <w:r w:rsidRPr="00EA6C33">
        <w:t xml:space="preserve"> analysis </w:t>
      </w:r>
      <w:r>
        <w:t>in</w:t>
      </w:r>
      <w:r w:rsidRPr="00EA6C33">
        <w:t xml:space="preserve"> </w:t>
      </w:r>
      <w:r w:rsidRPr="00EA6C33">
        <w:rPr>
          <w:i/>
        </w:rPr>
        <w:t>e-</w:t>
      </w:r>
      <w:r w:rsidRPr="00EA6C33">
        <w:t>GMS parasites (p-value&lt;1e-5).</w:t>
      </w:r>
    </w:p>
    <w:p w:rsidR="00EA6C33" w:rsidRDefault="00EA6C33" w:rsidP="00EA6C33"/>
    <w:p w:rsidR="00EA6C33" w:rsidRDefault="00EA6C33" w:rsidP="00EA6C33">
      <w:r w:rsidRPr="008117A7">
        <w:rPr>
          <w:b/>
        </w:rPr>
        <w:t>File Name:</w:t>
      </w:r>
      <w:r>
        <w:t xml:space="preserve"> Supplementary Data 6</w:t>
      </w:r>
    </w:p>
    <w:p w:rsidR="00EA6C33" w:rsidRDefault="00EA6C33" w:rsidP="00EA6C33">
      <w:r w:rsidRPr="008117A7">
        <w:rPr>
          <w:b/>
        </w:rPr>
        <w:t>Description:</w:t>
      </w:r>
      <w:r>
        <w:t xml:space="preserve"> </w:t>
      </w:r>
      <w:proofErr w:type="spellStart"/>
      <w:r w:rsidRPr="00EA6C33">
        <w:t>eQTL</w:t>
      </w:r>
      <w:proofErr w:type="spellEnd"/>
      <w:r w:rsidRPr="00EA6C33">
        <w:t xml:space="preserve"> analysis </w:t>
      </w:r>
      <w:r>
        <w:t>in</w:t>
      </w:r>
      <w:r w:rsidRPr="00EA6C33">
        <w:t xml:space="preserve"> </w:t>
      </w:r>
      <w:r w:rsidRPr="00EA6C33">
        <w:rPr>
          <w:i/>
        </w:rPr>
        <w:t>w-</w:t>
      </w:r>
      <w:r w:rsidRPr="00EA6C33">
        <w:t>GMS parasites (p-value&lt;1e-5).</w:t>
      </w:r>
    </w:p>
    <w:p w:rsidR="00EA6C33" w:rsidRDefault="00EA6C33" w:rsidP="00EA6C33"/>
    <w:p w:rsidR="00EA6C33" w:rsidRDefault="00EA6C33" w:rsidP="00EA6C33">
      <w:r w:rsidRPr="008117A7">
        <w:rPr>
          <w:b/>
        </w:rPr>
        <w:t>File Name:</w:t>
      </w:r>
      <w:r>
        <w:t xml:space="preserve"> Supplementary Data 7</w:t>
      </w:r>
    </w:p>
    <w:p w:rsidR="00EA6C33" w:rsidRDefault="00EA6C33" w:rsidP="00EA6C33">
      <w:r w:rsidRPr="008117A7">
        <w:rPr>
          <w:b/>
        </w:rPr>
        <w:t>Description:</w:t>
      </w:r>
      <w:r>
        <w:t xml:space="preserve"> </w:t>
      </w:r>
      <w:r w:rsidRPr="00EA6C33">
        <w:t>High confiden</w:t>
      </w:r>
      <w:r>
        <w:t xml:space="preserve">ce 5575 SNP-expression linkages which </w:t>
      </w:r>
      <w:r>
        <w:rPr>
          <w:rFonts w:ascii="Times New Roman" w:hAnsi="Times New Roman"/>
        </w:rPr>
        <w:t>shows no</w:t>
      </w:r>
      <w:r w:rsidRPr="00776E42">
        <w:rPr>
          <w:rFonts w:ascii="Times New Roman" w:hAnsi="Times New Roman"/>
        </w:rPr>
        <w:t xml:space="preserve"> co</w:t>
      </w:r>
      <w:r>
        <w:rPr>
          <w:rFonts w:ascii="Times New Roman" w:hAnsi="Times New Roman"/>
        </w:rPr>
        <w:t>ntradictory associations</w:t>
      </w:r>
      <w:r w:rsidRPr="00776E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between </w:t>
      </w:r>
      <w:r w:rsidRPr="00E56B09">
        <w:rPr>
          <w:rFonts w:ascii="Times New Roman" w:hAnsi="Times New Roman"/>
          <w:i/>
        </w:rPr>
        <w:t>e</w:t>
      </w:r>
      <w:r>
        <w:rPr>
          <w:rFonts w:ascii="Times New Roman" w:hAnsi="Times New Roman"/>
        </w:rPr>
        <w:t xml:space="preserve">-GMS and </w:t>
      </w:r>
      <w:r w:rsidRPr="00E56B09">
        <w:rPr>
          <w:rFonts w:ascii="Times New Roman" w:hAnsi="Times New Roman"/>
          <w:i/>
        </w:rPr>
        <w:t>w</w:t>
      </w:r>
      <w:r>
        <w:rPr>
          <w:rFonts w:ascii="Times New Roman" w:hAnsi="Times New Roman"/>
        </w:rPr>
        <w:t>-GMS parasites.</w:t>
      </w:r>
    </w:p>
    <w:p w:rsidR="00EA6C33" w:rsidRDefault="00EA6C33" w:rsidP="00EA6C33"/>
    <w:p w:rsidR="00EA6C33" w:rsidRDefault="00EA6C33" w:rsidP="00EA6C33">
      <w:r w:rsidRPr="008117A7">
        <w:rPr>
          <w:b/>
        </w:rPr>
        <w:t>File Name:</w:t>
      </w:r>
      <w:r>
        <w:t xml:space="preserve"> Supplementary Data 8</w:t>
      </w:r>
    </w:p>
    <w:p w:rsidR="00EA6C33" w:rsidRDefault="00EA6C33" w:rsidP="00EA6C33">
      <w:r w:rsidRPr="008117A7">
        <w:rPr>
          <w:b/>
        </w:rPr>
        <w:t>Description:</w:t>
      </w:r>
      <w:r w:rsidRPr="00EA6C33">
        <w:t xml:space="preserve"> Putative </w:t>
      </w:r>
      <w:proofErr w:type="spellStart"/>
      <w:r w:rsidRPr="00EA6C33">
        <w:t>eQTL</w:t>
      </w:r>
      <w:proofErr w:type="spellEnd"/>
      <w:r w:rsidRPr="00EA6C33">
        <w:t xml:space="preserve"> hotspots.</w:t>
      </w:r>
    </w:p>
    <w:p w:rsidR="00EA6C33" w:rsidRDefault="00EA6C33" w:rsidP="00EA6C33"/>
    <w:p w:rsidR="00EA6C33" w:rsidRDefault="00EA6C33" w:rsidP="00EA6C33"/>
    <w:p w:rsidR="00EA6C33" w:rsidRDefault="00EA6C33" w:rsidP="00EA6C33">
      <w:r w:rsidRPr="008117A7">
        <w:rPr>
          <w:b/>
        </w:rPr>
        <w:lastRenderedPageBreak/>
        <w:t>File Name:</w:t>
      </w:r>
      <w:r>
        <w:t xml:space="preserve"> Supplementary Data 9</w:t>
      </w:r>
    </w:p>
    <w:p w:rsidR="00EA6C33" w:rsidRDefault="00EA6C33" w:rsidP="00EA6C33">
      <w:r w:rsidRPr="008117A7">
        <w:rPr>
          <w:b/>
        </w:rPr>
        <w:t>Description:</w:t>
      </w:r>
      <w:r w:rsidRPr="00EA6C33">
        <w:t xml:space="preserve"> Functional enrichment analysis of </w:t>
      </w:r>
      <w:proofErr w:type="spellStart"/>
      <w:r w:rsidRPr="00EA6C33">
        <w:t>eQTL</w:t>
      </w:r>
      <w:proofErr w:type="spellEnd"/>
      <w:r w:rsidRPr="00EA6C33">
        <w:t>-regulated genes</w:t>
      </w:r>
      <w:r w:rsidR="007D3483">
        <w:t xml:space="preserve"> by </w:t>
      </w:r>
      <w:proofErr w:type="spellStart"/>
      <w:r w:rsidR="007D3483">
        <w:t>eQTL</w:t>
      </w:r>
      <w:proofErr w:type="spellEnd"/>
      <w:r w:rsidR="007D3483">
        <w:t>/SNP type.</w:t>
      </w:r>
      <w:r w:rsidRPr="00EA6C33">
        <w:t xml:space="preserve"> </w:t>
      </w:r>
      <w:r w:rsidR="007D3483">
        <w:t xml:space="preserve">Enriched </w:t>
      </w:r>
      <w:r w:rsidRPr="00EA6C33">
        <w:t>pathways</w:t>
      </w:r>
      <w:r w:rsidR="007D3483">
        <w:t xml:space="preserve"> are defined at </w:t>
      </w:r>
      <w:r w:rsidR="007D3483" w:rsidRPr="00EA6C33">
        <w:t xml:space="preserve">p-value&lt;0.05 in hypergeometric test </w:t>
      </w:r>
      <w:r w:rsidR="007D3483">
        <w:t>with gene number &gt;=5</w:t>
      </w:r>
      <w:r w:rsidRPr="00EA6C33">
        <w:t>. The yellow bar indicates the value of fold enrichment of gene frequency (observed/expected)</w:t>
      </w:r>
      <w:r w:rsidR="007D3483">
        <w:t>. The analysis is against MPM and GO pathways annotations which is listed separately in the table.</w:t>
      </w:r>
    </w:p>
    <w:p w:rsidR="00EA6C33" w:rsidRDefault="00EA6C33" w:rsidP="00EA6C33"/>
    <w:p w:rsidR="00212DCF" w:rsidRDefault="00212DCF" w:rsidP="00212DCF">
      <w:r w:rsidRPr="008117A7">
        <w:rPr>
          <w:b/>
        </w:rPr>
        <w:t>File Name:</w:t>
      </w:r>
      <w:r>
        <w:t xml:space="preserve"> Supplementary Data 10</w:t>
      </w:r>
    </w:p>
    <w:p w:rsidR="00EA6C33" w:rsidRDefault="00212DCF" w:rsidP="00212DCF">
      <w:r w:rsidRPr="008117A7">
        <w:rPr>
          <w:b/>
        </w:rPr>
        <w:t>Description:</w:t>
      </w:r>
      <w:r w:rsidRPr="00212DCF">
        <w:t xml:space="preserve"> Transcriptom</w:t>
      </w:r>
      <w:r>
        <w:t xml:space="preserve">e-wide association study (TWAS) </w:t>
      </w:r>
      <w:r w:rsidRPr="00212DCF">
        <w:t xml:space="preserve">of artemisinin resistance </w:t>
      </w:r>
      <w:r>
        <w:t>in</w:t>
      </w:r>
      <w:r w:rsidRPr="00212DCF">
        <w:t xml:space="preserve"> </w:t>
      </w:r>
      <w:r w:rsidRPr="00212DCF">
        <w:rPr>
          <w:i/>
        </w:rPr>
        <w:t>e-</w:t>
      </w:r>
      <w:r w:rsidRPr="00212DCF">
        <w:t>GMS parasites</w:t>
      </w:r>
      <w:r>
        <w:t xml:space="preserve">. The expression markers are defined at </w:t>
      </w:r>
      <w:r w:rsidRPr="00212DCF">
        <w:t>p-value&lt;0.05</w:t>
      </w:r>
      <w:r>
        <w:t xml:space="preserve"> in Spearman’s </w:t>
      </w:r>
      <w:r w:rsidRPr="00212DCF">
        <w:rPr>
          <w:i/>
        </w:rPr>
        <w:t>rho</w:t>
      </w:r>
      <w:r>
        <w:rPr>
          <w:i/>
        </w:rPr>
        <w:t xml:space="preserve"> </w:t>
      </w:r>
      <w:r>
        <w:t>test</w:t>
      </w:r>
      <w:r w:rsidRPr="00212DCF">
        <w:t>.</w:t>
      </w:r>
      <w:r>
        <w:t xml:space="preserve"> </w:t>
      </w:r>
    </w:p>
    <w:p w:rsidR="00EA6C33" w:rsidRDefault="00EA6C33" w:rsidP="00EA6C33"/>
    <w:p w:rsidR="00C267EE" w:rsidRDefault="00C267EE" w:rsidP="00C267EE">
      <w:r w:rsidRPr="008117A7">
        <w:rPr>
          <w:b/>
        </w:rPr>
        <w:t>File Name:</w:t>
      </w:r>
      <w:r>
        <w:t xml:space="preserve"> Supplementary Data 11</w:t>
      </w:r>
    </w:p>
    <w:p w:rsidR="00C267EE" w:rsidRDefault="00C267EE" w:rsidP="00C267EE">
      <w:r w:rsidRPr="008117A7">
        <w:rPr>
          <w:b/>
        </w:rPr>
        <w:t>Description:</w:t>
      </w:r>
      <w:r w:rsidRPr="00212DCF">
        <w:t xml:space="preserve"> Transcriptom</w:t>
      </w:r>
      <w:r>
        <w:t xml:space="preserve">e-wide association study (TWAS) </w:t>
      </w:r>
      <w:r w:rsidRPr="00212DCF">
        <w:t xml:space="preserve">of artemisinin resistance </w:t>
      </w:r>
      <w:r>
        <w:t>in</w:t>
      </w:r>
      <w:r w:rsidRPr="00212DCF">
        <w:t xml:space="preserve"> </w:t>
      </w:r>
      <w:r w:rsidRPr="00C267EE">
        <w:rPr>
          <w:i/>
        </w:rPr>
        <w:t>w</w:t>
      </w:r>
      <w:r w:rsidRPr="00212DCF">
        <w:rPr>
          <w:i/>
        </w:rPr>
        <w:t>-</w:t>
      </w:r>
      <w:r w:rsidRPr="00212DCF">
        <w:t>GMS parasites</w:t>
      </w:r>
      <w:r>
        <w:t xml:space="preserve">. The expression markers are defined at </w:t>
      </w:r>
      <w:r w:rsidRPr="00212DCF">
        <w:t>p-value&lt;0.05</w:t>
      </w:r>
      <w:r>
        <w:t xml:space="preserve"> in Spearman’s </w:t>
      </w:r>
      <w:r w:rsidRPr="00212DCF">
        <w:rPr>
          <w:i/>
        </w:rPr>
        <w:t>rho</w:t>
      </w:r>
      <w:r>
        <w:rPr>
          <w:i/>
        </w:rPr>
        <w:t xml:space="preserve"> </w:t>
      </w:r>
      <w:r>
        <w:t>test</w:t>
      </w:r>
      <w:r w:rsidRPr="00212DCF">
        <w:t>.</w:t>
      </w:r>
      <w:r>
        <w:t xml:space="preserve"> </w:t>
      </w:r>
    </w:p>
    <w:p w:rsidR="00C267EE" w:rsidRDefault="00C267EE" w:rsidP="00EA6C33"/>
    <w:p w:rsidR="00C267EE" w:rsidRDefault="00C267EE" w:rsidP="00C267EE">
      <w:r w:rsidRPr="008117A7">
        <w:rPr>
          <w:b/>
        </w:rPr>
        <w:t>File Name:</w:t>
      </w:r>
      <w:r>
        <w:t xml:space="preserve"> Supplementary Data 12</w:t>
      </w:r>
    </w:p>
    <w:p w:rsidR="00C267EE" w:rsidRDefault="00C267EE" w:rsidP="00C267EE">
      <w:r w:rsidRPr="008117A7">
        <w:rPr>
          <w:b/>
        </w:rPr>
        <w:t>Description:</w:t>
      </w:r>
      <w:r>
        <w:t xml:space="preserve"> </w:t>
      </w:r>
      <w:r w:rsidRPr="00C267EE">
        <w:t>Functional enrichment analysis of TWAS</w:t>
      </w:r>
      <w:r>
        <w:t xml:space="preserve"> results</w:t>
      </w:r>
      <w:r w:rsidRPr="00C267EE">
        <w:t>.</w:t>
      </w:r>
      <w:r>
        <w:t xml:space="preserve"> Enriched pathways are defined at p-value&lt;0.05 and FDR&lt;0.24 in GSEA with either or both </w:t>
      </w:r>
      <w:r w:rsidRPr="00C267EE">
        <w:rPr>
          <w:i/>
        </w:rPr>
        <w:t>w-</w:t>
      </w:r>
      <w:r>
        <w:t xml:space="preserve">GMS and </w:t>
      </w:r>
      <w:r w:rsidRPr="00C267EE">
        <w:rPr>
          <w:i/>
        </w:rPr>
        <w:t>e-</w:t>
      </w:r>
      <w:r>
        <w:t xml:space="preserve">GMS parasites. </w:t>
      </w:r>
    </w:p>
    <w:p w:rsidR="00C267EE" w:rsidRDefault="00C267EE" w:rsidP="00C267EE"/>
    <w:p w:rsidR="00C267EE" w:rsidRDefault="00C267EE" w:rsidP="00C267EE">
      <w:r w:rsidRPr="008117A7">
        <w:rPr>
          <w:b/>
        </w:rPr>
        <w:t>File Name:</w:t>
      </w:r>
      <w:r>
        <w:t xml:space="preserve"> Supplementary Data 13</w:t>
      </w:r>
    </w:p>
    <w:p w:rsidR="00C267EE" w:rsidRDefault="00C267EE" w:rsidP="00C267EE">
      <w:r w:rsidRPr="008117A7">
        <w:rPr>
          <w:b/>
        </w:rPr>
        <w:t>Description:</w:t>
      </w:r>
      <w:r w:rsidR="00100A3C">
        <w:t xml:space="preserve"> </w:t>
      </w:r>
      <w:r w:rsidRPr="00C267EE">
        <w:t xml:space="preserve">Artemisinin resistance associated </w:t>
      </w:r>
      <w:proofErr w:type="spellStart"/>
      <w:r w:rsidRPr="00C267EE">
        <w:t>eQTL</w:t>
      </w:r>
      <w:proofErr w:type="spellEnd"/>
      <w:r w:rsidR="00100A3C">
        <w:t xml:space="preserve"> linkages</w:t>
      </w:r>
      <w:r w:rsidRPr="00C267EE">
        <w:t xml:space="preserve"> in </w:t>
      </w:r>
      <w:r w:rsidRPr="00100A3C">
        <w:rPr>
          <w:i/>
        </w:rPr>
        <w:t>e-</w:t>
      </w:r>
      <w:r w:rsidRPr="00C267EE">
        <w:t>GMS</w:t>
      </w:r>
      <w:r w:rsidR="00100A3C">
        <w:t xml:space="preserve"> parasites</w:t>
      </w:r>
      <w:r w:rsidRPr="00C267EE">
        <w:t>.</w:t>
      </w:r>
    </w:p>
    <w:p w:rsidR="00C267EE" w:rsidRDefault="00C267EE" w:rsidP="00C267EE"/>
    <w:p w:rsidR="00100A3C" w:rsidRPr="008117A7" w:rsidRDefault="00100A3C" w:rsidP="00100A3C">
      <w:pPr>
        <w:rPr>
          <w:b/>
        </w:rPr>
      </w:pPr>
      <w:r w:rsidRPr="008117A7">
        <w:rPr>
          <w:b/>
        </w:rPr>
        <w:t>File Name: Supplementary Data 14</w:t>
      </w:r>
    </w:p>
    <w:p w:rsidR="00100A3C" w:rsidRDefault="00100A3C" w:rsidP="00100A3C">
      <w:r w:rsidRPr="008117A7">
        <w:rPr>
          <w:b/>
        </w:rPr>
        <w:t>Description:</w:t>
      </w:r>
      <w:r>
        <w:t xml:space="preserve"> </w:t>
      </w:r>
      <w:r w:rsidRPr="00C267EE">
        <w:t xml:space="preserve">Artemisinin resistance associated </w:t>
      </w:r>
      <w:proofErr w:type="spellStart"/>
      <w:r w:rsidRPr="00C267EE">
        <w:t>eQTL</w:t>
      </w:r>
      <w:proofErr w:type="spellEnd"/>
      <w:r>
        <w:t xml:space="preserve"> linkages</w:t>
      </w:r>
      <w:r w:rsidRPr="00C267EE">
        <w:t xml:space="preserve"> in </w:t>
      </w:r>
      <w:r w:rsidRPr="00100A3C">
        <w:rPr>
          <w:i/>
        </w:rPr>
        <w:t>w-</w:t>
      </w:r>
      <w:r w:rsidRPr="00C267EE">
        <w:t>GMS</w:t>
      </w:r>
      <w:r>
        <w:t xml:space="preserve"> parasites</w:t>
      </w:r>
      <w:r w:rsidRPr="00C267EE">
        <w:t>.</w:t>
      </w:r>
    </w:p>
    <w:p w:rsidR="00C267EE" w:rsidRDefault="00C267EE" w:rsidP="00C267EE"/>
    <w:p w:rsidR="00100A3C" w:rsidRDefault="00100A3C" w:rsidP="00100A3C">
      <w:r w:rsidRPr="008117A7">
        <w:rPr>
          <w:b/>
        </w:rPr>
        <w:t>File Name:</w:t>
      </w:r>
      <w:r>
        <w:t xml:space="preserve"> Supplementary Data 1</w:t>
      </w:r>
      <w:r w:rsidR="005965D5">
        <w:t>5</w:t>
      </w:r>
    </w:p>
    <w:p w:rsidR="00100A3C" w:rsidRDefault="00100A3C" w:rsidP="00100A3C">
      <w:r w:rsidRPr="008117A7">
        <w:rPr>
          <w:b/>
        </w:rPr>
        <w:t>Description:</w:t>
      </w:r>
      <w:r>
        <w:t xml:space="preserve"> Raw </w:t>
      </w:r>
      <w:r w:rsidR="005965D5">
        <w:t>expression values</w:t>
      </w:r>
      <w:r>
        <w:t xml:space="preserve"> of 773 isolates</w:t>
      </w:r>
      <w:r w:rsidR="005965D5">
        <w:t xml:space="preserve"> transcriptome</w:t>
      </w:r>
      <w:r>
        <w:t xml:space="preserve"> with sample IDs shown in columns and gene IDs in rows.</w:t>
      </w:r>
    </w:p>
    <w:p w:rsidR="00100A3C" w:rsidRDefault="00100A3C" w:rsidP="00100A3C"/>
    <w:p w:rsidR="00100A3C" w:rsidRDefault="00100A3C" w:rsidP="00100A3C">
      <w:r w:rsidRPr="008117A7">
        <w:rPr>
          <w:b/>
        </w:rPr>
        <w:t>File Name:</w:t>
      </w:r>
      <w:r>
        <w:t xml:space="preserve"> Supplementary Data 1</w:t>
      </w:r>
      <w:r w:rsidR="005965D5">
        <w:t>6</w:t>
      </w:r>
    </w:p>
    <w:p w:rsidR="00100A3C" w:rsidRDefault="00100A3C" w:rsidP="00100A3C">
      <w:r w:rsidRPr="008117A7">
        <w:rPr>
          <w:b/>
        </w:rPr>
        <w:t>Description:</w:t>
      </w:r>
      <w:r>
        <w:t xml:space="preserve"> HPI and GAM adjusted </w:t>
      </w:r>
      <w:r w:rsidR="005965D5">
        <w:t>expression</w:t>
      </w:r>
      <w:r>
        <w:t xml:space="preserve"> of 773 isolates </w:t>
      </w:r>
      <w:r w:rsidR="005965D5">
        <w:t xml:space="preserve">transcriptome </w:t>
      </w:r>
      <w:r>
        <w:t>with sample IDs shown in columns and gene IDs in rows.</w:t>
      </w:r>
    </w:p>
    <w:p w:rsidR="00100A3C" w:rsidRDefault="00100A3C" w:rsidP="00100A3C"/>
    <w:p w:rsidR="005965D5" w:rsidRDefault="005965D5" w:rsidP="005965D5">
      <w:r w:rsidRPr="008117A7">
        <w:rPr>
          <w:b/>
        </w:rPr>
        <w:lastRenderedPageBreak/>
        <w:t>File Name:</w:t>
      </w:r>
      <w:r>
        <w:t xml:space="preserve"> Supplementary Data 17</w:t>
      </w:r>
    </w:p>
    <w:p w:rsidR="005965D5" w:rsidRDefault="005965D5" w:rsidP="005965D5">
      <w:r w:rsidRPr="008117A7">
        <w:rPr>
          <w:b/>
        </w:rPr>
        <w:t>Description:</w:t>
      </w:r>
      <w:r>
        <w:t xml:space="preserve"> P</w:t>
      </w:r>
      <w:r w:rsidRPr="005965D5">
        <w:t>otential environmental factors</w:t>
      </w:r>
      <w:r>
        <w:t xml:space="preserve"> involved in the 773 isolate samples including</w:t>
      </w:r>
      <w:r w:rsidRPr="005965D5">
        <w:t xml:space="preserve"> the known and estimated</w:t>
      </w:r>
      <w:r>
        <w:t xml:space="preserve"> factors.</w:t>
      </w:r>
    </w:p>
    <w:p w:rsidR="005965D5" w:rsidRDefault="005965D5" w:rsidP="005965D5"/>
    <w:p w:rsidR="005965D5" w:rsidRDefault="00C34DA4" w:rsidP="005965D5">
      <w:r w:rsidRPr="008117A7">
        <w:rPr>
          <w:b/>
        </w:rPr>
        <w:t xml:space="preserve">File Name: </w:t>
      </w:r>
      <w:r>
        <w:t>Supplementary Software 1</w:t>
      </w:r>
    </w:p>
    <w:p w:rsidR="00C34DA4" w:rsidRDefault="00C34DA4" w:rsidP="005965D5">
      <w:bookmarkStart w:id="0" w:name="_GoBack"/>
      <w:r w:rsidRPr="008117A7">
        <w:rPr>
          <w:b/>
        </w:rPr>
        <w:t>Description:</w:t>
      </w:r>
      <w:r>
        <w:t xml:space="preserve"> </w:t>
      </w:r>
      <w:bookmarkEnd w:id="0"/>
      <w:r>
        <w:t>R scripts of mixture model customized for HPI and GAM prediction in parasites</w:t>
      </w:r>
      <w:r w:rsidR="00191D23">
        <w:t xml:space="preserve"> at filed sites</w:t>
      </w:r>
      <w:r>
        <w:t>.</w:t>
      </w:r>
    </w:p>
    <w:p w:rsidR="00100A3C" w:rsidRDefault="00100A3C" w:rsidP="00100A3C"/>
    <w:p w:rsidR="00C267EE" w:rsidRDefault="00C267EE" w:rsidP="00C267EE"/>
    <w:p w:rsidR="00C267EE" w:rsidRDefault="00C267EE" w:rsidP="00C267EE"/>
    <w:p w:rsidR="00C267EE" w:rsidRDefault="00C267EE" w:rsidP="00C267EE"/>
    <w:p w:rsidR="00C267EE" w:rsidRDefault="00C267EE" w:rsidP="00C267EE"/>
    <w:sectPr w:rsidR="00C267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C4"/>
    <w:rsid w:val="00100A3C"/>
    <w:rsid w:val="00191D23"/>
    <w:rsid w:val="00212DCF"/>
    <w:rsid w:val="003B3D28"/>
    <w:rsid w:val="005912C4"/>
    <w:rsid w:val="005965D5"/>
    <w:rsid w:val="007D3483"/>
    <w:rsid w:val="008117A7"/>
    <w:rsid w:val="00A87C93"/>
    <w:rsid w:val="00C267EE"/>
    <w:rsid w:val="00C34DA4"/>
    <w:rsid w:val="00EA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304785-9F0D-40BF-AB5B-E44BDA50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Lei (Dr)</dc:creator>
  <cp:keywords/>
  <dc:description/>
  <cp:lastModifiedBy>Zhu Lei (Dr)</cp:lastModifiedBy>
  <cp:revision>3</cp:revision>
  <dcterms:created xsi:type="dcterms:W3CDTF">2018-09-10T06:21:00Z</dcterms:created>
  <dcterms:modified xsi:type="dcterms:W3CDTF">2018-09-12T04:48:00Z</dcterms:modified>
</cp:coreProperties>
</file>