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DF2" w:rsidRDefault="00E47DF2"/>
    <w:p w:rsidR="00E47DF2" w:rsidRDefault="00E47DF2"/>
    <w:p w:rsidR="00E47DF2" w:rsidRDefault="00E47DF2" w:rsidP="00E47DF2">
      <w:pPr>
        <w:pStyle w:val="CorpsA"/>
        <w:spacing w:line="360" w:lineRule="auto"/>
        <w:jc w:val="both"/>
        <w:rPr>
          <w:b/>
          <w:bCs/>
          <w:sz w:val="28"/>
          <w:szCs w:val="28"/>
        </w:rPr>
      </w:pPr>
    </w:p>
    <w:p w:rsidR="00E47DF2" w:rsidRDefault="00E47DF2" w:rsidP="00E47DF2">
      <w:pPr>
        <w:pStyle w:val="CorpsA"/>
        <w:spacing w:line="360" w:lineRule="auto"/>
        <w:jc w:val="both"/>
        <w:rPr>
          <w:b/>
          <w:bCs/>
          <w:sz w:val="28"/>
          <w:szCs w:val="28"/>
        </w:rPr>
      </w:pPr>
    </w:p>
    <w:p w:rsidR="00E47DF2" w:rsidRDefault="00E47DF2" w:rsidP="00E47DF2">
      <w:pPr>
        <w:pStyle w:val="CorpsA"/>
        <w:spacing w:line="360" w:lineRule="auto"/>
        <w:jc w:val="both"/>
        <w:rPr>
          <w:b/>
          <w:bCs/>
          <w:sz w:val="28"/>
          <w:szCs w:val="28"/>
        </w:rPr>
      </w:pPr>
    </w:p>
    <w:p w:rsidR="00E47DF2" w:rsidRDefault="00E47DF2" w:rsidP="00E47DF2">
      <w:pPr>
        <w:pStyle w:val="CorpsA"/>
        <w:spacing w:line="360" w:lineRule="auto"/>
        <w:jc w:val="both"/>
        <w:rPr>
          <w:b/>
          <w:bCs/>
          <w:sz w:val="28"/>
          <w:szCs w:val="28"/>
        </w:rPr>
      </w:pPr>
    </w:p>
    <w:p w:rsidR="00E47DF2" w:rsidRDefault="00E47DF2" w:rsidP="00E47DF2">
      <w:pPr>
        <w:pStyle w:val="CorpsA"/>
        <w:spacing w:line="360" w:lineRule="auto"/>
        <w:jc w:val="both"/>
        <w:rPr>
          <w:b/>
          <w:bCs/>
          <w:sz w:val="28"/>
          <w:szCs w:val="28"/>
        </w:rPr>
      </w:pPr>
    </w:p>
    <w:p w:rsidR="00E47DF2" w:rsidRDefault="00E47DF2" w:rsidP="00E47DF2">
      <w:pPr>
        <w:pStyle w:val="CorpsA"/>
        <w:spacing w:line="360" w:lineRule="auto"/>
        <w:jc w:val="both"/>
      </w:pPr>
      <w:proofErr w:type="spellStart"/>
      <w:r>
        <w:rPr>
          <w:b/>
          <w:bCs/>
          <w:sz w:val="28"/>
          <w:szCs w:val="28"/>
        </w:rPr>
        <w:t>Retrotranspositional</w:t>
      </w:r>
      <w:proofErr w:type="spellEnd"/>
      <w:r>
        <w:rPr>
          <w:b/>
          <w:bCs/>
          <w:sz w:val="28"/>
          <w:szCs w:val="28"/>
        </w:rPr>
        <w:t xml:space="preserve"> landscape of Asian rice revealed by 3000 genomes</w:t>
      </w:r>
      <w:r>
        <w:rPr>
          <w:rFonts w:ascii="Arial Unicode MS" w:hAnsi="Arial Unicode MS"/>
        </w:rPr>
        <w:br/>
      </w:r>
    </w:p>
    <w:p w:rsidR="00E47DF2" w:rsidRDefault="00E47DF2" w:rsidP="00E47DF2">
      <w:pPr>
        <w:pStyle w:val="CorpsA"/>
        <w:spacing w:line="360" w:lineRule="auto"/>
        <w:jc w:val="both"/>
        <w:rPr>
          <w:b/>
          <w:bCs/>
        </w:rPr>
      </w:pPr>
    </w:p>
    <w:p w:rsidR="00E47DF2" w:rsidRDefault="00E47DF2" w:rsidP="00E47DF2">
      <w:pPr>
        <w:jc w:val="center"/>
        <w:rPr>
          <w:rStyle w:val="AucunAA"/>
          <w:i/>
        </w:rPr>
      </w:pPr>
      <w:proofErr w:type="spellStart"/>
      <w:proofErr w:type="gramStart"/>
      <w:r>
        <w:rPr>
          <w:rStyle w:val="AucunAA"/>
        </w:rPr>
        <w:t>Carpentier</w:t>
      </w:r>
      <w:proofErr w:type="spellEnd"/>
      <w:r>
        <w:rPr>
          <w:rStyle w:val="AucunAA"/>
        </w:rPr>
        <w:t xml:space="preserve"> </w:t>
      </w:r>
      <w:r w:rsidRPr="00E47DF2">
        <w:rPr>
          <w:rStyle w:val="AucunAA"/>
          <w:i/>
        </w:rPr>
        <w:t>et al.</w:t>
      </w:r>
      <w:proofErr w:type="gramEnd"/>
    </w:p>
    <w:p w:rsidR="00E47DF2" w:rsidRDefault="00E47DF2" w:rsidP="00E47DF2">
      <w:pPr>
        <w:jc w:val="center"/>
        <w:rPr>
          <w:rStyle w:val="AucunAA"/>
          <w:i/>
        </w:rPr>
      </w:pPr>
    </w:p>
    <w:p w:rsidR="00E47DF2" w:rsidRDefault="00E47DF2" w:rsidP="00E47DF2">
      <w:pPr>
        <w:jc w:val="center"/>
        <w:rPr>
          <w:rStyle w:val="AucunAA"/>
          <w:i/>
        </w:rPr>
      </w:pPr>
    </w:p>
    <w:p w:rsidR="00E47DF2" w:rsidRDefault="00E47DF2" w:rsidP="00E47DF2">
      <w:pPr>
        <w:jc w:val="center"/>
        <w:rPr>
          <w:rStyle w:val="AucunAA"/>
          <w:i/>
        </w:rPr>
      </w:pPr>
    </w:p>
    <w:p w:rsidR="00E47DF2" w:rsidRDefault="00E47DF2" w:rsidP="00E47DF2">
      <w:pPr>
        <w:jc w:val="center"/>
      </w:pPr>
    </w:p>
    <w:p w:rsidR="00E47DF2" w:rsidRDefault="00E47DF2"/>
    <w:p w:rsidR="00E47DF2" w:rsidRDefault="00E47DF2"/>
    <w:p w:rsidR="00E47DF2" w:rsidRDefault="00E47DF2"/>
    <w:p w:rsidR="00E47DF2" w:rsidRDefault="00E47DF2"/>
    <w:p w:rsidR="00E47DF2" w:rsidRDefault="00E47DF2"/>
    <w:p w:rsidR="00E47DF2" w:rsidRDefault="00E47DF2"/>
    <w:p w:rsidR="00E47DF2" w:rsidRDefault="00E47DF2"/>
    <w:p w:rsidR="00E47DF2" w:rsidRDefault="00E47DF2"/>
    <w:p w:rsidR="00E47DF2" w:rsidRDefault="00E47DF2"/>
    <w:p w:rsidR="00E47DF2" w:rsidRDefault="00E47DF2"/>
    <w:p w:rsidR="00E47DF2" w:rsidRDefault="00E47DF2"/>
    <w:p w:rsidR="00E47DF2" w:rsidRDefault="00E47DF2"/>
    <w:p w:rsidR="00E47DF2" w:rsidRDefault="00E47DF2"/>
    <w:p w:rsidR="00E47DF2" w:rsidRDefault="00E47DF2"/>
    <w:p w:rsidR="00E47DF2" w:rsidRDefault="00E47DF2"/>
    <w:p w:rsidR="00E47DF2" w:rsidRDefault="00E47DF2"/>
    <w:p w:rsidR="00E47DF2" w:rsidRDefault="00E47DF2"/>
    <w:p w:rsidR="00E47DF2" w:rsidRDefault="00E47DF2"/>
    <w:p w:rsidR="00E47DF2" w:rsidRDefault="00E47DF2"/>
    <w:p w:rsidR="00E47DF2" w:rsidRDefault="00E47DF2"/>
    <w:p w:rsidR="005F6724" w:rsidRDefault="005F6724"/>
    <w:p w:rsidR="005F6724" w:rsidRDefault="005F6724">
      <w:pPr>
        <w:rPr>
          <w:rFonts w:ascii="Arial" w:hAnsi="Arial"/>
          <w:b/>
          <w:bCs/>
        </w:rPr>
      </w:pPr>
    </w:p>
    <w:p w:rsidR="005F6724" w:rsidRDefault="005F6724">
      <w:pPr>
        <w:rPr>
          <w:rFonts w:ascii="Arial" w:hAnsi="Arial"/>
          <w:b/>
          <w:bCs/>
        </w:rPr>
      </w:pPr>
    </w:p>
    <w:p w:rsidR="005F6724" w:rsidRDefault="005F6724">
      <w:pPr>
        <w:rPr>
          <w:rFonts w:ascii="Arial" w:hAnsi="Arial"/>
          <w:b/>
          <w:bCs/>
        </w:rPr>
      </w:pPr>
    </w:p>
    <w:p w:rsidR="005F6724" w:rsidRDefault="005F6724">
      <w:pPr>
        <w:rPr>
          <w:rFonts w:ascii="Arial" w:hAnsi="Arial"/>
          <w:b/>
          <w:bCs/>
        </w:rPr>
      </w:pPr>
    </w:p>
    <w:p w:rsidR="005F6724" w:rsidRDefault="005F6724">
      <w:pPr>
        <w:rPr>
          <w:rFonts w:ascii="Arial" w:hAnsi="Arial"/>
          <w:b/>
          <w:bCs/>
        </w:rPr>
      </w:pPr>
    </w:p>
    <w:p w:rsidR="005F6724" w:rsidRDefault="005F6724">
      <w:pPr>
        <w:rPr>
          <w:rFonts w:ascii="Arial" w:hAnsi="Arial"/>
          <w:b/>
          <w:bCs/>
        </w:rPr>
      </w:pPr>
    </w:p>
    <w:p w:rsidR="005F6724" w:rsidRDefault="005F6724">
      <w:pPr>
        <w:rPr>
          <w:rFonts w:ascii="Arial" w:hAnsi="Arial"/>
          <w:b/>
          <w:bCs/>
        </w:rPr>
      </w:pPr>
    </w:p>
    <w:p w:rsidR="005F6724" w:rsidRDefault="005F6724">
      <w:pPr>
        <w:rPr>
          <w:rFonts w:ascii="Arial" w:hAnsi="Arial"/>
          <w:b/>
          <w:bCs/>
        </w:rPr>
      </w:pPr>
    </w:p>
    <w:p w:rsidR="005F6724" w:rsidRDefault="005F6724">
      <w:pPr>
        <w:rPr>
          <w:rFonts w:ascii="Arial" w:hAnsi="Arial"/>
          <w:b/>
          <w:bCs/>
        </w:rPr>
      </w:pPr>
    </w:p>
    <w:p w:rsidR="005F6724" w:rsidRDefault="005F6724">
      <w:pPr>
        <w:rPr>
          <w:rFonts w:ascii="Arial" w:hAnsi="Arial"/>
          <w:b/>
          <w:bCs/>
        </w:rPr>
      </w:pPr>
    </w:p>
    <w:p w:rsidR="005F6724" w:rsidRDefault="005F6724">
      <w:pPr>
        <w:rPr>
          <w:rFonts w:ascii="Arial" w:hAnsi="Arial"/>
          <w:b/>
          <w:bCs/>
        </w:rPr>
      </w:pPr>
    </w:p>
    <w:p w:rsidR="005F6724" w:rsidRDefault="00E47DF2">
      <w:pPr>
        <w:rPr>
          <w:rFonts w:ascii="Arial" w:hAnsi="Arial"/>
          <w:b/>
          <w:bCs/>
        </w:rPr>
      </w:pPr>
      <w:r>
        <w:rPr>
          <w:noProof/>
          <w:lang w:val="en-US" w:eastAsia="en-US" w:bidi="ar-SA"/>
        </w:rPr>
        <w:lastRenderedPageBreak/>
        <w:drawing>
          <wp:anchor distT="0" distB="0" distL="0" distR="0" simplePos="0" relativeHeight="3" behindDoc="0" locked="0" layoutInCell="1" allowOverlap="1" wp14:anchorId="26094C4B" wp14:editId="4DC08FDE">
            <wp:simplePos x="0" y="0"/>
            <wp:positionH relativeFrom="column">
              <wp:posOffset>845185</wp:posOffset>
            </wp:positionH>
            <wp:positionV relativeFrom="paragraph">
              <wp:posOffset>35560</wp:posOffset>
            </wp:positionV>
            <wp:extent cx="4746625" cy="6682105"/>
            <wp:effectExtent l="0" t="0" r="0" b="0"/>
            <wp:wrapSquare wrapText="largest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6625" cy="6682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6724" w:rsidRDefault="005F6724">
      <w:pPr>
        <w:rPr>
          <w:rFonts w:ascii="Arial" w:hAnsi="Arial"/>
          <w:b/>
          <w:bCs/>
        </w:rPr>
      </w:pPr>
    </w:p>
    <w:p w:rsidR="005F6724" w:rsidRDefault="005F6724">
      <w:pPr>
        <w:rPr>
          <w:rFonts w:ascii="Arial" w:hAnsi="Arial"/>
          <w:b/>
          <w:bCs/>
        </w:rPr>
      </w:pPr>
    </w:p>
    <w:p w:rsidR="005F6724" w:rsidRDefault="005F6724">
      <w:pPr>
        <w:rPr>
          <w:rFonts w:ascii="Arial" w:hAnsi="Arial"/>
          <w:b/>
          <w:bCs/>
        </w:rPr>
      </w:pPr>
    </w:p>
    <w:p w:rsidR="005F6724" w:rsidRDefault="005F6724">
      <w:pPr>
        <w:rPr>
          <w:rFonts w:ascii="Arial" w:hAnsi="Arial"/>
          <w:b/>
          <w:bCs/>
        </w:rPr>
      </w:pPr>
    </w:p>
    <w:p w:rsidR="005F6724" w:rsidRDefault="005F6724">
      <w:pPr>
        <w:rPr>
          <w:rFonts w:ascii="Arial" w:hAnsi="Arial"/>
          <w:b/>
          <w:bCs/>
        </w:rPr>
      </w:pPr>
    </w:p>
    <w:p w:rsidR="005F6724" w:rsidRDefault="005F6724">
      <w:pPr>
        <w:rPr>
          <w:rFonts w:ascii="Arial" w:hAnsi="Arial"/>
          <w:b/>
          <w:bCs/>
        </w:rPr>
      </w:pPr>
    </w:p>
    <w:p w:rsidR="005F6724" w:rsidRDefault="005F6724">
      <w:pPr>
        <w:rPr>
          <w:rFonts w:ascii="Arial" w:hAnsi="Arial"/>
          <w:b/>
          <w:bCs/>
        </w:rPr>
      </w:pPr>
    </w:p>
    <w:p w:rsidR="005F6724" w:rsidRDefault="005F6724">
      <w:pPr>
        <w:rPr>
          <w:rFonts w:ascii="Arial" w:hAnsi="Arial"/>
          <w:b/>
          <w:bCs/>
        </w:rPr>
      </w:pPr>
    </w:p>
    <w:p w:rsidR="005F6724" w:rsidRDefault="005F6724">
      <w:pPr>
        <w:rPr>
          <w:rFonts w:ascii="Arial" w:hAnsi="Arial"/>
          <w:b/>
          <w:bCs/>
        </w:rPr>
      </w:pPr>
    </w:p>
    <w:p w:rsidR="005F6724" w:rsidRDefault="005F6724">
      <w:pPr>
        <w:rPr>
          <w:rFonts w:ascii="Arial" w:hAnsi="Arial"/>
          <w:b/>
          <w:bCs/>
        </w:rPr>
      </w:pPr>
    </w:p>
    <w:p w:rsidR="005F6724" w:rsidRDefault="005F6724">
      <w:pPr>
        <w:rPr>
          <w:rFonts w:ascii="Arial" w:hAnsi="Arial"/>
          <w:b/>
          <w:bCs/>
        </w:rPr>
      </w:pPr>
    </w:p>
    <w:p w:rsidR="005F6724" w:rsidRDefault="005F6724">
      <w:pPr>
        <w:rPr>
          <w:rFonts w:ascii="Arial" w:hAnsi="Arial"/>
          <w:b/>
          <w:bCs/>
        </w:rPr>
      </w:pPr>
    </w:p>
    <w:p w:rsidR="005F6724" w:rsidRDefault="005F6724">
      <w:pPr>
        <w:rPr>
          <w:rFonts w:ascii="Arial" w:hAnsi="Arial"/>
          <w:b/>
          <w:bCs/>
        </w:rPr>
      </w:pPr>
    </w:p>
    <w:p w:rsidR="005F6724" w:rsidRDefault="005F6724">
      <w:pPr>
        <w:rPr>
          <w:rFonts w:ascii="Arial" w:hAnsi="Arial"/>
          <w:b/>
          <w:bCs/>
        </w:rPr>
      </w:pPr>
    </w:p>
    <w:p w:rsidR="005F6724" w:rsidRDefault="005F6724">
      <w:pPr>
        <w:rPr>
          <w:rFonts w:ascii="Arial" w:hAnsi="Arial"/>
          <w:b/>
          <w:bCs/>
        </w:rPr>
      </w:pPr>
    </w:p>
    <w:p w:rsidR="005F6724" w:rsidRDefault="005F6724">
      <w:pPr>
        <w:rPr>
          <w:rFonts w:ascii="Arial" w:hAnsi="Arial"/>
          <w:b/>
          <w:bCs/>
        </w:rPr>
      </w:pPr>
    </w:p>
    <w:p w:rsidR="005F6724" w:rsidRDefault="005F6724">
      <w:pPr>
        <w:rPr>
          <w:rFonts w:ascii="Arial" w:hAnsi="Arial"/>
          <w:b/>
          <w:bCs/>
        </w:rPr>
      </w:pPr>
    </w:p>
    <w:p w:rsidR="005F6724" w:rsidRDefault="005F6724">
      <w:pPr>
        <w:rPr>
          <w:rFonts w:ascii="Arial" w:hAnsi="Arial"/>
          <w:b/>
          <w:bCs/>
        </w:rPr>
      </w:pPr>
    </w:p>
    <w:p w:rsidR="005F6724" w:rsidRDefault="005F6724">
      <w:pPr>
        <w:rPr>
          <w:rFonts w:ascii="Arial" w:hAnsi="Arial"/>
          <w:b/>
          <w:bCs/>
        </w:rPr>
      </w:pPr>
    </w:p>
    <w:p w:rsidR="005F6724" w:rsidRDefault="005F6724">
      <w:pPr>
        <w:rPr>
          <w:rFonts w:ascii="Arial" w:hAnsi="Arial"/>
          <w:b/>
          <w:bCs/>
        </w:rPr>
      </w:pPr>
    </w:p>
    <w:p w:rsidR="005F6724" w:rsidRDefault="005F6724">
      <w:pPr>
        <w:rPr>
          <w:rFonts w:ascii="Arial" w:hAnsi="Arial"/>
          <w:b/>
          <w:bCs/>
        </w:rPr>
      </w:pPr>
    </w:p>
    <w:p w:rsidR="005F6724" w:rsidRDefault="005F6724">
      <w:pPr>
        <w:rPr>
          <w:rFonts w:ascii="Arial" w:hAnsi="Arial"/>
          <w:b/>
          <w:bCs/>
        </w:rPr>
      </w:pPr>
    </w:p>
    <w:p w:rsidR="005F6724" w:rsidRDefault="005F6724">
      <w:pPr>
        <w:rPr>
          <w:rFonts w:ascii="Arial" w:hAnsi="Arial"/>
          <w:b/>
          <w:bCs/>
        </w:rPr>
      </w:pPr>
    </w:p>
    <w:p w:rsidR="005F6724" w:rsidRDefault="005F6724">
      <w:pPr>
        <w:rPr>
          <w:rFonts w:ascii="Arial" w:hAnsi="Arial"/>
          <w:b/>
          <w:bCs/>
        </w:rPr>
      </w:pPr>
    </w:p>
    <w:p w:rsidR="005F6724" w:rsidRDefault="005F6724">
      <w:pPr>
        <w:rPr>
          <w:rFonts w:ascii="Arial" w:hAnsi="Arial"/>
          <w:b/>
          <w:bCs/>
        </w:rPr>
      </w:pPr>
    </w:p>
    <w:p w:rsidR="005F6724" w:rsidRDefault="005F6724">
      <w:pPr>
        <w:rPr>
          <w:rFonts w:ascii="Arial" w:hAnsi="Arial"/>
          <w:b/>
          <w:bCs/>
        </w:rPr>
      </w:pPr>
    </w:p>
    <w:p w:rsidR="00E47DF2" w:rsidRDefault="00E47DF2">
      <w:pPr>
        <w:rPr>
          <w:rFonts w:ascii="Arial" w:hAnsi="Arial"/>
          <w:b/>
          <w:bCs/>
        </w:rPr>
      </w:pPr>
    </w:p>
    <w:p w:rsidR="00E47DF2" w:rsidRDefault="00E47DF2">
      <w:pPr>
        <w:rPr>
          <w:rFonts w:ascii="Arial" w:hAnsi="Arial"/>
          <w:b/>
          <w:bCs/>
        </w:rPr>
      </w:pPr>
    </w:p>
    <w:p w:rsidR="00E47DF2" w:rsidRDefault="00E47DF2">
      <w:pPr>
        <w:rPr>
          <w:rFonts w:ascii="Arial" w:hAnsi="Arial"/>
          <w:b/>
          <w:bCs/>
        </w:rPr>
      </w:pPr>
    </w:p>
    <w:p w:rsidR="00E47DF2" w:rsidRDefault="00E47DF2">
      <w:pPr>
        <w:rPr>
          <w:rFonts w:ascii="Arial" w:hAnsi="Arial"/>
          <w:b/>
          <w:bCs/>
        </w:rPr>
      </w:pPr>
    </w:p>
    <w:p w:rsidR="00E47DF2" w:rsidRDefault="00E47DF2">
      <w:pPr>
        <w:rPr>
          <w:rFonts w:ascii="Arial" w:hAnsi="Arial"/>
          <w:b/>
          <w:bCs/>
        </w:rPr>
      </w:pPr>
    </w:p>
    <w:p w:rsidR="00E47DF2" w:rsidRDefault="00E47DF2">
      <w:pPr>
        <w:rPr>
          <w:rFonts w:ascii="Arial" w:hAnsi="Arial"/>
          <w:b/>
          <w:bCs/>
        </w:rPr>
      </w:pPr>
    </w:p>
    <w:p w:rsidR="00E47DF2" w:rsidRDefault="00E47DF2">
      <w:pPr>
        <w:rPr>
          <w:rFonts w:ascii="Arial" w:hAnsi="Arial"/>
          <w:b/>
          <w:bCs/>
        </w:rPr>
      </w:pPr>
    </w:p>
    <w:p w:rsidR="00E47DF2" w:rsidRDefault="00E47DF2">
      <w:pPr>
        <w:rPr>
          <w:rFonts w:ascii="Arial" w:hAnsi="Arial"/>
          <w:b/>
          <w:bCs/>
        </w:rPr>
      </w:pPr>
    </w:p>
    <w:p w:rsidR="00E47DF2" w:rsidRDefault="00E47DF2">
      <w:pPr>
        <w:rPr>
          <w:rFonts w:ascii="Arial" w:hAnsi="Arial"/>
          <w:b/>
          <w:bCs/>
        </w:rPr>
      </w:pPr>
    </w:p>
    <w:p w:rsidR="00E47DF2" w:rsidRDefault="00E47DF2">
      <w:pPr>
        <w:rPr>
          <w:rFonts w:ascii="Arial" w:hAnsi="Arial"/>
          <w:b/>
          <w:bCs/>
        </w:rPr>
      </w:pPr>
    </w:p>
    <w:p w:rsidR="00E47DF2" w:rsidRDefault="00E47DF2">
      <w:pPr>
        <w:rPr>
          <w:rFonts w:ascii="Arial" w:hAnsi="Arial"/>
          <w:b/>
          <w:bCs/>
        </w:rPr>
      </w:pPr>
    </w:p>
    <w:p w:rsidR="00E47DF2" w:rsidRDefault="00E47DF2">
      <w:pPr>
        <w:rPr>
          <w:rFonts w:ascii="Arial" w:hAnsi="Arial"/>
          <w:b/>
          <w:bCs/>
        </w:rPr>
      </w:pPr>
    </w:p>
    <w:p w:rsidR="005F6724" w:rsidRDefault="00CF74CC">
      <w:pPr>
        <w:rPr>
          <w:rFonts w:ascii="Arial" w:hAnsi="Arial"/>
        </w:rPr>
      </w:pPr>
      <w:proofErr w:type="spellStart"/>
      <w:r>
        <w:rPr>
          <w:rFonts w:ascii="Arial" w:hAnsi="Arial"/>
          <w:b/>
          <w:bCs/>
        </w:rPr>
        <w:t>Supplementary</w:t>
      </w:r>
      <w:proofErr w:type="spellEnd"/>
      <w:r>
        <w:rPr>
          <w:rFonts w:ascii="Arial" w:hAnsi="Arial"/>
          <w:b/>
          <w:bCs/>
        </w:rPr>
        <w:t xml:space="preserve"> Figure 1</w:t>
      </w:r>
      <w:r>
        <w:rPr>
          <w:rFonts w:ascii="Arial" w:hAnsi="Arial"/>
        </w:rPr>
        <w:t>. Gels PCR Validation of Tos17 insertions</w:t>
      </w:r>
      <w:r w:rsidR="00E47DF2">
        <w:rPr>
          <w:rFonts w:ascii="Arial" w:hAnsi="Arial"/>
        </w:rPr>
        <w:t>.</w:t>
      </w:r>
    </w:p>
    <w:p w:rsidR="005F6724" w:rsidRDefault="00CF74CC">
      <w:pPr>
        <w:rPr>
          <w:rFonts w:ascii="Arial" w:hAnsi="Arial"/>
        </w:rPr>
      </w:pPr>
      <w:r>
        <w:rPr>
          <w:rFonts w:ascii="Arial" w:hAnsi="Arial"/>
        </w:rPr>
        <w:t xml:space="preserve">A set of </w:t>
      </w:r>
      <w:proofErr w:type="spellStart"/>
      <w:r>
        <w:rPr>
          <w:rFonts w:ascii="Arial" w:hAnsi="Arial"/>
        </w:rPr>
        <w:t>independently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identified</w:t>
      </w:r>
      <w:proofErr w:type="spellEnd"/>
      <w:r>
        <w:rPr>
          <w:rFonts w:ascii="Arial" w:hAnsi="Arial"/>
        </w:rPr>
        <w:t xml:space="preserve"> Tos17 insertions in a pedigree of four </w:t>
      </w:r>
      <w:proofErr w:type="spellStart"/>
      <w:r>
        <w:rPr>
          <w:rFonts w:ascii="Arial" w:hAnsi="Arial"/>
        </w:rPr>
        <w:t>rice</w:t>
      </w:r>
      <w:proofErr w:type="spellEnd"/>
      <w:r>
        <w:rPr>
          <w:rFonts w:ascii="Arial" w:hAnsi="Arial"/>
        </w:rPr>
        <w:t xml:space="preserve"> plants has been </w:t>
      </w:r>
      <w:proofErr w:type="spellStart"/>
      <w:r>
        <w:rPr>
          <w:rFonts w:ascii="Arial" w:hAnsi="Arial"/>
        </w:rPr>
        <w:t>used</w:t>
      </w:r>
      <w:proofErr w:type="spellEnd"/>
      <w:r>
        <w:rPr>
          <w:rFonts w:ascii="Arial" w:hAnsi="Arial"/>
        </w:rPr>
        <w:t xml:space="preserve"> as validation data for </w:t>
      </w:r>
      <w:proofErr w:type="spellStart"/>
      <w:r>
        <w:rPr>
          <w:rFonts w:ascii="Arial" w:hAnsi="Arial"/>
        </w:rPr>
        <w:t>trackposon</w:t>
      </w:r>
      <w:proofErr w:type="spellEnd"/>
      <w:r>
        <w:rPr>
          <w:rFonts w:ascii="Arial" w:hAnsi="Arial"/>
        </w:rPr>
        <w:t xml:space="preserve">. T0 has been </w:t>
      </w:r>
      <w:proofErr w:type="spellStart"/>
      <w:r>
        <w:rPr>
          <w:rFonts w:ascii="Arial" w:hAnsi="Arial"/>
        </w:rPr>
        <w:t>regenerated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from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callus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after</w:t>
      </w:r>
      <w:proofErr w:type="spellEnd"/>
      <w:r>
        <w:rPr>
          <w:rFonts w:ascii="Arial" w:hAnsi="Arial"/>
        </w:rPr>
        <w:t xml:space="preserve"> transformation by A. </w:t>
      </w:r>
      <w:proofErr w:type="spellStart"/>
      <w:r>
        <w:rPr>
          <w:rFonts w:ascii="Arial" w:hAnsi="Arial"/>
        </w:rPr>
        <w:t>tumefasciens</w:t>
      </w:r>
      <w:proofErr w:type="spellEnd"/>
      <w:r>
        <w:rPr>
          <w:rFonts w:ascii="Arial" w:hAnsi="Arial"/>
        </w:rPr>
        <w:t xml:space="preserve">, conditions </w:t>
      </w:r>
      <w:proofErr w:type="spellStart"/>
      <w:r>
        <w:rPr>
          <w:rFonts w:ascii="Arial" w:hAnsi="Arial"/>
        </w:rPr>
        <w:t>that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allow</w:t>
      </w:r>
      <w:proofErr w:type="spellEnd"/>
      <w:r>
        <w:rPr>
          <w:rFonts w:ascii="Arial" w:hAnsi="Arial"/>
        </w:rPr>
        <w:t xml:space="preserve"> Tos17 </w:t>
      </w:r>
      <w:proofErr w:type="spellStart"/>
      <w:r>
        <w:rPr>
          <w:rFonts w:ascii="Arial" w:hAnsi="Arial"/>
        </w:rPr>
        <w:t>mobilization</w:t>
      </w:r>
      <w:proofErr w:type="spellEnd"/>
      <w:r>
        <w:rPr>
          <w:rFonts w:ascii="Arial" w:hAnsi="Arial"/>
        </w:rPr>
        <w:t>. T1-</w:t>
      </w:r>
      <w:r>
        <w:rPr>
          <w:rFonts w:ascii="Arial" w:hAnsi="Arial"/>
        </w:rPr>
        <w:t xml:space="preserve">15, T1-17, T1-23 and T1-31 </w:t>
      </w:r>
      <w:proofErr w:type="spellStart"/>
      <w:r>
        <w:rPr>
          <w:rFonts w:ascii="Arial" w:hAnsi="Arial"/>
        </w:rPr>
        <w:t>were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obtained</w:t>
      </w:r>
      <w:proofErr w:type="spellEnd"/>
      <w:r>
        <w:rPr>
          <w:rFonts w:ascii="Arial" w:hAnsi="Arial"/>
        </w:rPr>
        <w:t xml:space="preserve"> by </w:t>
      </w:r>
      <w:proofErr w:type="spellStart"/>
      <w:r>
        <w:rPr>
          <w:rFonts w:ascii="Arial" w:hAnsi="Arial"/>
        </w:rPr>
        <w:t>selfing</w:t>
      </w:r>
      <w:proofErr w:type="spellEnd"/>
      <w:r>
        <w:rPr>
          <w:rFonts w:ascii="Arial" w:hAnsi="Arial"/>
        </w:rPr>
        <w:t xml:space="preserve"> of the T0. </w:t>
      </w:r>
      <w:proofErr w:type="spellStart"/>
      <w:r>
        <w:rPr>
          <w:rFonts w:ascii="Arial" w:hAnsi="Arial"/>
        </w:rPr>
        <w:t>After</w:t>
      </w:r>
      <w:proofErr w:type="spellEnd"/>
      <w:r>
        <w:rPr>
          <w:rFonts w:ascii="Arial" w:hAnsi="Arial"/>
        </w:rPr>
        <w:t xml:space="preserve"> Illumina </w:t>
      </w:r>
      <w:proofErr w:type="spellStart"/>
      <w:r>
        <w:rPr>
          <w:rFonts w:ascii="Arial" w:hAnsi="Arial"/>
        </w:rPr>
        <w:t>sequencing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reads</w:t>
      </w:r>
      <w:proofErr w:type="spellEnd"/>
      <w:r>
        <w:rPr>
          <w:rFonts w:ascii="Arial" w:hAnsi="Arial"/>
        </w:rPr>
        <w:t xml:space="preserve"> have been </w:t>
      </w:r>
      <w:proofErr w:type="spellStart"/>
      <w:r>
        <w:rPr>
          <w:rFonts w:ascii="Arial" w:hAnsi="Arial"/>
        </w:rPr>
        <w:t>mapped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against</w:t>
      </w:r>
      <w:proofErr w:type="spellEnd"/>
      <w:r>
        <w:rPr>
          <w:rFonts w:ascii="Arial" w:hAnsi="Arial"/>
        </w:rPr>
        <w:t xml:space="preserve"> the </w:t>
      </w:r>
      <w:proofErr w:type="spellStart"/>
      <w:r>
        <w:rPr>
          <w:rFonts w:ascii="Arial" w:hAnsi="Arial"/>
        </w:rPr>
        <w:t>reference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genome</w:t>
      </w:r>
      <w:proofErr w:type="spellEnd"/>
      <w:r>
        <w:rPr>
          <w:rFonts w:ascii="Arial" w:hAnsi="Arial"/>
        </w:rPr>
        <w:t xml:space="preserve"> of </w:t>
      </w:r>
      <w:proofErr w:type="spellStart"/>
      <w:r>
        <w:rPr>
          <w:rFonts w:ascii="Arial" w:hAnsi="Arial"/>
        </w:rPr>
        <w:t>Oryza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sativa</w:t>
      </w:r>
      <w:proofErr w:type="spellEnd"/>
      <w:r>
        <w:rPr>
          <w:rFonts w:ascii="Arial" w:hAnsi="Arial"/>
        </w:rPr>
        <w:t xml:space="preserve"> cv. </w:t>
      </w:r>
      <w:proofErr w:type="spellStart"/>
      <w:proofErr w:type="gramStart"/>
      <w:r>
        <w:rPr>
          <w:rFonts w:ascii="Arial" w:hAnsi="Arial"/>
        </w:rPr>
        <w:t>nipponbare</w:t>
      </w:r>
      <w:proofErr w:type="spellEnd"/>
      <w:proofErr w:type="gram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Based</w:t>
      </w:r>
      <w:proofErr w:type="spellEnd"/>
      <w:r>
        <w:rPr>
          <w:rFonts w:ascii="Arial" w:hAnsi="Arial"/>
        </w:rPr>
        <w:t xml:space="preserve"> on the position of </w:t>
      </w:r>
      <w:proofErr w:type="spellStart"/>
      <w:r>
        <w:rPr>
          <w:rFonts w:ascii="Arial" w:hAnsi="Arial"/>
        </w:rPr>
        <w:t>its</w:t>
      </w:r>
      <w:proofErr w:type="spellEnd"/>
      <w:r>
        <w:rPr>
          <w:rFonts w:ascii="Arial" w:hAnsi="Arial"/>
        </w:rPr>
        <w:t xml:space="preserve"> unique active copy, new insertions </w:t>
      </w:r>
      <w:proofErr w:type="spellStart"/>
      <w:r>
        <w:rPr>
          <w:rFonts w:ascii="Arial" w:hAnsi="Arial"/>
        </w:rPr>
        <w:t>loci</w:t>
      </w:r>
      <w:proofErr w:type="spellEnd"/>
      <w:r>
        <w:rPr>
          <w:rFonts w:ascii="Arial" w:hAnsi="Arial"/>
        </w:rPr>
        <w:t xml:space="preserve"> of Tos17 </w:t>
      </w:r>
      <w:proofErr w:type="spellStart"/>
      <w:r>
        <w:rPr>
          <w:rFonts w:ascii="Arial" w:hAnsi="Arial"/>
        </w:rPr>
        <w:t>coul</w:t>
      </w:r>
      <w:r>
        <w:rPr>
          <w:rFonts w:ascii="Arial" w:hAnsi="Arial"/>
        </w:rPr>
        <w:t>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identified</w:t>
      </w:r>
      <w:proofErr w:type="spellEnd"/>
      <w:r>
        <w:rPr>
          <w:rFonts w:ascii="Arial" w:hAnsi="Arial"/>
        </w:rPr>
        <w:t xml:space="preserve"> by </w:t>
      </w:r>
      <w:proofErr w:type="spellStart"/>
      <w:r>
        <w:rPr>
          <w:rFonts w:ascii="Arial" w:hAnsi="Arial"/>
        </w:rPr>
        <w:t>visual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analysis</w:t>
      </w:r>
      <w:proofErr w:type="spellEnd"/>
      <w:r>
        <w:rPr>
          <w:rFonts w:ascii="Arial" w:hAnsi="Arial"/>
        </w:rPr>
        <w:t xml:space="preserve"> in a browser (IGV), of the </w:t>
      </w:r>
      <w:proofErr w:type="spellStart"/>
      <w:r>
        <w:rPr>
          <w:rFonts w:ascii="Arial" w:hAnsi="Arial"/>
        </w:rPr>
        <w:t>discordantly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aligned</w:t>
      </w:r>
      <w:proofErr w:type="spellEnd"/>
      <w:r>
        <w:rPr>
          <w:rFonts w:ascii="Arial" w:hAnsi="Arial"/>
        </w:rPr>
        <w:t xml:space="preserve"> pairs, one mate of </w:t>
      </w:r>
      <w:proofErr w:type="spellStart"/>
      <w:r>
        <w:rPr>
          <w:rFonts w:ascii="Arial" w:hAnsi="Arial"/>
        </w:rPr>
        <w:t>which</w:t>
      </w:r>
      <w:proofErr w:type="spellEnd"/>
      <w:r>
        <w:rPr>
          <w:rFonts w:ascii="Arial" w:hAnsi="Arial"/>
        </w:rPr>
        <w:t xml:space="preserve"> matches the native TE copy : the discordant mates </w:t>
      </w:r>
      <w:proofErr w:type="spellStart"/>
      <w:r>
        <w:rPr>
          <w:rFonts w:ascii="Arial" w:hAnsi="Arial"/>
        </w:rPr>
        <w:t>indicated</w:t>
      </w:r>
      <w:proofErr w:type="spellEnd"/>
      <w:r>
        <w:rPr>
          <w:rFonts w:ascii="Arial" w:hAnsi="Arial"/>
        </w:rPr>
        <w:t xml:space="preserve"> the insertion position of the new copy. </w:t>
      </w:r>
    </w:p>
    <w:p w:rsidR="005F6724" w:rsidRDefault="00CF74CC">
      <w:pPr>
        <w:rPr>
          <w:rFonts w:ascii="Arial" w:hAnsi="Arial"/>
        </w:rPr>
      </w:pPr>
      <w:r>
        <w:rPr>
          <w:rFonts w:ascii="Arial" w:hAnsi="Arial"/>
        </w:rPr>
        <w:t xml:space="preserve">Agarose gels </w:t>
      </w:r>
      <w:proofErr w:type="spellStart"/>
      <w:r>
        <w:rPr>
          <w:rFonts w:ascii="Arial" w:hAnsi="Arial"/>
        </w:rPr>
        <w:t>obtained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after</w:t>
      </w:r>
      <w:proofErr w:type="spellEnd"/>
      <w:r>
        <w:rPr>
          <w:rFonts w:ascii="Arial" w:hAnsi="Arial"/>
        </w:rPr>
        <w:t xml:space="preserve"> PCR. The </w:t>
      </w:r>
      <w:proofErr w:type="spellStart"/>
      <w:r>
        <w:rPr>
          <w:rFonts w:ascii="Arial" w:hAnsi="Arial"/>
        </w:rPr>
        <w:t>arrow</w:t>
      </w:r>
      <w:proofErr w:type="spellEnd"/>
      <w:r>
        <w:rPr>
          <w:rFonts w:ascii="Arial" w:hAnsi="Arial"/>
        </w:rPr>
        <w:t xml:space="preserve"> and </w:t>
      </w:r>
      <w:r>
        <w:rPr>
          <w:rFonts w:ascii="Arial" w:hAnsi="Arial"/>
        </w:rPr>
        <w:t xml:space="preserve">the </w:t>
      </w:r>
      <w:proofErr w:type="spellStart"/>
      <w:r>
        <w:rPr>
          <w:rFonts w:ascii="Arial" w:hAnsi="Arial"/>
        </w:rPr>
        <w:t>dashed</w:t>
      </w:r>
      <w:proofErr w:type="spellEnd"/>
      <w:r>
        <w:rPr>
          <w:rFonts w:ascii="Arial" w:hAnsi="Arial"/>
        </w:rPr>
        <w:t xml:space="preserve"> line </w:t>
      </w:r>
      <w:proofErr w:type="spellStart"/>
      <w:r>
        <w:rPr>
          <w:rFonts w:ascii="Arial" w:hAnsi="Arial"/>
        </w:rPr>
        <w:t>indicate</w:t>
      </w:r>
      <w:proofErr w:type="spellEnd"/>
      <w:r>
        <w:rPr>
          <w:rFonts w:ascii="Arial" w:hAnsi="Arial"/>
        </w:rPr>
        <w:t xml:space="preserve"> the position of the fragments of the </w:t>
      </w:r>
      <w:proofErr w:type="spellStart"/>
      <w:r>
        <w:rPr>
          <w:rFonts w:ascii="Arial" w:hAnsi="Arial"/>
        </w:rPr>
        <w:t>expected</w:t>
      </w:r>
      <w:proofErr w:type="spellEnd"/>
      <w:r>
        <w:rPr>
          <w:rFonts w:ascii="Arial" w:hAnsi="Arial"/>
        </w:rPr>
        <w:t xml:space="preserve"> size. </w:t>
      </w:r>
      <w:proofErr w:type="spellStart"/>
      <w:r>
        <w:rPr>
          <w:rFonts w:ascii="Arial" w:hAnsi="Arial"/>
        </w:rPr>
        <w:t>Other</w:t>
      </w:r>
      <w:proofErr w:type="spellEnd"/>
      <w:r>
        <w:rPr>
          <w:rFonts w:ascii="Arial" w:hAnsi="Arial"/>
        </w:rPr>
        <w:t xml:space="preserve"> bands are the </w:t>
      </w:r>
      <w:proofErr w:type="spellStart"/>
      <w:r>
        <w:rPr>
          <w:rFonts w:ascii="Arial" w:hAnsi="Arial"/>
        </w:rPr>
        <w:t>result</w:t>
      </w:r>
      <w:proofErr w:type="spellEnd"/>
      <w:r>
        <w:rPr>
          <w:rFonts w:ascii="Arial" w:hAnsi="Arial"/>
        </w:rPr>
        <w:t xml:space="preserve"> of </w:t>
      </w:r>
      <w:proofErr w:type="spellStart"/>
      <w:r>
        <w:rPr>
          <w:rFonts w:ascii="Arial" w:hAnsi="Arial"/>
        </w:rPr>
        <w:t>random</w:t>
      </w:r>
      <w:proofErr w:type="spellEnd"/>
      <w:r>
        <w:rPr>
          <w:rFonts w:ascii="Arial" w:hAnsi="Arial"/>
        </w:rPr>
        <w:t xml:space="preserve"> non </w:t>
      </w:r>
      <w:proofErr w:type="spellStart"/>
      <w:r>
        <w:rPr>
          <w:rFonts w:ascii="Arial" w:hAnsi="Arial"/>
        </w:rPr>
        <w:t>specific</w:t>
      </w:r>
      <w:proofErr w:type="spellEnd"/>
      <w:r>
        <w:rPr>
          <w:rFonts w:ascii="Arial" w:hAnsi="Arial"/>
        </w:rPr>
        <w:t xml:space="preserve"> amplifications. Size markers are at t</w:t>
      </w:r>
      <w:bookmarkStart w:id="0" w:name="_GoBack"/>
      <w:bookmarkEnd w:id="0"/>
      <w:r>
        <w:rPr>
          <w:rFonts w:ascii="Arial" w:hAnsi="Arial"/>
        </w:rPr>
        <w:t xml:space="preserve">he </w:t>
      </w:r>
      <w:proofErr w:type="spellStart"/>
      <w:r>
        <w:rPr>
          <w:rFonts w:ascii="Arial" w:hAnsi="Arial"/>
        </w:rPr>
        <w:t>extreme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left</w:t>
      </w:r>
      <w:proofErr w:type="spellEnd"/>
      <w:r>
        <w:rPr>
          <w:rFonts w:ascii="Arial" w:hAnsi="Arial"/>
        </w:rPr>
        <w:t xml:space="preserve"> or right of the gels. </w:t>
      </w:r>
      <w:proofErr w:type="spellStart"/>
      <w:r>
        <w:rPr>
          <w:rFonts w:ascii="Arial" w:hAnsi="Arial"/>
        </w:rPr>
        <w:t>Colors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were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inverted</w:t>
      </w:r>
      <w:proofErr w:type="spellEnd"/>
      <w:r>
        <w:rPr>
          <w:rFonts w:ascii="Arial" w:hAnsi="Arial"/>
        </w:rPr>
        <w:t xml:space="preserve"> for </w:t>
      </w:r>
      <w:proofErr w:type="spellStart"/>
      <w:r>
        <w:rPr>
          <w:rFonts w:ascii="Arial" w:hAnsi="Arial"/>
        </w:rPr>
        <w:t>readability</w:t>
      </w:r>
      <w:proofErr w:type="spellEnd"/>
      <w:r>
        <w:rPr>
          <w:rFonts w:ascii="Arial" w:hAnsi="Arial"/>
        </w:rPr>
        <w:t>.</w:t>
      </w:r>
      <w:r>
        <w:br w:type="page"/>
      </w:r>
    </w:p>
    <w:p w:rsidR="005F6724" w:rsidRDefault="00CF74CC">
      <w:pPr>
        <w:rPr>
          <w:rFonts w:ascii="Arial" w:hAnsi="Arial"/>
        </w:rPr>
      </w:pPr>
      <w:r>
        <w:rPr>
          <w:rFonts w:ascii="Arial" w:hAnsi="Arial"/>
          <w:noProof/>
          <w:lang w:val="en-US" w:eastAsia="en-US" w:bidi="ar-SA"/>
        </w:rPr>
        <w:lastRenderedPageBreak/>
        <w:drawing>
          <wp:anchor distT="0" distB="0" distL="0" distR="0" simplePos="0" relativeHeight="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5191125"/>
            <wp:effectExtent l="0" t="0" r="0" b="0"/>
            <wp:wrapSquare wrapText="largest"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191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6724" w:rsidRDefault="00CF74CC">
      <w:pPr>
        <w:rPr>
          <w:rFonts w:ascii="Arial" w:hAnsi="Arial"/>
        </w:rPr>
      </w:pPr>
      <w:proofErr w:type="spellStart"/>
      <w:r>
        <w:rPr>
          <w:rFonts w:ascii="Arial" w:hAnsi="Arial"/>
          <w:b/>
          <w:bCs/>
        </w:rPr>
        <w:t>Supplementary</w:t>
      </w:r>
      <w:proofErr w:type="spellEnd"/>
      <w:r>
        <w:rPr>
          <w:rFonts w:ascii="Arial" w:hAnsi="Arial"/>
          <w:b/>
          <w:bCs/>
        </w:rPr>
        <w:t xml:space="preserve"> Figure 2</w:t>
      </w:r>
      <w:r>
        <w:rPr>
          <w:rFonts w:ascii="Arial" w:hAnsi="Arial"/>
        </w:rPr>
        <w:t xml:space="preserve">. The </w:t>
      </w:r>
      <w:proofErr w:type="spellStart"/>
      <w:r>
        <w:rPr>
          <w:rFonts w:ascii="Arial" w:hAnsi="Arial"/>
        </w:rPr>
        <w:t>effect</w:t>
      </w:r>
      <w:proofErr w:type="spellEnd"/>
      <w:r>
        <w:rPr>
          <w:rFonts w:ascii="Arial" w:hAnsi="Arial"/>
        </w:rPr>
        <w:t xml:space="preserve"> of the </w:t>
      </w:r>
      <w:proofErr w:type="spellStart"/>
      <w:r>
        <w:rPr>
          <w:rFonts w:ascii="Arial" w:hAnsi="Arial"/>
        </w:rPr>
        <w:t>third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step</w:t>
      </w:r>
      <w:proofErr w:type="spellEnd"/>
      <w:r>
        <w:rPr>
          <w:rFonts w:ascii="Arial" w:hAnsi="Arial"/>
        </w:rPr>
        <w:t xml:space="preserve"> (</w:t>
      </w:r>
      <w:proofErr w:type="spellStart"/>
      <w:r>
        <w:rPr>
          <w:rFonts w:ascii="Arial" w:hAnsi="Arial"/>
        </w:rPr>
        <w:t>threshold</w:t>
      </w:r>
      <w:proofErr w:type="spellEnd"/>
      <w:r>
        <w:rPr>
          <w:rFonts w:ascii="Arial" w:hAnsi="Arial"/>
        </w:rPr>
        <w:t xml:space="preserve"> 2) on TIP </w:t>
      </w:r>
      <w:proofErr w:type="spellStart"/>
      <w:r>
        <w:rPr>
          <w:rFonts w:ascii="Arial" w:hAnsi="Arial"/>
        </w:rPr>
        <w:t>detection</w:t>
      </w:r>
      <w:proofErr w:type="spellEnd"/>
      <w:r>
        <w:rPr>
          <w:rFonts w:ascii="Arial" w:hAnsi="Arial"/>
        </w:rPr>
        <w:t>.</w:t>
      </w:r>
    </w:p>
    <w:p w:rsidR="005F6724" w:rsidRDefault="00CF74CC">
      <w:pPr>
        <w:rPr>
          <w:rFonts w:ascii="Arial" w:hAnsi="Arial"/>
        </w:rPr>
      </w:pPr>
      <w:r>
        <w:rPr>
          <w:rFonts w:ascii="Arial" w:hAnsi="Arial"/>
        </w:rPr>
        <w:t xml:space="preserve">In the TRACKPOSON pipeline, the </w:t>
      </w:r>
      <w:proofErr w:type="spellStart"/>
      <w:r>
        <w:rPr>
          <w:rFonts w:ascii="Arial" w:hAnsi="Arial"/>
        </w:rPr>
        <w:t>third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step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added</w:t>
      </w:r>
      <w:proofErr w:type="spellEnd"/>
      <w:r>
        <w:rPr>
          <w:rFonts w:ascii="Arial" w:hAnsi="Arial"/>
        </w:rPr>
        <w:t xml:space="preserve"> to </w:t>
      </w:r>
      <w:proofErr w:type="spellStart"/>
      <w:r>
        <w:rPr>
          <w:rFonts w:ascii="Arial" w:hAnsi="Arial"/>
        </w:rPr>
        <w:t>decrease</w:t>
      </w:r>
      <w:proofErr w:type="spellEnd"/>
      <w:r>
        <w:rPr>
          <w:rFonts w:ascii="Arial" w:hAnsi="Arial"/>
        </w:rPr>
        <w:t xml:space="preserve"> the </w:t>
      </w:r>
      <w:proofErr w:type="spellStart"/>
      <w:r>
        <w:rPr>
          <w:rFonts w:ascii="Arial" w:hAnsi="Arial"/>
        </w:rPr>
        <w:t>number</w:t>
      </w:r>
      <w:proofErr w:type="spellEnd"/>
      <w:r>
        <w:rPr>
          <w:rFonts w:ascii="Arial" w:hAnsi="Arial"/>
        </w:rPr>
        <w:t xml:space="preserve"> of false </w:t>
      </w:r>
      <w:proofErr w:type="spellStart"/>
      <w:r>
        <w:rPr>
          <w:rFonts w:ascii="Arial" w:hAnsi="Arial"/>
        </w:rPr>
        <w:t>negative</w:t>
      </w:r>
      <w:proofErr w:type="spellEnd"/>
      <w:r>
        <w:rPr>
          <w:rFonts w:ascii="Arial" w:hAnsi="Arial"/>
        </w:rPr>
        <w:t xml:space="preserve"> TE </w:t>
      </w:r>
      <w:proofErr w:type="spellStart"/>
      <w:r>
        <w:rPr>
          <w:rFonts w:ascii="Arial" w:hAnsi="Arial"/>
        </w:rPr>
        <w:t>insertions.In</w:t>
      </w:r>
      <w:proofErr w:type="spellEnd"/>
      <w:r>
        <w:rPr>
          <w:rFonts w:ascii="Arial" w:hAnsi="Arial"/>
        </w:rPr>
        <w:t xml:space="preserve"> x axis, the </w:t>
      </w:r>
      <w:proofErr w:type="spellStart"/>
      <w:r>
        <w:rPr>
          <w:rFonts w:ascii="Arial" w:hAnsi="Arial"/>
        </w:rPr>
        <w:t>depth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coverage</w:t>
      </w:r>
      <w:proofErr w:type="spellEnd"/>
      <w:r>
        <w:rPr>
          <w:rFonts w:ascii="Arial" w:hAnsi="Arial"/>
        </w:rPr>
        <w:t xml:space="preserve"> for the 3000 </w:t>
      </w:r>
      <w:proofErr w:type="spellStart"/>
      <w:r>
        <w:rPr>
          <w:rFonts w:ascii="Arial" w:hAnsi="Arial"/>
        </w:rPr>
        <w:t>genomes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represented</w:t>
      </w:r>
      <w:proofErr w:type="spellEnd"/>
      <w:r>
        <w:rPr>
          <w:rFonts w:ascii="Arial" w:hAnsi="Arial"/>
        </w:rPr>
        <w:t xml:space="preserve"> in log </w:t>
      </w:r>
      <w:proofErr w:type="spellStart"/>
      <w:r>
        <w:rPr>
          <w:rFonts w:ascii="Arial" w:hAnsi="Arial"/>
        </w:rPr>
        <w:t>sc</w:t>
      </w:r>
      <w:r>
        <w:rPr>
          <w:rFonts w:ascii="Arial" w:hAnsi="Arial"/>
        </w:rPr>
        <w:t>ale</w:t>
      </w:r>
      <w:proofErr w:type="spellEnd"/>
      <w:r>
        <w:rPr>
          <w:rFonts w:ascii="Arial" w:hAnsi="Arial"/>
        </w:rPr>
        <w:t xml:space="preserve">, and in y axis the </w:t>
      </w:r>
      <w:proofErr w:type="spellStart"/>
      <w:r>
        <w:rPr>
          <w:rFonts w:ascii="Arial" w:hAnsi="Arial"/>
        </w:rPr>
        <w:t>number</w:t>
      </w:r>
      <w:proofErr w:type="spellEnd"/>
      <w:r>
        <w:rPr>
          <w:rFonts w:ascii="Arial" w:hAnsi="Arial"/>
        </w:rPr>
        <w:t xml:space="preserve"> of Hopi insertions </w:t>
      </w:r>
      <w:proofErr w:type="spellStart"/>
      <w:r>
        <w:rPr>
          <w:rFonts w:ascii="Arial" w:hAnsi="Arial"/>
        </w:rPr>
        <w:t>also</w:t>
      </w:r>
      <w:proofErr w:type="spellEnd"/>
      <w:r>
        <w:rPr>
          <w:rFonts w:ascii="Arial" w:hAnsi="Arial"/>
        </w:rPr>
        <w:t xml:space="preserve"> in log </w:t>
      </w:r>
      <w:proofErr w:type="spellStart"/>
      <w:r>
        <w:rPr>
          <w:rFonts w:ascii="Arial" w:hAnsi="Arial"/>
        </w:rPr>
        <w:t>scale</w:t>
      </w:r>
      <w:proofErr w:type="spellEnd"/>
      <w:r>
        <w:rPr>
          <w:rFonts w:ascii="Arial" w:hAnsi="Arial"/>
        </w:rPr>
        <w:t>.</w:t>
      </w:r>
    </w:p>
    <w:p w:rsidR="005F6724" w:rsidRDefault="00CF74CC">
      <w:pPr>
        <w:rPr>
          <w:rFonts w:ascii="Arial" w:hAnsi="Arial"/>
        </w:rPr>
      </w:pPr>
      <w:r>
        <w:rPr>
          <w:rFonts w:ascii="Arial" w:hAnsi="Arial"/>
        </w:rPr>
        <w:t xml:space="preserve">In black, the </w:t>
      </w:r>
      <w:proofErr w:type="spellStart"/>
      <w:r>
        <w:rPr>
          <w:rFonts w:ascii="Arial" w:hAnsi="Arial"/>
        </w:rPr>
        <w:t>result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only</w:t>
      </w:r>
      <w:proofErr w:type="spellEnd"/>
      <w:r>
        <w:rPr>
          <w:rFonts w:ascii="Arial" w:hAnsi="Arial"/>
        </w:rPr>
        <w:t xml:space="preserve"> the first </w:t>
      </w:r>
      <w:proofErr w:type="spellStart"/>
      <w:r>
        <w:rPr>
          <w:rFonts w:ascii="Arial" w:hAnsi="Arial"/>
        </w:rPr>
        <w:t>pass</w:t>
      </w:r>
      <w:proofErr w:type="spellEnd"/>
      <w:r>
        <w:rPr>
          <w:rFonts w:ascii="Arial" w:hAnsi="Arial"/>
        </w:rPr>
        <w:t xml:space="preserve"> at a </w:t>
      </w:r>
      <w:proofErr w:type="spellStart"/>
      <w:r>
        <w:rPr>
          <w:rFonts w:ascii="Arial" w:hAnsi="Arial"/>
        </w:rPr>
        <w:t>threshold</w:t>
      </w:r>
      <w:proofErr w:type="spellEnd"/>
      <w:r>
        <w:rPr>
          <w:rFonts w:ascii="Arial" w:hAnsi="Arial"/>
        </w:rPr>
        <w:t xml:space="preserve"> of 5 and in </w:t>
      </w:r>
      <w:proofErr w:type="spellStart"/>
      <w:r>
        <w:rPr>
          <w:rFonts w:ascii="Arial" w:hAnsi="Arial"/>
        </w:rPr>
        <w:t>blue</w:t>
      </w:r>
      <w:proofErr w:type="spellEnd"/>
      <w:r>
        <w:rPr>
          <w:rFonts w:ascii="Arial" w:hAnsi="Arial"/>
        </w:rPr>
        <w:t xml:space="preserve"> the </w:t>
      </w:r>
      <w:proofErr w:type="spellStart"/>
      <w:r>
        <w:rPr>
          <w:rFonts w:ascii="Arial" w:hAnsi="Arial"/>
        </w:rPr>
        <w:t>result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with</w:t>
      </w:r>
      <w:proofErr w:type="spellEnd"/>
      <w:r>
        <w:rPr>
          <w:rFonts w:ascii="Arial" w:hAnsi="Arial"/>
        </w:rPr>
        <w:t xml:space="preserve"> the </w:t>
      </w:r>
      <w:proofErr w:type="spellStart"/>
      <w:r>
        <w:rPr>
          <w:rFonts w:ascii="Arial" w:hAnsi="Arial"/>
        </w:rPr>
        <w:t>additional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pass</w:t>
      </w:r>
      <w:proofErr w:type="spellEnd"/>
      <w:r>
        <w:rPr>
          <w:rFonts w:ascii="Arial" w:hAnsi="Arial"/>
        </w:rPr>
        <w:t xml:space="preserve"> at </w:t>
      </w:r>
      <w:proofErr w:type="gramStart"/>
      <w:r>
        <w:rPr>
          <w:rFonts w:ascii="Arial" w:hAnsi="Arial"/>
        </w:rPr>
        <w:t>a</w:t>
      </w:r>
      <w:proofErr w:type="gramEnd"/>
      <w:r>
        <w:rPr>
          <w:rFonts w:ascii="Arial" w:hAnsi="Arial"/>
        </w:rPr>
        <w:t xml:space="preserve"> the </w:t>
      </w:r>
      <w:proofErr w:type="spellStart"/>
      <w:r>
        <w:rPr>
          <w:rFonts w:ascii="Arial" w:hAnsi="Arial"/>
        </w:rPr>
        <w:t>threshold</w:t>
      </w:r>
      <w:proofErr w:type="spellEnd"/>
      <w:r>
        <w:rPr>
          <w:rFonts w:ascii="Arial" w:hAnsi="Arial"/>
        </w:rPr>
        <w:t xml:space="preserve"> of 2. The </w:t>
      </w:r>
      <w:proofErr w:type="spellStart"/>
      <w:r>
        <w:rPr>
          <w:rFonts w:ascii="Arial" w:hAnsi="Arial"/>
        </w:rPr>
        <w:t>lines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correpond</w:t>
      </w:r>
      <w:proofErr w:type="spellEnd"/>
      <w:r>
        <w:rPr>
          <w:rFonts w:ascii="Arial" w:hAnsi="Arial"/>
        </w:rPr>
        <w:t xml:space="preserve"> to the </w:t>
      </w:r>
      <w:proofErr w:type="spellStart"/>
      <w:r>
        <w:rPr>
          <w:rFonts w:ascii="Arial" w:hAnsi="Arial"/>
        </w:rPr>
        <w:t>linear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regression</w:t>
      </w:r>
      <w:proofErr w:type="spellEnd"/>
      <w:r>
        <w:rPr>
          <w:rFonts w:ascii="Arial" w:hAnsi="Arial"/>
        </w:rPr>
        <w:t xml:space="preserve"> for the 2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representations</w:t>
      </w:r>
      <w:proofErr w:type="spellEnd"/>
      <w:r>
        <w:rPr>
          <w:rFonts w:ascii="Arial" w:hAnsi="Arial"/>
        </w:rPr>
        <w:t>.</w:t>
      </w:r>
    </w:p>
    <w:p w:rsidR="005F6724" w:rsidRDefault="005F6724">
      <w:pPr>
        <w:rPr>
          <w:rFonts w:ascii="Arial" w:hAnsi="Arial"/>
        </w:rPr>
      </w:pPr>
    </w:p>
    <w:p w:rsidR="005F6724" w:rsidRDefault="005F6724">
      <w:pPr>
        <w:rPr>
          <w:rFonts w:ascii="Arial" w:hAnsi="Arial"/>
        </w:rPr>
      </w:pPr>
    </w:p>
    <w:p w:rsidR="005F6724" w:rsidRDefault="00CF74CC">
      <w:pPr>
        <w:rPr>
          <w:rFonts w:ascii="Arial" w:hAnsi="Arial"/>
        </w:rPr>
      </w:pPr>
      <w:r>
        <w:br w:type="page"/>
      </w:r>
    </w:p>
    <w:p w:rsidR="005F6724" w:rsidRDefault="00CF74CC">
      <w:pPr>
        <w:rPr>
          <w:rFonts w:ascii="Arial" w:hAnsi="Arial"/>
        </w:rPr>
      </w:pPr>
      <w:r>
        <w:rPr>
          <w:rFonts w:ascii="Arial" w:hAnsi="Arial"/>
          <w:noProof/>
          <w:lang w:val="en-US" w:eastAsia="en-US" w:bidi="ar-SA"/>
        </w:rPr>
        <w:lastRenderedPageBreak/>
        <w:drawing>
          <wp:anchor distT="0" distB="0" distL="0" distR="0" simplePos="0" relativeHeight="5" behindDoc="0" locked="0" layoutInCell="1" allowOverlap="1" wp14:anchorId="0E638A1E" wp14:editId="1BB65D38">
            <wp:simplePos x="0" y="0"/>
            <wp:positionH relativeFrom="column">
              <wp:posOffset>31750</wp:posOffset>
            </wp:positionH>
            <wp:positionV relativeFrom="paragraph">
              <wp:posOffset>31115</wp:posOffset>
            </wp:positionV>
            <wp:extent cx="4545330" cy="2240915"/>
            <wp:effectExtent l="0" t="0" r="0" b="0"/>
            <wp:wrapNone/>
            <wp:docPr id="3" name="Shap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hap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7050" r="64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5330" cy="2240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Arial" w:hAnsi="Arial"/>
          <w:noProof/>
          <w:lang w:val="en-US" w:eastAsia="en-US" w:bidi="ar-SA"/>
        </w:rPr>
        <w:drawing>
          <wp:anchor distT="0" distB="0" distL="0" distR="0" simplePos="0" relativeHeight="6" behindDoc="0" locked="0" layoutInCell="1" allowOverlap="1" wp14:anchorId="7F19410A" wp14:editId="06E10982">
            <wp:simplePos x="0" y="0"/>
            <wp:positionH relativeFrom="column">
              <wp:posOffset>4634865</wp:posOffset>
            </wp:positionH>
            <wp:positionV relativeFrom="paragraph">
              <wp:posOffset>140970</wp:posOffset>
            </wp:positionV>
            <wp:extent cx="1400175" cy="1078865"/>
            <wp:effectExtent l="0" t="0" r="0" b="0"/>
            <wp:wrapSquare wrapText="largest"/>
            <wp:docPr id="4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5403" r="7067" b="50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078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6724" w:rsidRDefault="005F6724">
      <w:pPr>
        <w:rPr>
          <w:rFonts w:ascii="Arial" w:hAnsi="Arial"/>
        </w:rPr>
      </w:pPr>
    </w:p>
    <w:p w:rsidR="005F6724" w:rsidRDefault="005F6724">
      <w:pPr>
        <w:rPr>
          <w:rFonts w:ascii="Arial" w:hAnsi="Arial"/>
        </w:rPr>
      </w:pPr>
    </w:p>
    <w:p w:rsidR="005F6724" w:rsidRDefault="005F6724">
      <w:pPr>
        <w:rPr>
          <w:rFonts w:ascii="Arial" w:hAnsi="Arial"/>
        </w:rPr>
      </w:pPr>
    </w:p>
    <w:p w:rsidR="005F6724" w:rsidRDefault="005F6724">
      <w:pPr>
        <w:rPr>
          <w:rFonts w:ascii="Arial" w:hAnsi="Arial"/>
        </w:rPr>
      </w:pPr>
    </w:p>
    <w:p w:rsidR="005F6724" w:rsidRDefault="005F6724">
      <w:pPr>
        <w:rPr>
          <w:rFonts w:ascii="Arial" w:hAnsi="Arial"/>
        </w:rPr>
      </w:pPr>
    </w:p>
    <w:p w:rsidR="005F6724" w:rsidRDefault="005F6724">
      <w:pPr>
        <w:rPr>
          <w:rFonts w:ascii="Arial" w:hAnsi="Arial"/>
        </w:rPr>
      </w:pPr>
    </w:p>
    <w:p w:rsidR="005F6724" w:rsidRDefault="00CF74CC">
      <w:pPr>
        <w:rPr>
          <w:rFonts w:ascii="Arial" w:hAnsi="Arial"/>
        </w:rPr>
      </w:pPr>
      <w:r>
        <w:rPr>
          <w:rFonts w:ascii="Arial" w:hAnsi="Arial"/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7" behindDoc="0" locked="0" layoutInCell="1" allowOverlap="1" wp14:anchorId="0C7C9ACC">
                <wp:simplePos x="0" y="0"/>
                <wp:positionH relativeFrom="column">
                  <wp:posOffset>499110</wp:posOffset>
                </wp:positionH>
                <wp:positionV relativeFrom="paragraph">
                  <wp:posOffset>10160</wp:posOffset>
                </wp:positionV>
                <wp:extent cx="4010660" cy="5715"/>
                <wp:effectExtent l="0" t="0" r="0" b="0"/>
                <wp:wrapNone/>
                <wp:docPr id="5" name="Shap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10040" cy="1440"/>
                        </a:xfrm>
                        <a:prstGeom prst="line">
                          <a:avLst/>
                        </a:prstGeom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9.3pt,0.75pt" to="355pt,0.8pt" ID="Shape2" stroked="t" style="position:absolute;flip:y" wp14:anchorId="0C7C9ACC">
                <v:stroke color="#3465a4" joinstyle="round" endcap="flat"/>
                <v:fill o:detectmouseclick="t" on="false"/>
              </v:line>
            </w:pict>
          </mc:Fallback>
        </mc:AlternateContent>
      </w:r>
    </w:p>
    <w:p w:rsidR="005F6724" w:rsidRDefault="005F6724">
      <w:pPr>
        <w:rPr>
          <w:rFonts w:ascii="Arial" w:hAnsi="Arial"/>
        </w:rPr>
      </w:pPr>
    </w:p>
    <w:p w:rsidR="005F6724" w:rsidRDefault="005F6724">
      <w:pPr>
        <w:rPr>
          <w:rFonts w:ascii="Arial" w:hAnsi="Arial"/>
        </w:rPr>
      </w:pPr>
    </w:p>
    <w:p w:rsidR="005F6724" w:rsidRDefault="005F6724">
      <w:pPr>
        <w:rPr>
          <w:rFonts w:ascii="Arial" w:hAnsi="Arial"/>
        </w:rPr>
      </w:pPr>
    </w:p>
    <w:p w:rsidR="005F6724" w:rsidRDefault="005F6724">
      <w:pPr>
        <w:rPr>
          <w:rFonts w:ascii="Arial" w:hAnsi="Arial"/>
        </w:rPr>
      </w:pPr>
    </w:p>
    <w:p w:rsidR="005F6724" w:rsidRDefault="005F6724">
      <w:pPr>
        <w:rPr>
          <w:rFonts w:ascii="Arial" w:hAnsi="Arial"/>
        </w:rPr>
      </w:pPr>
    </w:p>
    <w:p w:rsidR="005F6724" w:rsidRDefault="005F6724">
      <w:pPr>
        <w:rPr>
          <w:rFonts w:ascii="Arial" w:hAnsi="Arial"/>
        </w:rPr>
      </w:pPr>
    </w:p>
    <w:tbl>
      <w:tblPr>
        <w:tblW w:w="9638" w:type="dxa"/>
        <w:tblBorders>
          <w:top w:val="double" w:sz="2" w:space="0" w:color="000000"/>
          <w:bottom w:val="double" w:sz="2" w:space="0" w:color="000000"/>
          <w:insideH w:val="double" w:sz="2" w:space="0" w:color="000000"/>
        </w:tblBorders>
        <w:tblCellMar>
          <w:top w:w="29" w:type="dxa"/>
          <w:left w:w="29" w:type="dxa"/>
          <w:bottom w:w="29" w:type="dxa"/>
          <w:right w:w="29" w:type="dxa"/>
        </w:tblCellMar>
        <w:tblLook w:val="04A0" w:firstRow="1" w:lastRow="0" w:firstColumn="1" w:lastColumn="0" w:noHBand="0" w:noVBand="1"/>
      </w:tblPr>
      <w:tblGrid>
        <w:gridCol w:w="926"/>
        <w:gridCol w:w="2312"/>
        <w:gridCol w:w="2974"/>
        <w:gridCol w:w="3426"/>
      </w:tblGrid>
      <w:tr w:rsidR="005F6724">
        <w:trPr>
          <w:trHeight w:val="268"/>
        </w:trPr>
        <w:tc>
          <w:tcPr>
            <w:tcW w:w="925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DDDDDD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family</w:t>
            </w:r>
            <w:proofErr w:type="spellEnd"/>
          </w:p>
        </w:tc>
        <w:tc>
          <w:tcPr>
            <w:tcW w:w="2312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DDDDDD"/>
          </w:tcPr>
          <w:p w:rsidR="005F6724" w:rsidRDefault="004E7003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GWAS</w:t>
            </w:r>
            <w:r w:rsidR="00CF74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CF74CC">
              <w:rPr>
                <w:rFonts w:ascii="Times New Roman" w:hAnsi="Times New Roman"/>
                <w:sz w:val="20"/>
                <w:szCs w:val="20"/>
              </w:rPr>
              <w:t>interval</w:t>
            </w:r>
            <w:proofErr w:type="spellEnd"/>
            <w:r w:rsidR="00CF74C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974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DDDDDD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overlapping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or candidate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genes</w:t>
            </w:r>
            <w:proofErr w:type="spellEnd"/>
          </w:p>
        </w:tc>
        <w:tc>
          <w:tcPr>
            <w:tcW w:w="3426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DDDDDD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%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mappability</w:t>
            </w:r>
            <w:proofErr w:type="spellEnd"/>
          </w:p>
        </w:tc>
      </w:tr>
      <w:tr w:rsidR="005F6724">
        <w:tc>
          <w:tcPr>
            <w:tcW w:w="925" w:type="dxa"/>
            <w:tcBorders>
              <w:top w:val="double" w:sz="2" w:space="0" w:color="000000"/>
              <w:bottom w:val="double" w:sz="2" w:space="0" w:color="FFFFFF"/>
            </w:tcBorders>
            <w:shd w:val="clear" w:color="auto" w:fill="auto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Tos17</w:t>
            </w:r>
          </w:p>
        </w:tc>
        <w:tc>
          <w:tcPr>
            <w:tcW w:w="2312" w:type="dxa"/>
            <w:tcBorders>
              <w:top w:val="double" w:sz="2" w:space="0" w:color="000000"/>
              <w:bottom w:val="double" w:sz="2" w:space="0" w:color="FFFFFF"/>
            </w:tcBorders>
            <w:shd w:val="clear" w:color="auto" w:fill="auto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Chr1: 734611-1063997</w:t>
            </w:r>
          </w:p>
        </w:tc>
        <w:tc>
          <w:tcPr>
            <w:tcW w:w="2974" w:type="dxa"/>
            <w:tcBorders>
              <w:top w:val="double" w:sz="2" w:space="0" w:color="000000"/>
              <w:bottom w:val="double" w:sz="2" w:space="0" w:color="FFFFFF"/>
            </w:tcBorders>
            <w:shd w:val="clear" w:color="auto" w:fill="auto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Overlap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with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Tos17</w:t>
            </w:r>
          </w:p>
        </w:tc>
        <w:tc>
          <w:tcPr>
            <w:tcW w:w="3426" w:type="dxa"/>
            <w:tcBorders>
              <w:top w:val="double" w:sz="2" w:space="0" w:color="000000"/>
              <w:bottom w:val="double" w:sz="2" w:space="0" w:color="FFFFFF"/>
            </w:tcBorders>
            <w:shd w:val="clear" w:color="auto" w:fill="auto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</w:tr>
      <w:tr w:rsidR="005F6724">
        <w:tc>
          <w:tcPr>
            <w:tcW w:w="925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DDDDDD"/>
            <w:tcMar>
              <w:top w:w="0" w:type="dxa"/>
              <w:left w:w="0" w:type="dxa"/>
              <w:bottom w:w="0" w:type="dxa"/>
              <w:right w:w="0" w:type="dxa"/>
            </w:tcMar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Tos17</w:t>
            </w:r>
          </w:p>
        </w:tc>
        <w:tc>
          <w:tcPr>
            <w:tcW w:w="2312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DDDDDD"/>
            <w:tcMar>
              <w:top w:w="0" w:type="dxa"/>
              <w:left w:w="0" w:type="dxa"/>
              <w:bottom w:w="0" w:type="dxa"/>
              <w:right w:w="0" w:type="dxa"/>
            </w:tcMar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Chr7: 19995068-20201905</w:t>
            </w:r>
          </w:p>
        </w:tc>
        <w:tc>
          <w:tcPr>
            <w:tcW w:w="2974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DDDDDD"/>
            <w:tcMar>
              <w:top w:w="0" w:type="dxa"/>
              <w:left w:w="0" w:type="dxa"/>
              <w:bottom w:w="0" w:type="dxa"/>
              <w:right w:w="0" w:type="dxa"/>
            </w:tcMar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Overlap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with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Tos17</w:t>
            </w:r>
          </w:p>
        </w:tc>
        <w:tc>
          <w:tcPr>
            <w:tcW w:w="3426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DDDDDD"/>
            <w:tcMar>
              <w:top w:w="0" w:type="dxa"/>
              <w:left w:w="0" w:type="dxa"/>
              <w:bottom w:w="0" w:type="dxa"/>
              <w:right w:w="0" w:type="dxa"/>
            </w:tcMar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</w:tr>
      <w:tr w:rsidR="005F6724">
        <w:tc>
          <w:tcPr>
            <w:tcW w:w="925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FFFFFF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Tos17</w:t>
            </w:r>
          </w:p>
        </w:tc>
        <w:tc>
          <w:tcPr>
            <w:tcW w:w="2312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FFFFFF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Chr11:25393543-25431911</w:t>
            </w:r>
          </w:p>
        </w:tc>
        <w:tc>
          <w:tcPr>
            <w:tcW w:w="2974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FFFFFF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No Tos17</w:t>
            </w:r>
          </w:p>
        </w:tc>
        <w:tc>
          <w:tcPr>
            <w:tcW w:w="3426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FFFFFF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</w:tr>
    </w:tbl>
    <w:p w:rsidR="005F6724" w:rsidRDefault="005F6724"/>
    <w:p w:rsidR="005F6724" w:rsidRDefault="00CF74CC">
      <w:pPr>
        <w:rPr>
          <w:rFonts w:ascii="Arial" w:hAnsi="Arial"/>
        </w:rPr>
      </w:pPr>
      <w:proofErr w:type="spellStart"/>
      <w:r>
        <w:rPr>
          <w:rFonts w:ascii="Arial" w:hAnsi="Arial"/>
          <w:b/>
          <w:bCs/>
        </w:rPr>
        <w:t>Supplementary</w:t>
      </w:r>
      <w:proofErr w:type="spellEnd"/>
      <w:r>
        <w:rPr>
          <w:rFonts w:ascii="Arial" w:hAnsi="Arial"/>
          <w:b/>
          <w:bCs/>
        </w:rPr>
        <w:t xml:space="preserve"> Figure 3.</w:t>
      </w:r>
      <w:r>
        <w:rPr>
          <w:rFonts w:ascii="Arial" w:hAnsi="Arial"/>
        </w:rPr>
        <w:t xml:space="preserve"> GWAS </w:t>
      </w:r>
      <w:proofErr w:type="spellStart"/>
      <w:r>
        <w:rPr>
          <w:rFonts w:ascii="Arial" w:hAnsi="Arial"/>
        </w:rPr>
        <w:t>results</w:t>
      </w:r>
      <w:proofErr w:type="spellEnd"/>
      <w:r>
        <w:rPr>
          <w:rFonts w:ascii="Arial" w:hAnsi="Arial"/>
        </w:rPr>
        <w:t xml:space="preserve"> for </w:t>
      </w:r>
      <w:r>
        <w:rPr>
          <w:rFonts w:ascii="Arial" w:hAnsi="Arial"/>
          <w:i/>
          <w:iCs/>
        </w:rPr>
        <w:t>Tos17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retrotransposons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family</w:t>
      </w:r>
      <w:proofErr w:type="spellEnd"/>
      <w:r>
        <w:rPr>
          <w:rFonts w:ascii="Arial" w:hAnsi="Arial"/>
        </w:rPr>
        <w:t>:</w:t>
      </w:r>
    </w:p>
    <w:p w:rsidR="005F6724" w:rsidRDefault="00CF74CC">
      <w:pPr>
        <w:rPr>
          <w:rFonts w:ascii="Arial" w:hAnsi="Arial"/>
        </w:rPr>
      </w:pPr>
      <w:r>
        <w:rPr>
          <w:rFonts w:ascii="Arial" w:hAnsi="Arial"/>
        </w:rPr>
        <w:t xml:space="preserve">The Manhattan plot </w:t>
      </w:r>
      <w:proofErr w:type="spellStart"/>
      <w:r>
        <w:rPr>
          <w:rFonts w:ascii="Arial" w:hAnsi="Arial"/>
        </w:rPr>
        <w:t>represents</w:t>
      </w:r>
      <w:proofErr w:type="spellEnd"/>
      <w:r>
        <w:rPr>
          <w:rFonts w:ascii="Arial" w:hAnsi="Arial"/>
        </w:rPr>
        <w:t xml:space="preserve"> the association </w:t>
      </w:r>
      <w:proofErr w:type="spellStart"/>
      <w:r>
        <w:rPr>
          <w:rFonts w:ascii="Arial" w:hAnsi="Arial"/>
        </w:rPr>
        <w:t>peaks</w:t>
      </w:r>
      <w:proofErr w:type="spellEnd"/>
      <w:r>
        <w:rPr>
          <w:rFonts w:ascii="Arial" w:hAnsi="Arial"/>
        </w:rPr>
        <w:t xml:space="preserve">. A </w:t>
      </w:r>
      <w:proofErr w:type="spellStart"/>
      <w:r>
        <w:rPr>
          <w:rFonts w:ascii="Arial" w:hAnsi="Arial"/>
        </w:rPr>
        <w:t>Qqplot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also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provided</w:t>
      </w:r>
      <w:proofErr w:type="spellEnd"/>
      <w:r>
        <w:rPr>
          <w:rFonts w:ascii="Arial" w:hAnsi="Arial"/>
        </w:rPr>
        <w:t>.</w:t>
      </w:r>
    </w:p>
    <w:p w:rsidR="005F6724" w:rsidRDefault="00CF74CC">
      <w:pPr>
        <w:rPr>
          <w:rFonts w:ascii="Arial" w:hAnsi="Arial"/>
        </w:rPr>
      </w:pPr>
      <w:r>
        <w:rPr>
          <w:rFonts w:ascii="Arial" w:hAnsi="Arial"/>
        </w:rPr>
        <w:t xml:space="preserve">The table </w:t>
      </w:r>
      <w:proofErr w:type="spellStart"/>
      <w:r>
        <w:rPr>
          <w:rFonts w:ascii="Arial" w:hAnsi="Arial"/>
        </w:rPr>
        <w:t>provides</w:t>
      </w:r>
      <w:proofErr w:type="spellEnd"/>
      <w:r>
        <w:rPr>
          <w:rFonts w:ascii="Arial" w:hAnsi="Arial"/>
        </w:rPr>
        <w:t xml:space="preserve"> the exact </w:t>
      </w:r>
      <w:proofErr w:type="spellStart"/>
      <w:r>
        <w:rPr>
          <w:rFonts w:ascii="Arial" w:hAnsi="Arial"/>
        </w:rPr>
        <w:t>localization</w:t>
      </w:r>
      <w:proofErr w:type="spellEnd"/>
      <w:r>
        <w:rPr>
          <w:rFonts w:ascii="Arial" w:hAnsi="Arial"/>
        </w:rPr>
        <w:t xml:space="preserve"> of the </w:t>
      </w:r>
      <w:proofErr w:type="spellStart"/>
      <w:r>
        <w:rPr>
          <w:rFonts w:ascii="Arial" w:hAnsi="Arial"/>
        </w:rPr>
        <w:t>peak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region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together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with</w:t>
      </w:r>
      <w:proofErr w:type="spellEnd"/>
      <w:r>
        <w:rPr>
          <w:rFonts w:ascii="Arial" w:hAnsi="Arial"/>
        </w:rPr>
        <w:t xml:space="preserve"> the </w:t>
      </w:r>
      <w:proofErr w:type="spellStart"/>
      <w:r>
        <w:rPr>
          <w:rFonts w:ascii="Arial" w:hAnsi="Arial"/>
        </w:rPr>
        <w:t>percentage</w:t>
      </w:r>
      <w:proofErr w:type="spellEnd"/>
      <w:r>
        <w:rPr>
          <w:rFonts w:ascii="Arial" w:hAnsi="Arial"/>
        </w:rPr>
        <w:t xml:space="preserve"> of </w:t>
      </w:r>
      <w:proofErr w:type="spellStart"/>
      <w:r>
        <w:rPr>
          <w:rFonts w:ascii="Arial" w:hAnsi="Arial"/>
        </w:rPr>
        <w:t>mappability</w:t>
      </w:r>
      <w:proofErr w:type="spellEnd"/>
      <w:r>
        <w:rPr>
          <w:rFonts w:ascii="Arial" w:hAnsi="Arial"/>
        </w:rPr>
        <w:t xml:space="preserve"> of the </w:t>
      </w:r>
      <w:proofErr w:type="spellStart"/>
      <w:r>
        <w:rPr>
          <w:rFonts w:ascii="Arial" w:hAnsi="Arial"/>
        </w:rPr>
        <w:t>region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computed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using</w:t>
      </w:r>
      <w:proofErr w:type="spellEnd"/>
      <w:r>
        <w:rPr>
          <w:rFonts w:ascii="Arial" w:hAnsi="Arial"/>
        </w:rPr>
        <w:t xml:space="preserve"> the </w:t>
      </w:r>
      <w:proofErr w:type="spellStart"/>
      <w:r>
        <w:rPr>
          <w:rFonts w:ascii="Arial" w:hAnsi="Arial"/>
        </w:rPr>
        <w:t>method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described</w:t>
      </w:r>
      <w:proofErr w:type="spellEnd"/>
      <w:r>
        <w:rPr>
          <w:rFonts w:ascii="Arial" w:hAnsi="Arial"/>
        </w:rPr>
        <w:t xml:space="preserve"> in the </w:t>
      </w:r>
      <w:proofErr w:type="spellStart"/>
      <w:r>
        <w:rPr>
          <w:rFonts w:ascii="Arial" w:hAnsi="Arial"/>
        </w:rPr>
        <w:t>manuscript</w:t>
      </w:r>
      <w:proofErr w:type="spellEnd"/>
      <w:r>
        <w:rPr>
          <w:rFonts w:ascii="Arial" w:hAnsi="Arial"/>
        </w:rPr>
        <w:t>.</w:t>
      </w:r>
    </w:p>
    <w:p w:rsidR="005F6724" w:rsidRDefault="005F6724">
      <w:pPr>
        <w:rPr>
          <w:rFonts w:ascii="Arial" w:hAnsi="Arial"/>
        </w:rPr>
      </w:pPr>
    </w:p>
    <w:p w:rsidR="005F6724" w:rsidRDefault="00CF74CC">
      <w:pPr>
        <w:rPr>
          <w:rFonts w:ascii="Arial" w:hAnsi="Arial"/>
        </w:rPr>
      </w:pPr>
      <w:r>
        <w:br w:type="page"/>
      </w:r>
    </w:p>
    <w:p w:rsidR="005F6724" w:rsidRDefault="00CF74CC">
      <w:pPr>
        <w:rPr>
          <w:rFonts w:ascii="Arial" w:hAnsi="Arial"/>
        </w:rPr>
      </w:pPr>
      <w:r>
        <w:rPr>
          <w:rFonts w:ascii="Arial" w:hAnsi="Arial"/>
          <w:noProof/>
          <w:lang w:val="en-US" w:eastAsia="en-US" w:bidi="ar-SA"/>
        </w:rPr>
        <w:lastRenderedPageBreak/>
        <w:drawing>
          <wp:anchor distT="0" distB="0" distL="0" distR="0" simplePos="0" relativeHeight="8" behindDoc="0" locked="0" layoutInCell="1" allowOverlap="1" wp14:anchorId="0C629DFA" wp14:editId="3E533851">
            <wp:simplePos x="0" y="0"/>
            <wp:positionH relativeFrom="column">
              <wp:posOffset>15875</wp:posOffset>
            </wp:positionH>
            <wp:positionV relativeFrom="paragraph">
              <wp:posOffset>168275</wp:posOffset>
            </wp:positionV>
            <wp:extent cx="4467225" cy="2240280"/>
            <wp:effectExtent l="0" t="0" r="0" b="0"/>
            <wp:wrapSquare wrapText="largest"/>
            <wp:docPr id="6" name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12506" r="6231" b="43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2240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6724" w:rsidRDefault="00CF74CC">
      <w:pPr>
        <w:rPr>
          <w:rFonts w:ascii="Arial" w:hAnsi="Arial"/>
        </w:rPr>
      </w:pPr>
      <w:r>
        <w:rPr>
          <w:rFonts w:ascii="Arial" w:hAnsi="Arial"/>
          <w:noProof/>
          <w:lang w:val="en-US" w:eastAsia="en-US" w:bidi="ar-SA"/>
        </w:rPr>
        <w:drawing>
          <wp:anchor distT="0" distB="0" distL="0" distR="0" simplePos="0" relativeHeight="9" behindDoc="0" locked="0" layoutInCell="1" allowOverlap="1" wp14:anchorId="6721A6A8" wp14:editId="1103679B">
            <wp:simplePos x="0" y="0"/>
            <wp:positionH relativeFrom="column">
              <wp:posOffset>251460</wp:posOffset>
            </wp:positionH>
            <wp:positionV relativeFrom="paragraph">
              <wp:posOffset>90170</wp:posOffset>
            </wp:positionV>
            <wp:extent cx="1426210" cy="1078865"/>
            <wp:effectExtent l="0" t="0" r="0" b="0"/>
            <wp:wrapSquare wrapText="largest"/>
            <wp:docPr id="7" name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15420" r="6704" b="4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1078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6724" w:rsidRDefault="005F6724">
      <w:pPr>
        <w:rPr>
          <w:rFonts w:ascii="Arial" w:hAnsi="Arial"/>
        </w:rPr>
      </w:pPr>
    </w:p>
    <w:p w:rsidR="005F6724" w:rsidRDefault="005F6724">
      <w:pPr>
        <w:rPr>
          <w:rFonts w:ascii="Arial" w:hAnsi="Arial"/>
        </w:rPr>
      </w:pPr>
    </w:p>
    <w:p w:rsidR="005F6724" w:rsidRDefault="005F6724">
      <w:pPr>
        <w:rPr>
          <w:rFonts w:ascii="Arial" w:hAnsi="Arial"/>
        </w:rPr>
      </w:pPr>
    </w:p>
    <w:p w:rsidR="005F6724" w:rsidRDefault="005F6724">
      <w:pPr>
        <w:rPr>
          <w:rFonts w:ascii="Arial" w:hAnsi="Arial"/>
        </w:rPr>
      </w:pPr>
    </w:p>
    <w:p w:rsidR="005F6724" w:rsidRDefault="005F6724">
      <w:pPr>
        <w:rPr>
          <w:rFonts w:ascii="Arial" w:hAnsi="Arial"/>
        </w:rPr>
      </w:pPr>
    </w:p>
    <w:p w:rsidR="005F6724" w:rsidRDefault="005F6724">
      <w:pPr>
        <w:rPr>
          <w:rFonts w:ascii="Arial" w:hAnsi="Arial"/>
        </w:rPr>
      </w:pPr>
    </w:p>
    <w:p w:rsidR="005F6724" w:rsidRDefault="00095C1B">
      <w:pPr>
        <w:rPr>
          <w:rFonts w:ascii="Arial" w:hAnsi="Arial"/>
        </w:rPr>
      </w:pPr>
      <w:r>
        <w:rPr>
          <w:rFonts w:ascii="Arial" w:hAnsi="Arial"/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14" behindDoc="0" locked="0" layoutInCell="1" allowOverlap="1" wp14:anchorId="7EFE04A2" wp14:editId="7204C46B">
                <wp:simplePos x="0" y="0"/>
                <wp:positionH relativeFrom="column">
                  <wp:posOffset>-3994785</wp:posOffset>
                </wp:positionH>
                <wp:positionV relativeFrom="paragraph">
                  <wp:posOffset>-3175</wp:posOffset>
                </wp:positionV>
                <wp:extent cx="4030345" cy="13335"/>
                <wp:effectExtent l="0" t="0" r="8255" b="5715"/>
                <wp:wrapNone/>
                <wp:docPr id="8" name="Shap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30345" cy="13335"/>
                        </a:xfrm>
                        <a:prstGeom prst="line">
                          <a:avLst/>
                        </a:prstGeom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2" o:spid="_x0000_s1026" style="position:absolute;flip:y;z-index:1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314.55pt,-.25pt" to="2.8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" strokecolor="#3465a4"/>
            </w:pict>
          </mc:Fallback>
        </mc:AlternateContent>
      </w:r>
    </w:p>
    <w:p w:rsidR="005F6724" w:rsidRDefault="005F6724">
      <w:pPr>
        <w:rPr>
          <w:rFonts w:ascii="Arial" w:hAnsi="Arial"/>
        </w:rPr>
      </w:pPr>
    </w:p>
    <w:p w:rsidR="005F6724" w:rsidRDefault="005F6724">
      <w:pPr>
        <w:rPr>
          <w:rFonts w:ascii="Arial" w:hAnsi="Arial"/>
        </w:rPr>
      </w:pPr>
    </w:p>
    <w:p w:rsidR="005F6724" w:rsidRDefault="005F6724">
      <w:pPr>
        <w:rPr>
          <w:rFonts w:ascii="Arial" w:hAnsi="Arial"/>
        </w:rPr>
      </w:pPr>
    </w:p>
    <w:p w:rsidR="005F6724" w:rsidRDefault="005F6724">
      <w:pPr>
        <w:rPr>
          <w:rFonts w:ascii="Arial" w:hAnsi="Arial"/>
        </w:rPr>
      </w:pPr>
    </w:p>
    <w:p w:rsidR="005F6724" w:rsidRDefault="005F6724">
      <w:pPr>
        <w:rPr>
          <w:rFonts w:ascii="Arial" w:hAnsi="Arial"/>
        </w:rPr>
      </w:pPr>
    </w:p>
    <w:p w:rsidR="005F6724" w:rsidRDefault="005F6724">
      <w:pPr>
        <w:rPr>
          <w:rFonts w:ascii="Arial" w:hAnsi="Arial"/>
        </w:rPr>
      </w:pPr>
    </w:p>
    <w:p w:rsidR="005F6724" w:rsidRDefault="005F6724">
      <w:pPr>
        <w:rPr>
          <w:rFonts w:ascii="Arial" w:hAnsi="Arial"/>
        </w:rPr>
      </w:pPr>
    </w:p>
    <w:tbl>
      <w:tblPr>
        <w:tblW w:w="9638" w:type="dxa"/>
        <w:tblBorders>
          <w:top w:val="double" w:sz="2" w:space="0" w:color="000000"/>
          <w:bottom w:val="double" w:sz="2" w:space="0" w:color="000000"/>
          <w:insideH w:val="double" w:sz="2" w:space="0" w:color="000000"/>
        </w:tblBorders>
        <w:tblCellMar>
          <w:top w:w="29" w:type="dxa"/>
          <w:left w:w="29" w:type="dxa"/>
          <w:bottom w:w="29" w:type="dxa"/>
          <w:right w:w="29" w:type="dxa"/>
        </w:tblCellMar>
        <w:tblLook w:val="04A0" w:firstRow="1" w:lastRow="0" w:firstColumn="1" w:lastColumn="0" w:noHBand="0" w:noVBand="1"/>
      </w:tblPr>
      <w:tblGrid>
        <w:gridCol w:w="926"/>
        <w:gridCol w:w="2424"/>
        <w:gridCol w:w="2860"/>
        <w:gridCol w:w="3428"/>
      </w:tblGrid>
      <w:tr w:rsidR="005F6724">
        <w:trPr>
          <w:trHeight w:val="268"/>
        </w:trPr>
        <w:tc>
          <w:tcPr>
            <w:tcW w:w="925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DDDDDD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family</w:t>
            </w:r>
            <w:proofErr w:type="spellEnd"/>
          </w:p>
        </w:tc>
        <w:tc>
          <w:tcPr>
            <w:tcW w:w="2424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DDDDDD"/>
          </w:tcPr>
          <w:p w:rsidR="005F6724" w:rsidRDefault="004E7003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GWAS</w:t>
            </w:r>
            <w:r w:rsidR="00CF74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CF74CC">
              <w:rPr>
                <w:rFonts w:ascii="Times New Roman" w:hAnsi="Times New Roman"/>
                <w:sz w:val="20"/>
                <w:szCs w:val="20"/>
              </w:rPr>
              <w:t>interval</w:t>
            </w:r>
            <w:proofErr w:type="spellEnd"/>
            <w:r w:rsidR="00CF74C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860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DDDDDD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Candidate TE or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genes</w:t>
            </w:r>
            <w:proofErr w:type="spellEnd"/>
          </w:p>
        </w:tc>
        <w:tc>
          <w:tcPr>
            <w:tcW w:w="3428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DDDDDD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%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mappability</w:t>
            </w:r>
            <w:proofErr w:type="spellEnd"/>
          </w:p>
        </w:tc>
      </w:tr>
      <w:tr w:rsidR="005F6724">
        <w:tc>
          <w:tcPr>
            <w:tcW w:w="925" w:type="dxa"/>
            <w:tcBorders>
              <w:top w:val="double" w:sz="2" w:space="0" w:color="000000"/>
              <w:bottom w:val="double" w:sz="2" w:space="0" w:color="FFFFFF"/>
            </w:tcBorders>
            <w:shd w:val="clear" w:color="auto" w:fill="auto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Karma </w:t>
            </w:r>
          </w:p>
        </w:tc>
        <w:tc>
          <w:tcPr>
            <w:tcW w:w="2424" w:type="dxa"/>
            <w:tcBorders>
              <w:top w:val="double" w:sz="2" w:space="0" w:color="000000"/>
              <w:bottom w:val="double" w:sz="2" w:space="0" w:color="FFFFFF"/>
            </w:tcBorders>
            <w:shd w:val="clear" w:color="auto" w:fill="auto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Chr1: 2761585-2763810</w:t>
            </w:r>
          </w:p>
        </w:tc>
        <w:tc>
          <w:tcPr>
            <w:tcW w:w="2860" w:type="dxa"/>
            <w:tcBorders>
              <w:top w:val="double" w:sz="2" w:space="0" w:color="000000"/>
              <w:bottom w:val="double" w:sz="2" w:space="0" w:color="FFFFFF"/>
            </w:tcBorders>
            <w:shd w:val="clear" w:color="auto" w:fill="auto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Overlap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with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karma copy</w:t>
            </w:r>
          </w:p>
        </w:tc>
        <w:tc>
          <w:tcPr>
            <w:tcW w:w="3428" w:type="dxa"/>
            <w:tcBorders>
              <w:top w:val="double" w:sz="2" w:space="0" w:color="000000"/>
              <w:bottom w:val="double" w:sz="2" w:space="0" w:color="FFFFFF"/>
            </w:tcBorders>
            <w:shd w:val="clear" w:color="auto" w:fill="auto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</w:tr>
      <w:tr w:rsidR="005F6724">
        <w:tc>
          <w:tcPr>
            <w:tcW w:w="925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DDDDDD"/>
            <w:tcMar>
              <w:top w:w="0" w:type="dxa"/>
              <w:left w:w="0" w:type="dxa"/>
              <w:bottom w:w="0" w:type="dxa"/>
              <w:right w:w="0" w:type="dxa"/>
            </w:tcMar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Karma </w:t>
            </w:r>
          </w:p>
        </w:tc>
        <w:tc>
          <w:tcPr>
            <w:tcW w:w="2424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DDDDDD"/>
            <w:tcMar>
              <w:top w:w="0" w:type="dxa"/>
              <w:left w:w="0" w:type="dxa"/>
              <w:bottom w:w="0" w:type="dxa"/>
              <w:right w:w="0" w:type="dxa"/>
            </w:tcMar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Chr7: 1043983-1159959</w:t>
            </w:r>
          </w:p>
        </w:tc>
        <w:tc>
          <w:tcPr>
            <w:tcW w:w="2860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DDDDDD"/>
            <w:tcMar>
              <w:top w:w="0" w:type="dxa"/>
              <w:left w:w="0" w:type="dxa"/>
              <w:bottom w:w="0" w:type="dxa"/>
              <w:right w:w="0" w:type="dxa"/>
            </w:tcMar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Overlap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with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karma copy</w:t>
            </w:r>
          </w:p>
        </w:tc>
        <w:tc>
          <w:tcPr>
            <w:tcW w:w="3428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DDDDDD"/>
            <w:tcMar>
              <w:top w:w="0" w:type="dxa"/>
              <w:left w:w="0" w:type="dxa"/>
              <w:bottom w:w="0" w:type="dxa"/>
              <w:right w:w="0" w:type="dxa"/>
            </w:tcMar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</w:t>
            </w:r>
          </w:p>
        </w:tc>
      </w:tr>
      <w:tr w:rsidR="005F6724">
        <w:tc>
          <w:tcPr>
            <w:tcW w:w="925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FFFFFF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Karma </w:t>
            </w:r>
          </w:p>
        </w:tc>
        <w:tc>
          <w:tcPr>
            <w:tcW w:w="2424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FFFFFF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Chr8: 1870881-1988117</w:t>
            </w:r>
          </w:p>
        </w:tc>
        <w:tc>
          <w:tcPr>
            <w:tcW w:w="2860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FFFFFF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Overlap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with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karma copy</w:t>
            </w:r>
          </w:p>
        </w:tc>
        <w:tc>
          <w:tcPr>
            <w:tcW w:w="3428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FFFFFF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28.5</w:t>
            </w:r>
          </w:p>
        </w:tc>
      </w:tr>
    </w:tbl>
    <w:p w:rsidR="005F6724" w:rsidRDefault="005F6724"/>
    <w:p w:rsidR="005F6724" w:rsidRDefault="00CF74CC">
      <w:pPr>
        <w:rPr>
          <w:rFonts w:ascii="Arial" w:hAnsi="Arial"/>
        </w:rPr>
      </w:pPr>
      <w:proofErr w:type="spellStart"/>
      <w:r>
        <w:rPr>
          <w:rFonts w:ascii="Arial" w:hAnsi="Arial"/>
          <w:b/>
          <w:bCs/>
        </w:rPr>
        <w:t>Supplementary</w:t>
      </w:r>
      <w:proofErr w:type="spellEnd"/>
      <w:r>
        <w:rPr>
          <w:rFonts w:ascii="Arial" w:hAnsi="Arial"/>
          <w:b/>
          <w:bCs/>
        </w:rPr>
        <w:t xml:space="preserve"> Figure 4.</w:t>
      </w:r>
      <w:r>
        <w:rPr>
          <w:rFonts w:ascii="Arial" w:hAnsi="Arial"/>
        </w:rPr>
        <w:t xml:space="preserve"> GWAS </w:t>
      </w:r>
      <w:proofErr w:type="spellStart"/>
      <w:r>
        <w:rPr>
          <w:rFonts w:ascii="Arial" w:hAnsi="Arial"/>
        </w:rPr>
        <w:t>results</w:t>
      </w:r>
      <w:proofErr w:type="spellEnd"/>
      <w:r>
        <w:rPr>
          <w:rFonts w:ascii="Arial" w:hAnsi="Arial"/>
        </w:rPr>
        <w:t xml:space="preserve"> for </w:t>
      </w:r>
      <w:r>
        <w:rPr>
          <w:rFonts w:ascii="Arial" w:hAnsi="Arial"/>
          <w:i/>
          <w:iCs/>
        </w:rPr>
        <w:t>Karma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retrotransposons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family</w:t>
      </w:r>
      <w:proofErr w:type="spellEnd"/>
      <w:r>
        <w:rPr>
          <w:rFonts w:ascii="Arial" w:hAnsi="Arial"/>
        </w:rPr>
        <w:t>:</w:t>
      </w:r>
    </w:p>
    <w:p w:rsidR="005F6724" w:rsidRDefault="00CF74CC">
      <w:pPr>
        <w:rPr>
          <w:rFonts w:ascii="Arial" w:hAnsi="Arial"/>
        </w:rPr>
      </w:pPr>
      <w:r>
        <w:rPr>
          <w:rFonts w:ascii="Arial" w:hAnsi="Arial"/>
        </w:rPr>
        <w:t xml:space="preserve">The Manhattan plot </w:t>
      </w:r>
      <w:proofErr w:type="spellStart"/>
      <w:r>
        <w:rPr>
          <w:rFonts w:ascii="Arial" w:hAnsi="Arial"/>
        </w:rPr>
        <w:t>represents</w:t>
      </w:r>
      <w:proofErr w:type="spellEnd"/>
      <w:r>
        <w:rPr>
          <w:rFonts w:ascii="Arial" w:hAnsi="Arial"/>
        </w:rPr>
        <w:t xml:space="preserve"> the association </w:t>
      </w:r>
      <w:proofErr w:type="spellStart"/>
      <w:r>
        <w:rPr>
          <w:rFonts w:ascii="Arial" w:hAnsi="Arial"/>
        </w:rPr>
        <w:t>peaks</w:t>
      </w:r>
      <w:proofErr w:type="spellEnd"/>
      <w:r>
        <w:rPr>
          <w:rFonts w:ascii="Arial" w:hAnsi="Arial"/>
        </w:rPr>
        <w:t xml:space="preserve">. A </w:t>
      </w:r>
      <w:proofErr w:type="spellStart"/>
      <w:r>
        <w:rPr>
          <w:rFonts w:ascii="Arial" w:hAnsi="Arial"/>
        </w:rPr>
        <w:t>Qqplot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also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provided</w:t>
      </w:r>
      <w:proofErr w:type="spellEnd"/>
      <w:r>
        <w:rPr>
          <w:rFonts w:ascii="Arial" w:hAnsi="Arial"/>
        </w:rPr>
        <w:t>.</w:t>
      </w:r>
    </w:p>
    <w:p w:rsidR="005F6724" w:rsidRDefault="00CF74CC">
      <w:pPr>
        <w:rPr>
          <w:rFonts w:ascii="Arial" w:hAnsi="Arial"/>
        </w:rPr>
      </w:pPr>
      <w:r>
        <w:rPr>
          <w:rFonts w:ascii="Arial" w:hAnsi="Arial"/>
        </w:rPr>
        <w:t xml:space="preserve">The table </w:t>
      </w:r>
      <w:proofErr w:type="spellStart"/>
      <w:r>
        <w:rPr>
          <w:rFonts w:ascii="Arial" w:hAnsi="Arial"/>
        </w:rPr>
        <w:t>provides</w:t>
      </w:r>
      <w:proofErr w:type="spellEnd"/>
      <w:r>
        <w:rPr>
          <w:rFonts w:ascii="Arial" w:hAnsi="Arial"/>
        </w:rPr>
        <w:t xml:space="preserve"> the exact </w:t>
      </w:r>
      <w:proofErr w:type="spellStart"/>
      <w:r>
        <w:rPr>
          <w:rFonts w:ascii="Arial" w:hAnsi="Arial"/>
        </w:rPr>
        <w:t>localization</w:t>
      </w:r>
      <w:proofErr w:type="spellEnd"/>
      <w:r>
        <w:rPr>
          <w:rFonts w:ascii="Arial" w:hAnsi="Arial"/>
        </w:rPr>
        <w:t xml:space="preserve"> of the </w:t>
      </w:r>
      <w:proofErr w:type="spellStart"/>
      <w:r>
        <w:rPr>
          <w:rFonts w:ascii="Arial" w:hAnsi="Arial"/>
        </w:rPr>
        <w:t>peak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region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together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with</w:t>
      </w:r>
      <w:proofErr w:type="spellEnd"/>
      <w:r>
        <w:rPr>
          <w:rFonts w:ascii="Arial" w:hAnsi="Arial"/>
        </w:rPr>
        <w:t xml:space="preserve"> the </w:t>
      </w:r>
      <w:proofErr w:type="spellStart"/>
      <w:r>
        <w:rPr>
          <w:rFonts w:ascii="Arial" w:hAnsi="Arial"/>
        </w:rPr>
        <w:t>percentage</w:t>
      </w:r>
      <w:proofErr w:type="spellEnd"/>
      <w:r>
        <w:rPr>
          <w:rFonts w:ascii="Arial" w:hAnsi="Arial"/>
        </w:rPr>
        <w:t xml:space="preserve"> of </w:t>
      </w:r>
      <w:proofErr w:type="spellStart"/>
      <w:r>
        <w:rPr>
          <w:rFonts w:ascii="Arial" w:hAnsi="Arial"/>
        </w:rPr>
        <w:t>mappability</w:t>
      </w:r>
      <w:proofErr w:type="spellEnd"/>
      <w:r>
        <w:rPr>
          <w:rFonts w:ascii="Arial" w:hAnsi="Arial"/>
        </w:rPr>
        <w:t xml:space="preserve"> of the </w:t>
      </w:r>
      <w:proofErr w:type="spellStart"/>
      <w:r>
        <w:rPr>
          <w:rFonts w:ascii="Arial" w:hAnsi="Arial"/>
        </w:rPr>
        <w:t>region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computed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using</w:t>
      </w:r>
      <w:proofErr w:type="spellEnd"/>
      <w:r>
        <w:rPr>
          <w:rFonts w:ascii="Arial" w:hAnsi="Arial"/>
        </w:rPr>
        <w:t xml:space="preserve"> the </w:t>
      </w:r>
      <w:proofErr w:type="spellStart"/>
      <w:r>
        <w:rPr>
          <w:rFonts w:ascii="Arial" w:hAnsi="Arial"/>
        </w:rPr>
        <w:t>method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described</w:t>
      </w:r>
      <w:proofErr w:type="spellEnd"/>
      <w:r>
        <w:rPr>
          <w:rFonts w:ascii="Arial" w:hAnsi="Arial"/>
        </w:rPr>
        <w:t xml:space="preserve"> in the </w:t>
      </w:r>
      <w:proofErr w:type="spellStart"/>
      <w:r>
        <w:rPr>
          <w:rFonts w:ascii="Arial" w:hAnsi="Arial"/>
        </w:rPr>
        <w:t>manuscript</w:t>
      </w:r>
      <w:proofErr w:type="spellEnd"/>
      <w:r>
        <w:rPr>
          <w:rFonts w:ascii="Arial" w:hAnsi="Arial"/>
        </w:rPr>
        <w:t>.</w:t>
      </w:r>
    </w:p>
    <w:p w:rsidR="005F6724" w:rsidRDefault="005F6724">
      <w:pPr>
        <w:rPr>
          <w:rFonts w:ascii="Arial" w:hAnsi="Arial"/>
        </w:rPr>
      </w:pPr>
    </w:p>
    <w:p w:rsidR="005F6724" w:rsidRDefault="00CF74CC">
      <w:pPr>
        <w:rPr>
          <w:rFonts w:ascii="Arial" w:hAnsi="Arial"/>
        </w:rPr>
      </w:pPr>
      <w:r>
        <w:rPr>
          <w:rFonts w:ascii="Arial" w:hAnsi="Arial"/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13" behindDoc="0" locked="0" layoutInCell="1" allowOverlap="1" wp14:anchorId="141BB7A2">
                <wp:simplePos x="0" y="0"/>
                <wp:positionH relativeFrom="column">
                  <wp:posOffset>634365</wp:posOffset>
                </wp:positionH>
                <wp:positionV relativeFrom="paragraph">
                  <wp:posOffset>-118110</wp:posOffset>
                </wp:positionV>
                <wp:extent cx="22860" cy="66675"/>
                <wp:effectExtent l="0" t="0" r="0" b="0"/>
                <wp:wrapNone/>
                <wp:docPr id="9" name="For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040" cy="76680"/>
                        </a:xfrm>
                        <a:prstGeom prst="line">
                          <a:avLst/>
                        </a:prstGeom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8.1pt,-8.3pt" to="49.85pt,-2.3pt" ID="Forme1" stroked="t" style="position:absolute" wp14:anchorId="141BB7A2">
                <v:stroke color="#3465a4" joinstyle="round" endcap="flat"/>
                <v:fill o:detectmouseclick="t" on="false"/>
              </v:line>
            </w:pict>
          </mc:Fallback>
        </mc:AlternateContent>
      </w:r>
      <w:r>
        <w:br w:type="page"/>
      </w:r>
    </w:p>
    <w:p w:rsidR="005F6724" w:rsidRDefault="00095C1B">
      <w:pPr>
        <w:rPr>
          <w:rFonts w:ascii="Arial" w:hAnsi="Arial"/>
        </w:rPr>
      </w:pPr>
      <w:r>
        <w:rPr>
          <w:rFonts w:ascii="Arial" w:hAnsi="Arial"/>
          <w:noProof/>
          <w:lang w:val="en-US" w:eastAsia="en-US" w:bidi="ar-SA"/>
        </w:rPr>
        <w:lastRenderedPageBreak/>
        <w:drawing>
          <wp:anchor distT="0" distB="0" distL="0" distR="0" simplePos="0" relativeHeight="11" behindDoc="0" locked="0" layoutInCell="1" allowOverlap="1" wp14:anchorId="5726943D" wp14:editId="7E11D3D4">
            <wp:simplePos x="0" y="0"/>
            <wp:positionH relativeFrom="column">
              <wp:posOffset>4777740</wp:posOffset>
            </wp:positionH>
            <wp:positionV relativeFrom="paragraph">
              <wp:posOffset>183515</wp:posOffset>
            </wp:positionV>
            <wp:extent cx="1408430" cy="1078865"/>
            <wp:effectExtent l="0" t="0" r="0" b="0"/>
            <wp:wrapSquare wrapText="largest"/>
            <wp:docPr id="11" name="Imag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16386" r="7816" b="44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430" cy="1078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F74CC">
        <w:rPr>
          <w:rFonts w:ascii="Arial" w:hAnsi="Arial"/>
          <w:noProof/>
          <w:lang w:val="en-US" w:eastAsia="en-US" w:bidi="ar-SA"/>
        </w:rPr>
        <w:drawing>
          <wp:anchor distT="0" distB="0" distL="0" distR="0" simplePos="0" relativeHeight="10" behindDoc="0" locked="0" layoutInCell="1" allowOverlap="1" wp14:anchorId="15581851" wp14:editId="6FA990D8">
            <wp:simplePos x="0" y="0"/>
            <wp:positionH relativeFrom="column">
              <wp:posOffset>55245</wp:posOffset>
            </wp:positionH>
            <wp:positionV relativeFrom="paragraph">
              <wp:posOffset>60325</wp:posOffset>
            </wp:positionV>
            <wp:extent cx="4489450" cy="2231390"/>
            <wp:effectExtent l="0" t="0" r="0" b="0"/>
            <wp:wrapSquare wrapText="largest"/>
            <wp:docPr id="10" name="Imag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6117" r="6358" b="44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0" cy="2231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6724" w:rsidRDefault="005F6724">
      <w:pPr>
        <w:rPr>
          <w:rFonts w:ascii="Arial" w:hAnsi="Arial"/>
        </w:rPr>
      </w:pPr>
    </w:p>
    <w:p w:rsidR="005F6724" w:rsidRDefault="005F6724">
      <w:pPr>
        <w:rPr>
          <w:rFonts w:ascii="Arial" w:hAnsi="Arial"/>
        </w:rPr>
      </w:pPr>
    </w:p>
    <w:p w:rsidR="005F6724" w:rsidRDefault="005F6724">
      <w:pPr>
        <w:rPr>
          <w:rFonts w:ascii="Arial" w:hAnsi="Arial"/>
        </w:rPr>
      </w:pPr>
    </w:p>
    <w:p w:rsidR="005F6724" w:rsidRDefault="005F6724">
      <w:pPr>
        <w:rPr>
          <w:rFonts w:ascii="Arial" w:hAnsi="Arial"/>
        </w:rPr>
      </w:pPr>
    </w:p>
    <w:p w:rsidR="005F6724" w:rsidRDefault="005F6724">
      <w:pPr>
        <w:rPr>
          <w:rFonts w:ascii="Arial" w:hAnsi="Arial"/>
        </w:rPr>
      </w:pPr>
    </w:p>
    <w:p w:rsidR="005F6724" w:rsidRDefault="005F6724">
      <w:pPr>
        <w:rPr>
          <w:rFonts w:ascii="Arial" w:hAnsi="Arial"/>
        </w:rPr>
      </w:pPr>
    </w:p>
    <w:p w:rsidR="005F6724" w:rsidRDefault="005F6724">
      <w:pPr>
        <w:rPr>
          <w:rFonts w:ascii="Arial" w:hAnsi="Arial"/>
        </w:rPr>
      </w:pPr>
    </w:p>
    <w:p w:rsidR="005F6724" w:rsidRDefault="00CF74CC">
      <w:pPr>
        <w:rPr>
          <w:rFonts w:ascii="Arial" w:hAnsi="Arial"/>
        </w:rPr>
      </w:pPr>
      <w:r>
        <w:rPr>
          <w:rFonts w:ascii="Arial" w:hAnsi="Arial"/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12" behindDoc="0" locked="0" layoutInCell="1" allowOverlap="1" wp14:anchorId="2759B754">
                <wp:simplePos x="0" y="0"/>
                <wp:positionH relativeFrom="column">
                  <wp:posOffset>-4006850</wp:posOffset>
                </wp:positionH>
                <wp:positionV relativeFrom="paragraph">
                  <wp:posOffset>41275</wp:posOffset>
                </wp:positionV>
                <wp:extent cx="3953510" cy="5080"/>
                <wp:effectExtent l="0" t="0" r="8890" b="13970"/>
                <wp:wrapNone/>
                <wp:docPr id="12" name="Shap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53510" cy="5080"/>
                        </a:xfrm>
                        <a:prstGeom prst="line">
                          <a:avLst/>
                        </a:prstGeom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2" o:spid="_x0000_s1026" style="position:absolute;flip:y;z-index: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315.5pt,3.25pt" to="-4.2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" strokecolor="#3465a4"/>
            </w:pict>
          </mc:Fallback>
        </mc:AlternateContent>
      </w:r>
    </w:p>
    <w:p w:rsidR="005F6724" w:rsidRDefault="005F6724">
      <w:pPr>
        <w:rPr>
          <w:rFonts w:ascii="Arial" w:hAnsi="Arial"/>
        </w:rPr>
      </w:pPr>
    </w:p>
    <w:p w:rsidR="005F6724" w:rsidRDefault="005F6724">
      <w:pPr>
        <w:rPr>
          <w:rFonts w:ascii="Arial" w:hAnsi="Arial"/>
        </w:rPr>
      </w:pPr>
    </w:p>
    <w:p w:rsidR="005F6724" w:rsidRDefault="005F6724">
      <w:pPr>
        <w:rPr>
          <w:rFonts w:ascii="Arial" w:hAnsi="Arial"/>
        </w:rPr>
      </w:pPr>
    </w:p>
    <w:p w:rsidR="005F6724" w:rsidRDefault="005F6724">
      <w:pPr>
        <w:rPr>
          <w:rFonts w:ascii="Arial" w:hAnsi="Arial"/>
        </w:rPr>
      </w:pPr>
    </w:p>
    <w:p w:rsidR="005F6724" w:rsidRDefault="005F6724">
      <w:pPr>
        <w:rPr>
          <w:rFonts w:ascii="Arial" w:hAnsi="Arial"/>
        </w:rPr>
      </w:pPr>
    </w:p>
    <w:p w:rsidR="005F6724" w:rsidRDefault="005F6724">
      <w:pPr>
        <w:rPr>
          <w:rFonts w:ascii="Arial" w:hAnsi="Arial"/>
        </w:rPr>
      </w:pPr>
    </w:p>
    <w:tbl>
      <w:tblPr>
        <w:tblW w:w="9638" w:type="dxa"/>
        <w:tblBorders>
          <w:top w:val="double" w:sz="2" w:space="0" w:color="000000"/>
          <w:bottom w:val="double" w:sz="2" w:space="0" w:color="000000"/>
          <w:insideH w:val="double" w:sz="2" w:space="0" w:color="000000"/>
        </w:tblBorders>
        <w:tblCellMar>
          <w:top w:w="29" w:type="dxa"/>
          <w:left w:w="29" w:type="dxa"/>
          <w:bottom w:w="29" w:type="dxa"/>
          <w:right w:w="29" w:type="dxa"/>
        </w:tblCellMar>
        <w:tblLook w:val="04A0" w:firstRow="1" w:lastRow="0" w:firstColumn="1" w:lastColumn="0" w:noHBand="0" w:noVBand="1"/>
      </w:tblPr>
      <w:tblGrid>
        <w:gridCol w:w="926"/>
        <w:gridCol w:w="2361"/>
        <w:gridCol w:w="2924"/>
        <w:gridCol w:w="3427"/>
      </w:tblGrid>
      <w:tr w:rsidR="005F6724">
        <w:trPr>
          <w:trHeight w:val="268"/>
        </w:trPr>
        <w:tc>
          <w:tcPr>
            <w:tcW w:w="925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DDDDDD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family</w:t>
            </w:r>
            <w:proofErr w:type="spellEnd"/>
          </w:p>
        </w:tc>
        <w:tc>
          <w:tcPr>
            <w:tcW w:w="2361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DDDDDD"/>
          </w:tcPr>
          <w:p w:rsidR="005F6724" w:rsidRDefault="004E7003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GWAS</w:t>
            </w:r>
            <w:r w:rsidR="00CF74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CF74CC">
              <w:rPr>
                <w:rFonts w:ascii="Times New Roman" w:hAnsi="Times New Roman"/>
                <w:sz w:val="20"/>
                <w:szCs w:val="20"/>
              </w:rPr>
              <w:t>interval</w:t>
            </w:r>
            <w:proofErr w:type="spellEnd"/>
            <w:r w:rsidR="00CF74C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924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DDDDDD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Candidate TE or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genes</w:t>
            </w:r>
            <w:proofErr w:type="spellEnd"/>
          </w:p>
        </w:tc>
        <w:tc>
          <w:tcPr>
            <w:tcW w:w="3427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DDDDDD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%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mappability</w:t>
            </w:r>
            <w:proofErr w:type="spellEnd"/>
          </w:p>
        </w:tc>
      </w:tr>
      <w:tr w:rsidR="005F6724">
        <w:tc>
          <w:tcPr>
            <w:tcW w:w="925" w:type="dxa"/>
            <w:tcBorders>
              <w:top w:val="double" w:sz="2" w:space="0" w:color="000000"/>
              <w:bottom w:val="double" w:sz="2" w:space="0" w:color="FFFFFF"/>
            </w:tcBorders>
            <w:shd w:val="clear" w:color="auto" w:fill="auto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Fam90</w:t>
            </w:r>
          </w:p>
        </w:tc>
        <w:tc>
          <w:tcPr>
            <w:tcW w:w="2361" w:type="dxa"/>
            <w:tcBorders>
              <w:top w:val="double" w:sz="2" w:space="0" w:color="000000"/>
              <w:bottom w:val="double" w:sz="2" w:space="0" w:color="FFFFFF"/>
            </w:tcBorders>
            <w:shd w:val="clear" w:color="auto" w:fill="auto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Chr6: 29839249-29948887</w:t>
            </w:r>
          </w:p>
        </w:tc>
        <w:tc>
          <w:tcPr>
            <w:tcW w:w="2924" w:type="dxa"/>
            <w:tcBorders>
              <w:top w:val="double" w:sz="2" w:space="0" w:color="000000"/>
              <w:bottom w:val="double" w:sz="2" w:space="0" w:color="FFFFFF"/>
            </w:tcBorders>
            <w:shd w:val="clear" w:color="auto" w:fill="auto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Overlap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with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Fam90 copy</w:t>
            </w:r>
          </w:p>
        </w:tc>
        <w:tc>
          <w:tcPr>
            <w:tcW w:w="3427" w:type="dxa"/>
            <w:tcBorders>
              <w:top w:val="double" w:sz="2" w:space="0" w:color="000000"/>
              <w:bottom w:val="double" w:sz="2" w:space="0" w:color="FFFFFF"/>
            </w:tcBorders>
            <w:shd w:val="clear" w:color="auto" w:fill="auto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</w:tr>
      <w:tr w:rsidR="005F6724">
        <w:tc>
          <w:tcPr>
            <w:tcW w:w="925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DDDDDD"/>
            <w:tcMar>
              <w:top w:w="0" w:type="dxa"/>
              <w:left w:w="0" w:type="dxa"/>
              <w:bottom w:w="0" w:type="dxa"/>
              <w:right w:w="0" w:type="dxa"/>
            </w:tcMar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Fam90</w:t>
            </w:r>
          </w:p>
        </w:tc>
        <w:tc>
          <w:tcPr>
            <w:tcW w:w="2361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DDDDDD"/>
            <w:tcMar>
              <w:top w:w="0" w:type="dxa"/>
              <w:left w:w="0" w:type="dxa"/>
              <w:bottom w:w="0" w:type="dxa"/>
              <w:right w:w="0" w:type="dxa"/>
            </w:tcMar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Chr7: 19999141-20110067</w:t>
            </w:r>
          </w:p>
        </w:tc>
        <w:tc>
          <w:tcPr>
            <w:tcW w:w="2924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DDDDDD"/>
            <w:tcMar>
              <w:top w:w="0" w:type="dxa"/>
              <w:left w:w="0" w:type="dxa"/>
              <w:bottom w:w="0" w:type="dxa"/>
              <w:right w:w="0" w:type="dxa"/>
            </w:tcMar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Overlap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with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Fam90 copy</w:t>
            </w:r>
          </w:p>
        </w:tc>
        <w:tc>
          <w:tcPr>
            <w:tcW w:w="3427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DDDDDD"/>
            <w:tcMar>
              <w:top w:w="0" w:type="dxa"/>
              <w:left w:w="0" w:type="dxa"/>
              <w:bottom w:w="0" w:type="dxa"/>
              <w:right w:w="0" w:type="dxa"/>
            </w:tcMar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72F</w:t>
            </w:r>
          </w:p>
        </w:tc>
      </w:tr>
      <w:tr w:rsidR="005F6724">
        <w:tc>
          <w:tcPr>
            <w:tcW w:w="925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FFFFFF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Fam90</w:t>
            </w:r>
          </w:p>
        </w:tc>
        <w:tc>
          <w:tcPr>
            <w:tcW w:w="2361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FFFFFF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Chr8: 17428187-17558707</w:t>
            </w:r>
          </w:p>
        </w:tc>
        <w:tc>
          <w:tcPr>
            <w:tcW w:w="2924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FFFFFF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Overlap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with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Fam90 copy</w:t>
            </w:r>
          </w:p>
        </w:tc>
        <w:tc>
          <w:tcPr>
            <w:tcW w:w="3427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FFFFFF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</w:tr>
    </w:tbl>
    <w:p w:rsidR="005F6724" w:rsidRDefault="005F6724"/>
    <w:p w:rsidR="005F6724" w:rsidRDefault="00CF74CC">
      <w:pPr>
        <w:rPr>
          <w:rFonts w:ascii="Arial" w:hAnsi="Arial"/>
        </w:rPr>
      </w:pPr>
      <w:proofErr w:type="spellStart"/>
      <w:r>
        <w:rPr>
          <w:rFonts w:ascii="Arial" w:hAnsi="Arial"/>
          <w:b/>
          <w:bCs/>
        </w:rPr>
        <w:t>Supplementary</w:t>
      </w:r>
      <w:proofErr w:type="spellEnd"/>
      <w:r>
        <w:rPr>
          <w:rFonts w:ascii="Arial" w:hAnsi="Arial"/>
          <w:b/>
          <w:bCs/>
        </w:rPr>
        <w:t xml:space="preserve"> Figure 5.</w:t>
      </w:r>
      <w:r>
        <w:rPr>
          <w:rFonts w:ascii="Arial" w:hAnsi="Arial"/>
        </w:rPr>
        <w:t xml:space="preserve"> GWAS </w:t>
      </w:r>
      <w:proofErr w:type="spellStart"/>
      <w:r>
        <w:rPr>
          <w:rFonts w:ascii="Arial" w:hAnsi="Arial"/>
        </w:rPr>
        <w:t>results</w:t>
      </w:r>
      <w:proofErr w:type="spellEnd"/>
      <w:r>
        <w:rPr>
          <w:rFonts w:ascii="Arial" w:hAnsi="Arial"/>
        </w:rPr>
        <w:t xml:space="preserve"> for </w:t>
      </w:r>
      <w:r>
        <w:rPr>
          <w:rFonts w:ascii="Arial" w:hAnsi="Arial"/>
          <w:i/>
          <w:iCs/>
        </w:rPr>
        <w:t>Fam90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retrotransposons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family</w:t>
      </w:r>
      <w:proofErr w:type="spellEnd"/>
      <w:r>
        <w:rPr>
          <w:rFonts w:ascii="Arial" w:hAnsi="Arial"/>
        </w:rPr>
        <w:t>:</w:t>
      </w:r>
    </w:p>
    <w:p w:rsidR="005F6724" w:rsidRDefault="00CF74CC">
      <w:r>
        <w:rPr>
          <w:rFonts w:ascii="Arial" w:hAnsi="Arial"/>
        </w:rPr>
        <w:t xml:space="preserve">The </w:t>
      </w:r>
      <w:r>
        <w:rPr>
          <w:rFonts w:ascii="Arial" w:hAnsi="Arial"/>
        </w:rPr>
        <w:t xml:space="preserve">Manhattan plot </w:t>
      </w:r>
      <w:proofErr w:type="spellStart"/>
      <w:r>
        <w:rPr>
          <w:rFonts w:ascii="Arial" w:hAnsi="Arial"/>
        </w:rPr>
        <w:t>represents</w:t>
      </w:r>
      <w:proofErr w:type="spellEnd"/>
      <w:r>
        <w:rPr>
          <w:rFonts w:ascii="Arial" w:hAnsi="Arial"/>
        </w:rPr>
        <w:t xml:space="preserve"> the association </w:t>
      </w:r>
      <w:proofErr w:type="spellStart"/>
      <w:r>
        <w:rPr>
          <w:rFonts w:ascii="Arial" w:hAnsi="Arial"/>
        </w:rPr>
        <w:t>peaks</w:t>
      </w:r>
      <w:proofErr w:type="spellEnd"/>
      <w:r>
        <w:rPr>
          <w:rFonts w:ascii="Arial" w:hAnsi="Arial"/>
        </w:rPr>
        <w:t xml:space="preserve">. A </w:t>
      </w:r>
      <w:proofErr w:type="spellStart"/>
      <w:r>
        <w:rPr>
          <w:rFonts w:ascii="Arial" w:hAnsi="Arial"/>
        </w:rPr>
        <w:t>Qqplot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also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provided</w:t>
      </w:r>
      <w:proofErr w:type="spellEnd"/>
      <w:r>
        <w:rPr>
          <w:rFonts w:ascii="Arial" w:hAnsi="Arial"/>
        </w:rPr>
        <w:t>.</w:t>
      </w:r>
    </w:p>
    <w:p w:rsidR="005F6724" w:rsidRDefault="00CF74CC">
      <w:pPr>
        <w:rPr>
          <w:rFonts w:ascii="Arial" w:hAnsi="Arial"/>
        </w:rPr>
      </w:pPr>
      <w:r>
        <w:rPr>
          <w:rFonts w:ascii="Arial" w:hAnsi="Arial"/>
        </w:rPr>
        <w:t xml:space="preserve">The table </w:t>
      </w:r>
      <w:proofErr w:type="spellStart"/>
      <w:r>
        <w:rPr>
          <w:rFonts w:ascii="Arial" w:hAnsi="Arial"/>
        </w:rPr>
        <w:t>provides</w:t>
      </w:r>
      <w:proofErr w:type="spellEnd"/>
      <w:r>
        <w:rPr>
          <w:rFonts w:ascii="Arial" w:hAnsi="Arial"/>
        </w:rPr>
        <w:t xml:space="preserve"> the exact </w:t>
      </w:r>
      <w:proofErr w:type="spellStart"/>
      <w:r>
        <w:rPr>
          <w:rFonts w:ascii="Arial" w:hAnsi="Arial"/>
        </w:rPr>
        <w:t>localization</w:t>
      </w:r>
      <w:proofErr w:type="spellEnd"/>
      <w:r>
        <w:rPr>
          <w:rFonts w:ascii="Arial" w:hAnsi="Arial"/>
        </w:rPr>
        <w:t xml:space="preserve"> of the </w:t>
      </w:r>
      <w:proofErr w:type="spellStart"/>
      <w:r>
        <w:rPr>
          <w:rFonts w:ascii="Arial" w:hAnsi="Arial"/>
        </w:rPr>
        <w:t>peak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region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together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with</w:t>
      </w:r>
      <w:proofErr w:type="spellEnd"/>
      <w:r>
        <w:rPr>
          <w:rFonts w:ascii="Arial" w:hAnsi="Arial"/>
        </w:rPr>
        <w:t xml:space="preserve"> the </w:t>
      </w:r>
      <w:proofErr w:type="spellStart"/>
      <w:r>
        <w:rPr>
          <w:rFonts w:ascii="Arial" w:hAnsi="Arial"/>
        </w:rPr>
        <w:t>percentage</w:t>
      </w:r>
      <w:proofErr w:type="spellEnd"/>
      <w:r>
        <w:rPr>
          <w:rFonts w:ascii="Arial" w:hAnsi="Arial"/>
        </w:rPr>
        <w:t xml:space="preserve"> of </w:t>
      </w:r>
      <w:proofErr w:type="spellStart"/>
      <w:r>
        <w:rPr>
          <w:rFonts w:ascii="Arial" w:hAnsi="Arial"/>
        </w:rPr>
        <w:t>mappability</w:t>
      </w:r>
      <w:proofErr w:type="spellEnd"/>
      <w:r>
        <w:rPr>
          <w:rFonts w:ascii="Arial" w:hAnsi="Arial"/>
        </w:rPr>
        <w:t xml:space="preserve"> of the </w:t>
      </w:r>
      <w:proofErr w:type="spellStart"/>
      <w:r>
        <w:rPr>
          <w:rFonts w:ascii="Arial" w:hAnsi="Arial"/>
        </w:rPr>
        <w:t>region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computed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using</w:t>
      </w:r>
      <w:proofErr w:type="spellEnd"/>
      <w:r>
        <w:rPr>
          <w:rFonts w:ascii="Arial" w:hAnsi="Arial"/>
        </w:rPr>
        <w:t xml:space="preserve"> the </w:t>
      </w:r>
      <w:proofErr w:type="spellStart"/>
      <w:r>
        <w:rPr>
          <w:rFonts w:ascii="Arial" w:hAnsi="Arial"/>
        </w:rPr>
        <w:t>method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described</w:t>
      </w:r>
      <w:proofErr w:type="spellEnd"/>
      <w:r>
        <w:rPr>
          <w:rFonts w:ascii="Arial" w:hAnsi="Arial"/>
        </w:rPr>
        <w:t xml:space="preserve"> in the </w:t>
      </w:r>
      <w:proofErr w:type="spellStart"/>
      <w:r>
        <w:rPr>
          <w:rFonts w:ascii="Arial" w:hAnsi="Arial"/>
        </w:rPr>
        <w:t>manuscript</w:t>
      </w:r>
      <w:proofErr w:type="spellEnd"/>
      <w:r>
        <w:rPr>
          <w:rFonts w:ascii="Arial" w:hAnsi="Arial"/>
        </w:rPr>
        <w:t>.</w:t>
      </w:r>
    </w:p>
    <w:p w:rsidR="005F6724" w:rsidRDefault="005F6724">
      <w:pPr>
        <w:rPr>
          <w:rFonts w:ascii="Arial" w:hAnsi="Arial"/>
        </w:rPr>
      </w:pPr>
    </w:p>
    <w:p w:rsidR="005F6724" w:rsidRDefault="00CF74CC">
      <w:pPr>
        <w:rPr>
          <w:rFonts w:ascii="Arial" w:hAnsi="Arial"/>
        </w:rPr>
      </w:pPr>
      <w:r>
        <w:br w:type="page"/>
      </w:r>
    </w:p>
    <w:p w:rsidR="005F6724" w:rsidRDefault="00095C1B">
      <w:pPr>
        <w:rPr>
          <w:rFonts w:ascii="Arial" w:hAnsi="Arial"/>
        </w:rPr>
      </w:pPr>
      <w:r>
        <w:rPr>
          <w:rFonts w:ascii="Arial" w:hAnsi="Arial"/>
          <w:noProof/>
          <w:lang w:val="en-US" w:eastAsia="en-US" w:bidi="ar-SA"/>
        </w:rPr>
        <w:lastRenderedPageBreak/>
        <w:drawing>
          <wp:anchor distT="0" distB="0" distL="0" distR="0" simplePos="0" relativeHeight="16" behindDoc="0" locked="0" layoutInCell="1" allowOverlap="1" wp14:anchorId="2938A30A" wp14:editId="7CD3774B">
            <wp:simplePos x="0" y="0"/>
            <wp:positionH relativeFrom="column">
              <wp:posOffset>4513580</wp:posOffset>
            </wp:positionH>
            <wp:positionV relativeFrom="paragraph">
              <wp:posOffset>224155</wp:posOffset>
            </wp:positionV>
            <wp:extent cx="1408430" cy="1078865"/>
            <wp:effectExtent l="0" t="0" r="0" b="0"/>
            <wp:wrapSquare wrapText="largest"/>
            <wp:docPr id="14" name="Imag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16932" r="6909" b="4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430" cy="1078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F74CC">
        <w:rPr>
          <w:rFonts w:ascii="Arial" w:hAnsi="Arial"/>
          <w:noProof/>
          <w:lang w:val="en-US" w:eastAsia="en-US" w:bidi="ar-SA"/>
        </w:rPr>
        <w:drawing>
          <wp:anchor distT="0" distB="0" distL="0" distR="0" simplePos="0" relativeHeight="15" behindDoc="0" locked="0" layoutInCell="1" allowOverlap="1" wp14:anchorId="569E2D41" wp14:editId="0D3AF0E8">
            <wp:simplePos x="0" y="0"/>
            <wp:positionH relativeFrom="column">
              <wp:posOffset>7620</wp:posOffset>
            </wp:positionH>
            <wp:positionV relativeFrom="paragraph">
              <wp:posOffset>59690</wp:posOffset>
            </wp:positionV>
            <wp:extent cx="4482465" cy="2249170"/>
            <wp:effectExtent l="0" t="0" r="0" b="0"/>
            <wp:wrapSquare wrapText="largest"/>
            <wp:docPr id="13" name="Imag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t="14858" r="6477" b="52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2465" cy="2249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6724" w:rsidRDefault="00095C1B">
      <w:pPr>
        <w:rPr>
          <w:rFonts w:ascii="Arial" w:hAnsi="Arial"/>
        </w:rPr>
      </w:pPr>
      <w:r>
        <w:rPr>
          <w:rFonts w:ascii="Arial" w:hAnsi="Arial"/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17" behindDoc="0" locked="0" layoutInCell="1" allowOverlap="1" wp14:anchorId="6091DC38" wp14:editId="56BA2D41">
                <wp:simplePos x="0" y="0"/>
                <wp:positionH relativeFrom="column">
                  <wp:posOffset>-4013200</wp:posOffset>
                </wp:positionH>
                <wp:positionV relativeFrom="paragraph">
                  <wp:posOffset>1043305</wp:posOffset>
                </wp:positionV>
                <wp:extent cx="4037330" cy="5080"/>
                <wp:effectExtent l="0" t="0" r="1270" b="13970"/>
                <wp:wrapNone/>
                <wp:docPr id="15" name="Shap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37330" cy="5080"/>
                        </a:xfrm>
                        <a:prstGeom prst="line">
                          <a:avLst/>
                        </a:prstGeom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2" o:spid="_x0000_s1026" style="position:absolute;flip:y;z-index:17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316pt,82.15pt" to="1.9pt,8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" strokecolor="#3465a4"/>
            </w:pict>
          </mc:Fallback>
        </mc:AlternateContent>
      </w:r>
    </w:p>
    <w:p w:rsidR="005F6724" w:rsidRDefault="005F6724">
      <w:pPr>
        <w:rPr>
          <w:rFonts w:ascii="Arial" w:hAnsi="Arial"/>
        </w:rPr>
      </w:pPr>
    </w:p>
    <w:p w:rsidR="005F6724" w:rsidRDefault="005F6724">
      <w:pPr>
        <w:rPr>
          <w:rFonts w:ascii="Arial" w:hAnsi="Arial"/>
        </w:rPr>
      </w:pPr>
    </w:p>
    <w:p w:rsidR="005F6724" w:rsidRDefault="005F6724">
      <w:pPr>
        <w:rPr>
          <w:rFonts w:ascii="Arial" w:hAnsi="Arial"/>
        </w:rPr>
      </w:pPr>
    </w:p>
    <w:p w:rsidR="005F6724" w:rsidRDefault="005F6724">
      <w:pPr>
        <w:rPr>
          <w:rFonts w:ascii="Arial" w:hAnsi="Arial"/>
        </w:rPr>
      </w:pPr>
    </w:p>
    <w:p w:rsidR="005F6724" w:rsidRDefault="005F6724">
      <w:pPr>
        <w:rPr>
          <w:rFonts w:ascii="Arial" w:hAnsi="Arial"/>
        </w:rPr>
      </w:pPr>
    </w:p>
    <w:p w:rsidR="005F6724" w:rsidRDefault="005F6724">
      <w:pPr>
        <w:rPr>
          <w:rFonts w:ascii="Arial" w:hAnsi="Arial"/>
        </w:rPr>
      </w:pPr>
    </w:p>
    <w:tbl>
      <w:tblPr>
        <w:tblW w:w="9638" w:type="dxa"/>
        <w:tblBorders>
          <w:top w:val="double" w:sz="2" w:space="0" w:color="000000"/>
          <w:bottom w:val="double" w:sz="2" w:space="0" w:color="000000"/>
          <w:insideH w:val="double" w:sz="2" w:space="0" w:color="000000"/>
        </w:tblBorders>
        <w:tblCellMar>
          <w:top w:w="29" w:type="dxa"/>
          <w:left w:w="29" w:type="dxa"/>
          <w:bottom w:w="29" w:type="dxa"/>
          <w:right w:w="29" w:type="dxa"/>
        </w:tblCellMar>
        <w:tblLook w:val="04A0" w:firstRow="1" w:lastRow="0" w:firstColumn="1" w:lastColumn="0" w:noHBand="0" w:noVBand="1"/>
      </w:tblPr>
      <w:tblGrid>
        <w:gridCol w:w="926"/>
        <w:gridCol w:w="2361"/>
        <w:gridCol w:w="2924"/>
        <w:gridCol w:w="3427"/>
      </w:tblGrid>
      <w:tr w:rsidR="005F6724" w:rsidTr="00095C1B">
        <w:trPr>
          <w:trHeight w:val="268"/>
        </w:trPr>
        <w:tc>
          <w:tcPr>
            <w:tcW w:w="926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DDDDDD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family</w:t>
            </w:r>
            <w:proofErr w:type="spellEnd"/>
          </w:p>
        </w:tc>
        <w:tc>
          <w:tcPr>
            <w:tcW w:w="2361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DDDDDD"/>
          </w:tcPr>
          <w:p w:rsidR="005F6724" w:rsidRDefault="004E7003" w:rsidP="004E7003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GWAS</w:t>
            </w:r>
            <w:r w:rsidR="00CF74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CF74CC">
              <w:rPr>
                <w:rFonts w:ascii="Times New Roman" w:hAnsi="Times New Roman"/>
                <w:sz w:val="20"/>
                <w:szCs w:val="20"/>
              </w:rPr>
              <w:t>interval</w:t>
            </w:r>
            <w:proofErr w:type="spellEnd"/>
            <w:r w:rsidR="00CF74C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924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DDDDDD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Candidate TE or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genes</w:t>
            </w:r>
            <w:proofErr w:type="spellEnd"/>
          </w:p>
        </w:tc>
        <w:tc>
          <w:tcPr>
            <w:tcW w:w="3427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DDDDDD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%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mappability</w:t>
            </w:r>
            <w:proofErr w:type="spellEnd"/>
          </w:p>
        </w:tc>
      </w:tr>
      <w:tr w:rsidR="005F6724" w:rsidTr="00095C1B">
        <w:tc>
          <w:tcPr>
            <w:tcW w:w="926" w:type="dxa"/>
            <w:tcBorders>
              <w:top w:val="double" w:sz="2" w:space="0" w:color="000000"/>
              <w:bottom w:val="double" w:sz="2" w:space="0" w:color="FFFFFF"/>
            </w:tcBorders>
            <w:shd w:val="clear" w:color="auto" w:fill="auto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Fam124</w:t>
            </w:r>
          </w:p>
        </w:tc>
        <w:tc>
          <w:tcPr>
            <w:tcW w:w="2361" w:type="dxa"/>
            <w:tcBorders>
              <w:top w:val="double" w:sz="2" w:space="0" w:color="000000"/>
              <w:bottom w:val="double" w:sz="2" w:space="0" w:color="FFFFFF"/>
            </w:tcBorders>
            <w:shd w:val="clear" w:color="auto" w:fill="auto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Chr4: 22837141-22848622</w:t>
            </w:r>
          </w:p>
        </w:tc>
        <w:tc>
          <w:tcPr>
            <w:tcW w:w="2924" w:type="dxa"/>
            <w:tcBorders>
              <w:top w:val="double" w:sz="2" w:space="0" w:color="000000"/>
              <w:bottom w:val="double" w:sz="2" w:space="0" w:color="FFFFFF"/>
            </w:tcBorders>
            <w:shd w:val="clear" w:color="auto" w:fill="auto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Overlap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with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 Fam 124 </w:t>
            </w:r>
          </w:p>
        </w:tc>
        <w:tc>
          <w:tcPr>
            <w:tcW w:w="3427" w:type="dxa"/>
            <w:tcBorders>
              <w:top w:val="double" w:sz="2" w:space="0" w:color="000000"/>
              <w:bottom w:val="double" w:sz="2" w:space="0" w:color="FFFFFF"/>
            </w:tcBorders>
            <w:shd w:val="clear" w:color="auto" w:fill="auto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</w:t>
            </w:r>
          </w:p>
        </w:tc>
      </w:tr>
      <w:tr w:rsidR="005F6724" w:rsidTr="00095C1B">
        <w:tc>
          <w:tcPr>
            <w:tcW w:w="926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DDDDDD"/>
            <w:tcMar>
              <w:top w:w="0" w:type="dxa"/>
              <w:left w:w="0" w:type="dxa"/>
              <w:bottom w:w="0" w:type="dxa"/>
              <w:right w:w="0" w:type="dxa"/>
            </w:tcMar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Fam124</w:t>
            </w:r>
          </w:p>
        </w:tc>
        <w:tc>
          <w:tcPr>
            <w:tcW w:w="2361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DDDDDD"/>
            <w:tcMar>
              <w:top w:w="0" w:type="dxa"/>
              <w:left w:w="0" w:type="dxa"/>
              <w:bottom w:w="0" w:type="dxa"/>
              <w:right w:w="0" w:type="dxa"/>
            </w:tcMar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Chr11: 7012603-7530068</w:t>
            </w:r>
          </w:p>
        </w:tc>
        <w:tc>
          <w:tcPr>
            <w:tcW w:w="2924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DDDDDD"/>
            <w:tcMar>
              <w:top w:w="0" w:type="dxa"/>
              <w:left w:w="0" w:type="dxa"/>
              <w:bottom w:w="0" w:type="dxa"/>
              <w:right w:w="0" w:type="dxa"/>
            </w:tcMar>
          </w:tcPr>
          <w:p w:rsidR="005F6724" w:rsidRDefault="00CF74C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No </w:t>
            </w:r>
            <w:proofErr w:type="spellStart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overlap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with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Fam 124 </w:t>
            </w:r>
          </w:p>
        </w:tc>
        <w:tc>
          <w:tcPr>
            <w:tcW w:w="3427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DDDDDD"/>
            <w:tcMar>
              <w:top w:w="0" w:type="dxa"/>
              <w:left w:w="0" w:type="dxa"/>
              <w:bottom w:w="0" w:type="dxa"/>
              <w:right w:w="0" w:type="dxa"/>
            </w:tcMar>
          </w:tcPr>
          <w:p w:rsidR="005F6724" w:rsidRDefault="00CF74CC">
            <w:pP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57</w:t>
            </w:r>
          </w:p>
        </w:tc>
      </w:tr>
    </w:tbl>
    <w:p w:rsidR="005F6724" w:rsidRDefault="005F6724"/>
    <w:p w:rsidR="005F6724" w:rsidRDefault="00CF74CC">
      <w:pPr>
        <w:rPr>
          <w:rFonts w:ascii="Arial" w:hAnsi="Arial"/>
        </w:rPr>
      </w:pPr>
      <w:proofErr w:type="spellStart"/>
      <w:r>
        <w:rPr>
          <w:rFonts w:ascii="Arial" w:hAnsi="Arial"/>
          <w:b/>
          <w:bCs/>
        </w:rPr>
        <w:t>Supplementary</w:t>
      </w:r>
      <w:proofErr w:type="spellEnd"/>
      <w:r>
        <w:rPr>
          <w:rFonts w:ascii="Arial" w:hAnsi="Arial"/>
          <w:b/>
          <w:bCs/>
        </w:rPr>
        <w:t xml:space="preserve"> Figure 6.</w:t>
      </w:r>
      <w:r>
        <w:rPr>
          <w:rFonts w:ascii="Arial" w:hAnsi="Arial"/>
        </w:rPr>
        <w:t xml:space="preserve"> GWAS </w:t>
      </w:r>
      <w:proofErr w:type="spellStart"/>
      <w:r>
        <w:rPr>
          <w:rFonts w:ascii="Arial" w:hAnsi="Arial"/>
        </w:rPr>
        <w:t>results</w:t>
      </w:r>
      <w:proofErr w:type="spellEnd"/>
      <w:r>
        <w:rPr>
          <w:rFonts w:ascii="Arial" w:hAnsi="Arial"/>
        </w:rPr>
        <w:t xml:space="preserve"> for </w:t>
      </w:r>
      <w:r>
        <w:rPr>
          <w:rFonts w:ascii="Arial" w:hAnsi="Arial"/>
          <w:i/>
          <w:iCs/>
        </w:rPr>
        <w:t>Fam124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retrotransposons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family</w:t>
      </w:r>
      <w:proofErr w:type="spellEnd"/>
      <w:r>
        <w:rPr>
          <w:rFonts w:ascii="Arial" w:hAnsi="Arial"/>
        </w:rPr>
        <w:t>:</w:t>
      </w:r>
    </w:p>
    <w:p w:rsidR="005F6724" w:rsidRDefault="00CF74CC">
      <w:pPr>
        <w:rPr>
          <w:rFonts w:ascii="Arial" w:hAnsi="Arial"/>
        </w:rPr>
      </w:pPr>
      <w:r>
        <w:rPr>
          <w:rFonts w:ascii="Arial" w:hAnsi="Arial"/>
        </w:rPr>
        <w:t xml:space="preserve">The Manhattan plot </w:t>
      </w:r>
      <w:proofErr w:type="spellStart"/>
      <w:r>
        <w:rPr>
          <w:rFonts w:ascii="Arial" w:hAnsi="Arial"/>
        </w:rPr>
        <w:t>represents</w:t>
      </w:r>
      <w:proofErr w:type="spellEnd"/>
      <w:r>
        <w:rPr>
          <w:rFonts w:ascii="Arial" w:hAnsi="Arial"/>
        </w:rPr>
        <w:t xml:space="preserve"> the association </w:t>
      </w:r>
      <w:proofErr w:type="spellStart"/>
      <w:r>
        <w:rPr>
          <w:rFonts w:ascii="Arial" w:hAnsi="Arial"/>
        </w:rPr>
        <w:t>peaks</w:t>
      </w:r>
      <w:proofErr w:type="spellEnd"/>
      <w:r>
        <w:rPr>
          <w:rFonts w:ascii="Arial" w:hAnsi="Arial"/>
        </w:rPr>
        <w:t xml:space="preserve">. A </w:t>
      </w:r>
      <w:proofErr w:type="spellStart"/>
      <w:r>
        <w:rPr>
          <w:rFonts w:ascii="Arial" w:hAnsi="Arial"/>
        </w:rPr>
        <w:t>Qqplot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also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provided</w:t>
      </w:r>
      <w:proofErr w:type="spellEnd"/>
      <w:r>
        <w:rPr>
          <w:rFonts w:ascii="Arial" w:hAnsi="Arial"/>
        </w:rPr>
        <w:t>.</w:t>
      </w:r>
    </w:p>
    <w:p w:rsidR="005F6724" w:rsidRDefault="00CF74CC">
      <w:pPr>
        <w:rPr>
          <w:rFonts w:ascii="Arial" w:hAnsi="Arial"/>
        </w:rPr>
      </w:pPr>
      <w:r>
        <w:rPr>
          <w:rFonts w:ascii="Arial" w:hAnsi="Arial"/>
        </w:rPr>
        <w:t xml:space="preserve">The table </w:t>
      </w:r>
      <w:proofErr w:type="spellStart"/>
      <w:r>
        <w:rPr>
          <w:rFonts w:ascii="Arial" w:hAnsi="Arial"/>
        </w:rPr>
        <w:t>provides</w:t>
      </w:r>
      <w:proofErr w:type="spellEnd"/>
      <w:r>
        <w:rPr>
          <w:rFonts w:ascii="Arial" w:hAnsi="Arial"/>
        </w:rPr>
        <w:t xml:space="preserve"> the exact </w:t>
      </w:r>
      <w:proofErr w:type="spellStart"/>
      <w:r>
        <w:rPr>
          <w:rFonts w:ascii="Arial" w:hAnsi="Arial"/>
        </w:rPr>
        <w:t>localization</w:t>
      </w:r>
      <w:proofErr w:type="spellEnd"/>
      <w:r>
        <w:rPr>
          <w:rFonts w:ascii="Arial" w:hAnsi="Arial"/>
        </w:rPr>
        <w:t xml:space="preserve"> of the </w:t>
      </w:r>
      <w:proofErr w:type="spellStart"/>
      <w:r>
        <w:rPr>
          <w:rFonts w:ascii="Arial" w:hAnsi="Arial"/>
        </w:rPr>
        <w:t>peak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region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together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with</w:t>
      </w:r>
      <w:proofErr w:type="spellEnd"/>
      <w:r>
        <w:rPr>
          <w:rFonts w:ascii="Arial" w:hAnsi="Arial"/>
        </w:rPr>
        <w:t xml:space="preserve"> the </w:t>
      </w:r>
      <w:proofErr w:type="spellStart"/>
      <w:r>
        <w:rPr>
          <w:rFonts w:ascii="Arial" w:hAnsi="Arial"/>
        </w:rPr>
        <w:t>percentage</w:t>
      </w:r>
      <w:proofErr w:type="spellEnd"/>
      <w:r>
        <w:rPr>
          <w:rFonts w:ascii="Arial" w:hAnsi="Arial"/>
        </w:rPr>
        <w:t xml:space="preserve"> of </w:t>
      </w:r>
      <w:proofErr w:type="spellStart"/>
      <w:r>
        <w:rPr>
          <w:rFonts w:ascii="Arial" w:hAnsi="Arial"/>
        </w:rPr>
        <w:t>mappability</w:t>
      </w:r>
      <w:proofErr w:type="spellEnd"/>
      <w:r>
        <w:rPr>
          <w:rFonts w:ascii="Arial" w:hAnsi="Arial"/>
        </w:rPr>
        <w:t xml:space="preserve"> of the </w:t>
      </w:r>
      <w:proofErr w:type="spellStart"/>
      <w:r>
        <w:rPr>
          <w:rFonts w:ascii="Arial" w:hAnsi="Arial"/>
        </w:rPr>
        <w:t>region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computed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using</w:t>
      </w:r>
      <w:proofErr w:type="spellEnd"/>
      <w:r>
        <w:rPr>
          <w:rFonts w:ascii="Arial" w:hAnsi="Arial"/>
        </w:rPr>
        <w:t xml:space="preserve"> the </w:t>
      </w:r>
      <w:proofErr w:type="spellStart"/>
      <w:r>
        <w:rPr>
          <w:rFonts w:ascii="Arial" w:hAnsi="Arial"/>
        </w:rPr>
        <w:t>method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des</w:t>
      </w:r>
      <w:r>
        <w:rPr>
          <w:rFonts w:ascii="Arial" w:hAnsi="Arial"/>
        </w:rPr>
        <w:t>cribed</w:t>
      </w:r>
      <w:proofErr w:type="spellEnd"/>
      <w:r>
        <w:rPr>
          <w:rFonts w:ascii="Arial" w:hAnsi="Arial"/>
        </w:rPr>
        <w:t xml:space="preserve"> in the </w:t>
      </w:r>
      <w:proofErr w:type="spellStart"/>
      <w:r>
        <w:rPr>
          <w:rFonts w:ascii="Arial" w:hAnsi="Arial"/>
        </w:rPr>
        <w:t>manuscript</w:t>
      </w:r>
      <w:proofErr w:type="spellEnd"/>
      <w:r>
        <w:rPr>
          <w:rFonts w:ascii="Arial" w:hAnsi="Arial"/>
        </w:rPr>
        <w:t>.</w:t>
      </w:r>
    </w:p>
    <w:p w:rsidR="005F6724" w:rsidRDefault="005F6724">
      <w:pPr>
        <w:rPr>
          <w:rFonts w:ascii="Arial" w:hAnsi="Arial"/>
        </w:rPr>
      </w:pPr>
    </w:p>
    <w:p w:rsidR="005F6724" w:rsidRDefault="00CF74CC">
      <w:pPr>
        <w:rPr>
          <w:rFonts w:ascii="Arial" w:hAnsi="Arial"/>
        </w:rPr>
      </w:pPr>
      <w:r>
        <w:br w:type="page"/>
      </w:r>
    </w:p>
    <w:p w:rsidR="005F6724" w:rsidRDefault="000C06E0">
      <w:pPr>
        <w:rPr>
          <w:rFonts w:ascii="Arial" w:hAnsi="Arial"/>
        </w:rPr>
      </w:pPr>
      <w:r>
        <w:rPr>
          <w:rFonts w:ascii="Arial" w:hAnsi="Arial"/>
          <w:noProof/>
          <w:lang w:val="en-US" w:eastAsia="en-US" w:bidi="ar-SA"/>
        </w:rPr>
        <w:lastRenderedPageBreak/>
        <mc:AlternateContent>
          <mc:Choice Requires="wps">
            <w:drawing>
              <wp:anchor distT="0" distB="0" distL="0" distR="0" simplePos="0" relativeHeight="20" behindDoc="0" locked="0" layoutInCell="1" allowOverlap="1" wp14:anchorId="19C89056" wp14:editId="3E55FC4C">
                <wp:simplePos x="0" y="0"/>
                <wp:positionH relativeFrom="column">
                  <wp:posOffset>-4036060</wp:posOffset>
                </wp:positionH>
                <wp:positionV relativeFrom="paragraph">
                  <wp:posOffset>747395</wp:posOffset>
                </wp:positionV>
                <wp:extent cx="4102100" cy="5080"/>
                <wp:effectExtent l="0" t="0" r="0" b="13970"/>
                <wp:wrapNone/>
                <wp:docPr id="18" name="Shap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02100" cy="5080"/>
                        </a:xfrm>
                        <a:prstGeom prst="line">
                          <a:avLst/>
                        </a:prstGeom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2" o:spid="_x0000_s1026" style="position:absolute;flip:y;z-index: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317.8pt,58.85pt" to="5.2pt,5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" strokecolor="#3465a4"/>
            </w:pict>
          </mc:Fallback>
        </mc:AlternateContent>
      </w:r>
      <w:r w:rsidR="00CF74CC">
        <w:rPr>
          <w:rFonts w:ascii="Arial" w:hAnsi="Arial"/>
          <w:noProof/>
          <w:lang w:val="en-US" w:eastAsia="en-US" w:bidi="ar-SA"/>
        </w:rPr>
        <w:drawing>
          <wp:anchor distT="0" distB="0" distL="0" distR="0" simplePos="0" relativeHeight="18" behindDoc="0" locked="0" layoutInCell="1" allowOverlap="1" wp14:anchorId="685A6283" wp14:editId="6E822AB5">
            <wp:simplePos x="0" y="0"/>
            <wp:positionH relativeFrom="column">
              <wp:posOffset>15875</wp:posOffset>
            </wp:positionH>
            <wp:positionV relativeFrom="paragraph">
              <wp:posOffset>158115</wp:posOffset>
            </wp:positionV>
            <wp:extent cx="4509770" cy="2249170"/>
            <wp:effectExtent l="0" t="0" r="0" b="0"/>
            <wp:wrapSquare wrapText="largest"/>
            <wp:docPr id="16" name="Imag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t="15395" r="6477" b="41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9770" cy="2249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F74CC">
        <w:rPr>
          <w:rFonts w:ascii="Arial" w:hAnsi="Arial"/>
          <w:noProof/>
          <w:lang w:val="en-US" w:eastAsia="en-US" w:bidi="ar-SA"/>
        </w:rPr>
        <w:drawing>
          <wp:anchor distT="0" distB="0" distL="0" distR="0" simplePos="0" relativeHeight="19" behindDoc="0" locked="0" layoutInCell="1" allowOverlap="1" wp14:anchorId="12AD49E8" wp14:editId="1CF90F31">
            <wp:simplePos x="0" y="0"/>
            <wp:positionH relativeFrom="column">
              <wp:posOffset>4696460</wp:posOffset>
            </wp:positionH>
            <wp:positionV relativeFrom="paragraph">
              <wp:posOffset>147320</wp:posOffset>
            </wp:positionV>
            <wp:extent cx="1390015" cy="1078865"/>
            <wp:effectExtent l="0" t="0" r="0" b="0"/>
            <wp:wrapSquare wrapText="largest"/>
            <wp:docPr id="17" name="Imag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t="18085" r="7241" b="67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015" cy="1078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6724" w:rsidRDefault="005F6724">
      <w:pPr>
        <w:rPr>
          <w:rFonts w:ascii="Arial" w:hAnsi="Arial"/>
        </w:rPr>
      </w:pPr>
    </w:p>
    <w:p w:rsidR="005F6724" w:rsidRDefault="005F6724">
      <w:pPr>
        <w:rPr>
          <w:rFonts w:ascii="Arial" w:hAnsi="Arial"/>
        </w:rPr>
      </w:pPr>
    </w:p>
    <w:p w:rsidR="005F6724" w:rsidRDefault="005F6724">
      <w:pPr>
        <w:rPr>
          <w:rFonts w:ascii="Arial" w:hAnsi="Arial"/>
        </w:rPr>
      </w:pPr>
    </w:p>
    <w:p w:rsidR="005F6724" w:rsidRDefault="005F6724">
      <w:pPr>
        <w:rPr>
          <w:rFonts w:ascii="Arial" w:hAnsi="Arial"/>
        </w:rPr>
      </w:pPr>
    </w:p>
    <w:p w:rsidR="005F6724" w:rsidRDefault="005F6724">
      <w:pPr>
        <w:rPr>
          <w:rFonts w:ascii="Arial" w:hAnsi="Arial"/>
        </w:rPr>
      </w:pPr>
    </w:p>
    <w:p w:rsidR="005F6724" w:rsidRDefault="005F6724">
      <w:pPr>
        <w:rPr>
          <w:rFonts w:ascii="Arial" w:hAnsi="Arial"/>
        </w:rPr>
      </w:pPr>
    </w:p>
    <w:p w:rsidR="004D762E" w:rsidRDefault="004D762E">
      <w:pPr>
        <w:rPr>
          <w:rFonts w:ascii="Arial" w:hAnsi="Arial"/>
        </w:rPr>
      </w:pPr>
    </w:p>
    <w:tbl>
      <w:tblPr>
        <w:tblW w:w="9638" w:type="dxa"/>
        <w:tblBorders>
          <w:top w:val="double" w:sz="2" w:space="0" w:color="000000"/>
          <w:bottom w:val="double" w:sz="2" w:space="0" w:color="000000"/>
          <w:insideH w:val="double" w:sz="2" w:space="0" w:color="000000"/>
        </w:tblBorders>
        <w:tblCellMar>
          <w:top w:w="29" w:type="dxa"/>
          <w:left w:w="29" w:type="dxa"/>
          <w:bottom w:w="29" w:type="dxa"/>
          <w:right w:w="29" w:type="dxa"/>
        </w:tblCellMar>
        <w:tblLook w:val="04A0" w:firstRow="1" w:lastRow="0" w:firstColumn="1" w:lastColumn="0" w:noHBand="0" w:noVBand="1"/>
      </w:tblPr>
      <w:tblGrid>
        <w:gridCol w:w="926"/>
        <w:gridCol w:w="2312"/>
        <w:gridCol w:w="2974"/>
        <w:gridCol w:w="3426"/>
      </w:tblGrid>
      <w:tr w:rsidR="005F6724" w:rsidTr="000C06E0">
        <w:trPr>
          <w:trHeight w:val="268"/>
        </w:trPr>
        <w:tc>
          <w:tcPr>
            <w:tcW w:w="926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DDDDDD"/>
          </w:tcPr>
          <w:p w:rsidR="005F6724" w:rsidRDefault="00CF74CC">
            <w:pPr>
              <w:pStyle w:val="Contenudetableau"/>
              <w:spacing w:before="29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family</w:t>
            </w:r>
            <w:proofErr w:type="spellEnd"/>
          </w:p>
        </w:tc>
        <w:tc>
          <w:tcPr>
            <w:tcW w:w="2312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DDDDDD"/>
          </w:tcPr>
          <w:p w:rsidR="005F6724" w:rsidRDefault="004E7003">
            <w:pPr>
              <w:pStyle w:val="Contenudetableau"/>
              <w:spacing w:before="29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GWAS</w:t>
            </w:r>
            <w:r w:rsidR="00CF74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CF74CC">
              <w:rPr>
                <w:rFonts w:ascii="Times New Roman" w:hAnsi="Times New Roman"/>
                <w:sz w:val="20"/>
                <w:szCs w:val="20"/>
              </w:rPr>
              <w:t>interval</w:t>
            </w:r>
            <w:proofErr w:type="spellEnd"/>
            <w:r w:rsidR="00CF74C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974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DDDDDD"/>
          </w:tcPr>
          <w:p w:rsidR="005F6724" w:rsidRDefault="00CF74CC">
            <w:pPr>
              <w:pStyle w:val="Contenudetableau"/>
              <w:spacing w:before="29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Candidate TE or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genes</w:t>
            </w:r>
            <w:proofErr w:type="spellEnd"/>
          </w:p>
        </w:tc>
        <w:tc>
          <w:tcPr>
            <w:tcW w:w="3426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DDDDDD"/>
          </w:tcPr>
          <w:p w:rsidR="005F6724" w:rsidRDefault="00CF74CC">
            <w:pPr>
              <w:pStyle w:val="Contenudetableau"/>
              <w:spacing w:before="29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%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mappability</w:t>
            </w:r>
            <w:proofErr w:type="spellEnd"/>
          </w:p>
        </w:tc>
      </w:tr>
      <w:tr w:rsidR="005F6724" w:rsidTr="000C06E0">
        <w:tc>
          <w:tcPr>
            <w:tcW w:w="926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DDDDDD"/>
            <w:tcMar>
              <w:top w:w="0" w:type="dxa"/>
              <w:left w:w="0" w:type="dxa"/>
              <w:bottom w:w="0" w:type="dxa"/>
              <w:right w:w="0" w:type="dxa"/>
            </w:tcMar>
          </w:tcPr>
          <w:p w:rsidR="005F6724" w:rsidRDefault="00CF74CC">
            <w:pPr>
              <w:pStyle w:val="Contenudetableau"/>
              <w:spacing w:before="29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Fam106</w:t>
            </w:r>
          </w:p>
        </w:tc>
        <w:tc>
          <w:tcPr>
            <w:tcW w:w="2312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DDDDDD"/>
            <w:tcMar>
              <w:top w:w="0" w:type="dxa"/>
              <w:left w:w="0" w:type="dxa"/>
              <w:bottom w:w="0" w:type="dxa"/>
              <w:right w:w="0" w:type="dxa"/>
            </w:tcMar>
          </w:tcPr>
          <w:p w:rsidR="005F6724" w:rsidRDefault="00CF74CC">
            <w:pPr>
              <w:pStyle w:val="Contenudetableau"/>
              <w:spacing w:before="29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Chr7: 6170573-6363341</w:t>
            </w:r>
          </w:p>
        </w:tc>
        <w:tc>
          <w:tcPr>
            <w:tcW w:w="2974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DDDDDD"/>
            <w:tcMar>
              <w:top w:w="0" w:type="dxa"/>
              <w:left w:w="0" w:type="dxa"/>
              <w:bottom w:w="0" w:type="dxa"/>
              <w:right w:w="0" w:type="dxa"/>
            </w:tcMar>
          </w:tcPr>
          <w:p w:rsidR="005F6724" w:rsidRDefault="00CF74CC">
            <w:pPr>
              <w:pStyle w:val="Contenudetableau"/>
              <w:spacing w:before="29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Overlap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with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fam106 copy</w:t>
            </w:r>
          </w:p>
        </w:tc>
        <w:tc>
          <w:tcPr>
            <w:tcW w:w="3426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DDDDDD"/>
            <w:tcMar>
              <w:top w:w="0" w:type="dxa"/>
              <w:left w:w="0" w:type="dxa"/>
              <w:bottom w:w="0" w:type="dxa"/>
              <w:right w:w="0" w:type="dxa"/>
            </w:tcMar>
          </w:tcPr>
          <w:p w:rsidR="005F6724" w:rsidRDefault="00CF74CC">
            <w:pPr>
              <w:pStyle w:val="Contenudetableau"/>
              <w:spacing w:before="29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</w:tr>
      <w:tr w:rsidR="005F6724" w:rsidTr="000C06E0">
        <w:tc>
          <w:tcPr>
            <w:tcW w:w="926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F6724" w:rsidRDefault="00CF74CC">
            <w:pPr>
              <w:pStyle w:val="Contenudetableau"/>
              <w:spacing w:before="29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Fam106</w:t>
            </w:r>
          </w:p>
        </w:tc>
        <w:tc>
          <w:tcPr>
            <w:tcW w:w="2312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F6724" w:rsidRDefault="00CF74CC">
            <w:pPr>
              <w:pStyle w:val="Contenudetableau"/>
              <w:spacing w:before="29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Chr11: 4316562-4375485</w:t>
            </w:r>
          </w:p>
        </w:tc>
        <w:tc>
          <w:tcPr>
            <w:tcW w:w="2974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F6724" w:rsidRDefault="00CF74CC">
            <w:pPr>
              <w:pStyle w:val="Contenudetableau"/>
              <w:spacing w:before="29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Overlap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with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fam106 copy</w:t>
            </w:r>
          </w:p>
        </w:tc>
        <w:tc>
          <w:tcPr>
            <w:tcW w:w="3426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F6724" w:rsidRDefault="00CF74CC">
            <w:pPr>
              <w:pStyle w:val="Contenudetableau"/>
              <w:spacing w:before="29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</w:tr>
      <w:tr w:rsidR="005F6724" w:rsidTr="000C06E0">
        <w:tc>
          <w:tcPr>
            <w:tcW w:w="926" w:type="dxa"/>
            <w:tcBorders>
              <w:top w:val="double" w:sz="2" w:space="0" w:color="000000"/>
              <w:bottom w:val="double" w:sz="4" w:space="0" w:color="000000"/>
            </w:tcBorders>
            <w:shd w:val="clear" w:color="auto" w:fill="DDDDDD"/>
            <w:tcMar>
              <w:top w:w="0" w:type="dxa"/>
              <w:left w:w="0" w:type="dxa"/>
              <w:bottom w:w="0" w:type="dxa"/>
              <w:right w:w="0" w:type="dxa"/>
            </w:tcMar>
          </w:tcPr>
          <w:p w:rsidR="005F6724" w:rsidRDefault="00CF74CC">
            <w:pPr>
              <w:pStyle w:val="Contenudetableau"/>
              <w:spacing w:before="29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Fam106</w:t>
            </w:r>
          </w:p>
        </w:tc>
        <w:tc>
          <w:tcPr>
            <w:tcW w:w="2312" w:type="dxa"/>
            <w:tcBorders>
              <w:top w:val="double" w:sz="2" w:space="0" w:color="000000"/>
              <w:bottom w:val="double" w:sz="4" w:space="0" w:color="000000"/>
            </w:tcBorders>
            <w:shd w:val="clear" w:color="auto" w:fill="DDDDDD"/>
            <w:tcMar>
              <w:top w:w="0" w:type="dxa"/>
              <w:left w:w="0" w:type="dxa"/>
              <w:bottom w:w="0" w:type="dxa"/>
              <w:right w:w="0" w:type="dxa"/>
            </w:tcMar>
          </w:tcPr>
          <w:p w:rsidR="005F6724" w:rsidRDefault="00CF74CC">
            <w:pPr>
              <w:pStyle w:val="Contenudetableau"/>
              <w:spacing w:before="29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Chr11: </w:t>
            </w:r>
            <w:r>
              <w:rPr>
                <w:rFonts w:ascii="Times New Roman" w:hAnsi="Times New Roman"/>
                <w:sz w:val="20"/>
                <w:szCs w:val="20"/>
              </w:rPr>
              <w:t>27008905-27445698</w:t>
            </w:r>
          </w:p>
        </w:tc>
        <w:tc>
          <w:tcPr>
            <w:tcW w:w="2974" w:type="dxa"/>
            <w:tcBorders>
              <w:top w:val="double" w:sz="2" w:space="0" w:color="000000"/>
              <w:bottom w:val="double" w:sz="4" w:space="0" w:color="000000"/>
            </w:tcBorders>
            <w:shd w:val="clear" w:color="auto" w:fill="DDDDDD"/>
            <w:tcMar>
              <w:top w:w="0" w:type="dxa"/>
              <w:left w:w="0" w:type="dxa"/>
              <w:bottom w:w="0" w:type="dxa"/>
              <w:right w:w="0" w:type="dxa"/>
            </w:tcMar>
          </w:tcPr>
          <w:p w:rsidR="005F6724" w:rsidRDefault="00CF74CC">
            <w:pPr>
              <w:pStyle w:val="Contenudetableau"/>
              <w:spacing w:before="29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Overlap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with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fam106 copy</w:t>
            </w:r>
          </w:p>
        </w:tc>
        <w:tc>
          <w:tcPr>
            <w:tcW w:w="3426" w:type="dxa"/>
            <w:tcBorders>
              <w:top w:val="double" w:sz="2" w:space="0" w:color="000000"/>
              <w:bottom w:val="double" w:sz="4" w:space="0" w:color="000000"/>
            </w:tcBorders>
            <w:shd w:val="clear" w:color="auto" w:fill="DDDDDD"/>
            <w:tcMar>
              <w:top w:w="0" w:type="dxa"/>
              <w:left w:w="0" w:type="dxa"/>
              <w:bottom w:w="0" w:type="dxa"/>
              <w:right w:w="0" w:type="dxa"/>
            </w:tcMar>
          </w:tcPr>
          <w:p w:rsidR="005F6724" w:rsidRDefault="00CF74CC">
            <w:pPr>
              <w:pStyle w:val="Contenudetableau"/>
              <w:spacing w:before="29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</w:tr>
    </w:tbl>
    <w:p w:rsidR="005F6724" w:rsidRDefault="005F6724"/>
    <w:p w:rsidR="005F6724" w:rsidRDefault="00CF74CC">
      <w:pPr>
        <w:rPr>
          <w:rFonts w:ascii="Arial" w:hAnsi="Arial"/>
        </w:rPr>
      </w:pPr>
      <w:proofErr w:type="spellStart"/>
      <w:r>
        <w:rPr>
          <w:rFonts w:ascii="Arial" w:hAnsi="Arial"/>
          <w:b/>
          <w:bCs/>
        </w:rPr>
        <w:t>Supplementary</w:t>
      </w:r>
      <w:proofErr w:type="spellEnd"/>
      <w:r>
        <w:rPr>
          <w:rFonts w:ascii="Arial" w:hAnsi="Arial"/>
          <w:b/>
          <w:bCs/>
        </w:rPr>
        <w:t xml:space="preserve"> Figure 7.</w:t>
      </w:r>
      <w:r>
        <w:rPr>
          <w:rFonts w:ascii="Arial" w:hAnsi="Arial"/>
        </w:rPr>
        <w:t xml:space="preserve"> GWAS </w:t>
      </w:r>
      <w:proofErr w:type="spellStart"/>
      <w:r>
        <w:rPr>
          <w:rFonts w:ascii="Arial" w:hAnsi="Arial"/>
        </w:rPr>
        <w:t>results</w:t>
      </w:r>
      <w:proofErr w:type="spellEnd"/>
      <w:r>
        <w:rPr>
          <w:rFonts w:ascii="Arial" w:hAnsi="Arial"/>
        </w:rPr>
        <w:t xml:space="preserve"> for </w:t>
      </w:r>
      <w:r>
        <w:rPr>
          <w:rFonts w:ascii="Arial" w:hAnsi="Arial"/>
          <w:i/>
          <w:iCs/>
        </w:rPr>
        <w:t>Fam106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retrotransposons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family</w:t>
      </w:r>
      <w:proofErr w:type="spellEnd"/>
      <w:r>
        <w:rPr>
          <w:rFonts w:ascii="Arial" w:hAnsi="Arial"/>
        </w:rPr>
        <w:t>:</w:t>
      </w:r>
    </w:p>
    <w:p w:rsidR="005F6724" w:rsidRDefault="00CF74CC">
      <w:pPr>
        <w:rPr>
          <w:rFonts w:ascii="Arial" w:hAnsi="Arial"/>
        </w:rPr>
      </w:pPr>
      <w:r>
        <w:rPr>
          <w:rFonts w:ascii="Arial" w:hAnsi="Arial"/>
        </w:rPr>
        <w:t xml:space="preserve">The Manhattan plot </w:t>
      </w:r>
      <w:proofErr w:type="spellStart"/>
      <w:r>
        <w:rPr>
          <w:rFonts w:ascii="Arial" w:hAnsi="Arial"/>
        </w:rPr>
        <w:t>represents</w:t>
      </w:r>
      <w:proofErr w:type="spellEnd"/>
      <w:r>
        <w:rPr>
          <w:rFonts w:ascii="Arial" w:hAnsi="Arial"/>
        </w:rPr>
        <w:t xml:space="preserve"> the association </w:t>
      </w:r>
      <w:proofErr w:type="spellStart"/>
      <w:r>
        <w:rPr>
          <w:rFonts w:ascii="Arial" w:hAnsi="Arial"/>
        </w:rPr>
        <w:t>peaks</w:t>
      </w:r>
      <w:proofErr w:type="spellEnd"/>
      <w:r>
        <w:rPr>
          <w:rFonts w:ascii="Arial" w:hAnsi="Arial"/>
        </w:rPr>
        <w:t xml:space="preserve">. A </w:t>
      </w:r>
      <w:proofErr w:type="spellStart"/>
      <w:r>
        <w:rPr>
          <w:rFonts w:ascii="Arial" w:hAnsi="Arial"/>
        </w:rPr>
        <w:t>Qqplot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also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provided</w:t>
      </w:r>
      <w:proofErr w:type="spellEnd"/>
      <w:r>
        <w:rPr>
          <w:rFonts w:ascii="Arial" w:hAnsi="Arial"/>
        </w:rPr>
        <w:t>.</w:t>
      </w:r>
    </w:p>
    <w:p w:rsidR="005F6724" w:rsidRDefault="00CF74CC">
      <w:pPr>
        <w:rPr>
          <w:rFonts w:ascii="Arial" w:hAnsi="Arial"/>
        </w:rPr>
      </w:pPr>
      <w:r>
        <w:rPr>
          <w:rFonts w:ascii="Arial" w:hAnsi="Arial"/>
        </w:rPr>
        <w:t xml:space="preserve">The table </w:t>
      </w:r>
      <w:proofErr w:type="spellStart"/>
      <w:r>
        <w:rPr>
          <w:rFonts w:ascii="Arial" w:hAnsi="Arial"/>
        </w:rPr>
        <w:t>provides</w:t>
      </w:r>
      <w:proofErr w:type="spellEnd"/>
      <w:r>
        <w:rPr>
          <w:rFonts w:ascii="Arial" w:hAnsi="Arial"/>
        </w:rPr>
        <w:t xml:space="preserve"> the exact </w:t>
      </w:r>
      <w:proofErr w:type="spellStart"/>
      <w:r>
        <w:rPr>
          <w:rFonts w:ascii="Arial" w:hAnsi="Arial"/>
        </w:rPr>
        <w:t>localization</w:t>
      </w:r>
      <w:proofErr w:type="spellEnd"/>
      <w:r>
        <w:rPr>
          <w:rFonts w:ascii="Arial" w:hAnsi="Arial"/>
        </w:rPr>
        <w:t xml:space="preserve"> of the </w:t>
      </w:r>
      <w:proofErr w:type="spellStart"/>
      <w:r>
        <w:rPr>
          <w:rFonts w:ascii="Arial" w:hAnsi="Arial"/>
        </w:rPr>
        <w:t>peak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region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together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with</w:t>
      </w:r>
      <w:proofErr w:type="spellEnd"/>
      <w:r>
        <w:rPr>
          <w:rFonts w:ascii="Arial" w:hAnsi="Arial"/>
        </w:rPr>
        <w:t xml:space="preserve"> the </w:t>
      </w:r>
      <w:proofErr w:type="spellStart"/>
      <w:r>
        <w:rPr>
          <w:rFonts w:ascii="Arial" w:hAnsi="Arial"/>
        </w:rPr>
        <w:t>percentage</w:t>
      </w:r>
      <w:proofErr w:type="spellEnd"/>
      <w:r>
        <w:rPr>
          <w:rFonts w:ascii="Arial" w:hAnsi="Arial"/>
        </w:rPr>
        <w:t xml:space="preserve"> of </w:t>
      </w:r>
      <w:proofErr w:type="spellStart"/>
      <w:r>
        <w:rPr>
          <w:rFonts w:ascii="Arial" w:hAnsi="Arial"/>
        </w:rPr>
        <w:t>mappability</w:t>
      </w:r>
      <w:proofErr w:type="spellEnd"/>
      <w:r>
        <w:rPr>
          <w:rFonts w:ascii="Arial" w:hAnsi="Arial"/>
        </w:rPr>
        <w:t xml:space="preserve"> of the </w:t>
      </w:r>
      <w:proofErr w:type="spellStart"/>
      <w:r>
        <w:rPr>
          <w:rFonts w:ascii="Arial" w:hAnsi="Arial"/>
        </w:rPr>
        <w:t>region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computed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using</w:t>
      </w:r>
      <w:proofErr w:type="spellEnd"/>
      <w:r>
        <w:rPr>
          <w:rFonts w:ascii="Arial" w:hAnsi="Arial"/>
        </w:rPr>
        <w:t xml:space="preserve"> the </w:t>
      </w:r>
      <w:proofErr w:type="spellStart"/>
      <w:r>
        <w:rPr>
          <w:rFonts w:ascii="Arial" w:hAnsi="Arial"/>
        </w:rPr>
        <w:t>method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described</w:t>
      </w:r>
      <w:proofErr w:type="spellEnd"/>
      <w:r>
        <w:rPr>
          <w:rFonts w:ascii="Arial" w:hAnsi="Arial"/>
        </w:rPr>
        <w:t xml:space="preserve"> in the </w:t>
      </w:r>
      <w:proofErr w:type="spellStart"/>
      <w:r>
        <w:rPr>
          <w:rFonts w:ascii="Arial" w:hAnsi="Arial"/>
        </w:rPr>
        <w:t>manuscript</w:t>
      </w:r>
      <w:proofErr w:type="spellEnd"/>
      <w:r>
        <w:rPr>
          <w:rFonts w:ascii="Arial" w:hAnsi="Arial"/>
        </w:rPr>
        <w:t>.</w:t>
      </w:r>
    </w:p>
    <w:p w:rsidR="005F6724" w:rsidRDefault="005F6724">
      <w:pPr>
        <w:rPr>
          <w:rFonts w:ascii="Arial" w:hAnsi="Arial"/>
        </w:rPr>
      </w:pPr>
    </w:p>
    <w:p w:rsidR="005F6724" w:rsidRDefault="005F6724">
      <w:pPr>
        <w:rPr>
          <w:rFonts w:ascii="Arial" w:hAnsi="Arial"/>
        </w:rPr>
      </w:pPr>
    </w:p>
    <w:p w:rsidR="005F6724" w:rsidRDefault="005F6724">
      <w:pPr>
        <w:rPr>
          <w:rFonts w:ascii="Arial" w:hAnsi="Arial"/>
        </w:rPr>
      </w:pPr>
    </w:p>
    <w:p w:rsidR="005F6724" w:rsidRDefault="00CF74CC">
      <w:pPr>
        <w:rPr>
          <w:rFonts w:ascii="Arial" w:hAnsi="Arial"/>
        </w:rPr>
      </w:pPr>
      <w:r>
        <w:br w:type="page"/>
      </w:r>
    </w:p>
    <w:p w:rsidR="005F6724" w:rsidRDefault="000C06E0">
      <w:pPr>
        <w:rPr>
          <w:rFonts w:ascii="Arial" w:hAnsi="Arial"/>
        </w:rPr>
      </w:pPr>
      <w:r>
        <w:rPr>
          <w:rFonts w:ascii="Arial" w:hAnsi="Arial"/>
          <w:noProof/>
          <w:lang w:val="en-US" w:eastAsia="en-US" w:bidi="ar-SA"/>
        </w:rPr>
        <w:lastRenderedPageBreak/>
        <w:drawing>
          <wp:anchor distT="0" distB="0" distL="0" distR="0" simplePos="0" relativeHeight="22" behindDoc="0" locked="0" layoutInCell="1" allowOverlap="1" wp14:anchorId="13AB737A" wp14:editId="3379B982">
            <wp:simplePos x="0" y="0"/>
            <wp:positionH relativeFrom="column">
              <wp:posOffset>4442460</wp:posOffset>
            </wp:positionH>
            <wp:positionV relativeFrom="paragraph">
              <wp:posOffset>141605</wp:posOffset>
            </wp:positionV>
            <wp:extent cx="1408430" cy="1078865"/>
            <wp:effectExtent l="0" t="0" r="0" b="0"/>
            <wp:wrapSquare wrapText="largest"/>
            <wp:docPr id="20" name="Image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t="15471" r="7309" b="4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430" cy="1078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F74CC">
        <w:rPr>
          <w:rFonts w:ascii="Arial" w:hAnsi="Arial"/>
          <w:noProof/>
          <w:lang w:val="en-US" w:eastAsia="en-US" w:bidi="ar-SA"/>
        </w:rPr>
        <w:drawing>
          <wp:anchor distT="0" distB="0" distL="0" distR="0" simplePos="0" relativeHeight="21" behindDoc="0" locked="0" layoutInCell="1" allowOverlap="1" wp14:anchorId="25C02BA3" wp14:editId="5856C409">
            <wp:simplePos x="0" y="0"/>
            <wp:positionH relativeFrom="column">
              <wp:posOffset>167005</wp:posOffset>
            </wp:positionH>
            <wp:positionV relativeFrom="paragraph">
              <wp:posOffset>102235</wp:posOffset>
            </wp:positionV>
            <wp:extent cx="4381500" cy="2249170"/>
            <wp:effectExtent l="0" t="0" r="0" b="0"/>
            <wp:wrapSquare wrapText="largest"/>
            <wp:docPr id="19" name="Image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t="13262" r="6732" b="44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249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6724" w:rsidRDefault="005F6724">
      <w:pPr>
        <w:rPr>
          <w:rFonts w:ascii="Arial" w:hAnsi="Arial"/>
        </w:rPr>
      </w:pPr>
    </w:p>
    <w:p w:rsidR="005F6724" w:rsidRDefault="000C06E0">
      <w:pPr>
        <w:rPr>
          <w:rFonts w:ascii="Arial" w:hAnsi="Arial"/>
        </w:rPr>
      </w:pPr>
      <w:r>
        <w:rPr>
          <w:rFonts w:ascii="Arial" w:hAnsi="Arial"/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41" behindDoc="0" locked="0" layoutInCell="1" allowOverlap="1" wp14:anchorId="499C42A8" wp14:editId="0AB60B83">
                <wp:simplePos x="0" y="0"/>
                <wp:positionH relativeFrom="column">
                  <wp:posOffset>-3947160</wp:posOffset>
                </wp:positionH>
                <wp:positionV relativeFrom="paragraph">
                  <wp:posOffset>142240</wp:posOffset>
                </wp:positionV>
                <wp:extent cx="3909695" cy="3810"/>
                <wp:effectExtent l="0" t="0" r="0" b="15240"/>
                <wp:wrapNone/>
                <wp:docPr id="21" name="Shap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09695" cy="3810"/>
                        </a:xfrm>
                        <a:prstGeom prst="line">
                          <a:avLst/>
                        </a:prstGeom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2" o:spid="_x0000_s1026" style="position:absolute;flip:y;z-index:4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310.8pt,11.2pt" to="-2.9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" strokecolor="#3465a4"/>
            </w:pict>
          </mc:Fallback>
        </mc:AlternateContent>
      </w:r>
    </w:p>
    <w:p w:rsidR="005F6724" w:rsidRDefault="005F6724">
      <w:pPr>
        <w:rPr>
          <w:rFonts w:ascii="Arial" w:hAnsi="Arial"/>
        </w:rPr>
      </w:pPr>
    </w:p>
    <w:p w:rsidR="005F6724" w:rsidRDefault="005F6724">
      <w:pPr>
        <w:rPr>
          <w:rFonts w:ascii="Arial" w:hAnsi="Arial"/>
        </w:rPr>
      </w:pPr>
    </w:p>
    <w:p w:rsidR="004D762E" w:rsidRDefault="004D762E">
      <w:pPr>
        <w:rPr>
          <w:rFonts w:ascii="Arial" w:hAnsi="Arial"/>
        </w:rPr>
      </w:pPr>
    </w:p>
    <w:p w:rsidR="005F6724" w:rsidRDefault="005F6724">
      <w:pPr>
        <w:rPr>
          <w:rFonts w:ascii="Arial" w:hAnsi="Arial"/>
        </w:rPr>
      </w:pPr>
    </w:p>
    <w:p w:rsidR="005F6724" w:rsidRDefault="005F6724">
      <w:pPr>
        <w:rPr>
          <w:rFonts w:ascii="Arial" w:hAnsi="Arial"/>
        </w:rPr>
      </w:pPr>
    </w:p>
    <w:tbl>
      <w:tblPr>
        <w:tblW w:w="9625" w:type="dxa"/>
        <w:tblInd w:w="16" w:type="dxa"/>
        <w:tblBorders>
          <w:top w:val="double" w:sz="2" w:space="0" w:color="000000"/>
          <w:bottom w:val="double" w:sz="2" w:space="0" w:color="000000"/>
          <w:insideH w:val="double" w:sz="2" w:space="0" w:color="000000"/>
        </w:tblBorders>
        <w:tblCellMar>
          <w:top w:w="29" w:type="dxa"/>
          <w:left w:w="29" w:type="dxa"/>
          <w:bottom w:w="29" w:type="dxa"/>
          <w:right w:w="29" w:type="dxa"/>
        </w:tblCellMar>
        <w:tblLook w:val="04A0" w:firstRow="1" w:lastRow="0" w:firstColumn="1" w:lastColumn="0" w:noHBand="0" w:noVBand="1"/>
      </w:tblPr>
      <w:tblGrid>
        <w:gridCol w:w="913"/>
        <w:gridCol w:w="2312"/>
        <w:gridCol w:w="2975"/>
        <w:gridCol w:w="3425"/>
      </w:tblGrid>
      <w:tr w:rsidR="005F6724" w:rsidTr="000C06E0">
        <w:trPr>
          <w:trHeight w:val="268"/>
        </w:trPr>
        <w:tc>
          <w:tcPr>
            <w:tcW w:w="913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DDDDDD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family</w:t>
            </w:r>
            <w:proofErr w:type="spellEnd"/>
          </w:p>
        </w:tc>
        <w:tc>
          <w:tcPr>
            <w:tcW w:w="2312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DDDDDD"/>
          </w:tcPr>
          <w:p w:rsidR="005F6724" w:rsidRDefault="004E7003" w:rsidP="004E7003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GWAS</w:t>
            </w:r>
            <w:r w:rsidR="00CF74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CF74CC">
              <w:rPr>
                <w:rFonts w:ascii="Times New Roman" w:hAnsi="Times New Roman"/>
                <w:sz w:val="20"/>
                <w:szCs w:val="20"/>
              </w:rPr>
              <w:t>interval</w:t>
            </w:r>
            <w:proofErr w:type="spellEnd"/>
            <w:r w:rsidR="00CF74C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975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DDDDDD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Candidate TE or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genes</w:t>
            </w:r>
            <w:proofErr w:type="spellEnd"/>
          </w:p>
        </w:tc>
        <w:tc>
          <w:tcPr>
            <w:tcW w:w="3425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DDDDDD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%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mappability</w:t>
            </w:r>
            <w:proofErr w:type="spellEnd"/>
          </w:p>
          <w:p w:rsidR="005F6724" w:rsidRDefault="005F6724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6724" w:rsidTr="000C06E0">
        <w:tc>
          <w:tcPr>
            <w:tcW w:w="913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Lullaby</w:t>
            </w:r>
            <w:proofErr w:type="spellEnd"/>
          </w:p>
        </w:tc>
        <w:tc>
          <w:tcPr>
            <w:tcW w:w="2312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F6724" w:rsidRDefault="00CF74CC">
            <w:pPr>
              <w:pStyle w:val="Contenudetableau"/>
              <w:rPr>
                <w:rFonts w:ascii="Arial" w:hAnsi="Arial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Chr11: 28186914-28477992</w:t>
            </w:r>
          </w:p>
        </w:tc>
        <w:tc>
          <w:tcPr>
            <w:tcW w:w="2975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Overlap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with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lullaby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copy</w:t>
            </w:r>
          </w:p>
        </w:tc>
        <w:tc>
          <w:tcPr>
            <w:tcW w:w="3425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68 </w:t>
            </w:r>
          </w:p>
        </w:tc>
      </w:tr>
    </w:tbl>
    <w:p w:rsidR="005F6724" w:rsidRDefault="005F6724">
      <w:pPr>
        <w:rPr>
          <w:rFonts w:ascii="Arial" w:hAnsi="Arial"/>
        </w:rPr>
      </w:pPr>
    </w:p>
    <w:p w:rsidR="005F6724" w:rsidRDefault="00CF74CC">
      <w:pPr>
        <w:rPr>
          <w:rFonts w:ascii="Arial" w:hAnsi="Arial"/>
        </w:rPr>
      </w:pPr>
      <w:proofErr w:type="spellStart"/>
      <w:r>
        <w:rPr>
          <w:rFonts w:ascii="Arial" w:hAnsi="Arial"/>
          <w:b/>
          <w:bCs/>
        </w:rPr>
        <w:t>Supplementary</w:t>
      </w:r>
      <w:proofErr w:type="spellEnd"/>
      <w:r>
        <w:rPr>
          <w:rFonts w:ascii="Arial" w:hAnsi="Arial"/>
          <w:b/>
          <w:bCs/>
        </w:rPr>
        <w:t xml:space="preserve"> Figure 8.</w:t>
      </w:r>
      <w:r>
        <w:rPr>
          <w:rFonts w:ascii="Arial" w:hAnsi="Arial"/>
        </w:rPr>
        <w:t xml:space="preserve"> GWAS </w:t>
      </w:r>
      <w:proofErr w:type="spellStart"/>
      <w:r>
        <w:rPr>
          <w:rFonts w:ascii="Arial" w:hAnsi="Arial"/>
        </w:rPr>
        <w:t>results</w:t>
      </w:r>
      <w:proofErr w:type="spellEnd"/>
      <w:r>
        <w:rPr>
          <w:rFonts w:ascii="Arial" w:hAnsi="Arial"/>
        </w:rPr>
        <w:t xml:space="preserve"> for </w:t>
      </w:r>
      <w:proofErr w:type="spellStart"/>
      <w:r>
        <w:rPr>
          <w:rFonts w:ascii="Arial" w:hAnsi="Arial"/>
          <w:i/>
          <w:iCs/>
        </w:rPr>
        <w:t>Lulabby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retrotransposons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family</w:t>
      </w:r>
      <w:proofErr w:type="spellEnd"/>
      <w:r>
        <w:rPr>
          <w:rFonts w:ascii="Arial" w:hAnsi="Arial"/>
        </w:rPr>
        <w:t>:</w:t>
      </w:r>
    </w:p>
    <w:p w:rsidR="005F6724" w:rsidRDefault="00CF74CC">
      <w:pPr>
        <w:rPr>
          <w:rFonts w:ascii="Arial" w:hAnsi="Arial"/>
        </w:rPr>
      </w:pPr>
      <w:r>
        <w:rPr>
          <w:rFonts w:ascii="Arial" w:hAnsi="Arial"/>
        </w:rPr>
        <w:t xml:space="preserve">The Manhattan plot </w:t>
      </w:r>
      <w:proofErr w:type="spellStart"/>
      <w:r>
        <w:rPr>
          <w:rFonts w:ascii="Arial" w:hAnsi="Arial"/>
        </w:rPr>
        <w:t>represents</w:t>
      </w:r>
      <w:proofErr w:type="spellEnd"/>
      <w:r>
        <w:rPr>
          <w:rFonts w:ascii="Arial" w:hAnsi="Arial"/>
        </w:rPr>
        <w:t xml:space="preserve"> the association </w:t>
      </w:r>
      <w:proofErr w:type="spellStart"/>
      <w:r>
        <w:rPr>
          <w:rFonts w:ascii="Arial" w:hAnsi="Arial"/>
        </w:rPr>
        <w:t>peaks</w:t>
      </w:r>
      <w:proofErr w:type="spellEnd"/>
      <w:r>
        <w:rPr>
          <w:rFonts w:ascii="Arial" w:hAnsi="Arial"/>
        </w:rPr>
        <w:t xml:space="preserve">. A </w:t>
      </w:r>
      <w:proofErr w:type="spellStart"/>
      <w:r>
        <w:rPr>
          <w:rFonts w:ascii="Arial" w:hAnsi="Arial"/>
        </w:rPr>
        <w:t>Qqplot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also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provided</w:t>
      </w:r>
      <w:proofErr w:type="spellEnd"/>
      <w:r>
        <w:rPr>
          <w:rFonts w:ascii="Arial" w:hAnsi="Arial"/>
        </w:rPr>
        <w:t>.</w:t>
      </w:r>
    </w:p>
    <w:p w:rsidR="005F6724" w:rsidRDefault="00CF74CC">
      <w:pPr>
        <w:rPr>
          <w:rFonts w:ascii="Arial" w:hAnsi="Arial"/>
        </w:rPr>
      </w:pPr>
      <w:r>
        <w:rPr>
          <w:rFonts w:ascii="Arial" w:hAnsi="Arial"/>
        </w:rPr>
        <w:t xml:space="preserve">The table </w:t>
      </w:r>
      <w:proofErr w:type="spellStart"/>
      <w:r>
        <w:rPr>
          <w:rFonts w:ascii="Arial" w:hAnsi="Arial"/>
        </w:rPr>
        <w:t>provides</w:t>
      </w:r>
      <w:proofErr w:type="spellEnd"/>
      <w:r>
        <w:rPr>
          <w:rFonts w:ascii="Arial" w:hAnsi="Arial"/>
        </w:rPr>
        <w:t xml:space="preserve"> the exact </w:t>
      </w:r>
      <w:proofErr w:type="spellStart"/>
      <w:r>
        <w:rPr>
          <w:rFonts w:ascii="Arial" w:hAnsi="Arial"/>
        </w:rPr>
        <w:t>localization</w:t>
      </w:r>
      <w:proofErr w:type="spellEnd"/>
      <w:r>
        <w:rPr>
          <w:rFonts w:ascii="Arial" w:hAnsi="Arial"/>
        </w:rPr>
        <w:t xml:space="preserve"> of the </w:t>
      </w:r>
      <w:proofErr w:type="spellStart"/>
      <w:r>
        <w:rPr>
          <w:rFonts w:ascii="Arial" w:hAnsi="Arial"/>
        </w:rPr>
        <w:t>peak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region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together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with</w:t>
      </w:r>
      <w:proofErr w:type="spellEnd"/>
      <w:r>
        <w:rPr>
          <w:rFonts w:ascii="Arial" w:hAnsi="Arial"/>
        </w:rPr>
        <w:t xml:space="preserve"> the </w:t>
      </w:r>
      <w:proofErr w:type="spellStart"/>
      <w:r>
        <w:rPr>
          <w:rFonts w:ascii="Arial" w:hAnsi="Arial"/>
        </w:rPr>
        <w:t>per</w:t>
      </w:r>
      <w:r>
        <w:rPr>
          <w:rFonts w:ascii="Arial" w:hAnsi="Arial"/>
        </w:rPr>
        <w:t>centage</w:t>
      </w:r>
      <w:proofErr w:type="spellEnd"/>
      <w:r>
        <w:rPr>
          <w:rFonts w:ascii="Arial" w:hAnsi="Arial"/>
        </w:rPr>
        <w:t xml:space="preserve"> of </w:t>
      </w:r>
      <w:proofErr w:type="spellStart"/>
      <w:r>
        <w:rPr>
          <w:rFonts w:ascii="Arial" w:hAnsi="Arial"/>
        </w:rPr>
        <w:t>mappability</w:t>
      </w:r>
      <w:proofErr w:type="spellEnd"/>
      <w:r>
        <w:rPr>
          <w:rFonts w:ascii="Arial" w:hAnsi="Arial"/>
        </w:rPr>
        <w:t xml:space="preserve"> of the </w:t>
      </w:r>
      <w:proofErr w:type="spellStart"/>
      <w:r>
        <w:rPr>
          <w:rFonts w:ascii="Arial" w:hAnsi="Arial"/>
        </w:rPr>
        <w:t>region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computed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using</w:t>
      </w:r>
      <w:proofErr w:type="spellEnd"/>
      <w:r>
        <w:rPr>
          <w:rFonts w:ascii="Arial" w:hAnsi="Arial"/>
        </w:rPr>
        <w:t xml:space="preserve"> the </w:t>
      </w:r>
      <w:proofErr w:type="spellStart"/>
      <w:r>
        <w:rPr>
          <w:rFonts w:ascii="Arial" w:hAnsi="Arial"/>
        </w:rPr>
        <w:t>method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described</w:t>
      </w:r>
      <w:proofErr w:type="spellEnd"/>
      <w:r>
        <w:rPr>
          <w:rFonts w:ascii="Arial" w:hAnsi="Arial"/>
        </w:rPr>
        <w:t xml:space="preserve"> in the </w:t>
      </w:r>
      <w:proofErr w:type="spellStart"/>
      <w:r>
        <w:rPr>
          <w:rFonts w:ascii="Arial" w:hAnsi="Arial"/>
        </w:rPr>
        <w:t>manuscript</w:t>
      </w:r>
      <w:proofErr w:type="spellEnd"/>
      <w:r>
        <w:rPr>
          <w:rFonts w:ascii="Arial" w:hAnsi="Arial"/>
        </w:rPr>
        <w:t>.</w:t>
      </w:r>
    </w:p>
    <w:p w:rsidR="005F6724" w:rsidRDefault="005F6724">
      <w:pPr>
        <w:rPr>
          <w:rFonts w:ascii="Arial" w:hAnsi="Arial"/>
        </w:rPr>
      </w:pPr>
    </w:p>
    <w:p w:rsidR="005F6724" w:rsidRDefault="00CF74CC">
      <w:pPr>
        <w:rPr>
          <w:rFonts w:ascii="Arial" w:hAnsi="Arial"/>
        </w:rPr>
      </w:pPr>
      <w:r>
        <w:br w:type="page"/>
      </w:r>
    </w:p>
    <w:p w:rsidR="005F6724" w:rsidRDefault="000C06E0">
      <w:pPr>
        <w:rPr>
          <w:rFonts w:ascii="Arial" w:hAnsi="Arial"/>
        </w:rPr>
      </w:pPr>
      <w:r>
        <w:rPr>
          <w:rFonts w:ascii="Arial" w:hAnsi="Arial"/>
          <w:noProof/>
          <w:lang w:val="en-US" w:eastAsia="en-US" w:bidi="ar-SA"/>
        </w:rPr>
        <w:lastRenderedPageBreak/>
        <mc:AlternateContent>
          <mc:Choice Requires="wps">
            <w:drawing>
              <wp:anchor distT="0" distB="0" distL="0" distR="0" simplePos="0" relativeHeight="25" behindDoc="0" locked="0" layoutInCell="1" allowOverlap="1" wp14:anchorId="587AAD09" wp14:editId="754D0B48">
                <wp:simplePos x="0" y="0"/>
                <wp:positionH relativeFrom="column">
                  <wp:posOffset>-4065270</wp:posOffset>
                </wp:positionH>
                <wp:positionV relativeFrom="paragraph">
                  <wp:posOffset>582930</wp:posOffset>
                </wp:positionV>
                <wp:extent cx="4100830" cy="5080"/>
                <wp:effectExtent l="0" t="0" r="0" b="13970"/>
                <wp:wrapNone/>
                <wp:docPr id="24" name="Shap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00830" cy="5080"/>
                        </a:xfrm>
                        <a:prstGeom prst="line">
                          <a:avLst/>
                        </a:prstGeom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2" o:spid="_x0000_s1026" style="position:absolute;flip:y;z-index:2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320.1pt,45.9pt" to="2.8pt,4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" strokecolor="#3465a4"/>
            </w:pict>
          </mc:Fallback>
        </mc:AlternateContent>
      </w:r>
      <w:r w:rsidR="00CF74CC">
        <w:rPr>
          <w:rFonts w:ascii="Arial" w:hAnsi="Arial"/>
          <w:noProof/>
          <w:lang w:val="en-US" w:eastAsia="en-US" w:bidi="ar-SA"/>
        </w:rPr>
        <w:drawing>
          <wp:anchor distT="0" distB="0" distL="0" distR="0" simplePos="0" relativeHeight="23" behindDoc="0" locked="0" layoutInCell="1" allowOverlap="1" wp14:anchorId="7061741E" wp14:editId="65B08E6B">
            <wp:simplePos x="0" y="0"/>
            <wp:positionH relativeFrom="column">
              <wp:posOffset>-51435</wp:posOffset>
            </wp:positionH>
            <wp:positionV relativeFrom="paragraph">
              <wp:posOffset>79375</wp:posOffset>
            </wp:positionV>
            <wp:extent cx="4572000" cy="2249170"/>
            <wp:effectExtent l="0" t="0" r="0" b="0"/>
            <wp:wrapSquare wrapText="largest"/>
            <wp:docPr id="22" name="Image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t="13697" r="6609" b="39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249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F74CC">
        <w:rPr>
          <w:rFonts w:ascii="Arial" w:hAnsi="Arial"/>
          <w:noProof/>
          <w:lang w:val="en-US" w:eastAsia="en-US" w:bidi="ar-SA"/>
        </w:rPr>
        <w:drawing>
          <wp:anchor distT="0" distB="0" distL="0" distR="0" simplePos="0" relativeHeight="24" behindDoc="0" locked="0" layoutInCell="1" allowOverlap="1" wp14:anchorId="415491E3" wp14:editId="646D8455">
            <wp:simplePos x="0" y="0"/>
            <wp:positionH relativeFrom="column">
              <wp:posOffset>4679950</wp:posOffset>
            </wp:positionH>
            <wp:positionV relativeFrom="paragraph">
              <wp:posOffset>95885</wp:posOffset>
            </wp:positionV>
            <wp:extent cx="1408430" cy="1078865"/>
            <wp:effectExtent l="0" t="0" r="0" b="0"/>
            <wp:wrapSquare wrapText="largest"/>
            <wp:docPr id="23" name="Image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5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t="16798" r="6909" b="57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430" cy="1078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6724" w:rsidRDefault="005F6724">
      <w:pPr>
        <w:rPr>
          <w:rFonts w:ascii="Arial" w:hAnsi="Arial"/>
        </w:rPr>
      </w:pPr>
    </w:p>
    <w:p w:rsidR="005F6724" w:rsidRDefault="005F6724">
      <w:pPr>
        <w:rPr>
          <w:rFonts w:ascii="Arial" w:hAnsi="Arial"/>
        </w:rPr>
      </w:pPr>
    </w:p>
    <w:p w:rsidR="005F6724" w:rsidRDefault="005F6724">
      <w:pPr>
        <w:rPr>
          <w:rFonts w:ascii="Arial" w:hAnsi="Arial"/>
        </w:rPr>
      </w:pPr>
    </w:p>
    <w:p w:rsidR="005F6724" w:rsidRDefault="005F6724">
      <w:pPr>
        <w:rPr>
          <w:rFonts w:ascii="Arial" w:hAnsi="Arial"/>
        </w:rPr>
      </w:pPr>
    </w:p>
    <w:p w:rsidR="005F6724" w:rsidRDefault="005F6724">
      <w:pPr>
        <w:rPr>
          <w:rFonts w:ascii="Arial" w:hAnsi="Arial"/>
        </w:rPr>
      </w:pPr>
    </w:p>
    <w:p w:rsidR="004D762E" w:rsidRDefault="004D762E">
      <w:pPr>
        <w:rPr>
          <w:rFonts w:ascii="Arial" w:hAnsi="Arial"/>
        </w:rPr>
      </w:pPr>
    </w:p>
    <w:p w:rsidR="005F6724" w:rsidRDefault="005F6724">
      <w:pPr>
        <w:rPr>
          <w:rFonts w:ascii="Arial" w:hAnsi="Arial"/>
        </w:rPr>
      </w:pPr>
    </w:p>
    <w:tbl>
      <w:tblPr>
        <w:tblW w:w="9638" w:type="dxa"/>
        <w:tblBorders>
          <w:top w:val="double" w:sz="2" w:space="0" w:color="000000"/>
          <w:bottom w:val="double" w:sz="2" w:space="0" w:color="000000"/>
          <w:insideH w:val="double" w:sz="2" w:space="0" w:color="000000"/>
        </w:tblBorders>
        <w:tblCellMar>
          <w:top w:w="29" w:type="dxa"/>
          <w:left w:w="29" w:type="dxa"/>
          <w:bottom w:w="29" w:type="dxa"/>
          <w:right w:w="29" w:type="dxa"/>
        </w:tblCellMar>
        <w:tblLook w:val="04A0" w:firstRow="1" w:lastRow="0" w:firstColumn="1" w:lastColumn="0" w:noHBand="0" w:noVBand="1"/>
      </w:tblPr>
      <w:tblGrid>
        <w:gridCol w:w="1074"/>
        <w:gridCol w:w="3065"/>
        <w:gridCol w:w="2330"/>
        <w:gridCol w:w="3169"/>
      </w:tblGrid>
      <w:tr w:rsidR="005F6724" w:rsidTr="000C06E0">
        <w:trPr>
          <w:trHeight w:val="268"/>
        </w:trPr>
        <w:tc>
          <w:tcPr>
            <w:tcW w:w="1074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DDDDDD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family</w:t>
            </w:r>
            <w:proofErr w:type="spellEnd"/>
          </w:p>
        </w:tc>
        <w:tc>
          <w:tcPr>
            <w:tcW w:w="3065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DDDDDD"/>
          </w:tcPr>
          <w:p w:rsidR="005F6724" w:rsidRDefault="004E7003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GWAS</w:t>
            </w:r>
            <w:r w:rsidR="00CF74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CF74CC">
              <w:rPr>
                <w:rFonts w:ascii="Times New Roman" w:hAnsi="Times New Roman"/>
                <w:sz w:val="20"/>
                <w:szCs w:val="20"/>
              </w:rPr>
              <w:t>interval</w:t>
            </w:r>
            <w:proofErr w:type="spellEnd"/>
            <w:r w:rsidR="00CF74C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30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DDDDDD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Candidate TE or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genes</w:t>
            </w:r>
            <w:proofErr w:type="spellEnd"/>
          </w:p>
        </w:tc>
        <w:tc>
          <w:tcPr>
            <w:tcW w:w="3169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DDDDDD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Mappability</w:t>
            </w:r>
            <w:proofErr w:type="spellEnd"/>
          </w:p>
        </w:tc>
      </w:tr>
      <w:tr w:rsidR="005F6724" w:rsidTr="000C06E0">
        <w:tc>
          <w:tcPr>
            <w:tcW w:w="1074" w:type="dxa"/>
            <w:tcBorders>
              <w:top w:val="double" w:sz="2" w:space="0" w:color="000000"/>
              <w:bottom w:val="double" w:sz="2" w:space="0" w:color="FFFFFF"/>
            </w:tcBorders>
            <w:shd w:val="clear" w:color="auto" w:fill="auto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Dasheng</w:t>
            </w:r>
            <w:proofErr w:type="spellEnd"/>
          </w:p>
        </w:tc>
        <w:tc>
          <w:tcPr>
            <w:tcW w:w="3065" w:type="dxa"/>
            <w:tcBorders>
              <w:top w:val="double" w:sz="2" w:space="0" w:color="000000"/>
              <w:bottom w:val="double" w:sz="2" w:space="0" w:color="FFFFFF"/>
            </w:tcBorders>
            <w:shd w:val="clear" w:color="auto" w:fill="auto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Chr1:40946066</w:t>
            </w:r>
          </w:p>
        </w:tc>
        <w:tc>
          <w:tcPr>
            <w:tcW w:w="2330" w:type="dxa"/>
            <w:tcBorders>
              <w:top w:val="double" w:sz="2" w:space="0" w:color="000000"/>
              <w:bottom w:val="double" w:sz="2" w:space="0" w:color="FFFFFF"/>
            </w:tcBorders>
            <w:shd w:val="clear" w:color="auto" w:fill="auto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Overlap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with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dasheng</w:t>
            </w:r>
            <w:proofErr w:type="spellEnd"/>
          </w:p>
        </w:tc>
        <w:tc>
          <w:tcPr>
            <w:tcW w:w="3169" w:type="dxa"/>
            <w:tcBorders>
              <w:top w:val="double" w:sz="2" w:space="0" w:color="000000"/>
              <w:bottom w:val="double" w:sz="2" w:space="0" w:color="FFFFFF"/>
            </w:tcBorders>
            <w:shd w:val="clear" w:color="auto" w:fill="auto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</w:tr>
      <w:tr w:rsidR="005F6724" w:rsidTr="000C06E0">
        <w:trPr>
          <w:trHeight w:val="230"/>
        </w:trPr>
        <w:tc>
          <w:tcPr>
            <w:tcW w:w="1074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DDDDDD"/>
            <w:tcMar>
              <w:top w:w="0" w:type="dxa"/>
              <w:left w:w="0" w:type="dxa"/>
              <w:bottom w:w="0" w:type="dxa"/>
              <w:right w:w="0" w:type="dxa"/>
            </w:tcMar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Dasheng</w:t>
            </w:r>
            <w:proofErr w:type="spellEnd"/>
          </w:p>
        </w:tc>
        <w:tc>
          <w:tcPr>
            <w:tcW w:w="3065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DDDDDD"/>
            <w:tcMar>
              <w:top w:w="0" w:type="dxa"/>
              <w:left w:w="0" w:type="dxa"/>
              <w:bottom w:w="0" w:type="dxa"/>
              <w:right w:w="0" w:type="dxa"/>
            </w:tcMar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Chr3:2251217-2312182 </w:t>
            </w:r>
          </w:p>
        </w:tc>
        <w:tc>
          <w:tcPr>
            <w:tcW w:w="2330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DDDDDD"/>
            <w:tcMar>
              <w:top w:w="0" w:type="dxa"/>
              <w:left w:w="0" w:type="dxa"/>
              <w:bottom w:w="0" w:type="dxa"/>
              <w:right w:w="0" w:type="dxa"/>
            </w:tcMar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Overlap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with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dasheng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169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DDDDDD"/>
            <w:tcMar>
              <w:top w:w="0" w:type="dxa"/>
              <w:left w:w="0" w:type="dxa"/>
              <w:bottom w:w="0" w:type="dxa"/>
              <w:right w:w="0" w:type="dxa"/>
            </w:tcMar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</w:tr>
    </w:tbl>
    <w:p w:rsidR="005F6724" w:rsidRDefault="005F6724"/>
    <w:p w:rsidR="005F6724" w:rsidRDefault="00CF74CC">
      <w:pPr>
        <w:rPr>
          <w:rFonts w:ascii="Arial" w:hAnsi="Arial"/>
        </w:rPr>
      </w:pPr>
      <w:proofErr w:type="spellStart"/>
      <w:r>
        <w:rPr>
          <w:rFonts w:ascii="Arial" w:hAnsi="Arial"/>
          <w:b/>
          <w:bCs/>
        </w:rPr>
        <w:t>Supplementary</w:t>
      </w:r>
      <w:proofErr w:type="spellEnd"/>
      <w:r>
        <w:rPr>
          <w:rFonts w:ascii="Arial" w:hAnsi="Arial"/>
          <w:b/>
          <w:bCs/>
        </w:rPr>
        <w:t xml:space="preserve"> Figure 9.</w:t>
      </w:r>
      <w:r>
        <w:rPr>
          <w:rFonts w:ascii="Arial" w:hAnsi="Arial"/>
        </w:rPr>
        <w:t xml:space="preserve"> GWAS </w:t>
      </w:r>
      <w:proofErr w:type="spellStart"/>
      <w:r>
        <w:rPr>
          <w:rFonts w:ascii="Arial" w:hAnsi="Arial"/>
        </w:rPr>
        <w:t>results</w:t>
      </w:r>
      <w:proofErr w:type="spellEnd"/>
      <w:r>
        <w:rPr>
          <w:rFonts w:ascii="Arial" w:hAnsi="Arial"/>
        </w:rPr>
        <w:t xml:space="preserve"> for </w:t>
      </w:r>
      <w:proofErr w:type="spellStart"/>
      <w:r>
        <w:rPr>
          <w:rFonts w:ascii="Arial" w:hAnsi="Arial"/>
          <w:i/>
          <w:iCs/>
        </w:rPr>
        <w:t>Dasheng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retrotransposons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family</w:t>
      </w:r>
      <w:proofErr w:type="spellEnd"/>
      <w:r>
        <w:rPr>
          <w:rFonts w:ascii="Arial" w:hAnsi="Arial"/>
        </w:rPr>
        <w:t>:</w:t>
      </w:r>
    </w:p>
    <w:p w:rsidR="005F6724" w:rsidRDefault="00CF74CC">
      <w:pPr>
        <w:rPr>
          <w:rFonts w:ascii="Arial" w:hAnsi="Arial"/>
        </w:rPr>
      </w:pPr>
      <w:r>
        <w:rPr>
          <w:rFonts w:ascii="Arial" w:hAnsi="Arial"/>
        </w:rPr>
        <w:t xml:space="preserve">The Manhattan plot </w:t>
      </w:r>
      <w:proofErr w:type="spellStart"/>
      <w:r>
        <w:rPr>
          <w:rFonts w:ascii="Arial" w:hAnsi="Arial"/>
        </w:rPr>
        <w:t>represents</w:t>
      </w:r>
      <w:proofErr w:type="spellEnd"/>
      <w:r>
        <w:rPr>
          <w:rFonts w:ascii="Arial" w:hAnsi="Arial"/>
        </w:rPr>
        <w:t xml:space="preserve"> the association </w:t>
      </w:r>
      <w:proofErr w:type="spellStart"/>
      <w:r>
        <w:rPr>
          <w:rFonts w:ascii="Arial" w:hAnsi="Arial"/>
        </w:rPr>
        <w:t>peaks</w:t>
      </w:r>
      <w:proofErr w:type="spellEnd"/>
      <w:r>
        <w:rPr>
          <w:rFonts w:ascii="Arial" w:hAnsi="Arial"/>
        </w:rPr>
        <w:t xml:space="preserve">. A </w:t>
      </w:r>
      <w:proofErr w:type="spellStart"/>
      <w:r>
        <w:rPr>
          <w:rFonts w:ascii="Arial" w:hAnsi="Arial"/>
        </w:rPr>
        <w:t>Qqplot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also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provided</w:t>
      </w:r>
      <w:proofErr w:type="spellEnd"/>
      <w:r>
        <w:rPr>
          <w:rFonts w:ascii="Arial" w:hAnsi="Arial"/>
        </w:rPr>
        <w:t>.</w:t>
      </w:r>
    </w:p>
    <w:p w:rsidR="005F6724" w:rsidRDefault="00CF74CC">
      <w:pPr>
        <w:rPr>
          <w:rFonts w:ascii="Arial" w:hAnsi="Arial"/>
        </w:rPr>
      </w:pPr>
      <w:r>
        <w:rPr>
          <w:rFonts w:ascii="Arial" w:hAnsi="Arial"/>
        </w:rPr>
        <w:t xml:space="preserve">The table </w:t>
      </w:r>
      <w:proofErr w:type="spellStart"/>
      <w:r>
        <w:rPr>
          <w:rFonts w:ascii="Arial" w:hAnsi="Arial"/>
        </w:rPr>
        <w:t>provides</w:t>
      </w:r>
      <w:proofErr w:type="spellEnd"/>
      <w:r>
        <w:rPr>
          <w:rFonts w:ascii="Arial" w:hAnsi="Arial"/>
        </w:rPr>
        <w:t xml:space="preserve"> the exact </w:t>
      </w:r>
      <w:proofErr w:type="spellStart"/>
      <w:r>
        <w:rPr>
          <w:rFonts w:ascii="Arial" w:hAnsi="Arial"/>
        </w:rPr>
        <w:t>localization</w:t>
      </w:r>
      <w:proofErr w:type="spellEnd"/>
      <w:r>
        <w:rPr>
          <w:rFonts w:ascii="Arial" w:hAnsi="Arial"/>
        </w:rPr>
        <w:t xml:space="preserve"> of the </w:t>
      </w:r>
      <w:proofErr w:type="spellStart"/>
      <w:r>
        <w:rPr>
          <w:rFonts w:ascii="Arial" w:hAnsi="Arial"/>
        </w:rPr>
        <w:t>peak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region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together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with</w:t>
      </w:r>
      <w:proofErr w:type="spellEnd"/>
      <w:r>
        <w:rPr>
          <w:rFonts w:ascii="Arial" w:hAnsi="Arial"/>
        </w:rPr>
        <w:t xml:space="preserve"> the </w:t>
      </w:r>
      <w:proofErr w:type="spellStart"/>
      <w:r>
        <w:rPr>
          <w:rFonts w:ascii="Arial" w:hAnsi="Arial"/>
        </w:rPr>
        <w:t>percentage</w:t>
      </w:r>
      <w:proofErr w:type="spellEnd"/>
      <w:r>
        <w:rPr>
          <w:rFonts w:ascii="Arial" w:hAnsi="Arial"/>
        </w:rPr>
        <w:t xml:space="preserve"> of </w:t>
      </w:r>
      <w:proofErr w:type="spellStart"/>
      <w:r>
        <w:rPr>
          <w:rFonts w:ascii="Arial" w:hAnsi="Arial"/>
        </w:rPr>
        <w:t>mappability</w:t>
      </w:r>
      <w:proofErr w:type="spellEnd"/>
      <w:r>
        <w:rPr>
          <w:rFonts w:ascii="Arial" w:hAnsi="Arial"/>
        </w:rPr>
        <w:t xml:space="preserve"> of the </w:t>
      </w:r>
      <w:proofErr w:type="spellStart"/>
      <w:r>
        <w:rPr>
          <w:rFonts w:ascii="Arial" w:hAnsi="Arial"/>
        </w:rPr>
        <w:t>region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computed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using</w:t>
      </w:r>
      <w:proofErr w:type="spellEnd"/>
      <w:r>
        <w:rPr>
          <w:rFonts w:ascii="Arial" w:hAnsi="Arial"/>
        </w:rPr>
        <w:t xml:space="preserve"> the </w:t>
      </w:r>
      <w:proofErr w:type="spellStart"/>
      <w:r>
        <w:rPr>
          <w:rFonts w:ascii="Arial" w:hAnsi="Arial"/>
        </w:rPr>
        <w:t>method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described</w:t>
      </w:r>
      <w:proofErr w:type="spellEnd"/>
      <w:r>
        <w:rPr>
          <w:rFonts w:ascii="Arial" w:hAnsi="Arial"/>
        </w:rPr>
        <w:t xml:space="preserve"> in the </w:t>
      </w:r>
      <w:proofErr w:type="spellStart"/>
      <w:r>
        <w:rPr>
          <w:rFonts w:ascii="Arial" w:hAnsi="Arial"/>
        </w:rPr>
        <w:t>manuscript</w:t>
      </w:r>
      <w:proofErr w:type="spellEnd"/>
      <w:r>
        <w:rPr>
          <w:rFonts w:ascii="Arial" w:hAnsi="Arial"/>
        </w:rPr>
        <w:t>.</w:t>
      </w:r>
    </w:p>
    <w:p w:rsidR="005F6724" w:rsidRDefault="005F6724">
      <w:pPr>
        <w:rPr>
          <w:rFonts w:ascii="Arial" w:hAnsi="Arial"/>
        </w:rPr>
      </w:pPr>
    </w:p>
    <w:p w:rsidR="005F6724" w:rsidRDefault="00CF74CC">
      <w:pPr>
        <w:rPr>
          <w:rFonts w:ascii="Arial" w:hAnsi="Arial"/>
        </w:rPr>
      </w:pPr>
      <w:r>
        <w:br w:type="page"/>
      </w:r>
    </w:p>
    <w:p w:rsidR="005F6724" w:rsidRDefault="000C06E0">
      <w:pPr>
        <w:rPr>
          <w:rFonts w:ascii="Arial" w:hAnsi="Arial"/>
        </w:rPr>
      </w:pPr>
      <w:r>
        <w:rPr>
          <w:rFonts w:ascii="Arial" w:hAnsi="Arial"/>
          <w:noProof/>
          <w:lang w:val="en-US" w:eastAsia="en-US" w:bidi="ar-SA"/>
        </w:rPr>
        <w:lastRenderedPageBreak/>
        <mc:AlternateContent>
          <mc:Choice Requires="wps">
            <w:drawing>
              <wp:anchor distT="0" distB="0" distL="0" distR="0" simplePos="0" relativeHeight="28" behindDoc="0" locked="0" layoutInCell="1" allowOverlap="1" wp14:anchorId="35A34535" wp14:editId="53A2D32D">
                <wp:simplePos x="0" y="0"/>
                <wp:positionH relativeFrom="column">
                  <wp:posOffset>-4160520</wp:posOffset>
                </wp:positionH>
                <wp:positionV relativeFrom="paragraph">
                  <wp:posOffset>403860</wp:posOffset>
                </wp:positionV>
                <wp:extent cx="4119245" cy="5080"/>
                <wp:effectExtent l="0" t="0" r="0" b="13970"/>
                <wp:wrapNone/>
                <wp:docPr id="27" name="Shap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19245" cy="5080"/>
                        </a:xfrm>
                        <a:prstGeom prst="line">
                          <a:avLst/>
                        </a:prstGeom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2" o:spid="_x0000_s1026" style="position:absolute;flip:y;z-index: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327.6pt,31.8pt" to="-3.25pt,3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" strokecolor="#3465a4"/>
            </w:pict>
          </mc:Fallback>
        </mc:AlternateContent>
      </w:r>
      <w:r w:rsidR="00CF74CC">
        <w:rPr>
          <w:rFonts w:ascii="Arial" w:hAnsi="Arial"/>
          <w:noProof/>
          <w:lang w:val="en-US" w:eastAsia="en-US" w:bidi="ar-SA"/>
        </w:rPr>
        <w:drawing>
          <wp:anchor distT="0" distB="0" distL="0" distR="0" simplePos="0" relativeHeight="26" behindDoc="0" locked="0" layoutInCell="1" allowOverlap="1" wp14:anchorId="7D92B31F" wp14:editId="7FEEA1E5">
            <wp:simplePos x="0" y="0"/>
            <wp:positionH relativeFrom="column">
              <wp:posOffset>51435</wp:posOffset>
            </wp:positionH>
            <wp:positionV relativeFrom="paragraph">
              <wp:posOffset>38735</wp:posOffset>
            </wp:positionV>
            <wp:extent cx="4655820" cy="2439670"/>
            <wp:effectExtent l="0" t="0" r="0" b="0"/>
            <wp:wrapSquare wrapText="largest"/>
            <wp:docPr id="25" name="Image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6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t="14328" r="6349" b="39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820" cy="2439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F74CC">
        <w:rPr>
          <w:rFonts w:ascii="Arial" w:hAnsi="Arial"/>
          <w:noProof/>
          <w:lang w:val="en-US" w:eastAsia="en-US" w:bidi="ar-SA"/>
        </w:rPr>
        <w:drawing>
          <wp:anchor distT="0" distB="0" distL="0" distR="0" simplePos="0" relativeHeight="27" behindDoc="0" locked="0" layoutInCell="1" allowOverlap="1" wp14:anchorId="00C5D524" wp14:editId="408E7ECD">
            <wp:simplePos x="0" y="0"/>
            <wp:positionH relativeFrom="column">
              <wp:posOffset>4715510</wp:posOffset>
            </wp:positionH>
            <wp:positionV relativeFrom="paragraph">
              <wp:posOffset>88265</wp:posOffset>
            </wp:positionV>
            <wp:extent cx="1408430" cy="1078865"/>
            <wp:effectExtent l="0" t="0" r="0" b="0"/>
            <wp:wrapSquare wrapText="largest"/>
            <wp:docPr id="26" name="Image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7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t="17386" r="7307" b="56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430" cy="1078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6724" w:rsidRDefault="005F6724">
      <w:pPr>
        <w:rPr>
          <w:rFonts w:ascii="Arial" w:hAnsi="Arial"/>
        </w:rPr>
      </w:pPr>
    </w:p>
    <w:p w:rsidR="005F6724" w:rsidRDefault="005F6724">
      <w:pPr>
        <w:rPr>
          <w:rFonts w:ascii="Arial" w:hAnsi="Arial"/>
        </w:rPr>
      </w:pPr>
    </w:p>
    <w:p w:rsidR="005F6724" w:rsidRDefault="005F6724">
      <w:pPr>
        <w:rPr>
          <w:rFonts w:ascii="Arial" w:hAnsi="Arial"/>
        </w:rPr>
      </w:pPr>
    </w:p>
    <w:p w:rsidR="005F6724" w:rsidRDefault="005F6724">
      <w:pPr>
        <w:rPr>
          <w:rFonts w:ascii="Arial" w:hAnsi="Arial"/>
        </w:rPr>
      </w:pPr>
    </w:p>
    <w:p w:rsidR="005F6724" w:rsidRDefault="005F6724">
      <w:pPr>
        <w:rPr>
          <w:rFonts w:ascii="Arial" w:hAnsi="Arial"/>
        </w:rPr>
      </w:pPr>
    </w:p>
    <w:p w:rsidR="005F6724" w:rsidRDefault="005F6724">
      <w:pPr>
        <w:rPr>
          <w:rFonts w:ascii="Arial" w:hAnsi="Arial"/>
        </w:rPr>
      </w:pPr>
    </w:p>
    <w:p w:rsidR="004D762E" w:rsidRDefault="004D762E">
      <w:pPr>
        <w:rPr>
          <w:rFonts w:ascii="Arial" w:hAnsi="Arial"/>
        </w:rPr>
      </w:pPr>
    </w:p>
    <w:p w:rsidR="005F6724" w:rsidRDefault="005F6724">
      <w:pPr>
        <w:rPr>
          <w:rFonts w:ascii="Arial" w:hAnsi="Arial"/>
        </w:rPr>
      </w:pPr>
    </w:p>
    <w:tbl>
      <w:tblPr>
        <w:tblW w:w="9638" w:type="dxa"/>
        <w:tblBorders>
          <w:top w:val="double" w:sz="2" w:space="0" w:color="000000"/>
          <w:bottom w:val="double" w:sz="2" w:space="0" w:color="000000"/>
          <w:insideH w:val="double" w:sz="2" w:space="0" w:color="000000"/>
        </w:tblBorders>
        <w:tblCellMar>
          <w:top w:w="29" w:type="dxa"/>
          <w:left w:w="29" w:type="dxa"/>
          <w:bottom w:w="29" w:type="dxa"/>
          <w:right w:w="29" w:type="dxa"/>
        </w:tblCellMar>
        <w:tblLook w:val="04A0" w:firstRow="1" w:lastRow="0" w:firstColumn="1" w:lastColumn="0" w:noHBand="0" w:noVBand="1"/>
      </w:tblPr>
      <w:tblGrid>
        <w:gridCol w:w="926"/>
        <w:gridCol w:w="2136"/>
        <w:gridCol w:w="3149"/>
        <w:gridCol w:w="3427"/>
      </w:tblGrid>
      <w:tr w:rsidR="005F6724" w:rsidTr="000C06E0">
        <w:trPr>
          <w:trHeight w:val="268"/>
        </w:trPr>
        <w:tc>
          <w:tcPr>
            <w:tcW w:w="926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DDDDDD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family</w:t>
            </w:r>
            <w:proofErr w:type="spellEnd"/>
          </w:p>
        </w:tc>
        <w:tc>
          <w:tcPr>
            <w:tcW w:w="2136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DDDDDD"/>
          </w:tcPr>
          <w:p w:rsidR="005F6724" w:rsidRDefault="004E7003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GWAS</w:t>
            </w:r>
            <w:r w:rsidR="00CF74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CF74CC">
              <w:rPr>
                <w:rFonts w:ascii="Times New Roman" w:hAnsi="Times New Roman"/>
                <w:sz w:val="20"/>
                <w:szCs w:val="20"/>
              </w:rPr>
              <w:t>interval</w:t>
            </w:r>
            <w:proofErr w:type="spellEnd"/>
            <w:r w:rsidR="00CF74C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149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DDDDDD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Candidate TE or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genes</w:t>
            </w:r>
            <w:proofErr w:type="spellEnd"/>
          </w:p>
        </w:tc>
        <w:tc>
          <w:tcPr>
            <w:tcW w:w="3427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DDDDDD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%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mappability</w:t>
            </w:r>
            <w:proofErr w:type="spellEnd"/>
          </w:p>
        </w:tc>
      </w:tr>
      <w:tr w:rsidR="005F6724" w:rsidTr="000C06E0">
        <w:tc>
          <w:tcPr>
            <w:tcW w:w="926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auto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Fam89</w:t>
            </w:r>
          </w:p>
        </w:tc>
        <w:tc>
          <w:tcPr>
            <w:tcW w:w="2136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auto"/>
          </w:tcPr>
          <w:p w:rsidR="005F6724" w:rsidRDefault="00CF74CC">
            <w:pPr>
              <w:pStyle w:val="Contenudetableau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Chr11: 6481747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-6602990</w:t>
            </w:r>
          </w:p>
        </w:tc>
        <w:tc>
          <w:tcPr>
            <w:tcW w:w="3149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auto"/>
          </w:tcPr>
          <w:p w:rsidR="005F6724" w:rsidRDefault="00CF74CC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No </w:t>
            </w:r>
            <w:proofErr w:type="spellStart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overlap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with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Fam89</w:t>
            </w:r>
          </w:p>
        </w:tc>
        <w:tc>
          <w:tcPr>
            <w:tcW w:w="3427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auto"/>
          </w:tcPr>
          <w:p w:rsidR="005F6724" w:rsidRDefault="00CF74C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</w:t>
            </w:r>
          </w:p>
        </w:tc>
      </w:tr>
    </w:tbl>
    <w:p w:rsidR="005F6724" w:rsidRDefault="005F6724">
      <w:pPr>
        <w:rPr>
          <w:rFonts w:ascii="Arial" w:hAnsi="Arial"/>
        </w:rPr>
      </w:pPr>
    </w:p>
    <w:p w:rsidR="005F6724" w:rsidRDefault="00CF74CC">
      <w:pPr>
        <w:rPr>
          <w:rFonts w:ascii="Arial" w:hAnsi="Arial"/>
        </w:rPr>
      </w:pPr>
      <w:proofErr w:type="spellStart"/>
      <w:r>
        <w:rPr>
          <w:rFonts w:ascii="Arial" w:hAnsi="Arial"/>
          <w:b/>
          <w:bCs/>
        </w:rPr>
        <w:t>Supplementary</w:t>
      </w:r>
      <w:proofErr w:type="spellEnd"/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</w:rPr>
        <w:t>Figure 10.</w:t>
      </w:r>
      <w:r>
        <w:rPr>
          <w:rFonts w:ascii="Arial" w:hAnsi="Arial"/>
        </w:rPr>
        <w:t xml:space="preserve"> GWAS </w:t>
      </w:r>
      <w:proofErr w:type="spellStart"/>
      <w:r>
        <w:rPr>
          <w:rFonts w:ascii="Arial" w:hAnsi="Arial"/>
        </w:rPr>
        <w:t>results</w:t>
      </w:r>
      <w:proofErr w:type="spellEnd"/>
      <w:r>
        <w:rPr>
          <w:rFonts w:ascii="Arial" w:hAnsi="Arial"/>
        </w:rPr>
        <w:t xml:space="preserve"> for </w:t>
      </w:r>
      <w:r>
        <w:rPr>
          <w:rFonts w:ascii="Arial" w:hAnsi="Arial"/>
          <w:i/>
          <w:iCs/>
        </w:rPr>
        <w:t>Fam89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retrotransposons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family</w:t>
      </w:r>
      <w:proofErr w:type="spellEnd"/>
      <w:r>
        <w:rPr>
          <w:rFonts w:ascii="Arial" w:hAnsi="Arial"/>
        </w:rPr>
        <w:t>:</w:t>
      </w:r>
    </w:p>
    <w:p w:rsidR="005F6724" w:rsidRDefault="00CF74CC">
      <w:pPr>
        <w:rPr>
          <w:rFonts w:ascii="Arial" w:hAnsi="Arial"/>
        </w:rPr>
      </w:pPr>
      <w:r>
        <w:rPr>
          <w:rFonts w:ascii="Arial" w:hAnsi="Arial"/>
        </w:rPr>
        <w:t xml:space="preserve">The Manhattan plot </w:t>
      </w:r>
      <w:proofErr w:type="spellStart"/>
      <w:r>
        <w:rPr>
          <w:rFonts w:ascii="Arial" w:hAnsi="Arial"/>
        </w:rPr>
        <w:t>represents</w:t>
      </w:r>
      <w:proofErr w:type="spellEnd"/>
      <w:r>
        <w:rPr>
          <w:rFonts w:ascii="Arial" w:hAnsi="Arial"/>
        </w:rPr>
        <w:t xml:space="preserve"> the association </w:t>
      </w:r>
      <w:proofErr w:type="spellStart"/>
      <w:r>
        <w:rPr>
          <w:rFonts w:ascii="Arial" w:hAnsi="Arial"/>
        </w:rPr>
        <w:t>peaks</w:t>
      </w:r>
      <w:proofErr w:type="spellEnd"/>
      <w:r>
        <w:rPr>
          <w:rFonts w:ascii="Arial" w:hAnsi="Arial"/>
        </w:rPr>
        <w:t xml:space="preserve">. A </w:t>
      </w:r>
      <w:proofErr w:type="spellStart"/>
      <w:r>
        <w:rPr>
          <w:rFonts w:ascii="Arial" w:hAnsi="Arial"/>
        </w:rPr>
        <w:t>Qqplot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also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provided</w:t>
      </w:r>
      <w:proofErr w:type="spellEnd"/>
      <w:r>
        <w:rPr>
          <w:rFonts w:ascii="Arial" w:hAnsi="Arial"/>
        </w:rPr>
        <w:t>.</w:t>
      </w:r>
    </w:p>
    <w:p w:rsidR="005F6724" w:rsidRDefault="00CF74CC">
      <w:pPr>
        <w:rPr>
          <w:rFonts w:ascii="Arial" w:hAnsi="Arial"/>
        </w:rPr>
      </w:pPr>
      <w:r>
        <w:rPr>
          <w:rFonts w:ascii="Arial" w:hAnsi="Arial"/>
        </w:rPr>
        <w:t xml:space="preserve">The table </w:t>
      </w:r>
      <w:proofErr w:type="spellStart"/>
      <w:r>
        <w:rPr>
          <w:rFonts w:ascii="Arial" w:hAnsi="Arial"/>
        </w:rPr>
        <w:t>provides</w:t>
      </w:r>
      <w:proofErr w:type="spellEnd"/>
      <w:r>
        <w:rPr>
          <w:rFonts w:ascii="Arial" w:hAnsi="Arial"/>
        </w:rPr>
        <w:t xml:space="preserve"> the exact </w:t>
      </w:r>
      <w:proofErr w:type="spellStart"/>
      <w:r>
        <w:rPr>
          <w:rFonts w:ascii="Arial" w:hAnsi="Arial"/>
        </w:rPr>
        <w:t>localization</w:t>
      </w:r>
      <w:proofErr w:type="spellEnd"/>
      <w:r>
        <w:rPr>
          <w:rFonts w:ascii="Arial" w:hAnsi="Arial"/>
        </w:rPr>
        <w:t xml:space="preserve"> of the </w:t>
      </w:r>
      <w:proofErr w:type="spellStart"/>
      <w:r>
        <w:rPr>
          <w:rFonts w:ascii="Arial" w:hAnsi="Arial"/>
        </w:rPr>
        <w:t>peak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region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together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with</w:t>
      </w:r>
      <w:proofErr w:type="spellEnd"/>
      <w:r>
        <w:rPr>
          <w:rFonts w:ascii="Arial" w:hAnsi="Arial"/>
        </w:rPr>
        <w:t xml:space="preserve"> the </w:t>
      </w:r>
      <w:proofErr w:type="spellStart"/>
      <w:r>
        <w:rPr>
          <w:rFonts w:ascii="Arial" w:hAnsi="Arial"/>
        </w:rPr>
        <w:t>percentage</w:t>
      </w:r>
      <w:proofErr w:type="spellEnd"/>
      <w:r>
        <w:rPr>
          <w:rFonts w:ascii="Arial" w:hAnsi="Arial"/>
        </w:rPr>
        <w:t xml:space="preserve"> of </w:t>
      </w:r>
      <w:proofErr w:type="spellStart"/>
      <w:r>
        <w:rPr>
          <w:rFonts w:ascii="Arial" w:hAnsi="Arial"/>
        </w:rPr>
        <w:t>mappability</w:t>
      </w:r>
      <w:proofErr w:type="spellEnd"/>
      <w:r>
        <w:rPr>
          <w:rFonts w:ascii="Arial" w:hAnsi="Arial"/>
        </w:rPr>
        <w:t xml:space="preserve"> of the </w:t>
      </w:r>
      <w:proofErr w:type="spellStart"/>
      <w:r>
        <w:rPr>
          <w:rFonts w:ascii="Arial" w:hAnsi="Arial"/>
        </w:rPr>
        <w:t>regi</w:t>
      </w:r>
      <w:r>
        <w:rPr>
          <w:rFonts w:ascii="Arial" w:hAnsi="Arial"/>
        </w:rPr>
        <w:t>on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computed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using</w:t>
      </w:r>
      <w:proofErr w:type="spellEnd"/>
      <w:r>
        <w:rPr>
          <w:rFonts w:ascii="Arial" w:hAnsi="Arial"/>
        </w:rPr>
        <w:t xml:space="preserve"> the </w:t>
      </w:r>
      <w:proofErr w:type="spellStart"/>
      <w:r>
        <w:rPr>
          <w:rFonts w:ascii="Arial" w:hAnsi="Arial"/>
        </w:rPr>
        <w:t>method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described</w:t>
      </w:r>
      <w:proofErr w:type="spellEnd"/>
      <w:r>
        <w:rPr>
          <w:rFonts w:ascii="Arial" w:hAnsi="Arial"/>
        </w:rPr>
        <w:t xml:space="preserve"> in the </w:t>
      </w:r>
      <w:proofErr w:type="spellStart"/>
      <w:r>
        <w:rPr>
          <w:rFonts w:ascii="Arial" w:hAnsi="Arial"/>
        </w:rPr>
        <w:t>manuscript</w:t>
      </w:r>
      <w:proofErr w:type="spellEnd"/>
      <w:r>
        <w:rPr>
          <w:rFonts w:ascii="Arial" w:hAnsi="Arial"/>
        </w:rPr>
        <w:t>.</w:t>
      </w:r>
    </w:p>
    <w:p w:rsidR="005F6724" w:rsidRDefault="005F6724">
      <w:pPr>
        <w:rPr>
          <w:rFonts w:ascii="Arial" w:hAnsi="Arial"/>
        </w:rPr>
      </w:pPr>
    </w:p>
    <w:p w:rsidR="005F6724" w:rsidRDefault="00CF74CC">
      <w:pPr>
        <w:rPr>
          <w:rFonts w:ascii="Arial" w:hAnsi="Arial"/>
        </w:rPr>
      </w:pPr>
      <w:r>
        <w:br w:type="page"/>
      </w:r>
    </w:p>
    <w:p w:rsidR="005F6724" w:rsidRDefault="000C06E0">
      <w:pPr>
        <w:rPr>
          <w:rFonts w:ascii="Arial" w:hAnsi="Arial"/>
        </w:rPr>
      </w:pPr>
      <w:r>
        <w:rPr>
          <w:rFonts w:ascii="Arial" w:hAnsi="Arial"/>
          <w:noProof/>
          <w:lang w:val="en-US" w:eastAsia="en-US" w:bidi="ar-SA"/>
        </w:rPr>
        <w:lastRenderedPageBreak/>
        <mc:AlternateContent>
          <mc:Choice Requires="wps">
            <w:drawing>
              <wp:anchor distT="0" distB="0" distL="0" distR="0" simplePos="0" relativeHeight="31" behindDoc="0" locked="0" layoutInCell="1" allowOverlap="1" wp14:anchorId="209925C1" wp14:editId="2E4A2499">
                <wp:simplePos x="0" y="0"/>
                <wp:positionH relativeFrom="column">
                  <wp:posOffset>-3991610</wp:posOffset>
                </wp:positionH>
                <wp:positionV relativeFrom="paragraph">
                  <wp:posOffset>650875</wp:posOffset>
                </wp:positionV>
                <wp:extent cx="3958590" cy="5080"/>
                <wp:effectExtent l="0" t="0" r="3810" b="13970"/>
                <wp:wrapNone/>
                <wp:docPr id="30" name="Shap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58590" cy="5080"/>
                        </a:xfrm>
                        <a:prstGeom prst="line">
                          <a:avLst/>
                        </a:prstGeom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2" o:spid="_x0000_s1026" style="position:absolute;flip:y;z-index:3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314.3pt,51.25pt" to="-2.6pt,5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" strokecolor="#3465a4"/>
            </w:pict>
          </mc:Fallback>
        </mc:AlternateContent>
      </w:r>
      <w:r w:rsidR="00CF74CC">
        <w:rPr>
          <w:rFonts w:ascii="Arial" w:hAnsi="Arial"/>
          <w:noProof/>
          <w:lang w:val="en-US" w:eastAsia="en-US" w:bidi="ar-SA"/>
        </w:rPr>
        <w:drawing>
          <wp:anchor distT="0" distB="0" distL="0" distR="0" simplePos="0" relativeHeight="29" behindDoc="0" locked="0" layoutInCell="1" allowOverlap="1" wp14:anchorId="7A443429" wp14:editId="25920AD2">
            <wp:simplePos x="0" y="0"/>
            <wp:positionH relativeFrom="column">
              <wp:posOffset>31750</wp:posOffset>
            </wp:positionH>
            <wp:positionV relativeFrom="paragraph">
              <wp:posOffset>94615</wp:posOffset>
            </wp:positionV>
            <wp:extent cx="4453255" cy="2232025"/>
            <wp:effectExtent l="0" t="0" r="0" b="0"/>
            <wp:wrapSquare wrapText="largest"/>
            <wp:docPr id="28" name="Image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8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t="17864" r="6491" b="47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3255" cy="223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F74CC">
        <w:rPr>
          <w:rFonts w:ascii="Arial" w:hAnsi="Arial"/>
          <w:noProof/>
          <w:lang w:val="en-US" w:eastAsia="en-US" w:bidi="ar-SA"/>
        </w:rPr>
        <w:drawing>
          <wp:anchor distT="0" distB="0" distL="0" distR="0" simplePos="0" relativeHeight="30" behindDoc="0" locked="0" layoutInCell="1" allowOverlap="1" wp14:anchorId="6EB5F2C7" wp14:editId="552FA9FD">
            <wp:simplePos x="0" y="0"/>
            <wp:positionH relativeFrom="column">
              <wp:posOffset>4702810</wp:posOffset>
            </wp:positionH>
            <wp:positionV relativeFrom="paragraph">
              <wp:posOffset>62865</wp:posOffset>
            </wp:positionV>
            <wp:extent cx="1408430" cy="1078865"/>
            <wp:effectExtent l="0" t="0" r="0" b="0"/>
            <wp:wrapSquare wrapText="largest"/>
            <wp:docPr id="29" name="Image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9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t="17953" r="7055" b="6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430" cy="1078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6724" w:rsidRDefault="005F6724">
      <w:pPr>
        <w:rPr>
          <w:rFonts w:ascii="Arial" w:hAnsi="Arial"/>
        </w:rPr>
      </w:pPr>
    </w:p>
    <w:p w:rsidR="005F6724" w:rsidRDefault="005F6724">
      <w:pPr>
        <w:rPr>
          <w:rFonts w:ascii="Arial" w:hAnsi="Arial"/>
        </w:rPr>
      </w:pPr>
    </w:p>
    <w:p w:rsidR="005F6724" w:rsidRDefault="005F6724">
      <w:pPr>
        <w:rPr>
          <w:rFonts w:ascii="Arial" w:hAnsi="Arial"/>
        </w:rPr>
      </w:pPr>
    </w:p>
    <w:p w:rsidR="005F6724" w:rsidRDefault="005F6724">
      <w:pPr>
        <w:rPr>
          <w:rFonts w:ascii="Arial" w:hAnsi="Arial"/>
        </w:rPr>
      </w:pPr>
    </w:p>
    <w:p w:rsidR="005F6724" w:rsidRDefault="005F6724">
      <w:pPr>
        <w:rPr>
          <w:rFonts w:ascii="Arial" w:hAnsi="Arial"/>
        </w:rPr>
      </w:pPr>
    </w:p>
    <w:p w:rsidR="004D762E" w:rsidRDefault="004D762E">
      <w:pPr>
        <w:rPr>
          <w:rFonts w:ascii="Arial" w:hAnsi="Arial"/>
        </w:rPr>
      </w:pPr>
    </w:p>
    <w:p w:rsidR="005F6724" w:rsidRDefault="005F6724">
      <w:pPr>
        <w:rPr>
          <w:rFonts w:ascii="Arial" w:hAnsi="Arial"/>
        </w:rPr>
      </w:pPr>
    </w:p>
    <w:tbl>
      <w:tblPr>
        <w:tblW w:w="9638" w:type="dxa"/>
        <w:tblBorders>
          <w:top w:val="double" w:sz="2" w:space="0" w:color="000000"/>
          <w:bottom w:val="double" w:sz="2" w:space="0" w:color="000000"/>
          <w:insideH w:val="double" w:sz="2" w:space="0" w:color="000000"/>
        </w:tblBorders>
        <w:tblCellMar>
          <w:top w:w="29" w:type="dxa"/>
          <w:left w:w="29" w:type="dxa"/>
          <w:bottom w:w="29" w:type="dxa"/>
          <w:right w:w="29" w:type="dxa"/>
        </w:tblCellMar>
        <w:tblLook w:val="04A0" w:firstRow="1" w:lastRow="0" w:firstColumn="1" w:lastColumn="0" w:noHBand="0" w:noVBand="1"/>
      </w:tblPr>
      <w:tblGrid>
        <w:gridCol w:w="926"/>
        <w:gridCol w:w="2536"/>
        <w:gridCol w:w="2951"/>
        <w:gridCol w:w="3225"/>
      </w:tblGrid>
      <w:tr w:rsidR="005F6724" w:rsidTr="000C06E0">
        <w:trPr>
          <w:trHeight w:val="268"/>
        </w:trPr>
        <w:tc>
          <w:tcPr>
            <w:tcW w:w="926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DDDDDD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family</w:t>
            </w:r>
            <w:proofErr w:type="spellEnd"/>
          </w:p>
        </w:tc>
        <w:tc>
          <w:tcPr>
            <w:tcW w:w="2536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DDDDDD"/>
          </w:tcPr>
          <w:p w:rsidR="005F6724" w:rsidRDefault="004E7003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GWAS</w:t>
            </w:r>
            <w:r w:rsidR="00CF74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CF74CC">
              <w:rPr>
                <w:rFonts w:ascii="Times New Roman" w:hAnsi="Times New Roman"/>
                <w:sz w:val="20"/>
                <w:szCs w:val="20"/>
              </w:rPr>
              <w:t>interval</w:t>
            </w:r>
            <w:proofErr w:type="spellEnd"/>
            <w:r w:rsidR="00CF74C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951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DDDDDD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Candidate TE or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genes</w:t>
            </w:r>
            <w:proofErr w:type="spellEnd"/>
          </w:p>
        </w:tc>
        <w:tc>
          <w:tcPr>
            <w:tcW w:w="3225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DDDDDD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%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mappability</w:t>
            </w:r>
            <w:proofErr w:type="spellEnd"/>
          </w:p>
        </w:tc>
      </w:tr>
      <w:tr w:rsidR="005F6724" w:rsidTr="000C06E0">
        <w:tc>
          <w:tcPr>
            <w:tcW w:w="926" w:type="dxa"/>
            <w:tcBorders>
              <w:top w:val="double" w:sz="2" w:space="0" w:color="000000"/>
              <w:bottom w:val="double" w:sz="2" w:space="0" w:color="FFFFFF"/>
            </w:tcBorders>
            <w:shd w:val="clear" w:color="auto" w:fill="auto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Houba</w:t>
            </w:r>
            <w:proofErr w:type="spellEnd"/>
          </w:p>
        </w:tc>
        <w:tc>
          <w:tcPr>
            <w:tcW w:w="2536" w:type="dxa"/>
            <w:tcBorders>
              <w:top w:val="double" w:sz="2" w:space="0" w:color="000000"/>
              <w:bottom w:val="double" w:sz="2" w:space="0" w:color="FFFFFF"/>
            </w:tcBorders>
            <w:shd w:val="clear" w:color="auto" w:fill="auto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Chr01: 17769540-17811498</w:t>
            </w:r>
          </w:p>
        </w:tc>
        <w:tc>
          <w:tcPr>
            <w:tcW w:w="2951" w:type="dxa"/>
            <w:tcBorders>
              <w:top w:val="double" w:sz="2" w:space="0" w:color="000000"/>
              <w:bottom w:val="double" w:sz="2" w:space="0" w:color="FFFFFF"/>
            </w:tcBorders>
            <w:shd w:val="clear" w:color="auto" w:fill="auto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Centromere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no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overlap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with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Houba</w:t>
            </w:r>
            <w:proofErr w:type="spellEnd"/>
          </w:p>
        </w:tc>
        <w:tc>
          <w:tcPr>
            <w:tcW w:w="3225" w:type="dxa"/>
            <w:tcBorders>
              <w:top w:val="double" w:sz="2" w:space="0" w:color="000000"/>
              <w:bottom w:val="double" w:sz="2" w:space="0" w:color="FFFFFF"/>
            </w:tcBorders>
            <w:shd w:val="clear" w:color="auto" w:fill="auto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</w:tr>
      <w:tr w:rsidR="005F6724" w:rsidTr="000C06E0">
        <w:tc>
          <w:tcPr>
            <w:tcW w:w="926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Houba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536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Chr04: 14769176-14819944</w:t>
            </w:r>
          </w:p>
        </w:tc>
        <w:tc>
          <w:tcPr>
            <w:tcW w:w="2951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No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overlap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with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Houba</w:t>
            </w:r>
            <w:proofErr w:type="spellEnd"/>
          </w:p>
        </w:tc>
        <w:tc>
          <w:tcPr>
            <w:tcW w:w="3225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CCCCCC"/>
            <w:tcMar>
              <w:top w:w="0" w:type="dxa"/>
              <w:left w:w="0" w:type="dxa"/>
              <w:bottom w:w="0" w:type="dxa"/>
              <w:right w:w="0" w:type="dxa"/>
            </w:tcMar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</w:tr>
    </w:tbl>
    <w:p w:rsidR="005F6724" w:rsidRDefault="005F6724">
      <w:pPr>
        <w:rPr>
          <w:rFonts w:ascii="Arial" w:hAnsi="Arial"/>
        </w:rPr>
      </w:pPr>
    </w:p>
    <w:p w:rsidR="005F6724" w:rsidRDefault="00CF74CC">
      <w:pPr>
        <w:rPr>
          <w:rFonts w:ascii="Arial" w:hAnsi="Arial"/>
        </w:rPr>
      </w:pPr>
      <w:proofErr w:type="spellStart"/>
      <w:r>
        <w:rPr>
          <w:rFonts w:ascii="Arial" w:hAnsi="Arial"/>
          <w:b/>
          <w:bCs/>
        </w:rPr>
        <w:t>Supplementary</w:t>
      </w:r>
      <w:proofErr w:type="spellEnd"/>
      <w:r>
        <w:rPr>
          <w:rFonts w:ascii="Arial" w:hAnsi="Arial"/>
          <w:b/>
          <w:bCs/>
        </w:rPr>
        <w:t xml:space="preserve"> Figure 11.</w:t>
      </w:r>
      <w:r>
        <w:rPr>
          <w:rFonts w:ascii="Arial" w:hAnsi="Arial"/>
        </w:rPr>
        <w:t xml:space="preserve"> GWAS </w:t>
      </w:r>
      <w:proofErr w:type="spellStart"/>
      <w:r>
        <w:rPr>
          <w:rFonts w:ascii="Arial" w:hAnsi="Arial"/>
        </w:rPr>
        <w:t>results</w:t>
      </w:r>
      <w:proofErr w:type="spellEnd"/>
      <w:r>
        <w:rPr>
          <w:rFonts w:ascii="Arial" w:hAnsi="Arial"/>
        </w:rPr>
        <w:t xml:space="preserve"> for </w:t>
      </w:r>
      <w:proofErr w:type="spellStart"/>
      <w:r>
        <w:rPr>
          <w:rFonts w:ascii="Arial" w:hAnsi="Arial"/>
          <w:i/>
          <w:iCs/>
        </w:rPr>
        <w:t>Houba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retrotransposons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family</w:t>
      </w:r>
      <w:proofErr w:type="spellEnd"/>
      <w:r>
        <w:rPr>
          <w:rFonts w:ascii="Arial" w:hAnsi="Arial"/>
        </w:rPr>
        <w:t>:</w:t>
      </w:r>
    </w:p>
    <w:p w:rsidR="005F6724" w:rsidRDefault="00CF74CC">
      <w:pPr>
        <w:rPr>
          <w:rFonts w:ascii="Arial" w:hAnsi="Arial"/>
        </w:rPr>
      </w:pPr>
      <w:r>
        <w:rPr>
          <w:rFonts w:ascii="Arial" w:hAnsi="Arial"/>
        </w:rPr>
        <w:t xml:space="preserve">The Manhattan plot </w:t>
      </w:r>
      <w:proofErr w:type="spellStart"/>
      <w:r>
        <w:rPr>
          <w:rFonts w:ascii="Arial" w:hAnsi="Arial"/>
        </w:rPr>
        <w:t>represents</w:t>
      </w:r>
      <w:proofErr w:type="spellEnd"/>
      <w:r>
        <w:rPr>
          <w:rFonts w:ascii="Arial" w:hAnsi="Arial"/>
        </w:rPr>
        <w:t xml:space="preserve"> the association </w:t>
      </w:r>
      <w:proofErr w:type="spellStart"/>
      <w:r>
        <w:rPr>
          <w:rFonts w:ascii="Arial" w:hAnsi="Arial"/>
        </w:rPr>
        <w:t>peaks</w:t>
      </w:r>
      <w:proofErr w:type="spellEnd"/>
      <w:r>
        <w:rPr>
          <w:rFonts w:ascii="Arial" w:hAnsi="Arial"/>
        </w:rPr>
        <w:t xml:space="preserve">. A </w:t>
      </w:r>
      <w:proofErr w:type="spellStart"/>
      <w:r>
        <w:rPr>
          <w:rFonts w:ascii="Arial" w:hAnsi="Arial"/>
        </w:rPr>
        <w:t>Qqplot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also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provided</w:t>
      </w:r>
      <w:proofErr w:type="spellEnd"/>
      <w:r>
        <w:rPr>
          <w:rFonts w:ascii="Arial" w:hAnsi="Arial"/>
        </w:rPr>
        <w:t>.</w:t>
      </w:r>
    </w:p>
    <w:p w:rsidR="005F6724" w:rsidRDefault="00CF74CC">
      <w:pPr>
        <w:rPr>
          <w:rFonts w:ascii="Arial" w:hAnsi="Arial"/>
        </w:rPr>
      </w:pPr>
      <w:r>
        <w:rPr>
          <w:rFonts w:ascii="Arial" w:hAnsi="Arial"/>
        </w:rPr>
        <w:t xml:space="preserve">The table </w:t>
      </w:r>
      <w:proofErr w:type="spellStart"/>
      <w:r>
        <w:rPr>
          <w:rFonts w:ascii="Arial" w:hAnsi="Arial"/>
        </w:rPr>
        <w:t>provides</w:t>
      </w:r>
      <w:proofErr w:type="spellEnd"/>
      <w:r>
        <w:rPr>
          <w:rFonts w:ascii="Arial" w:hAnsi="Arial"/>
        </w:rPr>
        <w:t xml:space="preserve"> the exact </w:t>
      </w:r>
      <w:proofErr w:type="spellStart"/>
      <w:r>
        <w:rPr>
          <w:rFonts w:ascii="Arial" w:hAnsi="Arial"/>
        </w:rPr>
        <w:t>localization</w:t>
      </w:r>
      <w:proofErr w:type="spellEnd"/>
      <w:r>
        <w:rPr>
          <w:rFonts w:ascii="Arial" w:hAnsi="Arial"/>
        </w:rPr>
        <w:t xml:space="preserve"> of the </w:t>
      </w:r>
      <w:proofErr w:type="spellStart"/>
      <w:r>
        <w:rPr>
          <w:rFonts w:ascii="Arial" w:hAnsi="Arial"/>
        </w:rPr>
        <w:t>peak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region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together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with</w:t>
      </w:r>
      <w:proofErr w:type="spellEnd"/>
      <w:r>
        <w:rPr>
          <w:rFonts w:ascii="Arial" w:hAnsi="Arial"/>
        </w:rPr>
        <w:t xml:space="preserve"> the </w:t>
      </w:r>
      <w:proofErr w:type="spellStart"/>
      <w:r>
        <w:rPr>
          <w:rFonts w:ascii="Arial" w:hAnsi="Arial"/>
        </w:rPr>
        <w:t>percentage</w:t>
      </w:r>
      <w:proofErr w:type="spellEnd"/>
      <w:r>
        <w:rPr>
          <w:rFonts w:ascii="Arial" w:hAnsi="Arial"/>
        </w:rPr>
        <w:t xml:space="preserve"> of </w:t>
      </w:r>
      <w:proofErr w:type="spellStart"/>
      <w:r>
        <w:rPr>
          <w:rFonts w:ascii="Arial" w:hAnsi="Arial"/>
        </w:rPr>
        <w:t>mappability</w:t>
      </w:r>
      <w:proofErr w:type="spellEnd"/>
      <w:r>
        <w:rPr>
          <w:rFonts w:ascii="Arial" w:hAnsi="Arial"/>
        </w:rPr>
        <w:t xml:space="preserve"> of the </w:t>
      </w:r>
      <w:proofErr w:type="spellStart"/>
      <w:r>
        <w:rPr>
          <w:rFonts w:ascii="Arial" w:hAnsi="Arial"/>
        </w:rPr>
        <w:t>region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computed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using</w:t>
      </w:r>
      <w:proofErr w:type="spellEnd"/>
      <w:r>
        <w:rPr>
          <w:rFonts w:ascii="Arial" w:hAnsi="Arial"/>
        </w:rPr>
        <w:t xml:space="preserve"> the </w:t>
      </w:r>
      <w:proofErr w:type="spellStart"/>
      <w:r>
        <w:rPr>
          <w:rFonts w:ascii="Arial" w:hAnsi="Arial"/>
        </w:rPr>
        <w:t>method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described</w:t>
      </w:r>
      <w:proofErr w:type="spellEnd"/>
      <w:r>
        <w:rPr>
          <w:rFonts w:ascii="Arial" w:hAnsi="Arial"/>
        </w:rPr>
        <w:t xml:space="preserve"> in the </w:t>
      </w:r>
      <w:proofErr w:type="spellStart"/>
      <w:r>
        <w:rPr>
          <w:rFonts w:ascii="Arial" w:hAnsi="Arial"/>
        </w:rPr>
        <w:t>manuscript</w:t>
      </w:r>
      <w:proofErr w:type="spellEnd"/>
      <w:r>
        <w:rPr>
          <w:rFonts w:ascii="Arial" w:hAnsi="Arial"/>
        </w:rPr>
        <w:t>.</w:t>
      </w:r>
    </w:p>
    <w:p w:rsidR="005F6724" w:rsidRDefault="005F6724">
      <w:pPr>
        <w:rPr>
          <w:rFonts w:ascii="Arial" w:hAnsi="Arial"/>
        </w:rPr>
      </w:pPr>
    </w:p>
    <w:p w:rsidR="005F6724" w:rsidRDefault="00CF74CC">
      <w:pPr>
        <w:rPr>
          <w:rFonts w:ascii="Arial" w:hAnsi="Arial"/>
        </w:rPr>
      </w:pPr>
      <w:r>
        <w:br w:type="page"/>
      </w:r>
    </w:p>
    <w:p w:rsidR="005F6724" w:rsidRDefault="000C06E0">
      <w:pPr>
        <w:rPr>
          <w:rFonts w:ascii="Arial" w:hAnsi="Arial"/>
        </w:rPr>
      </w:pPr>
      <w:r>
        <w:rPr>
          <w:rFonts w:ascii="Arial" w:hAnsi="Arial"/>
          <w:noProof/>
          <w:lang w:val="en-US" w:eastAsia="en-US" w:bidi="ar-SA"/>
        </w:rPr>
        <w:lastRenderedPageBreak/>
        <mc:AlternateContent>
          <mc:Choice Requires="wps">
            <w:drawing>
              <wp:anchor distT="0" distB="0" distL="0" distR="0" simplePos="0" relativeHeight="34" behindDoc="0" locked="0" layoutInCell="1" allowOverlap="1" wp14:anchorId="062710B6" wp14:editId="23B8C22D">
                <wp:simplePos x="0" y="0"/>
                <wp:positionH relativeFrom="column">
                  <wp:posOffset>-3966845</wp:posOffset>
                </wp:positionH>
                <wp:positionV relativeFrom="paragraph">
                  <wp:posOffset>645160</wp:posOffset>
                </wp:positionV>
                <wp:extent cx="3973830" cy="5715"/>
                <wp:effectExtent l="0" t="0" r="7620" b="13335"/>
                <wp:wrapNone/>
                <wp:docPr id="33" name="Shap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73830" cy="5715"/>
                        </a:xfrm>
                        <a:prstGeom prst="line">
                          <a:avLst/>
                        </a:prstGeom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2" o:spid="_x0000_s1026" style="position:absolute;flip:y;z-index:3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312.35pt,50.8pt" to=".55pt,5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" strokecolor="#3465a4"/>
            </w:pict>
          </mc:Fallback>
        </mc:AlternateContent>
      </w:r>
      <w:r w:rsidR="00CF74CC">
        <w:rPr>
          <w:rFonts w:ascii="Arial" w:hAnsi="Arial"/>
          <w:noProof/>
          <w:lang w:val="en-US" w:eastAsia="en-US" w:bidi="ar-SA"/>
        </w:rPr>
        <w:drawing>
          <wp:anchor distT="0" distB="0" distL="0" distR="0" simplePos="0" relativeHeight="32" behindDoc="0" locked="0" layoutInCell="1" allowOverlap="1" wp14:anchorId="67EB5304" wp14:editId="49DCC154">
            <wp:simplePos x="0" y="0"/>
            <wp:positionH relativeFrom="column">
              <wp:posOffset>31750</wp:posOffset>
            </wp:positionH>
            <wp:positionV relativeFrom="paragraph">
              <wp:posOffset>24765</wp:posOffset>
            </wp:positionV>
            <wp:extent cx="4425315" cy="2249170"/>
            <wp:effectExtent l="0" t="0" r="0" b="0"/>
            <wp:wrapSquare wrapText="largest"/>
            <wp:docPr id="31" name="Image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20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t="15261" r="5943" b="36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315" cy="2249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F74CC">
        <w:rPr>
          <w:rFonts w:ascii="Arial" w:hAnsi="Arial"/>
          <w:noProof/>
          <w:lang w:val="en-US" w:eastAsia="en-US" w:bidi="ar-SA"/>
        </w:rPr>
        <w:drawing>
          <wp:anchor distT="0" distB="0" distL="0" distR="0" simplePos="0" relativeHeight="33" behindDoc="0" locked="0" layoutInCell="1" allowOverlap="1" wp14:anchorId="34F19D8A" wp14:editId="343591CC">
            <wp:simplePos x="0" y="0"/>
            <wp:positionH relativeFrom="column">
              <wp:posOffset>4624705</wp:posOffset>
            </wp:positionH>
            <wp:positionV relativeFrom="paragraph">
              <wp:posOffset>166370</wp:posOffset>
            </wp:positionV>
            <wp:extent cx="1408430" cy="1078865"/>
            <wp:effectExtent l="0" t="0" r="0" b="0"/>
            <wp:wrapSquare wrapText="largest"/>
            <wp:docPr id="32" name="Image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1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t="15807" r="6788" b="48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430" cy="1078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6724" w:rsidRDefault="005F6724">
      <w:pPr>
        <w:rPr>
          <w:rFonts w:ascii="Arial" w:hAnsi="Arial"/>
        </w:rPr>
      </w:pPr>
    </w:p>
    <w:p w:rsidR="005F6724" w:rsidRDefault="005F6724">
      <w:pPr>
        <w:rPr>
          <w:rFonts w:ascii="Arial" w:hAnsi="Arial"/>
        </w:rPr>
      </w:pPr>
    </w:p>
    <w:p w:rsidR="005F6724" w:rsidRDefault="005F6724">
      <w:pPr>
        <w:rPr>
          <w:rFonts w:ascii="Arial" w:hAnsi="Arial"/>
        </w:rPr>
      </w:pPr>
    </w:p>
    <w:p w:rsidR="005F6724" w:rsidRDefault="005F6724">
      <w:pPr>
        <w:rPr>
          <w:rFonts w:ascii="Arial" w:hAnsi="Arial"/>
        </w:rPr>
      </w:pPr>
    </w:p>
    <w:p w:rsidR="004D762E" w:rsidRDefault="004D762E">
      <w:pPr>
        <w:rPr>
          <w:rFonts w:ascii="Arial" w:hAnsi="Arial"/>
        </w:rPr>
      </w:pPr>
    </w:p>
    <w:p w:rsidR="005F6724" w:rsidRDefault="005F6724">
      <w:pPr>
        <w:rPr>
          <w:rFonts w:ascii="Arial" w:hAnsi="Arial"/>
        </w:rPr>
      </w:pPr>
    </w:p>
    <w:tbl>
      <w:tblPr>
        <w:tblW w:w="9604" w:type="dxa"/>
        <w:jc w:val="right"/>
        <w:tblBorders>
          <w:top w:val="double" w:sz="2" w:space="0" w:color="000000"/>
          <w:bottom w:val="double" w:sz="2" w:space="0" w:color="000000"/>
          <w:insideH w:val="double" w:sz="2" w:space="0" w:color="000000"/>
        </w:tblBorders>
        <w:tblCellMar>
          <w:top w:w="29" w:type="dxa"/>
          <w:left w:w="29" w:type="dxa"/>
          <w:bottom w:w="29" w:type="dxa"/>
          <w:right w:w="29" w:type="dxa"/>
        </w:tblCellMar>
        <w:tblLook w:val="04A0" w:firstRow="1" w:lastRow="0" w:firstColumn="1" w:lastColumn="0" w:noHBand="0" w:noVBand="1"/>
      </w:tblPr>
      <w:tblGrid>
        <w:gridCol w:w="898"/>
        <w:gridCol w:w="2465"/>
        <w:gridCol w:w="2811"/>
        <w:gridCol w:w="3430"/>
      </w:tblGrid>
      <w:tr w:rsidR="005F6724" w:rsidTr="000C06E0">
        <w:trPr>
          <w:trHeight w:val="268"/>
          <w:jc w:val="right"/>
        </w:trPr>
        <w:tc>
          <w:tcPr>
            <w:tcW w:w="898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DDDDDD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family</w:t>
            </w:r>
            <w:proofErr w:type="spellEnd"/>
          </w:p>
        </w:tc>
        <w:tc>
          <w:tcPr>
            <w:tcW w:w="2465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DDDDDD"/>
          </w:tcPr>
          <w:p w:rsidR="005F6724" w:rsidRDefault="004E7003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GWAS</w:t>
            </w:r>
            <w:r w:rsidR="00CF74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CF74CC">
              <w:rPr>
                <w:rFonts w:ascii="Times New Roman" w:hAnsi="Times New Roman"/>
                <w:sz w:val="20"/>
                <w:szCs w:val="20"/>
              </w:rPr>
              <w:t>interval</w:t>
            </w:r>
            <w:proofErr w:type="spellEnd"/>
            <w:r w:rsidR="00CF74C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811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DDDDDD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Candidate TE or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genes</w:t>
            </w:r>
            <w:proofErr w:type="spellEnd"/>
          </w:p>
        </w:tc>
        <w:tc>
          <w:tcPr>
            <w:tcW w:w="3430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DDDDDD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%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mappability</w:t>
            </w:r>
            <w:proofErr w:type="spellEnd"/>
          </w:p>
        </w:tc>
      </w:tr>
      <w:tr w:rsidR="005F6724" w:rsidTr="000C06E0">
        <w:trPr>
          <w:jc w:val="right"/>
        </w:trPr>
        <w:tc>
          <w:tcPr>
            <w:tcW w:w="898" w:type="dxa"/>
            <w:tcBorders>
              <w:top w:val="double" w:sz="2" w:space="0" w:color="000000"/>
              <w:bottom w:val="double" w:sz="2" w:space="0" w:color="FFFFFF"/>
            </w:tcBorders>
            <w:shd w:val="clear" w:color="auto" w:fill="auto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Fam86</w:t>
            </w:r>
          </w:p>
        </w:tc>
        <w:tc>
          <w:tcPr>
            <w:tcW w:w="2465" w:type="dxa"/>
            <w:tcBorders>
              <w:top w:val="double" w:sz="2" w:space="0" w:color="000000"/>
              <w:bottom w:val="double" w:sz="2" w:space="0" w:color="FFFFFF"/>
            </w:tcBorders>
            <w:shd w:val="clear" w:color="auto" w:fill="auto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Chr01: 17769540-17811498</w:t>
            </w:r>
          </w:p>
        </w:tc>
        <w:tc>
          <w:tcPr>
            <w:tcW w:w="2811" w:type="dxa"/>
            <w:tcBorders>
              <w:top w:val="double" w:sz="2" w:space="0" w:color="000000"/>
              <w:bottom w:val="double" w:sz="2" w:space="0" w:color="FFFFFF"/>
            </w:tcBorders>
            <w:shd w:val="clear" w:color="auto" w:fill="auto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No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overlap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with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Fam86</w:t>
            </w:r>
          </w:p>
        </w:tc>
        <w:tc>
          <w:tcPr>
            <w:tcW w:w="3430" w:type="dxa"/>
            <w:tcBorders>
              <w:top w:val="double" w:sz="2" w:space="0" w:color="000000"/>
              <w:bottom w:val="double" w:sz="2" w:space="0" w:color="FFFFFF"/>
            </w:tcBorders>
            <w:shd w:val="clear" w:color="auto" w:fill="auto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</w:tr>
      <w:tr w:rsidR="005F6724" w:rsidTr="000C06E0">
        <w:trPr>
          <w:jc w:val="right"/>
        </w:trPr>
        <w:tc>
          <w:tcPr>
            <w:tcW w:w="898" w:type="dxa"/>
            <w:tcBorders>
              <w:top w:val="double" w:sz="2" w:space="0" w:color="000000"/>
              <w:bottom w:val="double" w:sz="2" w:space="0" w:color="FFFFFF"/>
            </w:tcBorders>
            <w:shd w:val="clear" w:color="auto" w:fill="DDDDDD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Fam86</w:t>
            </w:r>
          </w:p>
        </w:tc>
        <w:tc>
          <w:tcPr>
            <w:tcW w:w="2465" w:type="dxa"/>
            <w:tcBorders>
              <w:top w:val="double" w:sz="2" w:space="0" w:color="000000"/>
              <w:bottom w:val="double" w:sz="2" w:space="0" w:color="FFFFFF"/>
            </w:tcBorders>
            <w:shd w:val="clear" w:color="auto" w:fill="DDDDDD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Chr4:14599121-14827052</w:t>
            </w:r>
          </w:p>
        </w:tc>
        <w:tc>
          <w:tcPr>
            <w:tcW w:w="2811" w:type="dxa"/>
            <w:tcBorders>
              <w:top w:val="double" w:sz="2" w:space="0" w:color="000000"/>
              <w:bottom w:val="double" w:sz="2" w:space="0" w:color="FFFFFF"/>
            </w:tcBorders>
            <w:shd w:val="clear" w:color="auto" w:fill="DDDDDD"/>
          </w:tcPr>
          <w:p w:rsidR="005F6724" w:rsidRDefault="00CF74CC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No </w:t>
            </w:r>
            <w:proofErr w:type="spellStart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overlap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with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Fam86</w:t>
            </w:r>
          </w:p>
        </w:tc>
        <w:tc>
          <w:tcPr>
            <w:tcW w:w="3430" w:type="dxa"/>
            <w:tcBorders>
              <w:top w:val="double" w:sz="2" w:space="0" w:color="000000"/>
              <w:bottom w:val="double" w:sz="2" w:space="0" w:color="FFFFFF"/>
            </w:tcBorders>
            <w:shd w:val="clear" w:color="auto" w:fill="DDDDDD"/>
          </w:tcPr>
          <w:p w:rsidR="005F6724" w:rsidRDefault="00CF74CC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</w:t>
            </w:r>
          </w:p>
        </w:tc>
      </w:tr>
    </w:tbl>
    <w:p w:rsidR="005F6724" w:rsidRDefault="005F6724">
      <w:pPr>
        <w:rPr>
          <w:rFonts w:ascii="Arial" w:hAnsi="Arial"/>
        </w:rPr>
      </w:pPr>
    </w:p>
    <w:p w:rsidR="005F6724" w:rsidRDefault="00CF74CC">
      <w:pPr>
        <w:rPr>
          <w:rFonts w:ascii="Arial" w:hAnsi="Arial"/>
        </w:rPr>
      </w:pPr>
      <w:proofErr w:type="spellStart"/>
      <w:r>
        <w:rPr>
          <w:rFonts w:ascii="Arial" w:hAnsi="Arial"/>
          <w:b/>
          <w:bCs/>
        </w:rPr>
        <w:t>Supplementary</w:t>
      </w:r>
      <w:proofErr w:type="spellEnd"/>
      <w:r>
        <w:rPr>
          <w:rFonts w:ascii="Arial" w:hAnsi="Arial"/>
          <w:b/>
          <w:bCs/>
        </w:rPr>
        <w:t xml:space="preserve"> Figure 12.</w:t>
      </w:r>
      <w:r>
        <w:rPr>
          <w:rFonts w:ascii="Arial" w:hAnsi="Arial"/>
        </w:rPr>
        <w:t xml:space="preserve"> GWAS </w:t>
      </w:r>
      <w:proofErr w:type="spellStart"/>
      <w:r>
        <w:rPr>
          <w:rFonts w:ascii="Arial" w:hAnsi="Arial"/>
        </w:rPr>
        <w:t>results</w:t>
      </w:r>
      <w:proofErr w:type="spellEnd"/>
      <w:r>
        <w:rPr>
          <w:rFonts w:ascii="Arial" w:hAnsi="Arial"/>
        </w:rPr>
        <w:t xml:space="preserve"> for </w:t>
      </w:r>
      <w:r>
        <w:rPr>
          <w:rFonts w:ascii="Arial" w:hAnsi="Arial"/>
          <w:i/>
          <w:iCs/>
        </w:rPr>
        <w:t>Fam86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retrotransposons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family</w:t>
      </w:r>
      <w:proofErr w:type="spellEnd"/>
      <w:r>
        <w:rPr>
          <w:rFonts w:ascii="Arial" w:hAnsi="Arial"/>
        </w:rPr>
        <w:t>:</w:t>
      </w:r>
    </w:p>
    <w:p w:rsidR="005F6724" w:rsidRDefault="00CF74CC">
      <w:pPr>
        <w:rPr>
          <w:rFonts w:ascii="Arial" w:hAnsi="Arial"/>
        </w:rPr>
      </w:pPr>
      <w:r>
        <w:rPr>
          <w:rFonts w:ascii="Arial" w:hAnsi="Arial"/>
        </w:rPr>
        <w:t xml:space="preserve">The Manhattan plot </w:t>
      </w:r>
      <w:proofErr w:type="spellStart"/>
      <w:r>
        <w:rPr>
          <w:rFonts w:ascii="Arial" w:hAnsi="Arial"/>
        </w:rPr>
        <w:t>represents</w:t>
      </w:r>
      <w:proofErr w:type="spellEnd"/>
      <w:r>
        <w:rPr>
          <w:rFonts w:ascii="Arial" w:hAnsi="Arial"/>
        </w:rPr>
        <w:t xml:space="preserve"> the association </w:t>
      </w:r>
      <w:proofErr w:type="spellStart"/>
      <w:r>
        <w:rPr>
          <w:rFonts w:ascii="Arial" w:hAnsi="Arial"/>
        </w:rPr>
        <w:t>peaks</w:t>
      </w:r>
      <w:proofErr w:type="spellEnd"/>
      <w:r>
        <w:rPr>
          <w:rFonts w:ascii="Arial" w:hAnsi="Arial"/>
        </w:rPr>
        <w:t xml:space="preserve">. A </w:t>
      </w:r>
      <w:proofErr w:type="spellStart"/>
      <w:r>
        <w:rPr>
          <w:rFonts w:ascii="Arial" w:hAnsi="Arial"/>
        </w:rPr>
        <w:t>Qqplot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also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provided</w:t>
      </w:r>
      <w:proofErr w:type="spellEnd"/>
      <w:r>
        <w:rPr>
          <w:rFonts w:ascii="Arial" w:hAnsi="Arial"/>
        </w:rPr>
        <w:t>.</w:t>
      </w:r>
    </w:p>
    <w:p w:rsidR="005F6724" w:rsidRDefault="00CF74CC">
      <w:pPr>
        <w:rPr>
          <w:rFonts w:ascii="Arial" w:hAnsi="Arial"/>
        </w:rPr>
      </w:pPr>
      <w:r>
        <w:rPr>
          <w:rFonts w:ascii="Arial" w:hAnsi="Arial"/>
        </w:rPr>
        <w:t xml:space="preserve">The table </w:t>
      </w:r>
      <w:proofErr w:type="spellStart"/>
      <w:r>
        <w:rPr>
          <w:rFonts w:ascii="Arial" w:hAnsi="Arial"/>
        </w:rPr>
        <w:t>provides</w:t>
      </w:r>
      <w:proofErr w:type="spellEnd"/>
      <w:r>
        <w:rPr>
          <w:rFonts w:ascii="Arial" w:hAnsi="Arial"/>
        </w:rPr>
        <w:t xml:space="preserve"> the exact </w:t>
      </w:r>
      <w:proofErr w:type="spellStart"/>
      <w:r>
        <w:rPr>
          <w:rFonts w:ascii="Arial" w:hAnsi="Arial"/>
        </w:rPr>
        <w:t>localization</w:t>
      </w:r>
      <w:proofErr w:type="spellEnd"/>
      <w:r>
        <w:rPr>
          <w:rFonts w:ascii="Arial" w:hAnsi="Arial"/>
        </w:rPr>
        <w:t xml:space="preserve"> of the </w:t>
      </w:r>
      <w:proofErr w:type="spellStart"/>
      <w:r>
        <w:rPr>
          <w:rFonts w:ascii="Arial" w:hAnsi="Arial"/>
        </w:rPr>
        <w:t>peak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region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together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with</w:t>
      </w:r>
      <w:proofErr w:type="spellEnd"/>
      <w:r>
        <w:rPr>
          <w:rFonts w:ascii="Arial" w:hAnsi="Arial"/>
        </w:rPr>
        <w:t xml:space="preserve"> the </w:t>
      </w:r>
      <w:proofErr w:type="spellStart"/>
      <w:r>
        <w:rPr>
          <w:rFonts w:ascii="Arial" w:hAnsi="Arial"/>
        </w:rPr>
        <w:t>percentage</w:t>
      </w:r>
      <w:proofErr w:type="spellEnd"/>
      <w:r>
        <w:rPr>
          <w:rFonts w:ascii="Arial" w:hAnsi="Arial"/>
        </w:rPr>
        <w:t xml:space="preserve"> of </w:t>
      </w:r>
      <w:proofErr w:type="spellStart"/>
      <w:r>
        <w:rPr>
          <w:rFonts w:ascii="Arial" w:hAnsi="Arial"/>
        </w:rPr>
        <w:t>mappability</w:t>
      </w:r>
      <w:proofErr w:type="spellEnd"/>
      <w:r>
        <w:rPr>
          <w:rFonts w:ascii="Arial" w:hAnsi="Arial"/>
        </w:rPr>
        <w:t xml:space="preserve"> of the </w:t>
      </w:r>
      <w:proofErr w:type="spellStart"/>
      <w:r>
        <w:rPr>
          <w:rFonts w:ascii="Arial" w:hAnsi="Arial"/>
        </w:rPr>
        <w:t>region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computed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using</w:t>
      </w:r>
      <w:proofErr w:type="spellEnd"/>
      <w:r>
        <w:rPr>
          <w:rFonts w:ascii="Arial" w:hAnsi="Arial"/>
        </w:rPr>
        <w:t xml:space="preserve"> the </w:t>
      </w:r>
      <w:proofErr w:type="spellStart"/>
      <w:r>
        <w:rPr>
          <w:rFonts w:ascii="Arial" w:hAnsi="Arial"/>
        </w:rPr>
        <w:t>method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described</w:t>
      </w:r>
      <w:proofErr w:type="spellEnd"/>
      <w:r>
        <w:rPr>
          <w:rFonts w:ascii="Arial" w:hAnsi="Arial"/>
        </w:rPr>
        <w:t xml:space="preserve"> in the </w:t>
      </w:r>
      <w:proofErr w:type="spellStart"/>
      <w:r>
        <w:rPr>
          <w:rFonts w:ascii="Arial" w:hAnsi="Arial"/>
        </w:rPr>
        <w:t>manuscript</w:t>
      </w:r>
      <w:proofErr w:type="spellEnd"/>
      <w:r>
        <w:rPr>
          <w:rFonts w:ascii="Arial" w:hAnsi="Arial"/>
        </w:rPr>
        <w:t>.</w:t>
      </w:r>
    </w:p>
    <w:p w:rsidR="005F6724" w:rsidRDefault="005F6724">
      <w:pPr>
        <w:rPr>
          <w:rFonts w:ascii="Arial" w:hAnsi="Arial"/>
        </w:rPr>
      </w:pPr>
    </w:p>
    <w:p w:rsidR="005F6724" w:rsidRDefault="00CF74CC">
      <w:pPr>
        <w:rPr>
          <w:rFonts w:ascii="Arial" w:hAnsi="Arial"/>
        </w:rPr>
      </w:pPr>
      <w:r>
        <w:br w:type="page"/>
      </w:r>
    </w:p>
    <w:p w:rsidR="005F6724" w:rsidRDefault="000C06E0">
      <w:pPr>
        <w:rPr>
          <w:rFonts w:ascii="Arial" w:hAnsi="Arial"/>
        </w:rPr>
      </w:pPr>
      <w:r>
        <w:rPr>
          <w:rFonts w:ascii="Arial" w:hAnsi="Arial"/>
          <w:noProof/>
          <w:lang w:val="en-US" w:eastAsia="en-US" w:bidi="ar-SA"/>
        </w:rPr>
        <w:lastRenderedPageBreak/>
        <mc:AlternateContent>
          <mc:Choice Requires="wps">
            <w:drawing>
              <wp:anchor distT="0" distB="0" distL="0" distR="0" simplePos="0" relativeHeight="37" behindDoc="0" locked="0" layoutInCell="1" allowOverlap="1" wp14:anchorId="0B551EE8" wp14:editId="5B8F5284">
                <wp:simplePos x="0" y="0"/>
                <wp:positionH relativeFrom="column">
                  <wp:posOffset>-4084320</wp:posOffset>
                </wp:positionH>
                <wp:positionV relativeFrom="paragraph">
                  <wp:posOffset>949960</wp:posOffset>
                </wp:positionV>
                <wp:extent cx="4102100" cy="21590"/>
                <wp:effectExtent l="0" t="0" r="0" b="16510"/>
                <wp:wrapNone/>
                <wp:docPr id="36" name="Shap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02100" cy="21590"/>
                        </a:xfrm>
                        <a:prstGeom prst="line">
                          <a:avLst/>
                        </a:prstGeom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2" o:spid="_x0000_s1026" style="position:absolute;flip:y;z-index:37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321.6pt,74.8pt" to="1.4pt,7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" strokecolor="#3465a4"/>
            </w:pict>
          </mc:Fallback>
        </mc:AlternateContent>
      </w:r>
      <w:r w:rsidR="00CF74CC">
        <w:rPr>
          <w:rFonts w:ascii="Arial" w:hAnsi="Arial"/>
          <w:noProof/>
          <w:lang w:val="en-US" w:eastAsia="en-US" w:bidi="ar-SA"/>
        </w:rPr>
        <w:drawing>
          <wp:anchor distT="0" distB="0" distL="0" distR="0" simplePos="0" relativeHeight="35" behindDoc="0" locked="0" layoutInCell="1" allowOverlap="1" wp14:anchorId="37360801" wp14:editId="2EDDDA44">
            <wp:simplePos x="0" y="0"/>
            <wp:positionH relativeFrom="column">
              <wp:posOffset>54610</wp:posOffset>
            </wp:positionH>
            <wp:positionV relativeFrom="paragraph">
              <wp:posOffset>154305</wp:posOffset>
            </wp:positionV>
            <wp:extent cx="4572000" cy="2249170"/>
            <wp:effectExtent l="0" t="0" r="0" b="0"/>
            <wp:wrapSquare wrapText="largest"/>
            <wp:docPr id="34" name="Image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2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t="16123" r="6406" b="3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249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F74CC">
        <w:rPr>
          <w:rFonts w:ascii="Arial" w:hAnsi="Arial"/>
          <w:noProof/>
          <w:lang w:val="en-US" w:eastAsia="en-US" w:bidi="ar-SA"/>
        </w:rPr>
        <w:drawing>
          <wp:anchor distT="0" distB="0" distL="0" distR="0" simplePos="0" relativeHeight="36" behindDoc="0" locked="0" layoutInCell="1" allowOverlap="1" wp14:anchorId="100B3C9F" wp14:editId="1A21520B">
            <wp:simplePos x="0" y="0"/>
            <wp:positionH relativeFrom="column">
              <wp:posOffset>4672965</wp:posOffset>
            </wp:positionH>
            <wp:positionV relativeFrom="paragraph">
              <wp:posOffset>165735</wp:posOffset>
            </wp:positionV>
            <wp:extent cx="1408430" cy="1078865"/>
            <wp:effectExtent l="0" t="0" r="0" b="0"/>
            <wp:wrapSquare wrapText="largest"/>
            <wp:docPr id="35" name="Image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23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 t="16605" r="7385" b="56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430" cy="1078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6724" w:rsidRDefault="005F6724">
      <w:pPr>
        <w:rPr>
          <w:rFonts w:ascii="Arial" w:hAnsi="Arial"/>
        </w:rPr>
      </w:pPr>
    </w:p>
    <w:p w:rsidR="005F6724" w:rsidRDefault="005F6724">
      <w:pPr>
        <w:rPr>
          <w:rFonts w:ascii="Arial" w:hAnsi="Arial"/>
        </w:rPr>
      </w:pPr>
    </w:p>
    <w:p w:rsidR="005F6724" w:rsidRDefault="005F6724">
      <w:pPr>
        <w:rPr>
          <w:rFonts w:ascii="Arial" w:hAnsi="Arial"/>
        </w:rPr>
      </w:pPr>
    </w:p>
    <w:p w:rsidR="005F6724" w:rsidRDefault="005F6724">
      <w:pPr>
        <w:rPr>
          <w:rFonts w:ascii="Arial" w:hAnsi="Arial"/>
        </w:rPr>
      </w:pPr>
    </w:p>
    <w:p w:rsidR="004D762E" w:rsidRDefault="004D762E">
      <w:pPr>
        <w:rPr>
          <w:rFonts w:ascii="Arial" w:hAnsi="Arial"/>
        </w:rPr>
      </w:pPr>
    </w:p>
    <w:p w:rsidR="005F6724" w:rsidRDefault="005F6724">
      <w:pPr>
        <w:rPr>
          <w:rFonts w:ascii="Arial" w:hAnsi="Arial"/>
        </w:rPr>
      </w:pPr>
    </w:p>
    <w:p w:rsidR="005F6724" w:rsidRDefault="005F6724">
      <w:pPr>
        <w:rPr>
          <w:rFonts w:ascii="Arial" w:hAnsi="Arial"/>
        </w:rPr>
      </w:pPr>
    </w:p>
    <w:tbl>
      <w:tblPr>
        <w:tblW w:w="9625" w:type="dxa"/>
        <w:tblInd w:w="16" w:type="dxa"/>
        <w:tblBorders>
          <w:top w:val="double" w:sz="2" w:space="0" w:color="000000"/>
          <w:bottom w:val="double" w:sz="2" w:space="0" w:color="000000"/>
          <w:insideH w:val="double" w:sz="2" w:space="0" w:color="000000"/>
        </w:tblBorders>
        <w:tblCellMar>
          <w:top w:w="29" w:type="dxa"/>
          <w:left w:w="29" w:type="dxa"/>
          <w:bottom w:w="29" w:type="dxa"/>
          <w:right w:w="29" w:type="dxa"/>
        </w:tblCellMar>
        <w:tblLook w:val="04A0" w:firstRow="1" w:lastRow="0" w:firstColumn="1" w:lastColumn="0" w:noHBand="0" w:noVBand="1"/>
      </w:tblPr>
      <w:tblGrid>
        <w:gridCol w:w="913"/>
        <w:gridCol w:w="2552"/>
        <w:gridCol w:w="2737"/>
        <w:gridCol w:w="3423"/>
      </w:tblGrid>
      <w:tr w:rsidR="005F6724" w:rsidTr="000C06E0">
        <w:trPr>
          <w:trHeight w:val="268"/>
        </w:trPr>
        <w:tc>
          <w:tcPr>
            <w:tcW w:w="913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DDDDDD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family</w:t>
            </w:r>
            <w:proofErr w:type="spellEnd"/>
          </w:p>
        </w:tc>
        <w:tc>
          <w:tcPr>
            <w:tcW w:w="2552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DDDDDD"/>
          </w:tcPr>
          <w:p w:rsidR="005F6724" w:rsidRDefault="004E7003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GWAS</w:t>
            </w:r>
            <w:r w:rsidR="00CF74C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CF74CC">
              <w:rPr>
                <w:rFonts w:ascii="Times New Roman" w:hAnsi="Times New Roman"/>
                <w:sz w:val="20"/>
                <w:szCs w:val="20"/>
              </w:rPr>
              <w:t>interval</w:t>
            </w:r>
            <w:proofErr w:type="spellEnd"/>
            <w:r w:rsidR="00CF74C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737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DDDDDD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Candidate TE or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genes</w:t>
            </w:r>
            <w:proofErr w:type="spellEnd"/>
          </w:p>
        </w:tc>
        <w:tc>
          <w:tcPr>
            <w:tcW w:w="3423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DDDDDD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%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mappability</w:t>
            </w:r>
            <w:proofErr w:type="spellEnd"/>
          </w:p>
        </w:tc>
      </w:tr>
      <w:tr w:rsidR="005F6724" w:rsidTr="000C06E0">
        <w:tc>
          <w:tcPr>
            <w:tcW w:w="913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auto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rn304</w:t>
            </w:r>
          </w:p>
        </w:tc>
        <w:tc>
          <w:tcPr>
            <w:tcW w:w="2552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auto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Chr07: 18726085-18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820090</w:t>
            </w:r>
          </w:p>
        </w:tc>
        <w:tc>
          <w:tcPr>
            <w:tcW w:w="2737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auto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Overlap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with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rn304 </w:t>
            </w:r>
            <w:r>
              <w:rPr>
                <w:rFonts w:ascii="Times New Roman" w:hAnsi="Times New Roman"/>
                <w:sz w:val="20"/>
                <w:szCs w:val="20"/>
              </w:rPr>
              <w:t>copy</w:t>
            </w:r>
          </w:p>
        </w:tc>
        <w:tc>
          <w:tcPr>
            <w:tcW w:w="3423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auto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</w:tr>
    </w:tbl>
    <w:p w:rsidR="005F6724" w:rsidRDefault="005F6724"/>
    <w:p w:rsidR="005F6724" w:rsidRDefault="00CF74CC">
      <w:pPr>
        <w:rPr>
          <w:rFonts w:ascii="Arial" w:hAnsi="Arial"/>
        </w:rPr>
      </w:pPr>
      <w:proofErr w:type="spellStart"/>
      <w:r>
        <w:rPr>
          <w:rFonts w:ascii="Arial" w:hAnsi="Arial"/>
          <w:b/>
          <w:bCs/>
        </w:rPr>
        <w:t>Supplementary</w:t>
      </w:r>
      <w:proofErr w:type="spellEnd"/>
      <w:r>
        <w:rPr>
          <w:rFonts w:ascii="Arial" w:hAnsi="Arial"/>
          <w:b/>
          <w:bCs/>
        </w:rPr>
        <w:t xml:space="preserve"> Figure 13.</w:t>
      </w:r>
      <w:r>
        <w:rPr>
          <w:rFonts w:ascii="Arial" w:hAnsi="Arial"/>
        </w:rPr>
        <w:t xml:space="preserve"> GWAS </w:t>
      </w:r>
      <w:proofErr w:type="spellStart"/>
      <w:r>
        <w:rPr>
          <w:rFonts w:ascii="Arial" w:hAnsi="Arial"/>
        </w:rPr>
        <w:t>results</w:t>
      </w:r>
      <w:proofErr w:type="spellEnd"/>
      <w:r>
        <w:rPr>
          <w:rFonts w:ascii="Arial" w:hAnsi="Arial"/>
        </w:rPr>
        <w:t xml:space="preserve"> for </w:t>
      </w:r>
      <w:r>
        <w:rPr>
          <w:rFonts w:ascii="Arial" w:hAnsi="Arial"/>
          <w:i/>
          <w:iCs/>
        </w:rPr>
        <w:t>Rn304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retrotransposons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family</w:t>
      </w:r>
      <w:proofErr w:type="spellEnd"/>
      <w:r>
        <w:rPr>
          <w:rFonts w:ascii="Arial" w:hAnsi="Arial"/>
        </w:rPr>
        <w:t>:</w:t>
      </w:r>
    </w:p>
    <w:p w:rsidR="005F6724" w:rsidRDefault="00CF74CC">
      <w:pPr>
        <w:rPr>
          <w:rFonts w:ascii="Arial" w:hAnsi="Arial"/>
        </w:rPr>
      </w:pPr>
      <w:r>
        <w:rPr>
          <w:rFonts w:ascii="Arial" w:hAnsi="Arial"/>
        </w:rPr>
        <w:t xml:space="preserve">The Manhattan plot </w:t>
      </w:r>
      <w:proofErr w:type="spellStart"/>
      <w:r>
        <w:rPr>
          <w:rFonts w:ascii="Arial" w:hAnsi="Arial"/>
        </w:rPr>
        <w:t>represents</w:t>
      </w:r>
      <w:proofErr w:type="spellEnd"/>
      <w:r>
        <w:rPr>
          <w:rFonts w:ascii="Arial" w:hAnsi="Arial"/>
        </w:rPr>
        <w:t xml:space="preserve"> the association </w:t>
      </w:r>
      <w:proofErr w:type="spellStart"/>
      <w:r>
        <w:rPr>
          <w:rFonts w:ascii="Arial" w:hAnsi="Arial"/>
        </w:rPr>
        <w:t>peaks</w:t>
      </w:r>
      <w:proofErr w:type="spellEnd"/>
      <w:r>
        <w:rPr>
          <w:rFonts w:ascii="Arial" w:hAnsi="Arial"/>
        </w:rPr>
        <w:t xml:space="preserve">. A </w:t>
      </w:r>
      <w:proofErr w:type="spellStart"/>
      <w:r>
        <w:rPr>
          <w:rFonts w:ascii="Arial" w:hAnsi="Arial"/>
        </w:rPr>
        <w:t>Qqplot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also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provided</w:t>
      </w:r>
      <w:proofErr w:type="spellEnd"/>
      <w:r>
        <w:rPr>
          <w:rFonts w:ascii="Arial" w:hAnsi="Arial"/>
        </w:rPr>
        <w:t>.</w:t>
      </w:r>
    </w:p>
    <w:p w:rsidR="005F6724" w:rsidRDefault="00CF74CC">
      <w:pPr>
        <w:rPr>
          <w:rFonts w:ascii="Arial" w:hAnsi="Arial"/>
        </w:rPr>
      </w:pPr>
      <w:r>
        <w:rPr>
          <w:rFonts w:ascii="Arial" w:hAnsi="Arial"/>
        </w:rPr>
        <w:t xml:space="preserve">The table </w:t>
      </w:r>
      <w:proofErr w:type="spellStart"/>
      <w:r>
        <w:rPr>
          <w:rFonts w:ascii="Arial" w:hAnsi="Arial"/>
        </w:rPr>
        <w:t>provides</w:t>
      </w:r>
      <w:proofErr w:type="spellEnd"/>
      <w:r>
        <w:rPr>
          <w:rFonts w:ascii="Arial" w:hAnsi="Arial"/>
        </w:rPr>
        <w:t xml:space="preserve"> the exact </w:t>
      </w:r>
      <w:proofErr w:type="spellStart"/>
      <w:r>
        <w:rPr>
          <w:rFonts w:ascii="Arial" w:hAnsi="Arial"/>
        </w:rPr>
        <w:t>localization</w:t>
      </w:r>
      <w:proofErr w:type="spellEnd"/>
      <w:r>
        <w:rPr>
          <w:rFonts w:ascii="Arial" w:hAnsi="Arial"/>
        </w:rPr>
        <w:t xml:space="preserve"> of the </w:t>
      </w:r>
      <w:proofErr w:type="spellStart"/>
      <w:r>
        <w:rPr>
          <w:rFonts w:ascii="Arial" w:hAnsi="Arial"/>
        </w:rPr>
        <w:t>peak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region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together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with</w:t>
      </w:r>
      <w:proofErr w:type="spellEnd"/>
      <w:r>
        <w:rPr>
          <w:rFonts w:ascii="Arial" w:hAnsi="Arial"/>
        </w:rPr>
        <w:t xml:space="preserve"> the </w:t>
      </w:r>
      <w:proofErr w:type="spellStart"/>
      <w:r>
        <w:rPr>
          <w:rFonts w:ascii="Arial" w:hAnsi="Arial"/>
        </w:rPr>
        <w:t>percentage</w:t>
      </w:r>
      <w:proofErr w:type="spellEnd"/>
      <w:r>
        <w:rPr>
          <w:rFonts w:ascii="Arial" w:hAnsi="Arial"/>
        </w:rPr>
        <w:t xml:space="preserve"> of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mappability</w:t>
      </w:r>
      <w:proofErr w:type="spellEnd"/>
      <w:r>
        <w:rPr>
          <w:rFonts w:ascii="Arial" w:hAnsi="Arial"/>
        </w:rPr>
        <w:t xml:space="preserve"> of the </w:t>
      </w:r>
      <w:proofErr w:type="spellStart"/>
      <w:r>
        <w:rPr>
          <w:rFonts w:ascii="Arial" w:hAnsi="Arial"/>
        </w:rPr>
        <w:t>region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computed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using</w:t>
      </w:r>
      <w:proofErr w:type="spellEnd"/>
      <w:r>
        <w:rPr>
          <w:rFonts w:ascii="Arial" w:hAnsi="Arial"/>
        </w:rPr>
        <w:t xml:space="preserve"> the </w:t>
      </w:r>
      <w:proofErr w:type="spellStart"/>
      <w:r>
        <w:rPr>
          <w:rFonts w:ascii="Arial" w:hAnsi="Arial"/>
        </w:rPr>
        <w:t>method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described</w:t>
      </w:r>
      <w:proofErr w:type="spellEnd"/>
      <w:r>
        <w:rPr>
          <w:rFonts w:ascii="Arial" w:hAnsi="Arial"/>
        </w:rPr>
        <w:t xml:space="preserve"> in the </w:t>
      </w:r>
      <w:proofErr w:type="spellStart"/>
      <w:r>
        <w:rPr>
          <w:rFonts w:ascii="Arial" w:hAnsi="Arial"/>
        </w:rPr>
        <w:t>manuscript</w:t>
      </w:r>
      <w:proofErr w:type="spellEnd"/>
      <w:r>
        <w:rPr>
          <w:rFonts w:ascii="Arial" w:hAnsi="Arial"/>
        </w:rPr>
        <w:t>.</w:t>
      </w:r>
    </w:p>
    <w:p w:rsidR="005F6724" w:rsidRDefault="005F6724">
      <w:pPr>
        <w:rPr>
          <w:rFonts w:ascii="Arial" w:hAnsi="Arial"/>
        </w:rPr>
      </w:pPr>
    </w:p>
    <w:p w:rsidR="005F6724" w:rsidRDefault="00CF74CC">
      <w:pPr>
        <w:rPr>
          <w:rFonts w:ascii="Arial" w:hAnsi="Arial"/>
        </w:rPr>
      </w:pPr>
      <w:r>
        <w:br w:type="page"/>
      </w:r>
    </w:p>
    <w:p w:rsidR="005F6724" w:rsidRDefault="00CF74CC">
      <w:pPr>
        <w:rPr>
          <w:rFonts w:ascii="Arial" w:hAnsi="Arial"/>
        </w:rPr>
      </w:pPr>
      <w:r>
        <w:rPr>
          <w:rFonts w:ascii="Arial" w:hAnsi="Arial"/>
          <w:noProof/>
          <w:lang w:val="en-US" w:eastAsia="en-US" w:bidi="ar-SA"/>
        </w:rPr>
        <w:lastRenderedPageBreak/>
        <w:drawing>
          <wp:anchor distT="0" distB="0" distL="0" distR="0" simplePos="0" relativeHeight="38" behindDoc="0" locked="0" layoutInCell="1" allowOverlap="1">
            <wp:simplePos x="0" y="0"/>
            <wp:positionH relativeFrom="column">
              <wp:posOffset>4617720</wp:posOffset>
            </wp:positionH>
            <wp:positionV relativeFrom="paragraph">
              <wp:posOffset>217170</wp:posOffset>
            </wp:positionV>
            <wp:extent cx="1408430" cy="1078865"/>
            <wp:effectExtent l="0" t="0" r="0" b="0"/>
            <wp:wrapSquare wrapText="largest"/>
            <wp:docPr id="37" name="Image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25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 t="14547" r="6652" b="47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430" cy="1078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6724" w:rsidRDefault="00CF74CC">
      <w:pPr>
        <w:rPr>
          <w:rFonts w:ascii="Arial" w:hAnsi="Arial"/>
        </w:rPr>
      </w:pPr>
      <w:r>
        <w:rPr>
          <w:rFonts w:ascii="Arial" w:hAnsi="Arial"/>
          <w:noProof/>
          <w:lang w:val="en-US" w:eastAsia="en-US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86995</wp:posOffset>
            </wp:positionH>
            <wp:positionV relativeFrom="paragraph">
              <wp:posOffset>93980</wp:posOffset>
            </wp:positionV>
            <wp:extent cx="4449445" cy="2249170"/>
            <wp:effectExtent l="0" t="0" r="0" b="0"/>
            <wp:wrapSquare wrapText="largest"/>
            <wp:docPr id="38" name="Image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4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 t="12570" r="6406" b="3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9445" cy="2249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6724" w:rsidRDefault="005F6724">
      <w:pPr>
        <w:rPr>
          <w:rFonts w:ascii="Arial" w:hAnsi="Arial"/>
        </w:rPr>
      </w:pPr>
    </w:p>
    <w:p w:rsidR="005F6724" w:rsidRDefault="000C06E0">
      <w:pPr>
        <w:rPr>
          <w:rFonts w:ascii="Arial" w:hAnsi="Arial"/>
        </w:rPr>
      </w:pPr>
      <w:r>
        <w:rPr>
          <w:rFonts w:ascii="Arial" w:hAnsi="Arial"/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42" behindDoc="0" locked="0" layoutInCell="1" allowOverlap="1" wp14:anchorId="05805264" wp14:editId="26E56859">
                <wp:simplePos x="0" y="0"/>
                <wp:positionH relativeFrom="column">
                  <wp:posOffset>-3978910</wp:posOffset>
                </wp:positionH>
                <wp:positionV relativeFrom="paragraph">
                  <wp:posOffset>132080</wp:posOffset>
                </wp:positionV>
                <wp:extent cx="3973830" cy="5715"/>
                <wp:effectExtent l="0" t="0" r="7620" b="13335"/>
                <wp:wrapNone/>
                <wp:docPr id="39" name="Shape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73830" cy="5715"/>
                        </a:xfrm>
                        <a:prstGeom prst="line">
                          <a:avLst/>
                        </a:prstGeom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2" o:spid="_x0000_s1026" style="position:absolute;flip:y;z-index:4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313.3pt,10.4pt" to="-.4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" strokecolor="#3465a4"/>
            </w:pict>
          </mc:Fallback>
        </mc:AlternateContent>
      </w:r>
    </w:p>
    <w:p w:rsidR="005F6724" w:rsidRDefault="005F6724">
      <w:pPr>
        <w:rPr>
          <w:rFonts w:ascii="Arial" w:hAnsi="Arial"/>
        </w:rPr>
      </w:pPr>
    </w:p>
    <w:p w:rsidR="005F6724" w:rsidRDefault="005F6724">
      <w:pPr>
        <w:rPr>
          <w:rFonts w:ascii="Arial" w:hAnsi="Arial"/>
        </w:rPr>
      </w:pPr>
    </w:p>
    <w:p w:rsidR="005F6724" w:rsidRDefault="005F6724">
      <w:pPr>
        <w:rPr>
          <w:rFonts w:ascii="Arial" w:hAnsi="Arial"/>
        </w:rPr>
      </w:pPr>
    </w:p>
    <w:p w:rsidR="004D762E" w:rsidRDefault="004D762E">
      <w:pPr>
        <w:rPr>
          <w:rFonts w:ascii="Arial" w:hAnsi="Arial"/>
        </w:rPr>
      </w:pPr>
    </w:p>
    <w:p w:rsidR="005F6724" w:rsidRDefault="005F6724">
      <w:pPr>
        <w:rPr>
          <w:rFonts w:ascii="Arial" w:hAnsi="Arial"/>
        </w:rPr>
      </w:pPr>
    </w:p>
    <w:tbl>
      <w:tblPr>
        <w:tblW w:w="9638" w:type="dxa"/>
        <w:tblBorders>
          <w:top w:val="double" w:sz="2" w:space="0" w:color="000000"/>
          <w:bottom w:val="double" w:sz="2" w:space="0" w:color="000000"/>
          <w:insideH w:val="double" w:sz="2" w:space="0" w:color="000000"/>
        </w:tblBorders>
        <w:tblCellMar>
          <w:top w:w="29" w:type="dxa"/>
          <w:left w:w="29" w:type="dxa"/>
          <w:bottom w:w="29" w:type="dxa"/>
          <w:right w:w="29" w:type="dxa"/>
        </w:tblCellMar>
        <w:tblLook w:val="04A0" w:firstRow="1" w:lastRow="0" w:firstColumn="1" w:lastColumn="0" w:noHBand="0" w:noVBand="1"/>
      </w:tblPr>
      <w:tblGrid>
        <w:gridCol w:w="926"/>
        <w:gridCol w:w="2587"/>
        <w:gridCol w:w="2698"/>
        <w:gridCol w:w="3427"/>
      </w:tblGrid>
      <w:tr w:rsidR="005F6724" w:rsidTr="000C06E0">
        <w:trPr>
          <w:trHeight w:val="268"/>
        </w:trPr>
        <w:tc>
          <w:tcPr>
            <w:tcW w:w="926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DDDDDD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TE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family</w:t>
            </w:r>
            <w:proofErr w:type="spellEnd"/>
          </w:p>
        </w:tc>
        <w:tc>
          <w:tcPr>
            <w:tcW w:w="2587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DDDDDD"/>
          </w:tcPr>
          <w:p w:rsidR="005F6724" w:rsidRDefault="004E7003">
            <w:pPr>
              <w:pStyle w:val="Contenudetableau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GWAS</w:t>
            </w:r>
            <w:r w:rsidR="00CF74C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CF74CC">
              <w:rPr>
                <w:rFonts w:ascii="Times New Roman" w:hAnsi="Times New Roman"/>
                <w:sz w:val="22"/>
                <w:szCs w:val="22"/>
              </w:rPr>
              <w:t>interval</w:t>
            </w:r>
            <w:proofErr w:type="spellEnd"/>
            <w:r w:rsidR="00CF74CC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698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DDDDDD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Candidate TE or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genes</w:t>
            </w:r>
            <w:proofErr w:type="spellEnd"/>
          </w:p>
        </w:tc>
        <w:tc>
          <w:tcPr>
            <w:tcW w:w="3427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DDDDDD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%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mappability</w:t>
            </w:r>
            <w:proofErr w:type="spellEnd"/>
          </w:p>
        </w:tc>
      </w:tr>
      <w:tr w:rsidR="005F6724" w:rsidTr="000C06E0">
        <w:tc>
          <w:tcPr>
            <w:tcW w:w="926" w:type="dxa"/>
            <w:tcBorders>
              <w:top w:val="double" w:sz="2" w:space="0" w:color="000000"/>
              <w:bottom w:val="double" w:sz="2" w:space="0" w:color="FFFFFF"/>
            </w:tcBorders>
            <w:shd w:val="clear" w:color="auto" w:fill="FFFFFF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Scaff3 </w:t>
            </w:r>
          </w:p>
        </w:tc>
        <w:tc>
          <w:tcPr>
            <w:tcW w:w="2587" w:type="dxa"/>
            <w:tcBorders>
              <w:top w:val="double" w:sz="2" w:space="0" w:color="000000"/>
              <w:bottom w:val="double" w:sz="2" w:space="0" w:color="FFFFFF"/>
            </w:tcBorders>
            <w:shd w:val="clear" w:color="auto" w:fill="FFFFFF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Chr04: 30805389-30819182</w:t>
            </w:r>
          </w:p>
        </w:tc>
        <w:tc>
          <w:tcPr>
            <w:tcW w:w="2698" w:type="dxa"/>
            <w:tcBorders>
              <w:top w:val="double" w:sz="2" w:space="0" w:color="000000"/>
              <w:bottom w:val="double" w:sz="2" w:space="0" w:color="FFFFFF"/>
            </w:tcBorders>
            <w:shd w:val="clear" w:color="auto" w:fill="FFFFFF"/>
          </w:tcPr>
          <w:p w:rsidR="005F6724" w:rsidRDefault="00CF74CC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Overlap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with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scaff3 copy </w:t>
            </w:r>
          </w:p>
        </w:tc>
        <w:tc>
          <w:tcPr>
            <w:tcW w:w="3427" w:type="dxa"/>
            <w:tcBorders>
              <w:top w:val="double" w:sz="2" w:space="0" w:color="000000"/>
              <w:bottom w:val="double" w:sz="2" w:space="0" w:color="FFFFFF"/>
            </w:tcBorders>
            <w:shd w:val="clear" w:color="auto" w:fill="FFFFFF"/>
          </w:tcPr>
          <w:p w:rsidR="005F6724" w:rsidRDefault="00CF74CC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49</w:t>
            </w:r>
          </w:p>
        </w:tc>
      </w:tr>
      <w:tr w:rsidR="005F6724" w:rsidTr="000C06E0">
        <w:tc>
          <w:tcPr>
            <w:tcW w:w="926" w:type="dxa"/>
            <w:tcBorders>
              <w:top w:val="double" w:sz="2" w:space="0" w:color="000000"/>
              <w:bottom w:val="double" w:sz="2" w:space="0" w:color="FFFFFF"/>
            </w:tcBorders>
            <w:shd w:val="clear" w:color="auto" w:fill="DDDDDD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Scaff3 </w:t>
            </w:r>
          </w:p>
        </w:tc>
        <w:tc>
          <w:tcPr>
            <w:tcW w:w="2587" w:type="dxa"/>
            <w:tcBorders>
              <w:top w:val="double" w:sz="2" w:space="0" w:color="000000"/>
              <w:bottom w:val="double" w:sz="2" w:space="0" w:color="FFFFFF"/>
            </w:tcBorders>
            <w:shd w:val="clear" w:color="auto" w:fill="DDDDDD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Chr08: </w:t>
            </w:r>
            <w:r>
              <w:rPr>
                <w:rFonts w:ascii="Times New Roman" w:hAnsi="Times New Roman"/>
                <w:sz w:val="20"/>
                <w:szCs w:val="20"/>
              </w:rPr>
              <w:t>25480885-25631114</w:t>
            </w:r>
          </w:p>
        </w:tc>
        <w:tc>
          <w:tcPr>
            <w:tcW w:w="2698" w:type="dxa"/>
            <w:tcBorders>
              <w:top w:val="double" w:sz="2" w:space="0" w:color="000000"/>
              <w:bottom w:val="double" w:sz="2" w:space="0" w:color="FFFFFF"/>
            </w:tcBorders>
            <w:shd w:val="clear" w:color="auto" w:fill="DDDDDD"/>
          </w:tcPr>
          <w:p w:rsidR="005F6724" w:rsidRDefault="00CF74CC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Overlap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with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scaff3 copy </w:t>
            </w:r>
          </w:p>
        </w:tc>
        <w:tc>
          <w:tcPr>
            <w:tcW w:w="3427" w:type="dxa"/>
            <w:tcBorders>
              <w:top w:val="double" w:sz="2" w:space="0" w:color="000000"/>
              <w:bottom w:val="double" w:sz="2" w:space="0" w:color="FFFFFF"/>
            </w:tcBorders>
            <w:shd w:val="clear" w:color="auto" w:fill="DDDDDD"/>
          </w:tcPr>
          <w:p w:rsidR="005F6724" w:rsidRDefault="00CF74CC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55</w:t>
            </w:r>
          </w:p>
        </w:tc>
      </w:tr>
      <w:tr w:rsidR="005F6724" w:rsidTr="000C06E0">
        <w:tc>
          <w:tcPr>
            <w:tcW w:w="926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FFFFFF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Scaff3 </w:t>
            </w:r>
          </w:p>
        </w:tc>
        <w:tc>
          <w:tcPr>
            <w:tcW w:w="2587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FFFFFF"/>
          </w:tcPr>
          <w:p w:rsidR="005F6724" w:rsidRDefault="00CF74CC">
            <w:pPr>
              <w:pStyle w:val="Contenudetableau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Chr11: 23710053-23731730</w:t>
            </w:r>
          </w:p>
        </w:tc>
        <w:tc>
          <w:tcPr>
            <w:tcW w:w="2698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FFFFFF"/>
          </w:tcPr>
          <w:p w:rsidR="005F6724" w:rsidRDefault="00CF74CC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Overlap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with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scqff3 copy</w:t>
            </w:r>
          </w:p>
        </w:tc>
        <w:tc>
          <w:tcPr>
            <w:tcW w:w="3427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FFFFFF"/>
          </w:tcPr>
          <w:p w:rsidR="005F6724" w:rsidRDefault="00CF74CC">
            <w:pP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31</w:t>
            </w:r>
          </w:p>
        </w:tc>
      </w:tr>
    </w:tbl>
    <w:p w:rsidR="005F6724" w:rsidRDefault="005F6724">
      <w:pPr>
        <w:rPr>
          <w:rFonts w:ascii="Arial" w:hAnsi="Arial"/>
        </w:rPr>
      </w:pPr>
    </w:p>
    <w:p w:rsidR="005F6724" w:rsidRDefault="00CF74CC">
      <w:pPr>
        <w:rPr>
          <w:rFonts w:ascii="Arial" w:hAnsi="Arial"/>
        </w:rPr>
      </w:pPr>
      <w:proofErr w:type="spellStart"/>
      <w:r>
        <w:rPr>
          <w:rFonts w:ascii="Arial" w:hAnsi="Arial"/>
          <w:b/>
          <w:bCs/>
        </w:rPr>
        <w:t>Supplementary</w:t>
      </w:r>
      <w:proofErr w:type="spellEnd"/>
      <w:r>
        <w:rPr>
          <w:rFonts w:ascii="Arial" w:hAnsi="Arial"/>
          <w:b/>
          <w:bCs/>
        </w:rPr>
        <w:t xml:space="preserve"> Figure 14.</w:t>
      </w:r>
      <w:r>
        <w:rPr>
          <w:rFonts w:ascii="Arial" w:hAnsi="Arial"/>
        </w:rPr>
        <w:t xml:space="preserve"> GWAS </w:t>
      </w:r>
      <w:proofErr w:type="spellStart"/>
      <w:r>
        <w:rPr>
          <w:rFonts w:ascii="Arial" w:hAnsi="Arial"/>
        </w:rPr>
        <w:t>results</w:t>
      </w:r>
      <w:proofErr w:type="spellEnd"/>
      <w:r>
        <w:rPr>
          <w:rFonts w:ascii="Arial" w:hAnsi="Arial"/>
        </w:rPr>
        <w:t xml:space="preserve"> for </w:t>
      </w:r>
      <w:r>
        <w:rPr>
          <w:rFonts w:ascii="Arial" w:hAnsi="Arial"/>
          <w:i/>
          <w:iCs/>
        </w:rPr>
        <w:t>Scaff3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retrotransposons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family</w:t>
      </w:r>
      <w:proofErr w:type="spellEnd"/>
      <w:r>
        <w:rPr>
          <w:rFonts w:ascii="Arial" w:hAnsi="Arial"/>
        </w:rPr>
        <w:t>:</w:t>
      </w:r>
    </w:p>
    <w:p w:rsidR="005F6724" w:rsidRDefault="00CF74CC">
      <w:pPr>
        <w:rPr>
          <w:rFonts w:ascii="Arial" w:hAnsi="Arial"/>
        </w:rPr>
      </w:pPr>
      <w:r>
        <w:rPr>
          <w:rFonts w:ascii="Arial" w:hAnsi="Arial"/>
        </w:rPr>
        <w:t xml:space="preserve">The Manhattan plot </w:t>
      </w:r>
      <w:proofErr w:type="spellStart"/>
      <w:r>
        <w:rPr>
          <w:rFonts w:ascii="Arial" w:hAnsi="Arial"/>
        </w:rPr>
        <w:t>represents</w:t>
      </w:r>
      <w:proofErr w:type="spellEnd"/>
      <w:r>
        <w:rPr>
          <w:rFonts w:ascii="Arial" w:hAnsi="Arial"/>
        </w:rPr>
        <w:t xml:space="preserve"> the association </w:t>
      </w:r>
      <w:proofErr w:type="spellStart"/>
      <w:r>
        <w:rPr>
          <w:rFonts w:ascii="Arial" w:hAnsi="Arial"/>
        </w:rPr>
        <w:t>peaks</w:t>
      </w:r>
      <w:proofErr w:type="spellEnd"/>
      <w:r>
        <w:rPr>
          <w:rFonts w:ascii="Arial" w:hAnsi="Arial"/>
        </w:rPr>
        <w:t xml:space="preserve">. A </w:t>
      </w:r>
      <w:proofErr w:type="spellStart"/>
      <w:r>
        <w:rPr>
          <w:rFonts w:ascii="Arial" w:hAnsi="Arial"/>
        </w:rPr>
        <w:t>Qqplot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also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provided</w:t>
      </w:r>
      <w:proofErr w:type="spellEnd"/>
      <w:r>
        <w:rPr>
          <w:rFonts w:ascii="Arial" w:hAnsi="Arial"/>
        </w:rPr>
        <w:t>.</w:t>
      </w:r>
    </w:p>
    <w:p w:rsidR="005F6724" w:rsidRDefault="00CF74CC">
      <w:pPr>
        <w:rPr>
          <w:rFonts w:ascii="Arial" w:hAnsi="Arial"/>
        </w:rPr>
      </w:pPr>
      <w:r>
        <w:rPr>
          <w:rFonts w:ascii="Arial" w:hAnsi="Arial"/>
        </w:rPr>
        <w:t xml:space="preserve">The table </w:t>
      </w:r>
      <w:proofErr w:type="spellStart"/>
      <w:r>
        <w:rPr>
          <w:rFonts w:ascii="Arial" w:hAnsi="Arial"/>
        </w:rPr>
        <w:t>provides</w:t>
      </w:r>
      <w:proofErr w:type="spellEnd"/>
      <w:r>
        <w:rPr>
          <w:rFonts w:ascii="Arial" w:hAnsi="Arial"/>
        </w:rPr>
        <w:t xml:space="preserve"> the exact </w:t>
      </w:r>
      <w:proofErr w:type="spellStart"/>
      <w:r>
        <w:rPr>
          <w:rFonts w:ascii="Arial" w:hAnsi="Arial"/>
        </w:rPr>
        <w:t>localization</w:t>
      </w:r>
      <w:proofErr w:type="spellEnd"/>
      <w:r>
        <w:rPr>
          <w:rFonts w:ascii="Arial" w:hAnsi="Arial"/>
        </w:rPr>
        <w:t xml:space="preserve"> of the </w:t>
      </w:r>
      <w:proofErr w:type="spellStart"/>
      <w:r>
        <w:rPr>
          <w:rFonts w:ascii="Arial" w:hAnsi="Arial"/>
        </w:rPr>
        <w:t>peak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region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together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with</w:t>
      </w:r>
      <w:proofErr w:type="spellEnd"/>
      <w:r>
        <w:rPr>
          <w:rFonts w:ascii="Arial" w:hAnsi="Arial"/>
        </w:rPr>
        <w:t xml:space="preserve"> the </w:t>
      </w:r>
      <w:proofErr w:type="spellStart"/>
      <w:r>
        <w:rPr>
          <w:rFonts w:ascii="Arial" w:hAnsi="Arial"/>
        </w:rPr>
        <w:t>percentage</w:t>
      </w:r>
      <w:proofErr w:type="spellEnd"/>
      <w:r>
        <w:rPr>
          <w:rFonts w:ascii="Arial" w:hAnsi="Arial"/>
        </w:rPr>
        <w:t xml:space="preserve"> of </w:t>
      </w:r>
      <w:proofErr w:type="spellStart"/>
      <w:r>
        <w:rPr>
          <w:rFonts w:ascii="Arial" w:hAnsi="Arial"/>
        </w:rPr>
        <w:t>mappability</w:t>
      </w:r>
      <w:proofErr w:type="spellEnd"/>
      <w:r>
        <w:rPr>
          <w:rFonts w:ascii="Arial" w:hAnsi="Arial"/>
        </w:rPr>
        <w:t xml:space="preserve"> of the </w:t>
      </w:r>
      <w:proofErr w:type="spellStart"/>
      <w:r>
        <w:rPr>
          <w:rFonts w:ascii="Arial" w:hAnsi="Arial"/>
        </w:rPr>
        <w:t>region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computed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using</w:t>
      </w:r>
      <w:proofErr w:type="spellEnd"/>
      <w:r>
        <w:rPr>
          <w:rFonts w:ascii="Arial" w:hAnsi="Arial"/>
        </w:rPr>
        <w:t xml:space="preserve"> the </w:t>
      </w:r>
      <w:proofErr w:type="spellStart"/>
      <w:r>
        <w:rPr>
          <w:rFonts w:ascii="Arial" w:hAnsi="Arial"/>
        </w:rPr>
        <w:t>method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described</w:t>
      </w:r>
      <w:proofErr w:type="spellEnd"/>
      <w:r>
        <w:rPr>
          <w:rFonts w:ascii="Arial" w:hAnsi="Arial"/>
        </w:rPr>
        <w:t xml:space="preserve"> in the </w:t>
      </w:r>
      <w:proofErr w:type="spellStart"/>
      <w:r>
        <w:rPr>
          <w:rFonts w:ascii="Arial" w:hAnsi="Arial"/>
        </w:rPr>
        <w:t>manuscript</w:t>
      </w:r>
      <w:proofErr w:type="spellEnd"/>
      <w:r>
        <w:rPr>
          <w:rFonts w:ascii="Arial" w:hAnsi="Arial"/>
        </w:rPr>
        <w:t>.</w:t>
      </w:r>
    </w:p>
    <w:p w:rsidR="005F6724" w:rsidRDefault="005F6724">
      <w:pPr>
        <w:rPr>
          <w:rFonts w:ascii="Arial" w:hAnsi="Arial"/>
        </w:rPr>
      </w:pPr>
    </w:p>
    <w:p w:rsidR="005F6724" w:rsidRDefault="00CF74CC">
      <w:pPr>
        <w:rPr>
          <w:rFonts w:ascii="Arial" w:hAnsi="Arial"/>
        </w:rPr>
      </w:pPr>
      <w:r>
        <w:br w:type="page"/>
      </w:r>
    </w:p>
    <w:p w:rsidR="005F6724" w:rsidRDefault="005F6724">
      <w:pPr>
        <w:rPr>
          <w:rFonts w:ascii="Arial" w:hAnsi="Arial"/>
        </w:rPr>
      </w:pPr>
    </w:p>
    <w:p w:rsidR="005F6724" w:rsidRDefault="00CF74CC">
      <w:pPr>
        <w:rPr>
          <w:rFonts w:ascii="Arial" w:hAnsi="Arial"/>
        </w:rPr>
      </w:pPr>
      <w:proofErr w:type="spellStart"/>
      <w:r>
        <w:rPr>
          <w:rFonts w:ascii="Arial" w:hAnsi="Arial"/>
          <w:b/>
          <w:bCs/>
        </w:rPr>
        <w:t>Supplementary</w:t>
      </w:r>
      <w:proofErr w:type="spellEnd"/>
      <w:r>
        <w:rPr>
          <w:rFonts w:ascii="Arial" w:hAnsi="Arial"/>
          <w:b/>
          <w:bCs/>
        </w:rPr>
        <w:t xml:space="preserve"> Table 1.</w:t>
      </w:r>
      <w:r>
        <w:rPr>
          <w:rFonts w:ascii="Arial" w:hAnsi="Arial"/>
        </w:rPr>
        <w:t xml:space="preserve"> The </w:t>
      </w:r>
      <w:proofErr w:type="spellStart"/>
      <w:r>
        <w:rPr>
          <w:rFonts w:ascii="Arial" w:hAnsi="Arial"/>
        </w:rPr>
        <w:t>summary</w:t>
      </w:r>
      <w:proofErr w:type="spellEnd"/>
      <w:r>
        <w:rPr>
          <w:rFonts w:ascii="Arial" w:hAnsi="Arial"/>
        </w:rPr>
        <w:t xml:space="preserve"> of </w:t>
      </w:r>
      <w:r>
        <w:rPr>
          <w:rFonts w:ascii="Arial" w:hAnsi="Arial"/>
          <w:i/>
          <w:iCs/>
        </w:rPr>
        <w:t>Tos17</w:t>
      </w:r>
      <w:r>
        <w:rPr>
          <w:rFonts w:ascii="Arial" w:hAnsi="Arial"/>
        </w:rPr>
        <w:t xml:space="preserve"> insertions </w:t>
      </w:r>
      <w:proofErr w:type="spellStart"/>
      <w:r>
        <w:rPr>
          <w:rFonts w:ascii="Arial" w:hAnsi="Arial"/>
        </w:rPr>
        <w:t>results</w:t>
      </w:r>
      <w:proofErr w:type="spellEnd"/>
    </w:p>
    <w:p w:rsidR="005F6724" w:rsidRDefault="005F6724">
      <w:pPr>
        <w:rPr>
          <w:rFonts w:ascii="Arial" w:hAnsi="Arial"/>
        </w:rPr>
      </w:pPr>
    </w:p>
    <w:p w:rsidR="005F6724" w:rsidRDefault="00CF74CC">
      <w:pPr>
        <w:rPr>
          <w:rFonts w:ascii="Arial" w:hAnsi="Arial"/>
        </w:rPr>
      </w:pPr>
      <w:r>
        <w:rPr>
          <w:rFonts w:ascii="Arial" w:hAnsi="Arial"/>
          <w:noProof/>
          <w:lang w:val="en-US" w:eastAsia="en-US" w:bidi="ar-SA"/>
        </w:rPr>
        <w:drawing>
          <wp:anchor distT="0" distB="0" distL="0" distR="0" simplePos="0" relativeHeight="39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22225</wp:posOffset>
            </wp:positionV>
            <wp:extent cx="6120130" cy="4348480"/>
            <wp:effectExtent l="0" t="0" r="0" b="0"/>
            <wp:wrapSquare wrapText="largest"/>
            <wp:docPr id="40" name="Image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6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4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6724" w:rsidRDefault="00CF74CC">
      <w:pPr>
        <w:rPr>
          <w:rFonts w:ascii="Arial" w:hAnsi="Arial"/>
        </w:rPr>
      </w:pPr>
      <w:r>
        <w:rPr>
          <w:rFonts w:ascii="Arial" w:hAnsi="Arial"/>
        </w:rPr>
        <w:t xml:space="preserve">The </w:t>
      </w:r>
      <w:proofErr w:type="spellStart"/>
      <w:r>
        <w:rPr>
          <w:rFonts w:ascii="Arial" w:hAnsi="Arial"/>
        </w:rPr>
        <w:t>summary</w:t>
      </w:r>
      <w:proofErr w:type="spellEnd"/>
      <w:r>
        <w:rPr>
          <w:rFonts w:ascii="Arial" w:hAnsi="Arial"/>
        </w:rPr>
        <w:t xml:space="preserve"> of </w:t>
      </w:r>
      <w:proofErr w:type="spellStart"/>
      <w:r>
        <w:rPr>
          <w:rFonts w:ascii="Arial" w:hAnsi="Arial"/>
        </w:rPr>
        <w:t>results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where</w:t>
      </w:r>
      <w:proofErr w:type="spellEnd"/>
      <w:r>
        <w:rPr>
          <w:rFonts w:ascii="Arial" w:hAnsi="Arial"/>
        </w:rPr>
        <w:t xml:space="preserve"> a X </w:t>
      </w:r>
      <w:proofErr w:type="spellStart"/>
      <w:r>
        <w:rPr>
          <w:rFonts w:ascii="Arial" w:hAnsi="Arial"/>
        </w:rPr>
        <w:t>indicates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that</w:t>
      </w:r>
      <w:proofErr w:type="spellEnd"/>
      <w:r>
        <w:rPr>
          <w:rFonts w:ascii="Arial" w:hAnsi="Arial"/>
        </w:rPr>
        <w:t xml:space="preserve"> the insertion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present</w:t>
      </w:r>
      <w:proofErr w:type="spellEnd"/>
      <w:r>
        <w:rPr>
          <w:rFonts w:ascii="Arial" w:hAnsi="Arial"/>
        </w:rPr>
        <w:t>.</w:t>
      </w:r>
    </w:p>
    <w:p w:rsidR="005F6724" w:rsidRDefault="00CF74CC">
      <w:pPr>
        <w:rPr>
          <w:rFonts w:ascii="Arial" w:hAnsi="Arial"/>
        </w:rPr>
      </w:pPr>
      <w:r>
        <w:rPr>
          <w:rFonts w:ascii="Arial" w:hAnsi="Arial"/>
        </w:rPr>
        <w:t xml:space="preserve">All </w:t>
      </w:r>
      <w:proofErr w:type="spellStart"/>
      <w:r>
        <w:rPr>
          <w:rFonts w:ascii="Arial" w:hAnsi="Arial"/>
        </w:rPr>
        <w:t>these</w:t>
      </w:r>
      <w:proofErr w:type="spellEnd"/>
      <w:r>
        <w:rPr>
          <w:rFonts w:ascii="Arial" w:hAnsi="Arial"/>
        </w:rPr>
        <w:t xml:space="preserve"> insertions have been </w:t>
      </w:r>
      <w:proofErr w:type="spellStart"/>
      <w:r>
        <w:rPr>
          <w:rFonts w:ascii="Arial" w:hAnsi="Arial"/>
        </w:rPr>
        <w:t>confirmed</w:t>
      </w:r>
      <w:proofErr w:type="spellEnd"/>
      <w:r>
        <w:rPr>
          <w:rFonts w:ascii="Arial" w:hAnsi="Arial"/>
        </w:rPr>
        <w:t xml:space="preserve"> by PCR (</w:t>
      </w:r>
      <w:proofErr w:type="spellStart"/>
      <w:r>
        <w:rPr>
          <w:rFonts w:ascii="Arial" w:hAnsi="Arial"/>
        </w:rPr>
        <w:t>see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Supplementary</w:t>
      </w:r>
      <w:proofErr w:type="spellEnd"/>
      <w:r>
        <w:rPr>
          <w:rFonts w:ascii="Arial" w:hAnsi="Arial"/>
        </w:rPr>
        <w:t xml:space="preserve"> Figure 1).</w:t>
      </w:r>
    </w:p>
    <w:p w:rsidR="005F6724" w:rsidRDefault="005F6724">
      <w:pPr>
        <w:rPr>
          <w:rFonts w:ascii="Arial" w:hAnsi="Arial"/>
        </w:rPr>
      </w:pPr>
    </w:p>
    <w:p w:rsidR="005F6724" w:rsidRDefault="00CF74CC">
      <w:pPr>
        <w:rPr>
          <w:rFonts w:ascii="Arial" w:hAnsi="Arial"/>
        </w:rPr>
      </w:pPr>
      <w:r>
        <w:br w:type="page"/>
      </w:r>
    </w:p>
    <w:p w:rsidR="005F6724" w:rsidRDefault="005F6724">
      <w:pPr>
        <w:rPr>
          <w:rFonts w:ascii="Arial" w:hAnsi="Arial"/>
        </w:rPr>
      </w:pPr>
    </w:p>
    <w:p w:rsidR="005F6724" w:rsidRDefault="00CF74CC">
      <w:pPr>
        <w:rPr>
          <w:rFonts w:ascii="Arial" w:hAnsi="Arial"/>
        </w:rPr>
      </w:pPr>
      <w:proofErr w:type="spellStart"/>
      <w:r>
        <w:rPr>
          <w:rFonts w:ascii="Arial" w:hAnsi="Arial"/>
          <w:b/>
          <w:bCs/>
        </w:rPr>
        <w:t>Supplementary</w:t>
      </w:r>
      <w:proofErr w:type="spellEnd"/>
      <w:r>
        <w:rPr>
          <w:rFonts w:ascii="Arial" w:hAnsi="Arial"/>
          <w:b/>
          <w:bCs/>
        </w:rPr>
        <w:t xml:space="preserve"> Table 2.</w:t>
      </w:r>
      <w:r>
        <w:rPr>
          <w:rFonts w:ascii="Arial" w:hAnsi="Arial"/>
        </w:rPr>
        <w:t xml:space="preserve"> The </w:t>
      </w:r>
      <w:proofErr w:type="spellStart"/>
      <w:r>
        <w:rPr>
          <w:rFonts w:ascii="Arial" w:hAnsi="Arial"/>
        </w:rPr>
        <w:t>list</w:t>
      </w:r>
      <w:proofErr w:type="spellEnd"/>
      <w:r>
        <w:rPr>
          <w:rFonts w:ascii="Arial" w:hAnsi="Arial"/>
        </w:rPr>
        <w:t xml:space="preserve"> of </w:t>
      </w:r>
      <w:proofErr w:type="spellStart"/>
      <w:r>
        <w:rPr>
          <w:rFonts w:ascii="Arial" w:hAnsi="Arial"/>
        </w:rPr>
        <w:t>primers</w:t>
      </w:r>
      <w:proofErr w:type="spellEnd"/>
      <w:r>
        <w:rPr>
          <w:rFonts w:ascii="Arial" w:hAnsi="Arial"/>
        </w:rPr>
        <w:t xml:space="preserve"> for </w:t>
      </w:r>
      <w:r>
        <w:rPr>
          <w:rFonts w:ascii="Arial" w:hAnsi="Arial"/>
          <w:i/>
          <w:iCs/>
        </w:rPr>
        <w:t>Tos17</w:t>
      </w:r>
      <w:r>
        <w:rPr>
          <w:rFonts w:ascii="Arial" w:hAnsi="Arial"/>
        </w:rPr>
        <w:t xml:space="preserve"> insertions validation</w:t>
      </w:r>
    </w:p>
    <w:p w:rsidR="005F6724" w:rsidRDefault="005F6724">
      <w:pPr>
        <w:rPr>
          <w:rFonts w:ascii="Arial" w:hAnsi="Arial"/>
        </w:rPr>
      </w:pPr>
    </w:p>
    <w:p w:rsidR="005F6724" w:rsidRDefault="00CF74CC">
      <w:pPr>
        <w:rPr>
          <w:rFonts w:ascii="Arial" w:hAnsi="Arial"/>
        </w:rPr>
      </w:pPr>
      <w:r>
        <w:rPr>
          <w:rFonts w:ascii="Arial" w:hAnsi="Arial"/>
          <w:noProof/>
          <w:lang w:val="en-US" w:eastAsia="en-US" w:bidi="ar-SA"/>
        </w:rPr>
        <w:drawing>
          <wp:anchor distT="0" distB="0" distL="0" distR="0" simplePos="0" relativeHeight="4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3112135"/>
            <wp:effectExtent l="0" t="0" r="0" b="0"/>
            <wp:wrapSquare wrapText="largest"/>
            <wp:docPr id="41" name="Image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28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112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F6724" w:rsidRDefault="00CF74CC">
      <w:pPr>
        <w:rPr>
          <w:rFonts w:ascii="Arial" w:hAnsi="Arial"/>
        </w:rPr>
      </w:pPr>
      <w:r>
        <w:rPr>
          <w:rFonts w:ascii="Arial" w:hAnsi="Arial"/>
        </w:rPr>
        <w:t xml:space="preserve">The </w:t>
      </w:r>
      <w:proofErr w:type="spellStart"/>
      <w:r>
        <w:rPr>
          <w:rFonts w:ascii="Arial" w:hAnsi="Arial"/>
        </w:rPr>
        <w:t>list</w:t>
      </w:r>
      <w:proofErr w:type="spellEnd"/>
      <w:r>
        <w:rPr>
          <w:rFonts w:ascii="Arial" w:hAnsi="Arial"/>
        </w:rPr>
        <w:t xml:space="preserve"> of </w:t>
      </w:r>
      <w:proofErr w:type="spellStart"/>
      <w:r>
        <w:rPr>
          <w:rFonts w:ascii="Arial" w:hAnsi="Arial"/>
        </w:rPr>
        <w:t>name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sequence</w:t>
      </w:r>
      <w:proofErr w:type="spellEnd"/>
      <w:r>
        <w:rPr>
          <w:rFonts w:ascii="Arial" w:hAnsi="Arial"/>
        </w:rPr>
        <w:t xml:space="preserve">, position and </w:t>
      </w:r>
      <w:proofErr w:type="spellStart"/>
      <w:r>
        <w:rPr>
          <w:rFonts w:ascii="Arial" w:hAnsi="Arial"/>
        </w:rPr>
        <w:t>strand</w:t>
      </w:r>
      <w:proofErr w:type="spellEnd"/>
      <w:r>
        <w:rPr>
          <w:rFonts w:ascii="Arial" w:hAnsi="Arial"/>
        </w:rPr>
        <w:t xml:space="preserve"> of </w:t>
      </w:r>
      <w:proofErr w:type="spellStart"/>
      <w:r>
        <w:rPr>
          <w:rFonts w:ascii="Arial" w:hAnsi="Arial"/>
        </w:rPr>
        <w:t>each</w:t>
      </w:r>
      <w:proofErr w:type="spellEnd"/>
      <w:r>
        <w:rPr>
          <w:rFonts w:ascii="Arial" w:hAnsi="Arial"/>
        </w:rPr>
        <w:t xml:space="preserve"> </w:t>
      </w:r>
      <w:proofErr w:type="gramStart"/>
      <w:r>
        <w:rPr>
          <w:rFonts w:ascii="Arial" w:hAnsi="Arial"/>
        </w:rPr>
        <w:t>primer</w:t>
      </w:r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used</w:t>
      </w:r>
      <w:proofErr w:type="spellEnd"/>
      <w:r>
        <w:rPr>
          <w:rFonts w:ascii="Arial" w:hAnsi="Arial"/>
        </w:rPr>
        <w:t xml:space="preserve"> for </w:t>
      </w:r>
      <w:proofErr w:type="spellStart"/>
      <w:r>
        <w:rPr>
          <w:rFonts w:ascii="Arial" w:hAnsi="Arial"/>
        </w:rPr>
        <w:t>validation.The</w:t>
      </w:r>
      <w:proofErr w:type="spellEnd"/>
      <w:r>
        <w:rPr>
          <w:rFonts w:ascii="Arial" w:hAnsi="Arial"/>
        </w:rPr>
        <w:t xml:space="preserve"> first in the </w:t>
      </w:r>
      <w:proofErr w:type="spellStart"/>
      <w:r>
        <w:rPr>
          <w:rFonts w:ascii="Arial" w:hAnsi="Arial"/>
        </w:rPr>
        <w:t>list</w:t>
      </w:r>
      <w:proofErr w:type="spellEnd"/>
      <w:r>
        <w:rPr>
          <w:rFonts w:ascii="Arial" w:hAnsi="Arial"/>
        </w:rPr>
        <w:t xml:space="preserve">, tos17_r, has been </w:t>
      </w:r>
      <w:proofErr w:type="spellStart"/>
      <w:r>
        <w:rPr>
          <w:rFonts w:ascii="Arial" w:hAnsi="Arial"/>
        </w:rPr>
        <w:t>used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with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each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other</w:t>
      </w:r>
      <w:proofErr w:type="spellEnd"/>
      <w:r>
        <w:rPr>
          <w:rFonts w:ascii="Arial" w:hAnsi="Arial"/>
        </w:rPr>
        <w:t xml:space="preserve"> primer to check for the </w:t>
      </w:r>
      <w:proofErr w:type="spellStart"/>
      <w:r>
        <w:rPr>
          <w:rFonts w:ascii="Arial" w:hAnsi="Arial"/>
        </w:rPr>
        <w:t>presence</w:t>
      </w:r>
      <w:proofErr w:type="spellEnd"/>
      <w:r>
        <w:rPr>
          <w:rFonts w:ascii="Arial" w:hAnsi="Arial"/>
        </w:rPr>
        <w:t xml:space="preserve"> of </w:t>
      </w:r>
      <w:proofErr w:type="spellStart"/>
      <w:r>
        <w:rPr>
          <w:rFonts w:ascii="Arial" w:hAnsi="Arial"/>
        </w:rPr>
        <w:t>each</w:t>
      </w:r>
      <w:proofErr w:type="spellEnd"/>
      <w:r>
        <w:rPr>
          <w:rFonts w:ascii="Arial" w:hAnsi="Arial"/>
        </w:rPr>
        <w:t xml:space="preserve"> insertion</w:t>
      </w:r>
    </w:p>
    <w:p w:rsidR="005F6724" w:rsidRDefault="005F6724">
      <w:pPr>
        <w:rPr>
          <w:rFonts w:ascii="Arial" w:hAnsi="Arial"/>
        </w:rPr>
      </w:pPr>
    </w:p>
    <w:p w:rsidR="005F6724" w:rsidRDefault="00CF74CC">
      <w:pPr>
        <w:rPr>
          <w:rFonts w:ascii="Arial" w:hAnsi="Arial"/>
        </w:rPr>
      </w:pPr>
      <w:r>
        <w:br w:type="page"/>
      </w:r>
    </w:p>
    <w:p w:rsidR="005F6724" w:rsidRDefault="005F6724">
      <w:pPr>
        <w:rPr>
          <w:rFonts w:ascii="Arial" w:hAnsi="Arial"/>
        </w:rPr>
      </w:pPr>
    </w:p>
    <w:p w:rsidR="005F6724" w:rsidRDefault="00CF74CC">
      <w:pPr>
        <w:rPr>
          <w:rFonts w:ascii="Arial" w:hAnsi="Arial"/>
        </w:rPr>
      </w:pPr>
      <w:proofErr w:type="spellStart"/>
      <w:r>
        <w:rPr>
          <w:rFonts w:ascii="Arial" w:hAnsi="Arial"/>
          <w:b/>
          <w:bCs/>
        </w:rPr>
        <w:t>Supplementary</w:t>
      </w:r>
      <w:proofErr w:type="spellEnd"/>
      <w:r>
        <w:rPr>
          <w:rFonts w:ascii="Arial" w:hAnsi="Arial"/>
          <w:b/>
          <w:bCs/>
        </w:rPr>
        <w:t xml:space="preserve"> Table 3</w:t>
      </w:r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Gypsy</w:t>
      </w:r>
      <w:proofErr w:type="spellEnd"/>
      <w:r>
        <w:rPr>
          <w:rFonts w:ascii="Arial" w:hAnsi="Arial"/>
        </w:rPr>
        <w:t xml:space="preserve"> and Copia </w:t>
      </w:r>
      <w:proofErr w:type="spellStart"/>
      <w:r>
        <w:rPr>
          <w:rFonts w:ascii="Arial" w:hAnsi="Arial"/>
        </w:rPr>
        <w:t>TIPs</w:t>
      </w:r>
      <w:proofErr w:type="spellEnd"/>
      <w:r>
        <w:rPr>
          <w:rFonts w:ascii="Arial" w:hAnsi="Arial"/>
        </w:rPr>
        <w:t xml:space="preserve"> localisation</w:t>
      </w:r>
    </w:p>
    <w:p w:rsidR="005F6724" w:rsidRDefault="005F6724">
      <w:pPr>
        <w:rPr>
          <w:rFonts w:ascii="Arial" w:hAnsi="Arial"/>
        </w:rPr>
      </w:pPr>
    </w:p>
    <w:tbl>
      <w:tblPr>
        <w:tblW w:w="9638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47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927"/>
        <w:gridCol w:w="1928"/>
        <w:gridCol w:w="1919"/>
        <w:gridCol w:w="1929"/>
        <w:gridCol w:w="1935"/>
      </w:tblGrid>
      <w:tr w:rsidR="005F6724"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F6724" w:rsidRDefault="005F6724">
            <w:pPr>
              <w:pStyle w:val="Contenudetableau"/>
              <w:rPr>
                <w:rFonts w:ascii="Arial" w:hAnsi="Arial"/>
              </w:rPr>
            </w:pP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F6724" w:rsidRDefault="00CF74CC">
            <w:pPr>
              <w:pStyle w:val="Contenudetableau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1st quantile</w:t>
            </w:r>
          </w:p>
        </w:tc>
        <w:tc>
          <w:tcPr>
            <w:tcW w:w="1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F6724" w:rsidRDefault="00CF74CC">
            <w:pPr>
              <w:pStyle w:val="Contenudetableau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Me</w:t>
            </w:r>
            <w:r>
              <w:rPr>
                <w:rFonts w:ascii="Arial" w:hAnsi="Arial"/>
              </w:rPr>
              <w:t>dian</w:t>
            </w:r>
            <w:proofErr w:type="spellEnd"/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F6724" w:rsidRDefault="00CF74CC">
            <w:pPr>
              <w:pStyle w:val="Contenudetableau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Mean</w:t>
            </w:r>
            <w:proofErr w:type="spellEnd"/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F6724" w:rsidRDefault="00CF74CC">
            <w:pPr>
              <w:pStyle w:val="Contenudetableau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3th quantile</w:t>
            </w:r>
          </w:p>
        </w:tc>
      </w:tr>
      <w:tr w:rsidR="005F6724"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F6724" w:rsidRDefault="00CF74CC">
            <w:pPr>
              <w:pStyle w:val="Contenudetableau"/>
              <w:rPr>
                <w:rFonts w:ascii="Arial" w:hAnsi="Arial"/>
                <w:i/>
                <w:iCs/>
              </w:rPr>
            </w:pPr>
            <w:r>
              <w:rPr>
                <w:rFonts w:ascii="Arial" w:hAnsi="Arial"/>
                <w:i/>
                <w:iCs/>
              </w:rPr>
              <w:t>Copia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F6724" w:rsidRDefault="00CF74CC">
            <w:pPr>
              <w:pStyle w:val="Contenudetableau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182 nt</w:t>
            </w:r>
          </w:p>
        </w:tc>
        <w:tc>
          <w:tcPr>
            <w:tcW w:w="1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F6724" w:rsidRDefault="00CF74CC">
            <w:pPr>
              <w:pStyle w:val="Contenudetableau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11,296 nt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F6724" w:rsidRDefault="00CF74CC">
            <w:pPr>
              <w:pStyle w:val="Contenudetableau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22,888 nt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F6724" w:rsidRDefault="00CF74CC">
            <w:pPr>
              <w:pStyle w:val="Contenudetableau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32,064 nt</w:t>
            </w:r>
          </w:p>
        </w:tc>
      </w:tr>
      <w:tr w:rsidR="005F6724"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F6724" w:rsidRDefault="00CF74CC">
            <w:pPr>
              <w:pStyle w:val="Contenudetableau"/>
              <w:rPr>
                <w:rFonts w:ascii="Arial" w:hAnsi="Arial"/>
                <w:i/>
                <w:iCs/>
              </w:rPr>
            </w:pPr>
            <w:proofErr w:type="spellStart"/>
            <w:r>
              <w:rPr>
                <w:rFonts w:ascii="Arial" w:hAnsi="Arial"/>
                <w:i/>
                <w:iCs/>
              </w:rPr>
              <w:t>Gypsy</w:t>
            </w:r>
            <w:proofErr w:type="spellEnd"/>
          </w:p>
        </w:tc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F6724" w:rsidRDefault="00CF74CC">
            <w:pPr>
              <w:pStyle w:val="Contenudetableau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432 nt</w:t>
            </w:r>
          </w:p>
        </w:tc>
        <w:tc>
          <w:tcPr>
            <w:tcW w:w="19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F6724" w:rsidRDefault="00CF74CC">
            <w:pPr>
              <w:pStyle w:val="Contenudetableau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11,665 nt</w:t>
            </w:r>
          </w:p>
        </w:tc>
        <w:tc>
          <w:tcPr>
            <w:tcW w:w="19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F6724" w:rsidRDefault="00CF74CC">
            <w:pPr>
              <w:pStyle w:val="Contenudetableau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23,459 nt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F6724" w:rsidRDefault="00CF74CC">
            <w:pPr>
              <w:pStyle w:val="Contenudetableau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32,733 nt</w:t>
            </w:r>
          </w:p>
        </w:tc>
      </w:tr>
    </w:tbl>
    <w:p w:rsidR="005F6724" w:rsidRDefault="005F6724">
      <w:pPr>
        <w:rPr>
          <w:rFonts w:ascii="Arial" w:hAnsi="Arial"/>
        </w:rPr>
      </w:pPr>
    </w:p>
    <w:p w:rsidR="005F6724" w:rsidRDefault="00CF74CC">
      <w:pPr>
        <w:rPr>
          <w:rFonts w:ascii="Arial" w:hAnsi="Arial"/>
        </w:rPr>
      </w:pPr>
      <w:proofErr w:type="spellStart"/>
      <w:r>
        <w:rPr>
          <w:rFonts w:ascii="Arial" w:hAnsi="Arial"/>
        </w:rPr>
        <w:t>We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determinated</w:t>
      </w:r>
      <w:proofErr w:type="spellEnd"/>
      <w:r>
        <w:rPr>
          <w:rFonts w:ascii="Arial" w:hAnsi="Arial"/>
        </w:rPr>
        <w:t xml:space="preserve"> for all the </w:t>
      </w:r>
      <w:proofErr w:type="spellStart"/>
      <w:r>
        <w:rPr>
          <w:rFonts w:ascii="Arial" w:hAnsi="Arial"/>
        </w:rPr>
        <w:t>TIPs</w:t>
      </w:r>
      <w:proofErr w:type="spellEnd"/>
      <w:r>
        <w:rPr>
          <w:rFonts w:ascii="Arial" w:hAnsi="Arial"/>
        </w:rPr>
        <w:t xml:space="preserve">, the distance in </w:t>
      </w:r>
      <w:proofErr w:type="spellStart"/>
      <w:r>
        <w:rPr>
          <w:rFonts w:ascii="Arial" w:hAnsi="Arial"/>
        </w:rPr>
        <w:t>nucleotides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with</w:t>
      </w:r>
      <w:proofErr w:type="spellEnd"/>
      <w:r>
        <w:rPr>
          <w:rFonts w:ascii="Arial" w:hAnsi="Arial"/>
        </w:rPr>
        <w:t xml:space="preserve"> the </w:t>
      </w:r>
      <w:proofErr w:type="spellStart"/>
      <w:r>
        <w:rPr>
          <w:rFonts w:ascii="Arial" w:hAnsi="Arial"/>
        </w:rPr>
        <w:t>closest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gene</w:t>
      </w:r>
      <w:proofErr w:type="spellEnd"/>
    </w:p>
    <w:p w:rsidR="005F6724" w:rsidRDefault="00CF74CC">
      <w:pPr>
        <w:rPr>
          <w:rFonts w:ascii="Arial" w:hAnsi="Arial"/>
        </w:rPr>
      </w:pPr>
      <w:r>
        <w:rPr>
          <w:rFonts w:ascii="Arial" w:hAnsi="Arial"/>
        </w:rPr>
        <w:t>(</w:t>
      </w:r>
      <w:proofErr w:type="spellStart"/>
      <w:proofErr w:type="gramStart"/>
      <w:r>
        <w:rPr>
          <w:rFonts w:ascii="Arial" w:hAnsi="Arial"/>
        </w:rPr>
        <w:t>see</w:t>
      </w:r>
      <w:proofErr w:type="spellEnd"/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Methods</w:t>
      </w:r>
      <w:proofErr w:type="spellEnd"/>
      <w:r>
        <w:rPr>
          <w:rFonts w:ascii="Arial" w:hAnsi="Arial"/>
        </w:rPr>
        <w:t xml:space="preserve">). </w:t>
      </w:r>
      <w:proofErr w:type="spellStart"/>
      <w:r>
        <w:rPr>
          <w:rFonts w:ascii="Arial" w:hAnsi="Arial"/>
        </w:rPr>
        <w:t>We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performed</w:t>
      </w:r>
      <w:proofErr w:type="spellEnd"/>
      <w:r>
        <w:rPr>
          <w:rFonts w:ascii="Arial" w:hAnsi="Arial"/>
        </w:rPr>
        <w:t xml:space="preserve"> a </w:t>
      </w:r>
      <w:proofErr w:type="spellStart"/>
      <w:r>
        <w:rPr>
          <w:rFonts w:ascii="Arial" w:hAnsi="Arial"/>
        </w:rPr>
        <w:t>Whelch</w:t>
      </w:r>
      <w:proofErr w:type="spellEnd"/>
      <w:r>
        <w:rPr>
          <w:rFonts w:ascii="Arial" w:hAnsi="Arial"/>
        </w:rPr>
        <w:t xml:space="preserve"> t-test </w:t>
      </w:r>
      <w:proofErr w:type="spellStart"/>
      <w:r>
        <w:rPr>
          <w:rFonts w:ascii="Arial" w:hAnsi="Arial"/>
        </w:rPr>
        <w:t>between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these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two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dsitributions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with</w:t>
      </w:r>
      <w:proofErr w:type="spellEnd"/>
    </w:p>
    <w:p w:rsidR="005F6724" w:rsidRDefault="00CF74CC">
      <w:pPr>
        <w:rPr>
          <w:rFonts w:ascii="Arial" w:hAnsi="Arial"/>
        </w:rPr>
      </w:pPr>
      <w:proofErr w:type="spellStart"/>
      <w:r>
        <w:rPr>
          <w:rFonts w:ascii="Arial" w:hAnsi="Arial"/>
        </w:rPr>
        <w:t>p.value</w:t>
      </w:r>
      <w:proofErr w:type="spellEnd"/>
      <w:r>
        <w:rPr>
          <w:rFonts w:ascii="Arial" w:hAnsi="Arial"/>
        </w:rPr>
        <w:t xml:space="preserve"> of 1.6e-07. The Copia and </w:t>
      </w:r>
      <w:proofErr w:type="spellStart"/>
      <w:r>
        <w:rPr>
          <w:rFonts w:ascii="Arial" w:hAnsi="Arial"/>
        </w:rPr>
        <w:t>Gypsy</w:t>
      </w:r>
      <w:proofErr w:type="spellEnd"/>
      <w:r>
        <w:rPr>
          <w:rFonts w:ascii="Arial" w:hAnsi="Arial"/>
        </w:rPr>
        <w:t xml:space="preserve"> distribution are </w:t>
      </w:r>
      <w:proofErr w:type="spellStart"/>
      <w:r>
        <w:rPr>
          <w:rFonts w:ascii="Arial" w:hAnsi="Arial"/>
        </w:rPr>
        <w:t>significativly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different</w:t>
      </w:r>
      <w:proofErr w:type="spellEnd"/>
      <w:r>
        <w:rPr>
          <w:rFonts w:ascii="Arial" w:hAnsi="Arial"/>
        </w:rPr>
        <w:t xml:space="preserve"> and</w:t>
      </w:r>
    </w:p>
    <w:p w:rsidR="005F6724" w:rsidRDefault="00CF74CC">
      <w:proofErr w:type="gramStart"/>
      <w:r>
        <w:rPr>
          <w:rFonts w:ascii="Arial" w:hAnsi="Arial"/>
        </w:rPr>
        <w:t>the</w:t>
      </w:r>
      <w:proofErr w:type="gramEnd"/>
      <w:r>
        <w:rPr>
          <w:rFonts w:ascii="Arial" w:hAnsi="Arial"/>
        </w:rPr>
        <w:t xml:space="preserve"> Copia </w:t>
      </w:r>
      <w:proofErr w:type="spellStart"/>
      <w:r>
        <w:rPr>
          <w:rFonts w:ascii="Arial" w:hAnsi="Arial"/>
        </w:rPr>
        <w:t>TIPs</w:t>
      </w:r>
      <w:proofErr w:type="spellEnd"/>
      <w:r>
        <w:rPr>
          <w:rFonts w:ascii="Arial" w:hAnsi="Arial"/>
        </w:rPr>
        <w:t xml:space="preserve"> are </w:t>
      </w:r>
      <w:proofErr w:type="spellStart"/>
      <w:r>
        <w:rPr>
          <w:rFonts w:ascii="Arial" w:hAnsi="Arial"/>
        </w:rPr>
        <w:t>closer</w:t>
      </w:r>
      <w:proofErr w:type="spellEnd"/>
      <w:r>
        <w:rPr>
          <w:rFonts w:ascii="Arial" w:hAnsi="Arial"/>
        </w:rPr>
        <w:t xml:space="preserve"> to the </w:t>
      </w:r>
      <w:proofErr w:type="spellStart"/>
      <w:r>
        <w:rPr>
          <w:rFonts w:ascii="Arial" w:hAnsi="Arial"/>
        </w:rPr>
        <w:t>genes</w:t>
      </w:r>
      <w:proofErr w:type="spellEnd"/>
      <w:r>
        <w:rPr>
          <w:rFonts w:ascii="Arial" w:hAnsi="Arial"/>
        </w:rPr>
        <w:t>.</w:t>
      </w:r>
    </w:p>
    <w:p w:rsidR="005F6724" w:rsidRDefault="005F6724">
      <w:pPr>
        <w:rPr>
          <w:rFonts w:ascii="Arial" w:hAnsi="Arial"/>
        </w:rPr>
      </w:pPr>
    </w:p>
    <w:sectPr w:rsidR="005F6724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1"/>
    <w:family w:val="roman"/>
    <w:pitch w:val="variable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5F6724"/>
    <w:rsid w:val="00095C1B"/>
    <w:rsid w:val="000C06E0"/>
    <w:rsid w:val="004D762E"/>
    <w:rsid w:val="004E7003"/>
    <w:rsid w:val="005F6724"/>
    <w:rsid w:val="00810D79"/>
    <w:rsid w:val="00CF74CC"/>
    <w:rsid w:val="00E47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oto Sans CJK SC Regular" w:hAnsi="Liberation Serif" w:cs="Lohit Devanagari"/>
        <w:kern w:val="2"/>
        <w:szCs w:val="24"/>
        <w:lang w:val="fr-F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re">
    <w:name w:val="Titre"/>
    <w:basedOn w:val="Normal"/>
    <w:next w:val="BodyText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Title">
    <w:name w:val="Title"/>
    <w:basedOn w:val="Normal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Contenudetableau">
    <w:name w:val="Contenu de tableau"/>
    <w:basedOn w:val="Normal"/>
    <w:qFormat/>
    <w:pPr>
      <w:suppressLineNumbers/>
    </w:pPr>
  </w:style>
  <w:style w:type="character" w:customStyle="1" w:styleId="AucunAA">
    <w:name w:val="Aucun A A"/>
    <w:qFormat/>
    <w:rsid w:val="00E47DF2"/>
    <w:rPr>
      <w:lang w:val="en-US"/>
    </w:rPr>
  </w:style>
  <w:style w:type="paragraph" w:customStyle="1" w:styleId="CorpsA">
    <w:name w:val="Corps A"/>
    <w:qFormat/>
    <w:rsid w:val="00E47DF2"/>
    <w:pPr>
      <w:keepNext/>
      <w:shd w:val="clear" w:color="auto" w:fill="FFFFFF"/>
      <w:suppressAutoHyphens/>
    </w:pPr>
    <w:rPr>
      <w:rFonts w:ascii="Times New Roman" w:eastAsia="Arial Unicode MS" w:hAnsi="Times New Roman" w:cs="Arial Unicode MS"/>
      <w:color w:val="00000A"/>
      <w:kern w:val="0"/>
      <w:sz w:val="24"/>
      <w:u w:color="00000A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18</Pages>
  <Words>1370</Words>
  <Characters>7813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9165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An, Chuanfu, Nature</cp:lastModifiedBy>
  <cp:revision>21</cp:revision>
  <dcterms:created xsi:type="dcterms:W3CDTF">2018-12-04T13:32:00Z</dcterms:created>
  <dcterms:modified xsi:type="dcterms:W3CDTF">2018-12-05T14:15:00Z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