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8A5" w:rsidRDefault="00231E73">
      <w:r w:rsidRPr="00231E73">
        <w:rPr>
          <w:b/>
        </w:rPr>
        <w:t>Title:</w:t>
      </w:r>
      <w:r>
        <w:t xml:space="preserve"> Supplementary Movie 1</w:t>
      </w:r>
      <w:r>
        <w:br/>
      </w:r>
      <w:r w:rsidRPr="00231E73">
        <w:rPr>
          <w:b/>
        </w:rPr>
        <w:t xml:space="preserve">Description: </w:t>
      </w:r>
      <w:r>
        <w:t>MD simulations of the monomeric ORP1-ORD-cholesterol complex. The ORP1-ORD is shown in cartoon with the N-terminal loop in blue, lid in magenta and core in yellow. The cholesterol ligand is highlighted as green stick.</w:t>
      </w:r>
      <w:bookmarkStart w:id="0" w:name="_GoBack"/>
      <w:bookmarkEnd w:id="0"/>
    </w:p>
    <w:sectPr w:rsidR="00CE58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E73"/>
    <w:rsid w:val="00231E73"/>
    <w:rsid w:val="009904FA"/>
    <w:rsid w:val="00CC1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Stacey Pattinson</dc:creator>
  <cp:lastModifiedBy>Stacey Pattinson</cp:lastModifiedBy>
  <cp:revision>1</cp:revision>
  <dcterms:created xsi:type="dcterms:W3CDTF">2019-01-18T11:22:00Z</dcterms:created>
  <dcterms:modified xsi:type="dcterms:W3CDTF">2019-01-18T11:22:00Z</dcterms:modified>
</cp:coreProperties>
</file>