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bookmarkStart w:id="0" w:name="_GoBack"/>
      <w:r w:rsidRPr="00137446">
        <w:rPr>
          <w:b/>
          <w:sz w:val="24"/>
        </w:rPr>
        <w:t>Description of Additional Supplementary Files</w:t>
      </w:r>
    </w:p>
    <w:bookmarkEnd w:id="0"/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137446" w:rsidRP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 </w:t>
      </w:r>
      <w:r w:rsidR="00634E53" w:rsidRPr="00634E53">
        <w:rPr>
          <w:sz w:val="24"/>
        </w:rPr>
        <w:t>Measurement of ER dynamics</w:t>
      </w:r>
      <w:r w:rsidR="00634E53">
        <w:rPr>
          <w:sz w:val="24"/>
        </w:rPr>
        <w:t>.</w:t>
      </w: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634E53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Emma Ross</cp:lastModifiedBy>
  <cp:revision>2</cp:revision>
  <dcterms:created xsi:type="dcterms:W3CDTF">2019-01-29T11:11:00Z</dcterms:created>
  <dcterms:modified xsi:type="dcterms:W3CDTF">2019-01-29T11:11:00Z</dcterms:modified>
</cp:coreProperties>
</file>