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19A630" w14:textId="03F7C75D" w:rsidR="00D41C35" w:rsidRDefault="00D41C35" w:rsidP="007D4DB7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Description of Additional Supplementary Files</w:t>
      </w:r>
    </w:p>
    <w:p w14:paraId="6A095B13" w14:textId="77777777" w:rsidR="00D41C35" w:rsidRDefault="00D41C35" w:rsidP="007D4DB7">
      <w:pPr>
        <w:spacing w:line="360" w:lineRule="auto"/>
        <w:rPr>
          <w:rFonts w:ascii="Arial" w:hAnsi="Arial" w:cs="Arial"/>
          <w:b/>
        </w:rPr>
      </w:pPr>
    </w:p>
    <w:p w14:paraId="4CCB946E" w14:textId="56F65600" w:rsidR="002D2006" w:rsidRPr="00D41C35" w:rsidRDefault="00D41C35" w:rsidP="007D4DB7">
      <w:pPr>
        <w:spacing w:line="360" w:lineRule="auto"/>
        <w:rPr>
          <w:rFonts w:ascii="Arial" w:hAnsi="Arial" w:cs="Arial"/>
        </w:rPr>
      </w:pPr>
      <w:r w:rsidRPr="00D41C35">
        <w:rPr>
          <w:rFonts w:ascii="Arial" w:hAnsi="Arial" w:cs="Arial"/>
        </w:rPr>
        <w:t>File Name</w:t>
      </w:r>
      <w:r w:rsidR="002D2006" w:rsidRPr="00D41C35">
        <w:rPr>
          <w:rFonts w:ascii="Arial" w:hAnsi="Arial" w:cs="Arial"/>
        </w:rPr>
        <w:t xml:space="preserve">: </w:t>
      </w:r>
      <w:r w:rsidR="00050534" w:rsidRPr="00D41C35">
        <w:rPr>
          <w:rFonts w:ascii="Arial" w:hAnsi="Arial" w:cs="Arial"/>
        </w:rPr>
        <w:t xml:space="preserve">Supplementary </w:t>
      </w:r>
      <w:r w:rsidRPr="00D41C35">
        <w:rPr>
          <w:rFonts w:ascii="Arial" w:hAnsi="Arial" w:cs="Arial"/>
        </w:rPr>
        <w:t>Data 1</w:t>
      </w:r>
    </w:p>
    <w:p w14:paraId="0A110B2C" w14:textId="263D418C" w:rsidR="00050534" w:rsidRDefault="002D2006" w:rsidP="007D4DB7">
      <w:pPr>
        <w:spacing w:line="360" w:lineRule="auto"/>
        <w:rPr>
          <w:rFonts w:ascii="Arial" w:hAnsi="Arial" w:cs="Arial"/>
        </w:rPr>
      </w:pPr>
      <w:r w:rsidRPr="00D41C35">
        <w:rPr>
          <w:rFonts w:ascii="Arial" w:hAnsi="Arial" w:cs="Arial"/>
        </w:rPr>
        <w:t xml:space="preserve">Description: </w:t>
      </w:r>
      <w:r w:rsidR="00D41C35" w:rsidRPr="00D41C35">
        <w:rPr>
          <w:rFonts w:ascii="Arial" w:hAnsi="Arial" w:cs="Arial"/>
        </w:rPr>
        <w:t>Gene expression analyses of LY6C+ EMT6-Lung vs LY6C+ 4T1-Lung.</w:t>
      </w:r>
      <w:r w:rsidR="00D41C35">
        <w:rPr>
          <w:rFonts w:ascii="Arial" w:hAnsi="Arial" w:cs="Arial"/>
          <w:b/>
        </w:rPr>
        <w:t xml:space="preserve"> </w:t>
      </w:r>
      <w:r w:rsidR="00050534" w:rsidRPr="00050534">
        <w:rPr>
          <w:rFonts w:ascii="Arial" w:hAnsi="Arial" w:cs="Arial"/>
        </w:rPr>
        <w:t>Mice bearing EMT6 or 4T1 tumors were necropsied at 3</w:t>
      </w:r>
      <w:r w:rsidR="00050534">
        <w:rPr>
          <w:rFonts w:ascii="Arial" w:hAnsi="Arial" w:cs="Arial"/>
        </w:rPr>
        <w:t>-</w:t>
      </w:r>
      <w:r w:rsidR="00050534" w:rsidRPr="00050534">
        <w:rPr>
          <w:rFonts w:ascii="Arial" w:hAnsi="Arial" w:cs="Arial"/>
        </w:rPr>
        <w:t xml:space="preserve">week post-implantation and lung tissues were </w:t>
      </w:r>
      <w:r w:rsidR="00050534">
        <w:rPr>
          <w:rFonts w:ascii="Arial" w:hAnsi="Arial" w:cs="Arial"/>
        </w:rPr>
        <w:t xml:space="preserve">minced </w:t>
      </w:r>
      <w:r w:rsidR="00050534" w:rsidRPr="00050534">
        <w:rPr>
          <w:rFonts w:ascii="Arial" w:hAnsi="Arial" w:cs="Arial"/>
        </w:rPr>
        <w:t>and digested with collagenase</w:t>
      </w:r>
      <w:r w:rsidR="00050534">
        <w:rPr>
          <w:rFonts w:ascii="Arial" w:hAnsi="Arial" w:cs="Arial"/>
        </w:rPr>
        <w:t xml:space="preserve">. Total RNA was isolated from single cells and were stained with isotype or anti-Ly6C antibody. The Ly6C+ cells were sorted by fluorescence-activated cell sorting (FACS) and subjected to mouse transcriptome analyses as described in the methods. Data is presented as mean value </w:t>
      </w:r>
      <m:oMath>
        <m:r>
          <w:rPr>
            <w:rFonts w:ascii="Cambria Math" w:hAnsi="Cambria Math" w:cs="Arial"/>
          </w:rPr>
          <m:t>∓</m:t>
        </m:r>
      </m:oMath>
      <w:r w:rsidR="00050534">
        <w:rPr>
          <w:rFonts w:ascii="Arial" w:hAnsi="Arial" w:cs="Arial"/>
        </w:rPr>
        <w:t>SD (</w:t>
      </w:r>
      <w:r w:rsidR="00050534" w:rsidRPr="00042E21">
        <w:rPr>
          <w:rFonts w:ascii="Arial" w:hAnsi="Arial" w:cs="Arial"/>
        </w:rPr>
        <w:t>n</w:t>
      </w:r>
      <w:r w:rsidR="00050534">
        <w:rPr>
          <w:rFonts w:ascii="Arial" w:hAnsi="Arial" w:cs="Arial"/>
        </w:rPr>
        <w:t xml:space="preserve">=2).  </w:t>
      </w:r>
    </w:p>
    <w:p w14:paraId="341D3F04" w14:textId="76DE64BD" w:rsidR="002D2006" w:rsidRPr="007D4DB7" w:rsidRDefault="002D2006" w:rsidP="002D2006">
      <w:pPr>
        <w:spacing w:line="360" w:lineRule="auto"/>
        <w:rPr>
          <w:rFonts w:ascii="Arial" w:hAnsi="Arial" w:cs="Arial"/>
        </w:rPr>
      </w:pPr>
    </w:p>
    <w:p w14:paraId="23E3147C" w14:textId="2B8E0E89" w:rsidR="00CC3778" w:rsidRPr="007D4DB7" w:rsidRDefault="008E78B9" w:rsidP="007D4DB7">
      <w:pPr>
        <w:spacing w:line="360" w:lineRule="auto"/>
        <w:rPr>
          <w:rFonts w:ascii="Arial" w:eastAsia="MS Gothic" w:hAnsi="Arial" w:cs="Arial"/>
          <w:bCs/>
          <w:color w:val="000000"/>
          <w:kern w:val="24"/>
        </w:rPr>
      </w:pPr>
      <w:r w:rsidRPr="007D4DB7">
        <w:rPr>
          <w:rFonts w:ascii="Arial" w:hAnsi="Arial" w:cs="Arial"/>
        </w:rPr>
        <w:t xml:space="preserve"> </w:t>
      </w:r>
      <w:bookmarkStart w:id="0" w:name="_GoBack"/>
      <w:bookmarkEnd w:id="0"/>
    </w:p>
    <w:sectPr w:rsidR="00CC3778" w:rsidRPr="007D4DB7" w:rsidSect="002069C8">
      <w:headerReference w:type="default" r:id="rId8"/>
      <w:footerReference w:type="default" r:id="rId9"/>
      <w:pgSz w:w="12240" w:h="15840"/>
      <w:pgMar w:top="1440" w:right="1170" w:bottom="1800" w:left="99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CC351F" w14:textId="77777777" w:rsidR="00200C2A" w:rsidRDefault="00200C2A" w:rsidP="00567448">
      <w:r>
        <w:separator/>
      </w:r>
    </w:p>
  </w:endnote>
  <w:endnote w:type="continuationSeparator" w:id="0">
    <w:p w14:paraId="2685D994" w14:textId="77777777" w:rsidR="00200C2A" w:rsidRDefault="00200C2A" w:rsidP="00567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venir Roman">
    <w:altName w:val="Corbel"/>
    <w:charset w:val="4D"/>
    <w:family w:val="swiss"/>
    <w:pitch w:val="variable"/>
    <w:sig w:usb0="00000001" w:usb1="5000204A" w:usb2="00000000" w:usb3="00000000" w:csb0="0000009B" w:csb1="00000000"/>
  </w:font>
  <w:font w:name="Avenir Heavy">
    <w:altName w:val="Trebuchet MS"/>
    <w:charset w:val="4D"/>
    <w:family w:val="swiss"/>
    <w:pitch w:val="variable"/>
    <w:sig w:usb0="00000001" w:usb1="5000204A" w:usb2="00000000" w:usb3="00000000" w:csb0="0000009B" w:csb1="00000000"/>
  </w:font>
  <w:font w:name="Avenir Black">
    <w:altName w:val="Trebuchet MS"/>
    <w:charset w:val="4D"/>
    <w:family w:val="swiss"/>
    <w:pitch w:val="variable"/>
    <w:sig w:usb0="00000001" w:usb1="5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3D94F9" w14:textId="4F895637" w:rsidR="00562D8C" w:rsidRPr="009B776D" w:rsidRDefault="00562D8C" w:rsidP="00D65412">
    <w:pPr>
      <w:pStyle w:val="Footer"/>
      <w:tabs>
        <w:tab w:val="left" w:pos="2333"/>
        <w:tab w:val="left" w:pos="4378"/>
        <w:tab w:val="left" w:pos="4680"/>
        <w:tab w:val="left" w:pos="4723"/>
      </w:tabs>
      <w:rPr>
        <w:rFonts w:ascii="Avenir Roman" w:hAnsi="Avenir Roman"/>
        <w:color w:val="093154"/>
        <w:sz w:val="14"/>
        <w:szCs w:val="1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3BA909BC" wp14:editId="5EE740DF">
              <wp:simplePos x="0" y="0"/>
              <wp:positionH relativeFrom="margin">
                <wp:align>left</wp:align>
              </wp:positionH>
              <wp:positionV relativeFrom="paragraph">
                <wp:posOffset>-457200</wp:posOffset>
              </wp:positionV>
              <wp:extent cx="3772535" cy="337185"/>
              <wp:effectExtent l="0" t="0" r="0" b="571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72535" cy="337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ABA6A39" w14:textId="77777777" w:rsidR="00562D8C" w:rsidRPr="009B776D" w:rsidRDefault="00562D8C" w:rsidP="00182ED8">
                          <w:pPr>
                            <w:rPr>
                              <w:rFonts w:ascii="Avenir Heavy" w:hAnsi="Avenir Heavy"/>
                              <w:b/>
                              <w:bCs/>
                              <w:color w:val="093154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BA909B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36pt;width:297.05pt;height:26.55pt;z-index:251660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" filled="f" stroked="f">
              <v:textbox>
                <w:txbxContent>
                  <w:p w14:paraId="4ABA6A39" w14:textId="77777777" w:rsidR="00562D8C" w:rsidRPr="009B776D" w:rsidRDefault="00562D8C" w:rsidP="00182ED8">
                    <w:pPr>
                      <w:rPr>
                        <w:rFonts w:ascii="Avenir Heavy" w:hAnsi="Avenir Heavy"/>
                        <w:b/>
                        <w:bCs/>
                        <w:color w:val="093154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4294967295" distB="4294967295" distL="114300" distR="114300" simplePos="0" relativeHeight="251656704" behindDoc="0" locked="0" layoutInCell="1" allowOverlap="1" wp14:anchorId="68B0811A" wp14:editId="5655B755">
              <wp:simplePos x="0" y="0"/>
              <wp:positionH relativeFrom="column">
                <wp:posOffset>-60960</wp:posOffset>
              </wp:positionH>
              <wp:positionV relativeFrom="paragraph">
                <wp:posOffset>-169546</wp:posOffset>
              </wp:positionV>
              <wp:extent cx="5370830" cy="0"/>
              <wp:effectExtent l="0" t="0" r="13970" b="2540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37083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161B6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EC66850" id="Straight Connector 4" o:spid="_x0000_s1026" style="position:absolute;z-index:251656704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margin;mso-height-relative:margin" from="-4.8pt,-13.35pt" to="418.1pt,-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" strokecolor="#161b65">
              <v:stroke joinstyle="miter"/>
              <o:lock v:ext="edit" shapetype="f"/>
            </v:line>
          </w:pict>
        </mc:Fallback>
      </mc:AlternateContent>
    </w:r>
    <w:r>
      <w:rPr>
        <w:rFonts w:ascii="Avenir Roman" w:hAnsi="Avenir Roman"/>
        <w:color w:val="093154"/>
        <w:sz w:val="14"/>
        <w:szCs w:val="14"/>
      </w:rPr>
      <w:t>Mailing Address:</w:t>
    </w:r>
    <w:r>
      <w:rPr>
        <w:rFonts w:ascii="Avenir Roman" w:hAnsi="Avenir Roman"/>
        <w:color w:val="093154"/>
        <w:sz w:val="14"/>
        <w:szCs w:val="14"/>
      </w:rPr>
      <w:tab/>
    </w:r>
    <w:r w:rsidRPr="009B776D">
      <w:rPr>
        <w:rFonts w:ascii="Avenir Roman" w:hAnsi="Avenir Roman"/>
        <w:color w:val="093154"/>
        <w:sz w:val="14"/>
        <w:szCs w:val="14"/>
      </w:rPr>
      <w:t>Office Address:</w:t>
    </w:r>
    <w:r w:rsidRPr="009B776D">
      <w:rPr>
        <w:rFonts w:ascii="Avenir Roman" w:hAnsi="Avenir Roman"/>
        <w:color w:val="093154"/>
        <w:sz w:val="14"/>
        <w:szCs w:val="14"/>
      </w:rPr>
      <w:tab/>
    </w:r>
    <w:r w:rsidRPr="009B776D">
      <w:rPr>
        <w:rFonts w:ascii="Avenir Roman" w:hAnsi="Avenir Roman"/>
        <w:color w:val="093154"/>
        <w:sz w:val="14"/>
        <w:szCs w:val="14"/>
      </w:rPr>
      <w:tab/>
    </w:r>
    <w:r>
      <w:rPr>
        <w:rFonts w:ascii="Avenir Roman" w:hAnsi="Avenir Roman"/>
        <w:color w:val="093154"/>
        <w:sz w:val="14"/>
        <w:szCs w:val="14"/>
      </w:rPr>
      <w:tab/>
      <w:t xml:space="preserve">         </w:t>
    </w:r>
    <w:r w:rsidRPr="009B776D">
      <w:rPr>
        <w:rFonts w:ascii="Avenir Black" w:hAnsi="Avenir Black"/>
        <w:b/>
        <w:bCs/>
        <w:color w:val="093154"/>
        <w:sz w:val="16"/>
        <w:szCs w:val="16"/>
      </w:rPr>
      <w:t>T</w:t>
    </w:r>
    <w:r w:rsidRPr="009B776D">
      <w:rPr>
        <w:rFonts w:ascii="Avenir Roman" w:hAnsi="Avenir Roman"/>
        <w:color w:val="093154"/>
        <w:sz w:val="16"/>
        <w:szCs w:val="16"/>
      </w:rPr>
      <w:t xml:space="preserve"> 706-721-</w:t>
    </w:r>
    <w:r w:rsidR="003A26FC">
      <w:rPr>
        <w:rFonts w:ascii="Avenir Roman" w:hAnsi="Avenir Roman"/>
        <w:color w:val="093154"/>
        <w:sz w:val="16"/>
        <w:szCs w:val="16"/>
      </w:rPr>
      <w:t>2429</w:t>
    </w:r>
  </w:p>
  <w:p w14:paraId="0A88E9CE" w14:textId="77777777" w:rsidR="00562D8C" w:rsidRPr="009B776D" w:rsidRDefault="00562D8C" w:rsidP="00D65412">
    <w:pPr>
      <w:pStyle w:val="Footer"/>
      <w:tabs>
        <w:tab w:val="left" w:pos="2333"/>
        <w:tab w:val="left" w:pos="4680"/>
        <w:tab w:val="left" w:pos="4723"/>
      </w:tabs>
      <w:rPr>
        <w:rFonts w:ascii="Avenir Black" w:hAnsi="Avenir Black"/>
        <w:b/>
        <w:bCs/>
        <w:color w:val="093154"/>
        <w:sz w:val="16"/>
        <w:szCs w:val="16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1671F82" wp14:editId="5C3079B8">
              <wp:simplePos x="0" y="0"/>
              <wp:positionH relativeFrom="column">
                <wp:posOffset>4343400</wp:posOffset>
              </wp:positionH>
              <wp:positionV relativeFrom="paragraph">
                <wp:posOffset>31750</wp:posOffset>
              </wp:positionV>
              <wp:extent cx="1714500" cy="342900"/>
              <wp:effectExtent l="0" t="0" r="0" b="1270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145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txbx>
                      <w:txbxContent>
                        <w:p w14:paraId="043599D1" w14:textId="77777777" w:rsidR="00562D8C" w:rsidRPr="009A512E" w:rsidRDefault="00562D8C" w:rsidP="009A512E">
                          <w:pPr>
                            <w:rPr>
                              <w:rFonts w:ascii="Avenir Heavy" w:hAnsi="Avenir Heavy"/>
                              <w:sz w:val="20"/>
                              <w:szCs w:val="20"/>
                            </w:rPr>
                          </w:pPr>
                          <w:r w:rsidRPr="009A512E">
                            <w:rPr>
                              <w:rFonts w:ascii="Avenir Heavy" w:hAnsi="Avenir Heavy"/>
                              <w:b/>
                              <w:bCs/>
                              <w:color w:val="093154"/>
                              <w:sz w:val="20"/>
                              <w:szCs w:val="20"/>
                            </w:rPr>
                            <w:t>cancer.augusta.edu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1671F82" id="Text Box 10" o:spid="_x0000_s1027" type="#_x0000_t202" style="position:absolute;margin-left:342pt;margin-top:2.5pt;width:135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" filled="f" stroked="f">
              <v:textbox>
                <w:txbxContent>
                  <w:p w14:paraId="043599D1" w14:textId="77777777" w:rsidR="00562D8C" w:rsidRPr="009A512E" w:rsidRDefault="00562D8C" w:rsidP="009A512E">
                    <w:pPr>
                      <w:rPr>
                        <w:rFonts w:ascii="Avenir Heavy" w:hAnsi="Avenir Heavy"/>
                        <w:sz w:val="20"/>
                        <w:szCs w:val="20"/>
                      </w:rPr>
                    </w:pPr>
                    <w:r w:rsidRPr="009A512E">
                      <w:rPr>
                        <w:rFonts w:ascii="Avenir Heavy" w:hAnsi="Avenir Heavy"/>
                        <w:b/>
                        <w:bCs/>
                        <w:color w:val="093154"/>
                        <w:sz w:val="20"/>
                        <w:szCs w:val="20"/>
                      </w:rPr>
                      <w:t>cancer.augusta.edu</w:t>
                    </w:r>
                  </w:p>
                </w:txbxContent>
              </v:textbox>
            </v:shape>
          </w:pict>
        </mc:Fallback>
      </mc:AlternateContent>
    </w:r>
    <w:r w:rsidRPr="49D81903">
      <w:rPr>
        <w:rFonts w:ascii="Avenir Roman" w:eastAsia="Avenir Roman" w:hAnsi="Avenir Roman" w:cs="Avenir Roman"/>
        <w:color w:val="093154"/>
        <w:sz w:val="14"/>
        <w:szCs w:val="14"/>
      </w:rPr>
      <w:t>1120 15</w:t>
    </w:r>
    <w:r w:rsidRPr="49D81903">
      <w:rPr>
        <w:rFonts w:ascii="Avenir Roman" w:eastAsia="Avenir Roman" w:hAnsi="Avenir Roman" w:cs="Avenir Roman"/>
        <w:color w:val="093154"/>
        <w:sz w:val="14"/>
        <w:szCs w:val="14"/>
        <w:vertAlign w:val="superscript"/>
      </w:rPr>
      <w:t>th</w:t>
    </w:r>
    <w:r w:rsidRPr="49D81903">
      <w:rPr>
        <w:rFonts w:ascii="Avenir Roman" w:eastAsia="Avenir Roman" w:hAnsi="Avenir Roman" w:cs="Avenir Roman"/>
        <w:color w:val="093154"/>
        <w:sz w:val="14"/>
        <w:szCs w:val="14"/>
      </w:rPr>
      <w:t xml:space="preserve"> Street, </w:t>
    </w:r>
    <w:r>
      <w:rPr>
        <w:rFonts w:ascii="Avenir Roman" w:eastAsia="Avenir Roman" w:hAnsi="Avenir Roman" w:cs="Avenir Roman"/>
        <w:color w:val="093154"/>
        <w:sz w:val="14"/>
        <w:szCs w:val="14"/>
      </w:rPr>
      <w:t>CN-2115</w:t>
    </w:r>
    <w:r w:rsidRPr="009B776D">
      <w:rPr>
        <w:rFonts w:ascii="Avenir Roman" w:hAnsi="Avenir Roman"/>
        <w:color w:val="093154"/>
        <w:sz w:val="14"/>
        <w:szCs w:val="14"/>
      </w:rPr>
      <w:tab/>
    </w:r>
    <w:r>
      <w:rPr>
        <w:rFonts w:ascii="Avenir Roman" w:eastAsia="Avenir Roman" w:hAnsi="Avenir Roman" w:cs="Avenir Roman"/>
        <w:color w:val="093154"/>
        <w:sz w:val="14"/>
        <w:szCs w:val="14"/>
      </w:rPr>
      <w:t>1410 Laney Walker Boulevard, Suite CN-2115</w:t>
    </w:r>
  </w:p>
  <w:p w14:paraId="417E330A" w14:textId="77777777" w:rsidR="00562D8C" w:rsidRPr="009B776D" w:rsidRDefault="00562D8C" w:rsidP="00D65412">
    <w:pPr>
      <w:pStyle w:val="Footer"/>
      <w:tabs>
        <w:tab w:val="left" w:pos="2333"/>
        <w:tab w:val="left" w:pos="4680"/>
        <w:tab w:val="left" w:pos="4723"/>
      </w:tabs>
      <w:rPr>
        <w:rFonts w:ascii="Avenir Roman" w:hAnsi="Avenir Roman"/>
        <w:color w:val="093154"/>
        <w:sz w:val="14"/>
        <w:szCs w:val="14"/>
      </w:rPr>
    </w:pPr>
    <w:r w:rsidRPr="009B776D">
      <w:rPr>
        <w:rFonts w:ascii="Avenir Roman" w:hAnsi="Avenir Roman"/>
        <w:color w:val="093154"/>
        <w:sz w:val="14"/>
        <w:szCs w:val="14"/>
      </w:rPr>
      <w:t>Augusta, Georgia 30912</w:t>
    </w:r>
    <w:r w:rsidRPr="009B776D">
      <w:rPr>
        <w:rFonts w:ascii="Avenir Roman" w:hAnsi="Avenir Roman"/>
        <w:color w:val="093154"/>
        <w:sz w:val="14"/>
        <w:szCs w:val="14"/>
      </w:rPr>
      <w:tab/>
      <w:t>Augusta, Georgia 309</w:t>
    </w:r>
    <w:r>
      <w:rPr>
        <w:rFonts w:ascii="Avenir Roman" w:hAnsi="Avenir Roman"/>
        <w:color w:val="093154"/>
        <w:sz w:val="14"/>
        <w:szCs w:val="14"/>
      </w:rPr>
      <w:t>12</w:t>
    </w:r>
    <w:r w:rsidRPr="009B776D">
      <w:rPr>
        <w:rFonts w:ascii="Avenir Roman" w:hAnsi="Avenir Roman"/>
        <w:color w:val="093154"/>
        <w:sz w:val="14"/>
        <w:szCs w:val="14"/>
      </w:rPr>
      <w:tab/>
    </w:r>
    <w:r>
      <w:rPr>
        <w:rFonts w:ascii="Avenir Roman" w:hAnsi="Avenir Roman"/>
        <w:color w:val="093154"/>
        <w:sz w:val="14"/>
        <w:szCs w:val="14"/>
      </w:rPr>
      <w:tab/>
      <w:t xml:space="preserve">         </w:t>
    </w:r>
    <w:r w:rsidRPr="009B776D">
      <w:rPr>
        <w:rFonts w:ascii="Avenir Black" w:hAnsi="Avenir Black"/>
        <w:b/>
        <w:bCs/>
        <w:color w:val="093154"/>
        <w:sz w:val="16"/>
        <w:szCs w:val="16"/>
      </w:rPr>
      <w:t>F</w:t>
    </w:r>
    <w:r w:rsidRPr="009B776D">
      <w:rPr>
        <w:rFonts w:ascii="Avenir Roman" w:hAnsi="Avenir Roman"/>
        <w:color w:val="093154"/>
        <w:sz w:val="16"/>
        <w:szCs w:val="16"/>
      </w:rPr>
      <w:t xml:space="preserve"> 706-721-</w:t>
    </w:r>
    <w:r>
      <w:rPr>
        <w:rFonts w:ascii="Avenir Roman" w:hAnsi="Avenir Roman"/>
        <w:color w:val="093154"/>
        <w:sz w:val="16"/>
        <w:szCs w:val="16"/>
      </w:rPr>
      <w:t>8354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634C26" w14:textId="77777777" w:rsidR="00200C2A" w:rsidRDefault="00200C2A" w:rsidP="00567448">
      <w:r>
        <w:separator/>
      </w:r>
    </w:p>
  </w:footnote>
  <w:footnote w:type="continuationSeparator" w:id="0">
    <w:p w14:paraId="7A36D0D3" w14:textId="77777777" w:rsidR="00200C2A" w:rsidRDefault="00200C2A" w:rsidP="005674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0E8792" w14:textId="77777777" w:rsidR="00562D8C" w:rsidRDefault="00562D8C" w:rsidP="005534CF">
    <w:pPr>
      <w:pStyle w:val="Header"/>
      <w:tabs>
        <w:tab w:val="clear" w:pos="9360"/>
      </w:tabs>
      <w:ind w:left="-1980" w:right="-1440"/>
    </w:pPr>
  </w:p>
  <w:p w14:paraId="2773E8B9" w14:textId="7F9AE809" w:rsidR="00562D8C" w:rsidRDefault="00562D8C" w:rsidP="009A512E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448"/>
    <w:rsid w:val="000131E6"/>
    <w:rsid w:val="00042E21"/>
    <w:rsid w:val="0004698F"/>
    <w:rsid w:val="00050534"/>
    <w:rsid w:val="000759BF"/>
    <w:rsid w:val="00076F8A"/>
    <w:rsid w:val="00086301"/>
    <w:rsid w:val="000A6301"/>
    <w:rsid w:val="000B0C47"/>
    <w:rsid w:val="000B4DC6"/>
    <w:rsid w:val="000E0369"/>
    <w:rsid w:val="001676AF"/>
    <w:rsid w:val="00182ED8"/>
    <w:rsid w:val="001B489F"/>
    <w:rsid w:val="001C13B4"/>
    <w:rsid w:val="001C140E"/>
    <w:rsid w:val="00200C2A"/>
    <w:rsid w:val="002069C8"/>
    <w:rsid w:val="00207743"/>
    <w:rsid w:val="002176D3"/>
    <w:rsid w:val="00226867"/>
    <w:rsid w:val="00230F74"/>
    <w:rsid w:val="0026384B"/>
    <w:rsid w:val="00271B0C"/>
    <w:rsid w:val="002C041D"/>
    <w:rsid w:val="002D2006"/>
    <w:rsid w:val="002F31A7"/>
    <w:rsid w:val="003440EC"/>
    <w:rsid w:val="00376EED"/>
    <w:rsid w:val="003A26FC"/>
    <w:rsid w:val="00421617"/>
    <w:rsid w:val="00443688"/>
    <w:rsid w:val="00451EE0"/>
    <w:rsid w:val="004823D9"/>
    <w:rsid w:val="00487A74"/>
    <w:rsid w:val="005534CF"/>
    <w:rsid w:val="00562D8C"/>
    <w:rsid w:val="00567448"/>
    <w:rsid w:val="0058271F"/>
    <w:rsid w:val="006231BB"/>
    <w:rsid w:val="00624338"/>
    <w:rsid w:val="00654A37"/>
    <w:rsid w:val="00684208"/>
    <w:rsid w:val="006A5217"/>
    <w:rsid w:val="006C163F"/>
    <w:rsid w:val="006E2D7E"/>
    <w:rsid w:val="00711897"/>
    <w:rsid w:val="007255F6"/>
    <w:rsid w:val="00743A3E"/>
    <w:rsid w:val="0079147E"/>
    <w:rsid w:val="007D42E6"/>
    <w:rsid w:val="007D4DB7"/>
    <w:rsid w:val="008652D1"/>
    <w:rsid w:val="00873682"/>
    <w:rsid w:val="008B39A0"/>
    <w:rsid w:val="008D22FF"/>
    <w:rsid w:val="008E78B9"/>
    <w:rsid w:val="008F010D"/>
    <w:rsid w:val="00923516"/>
    <w:rsid w:val="00934035"/>
    <w:rsid w:val="009A512E"/>
    <w:rsid w:val="009B76DB"/>
    <w:rsid w:val="009B776D"/>
    <w:rsid w:val="009F3887"/>
    <w:rsid w:val="00A33607"/>
    <w:rsid w:val="00A841D9"/>
    <w:rsid w:val="00AB0A3C"/>
    <w:rsid w:val="00AD4D14"/>
    <w:rsid w:val="00B00BE9"/>
    <w:rsid w:val="00B17F8B"/>
    <w:rsid w:val="00B46290"/>
    <w:rsid w:val="00B60282"/>
    <w:rsid w:val="00B66F7A"/>
    <w:rsid w:val="00B81D25"/>
    <w:rsid w:val="00BF1971"/>
    <w:rsid w:val="00BF6C3B"/>
    <w:rsid w:val="00C103FE"/>
    <w:rsid w:val="00C746A0"/>
    <w:rsid w:val="00C816A6"/>
    <w:rsid w:val="00C93C7D"/>
    <w:rsid w:val="00CC3778"/>
    <w:rsid w:val="00CD68BF"/>
    <w:rsid w:val="00D073B6"/>
    <w:rsid w:val="00D10706"/>
    <w:rsid w:val="00D12877"/>
    <w:rsid w:val="00D41C35"/>
    <w:rsid w:val="00D65412"/>
    <w:rsid w:val="00D65985"/>
    <w:rsid w:val="00D8394A"/>
    <w:rsid w:val="00D94916"/>
    <w:rsid w:val="00E33237"/>
    <w:rsid w:val="00E607C3"/>
    <w:rsid w:val="00E86A3B"/>
    <w:rsid w:val="00EE78CC"/>
    <w:rsid w:val="00EF2941"/>
    <w:rsid w:val="00F06762"/>
    <w:rsid w:val="00F2509D"/>
    <w:rsid w:val="00F47B8C"/>
    <w:rsid w:val="00F67E6D"/>
    <w:rsid w:val="00F81C48"/>
    <w:rsid w:val="00FB6F7D"/>
    <w:rsid w:val="00FD0B8F"/>
    <w:rsid w:val="0882E6BB"/>
    <w:rsid w:val="3BB00F61"/>
    <w:rsid w:val="49D8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DD9A4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74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7448"/>
  </w:style>
  <w:style w:type="paragraph" w:styleId="Footer">
    <w:name w:val="footer"/>
    <w:basedOn w:val="Normal"/>
    <w:link w:val="FooterChar"/>
    <w:uiPriority w:val="99"/>
    <w:unhideWhenUsed/>
    <w:rsid w:val="005674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7448"/>
  </w:style>
  <w:style w:type="paragraph" w:styleId="NoSpacing">
    <w:name w:val="No Spacing"/>
    <w:uiPriority w:val="1"/>
    <w:qFormat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512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A512E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0505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74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7448"/>
  </w:style>
  <w:style w:type="paragraph" w:styleId="Footer">
    <w:name w:val="footer"/>
    <w:basedOn w:val="Normal"/>
    <w:link w:val="FooterChar"/>
    <w:uiPriority w:val="99"/>
    <w:unhideWhenUsed/>
    <w:rsid w:val="005674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7448"/>
  </w:style>
  <w:style w:type="paragraph" w:styleId="NoSpacing">
    <w:name w:val="No Spacing"/>
    <w:uiPriority w:val="1"/>
    <w:qFormat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512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A512E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0505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0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D49072A-B926-435B-9E55-17EC3D8EF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504</Characters>
  <Application>Microsoft Office Word</Application>
  <DocSecurity>0</DocSecurity>
  <Lines>11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MCG Health Inc.</Company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Cowart</dc:creator>
  <cp:lastModifiedBy>Hedgecott, Claire</cp:lastModifiedBy>
  <cp:revision>5</cp:revision>
  <dcterms:created xsi:type="dcterms:W3CDTF">2019-02-07T16:33:00Z</dcterms:created>
  <dcterms:modified xsi:type="dcterms:W3CDTF">2019-03-13T13:51:00Z</dcterms:modified>
</cp:coreProperties>
</file>