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13BD" w:rsidRPr="00E34724" w:rsidRDefault="00F313BD" w:rsidP="00E34724">
      <w:pPr>
        <w:spacing w:after="0" w:line="360" w:lineRule="auto"/>
        <w:jc w:val="both"/>
        <w:rPr>
          <w:rFonts w:ascii="Arial" w:hAnsi="Arial" w:cs="Arial"/>
          <w:b/>
        </w:rPr>
      </w:pPr>
      <w:r w:rsidRPr="00F313BD">
        <w:rPr>
          <w:rFonts w:ascii="Arial" w:hAnsi="Arial" w:cs="Arial"/>
          <w:b/>
        </w:rPr>
        <w:t>SUPPLEMENTA</w:t>
      </w:r>
      <w:r w:rsidR="000F22DD">
        <w:rPr>
          <w:rFonts w:ascii="Arial" w:hAnsi="Arial" w:cs="Arial"/>
          <w:b/>
        </w:rPr>
        <w:t>RY</w:t>
      </w:r>
      <w:r w:rsidRPr="00F313BD">
        <w:rPr>
          <w:rFonts w:ascii="Arial" w:hAnsi="Arial" w:cs="Arial"/>
          <w:b/>
        </w:rPr>
        <w:t xml:space="preserve"> </w:t>
      </w:r>
      <w:r w:rsidR="00186A62">
        <w:rPr>
          <w:rFonts w:ascii="Arial" w:hAnsi="Arial" w:cs="Arial"/>
          <w:b/>
        </w:rPr>
        <w:t>INFORMATION</w:t>
      </w:r>
    </w:p>
    <w:p w:rsidR="00F313BD" w:rsidRPr="00F313BD" w:rsidRDefault="00FB32FA" w:rsidP="00F313BD">
      <w:pPr>
        <w:spacing w:after="0" w:line="240" w:lineRule="auto"/>
        <w:jc w:val="both"/>
        <w:rPr>
          <w:rFonts w:ascii="Arial" w:hAnsi="Arial" w:cs="Arial"/>
        </w:rPr>
      </w:pPr>
      <w:r w:rsidRPr="00FB32FA">
        <w:rPr>
          <w:rFonts w:ascii="Arial" w:hAnsi="Arial" w:cs="Arial"/>
          <w:b/>
          <w:sz w:val="28"/>
          <w:szCs w:val="28"/>
        </w:rPr>
        <w:t>Capturing site-specific heterogeneity with large-scale N-glycoproteome analysis</w:t>
      </w:r>
    </w:p>
    <w:p w:rsidR="00F313BD" w:rsidRPr="00F313BD" w:rsidRDefault="00F313BD" w:rsidP="00F313BD">
      <w:pPr>
        <w:spacing w:after="0" w:line="240" w:lineRule="auto"/>
        <w:jc w:val="both"/>
        <w:rPr>
          <w:rFonts w:ascii="Arial" w:hAnsi="Arial" w:cs="Arial"/>
        </w:rPr>
      </w:pPr>
    </w:p>
    <w:p w:rsidR="00F313BD" w:rsidRPr="00F313BD" w:rsidRDefault="008F6136" w:rsidP="00F313BD">
      <w:pPr>
        <w:spacing w:after="0" w:line="240" w:lineRule="auto"/>
        <w:jc w:val="both"/>
        <w:rPr>
          <w:rFonts w:ascii="Arial" w:hAnsi="Arial" w:cs="Arial"/>
        </w:rPr>
      </w:pPr>
      <w:r>
        <w:rPr>
          <w:rFonts w:ascii="Arial" w:hAnsi="Arial" w:cs="Arial"/>
        </w:rPr>
        <w:t>Riley et al.</w:t>
      </w:r>
    </w:p>
    <w:p w:rsidR="00F313BD" w:rsidRPr="00F313BD" w:rsidRDefault="00F313BD" w:rsidP="00087B0A">
      <w:pPr>
        <w:spacing w:after="0" w:line="360" w:lineRule="auto"/>
        <w:jc w:val="both"/>
        <w:rPr>
          <w:rFonts w:ascii="Arial" w:hAnsi="Arial" w:cs="Arial"/>
        </w:rPr>
      </w:pPr>
    </w:p>
    <w:p w:rsidR="008F6136" w:rsidRDefault="008F6136">
      <w:pPr>
        <w:rPr>
          <w:rFonts w:ascii="Arial" w:hAnsi="Arial" w:cs="Arial"/>
        </w:rPr>
      </w:pPr>
      <w:r>
        <w:rPr>
          <w:rFonts w:ascii="Arial" w:hAnsi="Arial" w:cs="Arial"/>
        </w:rPr>
        <w:br w:type="page"/>
      </w:r>
    </w:p>
    <w:p w:rsidR="00DE1BC4" w:rsidRDefault="00186A62" w:rsidP="00184C73">
      <w:pPr>
        <w:spacing w:after="0" w:line="276" w:lineRule="auto"/>
        <w:rPr>
          <w:rFonts w:ascii="Arial" w:hAnsi="Arial" w:cs="Arial"/>
          <w:b/>
          <w:u w:val="single"/>
        </w:rPr>
      </w:pPr>
      <w:bookmarkStart w:id="0" w:name="_GoBack"/>
      <w:bookmarkEnd w:id="0"/>
      <w:r>
        <w:rPr>
          <w:rFonts w:ascii="Arial" w:hAnsi="Arial" w:cs="Arial"/>
          <w:b/>
          <w:u w:val="single"/>
        </w:rPr>
        <w:lastRenderedPageBreak/>
        <w:t>Supplementary</w:t>
      </w:r>
      <w:r w:rsidR="00DE1BC4" w:rsidRPr="00DE1BC4">
        <w:rPr>
          <w:rFonts w:ascii="Arial" w:hAnsi="Arial" w:cs="Arial"/>
          <w:b/>
          <w:u w:val="single"/>
        </w:rPr>
        <w:t xml:space="preserve"> Tables and Figures</w:t>
      </w:r>
    </w:p>
    <w:p w:rsidR="00F314DB" w:rsidRDefault="00F314DB" w:rsidP="00184C73">
      <w:pPr>
        <w:spacing w:after="0" w:line="276" w:lineRule="auto"/>
        <w:rPr>
          <w:rFonts w:ascii="Arial" w:hAnsi="Arial" w:cs="Arial"/>
        </w:rPr>
      </w:pPr>
    </w:p>
    <w:p w:rsidR="00DE1BC4" w:rsidRDefault="00186A62" w:rsidP="003B0FBE">
      <w:pPr>
        <w:spacing w:after="0"/>
        <w:jc w:val="both"/>
        <w:rPr>
          <w:rFonts w:ascii="Arial" w:hAnsi="Arial" w:cs="Arial"/>
        </w:rPr>
      </w:pPr>
      <w:r>
        <w:rPr>
          <w:rFonts w:ascii="Arial" w:hAnsi="Arial" w:cs="Arial"/>
          <w:b/>
        </w:rPr>
        <w:t>Supplementary</w:t>
      </w:r>
      <w:r w:rsidR="00DE1BC4" w:rsidRPr="00DE1BC4">
        <w:rPr>
          <w:rFonts w:ascii="Arial" w:hAnsi="Arial" w:cs="Arial"/>
          <w:b/>
        </w:rPr>
        <w:t xml:space="preserve"> Table 1.</w:t>
      </w:r>
      <w:r w:rsidR="00DE1BC4">
        <w:rPr>
          <w:rFonts w:ascii="Arial" w:hAnsi="Arial" w:cs="Arial"/>
        </w:rPr>
        <w:t xml:space="preserve"> Glycan identities for node labels from </w:t>
      </w:r>
      <w:r>
        <w:rPr>
          <w:rFonts w:ascii="Arial" w:hAnsi="Arial" w:cs="Arial"/>
        </w:rPr>
        <w:t>Supplementary</w:t>
      </w:r>
      <w:r w:rsidR="003B0FBE">
        <w:rPr>
          <w:rFonts w:ascii="Arial" w:hAnsi="Arial" w:cs="Arial"/>
        </w:rPr>
        <w:t xml:space="preserve"> Figure </w:t>
      </w:r>
      <w:r w:rsidR="00FB32FA">
        <w:rPr>
          <w:rFonts w:ascii="Arial" w:hAnsi="Arial" w:cs="Arial"/>
        </w:rPr>
        <w:t>11</w:t>
      </w:r>
      <w:r w:rsidR="00DE1BC4">
        <w:rPr>
          <w:rFonts w:ascii="Arial" w:hAnsi="Arial" w:cs="Arial"/>
        </w:rPr>
        <w:t>.</w:t>
      </w:r>
    </w:p>
    <w:p w:rsidR="00310201" w:rsidRDefault="00310201" w:rsidP="003B0FBE">
      <w:pPr>
        <w:spacing w:after="0"/>
        <w:jc w:val="both"/>
        <w:rPr>
          <w:rFonts w:ascii="Arial" w:hAnsi="Arial" w:cs="Arial"/>
        </w:rPr>
      </w:pPr>
    </w:p>
    <w:p w:rsidR="00087B0A" w:rsidRDefault="00186A62" w:rsidP="00087B0A">
      <w:pPr>
        <w:spacing w:after="0"/>
        <w:jc w:val="both"/>
        <w:rPr>
          <w:rFonts w:ascii="Arial" w:hAnsi="Arial" w:cs="Arial"/>
        </w:rPr>
      </w:pPr>
      <w:r>
        <w:rPr>
          <w:rFonts w:ascii="Arial" w:hAnsi="Arial" w:cs="Arial"/>
          <w:b/>
        </w:rPr>
        <w:t>Supplementary</w:t>
      </w:r>
      <w:r w:rsidR="00087B0A" w:rsidRPr="00DE1BC4">
        <w:rPr>
          <w:rFonts w:ascii="Arial" w:hAnsi="Arial" w:cs="Arial"/>
          <w:b/>
        </w:rPr>
        <w:t xml:space="preserve"> Table </w:t>
      </w:r>
      <w:r w:rsidR="00087B0A">
        <w:rPr>
          <w:rFonts w:ascii="Arial" w:hAnsi="Arial" w:cs="Arial"/>
          <w:b/>
        </w:rPr>
        <w:t>2</w:t>
      </w:r>
      <w:r w:rsidR="00087B0A" w:rsidRPr="00DE1BC4">
        <w:rPr>
          <w:rFonts w:ascii="Arial" w:hAnsi="Arial" w:cs="Arial"/>
          <w:b/>
        </w:rPr>
        <w:t>.</w:t>
      </w:r>
      <w:r w:rsidR="00087B0A">
        <w:rPr>
          <w:rFonts w:ascii="Arial" w:hAnsi="Arial" w:cs="Arial"/>
        </w:rPr>
        <w:t xml:space="preserve"> Glycan identities for the co-occurrence heat map from Figure 2g </w:t>
      </w:r>
      <w:r>
        <w:rPr>
          <w:rFonts w:ascii="Arial" w:hAnsi="Arial" w:cs="Arial"/>
        </w:rPr>
        <w:t>Supplementary</w:t>
      </w:r>
      <w:r w:rsidR="00087B0A">
        <w:rPr>
          <w:rFonts w:ascii="Arial" w:hAnsi="Arial" w:cs="Arial"/>
        </w:rPr>
        <w:t xml:space="preserve"> Figure 1</w:t>
      </w:r>
      <w:r w:rsidR="00FB32FA">
        <w:rPr>
          <w:rFonts w:ascii="Arial" w:hAnsi="Arial" w:cs="Arial"/>
        </w:rPr>
        <w:t>2</w:t>
      </w:r>
      <w:r w:rsidR="00087B0A">
        <w:rPr>
          <w:rFonts w:ascii="Arial" w:hAnsi="Arial" w:cs="Arial"/>
        </w:rPr>
        <w:t>.</w:t>
      </w:r>
    </w:p>
    <w:p w:rsidR="00087B0A" w:rsidRDefault="00087B0A" w:rsidP="003B0FBE">
      <w:pPr>
        <w:spacing w:after="0"/>
        <w:jc w:val="both"/>
        <w:rPr>
          <w:rFonts w:ascii="Arial" w:hAnsi="Arial" w:cs="Arial"/>
        </w:rPr>
      </w:pPr>
    </w:p>
    <w:p w:rsidR="00310201" w:rsidRDefault="00186A62" w:rsidP="003B0FBE">
      <w:pPr>
        <w:spacing w:after="0"/>
        <w:jc w:val="both"/>
        <w:rPr>
          <w:rFonts w:ascii="Arial" w:hAnsi="Arial" w:cs="Arial"/>
        </w:rPr>
      </w:pPr>
      <w:r>
        <w:rPr>
          <w:rFonts w:ascii="Arial" w:hAnsi="Arial" w:cs="Arial"/>
          <w:b/>
        </w:rPr>
        <w:t>Supplementary</w:t>
      </w:r>
      <w:r w:rsidR="001D2F55">
        <w:rPr>
          <w:rFonts w:ascii="Arial" w:hAnsi="Arial" w:cs="Arial"/>
          <w:b/>
        </w:rPr>
        <w:t xml:space="preserve"> Table </w:t>
      </w:r>
      <w:r w:rsidR="00087B0A">
        <w:rPr>
          <w:rFonts w:ascii="Arial" w:hAnsi="Arial" w:cs="Arial"/>
          <w:b/>
        </w:rPr>
        <w:t>3</w:t>
      </w:r>
      <w:r w:rsidR="00310201" w:rsidRPr="00DE1BC4">
        <w:rPr>
          <w:rFonts w:ascii="Arial" w:hAnsi="Arial" w:cs="Arial"/>
          <w:b/>
        </w:rPr>
        <w:t>.</w:t>
      </w:r>
      <w:r w:rsidR="00310201">
        <w:rPr>
          <w:rFonts w:ascii="Arial" w:hAnsi="Arial" w:cs="Arial"/>
        </w:rPr>
        <w:t xml:space="preserve"> Glycan identities for node labels from</w:t>
      </w:r>
      <w:r w:rsidR="00845E3B">
        <w:rPr>
          <w:rFonts w:ascii="Arial" w:hAnsi="Arial" w:cs="Arial"/>
        </w:rPr>
        <w:t xml:space="preserve"> Figure 3 and</w:t>
      </w:r>
      <w:r w:rsidR="00310201">
        <w:rPr>
          <w:rFonts w:ascii="Arial" w:hAnsi="Arial" w:cs="Arial"/>
        </w:rPr>
        <w:t xml:space="preserve"> </w:t>
      </w:r>
      <w:r>
        <w:rPr>
          <w:rFonts w:ascii="Arial" w:hAnsi="Arial" w:cs="Arial"/>
        </w:rPr>
        <w:t>Supplementary</w:t>
      </w:r>
      <w:r w:rsidR="001D2F55">
        <w:rPr>
          <w:rFonts w:ascii="Arial" w:hAnsi="Arial" w:cs="Arial"/>
        </w:rPr>
        <w:t xml:space="preserve"> Figure </w:t>
      </w:r>
      <w:r w:rsidR="00845E3B">
        <w:rPr>
          <w:rFonts w:ascii="Arial" w:hAnsi="Arial" w:cs="Arial"/>
        </w:rPr>
        <w:t>1</w:t>
      </w:r>
      <w:r w:rsidR="00FB32FA">
        <w:rPr>
          <w:rFonts w:ascii="Arial" w:hAnsi="Arial" w:cs="Arial"/>
        </w:rPr>
        <w:t>3</w:t>
      </w:r>
      <w:r w:rsidR="00310201">
        <w:rPr>
          <w:rFonts w:ascii="Arial" w:hAnsi="Arial" w:cs="Arial"/>
        </w:rPr>
        <w:t>.</w:t>
      </w:r>
    </w:p>
    <w:p w:rsidR="005407EC" w:rsidRDefault="005407EC" w:rsidP="003B0FBE">
      <w:pPr>
        <w:spacing w:after="0"/>
        <w:jc w:val="both"/>
        <w:rPr>
          <w:rFonts w:ascii="Arial" w:hAnsi="Arial" w:cs="Arial"/>
        </w:rPr>
      </w:pPr>
    </w:p>
    <w:p w:rsidR="00845E3B" w:rsidRDefault="00186A62" w:rsidP="003B0FBE">
      <w:pPr>
        <w:spacing w:after="0"/>
        <w:jc w:val="both"/>
        <w:rPr>
          <w:rFonts w:ascii="Arial" w:hAnsi="Arial" w:cs="Arial"/>
        </w:rPr>
      </w:pPr>
      <w:r>
        <w:rPr>
          <w:rFonts w:ascii="Arial" w:hAnsi="Arial" w:cs="Arial"/>
          <w:b/>
        </w:rPr>
        <w:t>Supplementary</w:t>
      </w:r>
      <w:r w:rsidR="00845E3B" w:rsidRPr="00F313BD">
        <w:rPr>
          <w:rFonts w:ascii="Arial" w:hAnsi="Arial" w:cs="Arial"/>
          <w:b/>
        </w:rPr>
        <w:t xml:space="preserve"> Figure</w:t>
      </w:r>
      <w:r w:rsidR="00845E3B">
        <w:rPr>
          <w:rFonts w:ascii="Arial" w:hAnsi="Arial" w:cs="Arial"/>
          <w:b/>
        </w:rPr>
        <w:t xml:space="preserve"> 1</w:t>
      </w:r>
      <w:r w:rsidR="00845E3B" w:rsidRPr="00F313BD">
        <w:rPr>
          <w:rFonts w:ascii="Arial" w:hAnsi="Arial" w:cs="Arial"/>
          <w:b/>
        </w:rPr>
        <w:t xml:space="preserve">. </w:t>
      </w:r>
      <w:r w:rsidR="00845E3B" w:rsidRPr="00845E3B">
        <w:rPr>
          <w:rFonts w:ascii="Arial" w:hAnsi="Arial" w:cs="Arial"/>
        </w:rPr>
        <w:t>Comparing ETD, ETD with supplemental activation using higher energy collisional dissociation (EThcD) and AI-ETD.</w:t>
      </w:r>
    </w:p>
    <w:p w:rsidR="00D81E36" w:rsidRDefault="00D81E36" w:rsidP="003B0FBE">
      <w:pPr>
        <w:spacing w:after="0"/>
        <w:jc w:val="both"/>
        <w:rPr>
          <w:rFonts w:ascii="Arial" w:hAnsi="Arial" w:cs="Arial"/>
        </w:rPr>
      </w:pPr>
    </w:p>
    <w:p w:rsidR="00D81E36" w:rsidRDefault="00186A62" w:rsidP="003B0FBE">
      <w:pPr>
        <w:spacing w:after="0"/>
        <w:jc w:val="both"/>
        <w:rPr>
          <w:rFonts w:ascii="Arial" w:hAnsi="Arial" w:cs="Arial"/>
        </w:rPr>
      </w:pPr>
      <w:r>
        <w:rPr>
          <w:rFonts w:ascii="Arial" w:hAnsi="Arial" w:cs="Arial"/>
          <w:b/>
        </w:rPr>
        <w:t>Supplementary</w:t>
      </w:r>
      <w:r w:rsidR="00D81E36" w:rsidRPr="002624D5">
        <w:rPr>
          <w:rFonts w:ascii="Arial" w:hAnsi="Arial" w:cs="Arial"/>
          <w:b/>
        </w:rPr>
        <w:t xml:space="preserve"> Figure 2. </w:t>
      </w:r>
      <w:r w:rsidR="00D81E36" w:rsidRPr="00D81E36">
        <w:rPr>
          <w:rFonts w:ascii="Arial" w:hAnsi="Arial" w:cs="Arial"/>
        </w:rPr>
        <w:t>Distributions of fragment ions generated by AI-ETD (green) and HCD (dark blue).</w:t>
      </w:r>
    </w:p>
    <w:p w:rsidR="000663F2" w:rsidRDefault="000663F2" w:rsidP="003B0FBE">
      <w:pPr>
        <w:spacing w:after="0"/>
        <w:jc w:val="both"/>
        <w:rPr>
          <w:rFonts w:ascii="Arial" w:hAnsi="Arial" w:cs="Arial"/>
        </w:rPr>
      </w:pPr>
    </w:p>
    <w:p w:rsidR="00D81E36" w:rsidRDefault="00186A62" w:rsidP="003B0FBE">
      <w:pPr>
        <w:spacing w:after="0"/>
        <w:jc w:val="both"/>
        <w:rPr>
          <w:rFonts w:ascii="Arial" w:hAnsi="Arial" w:cs="Arial"/>
        </w:rPr>
      </w:pPr>
      <w:r>
        <w:rPr>
          <w:rFonts w:ascii="Arial" w:hAnsi="Arial" w:cs="Arial"/>
          <w:b/>
        </w:rPr>
        <w:t>Supplementary</w:t>
      </w:r>
      <w:r w:rsidR="00FB32FA" w:rsidRPr="002624D5">
        <w:rPr>
          <w:rFonts w:ascii="Arial" w:hAnsi="Arial" w:cs="Arial"/>
          <w:b/>
        </w:rPr>
        <w:t xml:space="preserve"> Figure 3. </w:t>
      </w:r>
      <w:r w:rsidR="00FB32FA" w:rsidRPr="00FB32FA">
        <w:rPr>
          <w:rFonts w:ascii="Arial" w:hAnsi="Arial" w:cs="Arial"/>
        </w:rPr>
        <w:t>Percent of spectra containing specific oxonium and Y-type ions.</w:t>
      </w:r>
    </w:p>
    <w:p w:rsidR="00FB32FA" w:rsidRPr="00FB32FA" w:rsidRDefault="00FB32FA" w:rsidP="003B0FBE">
      <w:pPr>
        <w:spacing w:after="0"/>
        <w:jc w:val="both"/>
        <w:rPr>
          <w:rFonts w:ascii="Arial" w:hAnsi="Arial" w:cs="Arial"/>
        </w:rPr>
      </w:pPr>
    </w:p>
    <w:p w:rsidR="000663F2" w:rsidRPr="00845E3B" w:rsidRDefault="00186A62" w:rsidP="003B0FBE">
      <w:pPr>
        <w:spacing w:after="0"/>
        <w:jc w:val="both"/>
        <w:rPr>
          <w:rFonts w:ascii="Arial" w:hAnsi="Arial" w:cs="Arial"/>
        </w:rPr>
      </w:pPr>
      <w:r>
        <w:rPr>
          <w:rFonts w:ascii="Arial" w:hAnsi="Arial" w:cs="Arial"/>
          <w:b/>
        </w:rPr>
        <w:t>Supplementary</w:t>
      </w:r>
      <w:r w:rsidR="000663F2" w:rsidRPr="00F313BD">
        <w:rPr>
          <w:rFonts w:ascii="Arial" w:hAnsi="Arial" w:cs="Arial"/>
          <w:b/>
        </w:rPr>
        <w:t xml:space="preserve"> Figure </w:t>
      </w:r>
      <w:r w:rsidR="00FB32FA">
        <w:rPr>
          <w:rFonts w:ascii="Arial" w:hAnsi="Arial" w:cs="Arial"/>
          <w:b/>
        </w:rPr>
        <w:t>4</w:t>
      </w:r>
      <w:r w:rsidR="000663F2" w:rsidRPr="00F313BD">
        <w:rPr>
          <w:rFonts w:ascii="Arial" w:hAnsi="Arial" w:cs="Arial"/>
          <w:b/>
        </w:rPr>
        <w:t xml:space="preserve">. </w:t>
      </w:r>
      <w:r w:rsidR="000663F2" w:rsidRPr="000663F2">
        <w:rPr>
          <w:rFonts w:ascii="Arial" w:hAnsi="Arial" w:cs="Arial"/>
        </w:rPr>
        <w:t>Using oxonium ions to differentiate glycan isomers.</w:t>
      </w:r>
    </w:p>
    <w:p w:rsidR="00845E3B" w:rsidRDefault="00845E3B" w:rsidP="003B0FBE">
      <w:pPr>
        <w:spacing w:after="0"/>
        <w:jc w:val="both"/>
        <w:rPr>
          <w:rFonts w:ascii="Arial" w:hAnsi="Arial" w:cs="Arial"/>
        </w:rPr>
      </w:pPr>
    </w:p>
    <w:p w:rsidR="00FB32FA" w:rsidRDefault="00186A62" w:rsidP="003B0FBE">
      <w:pPr>
        <w:spacing w:after="0"/>
        <w:jc w:val="both"/>
        <w:rPr>
          <w:rFonts w:ascii="Arial" w:hAnsi="Arial" w:cs="Arial"/>
        </w:rPr>
      </w:pPr>
      <w:r>
        <w:rPr>
          <w:rFonts w:ascii="Arial" w:hAnsi="Arial" w:cs="Arial"/>
          <w:b/>
        </w:rPr>
        <w:t>Supplementary</w:t>
      </w:r>
      <w:r w:rsidR="00FB32FA" w:rsidRPr="002624D5">
        <w:rPr>
          <w:rFonts w:ascii="Arial" w:hAnsi="Arial" w:cs="Arial"/>
          <w:b/>
        </w:rPr>
        <w:t xml:space="preserve"> Figure 5. </w:t>
      </w:r>
      <w:r w:rsidR="00FB32FA" w:rsidRPr="00FB32FA">
        <w:rPr>
          <w:rFonts w:ascii="Arial" w:hAnsi="Arial" w:cs="Arial"/>
        </w:rPr>
        <w:t>HCD performance characteristics.</w:t>
      </w:r>
    </w:p>
    <w:p w:rsidR="00F314DB" w:rsidRDefault="00F314DB" w:rsidP="003B0FBE">
      <w:pPr>
        <w:spacing w:after="0"/>
        <w:jc w:val="both"/>
        <w:rPr>
          <w:rFonts w:ascii="Arial" w:hAnsi="Arial" w:cs="Arial"/>
          <w:b/>
        </w:rPr>
      </w:pPr>
    </w:p>
    <w:p w:rsidR="00DE1BC4" w:rsidRDefault="00186A62" w:rsidP="003B0FBE">
      <w:pPr>
        <w:spacing w:after="0"/>
        <w:jc w:val="both"/>
        <w:rPr>
          <w:rFonts w:ascii="Arial" w:hAnsi="Arial" w:cs="Arial"/>
        </w:rPr>
      </w:pPr>
      <w:r>
        <w:rPr>
          <w:rFonts w:ascii="Arial" w:hAnsi="Arial" w:cs="Arial"/>
          <w:b/>
        </w:rPr>
        <w:t>Supplementary</w:t>
      </w:r>
      <w:r w:rsidR="00DE1BC4">
        <w:rPr>
          <w:rFonts w:ascii="Arial" w:hAnsi="Arial" w:cs="Arial"/>
          <w:b/>
        </w:rPr>
        <w:t xml:space="preserve"> Figure </w:t>
      </w:r>
      <w:r w:rsidR="00FB32FA">
        <w:rPr>
          <w:rFonts w:ascii="Arial" w:hAnsi="Arial" w:cs="Arial"/>
          <w:b/>
        </w:rPr>
        <w:t>6</w:t>
      </w:r>
      <w:r w:rsidR="00DE1BC4" w:rsidRPr="00DE1BC4">
        <w:rPr>
          <w:rFonts w:ascii="Arial" w:hAnsi="Arial" w:cs="Arial"/>
          <w:b/>
        </w:rPr>
        <w:t>.</w:t>
      </w:r>
      <w:r w:rsidR="00DE1BC4">
        <w:rPr>
          <w:rFonts w:ascii="Arial" w:hAnsi="Arial" w:cs="Arial"/>
        </w:rPr>
        <w:t xml:space="preserve"> </w:t>
      </w:r>
      <w:r w:rsidR="00D05620" w:rsidRPr="00D05620">
        <w:rPr>
          <w:rFonts w:ascii="Arial" w:hAnsi="Arial" w:cs="Arial"/>
        </w:rPr>
        <w:t>Mass and m/z distributions of glycoproteomics data.</w:t>
      </w:r>
    </w:p>
    <w:p w:rsidR="00184C73" w:rsidRDefault="00184C73" w:rsidP="003B0FBE">
      <w:pPr>
        <w:spacing w:after="0"/>
        <w:jc w:val="both"/>
        <w:rPr>
          <w:rFonts w:ascii="Arial" w:hAnsi="Arial" w:cs="Arial"/>
        </w:rPr>
      </w:pPr>
    </w:p>
    <w:p w:rsidR="004B19D9" w:rsidRDefault="00186A62" w:rsidP="004B19D9">
      <w:pPr>
        <w:spacing w:after="0"/>
        <w:jc w:val="both"/>
        <w:rPr>
          <w:rFonts w:ascii="Arial" w:hAnsi="Arial" w:cs="Arial"/>
        </w:rPr>
      </w:pPr>
      <w:r>
        <w:rPr>
          <w:rFonts w:ascii="Arial" w:hAnsi="Arial" w:cs="Arial"/>
          <w:b/>
        </w:rPr>
        <w:t>Supplementary</w:t>
      </w:r>
      <w:r w:rsidR="004B19D9">
        <w:rPr>
          <w:rFonts w:ascii="Arial" w:hAnsi="Arial" w:cs="Arial"/>
          <w:b/>
        </w:rPr>
        <w:t xml:space="preserve"> Figure </w:t>
      </w:r>
      <w:r w:rsidR="00FB32FA">
        <w:rPr>
          <w:rFonts w:ascii="Arial" w:hAnsi="Arial" w:cs="Arial"/>
          <w:b/>
        </w:rPr>
        <w:t>7</w:t>
      </w:r>
      <w:r w:rsidR="004B19D9" w:rsidRPr="00DE1BC4">
        <w:rPr>
          <w:rFonts w:ascii="Arial" w:hAnsi="Arial" w:cs="Arial"/>
          <w:b/>
        </w:rPr>
        <w:t>.</w:t>
      </w:r>
      <w:r w:rsidR="004B19D9">
        <w:rPr>
          <w:rFonts w:ascii="Arial" w:hAnsi="Arial" w:cs="Arial"/>
        </w:rPr>
        <w:t xml:space="preserve"> </w:t>
      </w:r>
      <w:r w:rsidR="004B19D9" w:rsidRPr="00D05620">
        <w:rPr>
          <w:rFonts w:ascii="Arial" w:hAnsi="Arial" w:cs="Arial"/>
        </w:rPr>
        <w:t>Workflow for in-depth profiling of the glycoproteome via intact glycopeptides with AI-ETD.</w:t>
      </w:r>
    </w:p>
    <w:p w:rsidR="00FB32FA" w:rsidRDefault="00FB32FA" w:rsidP="004B19D9">
      <w:pPr>
        <w:spacing w:after="0"/>
        <w:jc w:val="both"/>
        <w:rPr>
          <w:rFonts w:ascii="Arial" w:hAnsi="Arial" w:cs="Arial"/>
        </w:rPr>
      </w:pPr>
    </w:p>
    <w:p w:rsidR="003B0FBE" w:rsidRDefault="00186A62" w:rsidP="003B0FBE">
      <w:pPr>
        <w:spacing w:after="0"/>
        <w:jc w:val="both"/>
        <w:rPr>
          <w:rFonts w:ascii="Arial" w:hAnsi="Arial" w:cs="Arial"/>
        </w:rPr>
      </w:pPr>
      <w:r>
        <w:rPr>
          <w:rFonts w:ascii="Arial" w:hAnsi="Arial" w:cs="Arial"/>
          <w:b/>
        </w:rPr>
        <w:t>Supplementary</w:t>
      </w:r>
      <w:r w:rsidR="003B0FBE">
        <w:rPr>
          <w:rFonts w:ascii="Arial" w:hAnsi="Arial" w:cs="Arial"/>
          <w:b/>
        </w:rPr>
        <w:t xml:space="preserve"> Figure </w:t>
      </w:r>
      <w:r w:rsidR="00FB32FA">
        <w:rPr>
          <w:rFonts w:ascii="Arial" w:hAnsi="Arial" w:cs="Arial"/>
          <w:b/>
        </w:rPr>
        <w:t>8</w:t>
      </w:r>
      <w:r w:rsidR="003B0FBE" w:rsidRPr="00DE1BC4">
        <w:rPr>
          <w:rFonts w:ascii="Arial" w:hAnsi="Arial" w:cs="Arial"/>
          <w:b/>
        </w:rPr>
        <w:t>.</w:t>
      </w:r>
      <w:r w:rsidR="003B0FBE">
        <w:rPr>
          <w:rFonts w:ascii="Arial" w:hAnsi="Arial" w:cs="Arial"/>
        </w:rPr>
        <w:t xml:space="preserve"> </w:t>
      </w:r>
      <w:r w:rsidR="003B0FBE" w:rsidRPr="00D05620">
        <w:rPr>
          <w:rFonts w:ascii="Arial" w:hAnsi="Arial" w:cs="Arial"/>
        </w:rPr>
        <w:t xml:space="preserve">Comparison of </w:t>
      </w:r>
      <w:proofErr w:type="spellStart"/>
      <w:r w:rsidR="003B0FBE" w:rsidRPr="00D05620">
        <w:rPr>
          <w:rFonts w:ascii="Arial" w:hAnsi="Arial" w:cs="Arial"/>
        </w:rPr>
        <w:t>glycosites</w:t>
      </w:r>
      <w:proofErr w:type="spellEnd"/>
      <w:r w:rsidR="003B0FBE" w:rsidRPr="00D05620">
        <w:rPr>
          <w:rFonts w:ascii="Arial" w:hAnsi="Arial" w:cs="Arial"/>
        </w:rPr>
        <w:t xml:space="preserve"> to large-scale </w:t>
      </w:r>
      <w:proofErr w:type="spellStart"/>
      <w:r w:rsidR="003B0FBE" w:rsidRPr="00D05620">
        <w:rPr>
          <w:rFonts w:ascii="Arial" w:hAnsi="Arial" w:cs="Arial"/>
        </w:rPr>
        <w:t>deglycoproteomic</w:t>
      </w:r>
      <w:proofErr w:type="spellEnd"/>
      <w:r w:rsidR="003B0FBE" w:rsidRPr="00D05620">
        <w:rPr>
          <w:rFonts w:ascii="Arial" w:hAnsi="Arial" w:cs="Arial"/>
        </w:rPr>
        <w:t xml:space="preserve"> experiments.</w:t>
      </w:r>
    </w:p>
    <w:p w:rsidR="005407EC" w:rsidRDefault="005407EC" w:rsidP="003B0FBE">
      <w:pPr>
        <w:spacing w:after="0"/>
        <w:jc w:val="both"/>
        <w:rPr>
          <w:rFonts w:ascii="Arial" w:hAnsi="Arial" w:cs="Arial"/>
        </w:rPr>
      </w:pPr>
    </w:p>
    <w:p w:rsidR="00DE1BC4" w:rsidRDefault="00186A62" w:rsidP="003B0FBE">
      <w:pPr>
        <w:spacing w:after="0"/>
        <w:jc w:val="both"/>
        <w:rPr>
          <w:rFonts w:ascii="Arial" w:hAnsi="Arial" w:cs="Arial"/>
        </w:rPr>
      </w:pPr>
      <w:r>
        <w:rPr>
          <w:rFonts w:ascii="Arial" w:hAnsi="Arial" w:cs="Arial"/>
          <w:b/>
        </w:rPr>
        <w:t>Supplementary</w:t>
      </w:r>
      <w:r w:rsidR="00DE1BC4">
        <w:rPr>
          <w:rFonts w:ascii="Arial" w:hAnsi="Arial" w:cs="Arial"/>
          <w:b/>
        </w:rPr>
        <w:t xml:space="preserve"> Figure</w:t>
      </w:r>
      <w:r w:rsidR="00DE1BC4" w:rsidRPr="00DE1BC4">
        <w:rPr>
          <w:rFonts w:ascii="Arial" w:hAnsi="Arial" w:cs="Arial"/>
          <w:b/>
        </w:rPr>
        <w:t xml:space="preserve"> </w:t>
      </w:r>
      <w:r w:rsidR="00FB32FA">
        <w:rPr>
          <w:rFonts w:ascii="Arial" w:hAnsi="Arial" w:cs="Arial"/>
          <w:b/>
        </w:rPr>
        <w:t>9</w:t>
      </w:r>
      <w:r w:rsidR="00DE1BC4" w:rsidRPr="00DE1BC4">
        <w:rPr>
          <w:rFonts w:ascii="Arial" w:hAnsi="Arial" w:cs="Arial"/>
          <w:b/>
        </w:rPr>
        <w:t>.</w:t>
      </w:r>
      <w:r w:rsidR="00DE1BC4">
        <w:rPr>
          <w:rFonts w:ascii="Arial" w:hAnsi="Arial" w:cs="Arial"/>
        </w:rPr>
        <w:t xml:space="preserve"> </w:t>
      </w:r>
      <w:r w:rsidR="00D05620" w:rsidRPr="00D05620">
        <w:rPr>
          <w:rFonts w:ascii="Arial" w:hAnsi="Arial" w:cs="Arial"/>
        </w:rPr>
        <w:t xml:space="preserve">N-glycosites characterized in integrin alpha-1 (GN: Itga1, </w:t>
      </w:r>
      <w:proofErr w:type="spellStart"/>
      <w:r w:rsidR="00D05620" w:rsidRPr="00D05620">
        <w:rPr>
          <w:rFonts w:ascii="Arial" w:hAnsi="Arial" w:cs="Arial"/>
        </w:rPr>
        <w:t>UniProt</w:t>
      </w:r>
      <w:proofErr w:type="spellEnd"/>
      <w:r w:rsidR="00D05620" w:rsidRPr="00D05620">
        <w:rPr>
          <w:rFonts w:ascii="Arial" w:hAnsi="Arial" w:cs="Arial"/>
        </w:rPr>
        <w:t>: Q3V3R4) in mouse brain.</w:t>
      </w:r>
    </w:p>
    <w:p w:rsidR="00845E3B" w:rsidRDefault="00845E3B" w:rsidP="003B0FBE">
      <w:pPr>
        <w:spacing w:after="0"/>
        <w:jc w:val="both"/>
        <w:rPr>
          <w:rFonts w:ascii="Arial" w:hAnsi="Arial" w:cs="Arial"/>
        </w:rPr>
      </w:pPr>
    </w:p>
    <w:p w:rsidR="00D05620" w:rsidRDefault="00186A62" w:rsidP="003B0FBE">
      <w:pPr>
        <w:spacing w:after="0"/>
        <w:jc w:val="both"/>
        <w:rPr>
          <w:rFonts w:ascii="Arial" w:hAnsi="Arial" w:cs="Arial"/>
        </w:rPr>
      </w:pPr>
      <w:r>
        <w:rPr>
          <w:rFonts w:ascii="Arial" w:hAnsi="Arial" w:cs="Arial"/>
          <w:b/>
        </w:rPr>
        <w:t>Supplementary</w:t>
      </w:r>
      <w:r w:rsidR="00DE1BC4">
        <w:rPr>
          <w:rFonts w:ascii="Arial" w:hAnsi="Arial" w:cs="Arial"/>
          <w:b/>
        </w:rPr>
        <w:t xml:space="preserve"> Fi</w:t>
      </w:r>
      <w:r w:rsidR="00191D66">
        <w:rPr>
          <w:rFonts w:ascii="Arial" w:hAnsi="Arial" w:cs="Arial"/>
          <w:b/>
        </w:rPr>
        <w:t xml:space="preserve">gure </w:t>
      </w:r>
      <w:r w:rsidR="00FB32FA">
        <w:rPr>
          <w:rFonts w:ascii="Arial" w:hAnsi="Arial" w:cs="Arial"/>
          <w:b/>
        </w:rPr>
        <w:t>10</w:t>
      </w:r>
      <w:r w:rsidR="00DE1BC4" w:rsidRPr="00DE1BC4">
        <w:rPr>
          <w:rFonts w:ascii="Arial" w:hAnsi="Arial" w:cs="Arial"/>
          <w:b/>
        </w:rPr>
        <w:t>.</w:t>
      </w:r>
      <w:r w:rsidR="00DE1BC4">
        <w:rPr>
          <w:rFonts w:ascii="Arial" w:hAnsi="Arial" w:cs="Arial"/>
        </w:rPr>
        <w:t xml:space="preserve"> </w:t>
      </w:r>
      <w:r w:rsidR="00376B90" w:rsidRPr="00376B90">
        <w:rPr>
          <w:rFonts w:ascii="Arial" w:hAnsi="Arial" w:cs="Arial"/>
        </w:rPr>
        <w:t>Gene ontology functional categories enriched ter</w:t>
      </w:r>
      <w:r w:rsidR="00376B90">
        <w:rPr>
          <w:rFonts w:ascii="Arial" w:hAnsi="Arial" w:cs="Arial"/>
        </w:rPr>
        <w:t>ms for identified glycoproteins</w:t>
      </w:r>
      <w:r w:rsidR="00D05620">
        <w:rPr>
          <w:rFonts w:ascii="Arial" w:hAnsi="Arial" w:cs="Arial"/>
        </w:rPr>
        <w:t>.</w:t>
      </w:r>
    </w:p>
    <w:p w:rsidR="00941194" w:rsidRDefault="00941194" w:rsidP="003B0FBE">
      <w:pPr>
        <w:spacing w:after="0"/>
        <w:jc w:val="both"/>
        <w:rPr>
          <w:rFonts w:ascii="Arial" w:hAnsi="Arial" w:cs="Arial"/>
        </w:rPr>
      </w:pPr>
    </w:p>
    <w:p w:rsidR="003B0FBE" w:rsidRDefault="00186A62" w:rsidP="003B0FBE">
      <w:pPr>
        <w:spacing w:after="0"/>
        <w:rPr>
          <w:rFonts w:ascii="Arial" w:hAnsi="Arial" w:cs="Arial"/>
        </w:rPr>
      </w:pPr>
      <w:r>
        <w:rPr>
          <w:rFonts w:ascii="Arial" w:hAnsi="Arial" w:cs="Arial"/>
          <w:b/>
        </w:rPr>
        <w:t>Supplementary</w:t>
      </w:r>
      <w:r w:rsidR="003B0FBE">
        <w:rPr>
          <w:rFonts w:ascii="Arial" w:hAnsi="Arial" w:cs="Arial"/>
          <w:b/>
        </w:rPr>
        <w:t xml:space="preserve"> Figure </w:t>
      </w:r>
      <w:r w:rsidR="00FB32FA">
        <w:rPr>
          <w:rFonts w:ascii="Arial" w:hAnsi="Arial" w:cs="Arial"/>
          <w:b/>
        </w:rPr>
        <w:t>11</w:t>
      </w:r>
      <w:r w:rsidR="003B0FBE" w:rsidRPr="00F313BD">
        <w:rPr>
          <w:rFonts w:ascii="Arial" w:hAnsi="Arial" w:cs="Arial"/>
          <w:b/>
        </w:rPr>
        <w:t xml:space="preserve">. </w:t>
      </w:r>
      <w:r w:rsidR="003B0FBE" w:rsidRPr="00310201">
        <w:rPr>
          <w:rFonts w:ascii="Arial" w:hAnsi="Arial" w:cs="Arial"/>
        </w:rPr>
        <w:t>A larger version of the glycoprotein-glycan map in Figure 2f.</w:t>
      </w:r>
    </w:p>
    <w:p w:rsidR="000663F2" w:rsidRDefault="000663F2" w:rsidP="003B0FBE">
      <w:pPr>
        <w:spacing w:after="0"/>
        <w:rPr>
          <w:rFonts w:ascii="Arial" w:hAnsi="Arial" w:cs="Arial"/>
        </w:rPr>
      </w:pPr>
    </w:p>
    <w:p w:rsidR="000663F2" w:rsidRDefault="00186A62" w:rsidP="000663F2">
      <w:pPr>
        <w:spacing w:after="0"/>
        <w:rPr>
          <w:rFonts w:ascii="Arial" w:hAnsi="Arial" w:cs="Arial"/>
        </w:rPr>
      </w:pPr>
      <w:r>
        <w:rPr>
          <w:rFonts w:ascii="Arial" w:hAnsi="Arial" w:cs="Arial"/>
          <w:b/>
        </w:rPr>
        <w:t>Supplementary</w:t>
      </w:r>
      <w:r w:rsidR="000663F2">
        <w:rPr>
          <w:rFonts w:ascii="Arial" w:hAnsi="Arial" w:cs="Arial"/>
          <w:b/>
        </w:rPr>
        <w:t xml:space="preserve"> Figure 1</w:t>
      </w:r>
      <w:r w:rsidR="00FB32FA">
        <w:rPr>
          <w:rFonts w:ascii="Arial" w:hAnsi="Arial" w:cs="Arial"/>
          <w:b/>
        </w:rPr>
        <w:t>2</w:t>
      </w:r>
      <w:r w:rsidR="000663F2" w:rsidRPr="00F313BD">
        <w:rPr>
          <w:rFonts w:ascii="Arial" w:hAnsi="Arial" w:cs="Arial"/>
          <w:b/>
        </w:rPr>
        <w:t xml:space="preserve">. </w:t>
      </w:r>
      <w:r w:rsidR="000663F2" w:rsidRPr="000663F2">
        <w:rPr>
          <w:rFonts w:ascii="Arial" w:hAnsi="Arial" w:cs="Arial"/>
        </w:rPr>
        <w:t>A larger version of the co-occurrence heat map in Figure 2g</w:t>
      </w:r>
      <w:r w:rsidR="000663F2" w:rsidRPr="00310201">
        <w:rPr>
          <w:rFonts w:ascii="Arial" w:hAnsi="Arial" w:cs="Arial"/>
        </w:rPr>
        <w:t>.</w:t>
      </w:r>
    </w:p>
    <w:p w:rsidR="005407EC" w:rsidRDefault="005407EC" w:rsidP="003B0FBE">
      <w:pPr>
        <w:spacing w:after="0"/>
        <w:jc w:val="both"/>
        <w:rPr>
          <w:rFonts w:ascii="Arial" w:hAnsi="Arial" w:cs="Arial"/>
        </w:rPr>
      </w:pPr>
    </w:p>
    <w:p w:rsidR="00DE1BC4" w:rsidRDefault="00186A62" w:rsidP="003B0FBE">
      <w:pPr>
        <w:spacing w:after="0"/>
        <w:jc w:val="both"/>
        <w:rPr>
          <w:rFonts w:ascii="Arial" w:hAnsi="Arial" w:cs="Arial"/>
        </w:rPr>
      </w:pPr>
      <w:r>
        <w:rPr>
          <w:rFonts w:ascii="Arial" w:hAnsi="Arial" w:cs="Arial"/>
          <w:b/>
        </w:rPr>
        <w:t>Supplementary</w:t>
      </w:r>
      <w:r w:rsidR="00DE1BC4">
        <w:rPr>
          <w:rFonts w:ascii="Arial" w:hAnsi="Arial" w:cs="Arial"/>
          <w:b/>
        </w:rPr>
        <w:t xml:space="preserve"> Figure </w:t>
      </w:r>
      <w:r w:rsidR="00845E3B">
        <w:rPr>
          <w:rFonts w:ascii="Arial" w:hAnsi="Arial" w:cs="Arial"/>
          <w:b/>
        </w:rPr>
        <w:t>1</w:t>
      </w:r>
      <w:r w:rsidR="00FB32FA">
        <w:rPr>
          <w:rFonts w:ascii="Arial" w:hAnsi="Arial" w:cs="Arial"/>
          <w:b/>
        </w:rPr>
        <w:t>3</w:t>
      </w:r>
      <w:r w:rsidR="00DE1BC4" w:rsidRPr="00DE1BC4">
        <w:rPr>
          <w:rFonts w:ascii="Arial" w:hAnsi="Arial" w:cs="Arial"/>
          <w:b/>
        </w:rPr>
        <w:t>.</w:t>
      </w:r>
      <w:r w:rsidR="00DE1BC4">
        <w:rPr>
          <w:rFonts w:ascii="Arial" w:hAnsi="Arial" w:cs="Arial"/>
        </w:rPr>
        <w:t xml:space="preserve"> </w:t>
      </w:r>
      <w:r w:rsidR="00845E3B" w:rsidRPr="00845E3B">
        <w:rPr>
          <w:rFonts w:ascii="Arial" w:hAnsi="Arial" w:cs="Arial"/>
        </w:rPr>
        <w:t>Glycan co-occurrence networks for a specific glycan and a class of glycans</w:t>
      </w:r>
      <w:r w:rsidR="00D05620" w:rsidRPr="00D05620">
        <w:rPr>
          <w:rFonts w:ascii="Arial" w:hAnsi="Arial" w:cs="Arial"/>
        </w:rPr>
        <w:t>.</w:t>
      </w:r>
    </w:p>
    <w:p w:rsidR="005407EC" w:rsidRDefault="005407EC" w:rsidP="003B0FBE">
      <w:pPr>
        <w:spacing w:after="0"/>
        <w:jc w:val="both"/>
        <w:rPr>
          <w:rFonts w:ascii="Arial" w:hAnsi="Arial" w:cs="Arial"/>
        </w:rPr>
      </w:pPr>
    </w:p>
    <w:p w:rsidR="00DE1BC4" w:rsidRDefault="00186A62" w:rsidP="003B0FBE">
      <w:pPr>
        <w:spacing w:after="0"/>
        <w:jc w:val="both"/>
        <w:rPr>
          <w:rFonts w:ascii="Arial" w:hAnsi="Arial" w:cs="Arial"/>
        </w:rPr>
      </w:pPr>
      <w:r>
        <w:rPr>
          <w:rFonts w:ascii="Arial" w:hAnsi="Arial" w:cs="Arial"/>
          <w:b/>
        </w:rPr>
        <w:t>Supplementary</w:t>
      </w:r>
      <w:r w:rsidR="003B0FBE">
        <w:rPr>
          <w:rFonts w:ascii="Arial" w:hAnsi="Arial" w:cs="Arial"/>
          <w:b/>
        </w:rPr>
        <w:t xml:space="preserve"> Figure </w:t>
      </w:r>
      <w:r w:rsidR="000663F2">
        <w:rPr>
          <w:rFonts w:ascii="Arial" w:hAnsi="Arial" w:cs="Arial"/>
          <w:b/>
        </w:rPr>
        <w:t>1</w:t>
      </w:r>
      <w:r w:rsidR="00FB32FA">
        <w:rPr>
          <w:rFonts w:ascii="Arial" w:hAnsi="Arial" w:cs="Arial"/>
          <w:b/>
        </w:rPr>
        <w:t>4</w:t>
      </w:r>
      <w:r w:rsidR="00DE1BC4" w:rsidRPr="00DE1BC4">
        <w:rPr>
          <w:rFonts w:ascii="Arial" w:hAnsi="Arial" w:cs="Arial"/>
          <w:b/>
        </w:rPr>
        <w:t>.</w:t>
      </w:r>
      <w:r w:rsidR="00DE1BC4">
        <w:rPr>
          <w:rFonts w:ascii="Arial" w:hAnsi="Arial" w:cs="Arial"/>
        </w:rPr>
        <w:t xml:space="preserve"> </w:t>
      </w:r>
      <w:r w:rsidR="003B0FBE">
        <w:rPr>
          <w:rFonts w:ascii="Arial" w:hAnsi="Arial" w:cs="Arial"/>
        </w:rPr>
        <w:t>Arc plot</w:t>
      </w:r>
      <w:r w:rsidR="00D05620">
        <w:rPr>
          <w:rFonts w:ascii="Arial" w:hAnsi="Arial" w:cs="Arial"/>
        </w:rPr>
        <w:t xml:space="preserve"> representing</w:t>
      </w:r>
      <w:r w:rsidR="00D05620" w:rsidRPr="00D05620">
        <w:rPr>
          <w:rFonts w:ascii="Arial" w:hAnsi="Arial" w:cs="Arial"/>
        </w:rPr>
        <w:t xml:space="preserve"> glycan microheterogeneity for glycosites with two glycans per site.</w:t>
      </w:r>
    </w:p>
    <w:p w:rsidR="005407EC" w:rsidRDefault="005407EC" w:rsidP="003B0FBE">
      <w:pPr>
        <w:spacing w:after="0"/>
        <w:jc w:val="both"/>
        <w:rPr>
          <w:rFonts w:ascii="Arial" w:hAnsi="Arial" w:cs="Arial"/>
        </w:rPr>
      </w:pPr>
    </w:p>
    <w:p w:rsidR="00DE1BC4" w:rsidRDefault="00186A62" w:rsidP="003B0FBE">
      <w:pPr>
        <w:spacing w:after="0"/>
        <w:jc w:val="both"/>
        <w:rPr>
          <w:rFonts w:ascii="Arial" w:hAnsi="Arial" w:cs="Arial"/>
        </w:rPr>
      </w:pPr>
      <w:r>
        <w:rPr>
          <w:rFonts w:ascii="Arial" w:hAnsi="Arial" w:cs="Arial"/>
          <w:b/>
        </w:rPr>
        <w:lastRenderedPageBreak/>
        <w:t>Supplementary</w:t>
      </w:r>
      <w:r w:rsidR="003B0FBE">
        <w:rPr>
          <w:rFonts w:ascii="Arial" w:hAnsi="Arial" w:cs="Arial"/>
          <w:b/>
        </w:rPr>
        <w:t xml:space="preserve"> Figure 1</w:t>
      </w:r>
      <w:r w:rsidR="00FB32FA">
        <w:rPr>
          <w:rFonts w:ascii="Arial" w:hAnsi="Arial" w:cs="Arial"/>
          <w:b/>
        </w:rPr>
        <w:t>5</w:t>
      </w:r>
      <w:r w:rsidR="00DE1BC4" w:rsidRPr="00DE1BC4">
        <w:rPr>
          <w:rFonts w:ascii="Arial" w:hAnsi="Arial" w:cs="Arial"/>
          <w:b/>
        </w:rPr>
        <w:t>.</w:t>
      </w:r>
      <w:r w:rsidR="00DE1BC4">
        <w:rPr>
          <w:rFonts w:ascii="Arial" w:hAnsi="Arial" w:cs="Arial"/>
        </w:rPr>
        <w:t xml:space="preserve"> </w:t>
      </w:r>
      <w:r w:rsidR="003B0FBE">
        <w:rPr>
          <w:rFonts w:ascii="Arial" w:hAnsi="Arial" w:cs="Arial"/>
        </w:rPr>
        <w:t>Arc plot</w:t>
      </w:r>
      <w:r w:rsidR="00D05620">
        <w:rPr>
          <w:rFonts w:ascii="Arial" w:hAnsi="Arial" w:cs="Arial"/>
        </w:rPr>
        <w:t xml:space="preserve"> representing</w:t>
      </w:r>
      <w:r w:rsidR="00D05620" w:rsidRPr="00D05620">
        <w:rPr>
          <w:rFonts w:ascii="Arial" w:hAnsi="Arial" w:cs="Arial"/>
        </w:rPr>
        <w:t xml:space="preserve"> glycan microheterogeneity for glycosites with </w:t>
      </w:r>
      <w:r w:rsidR="00D05620">
        <w:rPr>
          <w:rFonts w:ascii="Arial" w:hAnsi="Arial" w:cs="Arial"/>
        </w:rPr>
        <w:t>three</w:t>
      </w:r>
      <w:r w:rsidR="00D05620" w:rsidRPr="00D05620">
        <w:rPr>
          <w:rFonts w:ascii="Arial" w:hAnsi="Arial" w:cs="Arial"/>
        </w:rPr>
        <w:t xml:space="preserve"> glycans per site.</w:t>
      </w:r>
    </w:p>
    <w:p w:rsidR="005407EC" w:rsidRDefault="005407EC" w:rsidP="003B0FBE">
      <w:pPr>
        <w:spacing w:after="0"/>
        <w:jc w:val="both"/>
        <w:rPr>
          <w:rFonts w:ascii="Arial" w:hAnsi="Arial" w:cs="Arial"/>
        </w:rPr>
      </w:pPr>
    </w:p>
    <w:p w:rsidR="00DE1BC4" w:rsidRDefault="00186A62" w:rsidP="003B0FBE">
      <w:pPr>
        <w:spacing w:after="0"/>
        <w:jc w:val="both"/>
        <w:rPr>
          <w:rFonts w:ascii="Arial" w:hAnsi="Arial" w:cs="Arial"/>
        </w:rPr>
      </w:pPr>
      <w:r>
        <w:rPr>
          <w:rFonts w:ascii="Arial" w:hAnsi="Arial" w:cs="Arial"/>
          <w:b/>
        </w:rPr>
        <w:t>Supplementary</w:t>
      </w:r>
      <w:r w:rsidR="003B0FBE">
        <w:rPr>
          <w:rFonts w:ascii="Arial" w:hAnsi="Arial" w:cs="Arial"/>
          <w:b/>
        </w:rPr>
        <w:t xml:space="preserve"> Figure 1</w:t>
      </w:r>
      <w:r w:rsidR="00FB32FA">
        <w:rPr>
          <w:rFonts w:ascii="Arial" w:hAnsi="Arial" w:cs="Arial"/>
          <w:b/>
        </w:rPr>
        <w:t>6</w:t>
      </w:r>
      <w:r w:rsidR="00DE1BC4" w:rsidRPr="00DE1BC4">
        <w:rPr>
          <w:rFonts w:ascii="Arial" w:hAnsi="Arial" w:cs="Arial"/>
          <w:b/>
        </w:rPr>
        <w:t>.</w:t>
      </w:r>
      <w:r w:rsidR="00DE1BC4">
        <w:rPr>
          <w:rFonts w:ascii="Arial" w:hAnsi="Arial" w:cs="Arial"/>
        </w:rPr>
        <w:t xml:space="preserve"> </w:t>
      </w:r>
      <w:r w:rsidR="003B0FBE">
        <w:rPr>
          <w:rFonts w:ascii="Arial" w:hAnsi="Arial" w:cs="Arial"/>
        </w:rPr>
        <w:t>Arc plot</w:t>
      </w:r>
      <w:r w:rsidR="00D05620" w:rsidRPr="00D05620">
        <w:rPr>
          <w:rFonts w:ascii="Arial" w:hAnsi="Arial" w:cs="Arial"/>
        </w:rPr>
        <w:t xml:space="preserve"> represent</w:t>
      </w:r>
      <w:r w:rsidR="00D05620">
        <w:rPr>
          <w:rFonts w:ascii="Arial" w:hAnsi="Arial" w:cs="Arial"/>
        </w:rPr>
        <w:t>ing</w:t>
      </w:r>
      <w:r w:rsidR="00D05620" w:rsidRPr="00D05620">
        <w:rPr>
          <w:rFonts w:ascii="Arial" w:hAnsi="Arial" w:cs="Arial"/>
        </w:rPr>
        <w:t xml:space="preserve"> glycan microheterogeneity for glycosites with </w:t>
      </w:r>
      <w:r w:rsidR="00D05620">
        <w:rPr>
          <w:rFonts w:ascii="Arial" w:hAnsi="Arial" w:cs="Arial"/>
        </w:rPr>
        <w:t>four</w:t>
      </w:r>
      <w:r w:rsidR="00D05620" w:rsidRPr="00D05620">
        <w:rPr>
          <w:rFonts w:ascii="Arial" w:hAnsi="Arial" w:cs="Arial"/>
        </w:rPr>
        <w:t xml:space="preserve"> glycans per site.</w:t>
      </w:r>
    </w:p>
    <w:p w:rsidR="005407EC" w:rsidRDefault="005407EC" w:rsidP="003B0FBE">
      <w:pPr>
        <w:spacing w:after="0"/>
        <w:jc w:val="both"/>
        <w:rPr>
          <w:rFonts w:ascii="Arial" w:hAnsi="Arial" w:cs="Arial"/>
        </w:rPr>
      </w:pPr>
    </w:p>
    <w:p w:rsidR="00565047" w:rsidRDefault="00186A62" w:rsidP="003B0FBE">
      <w:pPr>
        <w:spacing w:after="0"/>
        <w:jc w:val="both"/>
        <w:rPr>
          <w:rFonts w:ascii="Arial" w:hAnsi="Arial" w:cs="Arial"/>
        </w:rPr>
      </w:pPr>
      <w:r>
        <w:rPr>
          <w:rFonts w:ascii="Arial" w:hAnsi="Arial" w:cs="Arial"/>
          <w:b/>
        </w:rPr>
        <w:t>Supplementary</w:t>
      </w:r>
      <w:r w:rsidR="00DE1BC4">
        <w:rPr>
          <w:rFonts w:ascii="Arial" w:hAnsi="Arial" w:cs="Arial"/>
          <w:b/>
        </w:rPr>
        <w:t xml:space="preserve"> Figure</w:t>
      </w:r>
      <w:r w:rsidR="00DE1BC4" w:rsidRPr="00DE1BC4">
        <w:rPr>
          <w:rFonts w:ascii="Arial" w:hAnsi="Arial" w:cs="Arial"/>
          <w:b/>
        </w:rPr>
        <w:t xml:space="preserve"> 1</w:t>
      </w:r>
      <w:r w:rsidR="00FB32FA">
        <w:rPr>
          <w:rFonts w:ascii="Arial" w:hAnsi="Arial" w:cs="Arial"/>
          <w:b/>
        </w:rPr>
        <w:t>7</w:t>
      </w:r>
      <w:r w:rsidR="00DE1BC4" w:rsidRPr="00DE1BC4">
        <w:rPr>
          <w:rFonts w:ascii="Arial" w:hAnsi="Arial" w:cs="Arial"/>
          <w:b/>
        </w:rPr>
        <w:t>.</w:t>
      </w:r>
      <w:r w:rsidR="00DE1BC4">
        <w:rPr>
          <w:rFonts w:ascii="Arial" w:hAnsi="Arial" w:cs="Arial"/>
        </w:rPr>
        <w:t xml:space="preserve"> </w:t>
      </w:r>
      <w:r w:rsidR="003B0FBE">
        <w:rPr>
          <w:rFonts w:ascii="Arial" w:hAnsi="Arial" w:cs="Arial"/>
        </w:rPr>
        <w:t>Arc plot</w:t>
      </w:r>
      <w:r w:rsidR="00D05620">
        <w:rPr>
          <w:rFonts w:ascii="Arial" w:hAnsi="Arial" w:cs="Arial"/>
        </w:rPr>
        <w:t xml:space="preserve"> representing</w:t>
      </w:r>
      <w:r w:rsidR="00D05620" w:rsidRPr="00D05620">
        <w:rPr>
          <w:rFonts w:ascii="Arial" w:hAnsi="Arial" w:cs="Arial"/>
        </w:rPr>
        <w:t xml:space="preserve"> glycan microheterogeneity for glycosites with </w:t>
      </w:r>
      <w:r w:rsidR="00D05620">
        <w:rPr>
          <w:rFonts w:ascii="Arial" w:hAnsi="Arial" w:cs="Arial"/>
        </w:rPr>
        <w:t>five</w:t>
      </w:r>
      <w:r w:rsidR="00D05620" w:rsidRPr="00D05620">
        <w:rPr>
          <w:rFonts w:ascii="Arial" w:hAnsi="Arial" w:cs="Arial"/>
        </w:rPr>
        <w:t xml:space="preserve"> glycans per site.</w:t>
      </w:r>
    </w:p>
    <w:p w:rsidR="004F15FC" w:rsidRDefault="004F15FC" w:rsidP="003B0FBE">
      <w:pPr>
        <w:spacing w:after="0"/>
        <w:jc w:val="both"/>
        <w:rPr>
          <w:rFonts w:ascii="Arial" w:hAnsi="Arial" w:cs="Arial"/>
        </w:rPr>
      </w:pPr>
    </w:p>
    <w:p w:rsidR="004F15FC" w:rsidRDefault="00186A62" w:rsidP="004F15FC">
      <w:pPr>
        <w:spacing w:after="0"/>
        <w:jc w:val="both"/>
        <w:rPr>
          <w:rFonts w:ascii="Arial" w:hAnsi="Arial" w:cs="Arial"/>
        </w:rPr>
      </w:pPr>
      <w:r>
        <w:rPr>
          <w:rFonts w:ascii="Arial" w:hAnsi="Arial" w:cs="Arial"/>
          <w:b/>
        </w:rPr>
        <w:t>Supplementary</w:t>
      </w:r>
      <w:r w:rsidR="004F15FC">
        <w:rPr>
          <w:rFonts w:ascii="Arial" w:hAnsi="Arial" w:cs="Arial"/>
          <w:b/>
        </w:rPr>
        <w:t xml:space="preserve"> Figure 1</w:t>
      </w:r>
      <w:r w:rsidR="00FB32FA">
        <w:rPr>
          <w:rFonts w:ascii="Arial" w:hAnsi="Arial" w:cs="Arial"/>
          <w:b/>
        </w:rPr>
        <w:t>8</w:t>
      </w:r>
      <w:r w:rsidR="004F15FC" w:rsidRPr="00DE1BC4">
        <w:rPr>
          <w:rFonts w:ascii="Arial" w:hAnsi="Arial" w:cs="Arial"/>
          <w:b/>
        </w:rPr>
        <w:t>.</w:t>
      </w:r>
      <w:r w:rsidR="004F15FC">
        <w:rPr>
          <w:rFonts w:ascii="Arial" w:hAnsi="Arial" w:cs="Arial"/>
        </w:rPr>
        <w:t xml:space="preserve"> </w:t>
      </w:r>
      <w:r w:rsidR="004F15FC" w:rsidRPr="00D05620">
        <w:rPr>
          <w:rFonts w:ascii="Arial" w:hAnsi="Arial" w:cs="Arial"/>
        </w:rPr>
        <w:t>Mass differences between glycans that occupy the same glycosite.</w:t>
      </w:r>
    </w:p>
    <w:p w:rsidR="00D8021F" w:rsidRDefault="00D8021F" w:rsidP="003B0FBE">
      <w:pPr>
        <w:spacing w:after="0"/>
        <w:jc w:val="both"/>
        <w:rPr>
          <w:rFonts w:ascii="Arial" w:hAnsi="Arial" w:cs="Arial"/>
        </w:rPr>
      </w:pPr>
    </w:p>
    <w:p w:rsidR="005407EC" w:rsidRDefault="00186A62" w:rsidP="003B0FBE">
      <w:pPr>
        <w:spacing w:after="0"/>
        <w:jc w:val="both"/>
        <w:rPr>
          <w:rFonts w:ascii="Arial" w:hAnsi="Arial" w:cs="Arial"/>
        </w:rPr>
      </w:pPr>
      <w:r>
        <w:rPr>
          <w:rFonts w:ascii="Arial" w:hAnsi="Arial" w:cs="Arial"/>
          <w:b/>
        </w:rPr>
        <w:t>Supplementary</w:t>
      </w:r>
      <w:r w:rsidR="005407EC" w:rsidRPr="00F313BD">
        <w:rPr>
          <w:rFonts w:ascii="Arial" w:hAnsi="Arial" w:cs="Arial"/>
          <w:b/>
        </w:rPr>
        <w:t xml:space="preserve"> Figure </w:t>
      </w:r>
      <w:r w:rsidR="004F15FC">
        <w:rPr>
          <w:rFonts w:ascii="Arial" w:hAnsi="Arial" w:cs="Arial"/>
          <w:b/>
        </w:rPr>
        <w:t>1</w:t>
      </w:r>
      <w:r w:rsidR="00FB32FA">
        <w:rPr>
          <w:rFonts w:ascii="Arial" w:hAnsi="Arial" w:cs="Arial"/>
          <w:b/>
        </w:rPr>
        <w:t>9</w:t>
      </w:r>
      <w:r w:rsidR="005407EC" w:rsidRPr="00F313BD">
        <w:rPr>
          <w:rFonts w:ascii="Arial" w:hAnsi="Arial" w:cs="Arial"/>
          <w:b/>
        </w:rPr>
        <w:t xml:space="preserve">. </w:t>
      </w:r>
      <w:r w:rsidR="00DD4458" w:rsidRPr="00DD4458">
        <w:rPr>
          <w:rFonts w:ascii="Arial" w:hAnsi="Arial" w:cs="Arial"/>
        </w:rPr>
        <w:t>Protein sidekick-2: relatively high number of glycosites with relatively low glycan microheterogeneity.</w:t>
      </w:r>
    </w:p>
    <w:p w:rsidR="005407EC" w:rsidRDefault="005407EC" w:rsidP="003B0FBE">
      <w:pPr>
        <w:spacing w:after="0"/>
        <w:jc w:val="both"/>
        <w:rPr>
          <w:rFonts w:ascii="Arial" w:hAnsi="Arial" w:cs="Arial"/>
        </w:rPr>
      </w:pPr>
    </w:p>
    <w:p w:rsidR="00D111B4" w:rsidRDefault="00186A62" w:rsidP="00D111B4">
      <w:pPr>
        <w:spacing w:after="0"/>
        <w:jc w:val="both"/>
        <w:rPr>
          <w:rFonts w:ascii="Arial" w:hAnsi="Arial" w:cs="Arial"/>
        </w:rPr>
      </w:pPr>
      <w:r>
        <w:rPr>
          <w:rFonts w:ascii="Arial" w:hAnsi="Arial" w:cs="Arial"/>
          <w:b/>
        </w:rPr>
        <w:t>Supplementary</w:t>
      </w:r>
      <w:r w:rsidR="00D111B4" w:rsidRPr="00F313BD">
        <w:rPr>
          <w:rFonts w:ascii="Arial" w:hAnsi="Arial" w:cs="Arial"/>
          <w:b/>
        </w:rPr>
        <w:t xml:space="preserve"> Figure </w:t>
      </w:r>
      <w:r w:rsidR="00FB32FA">
        <w:rPr>
          <w:rFonts w:ascii="Arial" w:hAnsi="Arial" w:cs="Arial"/>
          <w:b/>
        </w:rPr>
        <w:t>20</w:t>
      </w:r>
      <w:r w:rsidR="00D111B4" w:rsidRPr="00F313BD">
        <w:rPr>
          <w:rFonts w:ascii="Arial" w:hAnsi="Arial" w:cs="Arial"/>
          <w:b/>
        </w:rPr>
        <w:t xml:space="preserve">. </w:t>
      </w:r>
      <w:r w:rsidR="00FB32FA" w:rsidRPr="00FB32FA">
        <w:rPr>
          <w:rFonts w:ascii="Arial" w:hAnsi="Arial" w:cs="Arial"/>
        </w:rPr>
        <w:t>Secreted protein acidic and rich in cysteine (SPARC): only one glycosite with moderate glycan microheterogeneity</w:t>
      </w:r>
      <w:r w:rsidR="00D111B4" w:rsidRPr="00191D66">
        <w:rPr>
          <w:rFonts w:ascii="Arial" w:hAnsi="Arial" w:cs="Arial"/>
        </w:rPr>
        <w:t>.</w:t>
      </w:r>
    </w:p>
    <w:p w:rsidR="00D111B4" w:rsidRDefault="00D111B4" w:rsidP="003B0FBE">
      <w:pPr>
        <w:spacing w:after="0"/>
        <w:jc w:val="both"/>
        <w:rPr>
          <w:rFonts w:ascii="Arial" w:hAnsi="Arial" w:cs="Arial"/>
        </w:rPr>
      </w:pPr>
    </w:p>
    <w:p w:rsidR="005407EC" w:rsidRDefault="00186A62" w:rsidP="003B0FBE">
      <w:pPr>
        <w:spacing w:after="0"/>
        <w:jc w:val="both"/>
        <w:rPr>
          <w:rFonts w:ascii="Arial" w:hAnsi="Arial" w:cs="Arial"/>
        </w:rPr>
      </w:pPr>
      <w:r>
        <w:rPr>
          <w:rFonts w:ascii="Arial" w:hAnsi="Arial" w:cs="Arial"/>
          <w:b/>
        </w:rPr>
        <w:t>Supplementary</w:t>
      </w:r>
      <w:r w:rsidR="005407EC" w:rsidRPr="00F313BD">
        <w:rPr>
          <w:rFonts w:ascii="Arial" w:hAnsi="Arial" w:cs="Arial"/>
          <w:b/>
        </w:rPr>
        <w:t xml:space="preserve"> Figure </w:t>
      </w:r>
      <w:r w:rsidR="00FB32FA">
        <w:rPr>
          <w:rFonts w:ascii="Arial" w:hAnsi="Arial" w:cs="Arial"/>
          <w:b/>
        </w:rPr>
        <w:t>21</w:t>
      </w:r>
      <w:r w:rsidR="005407EC" w:rsidRPr="00F313BD">
        <w:rPr>
          <w:rFonts w:ascii="Arial" w:hAnsi="Arial" w:cs="Arial"/>
          <w:b/>
        </w:rPr>
        <w:t xml:space="preserve">. </w:t>
      </w:r>
      <w:r w:rsidR="00FB32FA" w:rsidRPr="00FB32FA">
        <w:rPr>
          <w:rFonts w:ascii="Arial" w:hAnsi="Arial" w:cs="Arial"/>
        </w:rPr>
        <w:t>Sodium/potassium transporting-ATPase β2 subunit (Atp1b2): glycosites with varying degrees of glycan microheterogeneity</w:t>
      </w:r>
      <w:r w:rsidR="005407EC" w:rsidRPr="00191D66">
        <w:rPr>
          <w:rFonts w:ascii="Arial" w:hAnsi="Arial" w:cs="Arial"/>
        </w:rPr>
        <w:t>.</w:t>
      </w:r>
    </w:p>
    <w:p w:rsidR="00FB32FA" w:rsidRDefault="00FB32FA" w:rsidP="003B0FBE">
      <w:pPr>
        <w:spacing w:after="0"/>
        <w:jc w:val="both"/>
        <w:rPr>
          <w:rFonts w:ascii="Arial" w:hAnsi="Arial" w:cs="Arial"/>
        </w:rPr>
      </w:pPr>
    </w:p>
    <w:p w:rsidR="004F15FC" w:rsidRDefault="00186A62" w:rsidP="003B0FBE">
      <w:pPr>
        <w:spacing w:after="0"/>
        <w:jc w:val="both"/>
        <w:rPr>
          <w:rFonts w:ascii="Arial" w:hAnsi="Arial" w:cs="Arial"/>
        </w:rPr>
      </w:pPr>
      <w:r>
        <w:rPr>
          <w:rFonts w:ascii="Arial" w:hAnsi="Arial" w:cs="Arial"/>
          <w:b/>
        </w:rPr>
        <w:t>Supplementary</w:t>
      </w:r>
      <w:r w:rsidR="004F15FC" w:rsidRPr="00F313BD">
        <w:rPr>
          <w:rFonts w:ascii="Arial" w:hAnsi="Arial" w:cs="Arial"/>
          <w:b/>
        </w:rPr>
        <w:t xml:space="preserve"> Figure </w:t>
      </w:r>
      <w:r w:rsidR="00184C73">
        <w:rPr>
          <w:rFonts w:ascii="Arial" w:hAnsi="Arial" w:cs="Arial"/>
          <w:b/>
        </w:rPr>
        <w:t>2</w:t>
      </w:r>
      <w:r w:rsidR="00FB32FA">
        <w:rPr>
          <w:rFonts w:ascii="Arial" w:hAnsi="Arial" w:cs="Arial"/>
          <w:b/>
        </w:rPr>
        <w:t>2</w:t>
      </w:r>
      <w:r w:rsidR="004F15FC" w:rsidRPr="00F313BD">
        <w:rPr>
          <w:rFonts w:ascii="Arial" w:hAnsi="Arial" w:cs="Arial"/>
          <w:b/>
        </w:rPr>
        <w:t xml:space="preserve">. </w:t>
      </w:r>
      <w:r w:rsidR="00376B90" w:rsidRPr="00376B90">
        <w:rPr>
          <w:rFonts w:ascii="Arial" w:hAnsi="Arial" w:cs="Arial"/>
        </w:rPr>
        <w:t xml:space="preserve">Heat map of </w:t>
      </w:r>
      <w:r w:rsidR="00376B90">
        <w:rPr>
          <w:rFonts w:ascii="Arial" w:hAnsi="Arial" w:cs="Arial"/>
        </w:rPr>
        <w:t>the number of subcellular groups (derived from GO cellular component terms)</w:t>
      </w:r>
      <w:r w:rsidR="00376B90" w:rsidRPr="00376B90">
        <w:rPr>
          <w:rFonts w:ascii="Arial" w:hAnsi="Arial" w:cs="Arial"/>
        </w:rPr>
        <w:t xml:space="preserve"> for identified glycoproteins</w:t>
      </w:r>
      <w:r w:rsidR="004F15FC" w:rsidRPr="00191D66">
        <w:rPr>
          <w:rFonts w:ascii="Arial" w:hAnsi="Arial" w:cs="Arial"/>
        </w:rPr>
        <w:t>.</w:t>
      </w:r>
    </w:p>
    <w:p w:rsidR="008F6136" w:rsidRDefault="008F6136" w:rsidP="003B0FBE">
      <w:pPr>
        <w:spacing w:after="0"/>
        <w:jc w:val="both"/>
        <w:rPr>
          <w:rFonts w:ascii="Arial" w:hAnsi="Arial" w:cs="Arial"/>
        </w:rPr>
      </w:pPr>
    </w:p>
    <w:p w:rsidR="008F6136" w:rsidRDefault="008F6136">
      <w:pPr>
        <w:rPr>
          <w:rFonts w:ascii="Arial" w:hAnsi="Arial" w:cs="Arial"/>
        </w:rPr>
      </w:pPr>
      <w:r>
        <w:rPr>
          <w:rFonts w:ascii="Arial" w:hAnsi="Arial" w:cs="Arial"/>
        </w:rPr>
        <w:br w:type="page"/>
      </w:r>
    </w:p>
    <w:p w:rsidR="00310201" w:rsidRDefault="00186A62" w:rsidP="00F314DB">
      <w:pPr>
        <w:rPr>
          <w:rFonts w:ascii="Arial" w:hAnsi="Arial" w:cs="Arial"/>
        </w:rPr>
      </w:pPr>
      <w:r>
        <w:rPr>
          <w:rFonts w:ascii="Arial" w:hAnsi="Arial" w:cs="Arial"/>
          <w:b/>
        </w:rPr>
        <w:lastRenderedPageBreak/>
        <w:t>Supplementary</w:t>
      </w:r>
      <w:r w:rsidR="00310201" w:rsidRPr="00DE1BC4">
        <w:rPr>
          <w:rFonts w:ascii="Arial" w:hAnsi="Arial" w:cs="Arial"/>
          <w:b/>
        </w:rPr>
        <w:t xml:space="preserve"> Table 1.</w:t>
      </w:r>
      <w:r w:rsidR="00310201">
        <w:rPr>
          <w:rFonts w:ascii="Arial" w:hAnsi="Arial" w:cs="Arial"/>
        </w:rPr>
        <w:t xml:space="preserve"> Glycan identities for node la</w:t>
      </w:r>
      <w:r w:rsidR="003B0FBE">
        <w:rPr>
          <w:rFonts w:ascii="Arial" w:hAnsi="Arial" w:cs="Arial"/>
        </w:rPr>
        <w:t xml:space="preserve">bels from </w:t>
      </w:r>
      <w:r>
        <w:rPr>
          <w:rFonts w:ascii="Arial" w:hAnsi="Arial" w:cs="Arial"/>
        </w:rPr>
        <w:t>Supplementary</w:t>
      </w:r>
      <w:r w:rsidR="003B0FBE">
        <w:rPr>
          <w:rFonts w:ascii="Arial" w:hAnsi="Arial" w:cs="Arial"/>
        </w:rPr>
        <w:t xml:space="preserve"> Figure </w:t>
      </w:r>
      <w:r w:rsidR="005B3877">
        <w:rPr>
          <w:rFonts w:ascii="Arial" w:hAnsi="Arial" w:cs="Arial"/>
        </w:rPr>
        <w:t>11</w:t>
      </w:r>
      <w:r w:rsidR="00310201">
        <w:rPr>
          <w:rFonts w:ascii="Arial" w:hAnsi="Arial" w:cs="Arial"/>
        </w:rPr>
        <w:t>.</w:t>
      </w:r>
    </w:p>
    <w:p w:rsidR="00762919" w:rsidRDefault="00762919" w:rsidP="00310201">
      <w:pPr>
        <w:spacing w:after="0"/>
        <w:rPr>
          <w:rFonts w:ascii="Arial" w:hAnsi="Arial" w:cs="Arial"/>
        </w:rPr>
      </w:pPr>
    </w:p>
    <w:p w:rsidR="00762919" w:rsidRDefault="00762919" w:rsidP="00310201">
      <w:pPr>
        <w:spacing w:after="0"/>
        <w:rPr>
          <w:rFonts w:ascii="Arial" w:hAnsi="Arial" w:cs="Arial"/>
        </w:rPr>
        <w:sectPr w:rsidR="00762919">
          <w:pgSz w:w="12240" w:h="15840"/>
          <w:pgMar w:top="1440" w:right="1440" w:bottom="1440" w:left="1440" w:header="720" w:footer="720" w:gutter="0"/>
          <w:cols w:space="720"/>
          <w:docGrid w:linePitch="360"/>
        </w:sectPr>
      </w:pPr>
    </w:p>
    <w:tbl>
      <w:tblPr>
        <w:tblStyle w:val="TableGrid"/>
        <w:tblW w:w="4446" w:type="dxa"/>
        <w:tblLook w:val="04A0" w:firstRow="1" w:lastRow="0" w:firstColumn="1" w:lastColumn="0" w:noHBand="0" w:noVBand="1"/>
      </w:tblPr>
      <w:tblGrid>
        <w:gridCol w:w="929"/>
        <w:gridCol w:w="3517"/>
      </w:tblGrid>
      <w:tr w:rsidR="00762919" w:rsidRPr="00762919" w:rsidTr="00762919">
        <w:trPr>
          <w:trHeight w:val="300"/>
        </w:trPr>
        <w:tc>
          <w:tcPr>
            <w:tcW w:w="929" w:type="dxa"/>
            <w:noWrap/>
          </w:tcPr>
          <w:p w:rsidR="00762919" w:rsidRPr="00762919" w:rsidRDefault="00762919" w:rsidP="00762919">
            <w:pPr>
              <w:jc w:val="right"/>
              <w:rPr>
                <w:rFonts w:ascii="Arial" w:eastAsia="Times New Roman" w:hAnsi="Arial" w:cs="Arial"/>
                <w:b/>
                <w:color w:val="000000"/>
              </w:rPr>
            </w:pPr>
            <w:r w:rsidRPr="00762919">
              <w:rPr>
                <w:rFonts w:ascii="Arial" w:eastAsia="Times New Roman" w:hAnsi="Arial" w:cs="Arial"/>
                <w:b/>
                <w:color w:val="000000"/>
              </w:rPr>
              <w:lastRenderedPageBreak/>
              <w:t>Node</w:t>
            </w:r>
          </w:p>
        </w:tc>
        <w:tc>
          <w:tcPr>
            <w:tcW w:w="3517" w:type="dxa"/>
            <w:noWrap/>
          </w:tcPr>
          <w:p w:rsidR="00762919" w:rsidRPr="00762919" w:rsidRDefault="00762919" w:rsidP="00762919">
            <w:pPr>
              <w:rPr>
                <w:rFonts w:ascii="Arial" w:eastAsia="Times New Roman" w:hAnsi="Arial" w:cs="Arial"/>
                <w:b/>
                <w:color w:val="000000"/>
              </w:rPr>
            </w:pPr>
            <w:r w:rsidRPr="00762919">
              <w:rPr>
                <w:rFonts w:ascii="Arial" w:eastAsia="Times New Roman" w:hAnsi="Arial" w:cs="Arial"/>
                <w:b/>
                <w:color w:val="000000"/>
              </w:rPr>
              <w:t>Glycan</w:t>
            </w:r>
          </w:p>
        </w:tc>
      </w:tr>
      <w:tr w:rsidR="004065C7" w:rsidRPr="00762919" w:rsidTr="00762919">
        <w:trPr>
          <w:trHeight w:val="300"/>
        </w:trPr>
        <w:tc>
          <w:tcPr>
            <w:tcW w:w="929" w:type="dxa"/>
            <w:noWrap/>
            <w:hideMark/>
          </w:tcPr>
          <w:p w:rsidR="004065C7" w:rsidRPr="005B3877" w:rsidRDefault="004065C7" w:rsidP="004065C7">
            <w:pPr>
              <w:rPr>
                <w:rFonts w:ascii="Arial" w:hAnsi="Arial" w:cs="Arial"/>
              </w:rPr>
            </w:pPr>
            <w:r w:rsidRPr="005B3877">
              <w:rPr>
                <w:rFonts w:ascii="Arial" w:hAnsi="Arial" w:cs="Arial"/>
              </w:rPr>
              <w:t>1</w:t>
            </w:r>
          </w:p>
        </w:tc>
        <w:tc>
          <w:tcPr>
            <w:tcW w:w="3517" w:type="dxa"/>
            <w:noWrap/>
            <w:hideMark/>
          </w:tcPr>
          <w:p w:rsidR="004065C7" w:rsidRPr="005B3877" w:rsidRDefault="004065C7" w:rsidP="004065C7">
            <w:pPr>
              <w:rPr>
                <w:rFonts w:ascii="Arial" w:hAnsi="Arial" w:cs="Arial"/>
              </w:rPr>
            </w:pPr>
            <w:proofErr w:type="spellStart"/>
            <w:r w:rsidRPr="005B3877">
              <w:rPr>
                <w:rFonts w:ascii="Arial" w:hAnsi="Arial" w:cs="Arial"/>
              </w:rPr>
              <w:t>HexNAc</w:t>
            </w:r>
            <w:proofErr w:type="spellEnd"/>
            <w:r w:rsidRPr="005B3877">
              <w:rPr>
                <w:rFonts w:ascii="Arial" w:hAnsi="Arial" w:cs="Arial"/>
              </w:rPr>
              <w:t>(1)</w:t>
            </w:r>
          </w:p>
        </w:tc>
      </w:tr>
      <w:tr w:rsidR="004065C7" w:rsidRPr="00762919" w:rsidTr="00762919">
        <w:trPr>
          <w:trHeight w:val="300"/>
        </w:trPr>
        <w:tc>
          <w:tcPr>
            <w:tcW w:w="929" w:type="dxa"/>
            <w:noWrap/>
            <w:hideMark/>
          </w:tcPr>
          <w:p w:rsidR="004065C7" w:rsidRPr="005B3877" w:rsidRDefault="004065C7" w:rsidP="004065C7">
            <w:pPr>
              <w:rPr>
                <w:rFonts w:ascii="Arial" w:hAnsi="Arial" w:cs="Arial"/>
              </w:rPr>
            </w:pPr>
            <w:r w:rsidRPr="005B3877">
              <w:rPr>
                <w:rFonts w:ascii="Arial" w:hAnsi="Arial" w:cs="Arial"/>
              </w:rPr>
              <w:t>2</w:t>
            </w:r>
          </w:p>
        </w:tc>
        <w:tc>
          <w:tcPr>
            <w:tcW w:w="3517" w:type="dxa"/>
            <w:noWrap/>
            <w:hideMark/>
          </w:tcPr>
          <w:p w:rsidR="004065C7" w:rsidRPr="005B3877" w:rsidRDefault="004065C7" w:rsidP="004065C7">
            <w:pPr>
              <w:rPr>
                <w:rFonts w:ascii="Arial" w:hAnsi="Arial" w:cs="Arial"/>
              </w:rPr>
            </w:pPr>
            <w:proofErr w:type="spellStart"/>
            <w:r w:rsidRPr="005B3877">
              <w:rPr>
                <w:rFonts w:ascii="Arial" w:hAnsi="Arial" w:cs="Arial"/>
              </w:rPr>
              <w:t>HexNAc</w:t>
            </w:r>
            <w:proofErr w:type="spellEnd"/>
            <w:r w:rsidRPr="005B3877">
              <w:rPr>
                <w:rFonts w:ascii="Arial" w:hAnsi="Arial" w:cs="Arial"/>
              </w:rPr>
              <w:t>(2)</w:t>
            </w:r>
          </w:p>
        </w:tc>
      </w:tr>
      <w:tr w:rsidR="004065C7" w:rsidRPr="00762919" w:rsidTr="00762919">
        <w:trPr>
          <w:trHeight w:val="300"/>
        </w:trPr>
        <w:tc>
          <w:tcPr>
            <w:tcW w:w="929" w:type="dxa"/>
            <w:noWrap/>
            <w:hideMark/>
          </w:tcPr>
          <w:p w:rsidR="004065C7" w:rsidRPr="005B3877" w:rsidRDefault="004065C7" w:rsidP="004065C7">
            <w:pPr>
              <w:rPr>
                <w:rFonts w:ascii="Arial" w:hAnsi="Arial" w:cs="Arial"/>
              </w:rPr>
            </w:pPr>
            <w:r w:rsidRPr="005B3877">
              <w:rPr>
                <w:rFonts w:ascii="Arial" w:hAnsi="Arial" w:cs="Arial"/>
              </w:rPr>
              <w:t>3</w:t>
            </w:r>
          </w:p>
        </w:tc>
        <w:tc>
          <w:tcPr>
            <w:tcW w:w="3517" w:type="dxa"/>
            <w:noWrap/>
            <w:hideMark/>
          </w:tcPr>
          <w:p w:rsidR="004065C7" w:rsidRPr="005B3877" w:rsidRDefault="004065C7" w:rsidP="004065C7">
            <w:pPr>
              <w:rPr>
                <w:rFonts w:ascii="Arial" w:hAnsi="Arial" w:cs="Arial"/>
              </w:rPr>
            </w:pPr>
            <w:proofErr w:type="spellStart"/>
            <w:r w:rsidRPr="005B3877">
              <w:rPr>
                <w:rFonts w:ascii="Arial" w:hAnsi="Arial" w:cs="Arial"/>
              </w:rPr>
              <w:t>HexNAc</w:t>
            </w:r>
            <w:proofErr w:type="spellEnd"/>
            <w:r w:rsidRPr="005B3877">
              <w:rPr>
                <w:rFonts w:ascii="Arial" w:hAnsi="Arial" w:cs="Arial"/>
              </w:rPr>
              <w:t>(2)</w:t>
            </w:r>
            <w:proofErr w:type="spellStart"/>
            <w:r w:rsidRPr="005B3877">
              <w:rPr>
                <w:rFonts w:ascii="Arial" w:hAnsi="Arial" w:cs="Arial"/>
              </w:rPr>
              <w:t>Fuc</w:t>
            </w:r>
            <w:proofErr w:type="spellEnd"/>
            <w:r w:rsidRPr="005B3877">
              <w:rPr>
                <w:rFonts w:ascii="Arial" w:hAnsi="Arial" w:cs="Arial"/>
              </w:rPr>
              <w:t>(1)</w:t>
            </w:r>
          </w:p>
        </w:tc>
      </w:tr>
      <w:tr w:rsidR="004065C7" w:rsidRPr="00762919" w:rsidTr="00762919">
        <w:trPr>
          <w:trHeight w:val="300"/>
        </w:trPr>
        <w:tc>
          <w:tcPr>
            <w:tcW w:w="929" w:type="dxa"/>
            <w:noWrap/>
            <w:hideMark/>
          </w:tcPr>
          <w:p w:rsidR="004065C7" w:rsidRPr="005B3877" w:rsidRDefault="004065C7" w:rsidP="004065C7">
            <w:pPr>
              <w:rPr>
                <w:rFonts w:ascii="Arial" w:hAnsi="Arial" w:cs="Arial"/>
              </w:rPr>
            </w:pPr>
            <w:r w:rsidRPr="005B3877">
              <w:rPr>
                <w:rFonts w:ascii="Arial" w:hAnsi="Arial" w:cs="Arial"/>
              </w:rPr>
              <w:t>4</w:t>
            </w:r>
          </w:p>
        </w:tc>
        <w:tc>
          <w:tcPr>
            <w:tcW w:w="3517" w:type="dxa"/>
            <w:noWrap/>
            <w:hideMark/>
          </w:tcPr>
          <w:p w:rsidR="004065C7" w:rsidRPr="005B3877" w:rsidRDefault="004065C7" w:rsidP="004065C7">
            <w:pPr>
              <w:rPr>
                <w:rFonts w:ascii="Arial" w:hAnsi="Arial" w:cs="Arial"/>
              </w:rPr>
            </w:pPr>
            <w:proofErr w:type="spellStart"/>
            <w:r w:rsidRPr="005B3877">
              <w:rPr>
                <w:rFonts w:ascii="Arial" w:hAnsi="Arial" w:cs="Arial"/>
              </w:rPr>
              <w:t>HexNAc</w:t>
            </w:r>
            <w:proofErr w:type="spellEnd"/>
            <w:r w:rsidRPr="005B3877">
              <w:rPr>
                <w:rFonts w:ascii="Arial" w:hAnsi="Arial" w:cs="Arial"/>
              </w:rPr>
              <w:t>(2)Hex(1)</w:t>
            </w:r>
          </w:p>
        </w:tc>
      </w:tr>
      <w:tr w:rsidR="004065C7" w:rsidRPr="00762919" w:rsidTr="00762919">
        <w:trPr>
          <w:trHeight w:val="300"/>
        </w:trPr>
        <w:tc>
          <w:tcPr>
            <w:tcW w:w="929" w:type="dxa"/>
            <w:noWrap/>
            <w:hideMark/>
          </w:tcPr>
          <w:p w:rsidR="004065C7" w:rsidRPr="005B3877" w:rsidRDefault="004065C7" w:rsidP="004065C7">
            <w:pPr>
              <w:rPr>
                <w:rFonts w:ascii="Arial" w:hAnsi="Arial" w:cs="Arial"/>
              </w:rPr>
            </w:pPr>
            <w:r w:rsidRPr="005B3877">
              <w:rPr>
                <w:rFonts w:ascii="Arial" w:hAnsi="Arial" w:cs="Arial"/>
              </w:rPr>
              <w:t>5</w:t>
            </w:r>
          </w:p>
        </w:tc>
        <w:tc>
          <w:tcPr>
            <w:tcW w:w="3517" w:type="dxa"/>
            <w:noWrap/>
            <w:hideMark/>
          </w:tcPr>
          <w:p w:rsidR="004065C7" w:rsidRPr="005B3877" w:rsidRDefault="004065C7" w:rsidP="004065C7">
            <w:pPr>
              <w:rPr>
                <w:rFonts w:ascii="Arial" w:hAnsi="Arial" w:cs="Arial"/>
              </w:rPr>
            </w:pPr>
            <w:proofErr w:type="spellStart"/>
            <w:r w:rsidRPr="005B3877">
              <w:rPr>
                <w:rFonts w:ascii="Arial" w:hAnsi="Arial" w:cs="Arial"/>
              </w:rPr>
              <w:t>HexNAc</w:t>
            </w:r>
            <w:proofErr w:type="spellEnd"/>
            <w:r w:rsidRPr="005B3877">
              <w:rPr>
                <w:rFonts w:ascii="Arial" w:hAnsi="Arial" w:cs="Arial"/>
              </w:rPr>
              <w:t>(2)Hex(1)</w:t>
            </w:r>
            <w:proofErr w:type="spellStart"/>
            <w:r w:rsidRPr="005B3877">
              <w:rPr>
                <w:rFonts w:ascii="Arial" w:hAnsi="Arial" w:cs="Arial"/>
              </w:rPr>
              <w:t>Fuc</w:t>
            </w:r>
            <w:proofErr w:type="spellEnd"/>
            <w:r w:rsidRPr="005B3877">
              <w:rPr>
                <w:rFonts w:ascii="Arial" w:hAnsi="Arial" w:cs="Arial"/>
              </w:rPr>
              <w:t>(1)</w:t>
            </w:r>
          </w:p>
        </w:tc>
      </w:tr>
      <w:tr w:rsidR="004065C7" w:rsidRPr="00762919" w:rsidTr="00762919">
        <w:trPr>
          <w:trHeight w:val="300"/>
        </w:trPr>
        <w:tc>
          <w:tcPr>
            <w:tcW w:w="929" w:type="dxa"/>
            <w:noWrap/>
            <w:hideMark/>
          </w:tcPr>
          <w:p w:rsidR="004065C7" w:rsidRPr="005B3877" w:rsidRDefault="004065C7" w:rsidP="004065C7">
            <w:pPr>
              <w:rPr>
                <w:rFonts w:ascii="Arial" w:hAnsi="Arial" w:cs="Arial"/>
              </w:rPr>
            </w:pPr>
            <w:r w:rsidRPr="005B3877">
              <w:rPr>
                <w:rFonts w:ascii="Arial" w:hAnsi="Arial" w:cs="Arial"/>
              </w:rPr>
              <w:t>6</w:t>
            </w:r>
          </w:p>
        </w:tc>
        <w:tc>
          <w:tcPr>
            <w:tcW w:w="3517" w:type="dxa"/>
            <w:noWrap/>
            <w:hideMark/>
          </w:tcPr>
          <w:p w:rsidR="004065C7" w:rsidRPr="005B3877" w:rsidRDefault="004065C7" w:rsidP="004065C7">
            <w:pPr>
              <w:rPr>
                <w:rFonts w:ascii="Arial" w:hAnsi="Arial" w:cs="Arial"/>
              </w:rPr>
            </w:pPr>
            <w:proofErr w:type="spellStart"/>
            <w:r w:rsidRPr="005B3877">
              <w:rPr>
                <w:rFonts w:ascii="Arial" w:hAnsi="Arial" w:cs="Arial"/>
              </w:rPr>
              <w:t>HexNAc</w:t>
            </w:r>
            <w:proofErr w:type="spellEnd"/>
            <w:r w:rsidRPr="005B3877">
              <w:rPr>
                <w:rFonts w:ascii="Arial" w:hAnsi="Arial" w:cs="Arial"/>
              </w:rPr>
              <w:t>(2)Hex(2)</w:t>
            </w:r>
          </w:p>
        </w:tc>
      </w:tr>
      <w:tr w:rsidR="004065C7" w:rsidRPr="00762919" w:rsidTr="00762919">
        <w:trPr>
          <w:trHeight w:val="300"/>
        </w:trPr>
        <w:tc>
          <w:tcPr>
            <w:tcW w:w="929" w:type="dxa"/>
            <w:noWrap/>
            <w:hideMark/>
          </w:tcPr>
          <w:p w:rsidR="004065C7" w:rsidRPr="005B3877" w:rsidRDefault="004065C7" w:rsidP="004065C7">
            <w:pPr>
              <w:rPr>
                <w:rFonts w:ascii="Arial" w:hAnsi="Arial" w:cs="Arial"/>
              </w:rPr>
            </w:pPr>
            <w:r w:rsidRPr="005B3877">
              <w:rPr>
                <w:rFonts w:ascii="Arial" w:hAnsi="Arial" w:cs="Arial"/>
              </w:rPr>
              <w:t>7</w:t>
            </w:r>
          </w:p>
        </w:tc>
        <w:tc>
          <w:tcPr>
            <w:tcW w:w="3517" w:type="dxa"/>
            <w:noWrap/>
            <w:hideMark/>
          </w:tcPr>
          <w:p w:rsidR="004065C7" w:rsidRPr="005B3877" w:rsidRDefault="004065C7" w:rsidP="004065C7">
            <w:pPr>
              <w:rPr>
                <w:rFonts w:ascii="Arial" w:hAnsi="Arial" w:cs="Arial"/>
              </w:rPr>
            </w:pPr>
            <w:proofErr w:type="spellStart"/>
            <w:r w:rsidRPr="005B3877">
              <w:rPr>
                <w:rFonts w:ascii="Arial" w:hAnsi="Arial" w:cs="Arial"/>
              </w:rPr>
              <w:t>HexNAc</w:t>
            </w:r>
            <w:proofErr w:type="spellEnd"/>
            <w:r w:rsidRPr="005B3877">
              <w:rPr>
                <w:rFonts w:ascii="Arial" w:hAnsi="Arial" w:cs="Arial"/>
              </w:rPr>
              <w:t>(2)Hex(2)</w:t>
            </w:r>
            <w:proofErr w:type="spellStart"/>
            <w:r w:rsidRPr="005B3877">
              <w:rPr>
                <w:rFonts w:ascii="Arial" w:hAnsi="Arial" w:cs="Arial"/>
              </w:rPr>
              <w:t>Fuc</w:t>
            </w:r>
            <w:proofErr w:type="spellEnd"/>
            <w:r w:rsidRPr="005B3877">
              <w:rPr>
                <w:rFonts w:ascii="Arial" w:hAnsi="Arial" w:cs="Arial"/>
              </w:rPr>
              <w:t>(1)</w:t>
            </w:r>
          </w:p>
        </w:tc>
      </w:tr>
      <w:tr w:rsidR="004065C7" w:rsidRPr="00762919" w:rsidTr="00762919">
        <w:trPr>
          <w:trHeight w:val="300"/>
        </w:trPr>
        <w:tc>
          <w:tcPr>
            <w:tcW w:w="929" w:type="dxa"/>
            <w:noWrap/>
            <w:hideMark/>
          </w:tcPr>
          <w:p w:rsidR="004065C7" w:rsidRPr="005B3877" w:rsidRDefault="004065C7" w:rsidP="004065C7">
            <w:pPr>
              <w:rPr>
                <w:rFonts w:ascii="Arial" w:hAnsi="Arial" w:cs="Arial"/>
              </w:rPr>
            </w:pPr>
            <w:r w:rsidRPr="005B3877">
              <w:rPr>
                <w:rFonts w:ascii="Arial" w:hAnsi="Arial" w:cs="Arial"/>
              </w:rPr>
              <w:t>8</w:t>
            </w:r>
          </w:p>
        </w:tc>
        <w:tc>
          <w:tcPr>
            <w:tcW w:w="3517" w:type="dxa"/>
            <w:noWrap/>
            <w:hideMark/>
          </w:tcPr>
          <w:p w:rsidR="004065C7" w:rsidRPr="005B3877" w:rsidRDefault="004065C7" w:rsidP="004065C7">
            <w:pPr>
              <w:rPr>
                <w:rFonts w:ascii="Arial" w:hAnsi="Arial" w:cs="Arial"/>
              </w:rPr>
            </w:pPr>
            <w:proofErr w:type="spellStart"/>
            <w:r w:rsidRPr="005B3877">
              <w:rPr>
                <w:rFonts w:ascii="Arial" w:hAnsi="Arial" w:cs="Arial"/>
              </w:rPr>
              <w:t>HexNAc</w:t>
            </w:r>
            <w:proofErr w:type="spellEnd"/>
            <w:r w:rsidRPr="005B3877">
              <w:rPr>
                <w:rFonts w:ascii="Arial" w:hAnsi="Arial" w:cs="Arial"/>
              </w:rPr>
              <w:t>(2)Hex(3)</w:t>
            </w:r>
          </w:p>
        </w:tc>
      </w:tr>
      <w:tr w:rsidR="004065C7" w:rsidRPr="00762919" w:rsidTr="00762919">
        <w:trPr>
          <w:trHeight w:val="300"/>
        </w:trPr>
        <w:tc>
          <w:tcPr>
            <w:tcW w:w="929" w:type="dxa"/>
            <w:noWrap/>
            <w:hideMark/>
          </w:tcPr>
          <w:p w:rsidR="004065C7" w:rsidRPr="005B3877" w:rsidRDefault="004065C7" w:rsidP="004065C7">
            <w:pPr>
              <w:rPr>
                <w:rFonts w:ascii="Arial" w:hAnsi="Arial" w:cs="Arial"/>
              </w:rPr>
            </w:pPr>
            <w:r w:rsidRPr="005B3877">
              <w:rPr>
                <w:rFonts w:ascii="Arial" w:hAnsi="Arial" w:cs="Arial"/>
              </w:rPr>
              <w:t>9</w:t>
            </w:r>
          </w:p>
        </w:tc>
        <w:tc>
          <w:tcPr>
            <w:tcW w:w="3517" w:type="dxa"/>
            <w:noWrap/>
            <w:hideMark/>
          </w:tcPr>
          <w:p w:rsidR="004065C7" w:rsidRPr="005B3877" w:rsidRDefault="004065C7" w:rsidP="004065C7">
            <w:pPr>
              <w:rPr>
                <w:rFonts w:ascii="Arial" w:hAnsi="Arial" w:cs="Arial"/>
              </w:rPr>
            </w:pPr>
            <w:proofErr w:type="spellStart"/>
            <w:r w:rsidRPr="005B3877">
              <w:rPr>
                <w:rFonts w:ascii="Arial" w:hAnsi="Arial" w:cs="Arial"/>
              </w:rPr>
              <w:t>HexNAc</w:t>
            </w:r>
            <w:proofErr w:type="spellEnd"/>
            <w:r w:rsidRPr="005B3877">
              <w:rPr>
                <w:rFonts w:ascii="Arial" w:hAnsi="Arial" w:cs="Arial"/>
              </w:rPr>
              <w:t>(2)Hex(3)</w:t>
            </w:r>
            <w:proofErr w:type="spellStart"/>
            <w:r w:rsidRPr="005B3877">
              <w:rPr>
                <w:rFonts w:ascii="Arial" w:hAnsi="Arial" w:cs="Arial"/>
              </w:rPr>
              <w:t>Fuc</w:t>
            </w:r>
            <w:proofErr w:type="spellEnd"/>
            <w:r w:rsidRPr="005B3877">
              <w:rPr>
                <w:rFonts w:ascii="Arial" w:hAnsi="Arial" w:cs="Arial"/>
              </w:rPr>
              <w:t>(1)</w:t>
            </w:r>
          </w:p>
        </w:tc>
      </w:tr>
      <w:tr w:rsidR="004065C7" w:rsidRPr="00762919" w:rsidTr="00762919">
        <w:trPr>
          <w:trHeight w:val="300"/>
        </w:trPr>
        <w:tc>
          <w:tcPr>
            <w:tcW w:w="929" w:type="dxa"/>
            <w:noWrap/>
            <w:hideMark/>
          </w:tcPr>
          <w:p w:rsidR="004065C7" w:rsidRPr="005B3877" w:rsidRDefault="004065C7" w:rsidP="004065C7">
            <w:pPr>
              <w:rPr>
                <w:rFonts w:ascii="Arial" w:hAnsi="Arial" w:cs="Arial"/>
              </w:rPr>
            </w:pPr>
            <w:r w:rsidRPr="005B3877">
              <w:rPr>
                <w:rFonts w:ascii="Arial" w:hAnsi="Arial" w:cs="Arial"/>
              </w:rPr>
              <w:t>10</w:t>
            </w:r>
          </w:p>
        </w:tc>
        <w:tc>
          <w:tcPr>
            <w:tcW w:w="3517" w:type="dxa"/>
            <w:noWrap/>
            <w:hideMark/>
          </w:tcPr>
          <w:p w:rsidR="004065C7" w:rsidRPr="005B3877" w:rsidRDefault="004065C7" w:rsidP="004065C7">
            <w:pPr>
              <w:rPr>
                <w:rFonts w:ascii="Arial" w:hAnsi="Arial" w:cs="Arial"/>
              </w:rPr>
            </w:pPr>
            <w:proofErr w:type="spellStart"/>
            <w:r w:rsidRPr="005B3877">
              <w:rPr>
                <w:rFonts w:ascii="Arial" w:hAnsi="Arial" w:cs="Arial"/>
              </w:rPr>
              <w:t>HexNAc</w:t>
            </w:r>
            <w:proofErr w:type="spellEnd"/>
            <w:r w:rsidRPr="005B3877">
              <w:rPr>
                <w:rFonts w:ascii="Arial" w:hAnsi="Arial" w:cs="Arial"/>
              </w:rPr>
              <w:t>(3)Hex(4)</w:t>
            </w:r>
            <w:proofErr w:type="spellStart"/>
            <w:r w:rsidRPr="005B3877">
              <w:rPr>
                <w:rFonts w:ascii="Arial" w:hAnsi="Arial" w:cs="Arial"/>
              </w:rPr>
              <w:t>Fuc</w:t>
            </w:r>
            <w:proofErr w:type="spellEnd"/>
            <w:r w:rsidRPr="005B3877">
              <w:rPr>
                <w:rFonts w:ascii="Arial" w:hAnsi="Arial" w:cs="Arial"/>
              </w:rPr>
              <w:t>(1)</w:t>
            </w:r>
            <w:proofErr w:type="spellStart"/>
            <w:r w:rsidRPr="005B3877">
              <w:rPr>
                <w:rFonts w:ascii="Arial" w:hAnsi="Arial" w:cs="Arial"/>
              </w:rPr>
              <w:t>NeuAc</w:t>
            </w:r>
            <w:proofErr w:type="spellEnd"/>
            <w:r w:rsidRPr="005B3877">
              <w:rPr>
                <w:rFonts w:ascii="Arial" w:hAnsi="Arial" w:cs="Arial"/>
              </w:rPr>
              <w:t>(1)</w:t>
            </w:r>
          </w:p>
        </w:tc>
      </w:tr>
      <w:tr w:rsidR="004065C7" w:rsidRPr="00762919" w:rsidTr="00762919">
        <w:trPr>
          <w:trHeight w:val="300"/>
        </w:trPr>
        <w:tc>
          <w:tcPr>
            <w:tcW w:w="929" w:type="dxa"/>
            <w:noWrap/>
            <w:hideMark/>
          </w:tcPr>
          <w:p w:rsidR="004065C7" w:rsidRPr="005B3877" w:rsidRDefault="004065C7" w:rsidP="004065C7">
            <w:pPr>
              <w:rPr>
                <w:rFonts w:ascii="Arial" w:hAnsi="Arial" w:cs="Arial"/>
              </w:rPr>
            </w:pPr>
            <w:r w:rsidRPr="005B3877">
              <w:rPr>
                <w:rFonts w:ascii="Arial" w:hAnsi="Arial" w:cs="Arial"/>
              </w:rPr>
              <w:t>11</w:t>
            </w:r>
          </w:p>
        </w:tc>
        <w:tc>
          <w:tcPr>
            <w:tcW w:w="3517" w:type="dxa"/>
            <w:noWrap/>
            <w:hideMark/>
          </w:tcPr>
          <w:p w:rsidR="004065C7" w:rsidRPr="005B3877" w:rsidRDefault="004065C7" w:rsidP="004065C7">
            <w:pPr>
              <w:rPr>
                <w:rFonts w:ascii="Arial" w:hAnsi="Arial" w:cs="Arial"/>
              </w:rPr>
            </w:pPr>
            <w:proofErr w:type="spellStart"/>
            <w:r w:rsidRPr="005B3877">
              <w:rPr>
                <w:rFonts w:ascii="Arial" w:hAnsi="Arial" w:cs="Arial"/>
              </w:rPr>
              <w:t>HexNAc</w:t>
            </w:r>
            <w:proofErr w:type="spellEnd"/>
            <w:r w:rsidRPr="005B3877">
              <w:rPr>
                <w:rFonts w:ascii="Arial" w:hAnsi="Arial" w:cs="Arial"/>
              </w:rPr>
              <w:t>(3)Hex(4)</w:t>
            </w:r>
            <w:proofErr w:type="spellStart"/>
            <w:r w:rsidRPr="005B3877">
              <w:rPr>
                <w:rFonts w:ascii="Arial" w:hAnsi="Arial" w:cs="Arial"/>
              </w:rPr>
              <w:t>Fuc</w:t>
            </w:r>
            <w:proofErr w:type="spellEnd"/>
            <w:r w:rsidRPr="005B3877">
              <w:rPr>
                <w:rFonts w:ascii="Arial" w:hAnsi="Arial" w:cs="Arial"/>
              </w:rPr>
              <w:t>(2)</w:t>
            </w:r>
            <w:proofErr w:type="spellStart"/>
            <w:r w:rsidRPr="005B3877">
              <w:rPr>
                <w:rFonts w:ascii="Arial" w:hAnsi="Arial" w:cs="Arial"/>
              </w:rPr>
              <w:t>NeuAc</w:t>
            </w:r>
            <w:proofErr w:type="spellEnd"/>
            <w:r w:rsidRPr="005B3877">
              <w:rPr>
                <w:rFonts w:ascii="Arial" w:hAnsi="Arial" w:cs="Arial"/>
              </w:rPr>
              <w:t>(1)</w:t>
            </w:r>
          </w:p>
        </w:tc>
      </w:tr>
      <w:tr w:rsidR="004065C7" w:rsidRPr="00762919" w:rsidTr="00762919">
        <w:trPr>
          <w:trHeight w:val="300"/>
        </w:trPr>
        <w:tc>
          <w:tcPr>
            <w:tcW w:w="929" w:type="dxa"/>
            <w:noWrap/>
            <w:hideMark/>
          </w:tcPr>
          <w:p w:rsidR="004065C7" w:rsidRPr="005B3877" w:rsidRDefault="004065C7" w:rsidP="004065C7">
            <w:pPr>
              <w:rPr>
                <w:rFonts w:ascii="Arial" w:hAnsi="Arial" w:cs="Arial"/>
              </w:rPr>
            </w:pPr>
            <w:r w:rsidRPr="005B3877">
              <w:rPr>
                <w:rFonts w:ascii="Arial" w:hAnsi="Arial" w:cs="Arial"/>
              </w:rPr>
              <w:t>12</w:t>
            </w:r>
          </w:p>
        </w:tc>
        <w:tc>
          <w:tcPr>
            <w:tcW w:w="3517" w:type="dxa"/>
            <w:noWrap/>
            <w:hideMark/>
          </w:tcPr>
          <w:p w:rsidR="004065C7" w:rsidRPr="005B3877" w:rsidRDefault="004065C7" w:rsidP="004065C7">
            <w:pPr>
              <w:rPr>
                <w:rFonts w:ascii="Arial" w:hAnsi="Arial" w:cs="Arial"/>
              </w:rPr>
            </w:pPr>
            <w:proofErr w:type="spellStart"/>
            <w:r w:rsidRPr="005B3877">
              <w:rPr>
                <w:rFonts w:ascii="Arial" w:hAnsi="Arial" w:cs="Arial"/>
              </w:rPr>
              <w:t>HexNAc</w:t>
            </w:r>
            <w:proofErr w:type="spellEnd"/>
            <w:r w:rsidRPr="005B3877">
              <w:rPr>
                <w:rFonts w:ascii="Arial" w:hAnsi="Arial" w:cs="Arial"/>
              </w:rPr>
              <w:t>(3)Hex(4)</w:t>
            </w:r>
            <w:proofErr w:type="spellStart"/>
            <w:r w:rsidRPr="005B3877">
              <w:rPr>
                <w:rFonts w:ascii="Arial" w:hAnsi="Arial" w:cs="Arial"/>
              </w:rPr>
              <w:t>NeuAc</w:t>
            </w:r>
            <w:proofErr w:type="spellEnd"/>
            <w:r w:rsidRPr="005B3877">
              <w:rPr>
                <w:rFonts w:ascii="Arial" w:hAnsi="Arial" w:cs="Arial"/>
              </w:rPr>
              <w:t>(1)</w:t>
            </w:r>
          </w:p>
        </w:tc>
      </w:tr>
      <w:tr w:rsidR="004065C7" w:rsidRPr="00762919" w:rsidTr="00762919">
        <w:trPr>
          <w:trHeight w:val="300"/>
        </w:trPr>
        <w:tc>
          <w:tcPr>
            <w:tcW w:w="929" w:type="dxa"/>
            <w:noWrap/>
            <w:hideMark/>
          </w:tcPr>
          <w:p w:rsidR="004065C7" w:rsidRPr="005B3877" w:rsidRDefault="004065C7" w:rsidP="004065C7">
            <w:pPr>
              <w:rPr>
                <w:rFonts w:ascii="Arial" w:hAnsi="Arial" w:cs="Arial"/>
              </w:rPr>
            </w:pPr>
            <w:r w:rsidRPr="005B3877">
              <w:rPr>
                <w:rFonts w:ascii="Arial" w:hAnsi="Arial" w:cs="Arial"/>
              </w:rPr>
              <w:t>13</w:t>
            </w:r>
          </w:p>
        </w:tc>
        <w:tc>
          <w:tcPr>
            <w:tcW w:w="3517" w:type="dxa"/>
            <w:noWrap/>
            <w:hideMark/>
          </w:tcPr>
          <w:p w:rsidR="004065C7" w:rsidRPr="005B3877" w:rsidRDefault="004065C7" w:rsidP="004065C7">
            <w:pPr>
              <w:rPr>
                <w:rFonts w:ascii="Arial" w:hAnsi="Arial" w:cs="Arial"/>
              </w:rPr>
            </w:pPr>
            <w:proofErr w:type="spellStart"/>
            <w:r w:rsidRPr="005B3877">
              <w:rPr>
                <w:rFonts w:ascii="Arial" w:hAnsi="Arial" w:cs="Arial"/>
              </w:rPr>
              <w:t>HexNAc</w:t>
            </w:r>
            <w:proofErr w:type="spellEnd"/>
            <w:r w:rsidRPr="005B3877">
              <w:rPr>
                <w:rFonts w:ascii="Arial" w:hAnsi="Arial" w:cs="Arial"/>
              </w:rPr>
              <w:t>(3)Hex(5)</w:t>
            </w:r>
            <w:proofErr w:type="spellStart"/>
            <w:r w:rsidRPr="005B3877">
              <w:rPr>
                <w:rFonts w:ascii="Arial" w:hAnsi="Arial" w:cs="Arial"/>
              </w:rPr>
              <w:t>Fuc</w:t>
            </w:r>
            <w:proofErr w:type="spellEnd"/>
            <w:r w:rsidRPr="005B3877">
              <w:rPr>
                <w:rFonts w:ascii="Arial" w:hAnsi="Arial" w:cs="Arial"/>
              </w:rPr>
              <w:t>(1)</w:t>
            </w:r>
            <w:proofErr w:type="spellStart"/>
            <w:r w:rsidRPr="005B3877">
              <w:rPr>
                <w:rFonts w:ascii="Arial" w:hAnsi="Arial" w:cs="Arial"/>
              </w:rPr>
              <w:t>NeuAc</w:t>
            </w:r>
            <w:proofErr w:type="spellEnd"/>
            <w:r w:rsidRPr="005B3877">
              <w:rPr>
                <w:rFonts w:ascii="Arial" w:hAnsi="Arial" w:cs="Arial"/>
              </w:rPr>
              <w:t>(1)</w:t>
            </w:r>
          </w:p>
        </w:tc>
      </w:tr>
      <w:tr w:rsidR="004065C7" w:rsidRPr="00762919" w:rsidTr="00762919">
        <w:trPr>
          <w:trHeight w:val="300"/>
        </w:trPr>
        <w:tc>
          <w:tcPr>
            <w:tcW w:w="929" w:type="dxa"/>
            <w:noWrap/>
            <w:hideMark/>
          </w:tcPr>
          <w:p w:rsidR="004065C7" w:rsidRPr="005B3877" w:rsidRDefault="004065C7" w:rsidP="004065C7">
            <w:pPr>
              <w:rPr>
                <w:rFonts w:ascii="Arial" w:hAnsi="Arial" w:cs="Arial"/>
              </w:rPr>
            </w:pPr>
            <w:r w:rsidRPr="005B3877">
              <w:rPr>
                <w:rFonts w:ascii="Arial" w:hAnsi="Arial" w:cs="Arial"/>
              </w:rPr>
              <w:t>14</w:t>
            </w:r>
          </w:p>
        </w:tc>
        <w:tc>
          <w:tcPr>
            <w:tcW w:w="3517" w:type="dxa"/>
            <w:noWrap/>
            <w:hideMark/>
          </w:tcPr>
          <w:p w:rsidR="004065C7" w:rsidRPr="005B3877" w:rsidRDefault="004065C7" w:rsidP="004065C7">
            <w:pPr>
              <w:rPr>
                <w:rFonts w:ascii="Arial" w:hAnsi="Arial" w:cs="Arial"/>
              </w:rPr>
            </w:pPr>
            <w:proofErr w:type="spellStart"/>
            <w:r w:rsidRPr="005B3877">
              <w:rPr>
                <w:rFonts w:ascii="Arial" w:hAnsi="Arial" w:cs="Arial"/>
              </w:rPr>
              <w:t>HexNAc</w:t>
            </w:r>
            <w:proofErr w:type="spellEnd"/>
            <w:r w:rsidRPr="005B3877">
              <w:rPr>
                <w:rFonts w:ascii="Arial" w:hAnsi="Arial" w:cs="Arial"/>
              </w:rPr>
              <w:t>(3)Hex(5)</w:t>
            </w:r>
            <w:proofErr w:type="spellStart"/>
            <w:r w:rsidRPr="005B3877">
              <w:rPr>
                <w:rFonts w:ascii="Arial" w:hAnsi="Arial" w:cs="Arial"/>
              </w:rPr>
              <w:t>NeuAc</w:t>
            </w:r>
            <w:proofErr w:type="spellEnd"/>
            <w:r w:rsidRPr="005B3877">
              <w:rPr>
                <w:rFonts w:ascii="Arial" w:hAnsi="Arial" w:cs="Arial"/>
              </w:rPr>
              <w:t>(1)</w:t>
            </w:r>
          </w:p>
        </w:tc>
      </w:tr>
      <w:tr w:rsidR="004065C7" w:rsidRPr="00762919" w:rsidTr="00762919">
        <w:trPr>
          <w:trHeight w:val="300"/>
        </w:trPr>
        <w:tc>
          <w:tcPr>
            <w:tcW w:w="929" w:type="dxa"/>
            <w:noWrap/>
            <w:hideMark/>
          </w:tcPr>
          <w:p w:rsidR="004065C7" w:rsidRPr="005B3877" w:rsidRDefault="004065C7" w:rsidP="004065C7">
            <w:pPr>
              <w:rPr>
                <w:rFonts w:ascii="Arial" w:hAnsi="Arial" w:cs="Arial"/>
              </w:rPr>
            </w:pPr>
            <w:r w:rsidRPr="005B3877">
              <w:rPr>
                <w:rFonts w:ascii="Arial" w:hAnsi="Arial" w:cs="Arial"/>
              </w:rPr>
              <w:t>15</w:t>
            </w:r>
          </w:p>
        </w:tc>
        <w:tc>
          <w:tcPr>
            <w:tcW w:w="3517" w:type="dxa"/>
            <w:noWrap/>
            <w:hideMark/>
          </w:tcPr>
          <w:p w:rsidR="004065C7" w:rsidRPr="005B3877" w:rsidRDefault="004065C7" w:rsidP="004065C7">
            <w:pPr>
              <w:rPr>
                <w:rFonts w:ascii="Arial" w:hAnsi="Arial" w:cs="Arial"/>
              </w:rPr>
            </w:pPr>
            <w:proofErr w:type="spellStart"/>
            <w:r w:rsidRPr="005B3877">
              <w:rPr>
                <w:rFonts w:ascii="Arial" w:hAnsi="Arial" w:cs="Arial"/>
              </w:rPr>
              <w:t>HexNAc</w:t>
            </w:r>
            <w:proofErr w:type="spellEnd"/>
            <w:r w:rsidRPr="005B3877">
              <w:rPr>
                <w:rFonts w:ascii="Arial" w:hAnsi="Arial" w:cs="Arial"/>
              </w:rPr>
              <w:t>(3)Hex(6)</w:t>
            </w:r>
            <w:proofErr w:type="spellStart"/>
            <w:r w:rsidRPr="005B3877">
              <w:rPr>
                <w:rFonts w:ascii="Arial" w:hAnsi="Arial" w:cs="Arial"/>
              </w:rPr>
              <w:t>Fuc</w:t>
            </w:r>
            <w:proofErr w:type="spellEnd"/>
            <w:r w:rsidRPr="005B3877">
              <w:rPr>
                <w:rFonts w:ascii="Arial" w:hAnsi="Arial" w:cs="Arial"/>
              </w:rPr>
              <w:t>(1)</w:t>
            </w:r>
            <w:proofErr w:type="spellStart"/>
            <w:r w:rsidRPr="005B3877">
              <w:rPr>
                <w:rFonts w:ascii="Arial" w:hAnsi="Arial" w:cs="Arial"/>
              </w:rPr>
              <w:t>NeuAc</w:t>
            </w:r>
            <w:proofErr w:type="spellEnd"/>
            <w:r w:rsidRPr="005B3877">
              <w:rPr>
                <w:rFonts w:ascii="Arial" w:hAnsi="Arial" w:cs="Arial"/>
              </w:rPr>
              <w:t>(1)</w:t>
            </w:r>
          </w:p>
        </w:tc>
      </w:tr>
      <w:tr w:rsidR="004065C7" w:rsidRPr="00762919" w:rsidTr="00762919">
        <w:trPr>
          <w:trHeight w:val="300"/>
        </w:trPr>
        <w:tc>
          <w:tcPr>
            <w:tcW w:w="929" w:type="dxa"/>
            <w:noWrap/>
            <w:hideMark/>
          </w:tcPr>
          <w:p w:rsidR="004065C7" w:rsidRPr="005B3877" w:rsidRDefault="004065C7" w:rsidP="004065C7">
            <w:pPr>
              <w:rPr>
                <w:rFonts w:ascii="Arial" w:hAnsi="Arial" w:cs="Arial"/>
              </w:rPr>
            </w:pPr>
            <w:r w:rsidRPr="005B3877">
              <w:rPr>
                <w:rFonts w:ascii="Arial" w:hAnsi="Arial" w:cs="Arial"/>
              </w:rPr>
              <w:t>16</w:t>
            </w:r>
          </w:p>
        </w:tc>
        <w:tc>
          <w:tcPr>
            <w:tcW w:w="3517" w:type="dxa"/>
            <w:noWrap/>
            <w:hideMark/>
          </w:tcPr>
          <w:p w:rsidR="004065C7" w:rsidRPr="005B3877" w:rsidRDefault="004065C7" w:rsidP="004065C7">
            <w:pPr>
              <w:rPr>
                <w:rFonts w:ascii="Arial" w:hAnsi="Arial" w:cs="Arial"/>
              </w:rPr>
            </w:pPr>
            <w:proofErr w:type="spellStart"/>
            <w:r w:rsidRPr="005B3877">
              <w:rPr>
                <w:rFonts w:ascii="Arial" w:hAnsi="Arial" w:cs="Arial"/>
              </w:rPr>
              <w:t>HexNAc</w:t>
            </w:r>
            <w:proofErr w:type="spellEnd"/>
            <w:r w:rsidRPr="005B3877">
              <w:rPr>
                <w:rFonts w:ascii="Arial" w:hAnsi="Arial" w:cs="Arial"/>
              </w:rPr>
              <w:t>(3)Hex(6)</w:t>
            </w:r>
            <w:proofErr w:type="spellStart"/>
            <w:r w:rsidRPr="005B3877">
              <w:rPr>
                <w:rFonts w:ascii="Arial" w:hAnsi="Arial" w:cs="Arial"/>
              </w:rPr>
              <w:t>NeuAc</w:t>
            </w:r>
            <w:proofErr w:type="spellEnd"/>
            <w:r w:rsidRPr="005B3877">
              <w:rPr>
                <w:rFonts w:ascii="Arial" w:hAnsi="Arial" w:cs="Arial"/>
              </w:rPr>
              <w:t>(1)</w:t>
            </w:r>
          </w:p>
        </w:tc>
      </w:tr>
      <w:tr w:rsidR="004065C7" w:rsidRPr="00762919" w:rsidTr="00762919">
        <w:trPr>
          <w:trHeight w:val="300"/>
        </w:trPr>
        <w:tc>
          <w:tcPr>
            <w:tcW w:w="929" w:type="dxa"/>
            <w:noWrap/>
            <w:hideMark/>
          </w:tcPr>
          <w:p w:rsidR="004065C7" w:rsidRPr="005B3877" w:rsidRDefault="004065C7" w:rsidP="004065C7">
            <w:pPr>
              <w:rPr>
                <w:rFonts w:ascii="Arial" w:hAnsi="Arial" w:cs="Arial"/>
              </w:rPr>
            </w:pPr>
            <w:r w:rsidRPr="005B3877">
              <w:rPr>
                <w:rFonts w:ascii="Arial" w:hAnsi="Arial" w:cs="Arial"/>
              </w:rPr>
              <w:t>17</w:t>
            </w:r>
          </w:p>
        </w:tc>
        <w:tc>
          <w:tcPr>
            <w:tcW w:w="3517" w:type="dxa"/>
            <w:noWrap/>
            <w:hideMark/>
          </w:tcPr>
          <w:p w:rsidR="004065C7" w:rsidRPr="005B3877" w:rsidRDefault="004065C7" w:rsidP="004065C7">
            <w:pPr>
              <w:rPr>
                <w:rFonts w:ascii="Arial" w:hAnsi="Arial" w:cs="Arial"/>
              </w:rPr>
            </w:pPr>
            <w:proofErr w:type="spellStart"/>
            <w:r w:rsidRPr="005B3877">
              <w:rPr>
                <w:rFonts w:ascii="Arial" w:hAnsi="Arial" w:cs="Arial"/>
              </w:rPr>
              <w:t>HexNAc</w:t>
            </w:r>
            <w:proofErr w:type="spellEnd"/>
            <w:r w:rsidRPr="005B3877">
              <w:rPr>
                <w:rFonts w:ascii="Arial" w:hAnsi="Arial" w:cs="Arial"/>
              </w:rPr>
              <w:t>(4)Hex(3)</w:t>
            </w:r>
            <w:proofErr w:type="spellStart"/>
            <w:r w:rsidRPr="005B3877">
              <w:rPr>
                <w:rFonts w:ascii="Arial" w:hAnsi="Arial" w:cs="Arial"/>
              </w:rPr>
              <w:t>NeuAc</w:t>
            </w:r>
            <w:proofErr w:type="spellEnd"/>
            <w:r w:rsidRPr="005B3877">
              <w:rPr>
                <w:rFonts w:ascii="Arial" w:hAnsi="Arial" w:cs="Arial"/>
              </w:rPr>
              <w:t>(1)</w:t>
            </w:r>
          </w:p>
        </w:tc>
      </w:tr>
      <w:tr w:rsidR="004065C7" w:rsidRPr="00762919" w:rsidTr="00762919">
        <w:trPr>
          <w:trHeight w:val="300"/>
        </w:trPr>
        <w:tc>
          <w:tcPr>
            <w:tcW w:w="929" w:type="dxa"/>
            <w:noWrap/>
            <w:hideMark/>
          </w:tcPr>
          <w:p w:rsidR="004065C7" w:rsidRPr="005B3877" w:rsidRDefault="004065C7" w:rsidP="004065C7">
            <w:pPr>
              <w:rPr>
                <w:rFonts w:ascii="Arial" w:hAnsi="Arial" w:cs="Arial"/>
              </w:rPr>
            </w:pPr>
            <w:r w:rsidRPr="005B3877">
              <w:rPr>
                <w:rFonts w:ascii="Arial" w:hAnsi="Arial" w:cs="Arial"/>
              </w:rPr>
              <w:t>18</w:t>
            </w:r>
          </w:p>
        </w:tc>
        <w:tc>
          <w:tcPr>
            <w:tcW w:w="3517" w:type="dxa"/>
            <w:noWrap/>
            <w:hideMark/>
          </w:tcPr>
          <w:p w:rsidR="004065C7" w:rsidRPr="005B3877" w:rsidRDefault="004065C7" w:rsidP="004065C7">
            <w:pPr>
              <w:rPr>
                <w:rFonts w:ascii="Arial" w:hAnsi="Arial" w:cs="Arial"/>
              </w:rPr>
            </w:pPr>
            <w:proofErr w:type="spellStart"/>
            <w:r w:rsidRPr="005B3877">
              <w:rPr>
                <w:rFonts w:ascii="Arial" w:hAnsi="Arial" w:cs="Arial"/>
              </w:rPr>
              <w:t>HexNAc</w:t>
            </w:r>
            <w:proofErr w:type="spellEnd"/>
            <w:r w:rsidRPr="005B3877">
              <w:rPr>
                <w:rFonts w:ascii="Arial" w:hAnsi="Arial" w:cs="Arial"/>
              </w:rPr>
              <w:t>(4)Hex(4)</w:t>
            </w:r>
            <w:proofErr w:type="spellStart"/>
            <w:r w:rsidRPr="005B3877">
              <w:rPr>
                <w:rFonts w:ascii="Arial" w:hAnsi="Arial" w:cs="Arial"/>
              </w:rPr>
              <w:t>Fuc</w:t>
            </w:r>
            <w:proofErr w:type="spellEnd"/>
            <w:r w:rsidRPr="005B3877">
              <w:rPr>
                <w:rFonts w:ascii="Arial" w:hAnsi="Arial" w:cs="Arial"/>
              </w:rPr>
              <w:t>(1)</w:t>
            </w:r>
            <w:proofErr w:type="spellStart"/>
            <w:r w:rsidRPr="005B3877">
              <w:rPr>
                <w:rFonts w:ascii="Arial" w:hAnsi="Arial" w:cs="Arial"/>
              </w:rPr>
              <w:t>NeuAc</w:t>
            </w:r>
            <w:proofErr w:type="spellEnd"/>
            <w:r w:rsidRPr="005B3877">
              <w:rPr>
                <w:rFonts w:ascii="Arial" w:hAnsi="Arial" w:cs="Arial"/>
              </w:rPr>
              <w:t>(1)</w:t>
            </w:r>
          </w:p>
        </w:tc>
      </w:tr>
      <w:tr w:rsidR="004065C7" w:rsidRPr="00762919" w:rsidTr="00762919">
        <w:trPr>
          <w:trHeight w:val="300"/>
        </w:trPr>
        <w:tc>
          <w:tcPr>
            <w:tcW w:w="929" w:type="dxa"/>
            <w:noWrap/>
            <w:hideMark/>
          </w:tcPr>
          <w:p w:rsidR="004065C7" w:rsidRPr="005B3877" w:rsidRDefault="004065C7" w:rsidP="004065C7">
            <w:pPr>
              <w:rPr>
                <w:rFonts w:ascii="Arial" w:hAnsi="Arial" w:cs="Arial"/>
              </w:rPr>
            </w:pPr>
            <w:r w:rsidRPr="005B3877">
              <w:rPr>
                <w:rFonts w:ascii="Arial" w:hAnsi="Arial" w:cs="Arial"/>
              </w:rPr>
              <w:t>19</w:t>
            </w:r>
          </w:p>
        </w:tc>
        <w:tc>
          <w:tcPr>
            <w:tcW w:w="3517" w:type="dxa"/>
            <w:noWrap/>
            <w:hideMark/>
          </w:tcPr>
          <w:p w:rsidR="004065C7" w:rsidRPr="005B3877" w:rsidRDefault="004065C7" w:rsidP="004065C7">
            <w:pPr>
              <w:rPr>
                <w:rFonts w:ascii="Arial" w:hAnsi="Arial" w:cs="Arial"/>
              </w:rPr>
            </w:pPr>
            <w:proofErr w:type="spellStart"/>
            <w:r w:rsidRPr="005B3877">
              <w:rPr>
                <w:rFonts w:ascii="Arial" w:hAnsi="Arial" w:cs="Arial"/>
              </w:rPr>
              <w:t>HexNAc</w:t>
            </w:r>
            <w:proofErr w:type="spellEnd"/>
            <w:r w:rsidRPr="005B3877">
              <w:rPr>
                <w:rFonts w:ascii="Arial" w:hAnsi="Arial" w:cs="Arial"/>
              </w:rPr>
              <w:t>(4)Hex(4)</w:t>
            </w:r>
            <w:proofErr w:type="spellStart"/>
            <w:r w:rsidRPr="005B3877">
              <w:rPr>
                <w:rFonts w:ascii="Arial" w:hAnsi="Arial" w:cs="Arial"/>
              </w:rPr>
              <w:t>NeuAc</w:t>
            </w:r>
            <w:proofErr w:type="spellEnd"/>
            <w:r w:rsidRPr="005B3877">
              <w:rPr>
                <w:rFonts w:ascii="Arial" w:hAnsi="Arial" w:cs="Arial"/>
              </w:rPr>
              <w:t>(1)</w:t>
            </w:r>
          </w:p>
        </w:tc>
      </w:tr>
      <w:tr w:rsidR="004065C7" w:rsidRPr="00762919" w:rsidTr="00762919">
        <w:trPr>
          <w:trHeight w:val="300"/>
        </w:trPr>
        <w:tc>
          <w:tcPr>
            <w:tcW w:w="929" w:type="dxa"/>
            <w:noWrap/>
            <w:hideMark/>
          </w:tcPr>
          <w:p w:rsidR="004065C7" w:rsidRPr="005B3877" w:rsidRDefault="004065C7" w:rsidP="004065C7">
            <w:pPr>
              <w:rPr>
                <w:rFonts w:ascii="Arial" w:hAnsi="Arial" w:cs="Arial"/>
              </w:rPr>
            </w:pPr>
            <w:r w:rsidRPr="005B3877">
              <w:rPr>
                <w:rFonts w:ascii="Arial" w:hAnsi="Arial" w:cs="Arial"/>
              </w:rPr>
              <w:t>20</w:t>
            </w:r>
          </w:p>
        </w:tc>
        <w:tc>
          <w:tcPr>
            <w:tcW w:w="3517" w:type="dxa"/>
            <w:noWrap/>
            <w:hideMark/>
          </w:tcPr>
          <w:p w:rsidR="004065C7" w:rsidRPr="005B3877" w:rsidRDefault="004065C7" w:rsidP="004065C7">
            <w:pPr>
              <w:rPr>
                <w:rFonts w:ascii="Arial" w:hAnsi="Arial" w:cs="Arial"/>
              </w:rPr>
            </w:pPr>
            <w:proofErr w:type="spellStart"/>
            <w:r w:rsidRPr="005B3877">
              <w:rPr>
                <w:rFonts w:ascii="Arial" w:hAnsi="Arial" w:cs="Arial"/>
              </w:rPr>
              <w:t>HexNAc</w:t>
            </w:r>
            <w:proofErr w:type="spellEnd"/>
            <w:r w:rsidRPr="005B3877">
              <w:rPr>
                <w:rFonts w:ascii="Arial" w:hAnsi="Arial" w:cs="Arial"/>
              </w:rPr>
              <w:t>(4)Hex(5)</w:t>
            </w:r>
            <w:proofErr w:type="spellStart"/>
            <w:r w:rsidRPr="005B3877">
              <w:rPr>
                <w:rFonts w:ascii="Arial" w:hAnsi="Arial" w:cs="Arial"/>
              </w:rPr>
              <w:t>Fuc</w:t>
            </w:r>
            <w:proofErr w:type="spellEnd"/>
            <w:r w:rsidRPr="005B3877">
              <w:rPr>
                <w:rFonts w:ascii="Arial" w:hAnsi="Arial" w:cs="Arial"/>
              </w:rPr>
              <w:t>(1)</w:t>
            </w:r>
            <w:proofErr w:type="spellStart"/>
            <w:r w:rsidRPr="005B3877">
              <w:rPr>
                <w:rFonts w:ascii="Arial" w:hAnsi="Arial" w:cs="Arial"/>
              </w:rPr>
              <w:t>NeuAc</w:t>
            </w:r>
            <w:proofErr w:type="spellEnd"/>
            <w:r w:rsidRPr="005B3877">
              <w:rPr>
                <w:rFonts w:ascii="Arial" w:hAnsi="Arial" w:cs="Arial"/>
              </w:rPr>
              <w:t>(1)</w:t>
            </w:r>
          </w:p>
        </w:tc>
      </w:tr>
      <w:tr w:rsidR="004065C7" w:rsidRPr="00762919" w:rsidTr="00762919">
        <w:trPr>
          <w:trHeight w:val="300"/>
        </w:trPr>
        <w:tc>
          <w:tcPr>
            <w:tcW w:w="929" w:type="dxa"/>
            <w:noWrap/>
            <w:hideMark/>
          </w:tcPr>
          <w:p w:rsidR="004065C7" w:rsidRPr="005B3877" w:rsidRDefault="004065C7" w:rsidP="004065C7">
            <w:pPr>
              <w:rPr>
                <w:rFonts w:ascii="Arial" w:hAnsi="Arial" w:cs="Arial"/>
              </w:rPr>
            </w:pPr>
            <w:r w:rsidRPr="005B3877">
              <w:rPr>
                <w:rFonts w:ascii="Arial" w:hAnsi="Arial" w:cs="Arial"/>
              </w:rPr>
              <w:t>21</w:t>
            </w:r>
          </w:p>
        </w:tc>
        <w:tc>
          <w:tcPr>
            <w:tcW w:w="3517" w:type="dxa"/>
            <w:noWrap/>
            <w:hideMark/>
          </w:tcPr>
          <w:p w:rsidR="004065C7" w:rsidRPr="005B3877" w:rsidRDefault="004065C7" w:rsidP="004065C7">
            <w:pPr>
              <w:rPr>
                <w:rFonts w:ascii="Arial" w:hAnsi="Arial" w:cs="Arial"/>
              </w:rPr>
            </w:pPr>
            <w:proofErr w:type="spellStart"/>
            <w:r w:rsidRPr="005B3877">
              <w:rPr>
                <w:rFonts w:ascii="Arial" w:hAnsi="Arial" w:cs="Arial"/>
              </w:rPr>
              <w:t>HexNAc</w:t>
            </w:r>
            <w:proofErr w:type="spellEnd"/>
            <w:r w:rsidRPr="005B3877">
              <w:rPr>
                <w:rFonts w:ascii="Arial" w:hAnsi="Arial" w:cs="Arial"/>
              </w:rPr>
              <w:t>(4)Hex(5)</w:t>
            </w:r>
            <w:proofErr w:type="spellStart"/>
            <w:r w:rsidRPr="005B3877">
              <w:rPr>
                <w:rFonts w:ascii="Arial" w:hAnsi="Arial" w:cs="Arial"/>
              </w:rPr>
              <w:t>Fuc</w:t>
            </w:r>
            <w:proofErr w:type="spellEnd"/>
            <w:r w:rsidRPr="005B3877">
              <w:rPr>
                <w:rFonts w:ascii="Arial" w:hAnsi="Arial" w:cs="Arial"/>
              </w:rPr>
              <w:t>(1)</w:t>
            </w:r>
            <w:proofErr w:type="spellStart"/>
            <w:r w:rsidRPr="005B3877">
              <w:rPr>
                <w:rFonts w:ascii="Arial" w:hAnsi="Arial" w:cs="Arial"/>
              </w:rPr>
              <w:t>NeuAc</w:t>
            </w:r>
            <w:proofErr w:type="spellEnd"/>
            <w:r w:rsidRPr="005B3877">
              <w:rPr>
                <w:rFonts w:ascii="Arial" w:hAnsi="Arial" w:cs="Arial"/>
              </w:rPr>
              <w:t>(2)</w:t>
            </w:r>
          </w:p>
        </w:tc>
      </w:tr>
      <w:tr w:rsidR="004065C7" w:rsidRPr="00762919" w:rsidTr="00762919">
        <w:trPr>
          <w:trHeight w:val="300"/>
        </w:trPr>
        <w:tc>
          <w:tcPr>
            <w:tcW w:w="929" w:type="dxa"/>
            <w:noWrap/>
            <w:hideMark/>
          </w:tcPr>
          <w:p w:rsidR="004065C7" w:rsidRPr="005B3877" w:rsidRDefault="004065C7" w:rsidP="004065C7">
            <w:pPr>
              <w:rPr>
                <w:rFonts w:ascii="Arial" w:hAnsi="Arial" w:cs="Arial"/>
              </w:rPr>
            </w:pPr>
            <w:r w:rsidRPr="005B3877">
              <w:rPr>
                <w:rFonts w:ascii="Arial" w:hAnsi="Arial" w:cs="Arial"/>
              </w:rPr>
              <w:t>22</w:t>
            </w:r>
          </w:p>
        </w:tc>
        <w:tc>
          <w:tcPr>
            <w:tcW w:w="3517" w:type="dxa"/>
            <w:noWrap/>
            <w:hideMark/>
          </w:tcPr>
          <w:p w:rsidR="004065C7" w:rsidRPr="005B3877" w:rsidRDefault="004065C7" w:rsidP="004065C7">
            <w:pPr>
              <w:rPr>
                <w:rFonts w:ascii="Arial" w:hAnsi="Arial" w:cs="Arial"/>
              </w:rPr>
            </w:pPr>
            <w:proofErr w:type="spellStart"/>
            <w:r w:rsidRPr="005B3877">
              <w:rPr>
                <w:rFonts w:ascii="Arial" w:hAnsi="Arial" w:cs="Arial"/>
              </w:rPr>
              <w:t>HexNAc</w:t>
            </w:r>
            <w:proofErr w:type="spellEnd"/>
            <w:r w:rsidRPr="005B3877">
              <w:rPr>
                <w:rFonts w:ascii="Arial" w:hAnsi="Arial" w:cs="Arial"/>
              </w:rPr>
              <w:t>(4)Hex(5)</w:t>
            </w:r>
            <w:proofErr w:type="spellStart"/>
            <w:r w:rsidRPr="005B3877">
              <w:rPr>
                <w:rFonts w:ascii="Arial" w:hAnsi="Arial" w:cs="Arial"/>
              </w:rPr>
              <w:t>Fuc</w:t>
            </w:r>
            <w:proofErr w:type="spellEnd"/>
            <w:r w:rsidRPr="005B3877">
              <w:rPr>
                <w:rFonts w:ascii="Arial" w:hAnsi="Arial" w:cs="Arial"/>
              </w:rPr>
              <w:t>(2)</w:t>
            </w:r>
            <w:proofErr w:type="spellStart"/>
            <w:r w:rsidRPr="005B3877">
              <w:rPr>
                <w:rFonts w:ascii="Arial" w:hAnsi="Arial" w:cs="Arial"/>
              </w:rPr>
              <w:t>NeuAc</w:t>
            </w:r>
            <w:proofErr w:type="spellEnd"/>
            <w:r w:rsidRPr="005B3877">
              <w:rPr>
                <w:rFonts w:ascii="Arial" w:hAnsi="Arial" w:cs="Arial"/>
              </w:rPr>
              <w:t>(1)</w:t>
            </w:r>
          </w:p>
        </w:tc>
      </w:tr>
      <w:tr w:rsidR="004065C7" w:rsidRPr="00762919" w:rsidTr="00762919">
        <w:trPr>
          <w:trHeight w:val="300"/>
        </w:trPr>
        <w:tc>
          <w:tcPr>
            <w:tcW w:w="929" w:type="dxa"/>
            <w:noWrap/>
            <w:hideMark/>
          </w:tcPr>
          <w:p w:rsidR="004065C7" w:rsidRPr="005B3877" w:rsidRDefault="004065C7" w:rsidP="004065C7">
            <w:pPr>
              <w:rPr>
                <w:rFonts w:ascii="Arial" w:hAnsi="Arial" w:cs="Arial"/>
              </w:rPr>
            </w:pPr>
            <w:r w:rsidRPr="005B3877">
              <w:rPr>
                <w:rFonts w:ascii="Arial" w:hAnsi="Arial" w:cs="Arial"/>
              </w:rPr>
              <w:t>23</w:t>
            </w:r>
          </w:p>
        </w:tc>
        <w:tc>
          <w:tcPr>
            <w:tcW w:w="3517" w:type="dxa"/>
            <w:noWrap/>
            <w:hideMark/>
          </w:tcPr>
          <w:p w:rsidR="004065C7" w:rsidRPr="005B3877" w:rsidRDefault="004065C7" w:rsidP="004065C7">
            <w:pPr>
              <w:rPr>
                <w:rFonts w:ascii="Arial" w:hAnsi="Arial" w:cs="Arial"/>
              </w:rPr>
            </w:pPr>
            <w:proofErr w:type="spellStart"/>
            <w:r w:rsidRPr="005B3877">
              <w:rPr>
                <w:rFonts w:ascii="Arial" w:hAnsi="Arial" w:cs="Arial"/>
              </w:rPr>
              <w:t>HexNAc</w:t>
            </w:r>
            <w:proofErr w:type="spellEnd"/>
            <w:r w:rsidRPr="005B3877">
              <w:rPr>
                <w:rFonts w:ascii="Arial" w:hAnsi="Arial" w:cs="Arial"/>
              </w:rPr>
              <w:t>(4)Hex(5)</w:t>
            </w:r>
            <w:proofErr w:type="spellStart"/>
            <w:r w:rsidRPr="005B3877">
              <w:rPr>
                <w:rFonts w:ascii="Arial" w:hAnsi="Arial" w:cs="Arial"/>
              </w:rPr>
              <w:t>Fuc</w:t>
            </w:r>
            <w:proofErr w:type="spellEnd"/>
            <w:r w:rsidRPr="005B3877">
              <w:rPr>
                <w:rFonts w:ascii="Arial" w:hAnsi="Arial" w:cs="Arial"/>
              </w:rPr>
              <w:t>(3)</w:t>
            </w:r>
            <w:proofErr w:type="spellStart"/>
            <w:r w:rsidRPr="005B3877">
              <w:rPr>
                <w:rFonts w:ascii="Arial" w:hAnsi="Arial" w:cs="Arial"/>
              </w:rPr>
              <w:t>NeuAc</w:t>
            </w:r>
            <w:proofErr w:type="spellEnd"/>
            <w:r w:rsidRPr="005B3877">
              <w:rPr>
                <w:rFonts w:ascii="Arial" w:hAnsi="Arial" w:cs="Arial"/>
              </w:rPr>
              <w:t>(1)</w:t>
            </w:r>
          </w:p>
        </w:tc>
      </w:tr>
      <w:tr w:rsidR="004065C7" w:rsidRPr="00762919" w:rsidTr="00762919">
        <w:trPr>
          <w:trHeight w:val="300"/>
        </w:trPr>
        <w:tc>
          <w:tcPr>
            <w:tcW w:w="929" w:type="dxa"/>
            <w:noWrap/>
            <w:hideMark/>
          </w:tcPr>
          <w:p w:rsidR="004065C7" w:rsidRPr="005B3877" w:rsidRDefault="004065C7" w:rsidP="004065C7">
            <w:pPr>
              <w:rPr>
                <w:rFonts w:ascii="Arial" w:hAnsi="Arial" w:cs="Arial"/>
              </w:rPr>
            </w:pPr>
            <w:r w:rsidRPr="005B3877">
              <w:rPr>
                <w:rFonts w:ascii="Arial" w:hAnsi="Arial" w:cs="Arial"/>
              </w:rPr>
              <w:t>24</w:t>
            </w:r>
          </w:p>
        </w:tc>
        <w:tc>
          <w:tcPr>
            <w:tcW w:w="3517" w:type="dxa"/>
            <w:noWrap/>
            <w:hideMark/>
          </w:tcPr>
          <w:p w:rsidR="004065C7" w:rsidRPr="005B3877" w:rsidRDefault="004065C7" w:rsidP="004065C7">
            <w:pPr>
              <w:rPr>
                <w:rFonts w:ascii="Arial" w:hAnsi="Arial" w:cs="Arial"/>
              </w:rPr>
            </w:pPr>
            <w:proofErr w:type="spellStart"/>
            <w:r w:rsidRPr="005B3877">
              <w:rPr>
                <w:rFonts w:ascii="Arial" w:hAnsi="Arial" w:cs="Arial"/>
              </w:rPr>
              <w:t>HexNAc</w:t>
            </w:r>
            <w:proofErr w:type="spellEnd"/>
            <w:r w:rsidRPr="005B3877">
              <w:rPr>
                <w:rFonts w:ascii="Arial" w:hAnsi="Arial" w:cs="Arial"/>
              </w:rPr>
              <w:t>(4)Hex(5)</w:t>
            </w:r>
            <w:proofErr w:type="spellStart"/>
            <w:r w:rsidRPr="005B3877">
              <w:rPr>
                <w:rFonts w:ascii="Arial" w:hAnsi="Arial" w:cs="Arial"/>
              </w:rPr>
              <w:t>NeuAc</w:t>
            </w:r>
            <w:proofErr w:type="spellEnd"/>
            <w:r w:rsidRPr="005B3877">
              <w:rPr>
                <w:rFonts w:ascii="Arial" w:hAnsi="Arial" w:cs="Arial"/>
              </w:rPr>
              <w:t>(1)</w:t>
            </w:r>
          </w:p>
        </w:tc>
      </w:tr>
      <w:tr w:rsidR="004065C7" w:rsidRPr="00762919" w:rsidTr="00762919">
        <w:trPr>
          <w:trHeight w:val="300"/>
        </w:trPr>
        <w:tc>
          <w:tcPr>
            <w:tcW w:w="929" w:type="dxa"/>
            <w:noWrap/>
            <w:hideMark/>
          </w:tcPr>
          <w:p w:rsidR="004065C7" w:rsidRPr="005B3877" w:rsidRDefault="004065C7" w:rsidP="004065C7">
            <w:pPr>
              <w:rPr>
                <w:rFonts w:ascii="Arial" w:hAnsi="Arial" w:cs="Arial"/>
              </w:rPr>
            </w:pPr>
            <w:r w:rsidRPr="005B3877">
              <w:rPr>
                <w:rFonts w:ascii="Arial" w:hAnsi="Arial" w:cs="Arial"/>
              </w:rPr>
              <w:t>25</w:t>
            </w:r>
          </w:p>
        </w:tc>
        <w:tc>
          <w:tcPr>
            <w:tcW w:w="3517" w:type="dxa"/>
            <w:noWrap/>
            <w:hideMark/>
          </w:tcPr>
          <w:p w:rsidR="004065C7" w:rsidRPr="005B3877" w:rsidRDefault="004065C7" w:rsidP="004065C7">
            <w:pPr>
              <w:rPr>
                <w:rFonts w:ascii="Arial" w:hAnsi="Arial" w:cs="Arial"/>
              </w:rPr>
            </w:pPr>
            <w:proofErr w:type="spellStart"/>
            <w:r w:rsidRPr="005B3877">
              <w:rPr>
                <w:rFonts w:ascii="Arial" w:hAnsi="Arial" w:cs="Arial"/>
              </w:rPr>
              <w:t>HexNAc</w:t>
            </w:r>
            <w:proofErr w:type="spellEnd"/>
            <w:r w:rsidRPr="005B3877">
              <w:rPr>
                <w:rFonts w:ascii="Arial" w:hAnsi="Arial" w:cs="Arial"/>
              </w:rPr>
              <w:t>(4)Hex(6)</w:t>
            </w:r>
            <w:proofErr w:type="spellStart"/>
            <w:r w:rsidRPr="005B3877">
              <w:rPr>
                <w:rFonts w:ascii="Arial" w:hAnsi="Arial" w:cs="Arial"/>
              </w:rPr>
              <w:t>Fuc</w:t>
            </w:r>
            <w:proofErr w:type="spellEnd"/>
            <w:r w:rsidRPr="005B3877">
              <w:rPr>
                <w:rFonts w:ascii="Arial" w:hAnsi="Arial" w:cs="Arial"/>
              </w:rPr>
              <w:t>(1)</w:t>
            </w:r>
            <w:proofErr w:type="spellStart"/>
            <w:r w:rsidRPr="005B3877">
              <w:rPr>
                <w:rFonts w:ascii="Arial" w:hAnsi="Arial" w:cs="Arial"/>
              </w:rPr>
              <w:t>NeuAc</w:t>
            </w:r>
            <w:proofErr w:type="spellEnd"/>
            <w:r w:rsidRPr="005B3877">
              <w:rPr>
                <w:rFonts w:ascii="Arial" w:hAnsi="Arial" w:cs="Arial"/>
              </w:rPr>
              <w:t>(1)</w:t>
            </w:r>
          </w:p>
        </w:tc>
      </w:tr>
      <w:tr w:rsidR="004065C7" w:rsidRPr="00762919" w:rsidTr="00762919">
        <w:trPr>
          <w:trHeight w:val="300"/>
        </w:trPr>
        <w:tc>
          <w:tcPr>
            <w:tcW w:w="929" w:type="dxa"/>
            <w:noWrap/>
            <w:hideMark/>
          </w:tcPr>
          <w:p w:rsidR="004065C7" w:rsidRPr="005B3877" w:rsidRDefault="004065C7" w:rsidP="004065C7">
            <w:pPr>
              <w:rPr>
                <w:rFonts w:ascii="Arial" w:hAnsi="Arial" w:cs="Arial"/>
              </w:rPr>
            </w:pPr>
            <w:r w:rsidRPr="005B3877">
              <w:rPr>
                <w:rFonts w:ascii="Arial" w:hAnsi="Arial" w:cs="Arial"/>
              </w:rPr>
              <w:t>26</w:t>
            </w:r>
          </w:p>
        </w:tc>
        <w:tc>
          <w:tcPr>
            <w:tcW w:w="3517" w:type="dxa"/>
            <w:noWrap/>
            <w:hideMark/>
          </w:tcPr>
          <w:p w:rsidR="004065C7" w:rsidRPr="005B3877" w:rsidRDefault="004065C7" w:rsidP="004065C7">
            <w:pPr>
              <w:rPr>
                <w:rFonts w:ascii="Arial" w:hAnsi="Arial" w:cs="Arial"/>
              </w:rPr>
            </w:pPr>
            <w:proofErr w:type="spellStart"/>
            <w:r w:rsidRPr="005B3877">
              <w:rPr>
                <w:rFonts w:ascii="Arial" w:hAnsi="Arial" w:cs="Arial"/>
              </w:rPr>
              <w:t>HexNAc</w:t>
            </w:r>
            <w:proofErr w:type="spellEnd"/>
            <w:r w:rsidRPr="005B3877">
              <w:rPr>
                <w:rFonts w:ascii="Arial" w:hAnsi="Arial" w:cs="Arial"/>
              </w:rPr>
              <w:t>(4)Hex(6)</w:t>
            </w:r>
            <w:proofErr w:type="spellStart"/>
            <w:r w:rsidRPr="005B3877">
              <w:rPr>
                <w:rFonts w:ascii="Arial" w:hAnsi="Arial" w:cs="Arial"/>
              </w:rPr>
              <w:t>NeuAc</w:t>
            </w:r>
            <w:proofErr w:type="spellEnd"/>
            <w:r w:rsidRPr="005B3877">
              <w:rPr>
                <w:rFonts w:ascii="Arial" w:hAnsi="Arial" w:cs="Arial"/>
              </w:rPr>
              <w:t>(1)</w:t>
            </w:r>
          </w:p>
        </w:tc>
      </w:tr>
      <w:tr w:rsidR="004065C7" w:rsidRPr="00762919" w:rsidTr="00762919">
        <w:trPr>
          <w:trHeight w:val="300"/>
        </w:trPr>
        <w:tc>
          <w:tcPr>
            <w:tcW w:w="929" w:type="dxa"/>
            <w:noWrap/>
            <w:hideMark/>
          </w:tcPr>
          <w:p w:rsidR="004065C7" w:rsidRPr="005B3877" w:rsidRDefault="004065C7" w:rsidP="004065C7">
            <w:pPr>
              <w:rPr>
                <w:rFonts w:ascii="Arial" w:hAnsi="Arial" w:cs="Arial"/>
              </w:rPr>
            </w:pPr>
            <w:r w:rsidRPr="005B3877">
              <w:rPr>
                <w:rFonts w:ascii="Arial" w:hAnsi="Arial" w:cs="Arial"/>
              </w:rPr>
              <w:t>27</w:t>
            </w:r>
          </w:p>
        </w:tc>
        <w:tc>
          <w:tcPr>
            <w:tcW w:w="3517" w:type="dxa"/>
            <w:noWrap/>
            <w:hideMark/>
          </w:tcPr>
          <w:p w:rsidR="004065C7" w:rsidRPr="005B3877" w:rsidRDefault="004065C7" w:rsidP="004065C7">
            <w:pPr>
              <w:rPr>
                <w:rFonts w:ascii="Arial" w:hAnsi="Arial" w:cs="Arial"/>
              </w:rPr>
            </w:pPr>
            <w:proofErr w:type="spellStart"/>
            <w:r w:rsidRPr="005B3877">
              <w:rPr>
                <w:rFonts w:ascii="Arial" w:hAnsi="Arial" w:cs="Arial"/>
              </w:rPr>
              <w:t>HexNAc</w:t>
            </w:r>
            <w:proofErr w:type="spellEnd"/>
            <w:r w:rsidRPr="005B3877">
              <w:rPr>
                <w:rFonts w:ascii="Arial" w:hAnsi="Arial" w:cs="Arial"/>
              </w:rPr>
              <w:t>(4)Hex(7)</w:t>
            </w:r>
            <w:proofErr w:type="spellStart"/>
            <w:r w:rsidRPr="005B3877">
              <w:rPr>
                <w:rFonts w:ascii="Arial" w:hAnsi="Arial" w:cs="Arial"/>
              </w:rPr>
              <w:t>NeuAc</w:t>
            </w:r>
            <w:proofErr w:type="spellEnd"/>
            <w:r w:rsidRPr="005B3877">
              <w:rPr>
                <w:rFonts w:ascii="Arial" w:hAnsi="Arial" w:cs="Arial"/>
              </w:rPr>
              <w:t>(1)</w:t>
            </w:r>
          </w:p>
        </w:tc>
      </w:tr>
      <w:tr w:rsidR="000F22DD" w:rsidRPr="00762919" w:rsidTr="00762919">
        <w:trPr>
          <w:trHeight w:val="300"/>
        </w:trPr>
        <w:tc>
          <w:tcPr>
            <w:tcW w:w="929" w:type="dxa"/>
            <w:noWrap/>
            <w:hideMark/>
          </w:tcPr>
          <w:p w:rsidR="000F22DD" w:rsidRPr="005B3877" w:rsidRDefault="000F22DD" w:rsidP="000F22DD">
            <w:pPr>
              <w:rPr>
                <w:rFonts w:ascii="Arial" w:hAnsi="Arial" w:cs="Arial"/>
              </w:rPr>
            </w:pPr>
            <w:r w:rsidRPr="005B3877">
              <w:rPr>
                <w:rFonts w:ascii="Arial" w:hAnsi="Arial" w:cs="Arial"/>
              </w:rPr>
              <w:t>28</w:t>
            </w:r>
          </w:p>
        </w:tc>
        <w:tc>
          <w:tcPr>
            <w:tcW w:w="3517" w:type="dxa"/>
            <w:noWrap/>
            <w:hideMark/>
          </w:tcPr>
          <w:p w:rsidR="000F22DD" w:rsidRPr="005B3877" w:rsidRDefault="000F22DD" w:rsidP="000F22DD">
            <w:pPr>
              <w:rPr>
                <w:rFonts w:ascii="Arial" w:hAnsi="Arial" w:cs="Arial"/>
              </w:rPr>
            </w:pPr>
            <w:proofErr w:type="spellStart"/>
            <w:r w:rsidRPr="005B3877">
              <w:rPr>
                <w:rFonts w:ascii="Arial" w:hAnsi="Arial" w:cs="Arial"/>
              </w:rPr>
              <w:t>HexNAc</w:t>
            </w:r>
            <w:proofErr w:type="spellEnd"/>
            <w:r w:rsidRPr="005B3877">
              <w:rPr>
                <w:rFonts w:ascii="Arial" w:hAnsi="Arial" w:cs="Arial"/>
              </w:rPr>
              <w:t>(5)Hex(3)</w:t>
            </w:r>
            <w:proofErr w:type="spellStart"/>
            <w:r w:rsidRPr="005B3877">
              <w:rPr>
                <w:rFonts w:ascii="Arial" w:hAnsi="Arial" w:cs="Arial"/>
              </w:rPr>
              <w:t>Fuc</w:t>
            </w:r>
            <w:proofErr w:type="spellEnd"/>
            <w:r w:rsidRPr="005B3877">
              <w:rPr>
                <w:rFonts w:ascii="Arial" w:hAnsi="Arial" w:cs="Arial"/>
              </w:rPr>
              <w:t>(1)</w:t>
            </w:r>
            <w:proofErr w:type="spellStart"/>
            <w:r w:rsidRPr="005B3877">
              <w:rPr>
                <w:rFonts w:ascii="Arial" w:hAnsi="Arial" w:cs="Arial"/>
              </w:rPr>
              <w:t>NeuAc</w:t>
            </w:r>
            <w:proofErr w:type="spellEnd"/>
            <w:r w:rsidRPr="005B3877">
              <w:rPr>
                <w:rFonts w:ascii="Arial" w:hAnsi="Arial" w:cs="Arial"/>
              </w:rPr>
              <w:t>(1)</w:t>
            </w:r>
          </w:p>
        </w:tc>
      </w:tr>
      <w:tr w:rsidR="000F22DD" w:rsidRPr="00762919" w:rsidTr="00762919">
        <w:trPr>
          <w:trHeight w:val="300"/>
        </w:trPr>
        <w:tc>
          <w:tcPr>
            <w:tcW w:w="929" w:type="dxa"/>
            <w:noWrap/>
            <w:hideMark/>
          </w:tcPr>
          <w:p w:rsidR="000F22DD" w:rsidRPr="005B3877" w:rsidRDefault="000F22DD" w:rsidP="000F22DD">
            <w:pPr>
              <w:rPr>
                <w:rFonts w:ascii="Arial" w:hAnsi="Arial" w:cs="Arial"/>
              </w:rPr>
            </w:pPr>
            <w:r w:rsidRPr="005B3877">
              <w:rPr>
                <w:rFonts w:ascii="Arial" w:hAnsi="Arial" w:cs="Arial"/>
              </w:rPr>
              <w:t>29</w:t>
            </w:r>
          </w:p>
        </w:tc>
        <w:tc>
          <w:tcPr>
            <w:tcW w:w="3517" w:type="dxa"/>
            <w:noWrap/>
            <w:hideMark/>
          </w:tcPr>
          <w:p w:rsidR="000F22DD" w:rsidRPr="005B3877" w:rsidRDefault="000F22DD" w:rsidP="000F22DD">
            <w:pPr>
              <w:rPr>
                <w:rFonts w:ascii="Arial" w:hAnsi="Arial" w:cs="Arial"/>
              </w:rPr>
            </w:pPr>
            <w:proofErr w:type="spellStart"/>
            <w:r w:rsidRPr="005B3877">
              <w:rPr>
                <w:rFonts w:ascii="Arial" w:hAnsi="Arial" w:cs="Arial"/>
              </w:rPr>
              <w:t>HexNAc</w:t>
            </w:r>
            <w:proofErr w:type="spellEnd"/>
            <w:r w:rsidRPr="005B3877">
              <w:rPr>
                <w:rFonts w:ascii="Arial" w:hAnsi="Arial" w:cs="Arial"/>
              </w:rPr>
              <w:t>(5)Hex(4)</w:t>
            </w:r>
            <w:proofErr w:type="spellStart"/>
            <w:r w:rsidRPr="005B3877">
              <w:rPr>
                <w:rFonts w:ascii="Arial" w:hAnsi="Arial" w:cs="Arial"/>
              </w:rPr>
              <w:t>Fuc</w:t>
            </w:r>
            <w:proofErr w:type="spellEnd"/>
            <w:r w:rsidRPr="005B3877">
              <w:rPr>
                <w:rFonts w:ascii="Arial" w:hAnsi="Arial" w:cs="Arial"/>
              </w:rPr>
              <w:t>(1)</w:t>
            </w:r>
            <w:proofErr w:type="spellStart"/>
            <w:r w:rsidRPr="005B3877">
              <w:rPr>
                <w:rFonts w:ascii="Arial" w:hAnsi="Arial" w:cs="Arial"/>
              </w:rPr>
              <w:t>NeuAc</w:t>
            </w:r>
            <w:proofErr w:type="spellEnd"/>
            <w:r w:rsidRPr="005B3877">
              <w:rPr>
                <w:rFonts w:ascii="Arial" w:hAnsi="Arial" w:cs="Arial"/>
              </w:rPr>
              <w:t>(1)</w:t>
            </w:r>
          </w:p>
        </w:tc>
      </w:tr>
      <w:tr w:rsidR="000F22DD" w:rsidRPr="00762919" w:rsidTr="00762919">
        <w:trPr>
          <w:trHeight w:val="300"/>
        </w:trPr>
        <w:tc>
          <w:tcPr>
            <w:tcW w:w="929" w:type="dxa"/>
            <w:noWrap/>
            <w:hideMark/>
          </w:tcPr>
          <w:p w:rsidR="000F22DD" w:rsidRPr="005B3877" w:rsidRDefault="000F22DD" w:rsidP="000F22DD">
            <w:pPr>
              <w:rPr>
                <w:rFonts w:ascii="Arial" w:hAnsi="Arial" w:cs="Arial"/>
              </w:rPr>
            </w:pPr>
            <w:r w:rsidRPr="005B3877">
              <w:rPr>
                <w:rFonts w:ascii="Arial" w:hAnsi="Arial" w:cs="Arial"/>
              </w:rPr>
              <w:t>30</w:t>
            </w:r>
          </w:p>
        </w:tc>
        <w:tc>
          <w:tcPr>
            <w:tcW w:w="3517" w:type="dxa"/>
            <w:noWrap/>
            <w:hideMark/>
          </w:tcPr>
          <w:p w:rsidR="000F22DD" w:rsidRPr="005B3877" w:rsidRDefault="000F22DD" w:rsidP="000F22DD">
            <w:pPr>
              <w:rPr>
                <w:rFonts w:ascii="Arial" w:hAnsi="Arial" w:cs="Arial"/>
              </w:rPr>
            </w:pPr>
            <w:proofErr w:type="spellStart"/>
            <w:r w:rsidRPr="005B3877">
              <w:rPr>
                <w:rFonts w:ascii="Arial" w:hAnsi="Arial" w:cs="Arial"/>
              </w:rPr>
              <w:t>HexNAc</w:t>
            </w:r>
            <w:proofErr w:type="spellEnd"/>
            <w:r w:rsidRPr="005B3877">
              <w:rPr>
                <w:rFonts w:ascii="Arial" w:hAnsi="Arial" w:cs="Arial"/>
              </w:rPr>
              <w:t>(5)Hex(4)</w:t>
            </w:r>
            <w:proofErr w:type="spellStart"/>
            <w:r w:rsidRPr="005B3877">
              <w:rPr>
                <w:rFonts w:ascii="Arial" w:hAnsi="Arial" w:cs="Arial"/>
              </w:rPr>
              <w:t>NeuAc</w:t>
            </w:r>
            <w:proofErr w:type="spellEnd"/>
            <w:r w:rsidRPr="005B3877">
              <w:rPr>
                <w:rFonts w:ascii="Arial" w:hAnsi="Arial" w:cs="Arial"/>
              </w:rPr>
              <w:t>(1)</w:t>
            </w:r>
          </w:p>
        </w:tc>
      </w:tr>
      <w:tr w:rsidR="000F22DD" w:rsidRPr="00762919" w:rsidTr="00762919">
        <w:trPr>
          <w:trHeight w:val="300"/>
        </w:trPr>
        <w:tc>
          <w:tcPr>
            <w:tcW w:w="929" w:type="dxa"/>
            <w:noWrap/>
            <w:hideMark/>
          </w:tcPr>
          <w:p w:rsidR="000F22DD" w:rsidRPr="005B3877" w:rsidRDefault="000F22DD" w:rsidP="000F22DD">
            <w:pPr>
              <w:rPr>
                <w:rFonts w:ascii="Arial" w:hAnsi="Arial" w:cs="Arial"/>
              </w:rPr>
            </w:pPr>
            <w:r w:rsidRPr="005B3877">
              <w:rPr>
                <w:rFonts w:ascii="Arial" w:hAnsi="Arial" w:cs="Arial"/>
              </w:rPr>
              <w:t>31</w:t>
            </w:r>
          </w:p>
        </w:tc>
        <w:tc>
          <w:tcPr>
            <w:tcW w:w="3517" w:type="dxa"/>
            <w:noWrap/>
            <w:hideMark/>
          </w:tcPr>
          <w:p w:rsidR="000F22DD" w:rsidRPr="005B3877" w:rsidRDefault="000F22DD" w:rsidP="000F22DD">
            <w:pPr>
              <w:rPr>
                <w:rFonts w:ascii="Arial" w:hAnsi="Arial" w:cs="Arial"/>
              </w:rPr>
            </w:pPr>
            <w:proofErr w:type="spellStart"/>
            <w:r w:rsidRPr="005B3877">
              <w:rPr>
                <w:rFonts w:ascii="Arial" w:hAnsi="Arial" w:cs="Arial"/>
              </w:rPr>
              <w:t>HexNAc</w:t>
            </w:r>
            <w:proofErr w:type="spellEnd"/>
            <w:r w:rsidRPr="005B3877">
              <w:rPr>
                <w:rFonts w:ascii="Arial" w:hAnsi="Arial" w:cs="Arial"/>
              </w:rPr>
              <w:t>(5)Hex(4)</w:t>
            </w:r>
            <w:proofErr w:type="spellStart"/>
            <w:r w:rsidRPr="005B3877">
              <w:rPr>
                <w:rFonts w:ascii="Arial" w:hAnsi="Arial" w:cs="Arial"/>
              </w:rPr>
              <w:t>NeuAc</w:t>
            </w:r>
            <w:proofErr w:type="spellEnd"/>
            <w:r w:rsidRPr="005B3877">
              <w:rPr>
                <w:rFonts w:ascii="Arial" w:hAnsi="Arial" w:cs="Arial"/>
              </w:rPr>
              <w:t>(2)</w:t>
            </w:r>
          </w:p>
        </w:tc>
      </w:tr>
      <w:tr w:rsidR="000F22DD" w:rsidRPr="00762919" w:rsidTr="00762919">
        <w:trPr>
          <w:trHeight w:val="300"/>
        </w:trPr>
        <w:tc>
          <w:tcPr>
            <w:tcW w:w="929" w:type="dxa"/>
            <w:noWrap/>
            <w:hideMark/>
          </w:tcPr>
          <w:p w:rsidR="000F22DD" w:rsidRPr="005B3877" w:rsidRDefault="000F22DD" w:rsidP="000F22DD">
            <w:pPr>
              <w:rPr>
                <w:rFonts w:ascii="Arial" w:hAnsi="Arial" w:cs="Arial"/>
              </w:rPr>
            </w:pPr>
            <w:r w:rsidRPr="005B3877">
              <w:rPr>
                <w:rFonts w:ascii="Arial" w:hAnsi="Arial" w:cs="Arial"/>
              </w:rPr>
              <w:t>32</w:t>
            </w:r>
          </w:p>
        </w:tc>
        <w:tc>
          <w:tcPr>
            <w:tcW w:w="3517" w:type="dxa"/>
            <w:noWrap/>
            <w:hideMark/>
          </w:tcPr>
          <w:p w:rsidR="000F22DD" w:rsidRPr="005B3877" w:rsidRDefault="000F22DD" w:rsidP="000F22DD">
            <w:pPr>
              <w:rPr>
                <w:rFonts w:ascii="Arial" w:hAnsi="Arial" w:cs="Arial"/>
              </w:rPr>
            </w:pPr>
            <w:proofErr w:type="spellStart"/>
            <w:r w:rsidRPr="005B3877">
              <w:rPr>
                <w:rFonts w:ascii="Arial" w:hAnsi="Arial" w:cs="Arial"/>
              </w:rPr>
              <w:t>HexNAc</w:t>
            </w:r>
            <w:proofErr w:type="spellEnd"/>
            <w:r w:rsidRPr="005B3877">
              <w:rPr>
                <w:rFonts w:ascii="Arial" w:hAnsi="Arial" w:cs="Arial"/>
              </w:rPr>
              <w:t>(5)Hex(5)</w:t>
            </w:r>
            <w:proofErr w:type="spellStart"/>
            <w:r w:rsidRPr="005B3877">
              <w:rPr>
                <w:rFonts w:ascii="Arial" w:hAnsi="Arial" w:cs="Arial"/>
              </w:rPr>
              <w:t>Fuc</w:t>
            </w:r>
            <w:proofErr w:type="spellEnd"/>
            <w:r w:rsidRPr="005B3877">
              <w:rPr>
                <w:rFonts w:ascii="Arial" w:hAnsi="Arial" w:cs="Arial"/>
              </w:rPr>
              <w:t>(1)</w:t>
            </w:r>
            <w:proofErr w:type="spellStart"/>
            <w:r w:rsidRPr="005B3877">
              <w:rPr>
                <w:rFonts w:ascii="Arial" w:hAnsi="Arial" w:cs="Arial"/>
              </w:rPr>
              <w:t>NeuAc</w:t>
            </w:r>
            <w:proofErr w:type="spellEnd"/>
            <w:r w:rsidRPr="005B3877">
              <w:rPr>
                <w:rFonts w:ascii="Arial" w:hAnsi="Arial" w:cs="Arial"/>
              </w:rPr>
              <w:t>(2)</w:t>
            </w:r>
          </w:p>
        </w:tc>
      </w:tr>
      <w:tr w:rsidR="000F22DD" w:rsidRPr="00762919" w:rsidTr="00762919">
        <w:trPr>
          <w:trHeight w:val="300"/>
        </w:trPr>
        <w:tc>
          <w:tcPr>
            <w:tcW w:w="929" w:type="dxa"/>
            <w:noWrap/>
            <w:hideMark/>
          </w:tcPr>
          <w:p w:rsidR="000F22DD" w:rsidRPr="005B3877" w:rsidRDefault="000F22DD" w:rsidP="000F22DD">
            <w:pPr>
              <w:rPr>
                <w:rFonts w:ascii="Arial" w:hAnsi="Arial" w:cs="Arial"/>
              </w:rPr>
            </w:pPr>
            <w:r w:rsidRPr="005B3877">
              <w:rPr>
                <w:rFonts w:ascii="Arial" w:hAnsi="Arial" w:cs="Arial"/>
              </w:rPr>
              <w:t>33</w:t>
            </w:r>
          </w:p>
        </w:tc>
        <w:tc>
          <w:tcPr>
            <w:tcW w:w="3517" w:type="dxa"/>
            <w:noWrap/>
            <w:hideMark/>
          </w:tcPr>
          <w:p w:rsidR="000F22DD" w:rsidRPr="005B3877" w:rsidRDefault="000F22DD" w:rsidP="000F22DD">
            <w:pPr>
              <w:rPr>
                <w:rFonts w:ascii="Arial" w:hAnsi="Arial" w:cs="Arial"/>
              </w:rPr>
            </w:pPr>
            <w:proofErr w:type="spellStart"/>
            <w:r w:rsidRPr="005B3877">
              <w:rPr>
                <w:rFonts w:ascii="Arial" w:hAnsi="Arial" w:cs="Arial"/>
              </w:rPr>
              <w:t>HexNAc</w:t>
            </w:r>
            <w:proofErr w:type="spellEnd"/>
            <w:r w:rsidRPr="005B3877">
              <w:rPr>
                <w:rFonts w:ascii="Arial" w:hAnsi="Arial" w:cs="Arial"/>
              </w:rPr>
              <w:t>(5)Hex(5)</w:t>
            </w:r>
            <w:proofErr w:type="spellStart"/>
            <w:r w:rsidRPr="005B3877">
              <w:rPr>
                <w:rFonts w:ascii="Arial" w:hAnsi="Arial" w:cs="Arial"/>
              </w:rPr>
              <w:t>Fuc</w:t>
            </w:r>
            <w:proofErr w:type="spellEnd"/>
            <w:r w:rsidRPr="005B3877">
              <w:rPr>
                <w:rFonts w:ascii="Arial" w:hAnsi="Arial" w:cs="Arial"/>
              </w:rPr>
              <w:t>(2)</w:t>
            </w:r>
            <w:proofErr w:type="spellStart"/>
            <w:r w:rsidRPr="005B3877">
              <w:rPr>
                <w:rFonts w:ascii="Arial" w:hAnsi="Arial" w:cs="Arial"/>
              </w:rPr>
              <w:t>NeuAc</w:t>
            </w:r>
            <w:proofErr w:type="spellEnd"/>
            <w:r w:rsidRPr="005B3877">
              <w:rPr>
                <w:rFonts w:ascii="Arial" w:hAnsi="Arial" w:cs="Arial"/>
              </w:rPr>
              <w:t>(1)</w:t>
            </w:r>
          </w:p>
        </w:tc>
      </w:tr>
      <w:tr w:rsidR="000F22DD" w:rsidRPr="00762919" w:rsidTr="00762919">
        <w:trPr>
          <w:trHeight w:val="300"/>
        </w:trPr>
        <w:tc>
          <w:tcPr>
            <w:tcW w:w="929" w:type="dxa"/>
            <w:noWrap/>
          </w:tcPr>
          <w:p w:rsidR="000F22DD" w:rsidRPr="005B3877" w:rsidRDefault="000F22DD" w:rsidP="000F22DD">
            <w:pPr>
              <w:rPr>
                <w:rFonts w:ascii="Arial" w:hAnsi="Arial" w:cs="Arial"/>
              </w:rPr>
            </w:pPr>
            <w:r w:rsidRPr="005B3877">
              <w:rPr>
                <w:rFonts w:ascii="Arial" w:hAnsi="Arial" w:cs="Arial"/>
              </w:rPr>
              <w:t>34</w:t>
            </w:r>
          </w:p>
        </w:tc>
        <w:tc>
          <w:tcPr>
            <w:tcW w:w="3517" w:type="dxa"/>
            <w:noWrap/>
          </w:tcPr>
          <w:p w:rsidR="000F22DD" w:rsidRPr="005B3877" w:rsidRDefault="000F22DD" w:rsidP="000F22DD">
            <w:pPr>
              <w:rPr>
                <w:rFonts w:ascii="Arial" w:hAnsi="Arial" w:cs="Arial"/>
              </w:rPr>
            </w:pPr>
            <w:proofErr w:type="spellStart"/>
            <w:r w:rsidRPr="005B3877">
              <w:rPr>
                <w:rFonts w:ascii="Arial" w:hAnsi="Arial" w:cs="Arial"/>
              </w:rPr>
              <w:t>HexNAc</w:t>
            </w:r>
            <w:proofErr w:type="spellEnd"/>
            <w:r w:rsidRPr="005B3877">
              <w:rPr>
                <w:rFonts w:ascii="Arial" w:hAnsi="Arial" w:cs="Arial"/>
              </w:rPr>
              <w:t>(5)Hex(6)</w:t>
            </w:r>
            <w:proofErr w:type="spellStart"/>
            <w:r w:rsidRPr="005B3877">
              <w:rPr>
                <w:rFonts w:ascii="Arial" w:hAnsi="Arial" w:cs="Arial"/>
              </w:rPr>
              <w:t>NeuAc</w:t>
            </w:r>
            <w:proofErr w:type="spellEnd"/>
            <w:r w:rsidRPr="005B3877">
              <w:rPr>
                <w:rFonts w:ascii="Arial" w:hAnsi="Arial" w:cs="Arial"/>
              </w:rPr>
              <w:t>(2)</w:t>
            </w:r>
          </w:p>
        </w:tc>
      </w:tr>
      <w:tr w:rsidR="000F22DD" w:rsidRPr="00762919" w:rsidTr="00762919">
        <w:trPr>
          <w:trHeight w:val="300"/>
        </w:trPr>
        <w:tc>
          <w:tcPr>
            <w:tcW w:w="929" w:type="dxa"/>
            <w:noWrap/>
            <w:hideMark/>
          </w:tcPr>
          <w:p w:rsidR="000F22DD" w:rsidRPr="005B3877" w:rsidRDefault="000F22DD" w:rsidP="000F22DD">
            <w:pPr>
              <w:rPr>
                <w:rFonts w:ascii="Arial" w:hAnsi="Arial" w:cs="Arial"/>
              </w:rPr>
            </w:pPr>
            <w:r w:rsidRPr="005B3877">
              <w:rPr>
                <w:rFonts w:ascii="Arial" w:hAnsi="Arial" w:cs="Arial"/>
              </w:rPr>
              <w:t>35</w:t>
            </w:r>
          </w:p>
        </w:tc>
        <w:tc>
          <w:tcPr>
            <w:tcW w:w="3517" w:type="dxa"/>
            <w:noWrap/>
            <w:hideMark/>
          </w:tcPr>
          <w:p w:rsidR="000F22DD" w:rsidRPr="005B3877" w:rsidRDefault="000F22DD" w:rsidP="000F22DD">
            <w:pPr>
              <w:rPr>
                <w:rFonts w:ascii="Arial" w:hAnsi="Arial" w:cs="Arial"/>
              </w:rPr>
            </w:pPr>
            <w:proofErr w:type="spellStart"/>
            <w:r w:rsidRPr="005B3877">
              <w:rPr>
                <w:rFonts w:ascii="Arial" w:hAnsi="Arial" w:cs="Arial"/>
              </w:rPr>
              <w:t>HexNAc</w:t>
            </w:r>
            <w:proofErr w:type="spellEnd"/>
            <w:r w:rsidRPr="005B3877">
              <w:rPr>
                <w:rFonts w:ascii="Arial" w:hAnsi="Arial" w:cs="Arial"/>
              </w:rPr>
              <w:t>(6)Hex(3)</w:t>
            </w:r>
            <w:proofErr w:type="spellStart"/>
            <w:r w:rsidRPr="005B3877">
              <w:rPr>
                <w:rFonts w:ascii="Arial" w:hAnsi="Arial" w:cs="Arial"/>
              </w:rPr>
              <w:t>Fuc</w:t>
            </w:r>
            <w:proofErr w:type="spellEnd"/>
            <w:r w:rsidRPr="005B3877">
              <w:rPr>
                <w:rFonts w:ascii="Arial" w:hAnsi="Arial" w:cs="Arial"/>
              </w:rPr>
              <w:t>(1)</w:t>
            </w:r>
            <w:proofErr w:type="spellStart"/>
            <w:r w:rsidRPr="005B3877">
              <w:rPr>
                <w:rFonts w:ascii="Arial" w:hAnsi="Arial" w:cs="Arial"/>
              </w:rPr>
              <w:t>NeuAc</w:t>
            </w:r>
            <w:proofErr w:type="spellEnd"/>
            <w:r w:rsidRPr="005B3877">
              <w:rPr>
                <w:rFonts w:ascii="Arial" w:hAnsi="Arial" w:cs="Arial"/>
              </w:rPr>
              <w:t>(1)</w:t>
            </w:r>
          </w:p>
        </w:tc>
      </w:tr>
      <w:tr w:rsidR="000F22DD" w:rsidRPr="00762919" w:rsidTr="00762919">
        <w:trPr>
          <w:trHeight w:val="300"/>
        </w:trPr>
        <w:tc>
          <w:tcPr>
            <w:tcW w:w="929" w:type="dxa"/>
            <w:noWrap/>
            <w:hideMark/>
          </w:tcPr>
          <w:p w:rsidR="000F22DD" w:rsidRPr="005B3877" w:rsidRDefault="000F22DD" w:rsidP="000F22DD">
            <w:pPr>
              <w:rPr>
                <w:rFonts w:ascii="Arial" w:hAnsi="Arial" w:cs="Arial"/>
              </w:rPr>
            </w:pPr>
            <w:r w:rsidRPr="005B3877">
              <w:rPr>
                <w:rFonts w:ascii="Arial" w:hAnsi="Arial" w:cs="Arial"/>
              </w:rPr>
              <w:t>36</w:t>
            </w:r>
          </w:p>
        </w:tc>
        <w:tc>
          <w:tcPr>
            <w:tcW w:w="3517" w:type="dxa"/>
            <w:noWrap/>
            <w:hideMark/>
          </w:tcPr>
          <w:p w:rsidR="000F22DD" w:rsidRPr="005B3877" w:rsidRDefault="000F22DD" w:rsidP="000F22DD">
            <w:pPr>
              <w:rPr>
                <w:rFonts w:ascii="Arial" w:hAnsi="Arial" w:cs="Arial"/>
              </w:rPr>
            </w:pPr>
            <w:proofErr w:type="spellStart"/>
            <w:r w:rsidRPr="005B3877">
              <w:rPr>
                <w:rFonts w:ascii="Arial" w:hAnsi="Arial" w:cs="Arial"/>
              </w:rPr>
              <w:t>HexNAc</w:t>
            </w:r>
            <w:proofErr w:type="spellEnd"/>
            <w:r w:rsidRPr="005B3877">
              <w:rPr>
                <w:rFonts w:ascii="Arial" w:hAnsi="Arial" w:cs="Arial"/>
              </w:rPr>
              <w:t>(6)Hex(3)</w:t>
            </w:r>
            <w:proofErr w:type="spellStart"/>
            <w:r w:rsidRPr="005B3877">
              <w:rPr>
                <w:rFonts w:ascii="Arial" w:hAnsi="Arial" w:cs="Arial"/>
              </w:rPr>
              <w:t>Fuc</w:t>
            </w:r>
            <w:proofErr w:type="spellEnd"/>
            <w:r w:rsidRPr="005B3877">
              <w:rPr>
                <w:rFonts w:ascii="Arial" w:hAnsi="Arial" w:cs="Arial"/>
              </w:rPr>
              <w:t>(1)</w:t>
            </w:r>
            <w:proofErr w:type="spellStart"/>
            <w:r w:rsidRPr="005B3877">
              <w:rPr>
                <w:rFonts w:ascii="Arial" w:hAnsi="Arial" w:cs="Arial"/>
              </w:rPr>
              <w:t>NeuAc</w:t>
            </w:r>
            <w:proofErr w:type="spellEnd"/>
            <w:r w:rsidRPr="005B3877">
              <w:rPr>
                <w:rFonts w:ascii="Arial" w:hAnsi="Arial" w:cs="Arial"/>
              </w:rPr>
              <w:t>(2)</w:t>
            </w:r>
          </w:p>
        </w:tc>
      </w:tr>
      <w:tr w:rsidR="000F22DD" w:rsidRPr="00762919" w:rsidTr="00762919">
        <w:trPr>
          <w:trHeight w:val="300"/>
        </w:trPr>
        <w:tc>
          <w:tcPr>
            <w:tcW w:w="929" w:type="dxa"/>
            <w:noWrap/>
            <w:hideMark/>
          </w:tcPr>
          <w:p w:rsidR="000F22DD" w:rsidRPr="005B3877" w:rsidRDefault="000F22DD" w:rsidP="000F22DD">
            <w:pPr>
              <w:rPr>
                <w:rFonts w:ascii="Arial" w:hAnsi="Arial" w:cs="Arial"/>
              </w:rPr>
            </w:pPr>
            <w:r w:rsidRPr="005B3877">
              <w:rPr>
                <w:rFonts w:ascii="Arial" w:hAnsi="Arial" w:cs="Arial"/>
              </w:rPr>
              <w:t>37</w:t>
            </w:r>
          </w:p>
        </w:tc>
        <w:tc>
          <w:tcPr>
            <w:tcW w:w="3517" w:type="dxa"/>
            <w:noWrap/>
            <w:hideMark/>
          </w:tcPr>
          <w:p w:rsidR="000F22DD" w:rsidRPr="005B3877" w:rsidRDefault="000F22DD" w:rsidP="000F22DD">
            <w:pPr>
              <w:rPr>
                <w:rFonts w:ascii="Arial" w:hAnsi="Arial" w:cs="Arial"/>
              </w:rPr>
            </w:pPr>
            <w:proofErr w:type="spellStart"/>
            <w:r w:rsidRPr="005B3877">
              <w:rPr>
                <w:rFonts w:ascii="Arial" w:hAnsi="Arial" w:cs="Arial"/>
              </w:rPr>
              <w:t>HexNAc</w:t>
            </w:r>
            <w:proofErr w:type="spellEnd"/>
            <w:r w:rsidRPr="005B3877">
              <w:rPr>
                <w:rFonts w:ascii="Arial" w:hAnsi="Arial" w:cs="Arial"/>
              </w:rPr>
              <w:t>(6)Hex(5)</w:t>
            </w:r>
            <w:proofErr w:type="spellStart"/>
            <w:r w:rsidRPr="005B3877">
              <w:rPr>
                <w:rFonts w:ascii="Arial" w:hAnsi="Arial" w:cs="Arial"/>
              </w:rPr>
              <w:t>Fuc</w:t>
            </w:r>
            <w:proofErr w:type="spellEnd"/>
            <w:r w:rsidRPr="005B3877">
              <w:rPr>
                <w:rFonts w:ascii="Arial" w:hAnsi="Arial" w:cs="Arial"/>
              </w:rPr>
              <w:t>(1)</w:t>
            </w:r>
            <w:proofErr w:type="spellStart"/>
            <w:r w:rsidRPr="005B3877">
              <w:rPr>
                <w:rFonts w:ascii="Arial" w:hAnsi="Arial" w:cs="Arial"/>
              </w:rPr>
              <w:t>NeuAc</w:t>
            </w:r>
            <w:proofErr w:type="spellEnd"/>
            <w:r w:rsidRPr="005B3877">
              <w:rPr>
                <w:rFonts w:ascii="Arial" w:hAnsi="Arial" w:cs="Arial"/>
              </w:rPr>
              <w:t>(2)</w:t>
            </w:r>
          </w:p>
        </w:tc>
      </w:tr>
      <w:tr w:rsidR="000F22DD" w:rsidRPr="00762919" w:rsidTr="00762919">
        <w:trPr>
          <w:trHeight w:val="300"/>
        </w:trPr>
        <w:tc>
          <w:tcPr>
            <w:tcW w:w="929" w:type="dxa"/>
            <w:noWrap/>
            <w:hideMark/>
          </w:tcPr>
          <w:p w:rsidR="000F22DD" w:rsidRPr="005B3877" w:rsidRDefault="000F22DD" w:rsidP="000F22DD">
            <w:pPr>
              <w:rPr>
                <w:rFonts w:ascii="Arial" w:hAnsi="Arial" w:cs="Arial"/>
              </w:rPr>
            </w:pPr>
            <w:r w:rsidRPr="005B3877">
              <w:rPr>
                <w:rFonts w:ascii="Arial" w:hAnsi="Arial" w:cs="Arial"/>
              </w:rPr>
              <w:t>38</w:t>
            </w:r>
          </w:p>
        </w:tc>
        <w:tc>
          <w:tcPr>
            <w:tcW w:w="3517" w:type="dxa"/>
            <w:noWrap/>
            <w:hideMark/>
          </w:tcPr>
          <w:p w:rsidR="000F22DD" w:rsidRPr="005B3877" w:rsidRDefault="000F22DD" w:rsidP="000F22DD">
            <w:pPr>
              <w:rPr>
                <w:rFonts w:ascii="Arial" w:hAnsi="Arial" w:cs="Arial"/>
              </w:rPr>
            </w:pPr>
            <w:proofErr w:type="spellStart"/>
            <w:r w:rsidRPr="005B3877">
              <w:rPr>
                <w:rFonts w:ascii="Arial" w:hAnsi="Arial" w:cs="Arial"/>
              </w:rPr>
              <w:t>HexNAc</w:t>
            </w:r>
            <w:proofErr w:type="spellEnd"/>
            <w:r w:rsidRPr="005B3877">
              <w:rPr>
                <w:rFonts w:ascii="Arial" w:hAnsi="Arial" w:cs="Arial"/>
              </w:rPr>
              <w:t>(6)Hex(5)</w:t>
            </w:r>
            <w:proofErr w:type="spellStart"/>
            <w:r w:rsidRPr="005B3877">
              <w:rPr>
                <w:rFonts w:ascii="Arial" w:hAnsi="Arial" w:cs="Arial"/>
              </w:rPr>
              <w:t>Fuc</w:t>
            </w:r>
            <w:proofErr w:type="spellEnd"/>
            <w:r w:rsidRPr="005B3877">
              <w:rPr>
                <w:rFonts w:ascii="Arial" w:hAnsi="Arial" w:cs="Arial"/>
              </w:rPr>
              <w:t>(2)</w:t>
            </w:r>
            <w:proofErr w:type="spellStart"/>
            <w:r w:rsidRPr="005B3877">
              <w:rPr>
                <w:rFonts w:ascii="Arial" w:hAnsi="Arial" w:cs="Arial"/>
              </w:rPr>
              <w:t>NeuAc</w:t>
            </w:r>
            <w:proofErr w:type="spellEnd"/>
            <w:r w:rsidRPr="005B3877">
              <w:rPr>
                <w:rFonts w:ascii="Arial" w:hAnsi="Arial" w:cs="Arial"/>
              </w:rPr>
              <w:t>(1)</w:t>
            </w:r>
          </w:p>
        </w:tc>
      </w:tr>
      <w:tr w:rsidR="000F22DD" w:rsidRPr="00762919" w:rsidTr="00762919">
        <w:trPr>
          <w:trHeight w:val="300"/>
        </w:trPr>
        <w:tc>
          <w:tcPr>
            <w:tcW w:w="929" w:type="dxa"/>
            <w:noWrap/>
            <w:hideMark/>
          </w:tcPr>
          <w:p w:rsidR="000F22DD" w:rsidRPr="00762919" w:rsidRDefault="000F22DD" w:rsidP="000F22DD">
            <w:pPr>
              <w:jc w:val="right"/>
              <w:rPr>
                <w:rFonts w:ascii="Arial" w:eastAsia="Times New Roman" w:hAnsi="Arial" w:cs="Arial"/>
                <w:b/>
                <w:color w:val="000000"/>
              </w:rPr>
            </w:pPr>
            <w:r w:rsidRPr="00762919">
              <w:rPr>
                <w:rFonts w:ascii="Arial" w:eastAsia="Times New Roman" w:hAnsi="Arial" w:cs="Arial"/>
                <w:b/>
                <w:color w:val="000000"/>
              </w:rPr>
              <w:lastRenderedPageBreak/>
              <w:t>Node</w:t>
            </w:r>
          </w:p>
        </w:tc>
        <w:tc>
          <w:tcPr>
            <w:tcW w:w="3517" w:type="dxa"/>
            <w:noWrap/>
            <w:hideMark/>
          </w:tcPr>
          <w:p w:rsidR="000F22DD" w:rsidRPr="00762919" w:rsidRDefault="000F22DD" w:rsidP="000F22DD">
            <w:pPr>
              <w:rPr>
                <w:rFonts w:ascii="Arial" w:eastAsia="Times New Roman" w:hAnsi="Arial" w:cs="Arial"/>
                <w:b/>
                <w:color w:val="000000"/>
              </w:rPr>
            </w:pPr>
            <w:r w:rsidRPr="00762919">
              <w:rPr>
                <w:rFonts w:ascii="Arial" w:eastAsia="Times New Roman" w:hAnsi="Arial" w:cs="Arial"/>
                <w:b/>
                <w:color w:val="000000"/>
              </w:rPr>
              <w:t>Glycan</w:t>
            </w:r>
          </w:p>
        </w:tc>
      </w:tr>
      <w:tr w:rsidR="004065C7" w:rsidRPr="00762919" w:rsidTr="00762919">
        <w:trPr>
          <w:trHeight w:val="300"/>
        </w:trPr>
        <w:tc>
          <w:tcPr>
            <w:tcW w:w="929" w:type="dxa"/>
            <w:noWrap/>
            <w:hideMark/>
          </w:tcPr>
          <w:p w:rsidR="004065C7" w:rsidRPr="005B3877" w:rsidRDefault="004065C7" w:rsidP="004065C7">
            <w:pPr>
              <w:rPr>
                <w:rFonts w:ascii="Arial" w:hAnsi="Arial" w:cs="Arial"/>
              </w:rPr>
            </w:pPr>
            <w:r w:rsidRPr="005B3877">
              <w:rPr>
                <w:rFonts w:ascii="Arial" w:hAnsi="Arial" w:cs="Arial"/>
              </w:rPr>
              <w:t>39</w:t>
            </w:r>
          </w:p>
        </w:tc>
        <w:tc>
          <w:tcPr>
            <w:tcW w:w="3517" w:type="dxa"/>
            <w:noWrap/>
            <w:hideMark/>
          </w:tcPr>
          <w:p w:rsidR="004065C7" w:rsidRPr="005B3877" w:rsidRDefault="004065C7" w:rsidP="004065C7">
            <w:pPr>
              <w:rPr>
                <w:rFonts w:ascii="Arial" w:hAnsi="Arial" w:cs="Arial"/>
              </w:rPr>
            </w:pPr>
            <w:proofErr w:type="spellStart"/>
            <w:r w:rsidRPr="005B3877">
              <w:rPr>
                <w:rFonts w:ascii="Arial" w:hAnsi="Arial" w:cs="Arial"/>
              </w:rPr>
              <w:t>HexNAc</w:t>
            </w:r>
            <w:proofErr w:type="spellEnd"/>
            <w:r w:rsidRPr="005B3877">
              <w:rPr>
                <w:rFonts w:ascii="Arial" w:hAnsi="Arial" w:cs="Arial"/>
              </w:rPr>
              <w:t>(6)Hex(6)</w:t>
            </w:r>
            <w:proofErr w:type="spellStart"/>
            <w:r w:rsidRPr="005B3877">
              <w:rPr>
                <w:rFonts w:ascii="Arial" w:hAnsi="Arial" w:cs="Arial"/>
              </w:rPr>
              <w:t>Fuc</w:t>
            </w:r>
            <w:proofErr w:type="spellEnd"/>
            <w:r w:rsidRPr="005B3877">
              <w:rPr>
                <w:rFonts w:ascii="Arial" w:hAnsi="Arial" w:cs="Arial"/>
              </w:rPr>
              <w:t>(2)</w:t>
            </w:r>
            <w:proofErr w:type="spellStart"/>
            <w:r w:rsidRPr="005B3877">
              <w:rPr>
                <w:rFonts w:ascii="Arial" w:hAnsi="Arial" w:cs="Arial"/>
              </w:rPr>
              <w:t>NeuAc</w:t>
            </w:r>
            <w:proofErr w:type="spellEnd"/>
            <w:r w:rsidRPr="005B3877">
              <w:rPr>
                <w:rFonts w:ascii="Arial" w:hAnsi="Arial" w:cs="Arial"/>
              </w:rPr>
              <w:t>(1)</w:t>
            </w:r>
          </w:p>
        </w:tc>
      </w:tr>
      <w:tr w:rsidR="00F314DB" w:rsidRPr="00762919" w:rsidTr="00762919">
        <w:trPr>
          <w:trHeight w:val="300"/>
        </w:trPr>
        <w:tc>
          <w:tcPr>
            <w:tcW w:w="929" w:type="dxa"/>
            <w:noWrap/>
          </w:tcPr>
          <w:p w:rsidR="00F314DB" w:rsidRPr="005B3877" w:rsidRDefault="00F314DB" w:rsidP="00F314DB">
            <w:pPr>
              <w:rPr>
                <w:rFonts w:ascii="Arial" w:eastAsia="Times New Roman" w:hAnsi="Arial" w:cs="Arial"/>
                <w:b/>
                <w:color w:val="000000"/>
              </w:rPr>
            </w:pPr>
            <w:r w:rsidRPr="005B3877">
              <w:rPr>
                <w:rFonts w:ascii="Arial" w:hAnsi="Arial" w:cs="Arial"/>
              </w:rPr>
              <w:t>40</w:t>
            </w:r>
          </w:p>
        </w:tc>
        <w:tc>
          <w:tcPr>
            <w:tcW w:w="3517" w:type="dxa"/>
            <w:noWrap/>
          </w:tcPr>
          <w:p w:rsidR="00F314DB" w:rsidRPr="005B3877" w:rsidRDefault="00F314DB" w:rsidP="00762919">
            <w:pPr>
              <w:rPr>
                <w:rFonts w:ascii="Arial" w:eastAsia="Times New Roman" w:hAnsi="Arial" w:cs="Arial"/>
                <w:b/>
                <w:color w:val="000000"/>
              </w:rPr>
            </w:pPr>
            <w:proofErr w:type="spellStart"/>
            <w:r w:rsidRPr="005B3877">
              <w:rPr>
                <w:rFonts w:ascii="Arial" w:hAnsi="Arial" w:cs="Arial"/>
              </w:rPr>
              <w:t>HexNAc</w:t>
            </w:r>
            <w:proofErr w:type="spellEnd"/>
            <w:r w:rsidRPr="005B3877">
              <w:rPr>
                <w:rFonts w:ascii="Arial" w:hAnsi="Arial" w:cs="Arial"/>
              </w:rPr>
              <w:t>(6)Hex(6)</w:t>
            </w:r>
            <w:proofErr w:type="spellStart"/>
            <w:r w:rsidRPr="005B3877">
              <w:rPr>
                <w:rFonts w:ascii="Arial" w:hAnsi="Arial" w:cs="Arial"/>
              </w:rPr>
              <w:t>NeuAc</w:t>
            </w:r>
            <w:proofErr w:type="spellEnd"/>
            <w:r w:rsidRPr="005B3877">
              <w:rPr>
                <w:rFonts w:ascii="Arial" w:hAnsi="Arial" w:cs="Arial"/>
              </w:rPr>
              <w:t>(1)</w:t>
            </w:r>
          </w:p>
        </w:tc>
      </w:tr>
      <w:tr w:rsidR="00F314DB" w:rsidRPr="00762919" w:rsidTr="00762919">
        <w:trPr>
          <w:trHeight w:val="300"/>
        </w:trPr>
        <w:tc>
          <w:tcPr>
            <w:tcW w:w="929" w:type="dxa"/>
            <w:noWrap/>
            <w:hideMark/>
          </w:tcPr>
          <w:p w:rsidR="00F314DB" w:rsidRPr="005B3877" w:rsidRDefault="00F314DB" w:rsidP="005B3877">
            <w:pPr>
              <w:rPr>
                <w:rFonts w:ascii="Arial" w:hAnsi="Arial" w:cs="Arial"/>
              </w:rPr>
            </w:pPr>
            <w:r w:rsidRPr="005B3877">
              <w:rPr>
                <w:rFonts w:ascii="Arial" w:hAnsi="Arial" w:cs="Arial"/>
              </w:rPr>
              <w:t>41</w:t>
            </w:r>
          </w:p>
        </w:tc>
        <w:tc>
          <w:tcPr>
            <w:tcW w:w="3517" w:type="dxa"/>
            <w:noWrap/>
            <w:hideMark/>
          </w:tcPr>
          <w:p w:rsidR="00F314DB" w:rsidRPr="005B3877" w:rsidRDefault="00F314DB" w:rsidP="005B3877">
            <w:pPr>
              <w:rPr>
                <w:rFonts w:ascii="Arial" w:hAnsi="Arial" w:cs="Arial"/>
              </w:rPr>
            </w:pPr>
            <w:proofErr w:type="spellStart"/>
            <w:r w:rsidRPr="005B3877">
              <w:rPr>
                <w:rFonts w:ascii="Arial" w:hAnsi="Arial" w:cs="Arial"/>
              </w:rPr>
              <w:t>HexNAc</w:t>
            </w:r>
            <w:proofErr w:type="spellEnd"/>
            <w:r w:rsidRPr="005B3877">
              <w:rPr>
                <w:rFonts w:ascii="Arial" w:hAnsi="Arial" w:cs="Arial"/>
              </w:rPr>
              <w:t>(6)Hex(7)</w:t>
            </w:r>
            <w:proofErr w:type="spellStart"/>
            <w:r w:rsidRPr="005B3877">
              <w:rPr>
                <w:rFonts w:ascii="Arial" w:hAnsi="Arial" w:cs="Arial"/>
              </w:rPr>
              <w:t>Fuc</w:t>
            </w:r>
            <w:proofErr w:type="spellEnd"/>
            <w:r w:rsidRPr="005B3877">
              <w:rPr>
                <w:rFonts w:ascii="Arial" w:hAnsi="Arial" w:cs="Arial"/>
              </w:rPr>
              <w:t>(3)</w:t>
            </w:r>
            <w:proofErr w:type="spellStart"/>
            <w:r w:rsidRPr="005B3877">
              <w:rPr>
                <w:rFonts w:ascii="Arial" w:hAnsi="Arial" w:cs="Arial"/>
              </w:rPr>
              <w:t>NeuAc</w:t>
            </w:r>
            <w:proofErr w:type="spellEnd"/>
            <w:r w:rsidRPr="005B3877">
              <w:rPr>
                <w:rFonts w:ascii="Arial" w:hAnsi="Arial" w:cs="Arial"/>
              </w:rPr>
              <w:t>(1)</w:t>
            </w:r>
          </w:p>
        </w:tc>
      </w:tr>
      <w:tr w:rsidR="00F314DB" w:rsidRPr="00762919" w:rsidTr="00762919">
        <w:trPr>
          <w:trHeight w:val="300"/>
        </w:trPr>
        <w:tc>
          <w:tcPr>
            <w:tcW w:w="929" w:type="dxa"/>
            <w:noWrap/>
            <w:hideMark/>
          </w:tcPr>
          <w:p w:rsidR="00F314DB" w:rsidRPr="005B3877" w:rsidRDefault="00F314DB" w:rsidP="005B3877">
            <w:pPr>
              <w:rPr>
                <w:rFonts w:ascii="Arial" w:hAnsi="Arial" w:cs="Arial"/>
              </w:rPr>
            </w:pPr>
            <w:r w:rsidRPr="005B3877">
              <w:rPr>
                <w:rFonts w:ascii="Arial" w:hAnsi="Arial" w:cs="Arial"/>
              </w:rPr>
              <w:t>42</w:t>
            </w:r>
          </w:p>
        </w:tc>
        <w:tc>
          <w:tcPr>
            <w:tcW w:w="3517" w:type="dxa"/>
            <w:noWrap/>
            <w:hideMark/>
          </w:tcPr>
          <w:p w:rsidR="00F314DB" w:rsidRPr="005B3877" w:rsidRDefault="00F314DB" w:rsidP="005B3877">
            <w:pPr>
              <w:rPr>
                <w:rFonts w:ascii="Arial" w:hAnsi="Arial" w:cs="Arial"/>
              </w:rPr>
            </w:pPr>
            <w:proofErr w:type="spellStart"/>
            <w:r w:rsidRPr="005B3877">
              <w:rPr>
                <w:rFonts w:ascii="Arial" w:hAnsi="Arial" w:cs="Arial"/>
              </w:rPr>
              <w:t>HexNAc</w:t>
            </w:r>
            <w:proofErr w:type="spellEnd"/>
            <w:r w:rsidRPr="005B3877">
              <w:rPr>
                <w:rFonts w:ascii="Arial" w:hAnsi="Arial" w:cs="Arial"/>
              </w:rPr>
              <w:t>(6)Hex(7)</w:t>
            </w:r>
            <w:proofErr w:type="spellStart"/>
            <w:r w:rsidRPr="005B3877">
              <w:rPr>
                <w:rFonts w:ascii="Arial" w:hAnsi="Arial" w:cs="Arial"/>
              </w:rPr>
              <w:t>NeuAc</w:t>
            </w:r>
            <w:proofErr w:type="spellEnd"/>
            <w:r w:rsidRPr="005B3877">
              <w:rPr>
                <w:rFonts w:ascii="Arial" w:hAnsi="Arial" w:cs="Arial"/>
              </w:rPr>
              <w:t>(3)</w:t>
            </w:r>
          </w:p>
        </w:tc>
      </w:tr>
      <w:tr w:rsidR="00F314DB" w:rsidRPr="00762919" w:rsidTr="00762919">
        <w:trPr>
          <w:trHeight w:val="300"/>
        </w:trPr>
        <w:tc>
          <w:tcPr>
            <w:tcW w:w="929" w:type="dxa"/>
            <w:noWrap/>
            <w:hideMark/>
          </w:tcPr>
          <w:p w:rsidR="00F314DB" w:rsidRPr="005B3877" w:rsidRDefault="00F314DB" w:rsidP="005B3877">
            <w:pPr>
              <w:rPr>
                <w:rFonts w:ascii="Arial" w:hAnsi="Arial" w:cs="Arial"/>
              </w:rPr>
            </w:pPr>
            <w:r w:rsidRPr="005B3877">
              <w:rPr>
                <w:rFonts w:ascii="Arial" w:hAnsi="Arial" w:cs="Arial"/>
              </w:rPr>
              <w:t>43</w:t>
            </w:r>
          </w:p>
        </w:tc>
        <w:tc>
          <w:tcPr>
            <w:tcW w:w="3517" w:type="dxa"/>
            <w:noWrap/>
            <w:hideMark/>
          </w:tcPr>
          <w:p w:rsidR="00F314DB" w:rsidRPr="005B3877" w:rsidRDefault="00F314DB" w:rsidP="005B3877">
            <w:pPr>
              <w:rPr>
                <w:rFonts w:ascii="Arial" w:hAnsi="Arial" w:cs="Arial"/>
              </w:rPr>
            </w:pPr>
            <w:proofErr w:type="spellStart"/>
            <w:r w:rsidRPr="005B3877">
              <w:rPr>
                <w:rFonts w:ascii="Arial" w:hAnsi="Arial" w:cs="Arial"/>
              </w:rPr>
              <w:t>HexNAc</w:t>
            </w:r>
            <w:proofErr w:type="spellEnd"/>
            <w:r w:rsidRPr="005B3877">
              <w:rPr>
                <w:rFonts w:ascii="Arial" w:hAnsi="Arial" w:cs="Arial"/>
              </w:rPr>
              <w:t>(6)Hex(7)</w:t>
            </w:r>
            <w:proofErr w:type="spellStart"/>
            <w:r w:rsidRPr="005B3877">
              <w:rPr>
                <w:rFonts w:ascii="Arial" w:hAnsi="Arial" w:cs="Arial"/>
              </w:rPr>
              <w:t>NeuAc</w:t>
            </w:r>
            <w:proofErr w:type="spellEnd"/>
            <w:r w:rsidRPr="005B3877">
              <w:rPr>
                <w:rFonts w:ascii="Arial" w:hAnsi="Arial" w:cs="Arial"/>
              </w:rPr>
              <w:t>(4)</w:t>
            </w:r>
          </w:p>
        </w:tc>
      </w:tr>
      <w:tr w:rsidR="00F314DB" w:rsidRPr="00762919" w:rsidTr="00762919">
        <w:trPr>
          <w:trHeight w:val="300"/>
        </w:trPr>
        <w:tc>
          <w:tcPr>
            <w:tcW w:w="929" w:type="dxa"/>
            <w:noWrap/>
            <w:hideMark/>
          </w:tcPr>
          <w:p w:rsidR="00F314DB" w:rsidRPr="005B3877" w:rsidRDefault="00F314DB" w:rsidP="005B3877">
            <w:pPr>
              <w:rPr>
                <w:rFonts w:ascii="Arial" w:hAnsi="Arial" w:cs="Arial"/>
              </w:rPr>
            </w:pPr>
            <w:r w:rsidRPr="005B3877">
              <w:rPr>
                <w:rFonts w:ascii="Arial" w:hAnsi="Arial" w:cs="Arial"/>
              </w:rPr>
              <w:t>44</w:t>
            </w:r>
          </w:p>
        </w:tc>
        <w:tc>
          <w:tcPr>
            <w:tcW w:w="3517" w:type="dxa"/>
            <w:noWrap/>
            <w:hideMark/>
          </w:tcPr>
          <w:p w:rsidR="00F314DB" w:rsidRPr="005B3877" w:rsidRDefault="00F314DB" w:rsidP="005B3877">
            <w:pPr>
              <w:rPr>
                <w:rFonts w:ascii="Arial" w:hAnsi="Arial" w:cs="Arial"/>
              </w:rPr>
            </w:pPr>
            <w:proofErr w:type="spellStart"/>
            <w:r w:rsidRPr="005B3877">
              <w:rPr>
                <w:rFonts w:ascii="Arial" w:hAnsi="Arial" w:cs="Arial"/>
              </w:rPr>
              <w:t>HexNAc</w:t>
            </w:r>
            <w:proofErr w:type="spellEnd"/>
            <w:r w:rsidRPr="005B3877">
              <w:rPr>
                <w:rFonts w:ascii="Arial" w:hAnsi="Arial" w:cs="Arial"/>
              </w:rPr>
              <w:t>(6)Hex(9)</w:t>
            </w:r>
            <w:proofErr w:type="spellStart"/>
            <w:r w:rsidRPr="005B3877">
              <w:rPr>
                <w:rFonts w:ascii="Arial" w:hAnsi="Arial" w:cs="Arial"/>
              </w:rPr>
              <w:t>Fuc</w:t>
            </w:r>
            <w:proofErr w:type="spellEnd"/>
            <w:r w:rsidRPr="005B3877">
              <w:rPr>
                <w:rFonts w:ascii="Arial" w:hAnsi="Arial" w:cs="Arial"/>
              </w:rPr>
              <w:t>(1)</w:t>
            </w:r>
            <w:proofErr w:type="spellStart"/>
            <w:r w:rsidRPr="005B3877">
              <w:rPr>
                <w:rFonts w:ascii="Arial" w:hAnsi="Arial" w:cs="Arial"/>
              </w:rPr>
              <w:t>NeuAc</w:t>
            </w:r>
            <w:proofErr w:type="spellEnd"/>
            <w:r w:rsidRPr="005B3877">
              <w:rPr>
                <w:rFonts w:ascii="Arial" w:hAnsi="Arial" w:cs="Arial"/>
              </w:rPr>
              <w:t>(2)</w:t>
            </w:r>
          </w:p>
        </w:tc>
      </w:tr>
      <w:tr w:rsidR="00F314DB" w:rsidRPr="00762919" w:rsidTr="00762919">
        <w:trPr>
          <w:trHeight w:val="300"/>
        </w:trPr>
        <w:tc>
          <w:tcPr>
            <w:tcW w:w="929" w:type="dxa"/>
            <w:noWrap/>
            <w:hideMark/>
          </w:tcPr>
          <w:p w:rsidR="00F314DB" w:rsidRPr="005B3877" w:rsidRDefault="00F314DB" w:rsidP="005B3877">
            <w:pPr>
              <w:rPr>
                <w:rFonts w:ascii="Arial" w:hAnsi="Arial" w:cs="Arial"/>
              </w:rPr>
            </w:pPr>
            <w:r w:rsidRPr="005B3877">
              <w:rPr>
                <w:rFonts w:ascii="Arial" w:hAnsi="Arial" w:cs="Arial"/>
              </w:rPr>
              <w:t>45</w:t>
            </w:r>
          </w:p>
        </w:tc>
        <w:tc>
          <w:tcPr>
            <w:tcW w:w="3517" w:type="dxa"/>
            <w:noWrap/>
            <w:hideMark/>
          </w:tcPr>
          <w:p w:rsidR="00F314DB" w:rsidRPr="005B3877" w:rsidRDefault="00F314DB" w:rsidP="005B3877">
            <w:pPr>
              <w:rPr>
                <w:rFonts w:ascii="Arial" w:hAnsi="Arial" w:cs="Arial"/>
              </w:rPr>
            </w:pPr>
            <w:proofErr w:type="spellStart"/>
            <w:r w:rsidRPr="005B3877">
              <w:rPr>
                <w:rFonts w:ascii="Arial" w:hAnsi="Arial" w:cs="Arial"/>
              </w:rPr>
              <w:t>HexNAc</w:t>
            </w:r>
            <w:proofErr w:type="spellEnd"/>
            <w:r w:rsidRPr="005B3877">
              <w:rPr>
                <w:rFonts w:ascii="Arial" w:hAnsi="Arial" w:cs="Arial"/>
              </w:rPr>
              <w:t>(7)Hex(8)</w:t>
            </w:r>
            <w:proofErr w:type="spellStart"/>
            <w:r w:rsidRPr="005B3877">
              <w:rPr>
                <w:rFonts w:ascii="Arial" w:hAnsi="Arial" w:cs="Arial"/>
              </w:rPr>
              <w:t>Fuc</w:t>
            </w:r>
            <w:proofErr w:type="spellEnd"/>
            <w:r w:rsidRPr="005B3877">
              <w:rPr>
                <w:rFonts w:ascii="Arial" w:hAnsi="Arial" w:cs="Arial"/>
              </w:rPr>
              <w:t>(1)</w:t>
            </w:r>
            <w:proofErr w:type="spellStart"/>
            <w:r w:rsidRPr="005B3877">
              <w:rPr>
                <w:rFonts w:ascii="Arial" w:hAnsi="Arial" w:cs="Arial"/>
              </w:rPr>
              <w:t>NeuAc</w:t>
            </w:r>
            <w:proofErr w:type="spellEnd"/>
            <w:r w:rsidRPr="005B3877">
              <w:rPr>
                <w:rFonts w:ascii="Arial" w:hAnsi="Arial" w:cs="Arial"/>
              </w:rPr>
              <w:t>(1)</w:t>
            </w:r>
          </w:p>
        </w:tc>
      </w:tr>
      <w:tr w:rsidR="00F314DB" w:rsidRPr="00762919" w:rsidTr="00762919">
        <w:trPr>
          <w:trHeight w:val="300"/>
        </w:trPr>
        <w:tc>
          <w:tcPr>
            <w:tcW w:w="929" w:type="dxa"/>
            <w:noWrap/>
            <w:hideMark/>
          </w:tcPr>
          <w:p w:rsidR="00F314DB" w:rsidRPr="005B3877" w:rsidRDefault="00F314DB" w:rsidP="005B3877">
            <w:pPr>
              <w:rPr>
                <w:rFonts w:ascii="Arial" w:hAnsi="Arial" w:cs="Arial"/>
              </w:rPr>
            </w:pPr>
            <w:r w:rsidRPr="005B3877">
              <w:rPr>
                <w:rFonts w:ascii="Arial" w:hAnsi="Arial" w:cs="Arial"/>
              </w:rPr>
              <w:t>46</w:t>
            </w:r>
          </w:p>
        </w:tc>
        <w:tc>
          <w:tcPr>
            <w:tcW w:w="3517" w:type="dxa"/>
            <w:noWrap/>
            <w:hideMark/>
          </w:tcPr>
          <w:p w:rsidR="00F314DB" w:rsidRPr="005B3877" w:rsidRDefault="00F314DB" w:rsidP="005B3877">
            <w:pPr>
              <w:rPr>
                <w:rFonts w:ascii="Arial" w:hAnsi="Arial" w:cs="Arial"/>
              </w:rPr>
            </w:pPr>
            <w:proofErr w:type="spellStart"/>
            <w:r w:rsidRPr="005B3877">
              <w:rPr>
                <w:rFonts w:ascii="Arial" w:hAnsi="Arial" w:cs="Arial"/>
              </w:rPr>
              <w:t>HexNAc</w:t>
            </w:r>
            <w:proofErr w:type="spellEnd"/>
            <w:r w:rsidRPr="005B3877">
              <w:rPr>
                <w:rFonts w:ascii="Arial" w:hAnsi="Arial" w:cs="Arial"/>
              </w:rPr>
              <w:t>(3)Hex(3)</w:t>
            </w:r>
          </w:p>
        </w:tc>
      </w:tr>
      <w:tr w:rsidR="00F314DB" w:rsidRPr="00762919" w:rsidTr="00762919">
        <w:trPr>
          <w:trHeight w:val="300"/>
        </w:trPr>
        <w:tc>
          <w:tcPr>
            <w:tcW w:w="929" w:type="dxa"/>
            <w:noWrap/>
            <w:hideMark/>
          </w:tcPr>
          <w:p w:rsidR="00F314DB" w:rsidRPr="005B3877" w:rsidRDefault="00F314DB" w:rsidP="005B3877">
            <w:pPr>
              <w:rPr>
                <w:rFonts w:ascii="Arial" w:hAnsi="Arial" w:cs="Arial"/>
              </w:rPr>
            </w:pPr>
            <w:r w:rsidRPr="005B3877">
              <w:rPr>
                <w:rFonts w:ascii="Arial" w:hAnsi="Arial" w:cs="Arial"/>
              </w:rPr>
              <w:t>47</w:t>
            </w:r>
          </w:p>
        </w:tc>
        <w:tc>
          <w:tcPr>
            <w:tcW w:w="3517" w:type="dxa"/>
            <w:noWrap/>
            <w:hideMark/>
          </w:tcPr>
          <w:p w:rsidR="00F314DB" w:rsidRPr="005B3877" w:rsidRDefault="00F314DB" w:rsidP="005B3877">
            <w:pPr>
              <w:rPr>
                <w:rFonts w:ascii="Arial" w:hAnsi="Arial" w:cs="Arial"/>
              </w:rPr>
            </w:pPr>
            <w:proofErr w:type="spellStart"/>
            <w:r w:rsidRPr="005B3877">
              <w:rPr>
                <w:rFonts w:ascii="Arial" w:hAnsi="Arial" w:cs="Arial"/>
              </w:rPr>
              <w:t>HexNAc</w:t>
            </w:r>
            <w:proofErr w:type="spellEnd"/>
            <w:r w:rsidRPr="005B3877">
              <w:rPr>
                <w:rFonts w:ascii="Arial" w:hAnsi="Arial" w:cs="Arial"/>
              </w:rPr>
              <w:t>(3)Hex(4)</w:t>
            </w:r>
          </w:p>
        </w:tc>
      </w:tr>
      <w:tr w:rsidR="00F314DB" w:rsidRPr="00762919" w:rsidTr="00762919">
        <w:trPr>
          <w:trHeight w:val="300"/>
        </w:trPr>
        <w:tc>
          <w:tcPr>
            <w:tcW w:w="929" w:type="dxa"/>
            <w:noWrap/>
            <w:hideMark/>
          </w:tcPr>
          <w:p w:rsidR="00F314DB" w:rsidRPr="005B3877" w:rsidRDefault="00F314DB" w:rsidP="005B3877">
            <w:pPr>
              <w:rPr>
                <w:rFonts w:ascii="Arial" w:hAnsi="Arial" w:cs="Arial"/>
              </w:rPr>
            </w:pPr>
            <w:r w:rsidRPr="005B3877">
              <w:rPr>
                <w:rFonts w:ascii="Arial" w:hAnsi="Arial" w:cs="Arial"/>
              </w:rPr>
              <w:t>48</w:t>
            </w:r>
          </w:p>
        </w:tc>
        <w:tc>
          <w:tcPr>
            <w:tcW w:w="3517" w:type="dxa"/>
            <w:noWrap/>
            <w:hideMark/>
          </w:tcPr>
          <w:p w:rsidR="00F314DB" w:rsidRPr="005B3877" w:rsidRDefault="00F314DB" w:rsidP="005B3877">
            <w:pPr>
              <w:rPr>
                <w:rFonts w:ascii="Arial" w:hAnsi="Arial" w:cs="Arial"/>
              </w:rPr>
            </w:pPr>
            <w:proofErr w:type="spellStart"/>
            <w:r w:rsidRPr="005B3877">
              <w:rPr>
                <w:rFonts w:ascii="Arial" w:hAnsi="Arial" w:cs="Arial"/>
              </w:rPr>
              <w:t>HexNAc</w:t>
            </w:r>
            <w:proofErr w:type="spellEnd"/>
            <w:r w:rsidRPr="005B3877">
              <w:rPr>
                <w:rFonts w:ascii="Arial" w:hAnsi="Arial" w:cs="Arial"/>
              </w:rPr>
              <w:t>(3)Hex(5)</w:t>
            </w:r>
          </w:p>
        </w:tc>
      </w:tr>
      <w:tr w:rsidR="00F314DB" w:rsidRPr="00762919" w:rsidTr="00762919">
        <w:trPr>
          <w:trHeight w:val="300"/>
        </w:trPr>
        <w:tc>
          <w:tcPr>
            <w:tcW w:w="929" w:type="dxa"/>
            <w:noWrap/>
            <w:hideMark/>
          </w:tcPr>
          <w:p w:rsidR="00F314DB" w:rsidRPr="005B3877" w:rsidRDefault="00F314DB" w:rsidP="005B3877">
            <w:pPr>
              <w:rPr>
                <w:rFonts w:ascii="Arial" w:hAnsi="Arial" w:cs="Arial"/>
              </w:rPr>
            </w:pPr>
            <w:r w:rsidRPr="005B3877">
              <w:rPr>
                <w:rFonts w:ascii="Arial" w:hAnsi="Arial" w:cs="Arial"/>
              </w:rPr>
              <w:t>49</w:t>
            </w:r>
          </w:p>
        </w:tc>
        <w:tc>
          <w:tcPr>
            <w:tcW w:w="3517" w:type="dxa"/>
            <w:noWrap/>
            <w:hideMark/>
          </w:tcPr>
          <w:p w:rsidR="00F314DB" w:rsidRPr="005B3877" w:rsidRDefault="00F314DB" w:rsidP="005B3877">
            <w:pPr>
              <w:rPr>
                <w:rFonts w:ascii="Arial" w:hAnsi="Arial" w:cs="Arial"/>
              </w:rPr>
            </w:pPr>
            <w:proofErr w:type="spellStart"/>
            <w:r w:rsidRPr="005B3877">
              <w:rPr>
                <w:rFonts w:ascii="Arial" w:hAnsi="Arial" w:cs="Arial"/>
              </w:rPr>
              <w:t>HexNAc</w:t>
            </w:r>
            <w:proofErr w:type="spellEnd"/>
            <w:r w:rsidRPr="005B3877">
              <w:rPr>
                <w:rFonts w:ascii="Arial" w:hAnsi="Arial" w:cs="Arial"/>
              </w:rPr>
              <w:t>(3)Hex(6)</w:t>
            </w:r>
          </w:p>
        </w:tc>
      </w:tr>
      <w:tr w:rsidR="00F314DB" w:rsidRPr="00762919" w:rsidTr="00762919">
        <w:trPr>
          <w:trHeight w:val="300"/>
        </w:trPr>
        <w:tc>
          <w:tcPr>
            <w:tcW w:w="929" w:type="dxa"/>
            <w:noWrap/>
            <w:hideMark/>
          </w:tcPr>
          <w:p w:rsidR="00F314DB" w:rsidRPr="005B3877" w:rsidRDefault="00F314DB" w:rsidP="005B3877">
            <w:pPr>
              <w:rPr>
                <w:rFonts w:ascii="Arial" w:hAnsi="Arial" w:cs="Arial"/>
              </w:rPr>
            </w:pPr>
            <w:r w:rsidRPr="005B3877">
              <w:rPr>
                <w:rFonts w:ascii="Arial" w:hAnsi="Arial" w:cs="Arial"/>
              </w:rPr>
              <w:t>50</w:t>
            </w:r>
          </w:p>
        </w:tc>
        <w:tc>
          <w:tcPr>
            <w:tcW w:w="3517" w:type="dxa"/>
            <w:noWrap/>
            <w:hideMark/>
          </w:tcPr>
          <w:p w:rsidR="00F314DB" w:rsidRPr="005B3877" w:rsidRDefault="00F314DB" w:rsidP="005B3877">
            <w:pPr>
              <w:rPr>
                <w:rFonts w:ascii="Arial" w:hAnsi="Arial" w:cs="Arial"/>
              </w:rPr>
            </w:pPr>
            <w:proofErr w:type="spellStart"/>
            <w:r w:rsidRPr="005B3877">
              <w:rPr>
                <w:rFonts w:ascii="Arial" w:hAnsi="Arial" w:cs="Arial"/>
              </w:rPr>
              <w:t>HexNAc</w:t>
            </w:r>
            <w:proofErr w:type="spellEnd"/>
            <w:r w:rsidRPr="005B3877">
              <w:rPr>
                <w:rFonts w:ascii="Arial" w:hAnsi="Arial" w:cs="Arial"/>
              </w:rPr>
              <w:t>(4)Hex(3)</w:t>
            </w:r>
          </w:p>
        </w:tc>
      </w:tr>
      <w:tr w:rsidR="00F314DB" w:rsidRPr="00762919" w:rsidTr="00762919">
        <w:trPr>
          <w:trHeight w:val="300"/>
        </w:trPr>
        <w:tc>
          <w:tcPr>
            <w:tcW w:w="929" w:type="dxa"/>
            <w:noWrap/>
            <w:hideMark/>
          </w:tcPr>
          <w:p w:rsidR="00F314DB" w:rsidRPr="005B3877" w:rsidRDefault="00F314DB" w:rsidP="005B3877">
            <w:pPr>
              <w:rPr>
                <w:rFonts w:ascii="Arial" w:hAnsi="Arial" w:cs="Arial"/>
              </w:rPr>
            </w:pPr>
            <w:r w:rsidRPr="005B3877">
              <w:rPr>
                <w:rFonts w:ascii="Arial" w:hAnsi="Arial" w:cs="Arial"/>
              </w:rPr>
              <w:t>51</w:t>
            </w:r>
          </w:p>
        </w:tc>
        <w:tc>
          <w:tcPr>
            <w:tcW w:w="3517" w:type="dxa"/>
            <w:noWrap/>
            <w:hideMark/>
          </w:tcPr>
          <w:p w:rsidR="00F314DB" w:rsidRPr="005B3877" w:rsidRDefault="00F314DB" w:rsidP="005B3877">
            <w:pPr>
              <w:rPr>
                <w:rFonts w:ascii="Arial" w:hAnsi="Arial" w:cs="Arial"/>
              </w:rPr>
            </w:pPr>
            <w:proofErr w:type="spellStart"/>
            <w:r w:rsidRPr="005B3877">
              <w:rPr>
                <w:rFonts w:ascii="Arial" w:hAnsi="Arial" w:cs="Arial"/>
              </w:rPr>
              <w:t>HexNAc</w:t>
            </w:r>
            <w:proofErr w:type="spellEnd"/>
            <w:r w:rsidRPr="005B3877">
              <w:rPr>
                <w:rFonts w:ascii="Arial" w:hAnsi="Arial" w:cs="Arial"/>
              </w:rPr>
              <w:t>(4)Hex(4)</w:t>
            </w:r>
          </w:p>
        </w:tc>
      </w:tr>
      <w:tr w:rsidR="00F314DB" w:rsidRPr="00762919" w:rsidTr="00762919">
        <w:trPr>
          <w:trHeight w:val="300"/>
        </w:trPr>
        <w:tc>
          <w:tcPr>
            <w:tcW w:w="929" w:type="dxa"/>
            <w:noWrap/>
            <w:hideMark/>
          </w:tcPr>
          <w:p w:rsidR="00F314DB" w:rsidRPr="005B3877" w:rsidRDefault="00F314DB" w:rsidP="005B3877">
            <w:pPr>
              <w:rPr>
                <w:rFonts w:ascii="Arial" w:hAnsi="Arial" w:cs="Arial"/>
              </w:rPr>
            </w:pPr>
            <w:r w:rsidRPr="005B3877">
              <w:rPr>
                <w:rFonts w:ascii="Arial" w:hAnsi="Arial" w:cs="Arial"/>
              </w:rPr>
              <w:t>52</w:t>
            </w:r>
          </w:p>
        </w:tc>
        <w:tc>
          <w:tcPr>
            <w:tcW w:w="3517" w:type="dxa"/>
            <w:noWrap/>
            <w:hideMark/>
          </w:tcPr>
          <w:p w:rsidR="00F314DB" w:rsidRPr="005B3877" w:rsidRDefault="00F314DB" w:rsidP="005B3877">
            <w:pPr>
              <w:rPr>
                <w:rFonts w:ascii="Arial" w:hAnsi="Arial" w:cs="Arial"/>
              </w:rPr>
            </w:pPr>
            <w:proofErr w:type="spellStart"/>
            <w:r w:rsidRPr="005B3877">
              <w:rPr>
                <w:rFonts w:ascii="Arial" w:hAnsi="Arial" w:cs="Arial"/>
              </w:rPr>
              <w:t>HexNAc</w:t>
            </w:r>
            <w:proofErr w:type="spellEnd"/>
            <w:r w:rsidRPr="005B3877">
              <w:rPr>
                <w:rFonts w:ascii="Arial" w:hAnsi="Arial" w:cs="Arial"/>
              </w:rPr>
              <w:t>(4)Hex(5)</w:t>
            </w:r>
          </w:p>
        </w:tc>
      </w:tr>
      <w:tr w:rsidR="00F314DB" w:rsidRPr="00762919" w:rsidTr="00762919">
        <w:trPr>
          <w:trHeight w:val="300"/>
        </w:trPr>
        <w:tc>
          <w:tcPr>
            <w:tcW w:w="929" w:type="dxa"/>
            <w:noWrap/>
            <w:hideMark/>
          </w:tcPr>
          <w:p w:rsidR="00F314DB" w:rsidRPr="005B3877" w:rsidRDefault="00F314DB" w:rsidP="005B3877">
            <w:pPr>
              <w:rPr>
                <w:rFonts w:ascii="Arial" w:hAnsi="Arial" w:cs="Arial"/>
              </w:rPr>
            </w:pPr>
            <w:r w:rsidRPr="005B3877">
              <w:rPr>
                <w:rFonts w:ascii="Arial" w:hAnsi="Arial" w:cs="Arial"/>
              </w:rPr>
              <w:t>53</w:t>
            </w:r>
          </w:p>
        </w:tc>
        <w:tc>
          <w:tcPr>
            <w:tcW w:w="3517" w:type="dxa"/>
            <w:noWrap/>
            <w:hideMark/>
          </w:tcPr>
          <w:p w:rsidR="00F314DB" w:rsidRPr="005B3877" w:rsidRDefault="00F314DB" w:rsidP="005B3877">
            <w:pPr>
              <w:rPr>
                <w:rFonts w:ascii="Arial" w:hAnsi="Arial" w:cs="Arial"/>
              </w:rPr>
            </w:pPr>
            <w:proofErr w:type="spellStart"/>
            <w:r w:rsidRPr="005B3877">
              <w:rPr>
                <w:rFonts w:ascii="Arial" w:hAnsi="Arial" w:cs="Arial"/>
              </w:rPr>
              <w:t>HexNAc</w:t>
            </w:r>
            <w:proofErr w:type="spellEnd"/>
            <w:r w:rsidRPr="005B3877">
              <w:rPr>
                <w:rFonts w:ascii="Arial" w:hAnsi="Arial" w:cs="Arial"/>
              </w:rPr>
              <w:t>(4)Hex(6)</w:t>
            </w:r>
          </w:p>
        </w:tc>
      </w:tr>
      <w:tr w:rsidR="00F314DB" w:rsidRPr="00762919" w:rsidTr="00762919">
        <w:trPr>
          <w:trHeight w:val="300"/>
        </w:trPr>
        <w:tc>
          <w:tcPr>
            <w:tcW w:w="929" w:type="dxa"/>
            <w:noWrap/>
            <w:hideMark/>
          </w:tcPr>
          <w:p w:rsidR="00F314DB" w:rsidRPr="005B3877" w:rsidRDefault="00F314DB" w:rsidP="005B3877">
            <w:pPr>
              <w:rPr>
                <w:rFonts w:ascii="Arial" w:hAnsi="Arial" w:cs="Arial"/>
              </w:rPr>
            </w:pPr>
            <w:r w:rsidRPr="005B3877">
              <w:rPr>
                <w:rFonts w:ascii="Arial" w:hAnsi="Arial" w:cs="Arial"/>
              </w:rPr>
              <w:t>54</w:t>
            </w:r>
          </w:p>
        </w:tc>
        <w:tc>
          <w:tcPr>
            <w:tcW w:w="3517" w:type="dxa"/>
            <w:noWrap/>
            <w:hideMark/>
          </w:tcPr>
          <w:p w:rsidR="00F314DB" w:rsidRPr="005B3877" w:rsidRDefault="00F314DB" w:rsidP="005B3877">
            <w:pPr>
              <w:rPr>
                <w:rFonts w:ascii="Arial" w:hAnsi="Arial" w:cs="Arial"/>
              </w:rPr>
            </w:pPr>
            <w:proofErr w:type="spellStart"/>
            <w:r w:rsidRPr="005B3877">
              <w:rPr>
                <w:rFonts w:ascii="Arial" w:hAnsi="Arial" w:cs="Arial"/>
              </w:rPr>
              <w:t>HexNAc</w:t>
            </w:r>
            <w:proofErr w:type="spellEnd"/>
            <w:r w:rsidRPr="005B3877">
              <w:rPr>
                <w:rFonts w:ascii="Arial" w:hAnsi="Arial" w:cs="Arial"/>
              </w:rPr>
              <w:t>(4)Hex(7)</w:t>
            </w:r>
          </w:p>
        </w:tc>
      </w:tr>
      <w:tr w:rsidR="000F22DD" w:rsidRPr="00762919" w:rsidTr="00762919">
        <w:trPr>
          <w:trHeight w:val="300"/>
        </w:trPr>
        <w:tc>
          <w:tcPr>
            <w:tcW w:w="929" w:type="dxa"/>
            <w:noWrap/>
            <w:hideMark/>
          </w:tcPr>
          <w:p w:rsidR="000F22DD" w:rsidRPr="005B3877" w:rsidRDefault="000F22DD" w:rsidP="000F22DD">
            <w:pPr>
              <w:rPr>
                <w:rFonts w:ascii="Arial" w:hAnsi="Arial" w:cs="Arial"/>
              </w:rPr>
            </w:pPr>
            <w:r w:rsidRPr="005B3877">
              <w:rPr>
                <w:rFonts w:ascii="Arial" w:hAnsi="Arial" w:cs="Arial"/>
              </w:rPr>
              <w:t>55</w:t>
            </w:r>
          </w:p>
        </w:tc>
        <w:tc>
          <w:tcPr>
            <w:tcW w:w="3517" w:type="dxa"/>
            <w:noWrap/>
            <w:hideMark/>
          </w:tcPr>
          <w:p w:rsidR="000F22DD" w:rsidRPr="005B3877" w:rsidRDefault="000F22DD" w:rsidP="000F22DD">
            <w:pPr>
              <w:rPr>
                <w:rFonts w:ascii="Arial" w:hAnsi="Arial" w:cs="Arial"/>
              </w:rPr>
            </w:pPr>
            <w:proofErr w:type="spellStart"/>
            <w:r w:rsidRPr="005B3877">
              <w:rPr>
                <w:rFonts w:ascii="Arial" w:hAnsi="Arial" w:cs="Arial"/>
              </w:rPr>
              <w:t>HexNAc</w:t>
            </w:r>
            <w:proofErr w:type="spellEnd"/>
            <w:r w:rsidRPr="005B3877">
              <w:rPr>
                <w:rFonts w:ascii="Arial" w:hAnsi="Arial" w:cs="Arial"/>
              </w:rPr>
              <w:t>(5)Hex(3)</w:t>
            </w:r>
          </w:p>
        </w:tc>
      </w:tr>
      <w:tr w:rsidR="000F22DD" w:rsidRPr="00762919" w:rsidTr="00762919">
        <w:trPr>
          <w:trHeight w:val="300"/>
        </w:trPr>
        <w:tc>
          <w:tcPr>
            <w:tcW w:w="929" w:type="dxa"/>
            <w:noWrap/>
            <w:hideMark/>
          </w:tcPr>
          <w:p w:rsidR="000F22DD" w:rsidRPr="005B3877" w:rsidRDefault="000F22DD" w:rsidP="000F22DD">
            <w:pPr>
              <w:rPr>
                <w:rFonts w:ascii="Arial" w:hAnsi="Arial" w:cs="Arial"/>
              </w:rPr>
            </w:pPr>
            <w:r w:rsidRPr="005B3877">
              <w:rPr>
                <w:rFonts w:ascii="Arial" w:hAnsi="Arial" w:cs="Arial"/>
              </w:rPr>
              <w:t>56</w:t>
            </w:r>
          </w:p>
        </w:tc>
        <w:tc>
          <w:tcPr>
            <w:tcW w:w="3517" w:type="dxa"/>
            <w:noWrap/>
            <w:hideMark/>
          </w:tcPr>
          <w:p w:rsidR="000F22DD" w:rsidRPr="005B3877" w:rsidRDefault="000F22DD" w:rsidP="000F22DD">
            <w:pPr>
              <w:rPr>
                <w:rFonts w:ascii="Arial" w:hAnsi="Arial" w:cs="Arial"/>
              </w:rPr>
            </w:pPr>
            <w:proofErr w:type="spellStart"/>
            <w:r w:rsidRPr="005B3877">
              <w:rPr>
                <w:rFonts w:ascii="Arial" w:hAnsi="Arial" w:cs="Arial"/>
              </w:rPr>
              <w:t>HexNAc</w:t>
            </w:r>
            <w:proofErr w:type="spellEnd"/>
            <w:r w:rsidRPr="005B3877">
              <w:rPr>
                <w:rFonts w:ascii="Arial" w:hAnsi="Arial" w:cs="Arial"/>
              </w:rPr>
              <w:t>(5)Hex(4)</w:t>
            </w:r>
          </w:p>
        </w:tc>
      </w:tr>
      <w:tr w:rsidR="000F22DD" w:rsidRPr="00762919" w:rsidTr="00762919">
        <w:trPr>
          <w:trHeight w:val="300"/>
        </w:trPr>
        <w:tc>
          <w:tcPr>
            <w:tcW w:w="929" w:type="dxa"/>
            <w:noWrap/>
            <w:hideMark/>
          </w:tcPr>
          <w:p w:rsidR="000F22DD" w:rsidRPr="005B3877" w:rsidRDefault="000F22DD" w:rsidP="000F22DD">
            <w:pPr>
              <w:rPr>
                <w:rFonts w:ascii="Arial" w:hAnsi="Arial" w:cs="Arial"/>
              </w:rPr>
            </w:pPr>
            <w:r w:rsidRPr="005B3877">
              <w:rPr>
                <w:rFonts w:ascii="Arial" w:hAnsi="Arial" w:cs="Arial"/>
              </w:rPr>
              <w:t>57</w:t>
            </w:r>
          </w:p>
        </w:tc>
        <w:tc>
          <w:tcPr>
            <w:tcW w:w="3517" w:type="dxa"/>
            <w:noWrap/>
            <w:hideMark/>
          </w:tcPr>
          <w:p w:rsidR="000F22DD" w:rsidRPr="005B3877" w:rsidRDefault="000F22DD" w:rsidP="000F22DD">
            <w:pPr>
              <w:rPr>
                <w:rFonts w:ascii="Arial" w:hAnsi="Arial" w:cs="Arial"/>
              </w:rPr>
            </w:pPr>
            <w:proofErr w:type="spellStart"/>
            <w:r w:rsidRPr="005B3877">
              <w:rPr>
                <w:rFonts w:ascii="Arial" w:hAnsi="Arial" w:cs="Arial"/>
              </w:rPr>
              <w:t>HexNAc</w:t>
            </w:r>
            <w:proofErr w:type="spellEnd"/>
            <w:r w:rsidRPr="005B3877">
              <w:rPr>
                <w:rFonts w:ascii="Arial" w:hAnsi="Arial" w:cs="Arial"/>
              </w:rPr>
              <w:t>(5)Hex(6)</w:t>
            </w:r>
          </w:p>
        </w:tc>
      </w:tr>
      <w:tr w:rsidR="000F22DD" w:rsidRPr="00762919" w:rsidTr="00762919">
        <w:trPr>
          <w:trHeight w:val="300"/>
        </w:trPr>
        <w:tc>
          <w:tcPr>
            <w:tcW w:w="929" w:type="dxa"/>
            <w:noWrap/>
            <w:hideMark/>
          </w:tcPr>
          <w:p w:rsidR="000F22DD" w:rsidRPr="005B3877" w:rsidRDefault="000F22DD" w:rsidP="000F22DD">
            <w:pPr>
              <w:rPr>
                <w:rFonts w:ascii="Arial" w:hAnsi="Arial" w:cs="Arial"/>
              </w:rPr>
            </w:pPr>
            <w:r w:rsidRPr="005B3877">
              <w:rPr>
                <w:rFonts w:ascii="Arial" w:hAnsi="Arial" w:cs="Arial"/>
              </w:rPr>
              <w:t>58</w:t>
            </w:r>
          </w:p>
        </w:tc>
        <w:tc>
          <w:tcPr>
            <w:tcW w:w="3517" w:type="dxa"/>
            <w:noWrap/>
            <w:hideMark/>
          </w:tcPr>
          <w:p w:rsidR="000F22DD" w:rsidRPr="005B3877" w:rsidRDefault="000F22DD" w:rsidP="000F22DD">
            <w:pPr>
              <w:rPr>
                <w:rFonts w:ascii="Arial" w:hAnsi="Arial" w:cs="Arial"/>
              </w:rPr>
            </w:pPr>
            <w:proofErr w:type="spellStart"/>
            <w:r w:rsidRPr="005B3877">
              <w:rPr>
                <w:rFonts w:ascii="Arial" w:hAnsi="Arial" w:cs="Arial"/>
              </w:rPr>
              <w:t>HexNAc</w:t>
            </w:r>
            <w:proofErr w:type="spellEnd"/>
            <w:r w:rsidRPr="005B3877">
              <w:rPr>
                <w:rFonts w:ascii="Arial" w:hAnsi="Arial" w:cs="Arial"/>
              </w:rPr>
              <w:t>(5)Hex(8)</w:t>
            </w:r>
          </w:p>
        </w:tc>
      </w:tr>
      <w:tr w:rsidR="000F22DD" w:rsidRPr="00762919" w:rsidTr="00762919">
        <w:trPr>
          <w:trHeight w:val="300"/>
        </w:trPr>
        <w:tc>
          <w:tcPr>
            <w:tcW w:w="929" w:type="dxa"/>
            <w:noWrap/>
            <w:hideMark/>
          </w:tcPr>
          <w:p w:rsidR="000F22DD" w:rsidRPr="005B3877" w:rsidRDefault="000F22DD" w:rsidP="000F22DD">
            <w:pPr>
              <w:rPr>
                <w:rFonts w:ascii="Arial" w:hAnsi="Arial" w:cs="Arial"/>
              </w:rPr>
            </w:pPr>
            <w:r w:rsidRPr="005B3877">
              <w:rPr>
                <w:rFonts w:ascii="Arial" w:hAnsi="Arial" w:cs="Arial"/>
              </w:rPr>
              <w:t>59</w:t>
            </w:r>
          </w:p>
        </w:tc>
        <w:tc>
          <w:tcPr>
            <w:tcW w:w="3517" w:type="dxa"/>
            <w:noWrap/>
            <w:hideMark/>
          </w:tcPr>
          <w:p w:rsidR="000F22DD" w:rsidRPr="005B3877" w:rsidRDefault="000F22DD" w:rsidP="000F22DD">
            <w:pPr>
              <w:rPr>
                <w:rFonts w:ascii="Arial" w:hAnsi="Arial" w:cs="Arial"/>
              </w:rPr>
            </w:pPr>
            <w:proofErr w:type="spellStart"/>
            <w:r w:rsidRPr="005B3877">
              <w:rPr>
                <w:rFonts w:ascii="Arial" w:hAnsi="Arial" w:cs="Arial"/>
              </w:rPr>
              <w:t>HexNAc</w:t>
            </w:r>
            <w:proofErr w:type="spellEnd"/>
            <w:r w:rsidRPr="005B3877">
              <w:rPr>
                <w:rFonts w:ascii="Arial" w:hAnsi="Arial" w:cs="Arial"/>
              </w:rPr>
              <w:t>(6)Hex(3)</w:t>
            </w:r>
          </w:p>
        </w:tc>
      </w:tr>
      <w:tr w:rsidR="000F22DD" w:rsidRPr="00762919" w:rsidTr="00762919">
        <w:trPr>
          <w:trHeight w:val="300"/>
        </w:trPr>
        <w:tc>
          <w:tcPr>
            <w:tcW w:w="929" w:type="dxa"/>
            <w:noWrap/>
            <w:hideMark/>
          </w:tcPr>
          <w:p w:rsidR="000F22DD" w:rsidRPr="005B3877" w:rsidRDefault="000F22DD" w:rsidP="000F22DD">
            <w:pPr>
              <w:rPr>
                <w:rFonts w:ascii="Arial" w:hAnsi="Arial" w:cs="Arial"/>
              </w:rPr>
            </w:pPr>
            <w:r w:rsidRPr="005B3877">
              <w:rPr>
                <w:rFonts w:ascii="Arial" w:hAnsi="Arial" w:cs="Arial"/>
              </w:rPr>
              <w:t>60</w:t>
            </w:r>
          </w:p>
        </w:tc>
        <w:tc>
          <w:tcPr>
            <w:tcW w:w="3517" w:type="dxa"/>
            <w:noWrap/>
            <w:hideMark/>
          </w:tcPr>
          <w:p w:rsidR="000F22DD" w:rsidRPr="005B3877" w:rsidRDefault="000F22DD" w:rsidP="000F22DD">
            <w:pPr>
              <w:rPr>
                <w:rFonts w:ascii="Arial" w:hAnsi="Arial" w:cs="Arial"/>
              </w:rPr>
            </w:pPr>
            <w:proofErr w:type="spellStart"/>
            <w:r w:rsidRPr="005B3877">
              <w:rPr>
                <w:rFonts w:ascii="Arial" w:hAnsi="Arial" w:cs="Arial"/>
              </w:rPr>
              <w:t>HexNAc</w:t>
            </w:r>
            <w:proofErr w:type="spellEnd"/>
            <w:r w:rsidRPr="005B3877">
              <w:rPr>
                <w:rFonts w:ascii="Arial" w:hAnsi="Arial" w:cs="Arial"/>
              </w:rPr>
              <w:t>(6)Hex(4)</w:t>
            </w:r>
          </w:p>
        </w:tc>
      </w:tr>
      <w:tr w:rsidR="000F22DD" w:rsidRPr="00762919" w:rsidTr="00762919">
        <w:trPr>
          <w:trHeight w:val="300"/>
        </w:trPr>
        <w:tc>
          <w:tcPr>
            <w:tcW w:w="929" w:type="dxa"/>
            <w:noWrap/>
            <w:hideMark/>
          </w:tcPr>
          <w:p w:rsidR="000F22DD" w:rsidRPr="005B3877" w:rsidRDefault="000F22DD" w:rsidP="000F22DD">
            <w:pPr>
              <w:rPr>
                <w:rFonts w:ascii="Arial" w:hAnsi="Arial" w:cs="Arial"/>
              </w:rPr>
            </w:pPr>
            <w:r w:rsidRPr="005B3877">
              <w:rPr>
                <w:rFonts w:ascii="Arial" w:hAnsi="Arial" w:cs="Arial"/>
              </w:rPr>
              <w:t>61</w:t>
            </w:r>
          </w:p>
        </w:tc>
        <w:tc>
          <w:tcPr>
            <w:tcW w:w="3517" w:type="dxa"/>
            <w:noWrap/>
            <w:hideMark/>
          </w:tcPr>
          <w:p w:rsidR="000F22DD" w:rsidRPr="005B3877" w:rsidRDefault="000F22DD" w:rsidP="000F22DD">
            <w:pPr>
              <w:rPr>
                <w:rFonts w:ascii="Arial" w:hAnsi="Arial" w:cs="Arial"/>
              </w:rPr>
            </w:pPr>
            <w:proofErr w:type="spellStart"/>
            <w:r w:rsidRPr="005B3877">
              <w:rPr>
                <w:rFonts w:ascii="Arial" w:hAnsi="Arial" w:cs="Arial"/>
              </w:rPr>
              <w:t>HexNAc</w:t>
            </w:r>
            <w:proofErr w:type="spellEnd"/>
            <w:r w:rsidRPr="005B3877">
              <w:rPr>
                <w:rFonts w:ascii="Arial" w:hAnsi="Arial" w:cs="Arial"/>
              </w:rPr>
              <w:t>(6)Hex(5)</w:t>
            </w:r>
          </w:p>
        </w:tc>
      </w:tr>
      <w:tr w:rsidR="000F22DD" w:rsidRPr="00762919" w:rsidTr="00762919">
        <w:trPr>
          <w:trHeight w:val="300"/>
        </w:trPr>
        <w:tc>
          <w:tcPr>
            <w:tcW w:w="929" w:type="dxa"/>
            <w:noWrap/>
            <w:hideMark/>
          </w:tcPr>
          <w:p w:rsidR="000F22DD" w:rsidRPr="005B3877" w:rsidRDefault="000F22DD" w:rsidP="000F22DD">
            <w:pPr>
              <w:rPr>
                <w:rFonts w:ascii="Arial" w:hAnsi="Arial" w:cs="Arial"/>
              </w:rPr>
            </w:pPr>
            <w:r w:rsidRPr="005B3877">
              <w:rPr>
                <w:rFonts w:ascii="Arial" w:hAnsi="Arial" w:cs="Arial"/>
              </w:rPr>
              <w:t>62</w:t>
            </w:r>
          </w:p>
        </w:tc>
        <w:tc>
          <w:tcPr>
            <w:tcW w:w="3517" w:type="dxa"/>
            <w:noWrap/>
            <w:hideMark/>
          </w:tcPr>
          <w:p w:rsidR="000F22DD" w:rsidRPr="005B3877" w:rsidRDefault="000F22DD" w:rsidP="000F22DD">
            <w:pPr>
              <w:rPr>
                <w:rFonts w:ascii="Arial" w:hAnsi="Arial" w:cs="Arial"/>
              </w:rPr>
            </w:pPr>
            <w:proofErr w:type="spellStart"/>
            <w:r w:rsidRPr="005B3877">
              <w:rPr>
                <w:rFonts w:ascii="Arial" w:hAnsi="Arial" w:cs="Arial"/>
              </w:rPr>
              <w:t>HexNAc</w:t>
            </w:r>
            <w:proofErr w:type="spellEnd"/>
            <w:r w:rsidRPr="005B3877">
              <w:rPr>
                <w:rFonts w:ascii="Arial" w:hAnsi="Arial" w:cs="Arial"/>
              </w:rPr>
              <w:t>(6)Hex(7)</w:t>
            </w:r>
          </w:p>
        </w:tc>
      </w:tr>
      <w:tr w:rsidR="000F22DD" w:rsidRPr="00762919" w:rsidTr="00762919">
        <w:trPr>
          <w:trHeight w:val="300"/>
        </w:trPr>
        <w:tc>
          <w:tcPr>
            <w:tcW w:w="929" w:type="dxa"/>
            <w:noWrap/>
            <w:hideMark/>
          </w:tcPr>
          <w:p w:rsidR="000F22DD" w:rsidRPr="005B3877" w:rsidRDefault="000F22DD" w:rsidP="000F22DD">
            <w:pPr>
              <w:rPr>
                <w:rFonts w:ascii="Arial" w:hAnsi="Arial" w:cs="Arial"/>
              </w:rPr>
            </w:pPr>
            <w:r w:rsidRPr="005B3877">
              <w:rPr>
                <w:rFonts w:ascii="Arial" w:hAnsi="Arial" w:cs="Arial"/>
              </w:rPr>
              <w:t>63</w:t>
            </w:r>
          </w:p>
        </w:tc>
        <w:tc>
          <w:tcPr>
            <w:tcW w:w="3517" w:type="dxa"/>
            <w:noWrap/>
            <w:hideMark/>
          </w:tcPr>
          <w:p w:rsidR="000F22DD" w:rsidRPr="005B3877" w:rsidRDefault="000F22DD" w:rsidP="000F22DD">
            <w:pPr>
              <w:rPr>
                <w:rFonts w:ascii="Arial" w:hAnsi="Arial" w:cs="Arial"/>
              </w:rPr>
            </w:pPr>
            <w:proofErr w:type="spellStart"/>
            <w:r w:rsidRPr="005B3877">
              <w:rPr>
                <w:rFonts w:ascii="Arial" w:hAnsi="Arial" w:cs="Arial"/>
              </w:rPr>
              <w:t>HexNAc</w:t>
            </w:r>
            <w:proofErr w:type="spellEnd"/>
            <w:r w:rsidRPr="005B3877">
              <w:rPr>
                <w:rFonts w:ascii="Arial" w:hAnsi="Arial" w:cs="Arial"/>
              </w:rPr>
              <w:t>(6)Hex(9)</w:t>
            </w:r>
          </w:p>
        </w:tc>
      </w:tr>
      <w:tr w:rsidR="000F22DD" w:rsidRPr="00762919" w:rsidTr="00762919">
        <w:trPr>
          <w:trHeight w:val="300"/>
        </w:trPr>
        <w:tc>
          <w:tcPr>
            <w:tcW w:w="929" w:type="dxa"/>
            <w:noWrap/>
            <w:hideMark/>
          </w:tcPr>
          <w:p w:rsidR="000F22DD" w:rsidRPr="005B3877" w:rsidRDefault="000F22DD" w:rsidP="000F22DD">
            <w:pPr>
              <w:rPr>
                <w:rFonts w:ascii="Arial" w:hAnsi="Arial" w:cs="Arial"/>
              </w:rPr>
            </w:pPr>
            <w:r w:rsidRPr="005B3877">
              <w:rPr>
                <w:rFonts w:ascii="Arial" w:hAnsi="Arial" w:cs="Arial"/>
              </w:rPr>
              <w:t>64</w:t>
            </w:r>
          </w:p>
        </w:tc>
        <w:tc>
          <w:tcPr>
            <w:tcW w:w="3517" w:type="dxa"/>
            <w:noWrap/>
            <w:hideMark/>
          </w:tcPr>
          <w:p w:rsidR="000F22DD" w:rsidRPr="005B3877" w:rsidRDefault="000F22DD" w:rsidP="000F22DD">
            <w:pPr>
              <w:rPr>
                <w:rFonts w:ascii="Arial" w:hAnsi="Arial" w:cs="Arial"/>
              </w:rPr>
            </w:pPr>
            <w:proofErr w:type="spellStart"/>
            <w:r w:rsidRPr="005B3877">
              <w:rPr>
                <w:rFonts w:ascii="Arial" w:hAnsi="Arial" w:cs="Arial"/>
              </w:rPr>
              <w:t>HexNAc</w:t>
            </w:r>
            <w:proofErr w:type="spellEnd"/>
            <w:r w:rsidRPr="005B3877">
              <w:rPr>
                <w:rFonts w:ascii="Arial" w:hAnsi="Arial" w:cs="Arial"/>
              </w:rPr>
              <w:t>(7)Hex(3)</w:t>
            </w:r>
          </w:p>
        </w:tc>
      </w:tr>
      <w:tr w:rsidR="000F22DD" w:rsidRPr="00762919" w:rsidTr="00762919">
        <w:trPr>
          <w:trHeight w:val="300"/>
        </w:trPr>
        <w:tc>
          <w:tcPr>
            <w:tcW w:w="929" w:type="dxa"/>
            <w:noWrap/>
            <w:hideMark/>
          </w:tcPr>
          <w:p w:rsidR="000F22DD" w:rsidRPr="005B3877" w:rsidRDefault="000F22DD" w:rsidP="000F22DD">
            <w:pPr>
              <w:rPr>
                <w:rFonts w:ascii="Arial" w:hAnsi="Arial" w:cs="Arial"/>
              </w:rPr>
            </w:pPr>
            <w:r w:rsidRPr="005B3877">
              <w:rPr>
                <w:rFonts w:ascii="Arial" w:hAnsi="Arial" w:cs="Arial"/>
              </w:rPr>
              <w:t>65</w:t>
            </w:r>
          </w:p>
        </w:tc>
        <w:tc>
          <w:tcPr>
            <w:tcW w:w="3517" w:type="dxa"/>
            <w:noWrap/>
            <w:hideMark/>
          </w:tcPr>
          <w:p w:rsidR="000F22DD" w:rsidRPr="005B3877" w:rsidRDefault="000F22DD" w:rsidP="000F22DD">
            <w:pPr>
              <w:rPr>
                <w:rFonts w:ascii="Arial" w:hAnsi="Arial" w:cs="Arial"/>
              </w:rPr>
            </w:pPr>
            <w:proofErr w:type="spellStart"/>
            <w:r w:rsidRPr="005B3877">
              <w:rPr>
                <w:rFonts w:ascii="Arial" w:hAnsi="Arial" w:cs="Arial"/>
              </w:rPr>
              <w:t>HexNAc</w:t>
            </w:r>
            <w:proofErr w:type="spellEnd"/>
            <w:r w:rsidRPr="005B3877">
              <w:rPr>
                <w:rFonts w:ascii="Arial" w:hAnsi="Arial" w:cs="Arial"/>
              </w:rPr>
              <w:t>(7)Hex(4)</w:t>
            </w:r>
          </w:p>
        </w:tc>
      </w:tr>
      <w:tr w:rsidR="000F22DD" w:rsidRPr="00762919" w:rsidTr="00762919">
        <w:trPr>
          <w:trHeight w:val="300"/>
        </w:trPr>
        <w:tc>
          <w:tcPr>
            <w:tcW w:w="929" w:type="dxa"/>
            <w:noWrap/>
            <w:hideMark/>
          </w:tcPr>
          <w:p w:rsidR="000F22DD" w:rsidRPr="005B3877" w:rsidRDefault="000F22DD" w:rsidP="000F22DD">
            <w:pPr>
              <w:rPr>
                <w:rFonts w:ascii="Arial" w:hAnsi="Arial" w:cs="Arial"/>
              </w:rPr>
            </w:pPr>
            <w:r w:rsidRPr="005B3877">
              <w:rPr>
                <w:rFonts w:ascii="Arial" w:hAnsi="Arial" w:cs="Arial"/>
              </w:rPr>
              <w:t>66</w:t>
            </w:r>
          </w:p>
        </w:tc>
        <w:tc>
          <w:tcPr>
            <w:tcW w:w="3517" w:type="dxa"/>
            <w:noWrap/>
            <w:hideMark/>
          </w:tcPr>
          <w:p w:rsidR="000F22DD" w:rsidRPr="005B3877" w:rsidRDefault="000F22DD" w:rsidP="000F22DD">
            <w:pPr>
              <w:rPr>
                <w:rFonts w:ascii="Arial" w:hAnsi="Arial" w:cs="Arial"/>
              </w:rPr>
            </w:pPr>
            <w:proofErr w:type="spellStart"/>
            <w:r w:rsidRPr="005B3877">
              <w:rPr>
                <w:rFonts w:ascii="Arial" w:hAnsi="Arial" w:cs="Arial"/>
              </w:rPr>
              <w:t>HexNAc</w:t>
            </w:r>
            <w:proofErr w:type="spellEnd"/>
            <w:r w:rsidRPr="005B3877">
              <w:rPr>
                <w:rFonts w:ascii="Arial" w:hAnsi="Arial" w:cs="Arial"/>
              </w:rPr>
              <w:t>(7)Hex(6)</w:t>
            </w:r>
          </w:p>
        </w:tc>
      </w:tr>
      <w:tr w:rsidR="000F22DD" w:rsidRPr="00762919" w:rsidTr="00762919">
        <w:trPr>
          <w:trHeight w:val="300"/>
        </w:trPr>
        <w:tc>
          <w:tcPr>
            <w:tcW w:w="929" w:type="dxa"/>
            <w:noWrap/>
          </w:tcPr>
          <w:p w:rsidR="000F22DD" w:rsidRPr="005B3877" w:rsidRDefault="000F22DD" w:rsidP="000F22DD">
            <w:pPr>
              <w:rPr>
                <w:rFonts w:ascii="Arial" w:hAnsi="Arial" w:cs="Arial"/>
              </w:rPr>
            </w:pPr>
            <w:r w:rsidRPr="005B3877">
              <w:rPr>
                <w:rFonts w:ascii="Arial" w:hAnsi="Arial" w:cs="Arial"/>
              </w:rPr>
              <w:t>67</w:t>
            </w:r>
          </w:p>
        </w:tc>
        <w:tc>
          <w:tcPr>
            <w:tcW w:w="3517" w:type="dxa"/>
            <w:noWrap/>
          </w:tcPr>
          <w:p w:rsidR="000F22DD" w:rsidRPr="005B3877" w:rsidRDefault="000F22DD" w:rsidP="000F22DD">
            <w:pPr>
              <w:rPr>
                <w:rFonts w:ascii="Arial" w:hAnsi="Arial" w:cs="Arial"/>
              </w:rPr>
            </w:pPr>
            <w:proofErr w:type="spellStart"/>
            <w:r w:rsidRPr="005B3877">
              <w:rPr>
                <w:rFonts w:ascii="Arial" w:hAnsi="Arial" w:cs="Arial"/>
              </w:rPr>
              <w:t>HexNAc</w:t>
            </w:r>
            <w:proofErr w:type="spellEnd"/>
            <w:r w:rsidRPr="005B3877">
              <w:rPr>
                <w:rFonts w:ascii="Arial" w:hAnsi="Arial" w:cs="Arial"/>
              </w:rPr>
              <w:t>(8)Hex(3)</w:t>
            </w:r>
          </w:p>
        </w:tc>
      </w:tr>
      <w:tr w:rsidR="000F22DD" w:rsidRPr="00762919" w:rsidTr="00762919">
        <w:trPr>
          <w:trHeight w:val="300"/>
        </w:trPr>
        <w:tc>
          <w:tcPr>
            <w:tcW w:w="929" w:type="dxa"/>
            <w:noWrap/>
            <w:hideMark/>
          </w:tcPr>
          <w:p w:rsidR="000F22DD" w:rsidRPr="005B3877" w:rsidRDefault="000F22DD" w:rsidP="000F22DD">
            <w:pPr>
              <w:rPr>
                <w:rFonts w:ascii="Arial" w:hAnsi="Arial" w:cs="Arial"/>
              </w:rPr>
            </w:pPr>
            <w:r w:rsidRPr="005B3877">
              <w:rPr>
                <w:rFonts w:ascii="Arial" w:hAnsi="Arial" w:cs="Arial"/>
              </w:rPr>
              <w:t>68</w:t>
            </w:r>
          </w:p>
        </w:tc>
        <w:tc>
          <w:tcPr>
            <w:tcW w:w="3517" w:type="dxa"/>
            <w:noWrap/>
            <w:hideMark/>
          </w:tcPr>
          <w:p w:rsidR="000F22DD" w:rsidRPr="005B3877" w:rsidRDefault="000F22DD" w:rsidP="000F22DD">
            <w:pPr>
              <w:rPr>
                <w:rFonts w:ascii="Arial" w:hAnsi="Arial" w:cs="Arial"/>
              </w:rPr>
            </w:pPr>
            <w:proofErr w:type="spellStart"/>
            <w:r w:rsidRPr="005B3877">
              <w:rPr>
                <w:rFonts w:ascii="Arial" w:hAnsi="Arial" w:cs="Arial"/>
              </w:rPr>
              <w:t>HexNAc</w:t>
            </w:r>
            <w:proofErr w:type="spellEnd"/>
            <w:r w:rsidRPr="005B3877">
              <w:rPr>
                <w:rFonts w:ascii="Arial" w:hAnsi="Arial" w:cs="Arial"/>
              </w:rPr>
              <w:t>(8)Hex(4)</w:t>
            </w:r>
          </w:p>
        </w:tc>
      </w:tr>
      <w:tr w:rsidR="000F22DD" w:rsidRPr="00762919" w:rsidTr="00762919">
        <w:trPr>
          <w:trHeight w:val="300"/>
        </w:trPr>
        <w:tc>
          <w:tcPr>
            <w:tcW w:w="929" w:type="dxa"/>
            <w:noWrap/>
            <w:hideMark/>
          </w:tcPr>
          <w:p w:rsidR="000F22DD" w:rsidRPr="005B3877" w:rsidRDefault="000F22DD" w:rsidP="000F22DD">
            <w:pPr>
              <w:rPr>
                <w:rFonts w:ascii="Arial" w:hAnsi="Arial" w:cs="Arial"/>
              </w:rPr>
            </w:pPr>
            <w:r w:rsidRPr="005B3877">
              <w:rPr>
                <w:rFonts w:ascii="Arial" w:hAnsi="Arial" w:cs="Arial"/>
              </w:rPr>
              <w:t>69</w:t>
            </w:r>
          </w:p>
        </w:tc>
        <w:tc>
          <w:tcPr>
            <w:tcW w:w="3517" w:type="dxa"/>
            <w:noWrap/>
            <w:hideMark/>
          </w:tcPr>
          <w:p w:rsidR="000F22DD" w:rsidRPr="005B3877" w:rsidRDefault="000F22DD" w:rsidP="000F22DD">
            <w:pPr>
              <w:rPr>
                <w:rFonts w:ascii="Arial" w:hAnsi="Arial" w:cs="Arial"/>
              </w:rPr>
            </w:pPr>
            <w:proofErr w:type="spellStart"/>
            <w:r w:rsidRPr="005B3877">
              <w:rPr>
                <w:rFonts w:ascii="Arial" w:hAnsi="Arial" w:cs="Arial"/>
              </w:rPr>
              <w:t>HexNAc</w:t>
            </w:r>
            <w:proofErr w:type="spellEnd"/>
            <w:r w:rsidRPr="005B3877">
              <w:rPr>
                <w:rFonts w:ascii="Arial" w:hAnsi="Arial" w:cs="Arial"/>
              </w:rPr>
              <w:t>(8)Hex(5)</w:t>
            </w:r>
          </w:p>
        </w:tc>
      </w:tr>
      <w:tr w:rsidR="000F22DD" w:rsidRPr="00762919" w:rsidTr="00762919">
        <w:trPr>
          <w:trHeight w:val="300"/>
        </w:trPr>
        <w:tc>
          <w:tcPr>
            <w:tcW w:w="929" w:type="dxa"/>
            <w:noWrap/>
            <w:hideMark/>
          </w:tcPr>
          <w:p w:rsidR="000F22DD" w:rsidRPr="005B3877" w:rsidRDefault="000F22DD" w:rsidP="000F22DD">
            <w:pPr>
              <w:rPr>
                <w:rFonts w:ascii="Arial" w:hAnsi="Arial" w:cs="Arial"/>
              </w:rPr>
            </w:pPr>
            <w:r w:rsidRPr="005B3877">
              <w:rPr>
                <w:rFonts w:ascii="Arial" w:hAnsi="Arial" w:cs="Arial"/>
              </w:rPr>
              <w:t>70</w:t>
            </w:r>
          </w:p>
        </w:tc>
        <w:tc>
          <w:tcPr>
            <w:tcW w:w="3517" w:type="dxa"/>
            <w:noWrap/>
            <w:hideMark/>
          </w:tcPr>
          <w:p w:rsidR="000F22DD" w:rsidRPr="005B3877" w:rsidRDefault="000F22DD" w:rsidP="000F22DD">
            <w:pPr>
              <w:rPr>
                <w:rFonts w:ascii="Arial" w:hAnsi="Arial" w:cs="Arial"/>
              </w:rPr>
            </w:pPr>
            <w:proofErr w:type="spellStart"/>
            <w:r w:rsidRPr="005B3877">
              <w:rPr>
                <w:rFonts w:ascii="Arial" w:hAnsi="Arial" w:cs="Arial"/>
              </w:rPr>
              <w:t>HexNAc</w:t>
            </w:r>
            <w:proofErr w:type="spellEnd"/>
            <w:r w:rsidRPr="005B3877">
              <w:rPr>
                <w:rFonts w:ascii="Arial" w:hAnsi="Arial" w:cs="Arial"/>
              </w:rPr>
              <w:t>(8)Hex(8)</w:t>
            </w:r>
          </w:p>
        </w:tc>
      </w:tr>
      <w:tr w:rsidR="000F22DD" w:rsidRPr="00762919" w:rsidTr="00762919">
        <w:trPr>
          <w:trHeight w:val="300"/>
        </w:trPr>
        <w:tc>
          <w:tcPr>
            <w:tcW w:w="929" w:type="dxa"/>
            <w:noWrap/>
            <w:hideMark/>
          </w:tcPr>
          <w:p w:rsidR="000F22DD" w:rsidRPr="005B3877" w:rsidRDefault="000F22DD" w:rsidP="000F22DD">
            <w:pPr>
              <w:rPr>
                <w:rFonts w:ascii="Arial" w:hAnsi="Arial" w:cs="Arial"/>
              </w:rPr>
            </w:pPr>
            <w:r w:rsidRPr="005B3877">
              <w:rPr>
                <w:rFonts w:ascii="Arial" w:hAnsi="Arial" w:cs="Arial"/>
              </w:rPr>
              <w:t>71</w:t>
            </w:r>
          </w:p>
        </w:tc>
        <w:tc>
          <w:tcPr>
            <w:tcW w:w="3517" w:type="dxa"/>
            <w:noWrap/>
            <w:hideMark/>
          </w:tcPr>
          <w:p w:rsidR="000F22DD" w:rsidRPr="005B3877" w:rsidRDefault="000F22DD" w:rsidP="000F22DD">
            <w:pPr>
              <w:rPr>
                <w:rFonts w:ascii="Arial" w:hAnsi="Arial" w:cs="Arial"/>
              </w:rPr>
            </w:pPr>
            <w:proofErr w:type="spellStart"/>
            <w:r w:rsidRPr="005B3877">
              <w:rPr>
                <w:rFonts w:ascii="Arial" w:hAnsi="Arial" w:cs="Arial"/>
              </w:rPr>
              <w:t>HexNAc</w:t>
            </w:r>
            <w:proofErr w:type="spellEnd"/>
            <w:r w:rsidRPr="005B3877">
              <w:rPr>
                <w:rFonts w:ascii="Arial" w:hAnsi="Arial" w:cs="Arial"/>
              </w:rPr>
              <w:t>(9)Hex(10)</w:t>
            </w:r>
          </w:p>
        </w:tc>
      </w:tr>
      <w:tr w:rsidR="000F22DD" w:rsidRPr="00762919" w:rsidTr="00762919">
        <w:trPr>
          <w:trHeight w:val="300"/>
        </w:trPr>
        <w:tc>
          <w:tcPr>
            <w:tcW w:w="929" w:type="dxa"/>
            <w:noWrap/>
            <w:hideMark/>
          </w:tcPr>
          <w:p w:rsidR="000F22DD" w:rsidRPr="005B3877" w:rsidRDefault="000F22DD" w:rsidP="000F22DD">
            <w:pPr>
              <w:rPr>
                <w:rFonts w:ascii="Arial" w:hAnsi="Arial" w:cs="Arial"/>
              </w:rPr>
            </w:pPr>
            <w:r w:rsidRPr="005B3877">
              <w:rPr>
                <w:rFonts w:ascii="Arial" w:hAnsi="Arial" w:cs="Arial"/>
              </w:rPr>
              <w:t>72</w:t>
            </w:r>
          </w:p>
        </w:tc>
        <w:tc>
          <w:tcPr>
            <w:tcW w:w="3517" w:type="dxa"/>
            <w:noWrap/>
            <w:hideMark/>
          </w:tcPr>
          <w:p w:rsidR="000F22DD" w:rsidRPr="005B3877" w:rsidRDefault="000F22DD" w:rsidP="000F22DD">
            <w:pPr>
              <w:rPr>
                <w:rFonts w:ascii="Arial" w:hAnsi="Arial" w:cs="Arial"/>
              </w:rPr>
            </w:pPr>
            <w:proofErr w:type="spellStart"/>
            <w:r w:rsidRPr="005B3877">
              <w:rPr>
                <w:rFonts w:ascii="Arial" w:hAnsi="Arial" w:cs="Arial"/>
              </w:rPr>
              <w:t>HexNAc</w:t>
            </w:r>
            <w:proofErr w:type="spellEnd"/>
            <w:r w:rsidRPr="005B3877">
              <w:rPr>
                <w:rFonts w:ascii="Arial" w:hAnsi="Arial" w:cs="Arial"/>
              </w:rPr>
              <w:t>(9)Hex(3)</w:t>
            </w:r>
          </w:p>
        </w:tc>
      </w:tr>
      <w:tr w:rsidR="000F22DD" w:rsidRPr="00762919" w:rsidTr="00762919">
        <w:trPr>
          <w:trHeight w:val="300"/>
        </w:trPr>
        <w:tc>
          <w:tcPr>
            <w:tcW w:w="929" w:type="dxa"/>
            <w:noWrap/>
            <w:hideMark/>
          </w:tcPr>
          <w:p w:rsidR="000F22DD" w:rsidRPr="005B3877" w:rsidRDefault="000F22DD" w:rsidP="000F22DD">
            <w:pPr>
              <w:rPr>
                <w:rFonts w:ascii="Arial" w:hAnsi="Arial" w:cs="Arial"/>
              </w:rPr>
            </w:pPr>
            <w:r w:rsidRPr="005B3877">
              <w:rPr>
                <w:rFonts w:ascii="Arial" w:hAnsi="Arial" w:cs="Arial"/>
              </w:rPr>
              <w:t>73</w:t>
            </w:r>
          </w:p>
        </w:tc>
        <w:tc>
          <w:tcPr>
            <w:tcW w:w="3517" w:type="dxa"/>
            <w:noWrap/>
            <w:hideMark/>
          </w:tcPr>
          <w:p w:rsidR="000F22DD" w:rsidRPr="005B3877" w:rsidRDefault="000F22DD" w:rsidP="000F22DD">
            <w:pPr>
              <w:rPr>
                <w:rFonts w:ascii="Arial" w:hAnsi="Arial" w:cs="Arial"/>
              </w:rPr>
            </w:pPr>
            <w:proofErr w:type="spellStart"/>
            <w:r w:rsidRPr="005B3877">
              <w:rPr>
                <w:rFonts w:ascii="Arial" w:hAnsi="Arial" w:cs="Arial"/>
              </w:rPr>
              <w:t>HexNAc</w:t>
            </w:r>
            <w:proofErr w:type="spellEnd"/>
            <w:r w:rsidRPr="005B3877">
              <w:rPr>
                <w:rFonts w:ascii="Arial" w:hAnsi="Arial" w:cs="Arial"/>
              </w:rPr>
              <w:t>(9)Hex(6)</w:t>
            </w:r>
          </w:p>
        </w:tc>
      </w:tr>
      <w:tr w:rsidR="000F22DD" w:rsidRPr="00762919" w:rsidTr="00762919">
        <w:trPr>
          <w:trHeight w:val="300"/>
        </w:trPr>
        <w:tc>
          <w:tcPr>
            <w:tcW w:w="929" w:type="dxa"/>
            <w:noWrap/>
            <w:hideMark/>
          </w:tcPr>
          <w:p w:rsidR="000F22DD" w:rsidRPr="005B3877" w:rsidRDefault="000F22DD" w:rsidP="000F22DD">
            <w:pPr>
              <w:rPr>
                <w:rFonts w:ascii="Arial" w:hAnsi="Arial" w:cs="Arial"/>
              </w:rPr>
            </w:pPr>
            <w:r w:rsidRPr="005B3877">
              <w:rPr>
                <w:rFonts w:ascii="Arial" w:hAnsi="Arial" w:cs="Arial"/>
              </w:rPr>
              <w:t>74</w:t>
            </w:r>
          </w:p>
        </w:tc>
        <w:tc>
          <w:tcPr>
            <w:tcW w:w="3517" w:type="dxa"/>
            <w:noWrap/>
            <w:hideMark/>
          </w:tcPr>
          <w:p w:rsidR="000F22DD" w:rsidRPr="005B3877" w:rsidRDefault="000F22DD" w:rsidP="000F22DD">
            <w:pPr>
              <w:rPr>
                <w:rFonts w:ascii="Arial" w:hAnsi="Arial" w:cs="Arial"/>
              </w:rPr>
            </w:pPr>
            <w:proofErr w:type="spellStart"/>
            <w:r w:rsidRPr="005B3877">
              <w:rPr>
                <w:rFonts w:ascii="Arial" w:hAnsi="Arial" w:cs="Arial"/>
              </w:rPr>
              <w:t>HexNAc</w:t>
            </w:r>
            <w:proofErr w:type="spellEnd"/>
            <w:r w:rsidRPr="005B3877">
              <w:rPr>
                <w:rFonts w:ascii="Arial" w:hAnsi="Arial" w:cs="Arial"/>
              </w:rPr>
              <w:t>(2)Hex(4)</w:t>
            </w:r>
            <w:proofErr w:type="spellStart"/>
            <w:r w:rsidRPr="005B3877">
              <w:rPr>
                <w:rFonts w:ascii="Arial" w:hAnsi="Arial" w:cs="Arial"/>
              </w:rPr>
              <w:t>Fuc</w:t>
            </w:r>
            <w:proofErr w:type="spellEnd"/>
            <w:r w:rsidRPr="005B3877">
              <w:rPr>
                <w:rFonts w:ascii="Arial" w:hAnsi="Arial" w:cs="Arial"/>
              </w:rPr>
              <w:t>(1)</w:t>
            </w:r>
          </w:p>
        </w:tc>
      </w:tr>
      <w:tr w:rsidR="000F22DD" w:rsidRPr="00762919" w:rsidTr="00762919">
        <w:trPr>
          <w:trHeight w:val="300"/>
        </w:trPr>
        <w:tc>
          <w:tcPr>
            <w:tcW w:w="929" w:type="dxa"/>
            <w:noWrap/>
            <w:hideMark/>
          </w:tcPr>
          <w:p w:rsidR="000F22DD" w:rsidRPr="005B3877" w:rsidRDefault="000F22DD" w:rsidP="000F22DD">
            <w:pPr>
              <w:rPr>
                <w:rFonts w:ascii="Arial" w:hAnsi="Arial" w:cs="Arial"/>
              </w:rPr>
            </w:pPr>
            <w:r w:rsidRPr="005B3877">
              <w:rPr>
                <w:rFonts w:ascii="Arial" w:hAnsi="Arial" w:cs="Arial"/>
              </w:rPr>
              <w:t>75</w:t>
            </w:r>
          </w:p>
        </w:tc>
        <w:tc>
          <w:tcPr>
            <w:tcW w:w="3517" w:type="dxa"/>
            <w:noWrap/>
            <w:hideMark/>
          </w:tcPr>
          <w:p w:rsidR="000F22DD" w:rsidRPr="005B3877" w:rsidRDefault="000F22DD" w:rsidP="000F22DD">
            <w:pPr>
              <w:rPr>
                <w:rFonts w:ascii="Arial" w:hAnsi="Arial" w:cs="Arial"/>
              </w:rPr>
            </w:pPr>
            <w:proofErr w:type="spellStart"/>
            <w:r w:rsidRPr="005B3877">
              <w:rPr>
                <w:rFonts w:ascii="Arial" w:hAnsi="Arial" w:cs="Arial"/>
              </w:rPr>
              <w:t>HexNAc</w:t>
            </w:r>
            <w:proofErr w:type="spellEnd"/>
            <w:r w:rsidRPr="005B3877">
              <w:rPr>
                <w:rFonts w:ascii="Arial" w:hAnsi="Arial" w:cs="Arial"/>
              </w:rPr>
              <w:t>(2)Hex(5)</w:t>
            </w:r>
            <w:proofErr w:type="spellStart"/>
            <w:r w:rsidRPr="005B3877">
              <w:rPr>
                <w:rFonts w:ascii="Arial" w:hAnsi="Arial" w:cs="Arial"/>
              </w:rPr>
              <w:t>Fuc</w:t>
            </w:r>
            <w:proofErr w:type="spellEnd"/>
            <w:r w:rsidRPr="005B3877">
              <w:rPr>
                <w:rFonts w:ascii="Arial" w:hAnsi="Arial" w:cs="Arial"/>
              </w:rPr>
              <w:t>(1)</w:t>
            </w:r>
          </w:p>
        </w:tc>
      </w:tr>
      <w:tr w:rsidR="000F22DD" w:rsidRPr="00762919" w:rsidTr="00762919">
        <w:trPr>
          <w:trHeight w:val="300"/>
        </w:trPr>
        <w:tc>
          <w:tcPr>
            <w:tcW w:w="929" w:type="dxa"/>
            <w:noWrap/>
            <w:hideMark/>
          </w:tcPr>
          <w:p w:rsidR="000F22DD" w:rsidRPr="005B3877" w:rsidRDefault="000F22DD" w:rsidP="000F22DD">
            <w:pPr>
              <w:rPr>
                <w:rFonts w:ascii="Arial" w:hAnsi="Arial" w:cs="Arial"/>
              </w:rPr>
            </w:pPr>
            <w:r w:rsidRPr="005B3877">
              <w:rPr>
                <w:rFonts w:ascii="Arial" w:hAnsi="Arial" w:cs="Arial"/>
              </w:rPr>
              <w:t>76</w:t>
            </w:r>
          </w:p>
        </w:tc>
        <w:tc>
          <w:tcPr>
            <w:tcW w:w="3517" w:type="dxa"/>
            <w:noWrap/>
            <w:hideMark/>
          </w:tcPr>
          <w:p w:rsidR="000F22DD" w:rsidRPr="005B3877" w:rsidRDefault="000F22DD" w:rsidP="000F22DD">
            <w:pPr>
              <w:rPr>
                <w:rFonts w:ascii="Arial" w:hAnsi="Arial" w:cs="Arial"/>
              </w:rPr>
            </w:pPr>
            <w:proofErr w:type="spellStart"/>
            <w:r w:rsidRPr="005B3877">
              <w:rPr>
                <w:rFonts w:ascii="Arial" w:hAnsi="Arial" w:cs="Arial"/>
              </w:rPr>
              <w:t>HexNAc</w:t>
            </w:r>
            <w:proofErr w:type="spellEnd"/>
            <w:r w:rsidRPr="005B3877">
              <w:rPr>
                <w:rFonts w:ascii="Arial" w:hAnsi="Arial" w:cs="Arial"/>
              </w:rPr>
              <w:t>(2)Hex(6)</w:t>
            </w:r>
            <w:proofErr w:type="spellStart"/>
            <w:r w:rsidRPr="005B3877">
              <w:rPr>
                <w:rFonts w:ascii="Arial" w:hAnsi="Arial" w:cs="Arial"/>
              </w:rPr>
              <w:t>Fuc</w:t>
            </w:r>
            <w:proofErr w:type="spellEnd"/>
            <w:r w:rsidRPr="005B3877">
              <w:rPr>
                <w:rFonts w:ascii="Arial" w:hAnsi="Arial" w:cs="Arial"/>
              </w:rPr>
              <w:t>(1)</w:t>
            </w:r>
          </w:p>
        </w:tc>
      </w:tr>
      <w:tr w:rsidR="000F22DD" w:rsidRPr="00762919" w:rsidTr="00762919">
        <w:trPr>
          <w:trHeight w:val="300"/>
        </w:trPr>
        <w:tc>
          <w:tcPr>
            <w:tcW w:w="929" w:type="dxa"/>
            <w:noWrap/>
            <w:hideMark/>
          </w:tcPr>
          <w:p w:rsidR="000F22DD" w:rsidRPr="00762919" w:rsidRDefault="000F22DD" w:rsidP="000F22DD">
            <w:pPr>
              <w:jc w:val="right"/>
              <w:rPr>
                <w:rFonts w:ascii="Arial" w:eastAsia="Times New Roman" w:hAnsi="Arial" w:cs="Arial"/>
                <w:b/>
                <w:color w:val="000000"/>
              </w:rPr>
            </w:pPr>
            <w:r w:rsidRPr="00762919">
              <w:rPr>
                <w:rFonts w:ascii="Arial" w:eastAsia="Times New Roman" w:hAnsi="Arial" w:cs="Arial"/>
                <w:b/>
                <w:color w:val="000000"/>
              </w:rPr>
              <w:lastRenderedPageBreak/>
              <w:t>Node</w:t>
            </w:r>
          </w:p>
        </w:tc>
        <w:tc>
          <w:tcPr>
            <w:tcW w:w="3517" w:type="dxa"/>
            <w:noWrap/>
            <w:hideMark/>
          </w:tcPr>
          <w:p w:rsidR="000F22DD" w:rsidRPr="00762919" w:rsidRDefault="000F22DD" w:rsidP="000F22DD">
            <w:pPr>
              <w:rPr>
                <w:rFonts w:ascii="Arial" w:eastAsia="Times New Roman" w:hAnsi="Arial" w:cs="Arial"/>
                <w:b/>
                <w:color w:val="000000"/>
              </w:rPr>
            </w:pPr>
            <w:r w:rsidRPr="00762919">
              <w:rPr>
                <w:rFonts w:ascii="Arial" w:eastAsia="Times New Roman" w:hAnsi="Arial" w:cs="Arial"/>
                <w:b/>
                <w:color w:val="000000"/>
              </w:rPr>
              <w:t>Glycan</w:t>
            </w:r>
          </w:p>
        </w:tc>
      </w:tr>
      <w:tr w:rsidR="00F314DB" w:rsidRPr="00762919" w:rsidTr="00762919">
        <w:trPr>
          <w:trHeight w:val="300"/>
        </w:trPr>
        <w:tc>
          <w:tcPr>
            <w:tcW w:w="929" w:type="dxa"/>
            <w:noWrap/>
            <w:hideMark/>
          </w:tcPr>
          <w:p w:rsidR="00F314DB" w:rsidRPr="005B3877" w:rsidRDefault="00F314DB" w:rsidP="00F314DB">
            <w:pPr>
              <w:rPr>
                <w:rFonts w:ascii="Arial" w:hAnsi="Arial" w:cs="Arial"/>
              </w:rPr>
            </w:pPr>
            <w:r w:rsidRPr="005B3877">
              <w:rPr>
                <w:rFonts w:ascii="Arial" w:hAnsi="Arial" w:cs="Arial"/>
              </w:rPr>
              <w:t>77</w:t>
            </w:r>
          </w:p>
        </w:tc>
        <w:tc>
          <w:tcPr>
            <w:tcW w:w="3517" w:type="dxa"/>
            <w:noWrap/>
            <w:hideMark/>
          </w:tcPr>
          <w:p w:rsidR="00F314DB" w:rsidRPr="005B3877" w:rsidRDefault="00F314DB" w:rsidP="00F314DB">
            <w:pPr>
              <w:rPr>
                <w:rFonts w:ascii="Arial" w:hAnsi="Arial" w:cs="Arial"/>
              </w:rPr>
            </w:pPr>
            <w:proofErr w:type="spellStart"/>
            <w:r w:rsidRPr="005B3877">
              <w:rPr>
                <w:rFonts w:ascii="Arial" w:hAnsi="Arial" w:cs="Arial"/>
              </w:rPr>
              <w:t>HexNAc</w:t>
            </w:r>
            <w:proofErr w:type="spellEnd"/>
            <w:r w:rsidRPr="005B3877">
              <w:rPr>
                <w:rFonts w:ascii="Arial" w:hAnsi="Arial" w:cs="Arial"/>
              </w:rPr>
              <w:t>(3)Hex(3)</w:t>
            </w:r>
            <w:proofErr w:type="spellStart"/>
            <w:r w:rsidRPr="005B3877">
              <w:rPr>
                <w:rFonts w:ascii="Arial" w:hAnsi="Arial" w:cs="Arial"/>
              </w:rPr>
              <w:t>Fuc</w:t>
            </w:r>
            <w:proofErr w:type="spellEnd"/>
            <w:r w:rsidRPr="005B3877">
              <w:rPr>
                <w:rFonts w:ascii="Arial" w:hAnsi="Arial" w:cs="Arial"/>
              </w:rPr>
              <w:t>(1)</w:t>
            </w:r>
          </w:p>
        </w:tc>
      </w:tr>
      <w:tr w:rsidR="00F314DB" w:rsidRPr="00762919" w:rsidTr="00762919">
        <w:trPr>
          <w:trHeight w:val="300"/>
        </w:trPr>
        <w:tc>
          <w:tcPr>
            <w:tcW w:w="929" w:type="dxa"/>
            <w:noWrap/>
            <w:hideMark/>
          </w:tcPr>
          <w:p w:rsidR="00F314DB" w:rsidRPr="005B3877" w:rsidRDefault="00F314DB" w:rsidP="00F314DB">
            <w:pPr>
              <w:rPr>
                <w:rFonts w:ascii="Arial" w:hAnsi="Arial" w:cs="Arial"/>
              </w:rPr>
            </w:pPr>
            <w:r w:rsidRPr="005B3877">
              <w:rPr>
                <w:rFonts w:ascii="Arial" w:hAnsi="Arial" w:cs="Arial"/>
              </w:rPr>
              <w:t>78</w:t>
            </w:r>
          </w:p>
        </w:tc>
        <w:tc>
          <w:tcPr>
            <w:tcW w:w="3517" w:type="dxa"/>
            <w:noWrap/>
            <w:hideMark/>
          </w:tcPr>
          <w:p w:rsidR="00F314DB" w:rsidRPr="005B3877" w:rsidRDefault="00F314DB" w:rsidP="00F314DB">
            <w:pPr>
              <w:rPr>
                <w:rFonts w:ascii="Arial" w:hAnsi="Arial" w:cs="Arial"/>
              </w:rPr>
            </w:pPr>
            <w:proofErr w:type="spellStart"/>
            <w:r w:rsidRPr="005B3877">
              <w:rPr>
                <w:rFonts w:ascii="Arial" w:hAnsi="Arial" w:cs="Arial"/>
              </w:rPr>
              <w:t>HexNAc</w:t>
            </w:r>
            <w:proofErr w:type="spellEnd"/>
            <w:r w:rsidRPr="005B3877">
              <w:rPr>
                <w:rFonts w:ascii="Arial" w:hAnsi="Arial" w:cs="Arial"/>
              </w:rPr>
              <w:t>(3)Hex(4)</w:t>
            </w:r>
            <w:proofErr w:type="spellStart"/>
            <w:r w:rsidRPr="005B3877">
              <w:rPr>
                <w:rFonts w:ascii="Arial" w:hAnsi="Arial" w:cs="Arial"/>
              </w:rPr>
              <w:t>Fuc</w:t>
            </w:r>
            <w:proofErr w:type="spellEnd"/>
            <w:r w:rsidRPr="005B3877">
              <w:rPr>
                <w:rFonts w:ascii="Arial" w:hAnsi="Arial" w:cs="Arial"/>
              </w:rPr>
              <w:t>(1)</w:t>
            </w:r>
          </w:p>
        </w:tc>
      </w:tr>
      <w:tr w:rsidR="00F314DB" w:rsidRPr="00762919" w:rsidTr="00762919">
        <w:trPr>
          <w:trHeight w:val="300"/>
        </w:trPr>
        <w:tc>
          <w:tcPr>
            <w:tcW w:w="929" w:type="dxa"/>
            <w:noWrap/>
          </w:tcPr>
          <w:p w:rsidR="00F314DB" w:rsidRPr="005B3877" w:rsidRDefault="00F314DB" w:rsidP="00F314DB">
            <w:pPr>
              <w:rPr>
                <w:rFonts w:ascii="Arial" w:eastAsia="Times New Roman" w:hAnsi="Arial" w:cs="Arial"/>
                <w:b/>
                <w:color w:val="000000"/>
              </w:rPr>
            </w:pPr>
            <w:r w:rsidRPr="005B3877">
              <w:rPr>
                <w:rFonts w:ascii="Arial" w:hAnsi="Arial" w:cs="Arial"/>
              </w:rPr>
              <w:t>79</w:t>
            </w:r>
          </w:p>
        </w:tc>
        <w:tc>
          <w:tcPr>
            <w:tcW w:w="3517" w:type="dxa"/>
            <w:noWrap/>
          </w:tcPr>
          <w:p w:rsidR="00F314DB" w:rsidRPr="005B3877" w:rsidRDefault="00F314DB" w:rsidP="00F314DB">
            <w:pPr>
              <w:rPr>
                <w:rFonts w:ascii="Arial" w:eastAsia="Times New Roman" w:hAnsi="Arial" w:cs="Arial"/>
                <w:b/>
                <w:color w:val="000000"/>
              </w:rPr>
            </w:pPr>
            <w:proofErr w:type="spellStart"/>
            <w:r w:rsidRPr="005B3877">
              <w:rPr>
                <w:rFonts w:ascii="Arial" w:hAnsi="Arial" w:cs="Arial"/>
              </w:rPr>
              <w:t>HexNAc</w:t>
            </w:r>
            <w:proofErr w:type="spellEnd"/>
            <w:r w:rsidRPr="005B3877">
              <w:rPr>
                <w:rFonts w:ascii="Arial" w:hAnsi="Arial" w:cs="Arial"/>
              </w:rPr>
              <w:t>(3)Hex(4)</w:t>
            </w:r>
            <w:proofErr w:type="spellStart"/>
            <w:r w:rsidRPr="005B3877">
              <w:rPr>
                <w:rFonts w:ascii="Arial" w:hAnsi="Arial" w:cs="Arial"/>
              </w:rPr>
              <w:t>Fuc</w:t>
            </w:r>
            <w:proofErr w:type="spellEnd"/>
            <w:r w:rsidRPr="005B3877">
              <w:rPr>
                <w:rFonts w:ascii="Arial" w:hAnsi="Arial" w:cs="Arial"/>
              </w:rPr>
              <w:t>(2)</w:t>
            </w:r>
          </w:p>
        </w:tc>
      </w:tr>
      <w:tr w:rsidR="00F314DB" w:rsidRPr="00762919" w:rsidTr="00762919">
        <w:trPr>
          <w:trHeight w:val="300"/>
        </w:trPr>
        <w:tc>
          <w:tcPr>
            <w:tcW w:w="929" w:type="dxa"/>
            <w:noWrap/>
            <w:hideMark/>
          </w:tcPr>
          <w:p w:rsidR="00F314DB" w:rsidRPr="005B3877" w:rsidRDefault="00F314DB" w:rsidP="00F314DB">
            <w:pPr>
              <w:rPr>
                <w:rFonts w:ascii="Arial" w:hAnsi="Arial" w:cs="Arial"/>
              </w:rPr>
            </w:pPr>
            <w:r w:rsidRPr="005B3877">
              <w:rPr>
                <w:rFonts w:ascii="Arial" w:hAnsi="Arial" w:cs="Arial"/>
              </w:rPr>
              <w:t>80</w:t>
            </w:r>
          </w:p>
        </w:tc>
        <w:tc>
          <w:tcPr>
            <w:tcW w:w="3517" w:type="dxa"/>
            <w:noWrap/>
            <w:hideMark/>
          </w:tcPr>
          <w:p w:rsidR="00F314DB" w:rsidRPr="005B3877" w:rsidRDefault="00F314DB" w:rsidP="00F314DB">
            <w:pPr>
              <w:rPr>
                <w:rFonts w:ascii="Arial" w:hAnsi="Arial" w:cs="Arial"/>
              </w:rPr>
            </w:pPr>
            <w:proofErr w:type="spellStart"/>
            <w:r w:rsidRPr="005B3877">
              <w:rPr>
                <w:rFonts w:ascii="Arial" w:hAnsi="Arial" w:cs="Arial"/>
              </w:rPr>
              <w:t>HexNAc</w:t>
            </w:r>
            <w:proofErr w:type="spellEnd"/>
            <w:r w:rsidRPr="005B3877">
              <w:rPr>
                <w:rFonts w:ascii="Arial" w:hAnsi="Arial" w:cs="Arial"/>
              </w:rPr>
              <w:t>(3)Hex(5)</w:t>
            </w:r>
            <w:proofErr w:type="spellStart"/>
            <w:r w:rsidRPr="005B3877">
              <w:rPr>
                <w:rFonts w:ascii="Arial" w:hAnsi="Arial" w:cs="Arial"/>
              </w:rPr>
              <w:t>Fuc</w:t>
            </w:r>
            <w:proofErr w:type="spellEnd"/>
            <w:r w:rsidRPr="005B3877">
              <w:rPr>
                <w:rFonts w:ascii="Arial" w:hAnsi="Arial" w:cs="Arial"/>
              </w:rPr>
              <w:t>(1)</w:t>
            </w:r>
          </w:p>
        </w:tc>
      </w:tr>
      <w:tr w:rsidR="00F314DB" w:rsidRPr="00762919" w:rsidTr="00762919">
        <w:trPr>
          <w:trHeight w:val="300"/>
        </w:trPr>
        <w:tc>
          <w:tcPr>
            <w:tcW w:w="929" w:type="dxa"/>
            <w:noWrap/>
            <w:hideMark/>
          </w:tcPr>
          <w:p w:rsidR="00F314DB" w:rsidRPr="005B3877" w:rsidRDefault="00F314DB" w:rsidP="00F314DB">
            <w:pPr>
              <w:rPr>
                <w:rFonts w:ascii="Arial" w:hAnsi="Arial" w:cs="Arial"/>
              </w:rPr>
            </w:pPr>
            <w:r w:rsidRPr="005B3877">
              <w:rPr>
                <w:rFonts w:ascii="Arial" w:hAnsi="Arial" w:cs="Arial"/>
              </w:rPr>
              <w:t>81</w:t>
            </w:r>
          </w:p>
        </w:tc>
        <w:tc>
          <w:tcPr>
            <w:tcW w:w="3517" w:type="dxa"/>
            <w:noWrap/>
            <w:hideMark/>
          </w:tcPr>
          <w:p w:rsidR="00F314DB" w:rsidRPr="005B3877" w:rsidRDefault="00F314DB" w:rsidP="00F314DB">
            <w:pPr>
              <w:rPr>
                <w:rFonts w:ascii="Arial" w:hAnsi="Arial" w:cs="Arial"/>
              </w:rPr>
            </w:pPr>
            <w:proofErr w:type="spellStart"/>
            <w:r w:rsidRPr="005B3877">
              <w:rPr>
                <w:rFonts w:ascii="Arial" w:hAnsi="Arial" w:cs="Arial"/>
              </w:rPr>
              <w:t>HexNAc</w:t>
            </w:r>
            <w:proofErr w:type="spellEnd"/>
            <w:r w:rsidRPr="005B3877">
              <w:rPr>
                <w:rFonts w:ascii="Arial" w:hAnsi="Arial" w:cs="Arial"/>
              </w:rPr>
              <w:t>(3)Hex(6)</w:t>
            </w:r>
            <w:proofErr w:type="spellStart"/>
            <w:r w:rsidRPr="005B3877">
              <w:rPr>
                <w:rFonts w:ascii="Arial" w:hAnsi="Arial" w:cs="Arial"/>
              </w:rPr>
              <w:t>Fuc</w:t>
            </w:r>
            <w:proofErr w:type="spellEnd"/>
            <w:r w:rsidRPr="005B3877">
              <w:rPr>
                <w:rFonts w:ascii="Arial" w:hAnsi="Arial" w:cs="Arial"/>
              </w:rPr>
              <w:t>(1)</w:t>
            </w:r>
          </w:p>
        </w:tc>
      </w:tr>
      <w:tr w:rsidR="00F314DB" w:rsidRPr="00762919" w:rsidTr="00762919">
        <w:trPr>
          <w:trHeight w:val="300"/>
        </w:trPr>
        <w:tc>
          <w:tcPr>
            <w:tcW w:w="929" w:type="dxa"/>
            <w:noWrap/>
            <w:hideMark/>
          </w:tcPr>
          <w:p w:rsidR="00F314DB" w:rsidRPr="005B3877" w:rsidRDefault="00F314DB" w:rsidP="00F314DB">
            <w:pPr>
              <w:rPr>
                <w:rFonts w:ascii="Arial" w:hAnsi="Arial" w:cs="Arial"/>
              </w:rPr>
            </w:pPr>
            <w:r w:rsidRPr="005B3877">
              <w:rPr>
                <w:rFonts w:ascii="Arial" w:hAnsi="Arial" w:cs="Arial"/>
              </w:rPr>
              <w:t>82</w:t>
            </w:r>
          </w:p>
        </w:tc>
        <w:tc>
          <w:tcPr>
            <w:tcW w:w="3517" w:type="dxa"/>
            <w:noWrap/>
            <w:hideMark/>
          </w:tcPr>
          <w:p w:rsidR="00F314DB" w:rsidRPr="005B3877" w:rsidRDefault="00F314DB" w:rsidP="00F314DB">
            <w:pPr>
              <w:rPr>
                <w:rFonts w:ascii="Arial" w:hAnsi="Arial" w:cs="Arial"/>
              </w:rPr>
            </w:pPr>
            <w:proofErr w:type="spellStart"/>
            <w:r w:rsidRPr="005B3877">
              <w:rPr>
                <w:rFonts w:ascii="Arial" w:hAnsi="Arial" w:cs="Arial"/>
              </w:rPr>
              <w:t>HexNAc</w:t>
            </w:r>
            <w:proofErr w:type="spellEnd"/>
            <w:r w:rsidRPr="005B3877">
              <w:rPr>
                <w:rFonts w:ascii="Arial" w:hAnsi="Arial" w:cs="Arial"/>
              </w:rPr>
              <w:t>(4)Hex(3)</w:t>
            </w:r>
            <w:proofErr w:type="spellStart"/>
            <w:r w:rsidRPr="005B3877">
              <w:rPr>
                <w:rFonts w:ascii="Arial" w:hAnsi="Arial" w:cs="Arial"/>
              </w:rPr>
              <w:t>Fuc</w:t>
            </w:r>
            <w:proofErr w:type="spellEnd"/>
            <w:r w:rsidRPr="005B3877">
              <w:rPr>
                <w:rFonts w:ascii="Arial" w:hAnsi="Arial" w:cs="Arial"/>
              </w:rPr>
              <w:t>(1)</w:t>
            </w:r>
          </w:p>
        </w:tc>
      </w:tr>
      <w:tr w:rsidR="00F314DB" w:rsidRPr="00762919" w:rsidTr="00762919">
        <w:trPr>
          <w:trHeight w:val="300"/>
        </w:trPr>
        <w:tc>
          <w:tcPr>
            <w:tcW w:w="929" w:type="dxa"/>
            <w:noWrap/>
            <w:hideMark/>
          </w:tcPr>
          <w:p w:rsidR="00F314DB" w:rsidRPr="005B3877" w:rsidRDefault="00F314DB" w:rsidP="00F314DB">
            <w:pPr>
              <w:rPr>
                <w:rFonts w:ascii="Arial" w:hAnsi="Arial" w:cs="Arial"/>
              </w:rPr>
            </w:pPr>
            <w:r w:rsidRPr="005B3877">
              <w:rPr>
                <w:rFonts w:ascii="Arial" w:hAnsi="Arial" w:cs="Arial"/>
              </w:rPr>
              <w:t>83</w:t>
            </w:r>
          </w:p>
        </w:tc>
        <w:tc>
          <w:tcPr>
            <w:tcW w:w="3517" w:type="dxa"/>
            <w:noWrap/>
            <w:hideMark/>
          </w:tcPr>
          <w:p w:rsidR="00F314DB" w:rsidRPr="005B3877" w:rsidRDefault="00F314DB" w:rsidP="00F314DB">
            <w:pPr>
              <w:rPr>
                <w:rFonts w:ascii="Arial" w:hAnsi="Arial" w:cs="Arial"/>
              </w:rPr>
            </w:pPr>
            <w:proofErr w:type="spellStart"/>
            <w:r w:rsidRPr="005B3877">
              <w:rPr>
                <w:rFonts w:ascii="Arial" w:hAnsi="Arial" w:cs="Arial"/>
              </w:rPr>
              <w:t>HexNAc</w:t>
            </w:r>
            <w:proofErr w:type="spellEnd"/>
            <w:r w:rsidRPr="005B3877">
              <w:rPr>
                <w:rFonts w:ascii="Arial" w:hAnsi="Arial" w:cs="Arial"/>
              </w:rPr>
              <w:t>(4)Hex(4)</w:t>
            </w:r>
            <w:proofErr w:type="spellStart"/>
            <w:r w:rsidRPr="005B3877">
              <w:rPr>
                <w:rFonts w:ascii="Arial" w:hAnsi="Arial" w:cs="Arial"/>
              </w:rPr>
              <w:t>Fuc</w:t>
            </w:r>
            <w:proofErr w:type="spellEnd"/>
            <w:r w:rsidRPr="005B3877">
              <w:rPr>
                <w:rFonts w:ascii="Arial" w:hAnsi="Arial" w:cs="Arial"/>
              </w:rPr>
              <w:t>(1)</w:t>
            </w:r>
          </w:p>
        </w:tc>
      </w:tr>
      <w:tr w:rsidR="00F314DB" w:rsidRPr="00762919" w:rsidTr="00762919">
        <w:trPr>
          <w:trHeight w:val="300"/>
        </w:trPr>
        <w:tc>
          <w:tcPr>
            <w:tcW w:w="929" w:type="dxa"/>
            <w:noWrap/>
            <w:hideMark/>
          </w:tcPr>
          <w:p w:rsidR="00F314DB" w:rsidRPr="005B3877" w:rsidRDefault="00F314DB" w:rsidP="00F314DB">
            <w:pPr>
              <w:rPr>
                <w:rFonts w:ascii="Arial" w:hAnsi="Arial" w:cs="Arial"/>
              </w:rPr>
            </w:pPr>
            <w:r w:rsidRPr="005B3877">
              <w:rPr>
                <w:rFonts w:ascii="Arial" w:hAnsi="Arial" w:cs="Arial"/>
              </w:rPr>
              <w:t>84</w:t>
            </w:r>
          </w:p>
        </w:tc>
        <w:tc>
          <w:tcPr>
            <w:tcW w:w="3517" w:type="dxa"/>
            <w:noWrap/>
            <w:hideMark/>
          </w:tcPr>
          <w:p w:rsidR="00F314DB" w:rsidRPr="005B3877" w:rsidRDefault="00F314DB" w:rsidP="00F314DB">
            <w:pPr>
              <w:rPr>
                <w:rFonts w:ascii="Arial" w:hAnsi="Arial" w:cs="Arial"/>
              </w:rPr>
            </w:pPr>
            <w:proofErr w:type="spellStart"/>
            <w:r w:rsidRPr="005B3877">
              <w:rPr>
                <w:rFonts w:ascii="Arial" w:hAnsi="Arial" w:cs="Arial"/>
              </w:rPr>
              <w:t>HexNAc</w:t>
            </w:r>
            <w:proofErr w:type="spellEnd"/>
            <w:r w:rsidRPr="005B3877">
              <w:rPr>
                <w:rFonts w:ascii="Arial" w:hAnsi="Arial" w:cs="Arial"/>
              </w:rPr>
              <w:t>(4)Hex(4)</w:t>
            </w:r>
            <w:proofErr w:type="spellStart"/>
            <w:r w:rsidRPr="005B3877">
              <w:rPr>
                <w:rFonts w:ascii="Arial" w:hAnsi="Arial" w:cs="Arial"/>
              </w:rPr>
              <w:t>Fuc</w:t>
            </w:r>
            <w:proofErr w:type="spellEnd"/>
            <w:r w:rsidRPr="005B3877">
              <w:rPr>
                <w:rFonts w:ascii="Arial" w:hAnsi="Arial" w:cs="Arial"/>
              </w:rPr>
              <w:t>(2)</w:t>
            </w:r>
          </w:p>
        </w:tc>
      </w:tr>
      <w:tr w:rsidR="00F314DB" w:rsidRPr="00762919" w:rsidTr="00762919">
        <w:trPr>
          <w:trHeight w:val="300"/>
        </w:trPr>
        <w:tc>
          <w:tcPr>
            <w:tcW w:w="929" w:type="dxa"/>
            <w:noWrap/>
            <w:hideMark/>
          </w:tcPr>
          <w:p w:rsidR="00F314DB" w:rsidRPr="005B3877" w:rsidRDefault="00F314DB" w:rsidP="00F314DB">
            <w:pPr>
              <w:rPr>
                <w:rFonts w:ascii="Arial" w:hAnsi="Arial" w:cs="Arial"/>
              </w:rPr>
            </w:pPr>
            <w:r w:rsidRPr="005B3877">
              <w:rPr>
                <w:rFonts w:ascii="Arial" w:hAnsi="Arial" w:cs="Arial"/>
              </w:rPr>
              <w:t>85</w:t>
            </w:r>
          </w:p>
        </w:tc>
        <w:tc>
          <w:tcPr>
            <w:tcW w:w="3517" w:type="dxa"/>
            <w:noWrap/>
            <w:hideMark/>
          </w:tcPr>
          <w:p w:rsidR="00F314DB" w:rsidRPr="005B3877" w:rsidRDefault="00F314DB" w:rsidP="00F314DB">
            <w:pPr>
              <w:rPr>
                <w:rFonts w:ascii="Arial" w:hAnsi="Arial" w:cs="Arial"/>
              </w:rPr>
            </w:pPr>
            <w:proofErr w:type="spellStart"/>
            <w:r w:rsidRPr="005B3877">
              <w:rPr>
                <w:rFonts w:ascii="Arial" w:hAnsi="Arial" w:cs="Arial"/>
              </w:rPr>
              <w:t>HexNAc</w:t>
            </w:r>
            <w:proofErr w:type="spellEnd"/>
            <w:r w:rsidRPr="005B3877">
              <w:rPr>
                <w:rFonts w:ascii="Arial" w:hAnsi="Arial" w:cs="Arial"/>
              </w:rPr>
              <w:t>(4)Hex(5)</w:t>
            </w:r>
            <w:proofErr w:type="spellStart"/>
            <w:r w:rsidRPr="005B3877">
              <w:rPr>
                <w:rFonts w:ascii="Arial" w:hAnsi="Arial" w:cs="Arial"/>
              </w:rPr>
              <w:t>Fuc</w:t>
            </w:r>
            <w:proofErr w:type="spellEnd"/>
            <w:r w:rsidRPr="005B3877">
              <w:rPr>
                <w:rFonts w:ascii="Arial" w:hAnsi="Arial" w:cs="Arial"/>
              </w:rPr>
              <w:t>(1)</w:t>
            </w:r>
          </w:p>
        </w:tc>
      </w:tr>
      <w:tr w:rsidR="00F314DB" w:rsidRPr="00762919" w:rsidTr="00762919">
        <w:trPr>
          <w:trHeight w:val="300"/>
        </w:trPr>
        <w:tc>
          <w:tcPr>
            <w:tcW w:w="929" w:type="dxa"/>
            <w:noWrap/>
            <w:hideMark/>
          </w:tcPr>
          <w:p w:rsidR="00F314DB" w:rsidRPr="005B3877" w:rsidRDefault="00F314DB" w:rsidP="00F314DB">
            <w:pPr>
              <w:rPr>
                <w:rFonts w:ascii="Arial" w:hAnsi="Arial" w:cs="Arial"/>
              </w:rPr>
            </w:pPr>
            <w:r w:rsidRPr="005B3877">
              <w:rPr>
                <w:rFonts w:ascii="Arial" w:hAnsi="Arial" w:cs="Arial"/>
              </w:rPr>
              <w:t>86</w:t>
            </w:r>
          </w:p>
        </w:tc>
        <w:tc>
          <w:tcPr>
            <w:tcW w:w="3517" w:type="dxa"/>
            <w:noWrap/>
            <w:hideMark/>
          </w:tcPr>
          <w:p w:rsidR="00F314DB" w:rsidRPr="005B3877" w:rsidRDefault="00F314DB" w:rsidP="00F314DB">
            <w:pPr>
              <w:rPr>
                <w:rFonts w:ascii="Arial" w:hAnsi="Arial" w:cs="Arial"/>
              </w:rPr>
            </w:pPr>
            <w:proofErr w:type="spellStart"/>
            <w:r w:rsidRPr="005B3877">
              <w:rPr>
                <w:rFonts w:ascii="Arial" w:hAnsi="Arial" w:cs="Arial"/>
              </w:rPr>
              <w:t>HexNAc</w:t>
            </w:r>
            <w:proofErr w:type="spellEnd"/>
            <w:r w:rsidRPr="005B3877">
              <w:rPr>
                <w:rFonts w:ascii="Arial" w:hAnsi="Arial" w:cs="Arial"/>
              </w:rPr>
              <w:t>(4)Hex(5)</w:t>
            </w:r>
            <w:proofErr w:type="spellStart"/>
            <w:r w:rsidRPr="005B3877">
              <w:rPr>
                <w:rFonts w:ascii="Arial" w:hAnsi="Arial" w:cs="Arial"/>
              </w:rPr>
              <w:t>Fuc</w:t>
            </w:r>
            <w:proofErr w:type="spellEnd"/>
            <w:r w:rsidRPr="005B3877">
              <w:rPr>
                <w:rFonts w:ascii="Arial" w:hAnsi="Arial" w:cs="Arial"/>
              </w:rPr>
              <w:t>(2)</w:t>
            </w:r>
          </w:p>
        </w:tc>
      </w:tr>
      <w:tr w:rsidR="00F314DB" w:rsidRPr="00762919" w:rsidTr="00762919">
        <w:trPr>
          <w:trHeight w:val="300"/>
        </w:trPr>
        <w:tc>
          <w:tcPr>
            <w:tcW w:w="929" w:type="dxa"/>
            <w:noWrap/>
            <w:hideMark/>
          </w:tcPr>
          <w:p w:rsidR="00F314DB" w:rsidRPr="005B3877" w:rsidRDefault="00F314DB" w:rsidP="00F314DB">
            <w:pPr>
              <w:rPr>
                <w:rFonts w:ascii="Arial" w:hAnsi="Arial" w:cs="Arial"/>
              </w:rPr>
            </w:pPr>
            <w:r w:rsidRPr="005B3877">
              <w:rPr>
                <w:rFonts w:ascii="Arial" w:hAnsi="Arial" w:cs="Arial"/>
              </w:rPr>
              <w:t>87</w:t>
            </w:r>
          </w:p>
        </w:tc>
        <w:tc>
          <w:tcPr>
            <w:tcW w:w="3517" w:type="dxa"/>
            <w:noWrap/>
            <w:hideMark/>
          </w:tcPr>
          <w:p w:rsidR="00F314DB" w:rsidRPr="005B3877" w:rsidRDefault="00F314DB" w:rsidP="00F314DB">
            <w:pPr>
              <w:rPr>
                <w:rFonts w:ascii="Arial" w:hAnsi="Arial" w:cs="Arial"/>
              </w:rPr>
            </w:pPr>
            <w:proofErr w:type="spellStart"/>
            <w:r w:rsidRPr="005B3877">
              <w:rPr>
                <w:rFonts w:ascii="Arial" w:hAnsi="Arial" w:cs="Arial"/>
              </w:rPr>
              <w:t>HexNAc</w:t>
            </w:r>
            <w:proofErr w:type="spellEnd"/>
            <w:r w:rsidRPr="005B3877">
              <w:rPr>
                <w:rFonts w:ascii="Arial" w:hAnsi="Arial" w:cs="Arial"/>
              </w:rPr>
              <w:t>(4)Hex(6)</w:t>
            </w:r>
            <w:proofErr w:type="spellStart"/>
            <w:r w:rsidRPr="005B3877">
              <w:rPr>
                <w:rFonts w:ascii="Arial" w:hAnsi="Arial" w:cs="Arial"/>
              </w:rPr>
              <w:t>Fuc</w:t>
            </w:r>
            <w:proofErr w:type="spellEnd"/>
            <w:r w:rsidRPr="005B3877">
              <w:rPr>
                <w:rFonts w:ascii="Arial" w:hAnsi="Arial" w:cs="Arial"/>
              </w:rPr>
              <w:t>(1)</w:t>
            </w:r>
          </w:p>
        </w:tc>
      </w:tr>
      <w:tr w:rsidR="000F22DD" w:rsidRPr="00762919" w:rsidTr="00762919">
        <w:trPr>
          <w:trHeight w:val="300"/>
        </w:trPr>
        <w:tc>
          <w:tcPr>
            <w:tcW w:w="929" w:type="dxa"/>
            <w:noWrap/>
            <w:hideMark/>
          </w:tcPr>
          <w:p w:rsidR="000F22DD" w:rsidRPr="005B3877" w:rsidRDefault="000F22DD" w:rsidP="000F22DD">
            <w:pPr>
              <w:rPr>
                <w:rFonts w:ascii="Arial" w:hAnsi="Arial" w:cs="Arial"/>
              </w:rPr>
            </w:pPr>
            <w:r w:rsidRPr="005B3877">
              <w:rPr>
                <w:rFonts w:ascii="Arial" w:hAnsi="Arial" w:cs="Arial"/>
              </w:rPr>
              <w:t>88</w:t>
            </w:r>
          </w:p>
        </w:tc>
        <w:tc>
          <w:tcPr>
            <w:tcW w:w="3517" w:type="dxa"/>
            <w:noWrap/>
            <w:hideMark/>
          </w:tcPr>
          <w:p w:rsidR="000F22DD" w:rsidRPr="005B3877" w:rsidRDefault="000F22DD" w:rsidP="000F22DD">
            <w:pPr>
              <w:rPr>
                <w:rFonts w:ascii="Arial" w:hAnsi="Arial" w:cs="Arial"/>
              </w:rPr>
            </w:pPr>
            <w:proofErr w:type="spellStart"/>
            <w:r w:rsidRPr="005B3877">
              <w:rPr>
                <w:rFonts w:ascii="Arial" w:hAnsi="Arial" w:cs="Arial"/>
              </w:rPr>
              <w:t>HexNAc</w:t>
            </w:r>
            <w:proofErr w:type="spellEnd"/>
            <w:r w:rsidRPr="005B3877">
              <w:rPr>
                <w:rFonts w:ascii="Arial" w:hAnsi="Arial" w:cs="Arial"/>
              </w:rPr>
              <w:t>(4)Hex(6)</w:t>
            </w:r>
            <w:proofErr w:type="spellStart"/>
            <w:r w:rsidRPr="005B3877">
              <w:rPr>
                <w:rFonts w:ascii="Arial" w:hAnsi="Arial" w:cs="Arial"/>
              </w:rPr>
              <w:t>Fuc</w:t>
            </w:r>
            <w:proofErr w:type="spellEnd"/>
            <w:r w:rsidRPr="005B3877">
              <w:rPr>
                <w:rFonts w:ascii="Arial" w:hAnsi="Arial" w:cs="Arial"/>
              </w:rPr>
              <w:t>(2)</w:t>
            </w:r>
          </w:p>
        </w:tc>
      </w:tr>
      <w:tr w:rsidR="000F22DD" w:rsidRPr="00762919" w:rsidTr="00762919">
        <w:trPr>
          <w:trHeight w:val="300"/>
        </w:trPr>
        <w:tc>
          <w:tcPr>
            <w:tcW w:w="929" w:type="dxa"/>
            <w:noWrap/>
            <w:hideMark/>
          </w:tcPr>
          <w:p w:rsidR="000F22DD" w:rsidRPr="005B3877" w:rsidRDefault="000F22DD" w:rsidP="000F22DD">
            <w:pPr>
              <w:rPr>
                <w:rFonts w:ascii="Arial" w:hAnsi="Arial" w:cs="Arial"/>
              </w:rPr>
            </w:pPr>
            <w:r w:rsidRPr="005B3877">
              <w:rPr>
                <w:rFonts w:ascii="Arial" w:hAnsi="Arial" w:cs="Arial"/>
              </w:rPr>
              <w:t>89</w:t>
            </w:r>
          </w:p>
        </w:tc>
        <w:tc>
          <w:tcPr>
            <w:tcW w:w="3517" w:type="dxa"/>
            <w:noWrap/>
            <w:hideMark/>
          </w:tcPr>
          <w:p w:rsidR="000F22DD" w:rsidRPr="005B3877" w:rsidRDefault="000F22DD" w:rsidP="000F22DD">
            <w:pPr>
              <w:rPr>
                <w:rFonts w:ascii="Arial" w:hAnsi="Arial" w:cs="Arial"/>
              </w:rPr>
            </w:pPr>
            <w:proofErr w:type="spellStart"/>
            <w:r w:rsidRPr="005B3877">
              <w:rPr>
                <w:rFonts w:ascii="Arial" w:hAnsi="Arial" w:cs="Arial"/>
              </w:rPr>
              <w:t>HexNAc</w:t>
            </w:r>
            <w:proofErr w:type="spellEnd"/>
            <w:r w:rsidRPr="005B3877">
              <w:rPr>
                <w:rFonts w:ascii="Arial" w:hAnsi="Arial" w:cs="Arial"/>
              </w:rPr>
              <w:t>(4)Hex(7)</w:t>
            </w:r>
            <w:proofErr w:type="spellStart"/>
            <w:r w:rsidRPr="005B3877">
              <w:rPr>
                <w:rFonts w:ascii="Arial" w:hAnsi="Arial" w:cs="Arial"/>
              </w:rPr>
              <w:t>Fuc</w:t>
            </w:r>
            <w:proofErr w:type="spellEnd"/>
            <w:r w:rsidRPr="005B3877">
              <w:rPr>
                <w:rFonts w:ascii="Arial" w:hAnsi="Arial" w:cs="Arial"/>
              </w:rPr>
              <w:t>(1)</w:t>
            </w:r>
          </w:p>
        </w:tc>
      </w:tr>
      <w:tr w:rsidR="000F22DD" w:rsidRPr="00762919" w:rsidTr="00762919">
        <w:trPr>
          <w:trHeight w:val="300"/>
        </w:trPr>
        <w:tc>
          <w:tcPr>
            <w:tcW w:w="929" w:type="dxa"/>
            <w:noWrap/>
            <w:hideMark/>
          </w:tcPr>
          <w:p w:rsidR="000F22DD" w:rsidRPr="005B3877" w:rsidRDefault="000F22DD" w:rsidP="000F22DD">
            <w:pPr>
              <w:rPr>
                <w:rFonts w:ascii="Arial" w:hAnsi="Arial" w:cs="Arial"/>
              </w:rPr>
            </w:pPr>
            <w:r w:rsidRPr="005B3877">
              <w:rPr>
                <w:rFonts w:ascii="Arial" w:hAnsi="Arial" w:cs="Arial"/>
              </w:rPr>
              <w:t>90</w:t>
            </w:r>
          </w:p>
        </w:tc>
        <w:tc>
          <w:tcPr>
            <w:tcW w:w="3517" w:type="dxa"/>
            <w:noWrap/>
            <w:hideMark/>
          </w:tcPr>
          <w:p w:rsidR="000F22DD" w:rsidRPr="005B3877" w:rsidRDefault="000F22DD" w:rsidP="000F22DD">
            <w:pPr>
              <w:rPr>
                <w:rFonts w:ascii="Arial" w:hAnsi="Arial" w:cs="Arial"/>
              </w:rPr>
            </w:pPr>
            <w:proofErr w:type="spellStart"/>
            <w:r w:rsidRPr="005B3877">
              <w:rPr>
                <w:rFonts w:ascii="Arial" w:hAnsi="Arial" w:cs="Arial"/>
              </w:rPr>
              <w:t>HexNAc</w:t>
            </w:r>
            <w:proofErr w:type="spellEnd"/>
            <w:r w:rsidRPr="005B3877">
              <w:rPr>
                <w:rFonts w:ascii="Arial" w:hAnsi="Arial" w:cs="Arial"/>
              </w:rPr>
              <w:t>(5)Hex(3)</w:t>
            </w:r>
            <w:proofErr w:type="spellStart"/>
            <w:r w:rsidRPr="005B3877">
              <w:rPr>
                <w:rFonts w:ascii="Arial" w:hAnsi="Arial" w:cs="Arial"/>
              </w:rPr>
              <w:t>Fuc</w:t>
            </w:r>
            <w:proofErr w:type="spellEnd"/>
            <w:r w:rsidRPr="005B3877">
              <w:rPr>
                <w:rFonts w:ascii="Arial" w:hAnsi="Arial" w:cs="Arial"/>
              </w:rPr>
              <w:t>(1)</w:t>
            </w:r>
          </w:p>
        </w:tc>
      </w:tr>
      <w:tr w:rsidR="000F22DD" w:rsidRPr="00762919" w:rsidTr="00762919">
        <w:trPr>
          <w:trHeight w:val="300"/>
        </w:trPr>
        <w:tc>
          <w:tcPr>
            <w:tcW w:w="929" w:type="dxa"/>
            <w:noWrap/>
            <w:hideMark/>
          </w:tcPr>
          <w:p w:rsidR="000F22DD" w:rsidRPr="005B3877" w:rsidRDefault="000F22DD" w:rsidP="000F22DD">
            <w:pPr>
              <w:rPr>
                <w:rFonts w:ascii="Arial" w:hAnsi="Arial" w:cs="Arial"/>
              </w:rPr>
            </w:pPr>
            <w:r w:rsidRPr="005B3877">
              <w:rPr>
                <w:rFonts w:ascii="Arial" w:hAnsi="Arial" w:cs="Arial"/>
              </w:rPr>
              <w:t>91</w:t>
            </w:r>
          </w:p>
        </w:tc>
        <w:tc>
          <w:tcPr>
            <w:tcW w:w="3517" w:type="dxa"/>
            <w:noWrap/>
            <w:hideMark/>
          </w:tcPr>
          <w:p w:rsidR="000F22DD" w:rsidRPr="005B3877" w:rsidRDefault="000F22DD" w:rsidP="000F22DD">
            <w:pPr>
              <w:rPr>
                <w:rFonts w:ascii="Arial" w:hAnsi="Arial" w:cs="Arial"/>
              </w:rPr>
            </w:pPr>
            <w:proofErr w:type="spellStart"/>
            <w:r w:rsidRPr="005B3877">
              <w:rPr>
                <w:rFonts w:ascii="Arial" w:hAnsi="Arial" w:cs="Arial"/>
              </w:rPr>
              <w:t>HexNAc</w:t>
            </w:r>
            <w:proofErr w:type="spellEnd"/>
            <w:r w:rsidRPr="005B3877">
              <w:rPr>
                <w:rFonts w:ascii="Arial" w:hAnsi="Arial" w:cs="Arial"/>
              </w:rPr>
              <w:t>(5)Hex(3)</w:t>
            </w:r>
            <w:proofErr w:type="spellStart"/>
            <w:r w:rsidRPr="005B3877">
              <w:rPr>
                <w:rFonts w:ascii="Arial" w:hAnsi="Arial" w:cs="Arial"/>
              </w:rPr>
              <w:t>Fuc</w:t>
            </w:r>
            <w:proofErr w:type="spellEnd"/>
            <w:r w:rsidRPr="005B3877">
              <w:rPr>
                <w:rFonts w:ascii="Arial" w:hAnsi="Arial" w:cs="Arial"/>
              </w:rPr>
              <w:t>(2)</w:t>
            </w:r>
          </w:p>
        </w:tc>
      </w:tr>
      <w:tr w:rsidR="000F22DD" w:rsidRPr="00762919" w:rsidTr="00762919">
        <w:trPr>
          <w:trHeight w:val="300"/>
        </w:trPr>
        <w:tc>
          <w:tcPr>
            <w:tcW w:w="929" w:type="dxa"/>
            <w:noWrap/>
            <w:hideMark/>
          </w:tcPr>
          <w:p w:rsidR="000F22DD" w:rsidRPr="005B3877" w:rsidRDefault="000F22DD" w:rsidP="000F22DD">
            <w:pPr>
              <w:rPr>
                <w:rFonts w:ascii="Arial" w:hAnsi="Arial" w:cs="Arial"/>
              </w:rPr>
            </w:pPr>
            <w:r w:rsidRPr="005B3877">
              <w:rPr>
                <w:rFonts w:ascii="Arial" w:hAnsi="Arial" w:cs="Arial"/>
              </w:rPr>
              <w:t>92</w:t>
            </w:r>
          </w:p>
        </w:tc>
        <w:tc>
          <w:tcPr>
            <w:tcW w:w="3517" w:type="dxa"/>
            <w:noWrap/>
            <w:hideMark/>
          </w:tcPr>
          <w:p w:rsidR="000F22DD" w:rsidRPr="005B3877" w:rsidRDefault="000F22DD" w:rsidP="000F22DD">
            <w:pPr>
              <w:rPr>
                <w:rFonts w:ascii="Arial" w:hAnsi="Arial" w:cs="Arial"/>
              </w:rPr>
            </w:pPr>
            <w:proofErr w:type="spellStart"/>
            <w:r w:rsidRPr="005B3877">
              <w:rPr>
                <w:rFonts w:ascii="Arial" w:hAnsi="Arial" w:cs="Arial"/>
              </w:rPr>
              <w:t>HexNAc</w:t>
            </w:r>
            <w:proofErr w:type="spellEnd"/>
            <w:r w:rsidRPr="005B3877">
              <w:rPr>
                <w:rFonts w:ascii="Arial" w:hAnsi="Arial" w:cs="Arial"/>
              </w:rPr>
              <w:t>(5)Hex(4)</w:t>
            </w:r>
            <w:proofErr w:type="spellStart"/>
            <w:r w:rsidRPr="005B3877">
              <w:rPr>
                <w:rFonts w:ascii="Arial" w:hAnsi="Arial" w:cs="Arial"/>
              </w:rPr>
              <w:t>Fuc</w:t>
            </w:r>
            <w:proofErr w:type="spellEnd"/>
            <w:r w:rsidRPr="005B3877">
              <w:rPr>
                <w:rFonts w:ascii="Arial" w:hAnsi="Arial" w:cs="Arial"/>
              </w:rPr>
              <w:t>(1)</w:t>
            </w:r>
          </w:p>
        </w:tc>
      </w:tr>
      <w:tr w:rsidR="000F22DD" w:rsidRPr="00762919" w:rsidTr="00762919">
        <w:trPr>
          <w:trHeight w:val="300"/>
        </w:trPr>
        <w:tc>
          <w:tcPr>
            <w:tcW w:w="929" w:type="dxa"/>
            <w:noWrap/>
            <w:hideMark/>
          </w:tcPr>
          <w:p w:rsidR="000F22DD" w:rsidRPr="005B3877" w:rsidRDefault="000F22DD" w:rsidP="000F22DD">
            <w:pPr>
              <w:rPr>
                <w:rFonts w:ascii="Arial" w:hAnsi="Arial" w:cs="Arial"/>
              </w:rPr>
            </w:pPr>
            <w:r w:rsidRPr="005B3877">
              <w:rPr>
                <w:rFonts w:ascii="Arial" w:hAnsi="Arial" w:cs="Arial"/>
              </w:rPr>
              <w:t>93</w:t>
            </w:r>
          </w:p>
        </w:tc>
        <w:tc>
          <w:tcPr>
            <w:tcW w:w="3517" w:type="dxa"/>
            <w:noWrap/>
            <w:hideMark/>
          </w:tcPr>
          <w:p w:rsidR="000F22DD" w:rsidRPr="005B3877" w:rsidRDefault="000F22DD" w:rsidP="000F22DD">
            <w:pPr>
              <w:rPr>
                <w:rFonts w:ascii="Arial" w:hAnsi="Arial" w:cs="Arial"/>
              </w:rPr>
            </w:pPr>
            <w:proofErr w:type="spellStart"/>
            <w:r w:rsidRPr="005B3877">
              <w:rPr>
                <w:rFonts w:ascii="Arial" w:hAnsi="Arial" w:cs="Arial"/>
              </w:rPr>
              <w:t>HexNAc</w:t>
            </w:r>
            <w:proofErr w:type="spellEnd"/>
            <w:r w:rsidRPr="005B3877">
              <w:rPr>
                <w:rFonts w:ascii="Arial" w:hAnsi="Arial" w:cs="Arial"/>
              </w:rPr>
              <w:t>(5)Hex(4)</w:t>
            </w:r>
            <w:proofErr w:type="spellStart"/>
            <w:r w:rsidRPr="005B3877">
              <w:rPr>
                <w:rFonts w:ascii="Arial" w:hAnsi="Arial" w:cs="Arial"/>
              </w:rPr>
              <w:t>Fuc</w:t>
            </w:r>
            <w:proofErr w:type="spellEnd"/>
            <w:r w:rsidRPr="005B3877">
              <w:rPr>
                <w:rFonts w:ascii="Arial" w:hAnsi="Arial" w:cs="Arial"/>
              </w:rPr>
              <w:t>(2)</w:t>
            </w:r>
          </w:p>
        </w:tc>
      </w:tr>
      <w:tr w:rsidR="000F22DD" w:rsidRPr="00762919" w:rsidTr="00762919">
        <w:trPr>
          <w:trHeight w:val="300"/>
        </w:trPr>
        <w:tc>
          <w:tcPr>
            <w:tcW w:w="929" w:type="dxa"/>
            <w:noWrap/>
            <w:hideMark/>
          </w:tcPr>
          <w:p w:rsidR="000F22DD" w:rsidRPr="005B3877" w:rsidRDefault="000F22DD" w:rsidP="000F22DD">
            <w:pPr>
              <w:rPr>
                <w:rFonts w:ascii="Arial" w:hAnsi="Arial" w:cs="Arial"/>
              </w:rPr>
            </w:pPr>
            <w:r w:rsidRPr="005B3877">
              <w:rPr>
                <w:rFonts w:ascii="Arial" w:hAnsi="Arial" w:cs="Arial"/>
              </w:rPr>
              <w:t>94</w:t>
            </w:r>
          </w:p>
        </w:tc>
        <w:tc>
          <w:tcPr>
            <w:tcW w:w="3517" w:type="dxa"/>
            <w:noWrap/>
            <w:hideMark/>
          </w:tcPr>
          <w:p w:rsidR="000F22DD" w:rsidRPr="005B3877" w:rsidRDefault="000F22DD" w:rsidP="000F22DD">
            <w:pPr>
              <w:rPr>
                <w:rFonts w:ascii="Arial" w:hAnsi="Arial" w:cs="Arial"/>
              </w:rPr>
            </w:pPr>
            <w:proofErr w:type="spellStart"/>
            <w:r w:rsidRPr="005B3877">
              <w:rPr>
                <w:rFonts w:ascii="Arial" w:hAnsi="Arial" w:cs="Arial"/>
              </w:rPr>
              <w:t>HexNAc</w:t>
            </w:r>
            <w:proofErr w:type="spellEnd"/>
            <w:r w:rsidRPr="005B3877">
              <w:rPr>
                <w:rFonts w:ascii="Arial" w:hAnsi="Arial" w:cs="Arial"/>
              </w:rPr>
              <w:t>(5)Hex(5)</w:t>
            </w:r>
            <w:proofErr w:type="spellStart"/>
            <w:r w:rsidRPr="005B3877">
              <w:rPr>
                <w:rFonts w:ascii="Arial" w:hAnsi="Arial" w:cs="Arial"/>
              </w:rPr>
              <w:t>Fuc</w:t>
            </w:r>
            <w:proofErr w:type="spellEnd"/>
            <w:r w:rsidRPr="005B3877">
              <w:rPr>
                <w:rFonts w:ascii="Arial" w:hAnsi="Arial" w:cs="Arial"/>
              </w:rPr>
              <w:t>(1)</w:t>
            </w:r>
          </w:p>
        </w:tc>
      </w:tr>
      <w:tr w:rsidR="000F22DD" w:rsidRPr="00762919" w:rsidTr="00762919">
        <w:trPr>
          <w:trHeight w:val="300"/>
        </w:trPr>
        <w:tc>
          <w:tcPr>
            <w:tcW w:w="929" w:type="dxa"/>
            <w:noWrap/>
            <w:hideMark/>
          </w:tcPr>
          <w:p w:rsidR="000F22DD" w:rsidRPr="005B3877" w:rsidRDefault="000F22DD" w:rsidP="000F22DD">
            <w:pPr>
              <w:rPr>
                <w:rFonts w:ascii="Arial" w:hAnsi="Arial" w:cs="Arial"/>
              </w:rPr>
            </w:pPr>
            <w:r w:rsidRPr="005B3877">
              <w:rPr>
                <w:rFonts w:ascii="Arial" w:hAnsi="Arial" w:cs="Arial"/>
              </w:rPr>
              <w:t>95</w:t>
            </w:r>
          </w:p>
        </w:tc>
        <w:tc>
          <w:tcPr>
            <w:tcW w:w="3517" w:type="dxa"/>
            <w:noWrap/>
            <w:hideMark/>
          </w:tcPr>
          <w:p w:rsidR="000F22DD" w:rsidRPr="005B3877" w:rsidRDefault="000F22DD" w:rsidP="000F22DD">
            <w:pPr>
              <w:rPr>
                <w:rFonts w:ascii="Arial" w:hAnsi="Arial" w:cs="Arial"/>
              </w:rPr>
            </w:pPr>
            <w:proofErr w:type="spellStart"/>
            <w:r w:rsidRPr="005B3877">
              <w:rPr>
                <w:rFonts w:ascii="Arial" w:hAnsi="Arial" w:cs="Arial"/>
              </w:rPr>
              <w:t>HexNAc</w:t>
            </w:r>
            <w:proofErr w:type="spellEnd"/>
            <w:r w:rsidRPr="005B3877">
              <w:rPr>
                <w:rFonts w:ascii="Arial" w:hAnsi="Arial" w:cs="Arial"/>
              </w:rPr>
              <w:t>(5)Hex(6)</w:t>
            </w:r>
            <w:proofErr w:type="spellStart"/>
            <w:r w:rsidRPr="005B3877">
              <w:rPr>
                <w:rFonts w:ascii="Arial" w:hAnsi="Arial" w:cs="Arial"/>
              </w:rPr>
              <w:t>Fuc</w:t>
            </w:r>
            <w:proofErr w:type="spellEnd"/>
            <w:r w:rsidRPr="005B3877">
              <w:rPr>
                <w:rFonts w:ascii="Arial" w:hAnsi="Arial" w:cs="Arial"/>
              </w:rPr>
              <w:t>(4)</w:t>
            </w:r>
          </w:p>
        </w:tc>
      </w:tr>
      <w:tr w:rsidR="000F22DD" w:rsidRPr="00762919" w:rsidTr="00762919">
        <w:trPr>
          <w:trHeight w:val="300"/>
        </w:trPr>
        <w:tc>
          <w:tcPr>
            <w:tcW w:w="929" w:type="dxa"/>
            <w:noWrap/>
            <w:hideMark/>
          </w:tcPr>
          <w:p w:rsidR="000F22DD" w:rsidRPr="005B3877" w:rsidRDefault="000F22DD" w:rsidP="000F22DD">
            <w:pPr>
              <w:rPr>
                <w:rFonts w:ascii="Arial" w:hAnsi="Arial" w:cs="Arial"/>
              </w:rPr>
            </w:pPr>
            <w:r w:rsidRPr="005B3877">
              <w:rPr>
                <w:rFonts w:ascii="Arial" w:hAnsi="Arial" w:cs="Arial"/>
              </w:rPr>
              <w:t>96</w:t>
            </w:r>
          </w:p>
        </w:tc>
        <w:tc>
          <w:tcPr>
            <w:tcW w:w="3517" w:type="dxa"/>
            <w:noWrap/>
            <w:hideMark/>
          </w:tcPr>
          <w:p w:rsidR="000F22DD" w:rsidRPr="005B3877" w:rsidRDefault="000F22DD" w:rsidP="000F22DD">
            <w:pPr>
              <w:rPr>
                <w:rFonts w:ascii="Arial" w:hAnsi="Arial" w:cs="Arial"/>
              </w:rPr>
            </w:pPr>
            <w:proofErr w:type="spellStart"/>
            <w:r w:rsidRPr="005B3877">
              <w:rPr>
                <w:rFonts w:ascii="Arial" w:hAnsi="Arial" w:cs="Arial"/>
              </w:rPr>
              <w:t>HexNAc</w:t>
            </w:r>
            <w:proofErr w:type="spellEnd"/>
            <w:r w:rsidRPr="005B3877">
              <w:rPr>
                <w:rFonts w:ascii="Arial" w:hAnsi="Arial" w:cs="Arial"/>
              </w:rPr>
              <w:t>(5)Hex(8)</w:t>
            </w:r>
            <w:proofErr w:type="spellStart"/>
            <w:r w:rsidRPr="005B3877">
              <w:rPr>
                <w:rFonts w:ascii="Arial" w:hAnsi="Arial" w:cs="Arial"/>
              </w:rPr>
              <w:t>Fuc</w:t>
            </w:r>
            <w:proofErr w:type="spellEnd"/>
            <w:r w:rsidRPr="005B3877">
              <w:rPr>
                <w:rFonts w:ascii="Arial" w:hAnsi="Arial" w:cs="Arial"/>
              </w:rPr>
              <w:t>(1)</w:t>
            </w:r>
          </w:p>
        </w:tc>
      </w:tr>
      <w:tr w:rsidR="000F22DD" w:rsidRPr="00762919" w:rsidTr="00762919">
        <w:trPr>
          <w:trHeight w:val="300"/>
        </w:trPr>
        <w:tc>
          <w:tcPr>
            <w:tcW w:w="929" w:type="dxa"/>
            <w:noWrap/>
            <w:hideMark/>
          </w:tcPr>
          <w:p w:rsidR="000F22DD" w:rsidRPr="005B3877" w:rsidRDefault="000F22DD" w:rsidP="000F22DD">
            <w:pPr>
              <w:rPr>
                <w:rFonts w:ascii="Arial" w:hAnsi="Arial" w:cs="Arial"/>
              </w:rPr>
            </w:pPr>
            <w:r w:rsidRPr="005B3877">
              <w:rPr>
                <w:rFonts w:ascii="Arial" w:hAnsi="Arial" w:cs="Arial"/>
              </w:rPr>
              <w:t>97</w:t>
            </w:r>
          </w:p>
        </w:tc>
        <w:tc>
          <w:tcPr>
            <w:tcW w:w="3517" w:type="dxa"/>
            <w:noWrap/>
            <w:hideMark/>
          </w:tcPr>
          <w:p w:rsidR="000F22DD" w:rsidRPr="005B3877" w:rsidRDefault="000F22DD" w:rsidP="000F22DD">
            <w:pPr>
              <w:rPr>
                <w:rFonts w:ascii="Arial" w:hAnsi="Arial" w:cs="Arial"/>
              </w:rPr>
            </w:pPr>
            <w:proofErr w:type="spellStart"/>
            <w:r w:rsidRPr="005B3877">
              <w:rPr>
                <w:rFonts w:ascii="Arial" w:hAnsi="Arial" w:cs="Arial"/>
              </w:rPr>
              <w:t>HexNAc</w:t>
            </w:r>
            <w:proofErr w:type="spellEnd"/>
            <w:r w:rsidRPr="005B3877">
              <w:rPr>
                <w:rFonts w:ascii="Arial" w:hAnsi="Arial" w:cs="Arial"/>
              </w:rPr>
              <w:t>(6)Hex(4)</w:t>
            </w:r>
            <w:proofErr w:type="spellStart"/>
            <w:r w:rsidRPr="005B3877">
              <w:rPr>
                <w:rFonts w:ascii="Arial" w:hAnsi="Arial" w:cs="Arial"/>
              </w:rPr>
              <w:t>Fuc</w:t>
            </w:r>
            <w:proofErr w:type="spellEnd"/>
            <w:r w:rsidRPr="005B3877">
              <w:rPr>
                <w:rFonts w:ascii="Arial" w:hAnsi="Arial" w:cs="Arial"/>
              </w:rPr>
              <w:t>(1)</w:t>
            </w:r>
          </w:p>
        </w:tc>
      </w:tr>
      <w:tr w:rsidR="000F22DD" w:rsidRPr="00762919" w:rsidTr="00762919">
        <w:trPr>
          <w:trHeight w:val="300"/>
        </w:trPr>
        <w:tc>
          <w:tcPr>
            <w:tcW w:w="929" w:type="dxa"/>
            <w:noWrap/>
            <w:hideMark/>
          </w:tcPr>
          <w:p w:rsidR="000F22DD" w:rsidRPr="00762919" w:rsidRDefault="000F22DD" w:rsidP="000F22DD">
            <w:pPr>
              <w:jc w:val="right"/>
              <w:rPr>
                <w:rFonts w:ascii="Arial" w:eastAsia="Times New Roman" w:hAnsi="Arial" w:cs="Arial"/>
                <w:b/>
                <w:color w:val="000000"/>
              </w:rPr>
            </w:pPr>
            <w:r w:rsidRPr="00762919">
              <w:rPr>
                <w:rFonts w:ascii="Arial" w:eastAsia="Times New Roman" w:hAnsi="Arial" w:cs="Arial"/>
                <w:b/>
                <w:color w:val="000000"/>
              </w:rPr>
              <w:t>Node</w:t>
            </w:r>
          </w:p>
        </w:tc>
        <w:tc>
          <w:tcPr>
            <w:tcW w:w="3517" w:type="dxa"/>
            <w:noWrap/>
            <w:hideMark/>
          </w:tcPr>
          <w:p w:rsidR="000F22DD" w:rsidRPr="00762919" w:rsidRDefault="000F22DD" w:rsidP="000F22DD">
            <w:pPr>
              <w:rPr>
                <w:rFonts w:ascii="Arial" w:eastAsia="Times New Roman" w:hAnsi="Arial" w:cs="Arial"/>
                <w:b/>
                <w:color w:val="000000"/>
              </w:rPr>
            </w:pPr>
            <w:r w:rsidRPr="00762919">
              <w:rPr>
                <w:rFonts w:ascii="Arial" w:eastAsia="Times New Roman" w:hAnsi="Arial" w:cs="Arial"/>
                <w:b/>
                <w:color w:val="000000"/>
              </w:rPr>
              <w:t>Glycan</w:t>
            </w:r>
          </w:p>
        </w:tc>
      </w:tr>
      <w:tr w:rsidR="00186A62" w:rsidRPr="00762919" w:rsidTr="00762919">
        <w:trPr>
          <w:trHeight w:val="300"/>
        </w:trPr>
        <w:tc>
          <w:tcPr>
            <w:tcW w:w="929" w:type="dxa"/>
            <w:noWrap/>
            <w:hideMark/>
          </w:tcPr>
          <w:p w:rsidR="00186A62" w:rsidRPr="005B3877" w:rsidRDefault="00186A62" w:rsidP="00186A62">
            <w:pPr>
              <w:rPr>
                <w:rFonts w:ascii="Arial" w:hAnsi="Arial" w:cs="Arial"/>
              </w:rPr>
            </w:pPr>
            <w:r w:rsidRPr="005B3877">
              <w:rPr>
                <w:rFonts w:ascii="Arial" w:hAnsi="Arial" w:cs="Arial"/>
              </w:rPr>
              <w:lastRenderedPageBreak/>
              <w:t>98</w:t>
            </w:r>
          </w:p>
        </w:tc>
        <w:tc>
          <w:tcPr>
            <w:tcW w:w="3517" w:type="dxa"/>
            <w:noWrap/>
            <w:hideMark/>
          </w:tcPr>
          <w:p w:rsidR="00186A62" w:rsidRPr="005B3877" w:rsidRDefault="00186A62" w:rsidP="00186A62">
            <w:pPr>
              <w:rPr>
                <w:rFonts w:ascii="Arial" w:hAnsi="Arial" w:cs="Arial"/>
              </w:rPr>
            </w:pPr>
            <w:proofErr w:type="spellStart"/>
            <w:r w:rsidRPr="005B3877">
              <w:rPr>
                <w:rFonts w:ascii="Arial" w:hAnsi="Arial" w:cs="Arial"/>
              </w:rPr>
              <w:t>HexNAc</w:t>
            </w:r>
            <w:proofErr w:type="spellEnd"/>
            <w:r w:rsidRPr="005B3877">
              <w:rPr>
                <w:rFonts w:ascii="Arial" w:hAnsi="Arial" w:cs="Arial"/>
              </w:rPr>
              <w:t>(6)Hex(4)</w:t>
            </w:r>
            <w:proofErr w:type="spellStart"/>
            <w:r w:rsidRPr="005B3877">
              <w:rPr>
                <w:rFonts w:ascii="Arial" w:hAnsi="Arial" w:cs="Arial"/>
              </w:rPr>
              <w:t>Fuc</w:t>
            </w:r>
            <w:proofErr w:type="spellEnd"/>
            <w:r w:rsidRPr="005B3877">
              <w:rPr>
                <w:rFonts w:ascii="Arial" w:hAnsi="Arial" w:cs="Arial"/>
              </w:rPr>
              <w:t>(2)</w:t>
            </w:r>
          </w:p>
        </w:tc>
      </w:tr>
      <w:tr w:rsidR="00F314DB" w:rsidRPr="00762919" w:rsidTr="00762919">
        <w:trPr>
          <w:trHeight w:val="300"/>
        </w:trPr>
        <w:tc>
          <w:tcPr>
            <w:tcW w:w="929" w:type="dxa"/>
            <w:noWrap/>
          </w:tcPr>
          <w:p w:rsidR="00F314DB" w:rsidRPr="005B3877" w:rsidRDefault="00F314DB" w:rsidP="00186A62">
            <w:pPr>
              <w:rPr>
                <w:rFonts w:ascii="Arial" w:eastAsia="Times New Roman" w:hAnsi="Arial" w:cs="Arial"/>
                <w:b/>
                <w:color w:val="000000"/>
              </w:rPr>
            </w:pPr>
            <w:r w:rsidRPr="005B3877">
              <w:rPr>
                <w:rFonts w:ascii="Arial" w:hAnsi="Arial" w:cs="Arial"/>
              </w:rPr>
              <w:t>99</w:t>
            </w:r>
          </w:p>
        </w:tc>
        <w:tc>
          <w:tcPr>
            <w:tcW w:w="3517" w:type="dxa"/>
            <w:noWrap/>
          </w:tcPr>
          <w:p w:rsidR="00F314DB" w:rsidRPr="005B3877" w:rsidRDefault="00F314DB" w:rsidP="00F314DB">
            <w:pPr>
              <w:rPr>
                <w:rFonts w:ascii="Arial" w:eastAsia="Times New Roman" w:hAnsi="Arial" w:cs="Arial"/>
                <w:b/>
                <w:color w:val="000000"/>
              </w:rPr>
            </w:pPr>
            <w:proofErr w:type="spellStart"/>
            <w:r w:rsidRPr="005B3877">
              <w:rPr>
                <w:rFonts w:ascii="Arial" w:hAnsi="Arial" w:cs="Arial"/>
              </w:rPr>
              <w:t>HexNAc</w:t>
            </w:r>
            <w:proofErr w:type="spellEnd"/>
            <w:r w:rsidRPr="005B3877">
              <w:rPr>
                <w:rFonts w:ascii="Arial" w:hAnsi="Arial" w:cs="Arial"/>
              </w:rPr>
              <w:t>(6)Hex(6)</w:t>
            </w:r>
            <w:proofErr w:type="spellStart"/>
            <w:r w:rsidRPr="005B3877">
              <w:rPr>
                <w:rFonts w:ascii="Arial" w:hAnsi="Arial" w:cs="Arial"/>
              </w:rPr>
              <w:t>Fuc</w:t>
            </w:r>
            <w:proofErr w:type="spellEnd"/>
            <w:r w:rsidRPr="005B3877">
              <w:rPr>
                <w:rFonts w:ascii="Arial" w:hAnsi="Arial" w:cs="Arial"/>
              </w:rPr>
              <w:t>(2)</w:t>
            </w:r>
          </w:p>
        </w:tc>
      </w:tr>
      <w:tr w:rsidR="00F314DB" w:rsidRPr="00762919" w:rsidTr="00762919">
        <w:trPr>
          <w:trHeight w:val="300"/>
        </w:trPr>
        <w:tc>
          <w:tcPr>
            <w:tcW w:w="929" w:type="dxa"/>
            <w:noWrap/>
            <w:hideMark/>
          </w:tcPr>
          <w:p w:rsidR="00F314DB" w:rsidRPr="005B3877" w:rsidRDefault="00F314DB" w:rsidP="00F314DB">
            <w:pPr>
              <w:rPr>
                <w:rFonts w:ascii="Arial" w:hAnsi="Arial" w:cs="Arial"/>
              </w:rPr>
            </w:pPr>
            <w:r w:rsidRPr="005B3877">
              <w:rPr>
                <w:rFonts w:ascii="Arial" w:hAnsi="Arial" w:cs="Arial"/>
              </w:rPr>
              <w:t>100</w:t>
            </w:r>
          </w:p>
        </w:tc>
        <w:tc>
          <w:tcPr>
            <w:tcW w:w="3517" w:type="dxa"/>
            <w:noWrap/>
            <w:hideMark/>
          </w:tcPr>
          <w:p w:rsidR="00F314DB" w:rsidRPr="005B3877" w:rsidRDefault="00F314DB" w:rsidP="00F314DB">
            <w:pPr>
              <w:rPr>
                <w:rFonts w:ascii="Arial" w:hAnsi="Arial" w:cs="Arial"/>
              </w:rPr>
            </w:pPr>
            <w:proofErr w:type="spellStart"/>
            <w:r w:rsidRPr="005B3877">
              <w:rPr>
                <w:rFonts w:ascii="Arial" w:hAnsi="Arial" w:cs="Arial"/>
              </w:rPr>
              <w:t>HexNAc</w:t>
            </w:r>
            <w:proofErr w:type="spellEnd"/>
            <w:r w:rsidRPr="005B3877">
              <w:rPr>
                <w:rFonts w:ascii="Arial" w:hAnsi="Arial" w:cs="Arial"/>
              </w:rPr>
              <w:t>(6)Hex(7)</w:t>
            </w:r>
            <w:proofErr w:type="spellStart"/>
            <w:r w:rsidRPr="005B3877">
              <w:rPr>
                <w:rFonts w:ascii="Arial" w:hAnsi="Arial" w:cs="Arial"/>
              </w:rPr>
              <w:t>Fuc</w:t>
            </w:r>
            <w:proofErr w:type="spellEnd"/>
            <w:r w:rsidRPr="005B3877">
              <w:rPr>
                <w:rFonts w:ascii="Arial" w:hAnsi="Arial" w:cs="Arial"/>
              </w:rPr>
              <w:t>(3)</w:t>
            </w:r>
          </w:p>
        </w:tc>
      </w:tr>
      <w:tr w:rsidR="00F314DB" w:rsidRPr="00762919" w:rsidTr="00762919">
        <w:trPr>
          <w:trHeight w:val="300"/>
        </w:trPr>
        <w:tc>
          <w:tcPr>
            <w:tcW w:w="929" w:type="dxa"/>
            <w:noWrap/>
            <w:hideMark/>
          </w:tcPr>
          <w:p w:rsidR="00F314DB" w:rsidRPr="005B3877" w:rsidRDefault="00F314DB" w:rsidP="00F314DB">
            <w:pPr>
              <w:rPr>
                <w:rFonts w:ascii="Arial" w:hAnsi="Arial" w:cs="Arial"/>
              </w:rPr>
            </w:pPr>
            <w:r w:rsidRPr="005B3877">
              <w:rPr>
                <w:rFonts w:ascii="Arial" w:hAnsi="Arial" w:cs="Arial"/>
              </w:rPr>
              <w:t>101</w:t>
            </w:r>
          </w:p>
        </w:tc>
        <w:tc>
          <w:tcPr>
            <w:tcW w:w="3517" w:type="dxa"/>
            <w:noWrap/>
            <w:hideMark/>
          </w:tcPr>
          <w:p w:rsidR="00F314DB" w:rsidRPr="005B3877" w:rsidRDefault="00F314DB" w:rsidP="00F314DB">
            <w:pPr>
              <w:rPr>
                <w:rFonts w:ascii="Arial" w:hAnsi="Arial" w:cs="Arial"/>
              </w:rPr>
            </w:pPr>
            <w:proofErr w:type="spellStart"/>
            <w:r w:rsidRPr="005B3877">
              <w:rPr>
                <w:rFonts w:ascii="Arial" w:hAnsi="Arial" w:cs="Arial"/>
              </w:rPr>
              <w:t>HexNAc</w:t>
            </w:r>
            <w:proofErr w:type="spellEnd"/>
            <w:r w:rsidRPr="005B3877">
              <w:rPr>
                <w:rFonts w:ascii="Arial" w:hAnsi="Arial" w:cs="Arial"/>
              </w:rPr>
              <w:t>(7)Hex(3)</w:t>
            </w:r>
            <w:proofErr w:type="spellStart"/>
            <w:r w:rsidRPr="005B3877">
              <w:rPr>
                <w:rFonts w:ascii="Arial" w:hAnsi="Arial" w:cs="Arial"/>
              </w:rPr>
              <w:t>Fuc</w:t>
            </w:r>
            <w:proofErr w:type="spellEnd"/>
            <w:r w:rsidRPr="005B3877">
              <w:rPr>
                <w:rFonts w:ascii="Arial" w:hAnsi="Arial" w:cs="Arial"/>
              </w:rPr>
              <w:t>(1)</w:t>
            </w:r>
          </w:p>
        </w:tc>
      </w:tr>
      <w:tr w:rsidR="00F314DB" w:rsidRPr="00762919" w:rsidTr="00762919">
        <w:trPr>
          <w:trHeight w:val="300"/>
        </w:trPr>
        <w:tc>
          <w:tcPr>
            <w:tcW w:w="929" w:type="dxa"/>
            <w:noWrap/>
            <w:hideMark/>
          </w:tcPr>
          <w:p w:rsidR="00F314DB" w:rsidRPr="005B3877" w:rsidRDefault="00F314DB" w:rsidP="00F314DB">
            <w:pPr>
              <w:rPr>
                <w:rFonts w:ascii="Arial" w:hAnsi="Arial" w:cs="Arial"/>
              </w:rPr>
            </w:pPr>
            <w:r w:rsidRPr="005B3877">
              <w:rPr>
                <w:rFonts w:ascii="Arial" w:hAnsi="Arial" w:cs="Arial"/>
              </w:rPr>
              <w:t>102</w:t>
            </w:r>
          </w:p>
        </w:tc>
        <w:tc>
          <w:tcPr>
            <w:tcW w:w="3517" w:type="dxa"/>
            <w:noWrap/>
            <w:hideMark/>
          </w:tcPr>
          <w:p w:rsidR="00F314DB" w:rsidRPr="005B3877" w:rsidRDefault="00F314DB" w:rsidP="00F314DB">
            <w:pPr>
              <w:rPr>
                <w:rFonts w:ascii="Arial" w:hAnsi="Arial" w:cs="Arial"/>
              </w:rPr>
            </w:pPr>
            <w:proofErr w:type="spellStart"/>
            <w:r w:rsidRPr="005B3877">
              <w:rPr>
                <w:rFonts w:ascii="Arial" w:hAnsi="Arial" w:cs="Arial"/>
              </w:rPr>
              <w:t>HexNAc</w:t>
            </w:r>
            <w:proofErr w:type="spellEnd"/>
            <w:r w:rsidRPr="005B3877">
              <w:rPr>
                <w:rFonts w:ascii="Arial" w:hAnsi="Arial" w:cs="Arial"/>
              </w:rPr>
              <w:t>(7)Hex(7)</w:t>
            </w:r>
            <w:proofErr w:type="spellStart"/>
            <w:r w:rsidRPr="005B3877">
              <w:rPr>
                <w:rFonts w:ascii="Arial" w:hAnsi="Arial" w:cs="Arial"/>
              </w:rPr>
              <w:t>Fuc</w:t>
            </w:r>
            <w:proofErr w:type="spellEnd"/>
            <w:r w:rsidRPr="005B3877">
              <w:rPr>
                <w:rFonts w:ascii="Arial" w:hAnsi="Arial" w:cs="Arial"/>
              </w:rPr>
              <w:t>(1)</w:t>
            </w:r>
          </w:p>
        </w:tc>
      </w:tr>
      <w:tr w:rsidR="00F314DB" w:rsidRPr="00762919" w:rsidTr="00762919">
        <w:trPr>
          <w:trHeight w:val="300"/>
        </w:trPr>
        <w:tc>
          <w:tcPr>
            <w:tcW w:w="929" w:type="dxa"/>
            <w:noWrap/>
            <w:hideMark/>
          </w:tcPr>
          <w:p w:rsidR="00F314DB" w:rsidRPr="005B3877" w:rsidRDefault="00F314DB" w:rsidP="00F314DB">
            <w:pPr>
              <w:rPr>
                <w:rFonts w:ascii="Arial" w:hAnsi="Arial" w:cs="Arial"/>
              </w:rPr>
            </w:pPr>
            <w:r w:rsidRPr="005B3877">
              <w:rPr>
                <w:rFonts w:ascii="Arial" w:hAnsi="Arial" w:cs="Arial"/>
              </w:rPr>
              <w:t>103</w:t>
            </w:r>
          </w:p>
        </w:tc>
        <w:tc>
          <w:tcPr>
            <w:tcW w:w="3517" w:type="dxa"/>
            <w:noWrap/>
            <w:hideMark/>
          </w:tcPr>
          <w:p w:rsidR="00F314DB" w:rsidRPr="005B3877" w:rsidRDefault="00F314DB" w:rsidP="00F314DB">
            <w:pPr>
              <w:rPr>
                <w:rFonts w:ascii="Arial" w:hAnsi="Arial" w:cs="Arial"/>
              </w:rPr>
            </w:pPr>
            <w:proofErr w:type="spellStart"/>
            <w:r w:rsidRPr="005B3877">
              <w:rPr>
                <w:rFonts w:ascii="Arial" w:hAnsi="Arial" w:cs="Arial"/>
              </w:rPr>
              <w:t>HexNAc</w:t>
            </w:r>
            <w:proofErr w:type="spellEnd"/>
            <w:r w:rsidRPr="005B3877">
              <w:rPr>
                <w:rFonts w:ascii="Arial" w:hAnsi="Arial" w:cs="Arial"/>
              </w:rPr>
              <w:t>(8)Hex(5)</w:t>
            </w:r>
            <w:proofErr w:type="spellStart"/>
            <w:r w:rsidRPr="005B3877">
              <w:rPr>
                <w:rFonts w:ascii="Arial" w:hAnsi="Arial" w:cs="Arial"/>
              </w:rPr>
              <w:t>Fuc</w:t>
            </w:r>
            <w:proofErr w:type="spellEnd"/>
            <w:r w:rsidRPr="005B3877">
              <w:rPr>
                <w:rFonts w:ascii="Arial" w:hAnsi="Arial" w:cs="Arial"/>
              </w:rPr>
              <w:t>(1)</w:t>
            </w:r>
          </w:p>
        </w:tc>
      </w:tr>
      <w:tr w:rsidR="00F314DB" w:rsidRPr="00762919" w:rsidTr="00762919">
        <w:trPr>
          <w:trHeight w:val="300"/>
        </w:trPr>
        <w:tc>
          <w:tcPr>
            <w:tcW w:w="929" w:type="dxa"/>
            <w:noWrap/>
            <w:hideMark/>
          </w:tcPr>
          <w:p w:rsidR="00F314DB" w:rsidRPr="005B3877" w:rsidRDefault="00F314DB" w:rsidP="00F314DB">
            <w:pPr>
              <w:rPr>
                <w:rFonts w:ascii="Arial" w:hAnsi="Arial" w:cs="Arial"/>
              </w:rPr>
            </w:pPr>
            <w:r w:rsidRPr="005B3877">
              <w:rPr>
                <w:rFonts w:ascii="Arial" w:hAnsi="Arial" w:cs="Arial"/>
              </w:rPr>
              <w:t>104</w:t>
            </w:r>
          </w:p>
        </w:tc>
        <w:tc>
          <w:tcPr>
            <w:tcW w:w="3517" w:type="dxa"/>
            <w:noWrap/>
            <w:hideMark/>
          </w:tcPr>
          <w:p w:rsidR="00F314DB" w:rsidRPr="005B3877" w:rsidRDefault="00F314DB" w:rsidP="00F314DB">
            <w:pPr>
              <w:rPr>
                <w:rFonts w:ascii="Arial" w:hAnsi="Arial" w:cs="Arial"/>
              </w:rPr>
            </w:pPr>
            <w:proofErr w:type="spellStart"/>
            <w:r w:rsidRPr="005B3877">
              <w:rPr>
                <w:rFonts w:ascii="Arial" w:hAnsi="Arial" w:cs="Arial"/>
              </w:rPr>
              <w:t>HexNAc</w:t>
            </w:r>
            <w:proofErr w:type="spellEnd"/>
            <w:r w:rsidRPr="005B3877">
              <w:rPr>
                <w:rFonts w:ascii="Arial" w:hAnsi="Arial" w:cs="Arial"/>
              </w:rPr>
              <w:t>(8)Hex(9)</w:t>
            </w:r>
            <w:proofErr w:type="spellStart"/>
            <w:r w:rsidRPr="005B3877">
              <w:rPr>
                <w:rFonts w:ascii="Arial" w:hAnsi="Arial" w:cs="Arial"/>
              </w:rPr>
              <w:t>Fuc</w:t>
            </w:r>
            <w:proofErr w:type="spellEnd"/>
            <w:r w:rsidRPr="005B3877">
              <w:rPr>
                <w:rFonts w:ascii="Arial" w:hAnsi="Arial" w:cs="Arial"/>
              </w:rPr>
              <w:t>(1)</w:t>
            </w:r>
          </w:p>
        </w:tc>
      </w:tr>
      <w:tr w:rsidR="00F314DB" w:rsidRPr="00762919" w:rsidTr="00762919">
        <w:trPr>
          <w:trHeight w:val="300"/>
        </w:trPr>
        <w:tc>
          <w:tcPr>
            <w:tcW w:w="929" w:type="dxa"/>
            <w:noWrap/>
            <w:hideMark/>
          </w:tcPr>
          <w:p w:rsidR="00F314DB" w:rsidRPr="005B3877" w:rsidRDefault="00F314DB" w:rsidP="00F314DB">
            <w:pPr>
              <w:rPr>
                <w:rFonts w:ascii="Arial" w:hAnsi="Arial" w:cs="Arial"/>
              </w:rPr>
            </w:pPr>
            <w:r w:rsidRPr="005B3877">
              <w:rPr>
                <w:rFonts w:ascii="Arial" w:hAnsi="Arial" w:cs="Arial"/>
              </w:rPr>
              <w:t>105</w:t>
            </w:r>
          </w:p>
        </w:tc>
        <w:tc>
          <w:tcPr>
            <w:tcW w:w="3517" w:type="dxa"/>
            <w:noWrap/>
            <w:hideMark/>
          </w:tcPr>
          <w:p w:rsidR="00F314DB" w:rsidRPr="005B3877" w:rsidRDefault="00F314DB" w:rsidP="00F314DB">
            <w:pPr>
              <w:rPr>
                <w:rFonts w:ascii="Arial" w:hAnsi="Arial" w:cs="Arial"/>
              </w:rPr>
            </w:pPr>
            <w:proofErr w:type="spellStart"/>
            <w:r w:rsidRPr="005B3877">
              <w:rPr>
                <w:rFonts w:ascii="Arial" w:hAnsi="Arial" w:cs="Arial"/>
              </w:rPr>
              <w:t>HexNAc</w:t>
            </w:r>
            <w:proofErr w:type="spellEnd"/>
            <w:r w:rsidRPr="005B3877">
              <w:rPr>
                <w:rFonts w:ascii="Arial" w:hAnsi="Arial" w:cs="Arial"/>
              </w:rPr>
              <w:t>(9)Hex(3)</w:t>
            </w:r>
            <w:proofErr w:type="spellStart"/>
            <w:r w:rsidRPr="005B3877">
              <w:rPr>
                <w:rFonts w:ascii="Arial" w:hAnsi="Arial" w:cs="Arial"/>
              </w:rPr>
              <w:t>Fuc</w:t>
            </w:r>
            <w:proofErr w:type="spellEnd"/>
            <w:r w:rsidRPr="005B3877">
              <w:rPr>
                <w:rFonts w:ascii="Arial" w:hAnsi="Arial" w:cs="Arial"/>
              </w:rPr>
              <w:t>(1)</w:t>
            </w:r>
          </w:p>
        </w:tc>
      </w:tr>
      <w:tr w:rsidR="00F314DB" w:rsidRPr="00762919" w:rsidTr="00762919">
        <w:trPr>
          <w:trHeight w:val="300"/>
        </w:trPr>
        <w:tc>
          <w:tcPr>
            <w:tcW w:w="929" w:type="dxa"/>
            <w:noWrap/>
            <w:hideMark/>
          </w:tcPr>
          <w:p w:rsidR="00F314DB" w:rsidRPr="005B3877" w:rsidRDefault="00F314DB" w:rsidP="00F314DB">
            <w:pPr>
              <w:rPr>
                <w:rFonts w:ascii="Arial" w:hAnsi="Arial" w:cs="Arial"/>
              </w:rPr>
            </w:pPr>
            <w:r w:rsidRPr="005B3877">
              <w:rPr>
                <w:rFonts w:ascii="Arial" w:hAnsi="Arial" w:cs="Arial"/>
              </w:rPr>
              <w:t>106</w:t>
            </w:r>
          </w:p>
        </w:tc>
        <w:tc>
          <w:tcPr>
            <w:tcW w:w="3517" w:type="dxa"/>
            <w:noWrap/>
            <w:hideMark/>
          </w:tcPr>
          <w:p w:rsidR="00F314DB" w:rsidRPr="005B3877" w:rsidRDefault="00F314DB" w:rsidP="00F314DB">
            <w:pPr>
              <w:rPr>
                <w:rFonts w:ascii="Arial" w:hAnsi="Arial" w:cs="Arial"/>
              </w:rPr>
            </w:pPr>
            <w:proofErr w:type="spellStart"/>
            <w:r w:rsidRPr="005B3877">
              <w:rPr>
                <w:rFonts w:ascii="Arial" w:hAnsi="Arial" w:cs="Arial"/>
              </w:rPr>
              <w:t>HexNAc</w:t>
            </w:r>
            <w:proofErr w:type="spellEnd"/>
            <w:r w:rsidRPr="005B3877">
              <w:rPr>
                <w:rFonts w:ascii="Arial" w:hAnsi="Arial" w:cs="Arial"/>
              </w:rPr>
              <w:t>(9)Hex(6)</w:t>
            </w:r>
            <w:proofErr w:type="spellStart"/>
            <w:r w:rsidRPr="005B3877">
              <w:rPr>
                <w:rFonts w:ascii="Arial" w:hAnsi="Arial" w:cs="Arial"/>
              </w:rPr>
              <w:t>Fuc</w:t>
            </w:r>
            <w:proofErr w:type="spellEnd"/>
            <w:r w:rsidRPr="005B3877">
              <w:rPr>
                <w:rFonts w:ascii="Arial" w:hAnsi="Arial" w:cs="Arial"/>
              </w:rPr>
              <w:t>(1)</w:t>
            </w:r>
          </w:p>
        </w:tc>
      </w:tr>
      <w:tr w:rsidR="00F314DB" w:rsidRPr="00762919" w:rsidTr="00762919">
        <w:trPr>
          <w:trHeight w:val="300"/>
        </w:trPr>
        <w:tc>
          <w:tcPr>
            <w:tcW w:w="929" w:type="dxa"/>
            <w:noWrap/>
            <w:hideMark/>
          </w:tcPr>
          <w:p w:rsidR="00F314DB" w:rsidRPr="005B3877" w:rsidRDefault="00F314DB" w:rsidP="00F314DB">
            <w:pPr>
              <w:rPr>
                <w:rFonts w:ascii="Arial" w:hAnsi="Arial" w:cs="Arial"/>
              </w:rPr>
            </w:pPr>
            <w:r w:rsidRPr="005B3877">
              <w:rPr>
                <w:rFonts w:ascii="Arial" w:hAnsi="Arial" w:cs="Arial"/>
              </w:rPr>
              <w:t>107</w:t>
            </w:r>
          </w:p>
        </w:tc>
        <w:tc>
          <w:tcPr>
            <w:tcW w:w="3517" w:type="dxa"/>
            <w:noWrap/>
            <w:hideMark/>
          </w:tcPr>
          <w:p w:rsidR="00F314DB" w:rsidRPr="005B3877" w:rsidRDefault="00F314DB" w:rsidP="00F314DB">
            <w:pPr>
              <w:rPr>
                <w:rFonts w:ascii="Arial" w:hAnsi="Arial" w:cs="Arial"/>
              </w:rPr>
            </w:pPr>
            <w:proofErr w:type="spellStart"/>
            <w:r w:rsidRPr="005B3877">
              <w:rPr>
                <w:rFonts w:ascii="Arial" w:hAnsi="Arial" w:cs="Arial"/>
              </w:rPr>
              <w:t>HexNAc</w:t>
            </w:r>
            <w:proofErr w:type="spellEnd"/>
            <w:r w:rsidRPr="005B3877">
              <w:rPr>
                <w:rFonts w:ascii="Arial" w:hAnsi="Arial" w:cs="Arial"/>
              </w:rPr>
              <w:t>(9)Hex(9)</w:t>
            </w:r>
            <w:proofErr w:type="spellStart"/>
            <w:r w:rsidRPr="005B3877">
              <w:rPr>
                <w:rFonts w:ascii="Arial" w:hAnsi="Arial" w:cs="Arial"/>
              </w:rPr>
              <w:t>Fuc</w:t>
            </w:r>
            <w:proofErr w:type="spellEnd"/>
            <w:r w:rsidRPr="005B3877">
              <w:rPr>
                <w:rFonts w:ascii="Arial" w:hAnsi="Arial" w:cs="Arial"/>
              </w:rPr>
              <w:t>(1)</w:t>
            </w:r>
          </w:p>
        </w:tc>
      </w:tr>
      <w:tr w:rsidR="00F314DB" w:rsidRPr="00762919" w:rsidTr="00762919">
        <w:trPr>
          <w:trHeight w:val="300"/>
        </w:trPr>
        <w:tc>
          <w:tcPr>
            <w:tcW w:w="929" w:type="dxa"/>
            <w:noWrap/>
            <w:hideMark/>
          </w:tcPr>
          <w:p w:rsidR="00F314DB" w:rsidRPr="005B3877" w:rsidRDefault="00F314DB" w:rsidP="00F314DB">
            <w:pPr>
              <w:rPr>
                <w:rFonts w:ascii="Arial" w:hAnsi="Arial" w:cs="Arial"/>
              </w:rPr>
            </w:pPr>
            <w:r w:rsidRPr="005B3877">
              <w:rPr>
                <w:rFonts w:ascii="Arial" w:hAnsi="Arial" w:cs="Arial"/>
              </w:rPr>
              <w:t>108</w:t>
            </w:r>
          </w:p>
        </w:tc>
        <w:tc>
          <w:tcPr>
            <w:tcW w:w="3517" w:type="dxa"/>
            <w:noWrap/>
            <w:hideMark/>
          </w:tcPr>
          <w:p w:rsidR="00F314DB" w:rsidRPr="005B3877" w:rsidRDefault="00F314DB" w:rsidP="00F314DB">
            <w:pPr>
              <w:rPr>
                <w:rFonts w:ascii="Arial" w:hAnsi="Arial" w:cs="Arial"/>
              </w:rPr>
            </w:pPr>
            <w:proofErr w:type="spellStart"/>
            <w:r w:rsidRPr="005B3877">
              <w:rPr>
                <w:rFonts w:ascii="Arial" w:hAnsi="Arial" w:cs="Arial"/>
              </w:rPr>
              <w:t>HexNAc</w:t>
            </w:r>
            <w:proofErr w:type="spellEnd"/>
            <w:r w:rsidRPr="005B3877">
              <w:rPr>
                <w:rFonts w:ascii="Arial" w:hAnsi="Arial" w:cs="Arial"/>
              </w:rPr>
              <w:t>(2)Hex(12)</w:t>
            </w:r>
          </w:p>
        </w:tc>
      </w:tr>
      <w:tr w:rsidR="00F314DB" w:rsidRPr="00762919" w:rsidTr="00762919">
        <w:trPr>
          <w:trHeight w:val="300"/>
        </w:trPr>
        <w:tc>
          <w:tcPr>
            <w:tcW w:w="929" w:type="dxa"/>
            <w:noWrap/>
            <w:hideMark/>
          </w:tcPr>
          <w:p w:rsidR="00F314DB" w:rsidRPr="005B3877" w:rsidRDefault="00F314DB" w:rsidP="00F314DB">
            <w:pPr>
              <w:rPr>
                <w:rFonts w:ascii="Arial" w:hAnsi="Arial" w:cs="Arial"/>
              </w:rPr>
            </w:pPr>
            <w:r w:rsidRPr="005B3877">
              <w:rPr>
                <w:rFonts w:ascii="Arial" w:hAnsi="Arial" w:cs="Arial"/>
              </w:rPr>
              <w:t>109</w:t>
            </w:r>
          </w:p>
        </w:tc>
        <w:tc>
          <w:tcPr>
            <w:tcW w:w="3517" w:type="dxa"/>
            <w:noWrap/>
            <w:hideMark/>
          </w:tcPr>
          <w:p w:rsidR="00F314DB" w:rsidRPr="005B3877" w:rsidRDefault="00F314DB" w:rsidP="00F314DB">
            <w:pPr>
              <w:rPr>
                <w:rFonts w:ascii="Arial" w:hAnsi="Arial" w:cs="Arial"/>
              </w:rPr>
            </w:pPr>
            <w:proofErr w:type="spellStart"/>
            <w:r w:rsidRPr="005B3877">
              <w:rPr>
                <w:rFonts w:ascii="Arial" w:hAnsi="Arial" w:cs="Arial"/>
              </w:rPr>
              <w:t>HexNAc</w:t>
            </w:r>
            <w:proofErr w:type="spellEnd"/>
            <w:r w:rsidRPr="005B3877">
              <w:rPr>
                <w:rFonts w:ascii="Arial" w:hAnsi="Arial" w:cs="Arial"/>
              </w:rPr>
              <w:t>(2)Hex(11)</w:t>
            </w:r>
          </w:p>
        </w:tc>
      </w:tr>
      <w:tr w:rsidR="00F314DB" w:rsidRPr="00762919" w:rsidTr="00762919">
        <w:trPr>
          <w:trHeight w:val="300"/>
        </w:trPr>
        <w:tc>
          <w:tcPr>
            <w:tcW w:w="929" w:type="dxa"/>
            <w:noWrap/>
            <w:hideMark/>
          </w:tcPr>
          <w:p w:rsidR="00F314DB" w:rsidRPr="005B3877" w:rsidRDefault="00F314DB" w:rsidP="00F314DB">
            <w:pPr>
              <w:rPr>
                <w:rFonts w:ascii="Arial" w:hAnsi="Arial" w:cs="Arial"/>
              </w:rPr>
            </w:pPr>
            <w:r w:rsidRPr="005B3877">
              <w:rPr>
                <w:rFonts w:ascii="Arial" w:hAnsi="Arial" w:cs="Arial"/>
              </w:rPr>
              <w:t>110</w:t>
            </w:r>
          </w:p>
        </w:tc>
        <w:tc>
          <w:tcPr>
            <w:tcW w:w="3517" w:type="dxa"/>
            <w:noWrap/>
            <w:hideMark/>
          </w:tcPr>
          <w:p w:rsidR="00F314DB" w:rsidRPr="005B3877" w:rsidRDefault="00F314DB" w:rsidP="00F314DB">
            <w:pPr>
              <w:rPr>
                <w:rFonts w:ascii="Arial" w:hAnsi="Arial" w:cs="Arial"/>
              </w:rPr>
            </w:pPr>
            <w:proofErr w:type="spellStart"/>
            <w:r w:rsidRPr="005B3877">
              <w:rPr>
                <w:rFonts w:ascii="Arial" w:hAnsi="Arial" w:cs="Arial"/>
              </w:rPr>
              <w:t>HexNAc</w:t>
            </w:r>
            <w:proofErr w:type="spellEnd"/>
            <w:r w:rsidRPr="005B3877">
              <w:rPr>
                <w:rFonts w:ascii="Arial" w:hAnsi="Arial" w:cs="Arial"/>
              </w:rPr>
              <w:t>(2)Hex(10)</w:t>
            </w:r>
          </w:p>
        </w:tc>
      </w:tr>
      <w:tr w:rsidR="00F314DB" w:rsidRPr="00762919" w:rsidTr="00762919">
        <w:trPr>
          <w:trHeight w:val="300"/>
        </w:trPr>
        <w:tc>
          <w:tcPr>
            <w:tcW w:w="929" w:type="dxa"/>
            <w:noWrap/>
            <w:hideMark/>
          </w:tcPr>
          <w:p w:rsidR="00F314DB" w:rsidRPr="005B3877" w:rsidRDefault="00F314DB" w:rsidP="00F314DB">
            <w:pPr>
              <w:rPr>
                <w:rFonts w:ascii="Arial" w:hAnsi="Arial" w:cs="Arial"/>
              </w:rPr>
            </w:pPr>
            <w:r w:rsidRPr="005B3877">
              <w:rPr>
                <w:rFonts w:ascii="Arial" w:hAnsi="Arial" w:cs="Arial"/>
              </w:rPr>
              <w:t>111</w:t>
            </w:r>
          </w:p>
        </w:tc>
        <w:tc>
          <w:tcPr>
            <w:tcW w:w="3517" w:type="dxa"/>
            <w:noWrap/>
            <w:hideMark/>
          </w:tcPr>
          <w:p w:rsidR="00F314DB" w:rsidRPr="005B3877" w:rsidRDefault="00F314DB" w:rsidP="00F314DB">
            <w:pPr>
              <w:rPr>
                <w:rFonts w:ascii="Arial" w:hAnsi="Arial" w:cs="Arial"/>
              </w:rPr>
            </w:pPr>
            <w:proofErr w:type="spellStart"/>
            <w:r w:rsidRPr="005B3877">
              <w:rPr>
                <w:rFonts w:ascii="Arial" w:hAnsi="Arial" w:cs="Arial"/>
              </w:rPr>
              <w:t>HexNAc</w:t>
            </w:r>
            <w:proofErr w:type="spellEnd"/>
            <w:r w:rsidRPr="005B3877">
              <w:rPr>
                <w:rFonts w:ascii="Arial" w:hAnsi="Arial" w:cs="Arial"/>
              </w:rPr>
              <w:t>(2)Hex(9)</w:t>
            </w:r>
          </w:p>
        </w:tc>
      </w:tr>
      <w:tr w:rsidR="00F314DB" w:rsidRPr="00762919" w:rsidTr="00762919">
        <w:trPr>
          <w:trHeight w:val="300"/>
        </w:trPr>
        <w:tc>
          <w:tcPr>
            <w:tcW w:w="929" w:type="dxa"/>
            <w:noWrap/>
            <w:hideMark/>
          </w:tcPr>
          <w:p w:rsidR="00F314DB" w:rsidRPr="005B3877" w:rsidRDefault="00F314DB" w:rsidP="00F314DB">
            <w:pPr>
              <w:rPr>
                <w:rFonts w:ascii="Arial" w:hAnsi="Arial" w:cs="Arial"/>
              </w:rPr>
            </w:pPr>
            <w:r w:rsidRPr="005B3877">
              <w:rPr>
                <w:rFonts w:ascii="Arial" w:hAnsi="Arial" w:cs="Arial"/>
              </w:rPr>
              <w:t>112</w:t>
            </w:r>
          </w:p>
        </w:tc>
        <w:tc>
          <w:tcPr>
            <w:tcW w:w="3517" w:type="dxa"/>
            <w:noWrap/>
            <w:hideMark/>
          </w:tcPr>
          <w:p w:rsidR="00F314DB" w:rsidRPr="005B3877" w:rsidRDefault="00F314DB" w:rsidP="00F314DB">
            <w:pPr>
              <w:rPr>
                <w:rFonts w:ascii="Arial" w:hAnsi="Arial" w:cs="Arial"/>
              </w:rPr>
            </w:pPr>
            <w:proofErr w:type="spellStart"/>
            <w:r w:rsidRPr="005B3877">
              <w:rPr>
                <w:rFonts w:ascii="Arial" w:hAnsi="Arial" w:cs="Arial"/>
              </w:rPr>
              <w:t>HexNAc</w:t>
            </w:r>
            <w:proofErr w:type="spellEnd"/>
            <w:r w:rsidRPr="005B3877">
              <w:rPr>
                <w:rFonts w:ascii="Arial" w:hAnsi="Arial" w:cs="Arial"/>
              </w:rPr>
              <w:t>(2)Hex(8)</w:t>
            </w:r>
          </w:p>
        </w:tc>
      </w:tr>
      <w:tr w:rsidR="00F314DB" w:rsidRPr="00762919" w:rsidTr="00762919">
        <w:trPr>
          <w:trHeight w:val="300"/>
        </w:trPr>
        <w:tc>
          <w:tcPr>
            <w:tcW w:w="929" w:type="dxa"/>
            <w:noWrap/>
            <w:hideMark/>
          </w:tcPr>
          <w:p w:rsidR="00F314DB" w:rsidRPr="005B3877" w:rsidRDefault="00F314DB" w:rsidP="00F314DB">
            <w:pPr>
              <w:rPr>
                <w:rFonts w:ascii="Arial" w:hAnsi="Arial" w:cs="Arial"/>
              </w:rPr>
            </w:pPr>
            <w:r w:rsidRPr="005B3877">
              <w:rPr>
                <w:rFonts w:ascii="Arial" w:hAnsi="Arial" w:cs="Arial"/>
              </w:rPr>
              <w:t>113</w:t>
            </w:r>
          </w:p>
        </w:tc>
        <w:tc>
          <w:tcPr>
            <w:tcW w:w="3517" w:type="dxa"/>
            <w:noWrap/>
            <w:hideMark/>
          </w:tcPr>
          <w:p w:rsidR="00F314DB" w:rsidRPr="005B3877" w:rsidRDefault="00F314DB" w:rsidP="00F314DB">
            <w:pPr>
              <w:rPr>
                <w:rFonts w:ascii="Arial" w:hAnsi="Arial" w:cs="Arial"/>
              </w:rPr>
            </w:pPr>
            <w:proofErr w:type="spellStart"/>
            <w:r w:rsidRPr="005B3877">
              <w:rPr>
                <w:rFonts w:ascii="Arial" w:hAnsi="Arial" w:cs="Arial"/>
              </w:rPr>
              <w:t>HexNAc</w:t>
            </w:r>
            <w:proofErr w:type="spellEnd"/>
            <w:r w:rsidRPr="005B3877">
              <w:rPr>
                <w:rFonts w:ascii="Arial" w:hAnsi="Arial" w:cs="Arial"/>
              </w:rPr>
              <w:t>(2)Hex(7)</w:t>
            </w:r>
          </w:p>
        </w:tc>
      </w:tr>
      <w:tr w:rsidR="00F314DB" w:rsidRPr="00762919" w:rsidTr="00762919">
        <w:trPr>
          <w:trHeight w:val="300"/>
        </w:trPr>
        <w:tc>
          <w:tcPr>
            <w:tcW w:w="929" w:type="dxa"/>
            <w:noWrap/>
            <w:hideMark/>
          </w:tcPr>
          <w:p w:rsidR="00F314DB" w:rsidRPr="005B3877" w:rsidRDefault="00F314DB" w:rsidP="00F314DB">
            <w:pPr>
              <w:rPr>
                <w:rFonts w:ascii="Arial" w:hAnsi="Arial" w:cs="Arial"/>
              </w:rPr>
            </w:pPr>
            <w:r w:rsidRPr="005B3877">
              <w:rPr>
                <w:rFonts w:ascii="Arial" w:hAnsi="Arial" w:cs="Arial"/>
              </w:rPr>
              <w:t>114</w:t>
            </w:r>
          </w:p>
        </w:tc>
        <w:tc>
          <w:tcPr>
            <w:tcW w:w="3517" w:type="dxa"/>
            <w:noWrap/>
            <w:hideMark/>
          </w:tcPr>
          <w:p w:rsidR="00F314DB" w:rsidRPr="005B3877" w:rsidRDefault="00F314DB" w:rsidP="00F314DB">
            <w:pPr>
              <w:rPr>
                <w:rFonts w:ascii="Arial" w:hAnsi="Arial" w:cs="Arial"/>
              </w:rPr>
            </w:pPr>
            <w:proofErr w:type="spellStart"/>
            <w:r w:rsidRPr="005B3877">
              <w:rPr>
                <w:rFonts w:ascii="Arial" w:hAnsi="Arial" w:cs="Arial"/>
              </w:rPr>
              <w:t>HexNAc</w:t>
            </w:r>
            <w:proofErr w:type="spellEnd"/>
            <w:r w:rsidRPr="005B3877">
              <w:rPr>
                <w:rFonts w:ascii="Arial" w:hAnsi="Arial" w:cs="Arial"/>
              </w:rPr>
              <w:t>(2)Hex(6)</w:t>
            </w:r>
          </w:p>
        </w:tc>
      </w:tr>
      <w:tr w:rsidR="00F314DB" w:rsidRPr="00762919" w:rsidTr="00762919">
        <w:trPr>
          <w:trHeight w:val="300"/>
        </w:trPr>
        <w:tc>
          <w:tcPr>
            <w:tcW w:w="929" w:type="dxa"/>
            <w:noWrap/>
            <w:hideMark/>
          </w:tcPr>
          <w:p w:rsidR="00F314DB" w:rsidRPr="005B3877" w:rsidRDefault="00F314DB" w:rsidP="00F314DB">
            <w:pPr>
              <w:rPr>
                <w:rFonts w:ascii="Arial" w:hAnsi="Arial" w:cs="Arial"/>
              </w:rPr>
            </w:pPr>
            <w:r w:rsidRPr="005B3877">
              <w:rPr>
                <w:rFonts w:ascii="Arial" w:hAnsi="Arial" w:cs="Arial"/>
              </w:rPr>
              <w:t>115</w:t>
            </w:r>
          </w:p>
        </w:tc>
        <w:tc>
          <w:tcPr>
            <w:tcW w:w="3517" w:type="dxa"/>
            <w:noWrap/>
            <w:hideMark/>
          </w:tcPr>
          <w:p w:rsidR="00F314DB" w:rsidRPr="005B3877" w:rsidRDefault="00F314DB" w:rsidP="00F314DB">
            <w:pPr>
              <w:rPr>
                <w:rFonts w:ascii="Arial" w:hAnsi="Arial" w:cs="Arial"/>
              </w:rPr>
            </w:pPr>
            <w:proofErr w:type="spellStart"/>
            <w:r w:rsidRPr="005B3877">
              <w:rPr>
                <w:rFonts w:ascii="Arial" w:hAnsi="Arial" w:cs="Arial"/>
              </w:rPr>
              <w:t>HexNAc</w:t>
            </w:r>
            <w:proofErr w:type="spellEnd"/>
            <w:r w:rsidRPr="005B3877">
              <w:rPr>
                <w:rFonts w:ascii="Arial" w:hAnsi="Arial" w:cs="Arial"/>
              </w:rPr>
              <w:t>(2)Hex(5)</w:t>
            </w:r>
          </w:p>
        </w:tc>
      </w:tr>
      <w:tr w:rsidR="00F314DB" w:rsidRPr="00762919" w:rsidTr="00762919">
        <w:trPr>
          <w:trHeight w:val="300"/>
        </w:trPr>
        <w:tc>
          <w:tcPr>
            <w:tcW w:w="929" w:type="dxa"/>
            <w:noWrap/>
            <w:hideMark/>
          </w:tcPr>
          <w:p w:rsidR="00F314DB" w:rsidRPr="005B3877" w:rsidRDefault="00F314DB" w:rsidP="00F314DB">
            <w:pPr>
              <w:rPr>
                <w:rFonts w:ascii="Arial" w:hAnsi="Arial" w:cs="Arial"/>
              </w:rPr>
            </w:pPr>
            <w:r w:rsidRPr="005B3877">
              <w:rPr>
                <w:rFonts w:ascii="Arial" w:hAnsi="Arial" w:cs="Arial"/>
              </w:rPr>
              <w:t>116</w:t>
            </w:r>
          </w:p>
        </w:tc>
        <w:tc>
          <w:tcPr>
            <w:tcW w:w="3517" w:type="dxa"/>
            <w:noWrap/>
            <w:hideMark/>
          </w:tcPr>
          <w:p w:rsidR="00F314DB" w:rsidRPr="005B3877" w:rsidRDefault="00F314DB" w:rsidP="00F314DB">
            <w:pPr>
              <w:rPr>
                <w:rFonts w:ascii="Arial" w:hAnsi="Arial" w:cs="Arial"/>
              </w:rPr>
            </w:pPr>
            <w:proofErr w:type="spellStart"/>
            <w:r w:rsidRPr="005B3877">
              <w:rPr>
                <w:rFonts w:ascii="Arial" w:hAnsi="Arial" w:cs="Arial"/>
              </w:rPr>
              <w:t>HexNAc</w:t>
            </w:r>
            <w:proofErr w:type="spellEnd"/>
            <w:r w:rsidRPr="005B3877">
              <w:rPr>
                <w:rFonts w:ascii="Arial" w:hAnsi="Arial" w:cs="Arial"/>
              </w:rPr>
              <w:t>(2)Hex(4)</w:t>
            </w:r>
          </w:p>
        </w:tc>
      </w:tr>
      <w:tr w:rsidR="00F314DB" w:rsidRPr="00762919" w:rsidTr="00762919">
        <w:trPr>
          <w:trHeight w:val="300"/>
        </w:trPr>
        <w:tc>
          <w:tcPr>
            <w:tcW w:w="929" w:type="dxa"/>
            <w:noWrap/>
            <w:hideMark/>
          </w:tcPr>
          <w:p w:rsidR="00F314DB" w:rsidRPr="005B3877" w:rsidRDefault="00F314DB" w:rsidP="00F314DB">
            <w:pPr>
              <w:rPr>
                <w:rFonts w:ascii="Arial" w:hAnsi="Arial" w:cs="Arial"/>
              </w:rPr>
            </w:pPr>
            <w:r w:rsidRPr="005B3877">
              <w:rPr>
                <w:rFonts w:ascii="Arial" w:hAnsi="Arial" w:cs="Arial"/>
              </w:rPr>
              <w:t>117</w:t>
            </w:r>
          </w:p>
        </w:tc>
        <w:tc>
          <w:tcPr>
            <w:tcW w:w="3517" w:type="dxa"/>
            <w:noWrap/>
            <w:hideMark/>
          </w:tcPr>
          <w:p w:rsidR="00F314DB" w:rsidRPr="005B3877" w:rsidRDefault="00F314DB" w:rsidP="00F314DB">
            <w:pPr>
              <w:rPr>
                <w:rFonts w:ascii="Arial" w:hAnsi="Arial" w:cs="Arial"/>
              </w:rPr>
            </w:pPr>
            <w:proofErr w:type="spellStart"/>
            <w:r w:rsidRPr="005B3877">
              <w:rPr>
                <w:rFonts w:ascii="Arial" w:hAnsi="Arial" w:cs="Arial"/>
              </w:rPr>
              <w:t>HexNAc</w:t>
            </w:r>
            <w:proofErr w:type="spellEnd"/>
            <w:r w:rsidRPr="005B3877">
              <w:rPr>
                <w:rFonts w:ascii="Arial" w:hAnsi="Arial" w:cs="Arial"/>
              </w:rPr>
              <w:t>(2)Hex(6)</w:t>
            </w:r>
            <w:proofErr w:type="spellStart"/>
            <w:r w:rsidRPr="005B3877">
              <w:rPr>
                <w:rFonts w:ascii="Arial" w:hAnsi="Arial" w:cs="Arial"/>
              </w:rPr>
              <w:t>Phospho</w:t>
            </w:r>
            <w:proofErr w:type="spellEnd"/>
            <w:r w:rsidRPr="005B3877">
              <w:rPr>
                <w:rFonts w:ascii="Arial" w:hAnsi="Arial" w:cs="Arial"/>
              </w:rPr>
              <w:t>(1)</w:t>
            </w:r>
          </w:p>
        </w:tc>
      </w:tr>
    </w:tbl>
    <w:p w:rsidR="00762919" w:rsidRDefault="00762919" w:rsidP="00310201">
      <w:pPr>
        <w:spacing w:after="0"/>
        <w:rPr>
          <w:rFonts w:ascii="Arial" w:hAnsi="Arial" w:cs="Arial"/>
        </w:rPr>
      </w:pPr>
    </w:p>
    <w:p w:rsidR="00087B0A" w:rsidRDefault="00087B0A" w:rsidP="00087B0A">
      <w:pPr>
        <w:spacing w:after="0"/>
        <w:rPr>
          <w:rFonts w:ascii="Arial" w:hAnsi="Arial" w:cs="Arial"/>
        </w:rPr>
        <w:sectPr w:rsidR="00087B0A" w:rsidSect="00762919">
          <w:type w:val="continuous"/>
          <w:pgSz w:w="12240" w:h="15840"/>
          <w:pgMar w:top="1440" w:right="1440" w:bottom="1440" w:left="1440" w:header="720" w:footer="720" w:gutter="0"/>
          <w:cols w:num="2" w:space="720"/>
          <w:docGrid w:linePitch="360"/>
        </w:sectPr>
      </w:pPr>
      <w:r>
        <w:rPr>
          <w:rFonts w:ascii="Arial" w:hAnsi="Arial" w:cs="Arial"/>
        </w:rPr>
        <w:br w:type="page"/>
      </w:r>
    </w:p>
    <w:p w:rsidR="00087B0A" w:rsidRDefault="00186A62" w:rsidP="00087B0A">
      <w:pPr>
        <w:spacing w:after="0"/>
        <w:rPr>
          <w:rFonts w:ascii="Arial" w:hAnsi="Arial" w:cs="Arial"/>
        </w:rPr>
        <w:sectPr w:rsidR="00087B0A" w:rsidSect="00087B0A">
          <w:type w:val="continuous"/>
          <w:pgSz w:w="12240" w:h="15840"/>
          <w:pgMar w:top="1440" w:right="1440" w:bottom="1440" w:left="1440" w:header="720" w:footer="720" w:gutter="0"/>
          <w:cols w:space="720"/>
          <w:docGrid w:linePitch="360"/>
        </w:sectPr>
      </w:pPr>
      <w:r>
        <w:rPr>
          <w:rFonts w:ascii="Arial" w:hAnsi="Arial" w:cs="Arial"/>
          <w:b/>
        </w:rPr>
        <w:lastRenderedPageBreak/>
        <w:t>Supplementary</w:t>
      </w:r>
      <w:r w:rsidR="00087B0A" w:rsidRPr="00DE1BC4">
        <w:rPr>
          <w:rFonts w:ascii="Arial" w:hAnsi="Arial" w:cs="Arial"/>
          <w:b/>
        </w:rPr>
        <w:t xml:space="preserve"> Table </w:t>
      </w:r>
      <w:r w:rsidR="00087B0A">
        <w:rPr>
          <w:rFonts w:ascii="Arial" w:hAnsi="Arial" w:cs="Arial"/>
          <w:b/>
        </w:rPr>
        <w:t>2</w:t>
      </w:r>
      <w:r w:rsidR="00087B0A" w:rsidRPr="00DE1BC4">
        <w:rPr>
          <w:rFonts w:ascii="Arial" w:hAnsi="Arial" w:cs="Arial"/>
          <w:b/>
        </w:rPr>
        <w:t>.</w:t>
      </w:r>
      <w:r w:rsidR="00087B0A">
        <w:rPr>
          <w:rFonts w:ascii="Arial" w:hAnsi="Arial" w:cs="Arial"/>
        </w:rPr>
        <w:t xml:space="preserve"> </w:t>
      </w:r>
      <w:r w:rsidR="00E34724">
        <w:rPr>
          <w:rFonts w:ascii="Arial" w:hAnsi="Arial" w:cs="Arial"/>
        </w:rPr>
        <w:t xml:space="preserve">Glycan identities for the co-occurrence heat map from </w:t>
      </w:r>
      <w:r w:rsidR="00E34724" w:rsidRPr="00E34724">
        <w:rPr>
          <w:rFonts w:ascii="Arial" w:hAnsi="Arial" w:cs="Arial"/>
          <w:b/>
        </w:rPr>
        <w:t>Figure 2g</w:t>
      </w:r>
      <w:r w:rsidR="00E34724">
        <w:rPr>
          <w:rFonts w:ascii="Arial" w:hAnsi="Arial" w:cs="Arial"/>
        </w:rPr>
        <w:t xml:space="preserve"> </w:t>
      </w:r>
      <w:r>
        <w:rPr>
          <w:rFonts w:ascii="Arial" w:hAnsi="Arial" w:cs="Arial"/>
          <w:b/>
        </w:rPr>
        <w:t>Supplementary</w:t>
      </w:r>
      <w:r w:rsidR="00E34724" w:rsidRPr="00E34724">
        <w:rPr>
          <w:rFonts w:ascii="Arial" w:hAnsi="Arial" w:cs="Arial"/>
          <w:b/>
        </w:rPr>
        <w:t xml:space="preserve"> Figure 1</w:t>
      </w:r>
      <w:r w:rsidR="005B3877">
        <w:rPr>
          <w:rFonts w:ascii="Arial" w:hAnsi="Arial" w:cs="Arial"/>
          <w:b/>
        </w:rPr>
        <w:t>2</w:t>
      </w:r>
      <w:r w:rsidR="00E34724">
        <w:rPr>
          <w:rFonts w:ascii="Arial" w:hAnsi="Arial" w:cs="Arial"/>
        </w:rPr>
        <w:t>.</w:t>
      </w:r>
    </w:p>
    <w:p w:rsidR="00087B0A" w:rsidRDefault="00087B0A" w:rsidP="00087B0A">
      <w:pPr>
        <w:spacing w:after="0"/>
        <w:rPr>
          <w:rFonts w:ascii="Arial" w:hAnsi="Arial" w:cs="Arial"/>
        </w:rPr>
        <w:sectPr w:rsidR="00087B0A" w:rsidSect="00762919">
          <w:type w:val="continuous"/>
          <w:pgSz w:w="12240" w:h="15840"/>
          <w:pgMar w:top="1440" w:right="1440" w:bottom="1440" w:left="1440" w:header="720" w:footer="720" w:gutter="0"/>
          <w:cols w:num="2" w:space="720"/>
          <w:docGrid w:linePitch="360"/>
        </w:sectPr>
      </w:pPr>
    </w:p>
    <w:tbl>
      <w:tblPr>
        <w:tblStyle w:val="TableGrid"/>
        <w:tblW w:w="4455" w:type="dxa"/>
        <w:tblLook w:val="04A0" w:firstRow="1" w:lastRow="0" w:firstColumn="1" w:lastColumn="0" w:noHBand="0" w:noVBand="1"/>
      </w:tblPr>
      <w:tblGrid>
        <w:gridCol w:w="938"/>
        <w:gridCol w:w="3517"/>
      </w:tblGrid>
      <w:tr w:rsidR="00087B0A" w:rsidRPr="0085238D" w:rsidTr="00410B1E">
        <w:trPr>
          <w:trHeight w:val="300"/>
        </w:trPr>
        <w:tc>
          <w:tcPr>
            <w:tcW w:w="938" w:type="dxa"/>
            <w:noWrap/>
          </w:tcPr>
          <w:p w:rsidR="00087B0A" w:rsidRPr="0085238D" w:rsidRDefault="00410B1E" w:rsidP="001A7246">
            <w:pPr>
              <w:jc w:val="right"/>
              <w:rPr>
                <w:rFonts w:ascii="Arial" w:eastAsia="Times New Roman" w:hAnsi="Arial" w:cs="Arial"/>
                <w:b/>
                <w:color w:val="000000"/>
              </w:rPr>
            </w:pPr>
            <w:r w:rsidRPr="0085238D">
              <w:rPr>
                <w:rFonts w:ascii="Arial" w:eastAsia="Times New Roman" w:hAnsi="Arial" w:cs="Arial"/>
                <w:b/>
                <w:color w:val="000000"/>
              </w:rPr>
              <w:lastRenderedPageBreak/>
              <w:t xml:space="preserve">Order# </w:t>
            </w:r>
          </w:p>
        </w:tc>
        <w:tc>
          <w:tcPr>
            <w:tcW w:w="3517" w:type="dxa"/>
            <w:noWrap/>
          </w:tcPr>
          <w:p w:rsidR="00087B0A" w:rsidRPr="0085238D" w:rsidRDefault="00087B0A" w:rsidP="001A7246">
            <w:pPr>
              <w:rPr>
                <w:rFonts w:ascii="Arial" w:eastAsia="Times New Roman" w:hAnsi="Arial" w:cs="Arial"/>
                <w:b/>
                <w:color w:val="000000"/>
              </w:rPr>
            </w:pPr>
            <w:r w:rsidRPr="0085238D">
              <w:rPr>
                <w:rFonts w:ascii="Arial" w:eastAsia="Times New Roman" w:hAnsi="Arial" w:cs="Arial"/>
                <w:b/>
                <w:color w:val="000000"/>
              </w:rPr>
              <w:t>Glycan</w:t>
            </w:r>
          </w:p>
        </w:tc>
      </w:tr>
      <w:tr w:rsidR="0085238D" w:rsidRPr="0085238D" w:rsidTr="00B73D78">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1</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(1)</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2</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(2)</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3</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(2)</w:t>
            </w:r>
            <w:proofErr w:type="spellStart"/>
            <w:r w:rsidRPr="0085238D">
              <w:rPr>
                <w:rFonts w:ascii="Arial" w:hAnsi="Arial" w:cs="Arial"/>
                <w:color w:val="000000"/>
              </w:rPr>
              <w:t>Fuc</w:t>
            </w:r>
            <w:proofErr w:type="spellEnd"/>
            <w:r w:rsidRPr="0085238D">
              <w:rPr>
                <w:rFonts w:ascii="Arial" w:hAnsi="Arial" w:cs="Arial"/>
                <w:color w:val="000000"/>
              </w:rPr>
              <w:t>(1)</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4</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(2)Hex(1)</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5</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(2)Hex(1)</w:t>
            </w:r>
            <w:proofErr w:type="spellStart"/>
            <w:r w:rsidRPr="0085238D">
              <w:rPr>
                <w:rFonts w:ascii="Arial" w:hAnsi="Arial" w:cs="Arial"/>
                <w:color w:val="000000"/>
              </w:rPr>
              <w:t>Fuc</w:t>
            </w:r>
            <w:proofErr w:type="spellEnd"/>
            <w:r w:rsidRPr="0085238D">
              <w:rPr>
                <w:rFonts w:ascii="Arial" w:hAnsi="Arial" w:cs="Arial"/>
                <w:color w:val="000000"/>
              </w:rPr>
              <w:t>(1)</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6</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(2)Hex(2)</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7</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(2)Hex(2)</w:t>
            </w:r>
            <w:proofErr w:type="spellStart"/>
            <w:r w:rsidRPr="0085238D">
              <w:rPr>
                <w:rFonts w:ascii="Arial" w:hAnsi="Arial" w:cs="Arial"/>
                <w:color w:val="000000"/>
              </w:rPr>
              <w:t>Fuc</w:t>
            </w:r>
            <w:proofErr w:type="spellEnd"/>
            <w:r w:rsidRPr="0085238D">
              <w:rPr>
                <w:rFonts w:ascii="Arial" w:hAnsi="Arial" w:cs="Arial"/>
                <w:color w:val="000000"/>
              </w:rPr>
              <w:t>(1)</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8</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(2)Hex(3)</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9</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(2)Hex(3)</w:t>
            </w:r>
            <w:proofErr w:type="spellStart"/>
            <w:r w:rsidRPr="0085238D">
              <w:rPr>
                <w:rFonts w:ascii="Arial" w:hAnsi="Arial" w:cs="Arial"/>
                <w:color w:val="000000"/>
              </w:rPr>
              <w:t>Fuc</w:t>
            </w:r>
            <w:proofErr w:type="spellEnd"/>
            <w:r w:rsidRPr="0085238D">
              <w:rPr>
                <w:rFonts w:ascii="Arial" w:hAnsi="Arial" w:cs="Arial"/>
                <w:color w:val="000000"/>
              </w:rPr>
              <w:t>(1)</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10</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(2)Hex(4)</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11</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(2)Hex(5)</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12</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(2)Hex(6)</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13</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(2)Hex(7)</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14</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(2)Hex(8)</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15</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(2)Hex(9)</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16</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(2)Hex(10)</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17</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(2)Hex(11)</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18</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(2)Hex(12)</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19</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(2)Hex(6)</w:t>
            </w:r>
            <w:proofErr w:type="spellStart"/>
            <w:r w:rsidRPr="0085238D">
              <w:rPr>
                <w:rFonts w:ascii="Arial" w:hAnsi="Arial" w:cs="Arial"/>
                <w:color w:val="000000"/>
              </w:rPr>
              <w:t>Phospho</w:t>
            </w:r>
            <w:proofErr w:type="spellEnd"/>
            <w:r w:rsidRPr="0085238D">
              <w:rPr>
                <w:rFonts w:ascii="Arial" w:hAnsi="Arial" w:cs="Arial"/>
                <w:color w:val="000000"/>
              </w:rPr>
              <w:t>(1)</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20</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(3)Hex(3)</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21</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(3)Hex(4)</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22</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(3)Hex(5)</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23</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(3)Hex(6)</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24</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(4)Hex(3)</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25</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(4)Hex(4)</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26</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(4)Hex(5)</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27</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(4)Hex(6)</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28</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(4)Hex(7)</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29</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(5)Hex(3)</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30</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(5)Hex(6)</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31</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(5)Hex(8)</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32</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(6)Hex(3)</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33</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(6)Hex(4)</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34</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(6)Hex(5)</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35</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(6)Hex(7)</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36</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(6)Hex(9)</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37</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(7)Hex(3)</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38</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(7)Hex(4)</w:t>
            </w:r>
          </w:p>
        </w:tc>
      </w:tr>
      <w:tr w:rsidR="00410B1E" w:rsidRPr="0085238D" w:rsidTr="00410B1E">
        <w:trPr>
          <w:trHeight w:val="300"/>
        </w:trPr>
        <w:tc>
          <w:tcPr>
            <w:tcW w:w="938" w:type="dxa"/>
            <w:noWrap/>
          </w:tcPr>
          <w:p w:rsidR="00410B1E" w:rsidRPr="0085238D" w:rsidRDefault="00410B1E" w:rsidP="00410B1E">
            <w:pPr>
              <w:jc w:val="right"/>
              <w:rPr>
                <w:rFonts w:ascii="Arial" w:eastAsia="Times New Roman" w:hAnsi="Arial" w:cs="Arial"/>
                <w:b/>
                <w:color w:val="000000"/>
              </w:rPr>
            </w:pPr>
            <w:r w:rsidRPr="0085238D">
              <w:rPr>
                <w:rFonts w:ascii="Arial" w:eastAsia="Times New Roman" w:hAnsi="Arial" w:cs="Arial"/>
                <w:b/>
                <w:color w:val="000000"/>
              </w:rPr>
              <w:lastRenderedPageBreak/>
              <w:t xml:space="preserve">Order# </w:t>
            </w:r>
          </w:p>
        </w:tc>
        <w:tc>
          <w:tcPr>
            <w:tcW w:w="3517" w:type="dxa"/>
            <w:noWrap/>
          </w:tcPr>
          <w:p w:rsidR="00410B1E" w:rsidRPr="0085238D" w:rsidRDefault="00410B1E" w:rsidP="00410B1E">
            <w:pPr>
              <w:rPr>
                <w:rFonts w:ascii="Arial" w:eastAsia="Times New Roman" w:hAnsi="Arial" w:cs="Arial"/>
                <w:b/>
                <w:color w:val="000000"/>
              </w:rPr>
            </w:pPr>
            <w:r w:rsidRPr="0085238D">
              <w:rPr>
                <w:rFonts w:ascii="Arial" w:eastAsia="Times New Roman" w:hAnsi="Arial" w:cs="Arial"/>
                <w:b/>
                <w:color w:val="000000"/>
              </w:rPr>
              <w:t>Glycan</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39</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(7)Hex(6)</w:t>
            </w:r>
          </w:p>
        </w:tc>
      </w:tr>
      <w:tr w:rsidR="0085238D" w:rsidRPr="0085238D" w:rsidTr="00410B1E">
        <w:trPr>
          <w:trHeight w:val="300"/>
        </w:trPr>
        <w:tc>
          <w:tcPr>
            <w:tcW w:w="938" w:type="dxa"/>
            <w:noWrap/>
            <w:vAlign w:val="bottom"/>
          </w:tcPr>
          <w:p w:rsidR="0085238D" w:rsidRPr="0085238D" w:rsidRDefault="0085238D" w:rsidP="0085238D">
            <w:pPr>
              <w:jc w:val="right"/>
              <w:rPr>
                <w:rFonts w:ascii="Arial" w:hAnsi="Arial" w:cs="Arial"/>
                <w:color w:val="000000"/>
              </w:rPr>
            </w:pPr>
            <w:r w:rsidRPr="0085238D">
              <w:rPr>
                <w:rFonts w:ascii="Arial" w:hAnsi="Arial" w:cs="Arial"/>
                <w:color w:val="000000"/>
              </w:rPr>
              <w:t>40</w:t>
            </w:r>
          </w:p>
        </w:tc>
        <w:tc>
          <w:tcPr>
            <w:tcW w:w="3517" w:type="dxa"/>
            <w:noWrap/>
            <w:vAlign w:val="bottom"/>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(8)Hex(3)</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41</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(8)Hex(4)</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42</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(8)Hex(5)</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43</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(8)Hex(8)</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44</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(9)Hex(10)</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45</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(9)Hex(3)</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46</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(9)Hex(6)</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47</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(2)Hex(4)</w:t>
            </w:r>
            <w:proofErr w:type="spellStart"/>
            <w:r w:rsidRPr="0085238D">
              <w:rPr>
                <w:rFonts w:ascii="Arial" w:hAnsi="Arial" w:cs="Arial"/>
                <w:color w:val="000000"/>
              </w:rPr>
              <w:t>Fuc</w:t>
            </w:r>
            <w:proofErr w:type="spellEnd"/>
            <w:r w:rsidRPr="0085238D">
              <w:rPr>
                <w:rFonts w:ascii="Arial" w:hAnsi="Arial" w:cs="Arial"/>
                <w:color w:val="000000"/>
              </w:rPr>
              <w:t>(1)</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48</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(2)Hex(5)</w:t>
            </w:r>
            <w:proofErr w:type="spellStart"/>
            <w:r w:rsidRPr="0085238D">
              <w:rPr>
                <w:rFonts w:ascii="Arial" w:hAnsi="Arial" w:cs="Arial"/>
                <w:color w:val="000000"/>
              </w:rPr>
              <w:t>Fuc</w:t>
            </w:r>
            <w:proofErr w:type="spellEnd"/>
            <w:r w:rsidRPr="0085238D">
              <w:rPr>
                <w:rFonts w:ascii="Arial" w:hAnsi="Arial" w:cs="Arial"/>
                <w:color w:val="000000"/>
              </w:rPr>
              <w:t>(1)</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49</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(2)Hex(6)</w:t>
            </w:r>
            <w:proofErr w:type="spellStart"/>
            <w:r w:rsidRPr="0085238D">
              <w:rPr>
                <w:rFonts w:ascii="Arial" w:hAnsi="Arial" w:cs="Arial"/>
                <w:color w:val="000000"/>
              </w:rPr>
              <w:t>Fuc</w:t>
            </w:r>
            <w:proofErr w:type="spellEnd"/>
            <w:r w:rsidRPr="0085238D">
              <w:rPr>
                <w:rFonts w:ascii="Arial" w:hAnsi="Arial" w:cs="Arial"/>
                <w:color w:val="000000"/>
              </w:rPr>
              <w:t>(1)</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50</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(3)Hex(3)</w:t>
            </w:r>
            <w:proofErr w:type="spellStart"/>
            <w:r w:rsidRPr="0085238D">
              <w:rPr>
                <w:rFonts w:ascii="Arial" w:hAnsi="Arial" w:cs="Arial"/>
                <w:color w:val="000000"/>
              </w:rPr>
              <w:t>Fuc</w:t>
            </w:r>
            <w:proofErr w:type="spellEnd"/>
            <w:r w:rsidRPr="0085238D">
              <w:rPr>
                <w:rFonts w:ascii="Arial" w:hAnsi="Arial" w:cs="Arial"/>
                <w:color w:val="000000"/>
              </w:rPr>
              <w:t>(1)</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51</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(3)Hex(4)</w:t>
            </w:r>
            <w:proofErr w:type="spellStart"/>
            <w:r w:rsidRPr="0085238D">
              <w:rPr>
                <w:rFonts w:ascii="Arial" w:hAnsi="Arial" w:cs="Arial"/>
                <w:color w:val="000000"/>
              </w:rPr>
              <w:t>Fuc</w:t>
            </w:r>
            <w:proofErr w:type="spellEnd"/>
            <w:r w:rsidRPr="0085238D">
              <w:rPr>
                <w:rFonts w:ascii="Arial" w:hAnsi="Arial" w:cs="Arial"/>
                <w:color w:val="000000"/>
              </w:rPr>
              <w:t>(1)</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52</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(3)Hex(4)</w:t>
            </w:r>
            <w:proofErr w:type="spellStart"/>
            <w:r w:rsidRPr="0085238D">
              <w:rPr>
                <w:rFonts w:ascii="Arial" w:hAnsi="Arial" w:cs="Arial"/>
                <w:color w:val="000000"/>
              </w:rPr>
              <w:t>Fuc</w:t>
            </w:r>
            <w:proofErr w:type="spellEnd"/>
            <w:r w:rsidRPr="0085238D">
              <w:rPr>
                <w:rFonts w:ascii="Arial" w:hAnsi="Arial" w:cs="Arial"/>
                <w:color w:val="000000"/>
              </w:rPr>
              <w:t>(2)</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53</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(3)Hex(5)</w:t>
            </w:r>
            <w:proofErr w:type="spellStart"/>
            <w:r w:rsidRPr="0085238D">
              <w:rPr>
                <w:rFonts w:ascii="Arial" w:hAnsi="Arial" w:cs="Arial"/>
                <w:color w:val="000000"/>
              </w:rPr>
              <w:t>Fuc</w:t>
            </w:r>
            <w:proofErr w:type="spellEnd"/>
            <w:r w:rsidRPr="0085238D">
              <w:rPr>
                <w:rFonts w:ascii="Arial" w:hAnsi="Arial" w:cs="Arial"/>
                <w:color w:val="000000"/>
              </w:rPr>
              <w:t>(1)</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54</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(3)Hex(6)</w:t>
            </w:r>
            <w:proofErr w:type="spellStart"/>
            <w:r w:rsidRPr="0085238D">
              <w:rPr>
                <w:rFonts w:ascii="Arial" w:hAnsi="Arial" w:cs="Arial"/>
                <w:color w:val="000000"/>
              </w:rPr>
              <w:t>Fuc</w:t>
            </w:r>
            <w:proofErr w:type="spellEnd"/>
            <w:r w:rsidRPr="0085238D">
              <w:rPr>
                <w:rFonts w:ascii="Arial" w:hAnsi="Arial" w:cs="Arial"/>
                <w:color w:val="000000"/>
              </w:rPr>
              <w:t>(1)</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55</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(4)Hex(3)</w:t>
            </w:r>
            <w:proofErr w:type="spellStart"/>
            <w:r w:rsidRPr="0085238D">
              <w:rPr>
                <w:rFonts w:ascii="Arial" w:hAnsi="Arial" w:cs="Arial"/>
                <w:color w:val="000000"/>
              </w:rPr>
              <w:t>Fuc</w:t>
            </w:r>
            <w:proofErr w:type="spellEnd"/>
            <w:r w:rsidRPr="0085238D">
              <w:rPr>
                <w:rFonts w:ascii="Arial" w:hAnsi="Arial" w:cs="Arial"/>
                <w:color w:val="000000"/>
              </w:rPr>
              <w:t>(1)</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56</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(4)Hex(4)</w:t>
            </w:r>
            <w:proofErr w:type="spellStart"/>
            <w:r w:rsidRPr="0085238D">
              <w:rPr>
                <w:rFonts w:ascii="Arial" w:hAnsi="Arial" w:cs="Arial"/>
                <w:color w:val="000000"/>
              </w:rPr>
              <w:t>Fuc</w:t>
            </w:r>
            <w:proofErr w:type="spellEnd"/>
            <w:r w:rsidRPr="0085238D">
              <w:rPr>
                <w:rFonts w:ascii="Arial" w:hAnsi="Arial" w:cs="Arial"/>
                <w:color w:val="000000"/>
              </w:rPr>
              <w:t>(1)</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57</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(4)Hex(4)</w:t>
            </w:r>
            <w:proofErr w:type="spellStart"/>
            <w:r w:rsidRPr="0085238D">
              <w:rPr>
                <w:rFonts w:ascii="Arial" w:hAnsi="Arial" w:cs="Arial"/>
                <w:color w:val="000000"/>
              </w:rPr>
              <w:t>Fuc</w:t>
            </w:r>
            <w:proofErr w:type="spellEnd"/>
            <w:r w:rsidRPr="0085238D">
              <w:rPr>
                <w:rFonts w:ascii="Arial" w:hAnsi="Arial" w:cs="Arial"/>
                <w:color w:val="000000"/>
              </w:rPr>
              <w:t>(2)</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58</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(4)Hex(5)</w:t>
            </w:r>
            <w:proofErr w:type="spellStart"/>
            <w:r w:rsidRPr="0085238D">
              <w:rPr>
                <w:rFonts w:ascii="Arial" w:hAnsi="Arial" w:cs="Arial"/>
                <w:color w:val="000000"/>
              </w:rPr>
              <w:t>Fuc</w:t>
            </w:r>
            <w:proofErr w:type="spellEnd"/>
            <w:r w:rsidRPr="0085238D">
              <w:rPr>
                <w:rFonts w:ascii="Arial" w:hAnsi="Arial" w:cs="Arial"/>
                <w:color w:val="000000"/>
              </w:rPr>
              <w:t>(1)</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59</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(4)Hex(5)</w:t>
            </w:r>
            <w:proofErr w:type="spellStart"/>
            <w:r w:rsidRPr="0085238D">
              <w:rPr>
                <w:rFonts w:ascii="Arial" w:hAnsi="Arial" w:cs="Arial"/>
                <w:color w:val="000000"/>
              </w:rPr>
              <w:t>Fuc</w:t>
            </w:r>
            <w:proofErr w:type="spellEnd"/>
            <w:r w:rsidRPr="0085238D">
              <w:rPr>
                <w:rFonts w:ascii="Arial" w:hAnsi="Arial" w:cs="Arial"/>
                <w:color w:val="000000"/>
              </w:rPr>
              <w:t>(2)</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60</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(4)Hex(6)</w:t>
            </w:r>
            <w:proofErr w:type="spellStart"/>
            <w:r w:rsidRPr="0085238D">
              <w:rPr>
                <w:rFonts w:ascii="Arial" w:hAnsi="Arial" w:cs="Arial"/>
                <w:color w:val="000000"/>
              </w:rPr>
              <w:t>Fuc</w:t>
            </w:r>
            <w:proofErr w:type="spellEnd"/>
            <w:r w:rsidRPr="0085238D">
              <w:rPr>
                <w:rFonts w:ascii="Arial" w:hAnsi="Arial" w:cs="Arial"/>
                <w:color w:val="000000"/>
              </w:rPr>
              <w:t>(1)</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61</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(4)Hex(6)</w:t>
            </w:r>
            <w:proofErr w:type="spellStart"/>
            <w:r w:rsidRPr="0085238D">
              <w:rPr>
                <w:rFonts w:ascii="Arial" w:hAnsi="Arial" w:cs="Arial"/>
                <w:color w:val="000000"/>
              </w:rPr>
              <w:t>Fuc</w:t>
            </w:r>
            <w:proofErr w:type="spellEnd"/>
            <w:r w:rsidRPr="0085238D">
              <w:rPr>
                <w:rFonts w:ascii="Arial" w:hAnsi="Arial" w:cs="Arial"/>
                <w:color w:val="000000"/>
              </w:rPr>
              <w:t>(2)</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62</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(4)Hex(7)</w:t>
            </w:r>
            <w:proofErr w:type="spellStart"/>
            <w:r w:rsidRPr="0085238D">
              <w:rPr>
                <w:rFonts w:ascii="Arial" w:hAnsi="Arial" w:cs="Arial"/>
                <w:color w:val="000000"/>
              </w:rPr>
              <w:t>Fuc</w:t>
            </w:r>
            <w:proofErr w:type="spellEnd"/>
            <w:r w:rsidRPr="0085238D">
              <w:rPr>
                <w:rFonts w:ascii="Arial" w:hAnsi="Arial" w:cs="Arial"/>
                <w:color w:val="000000"/>
              </w:rPr>
              <w:t>(1)</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63</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(5)Hex(3)</w:t>
            </w:r>
            <w:proofErr w:type="spellStart"/>
            <w:r w:rsidRPr="0085238D">
              <w:rPr>
                <w:rFonts w:ascii="Arial" w:hAnsi="Arial" w:cs="Arial"/>
                <w:color w:val="000000"/>
              </w:rPr>
              <w:t>Fuc</w:t>
            </w:r>
            <w:proofErr w:type="spellEnd"/>
            <w:r w:rsidRPr="0085238D">
              <w:rPr>
                <w:rFonts w:ascii="Arial" w:hAnsi="Arial" w:cs="Arial"/>
                <w:color w:val="000000"/>
              </w:rPr>
              <w:t>(1)</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64</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(5)Hex(3)</w:t>
            </w:r>
            <w:proofErr w:type="spellStart"/>
            <w:r w:rsidRPr="0085238D">
              <w:rPr>
                <w:rFonts w:ascii="Arial" w:hAnsi="Arial" w:cs="Arial"/>
                <w:color w:val="000000"/>
              </w:rPr>
              <w:t>Fuc</w:t>
            </w:r>
            <w:proofErr w:type="spellEnd"/>
            <w:r w:rsidRPr="0085238D">
              <w:rPr>
                <w:rFonts w:ascii="Arial" w:hAnsi="Arial" w:cs="Arial"/>
                <w:color w:val="000000"/>
              </w:rPr>
              <w:t>(2)</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65</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(5)Hex(4)</w:t>
            </w:r>
            <w:proofErr w:type="spellStart"/>
            <w:r w:rsidRPr="0085238D">
              <w:rPr>
                <w:rFonts w:ascii="Arial" w:hAnsi="Arial" w:cs="Arial"/>
                <w:color w:val="000000"/>
              </w:rPr>
              <w:t>Fuc</w:t>
            </w:r>
            <w:proofErr w:type="spellEnd"/>
            <w:r w:rsidRPr="0085238D">
              <w:rPr>
                <w:rFonts w:ascii="Arial" w:hAnsi="Arial" w:cs="Arial"/>
                <w:color w:val="000000"/>
              </w:rPr>
              <w:t>(1)</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66</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(5)Hex(4)</w:t>
            </w:r>
            <w:proofErr w:type="spellStart"/>
            <w:r w:rsidRPr="0085238D">
              <w:rPr>
                <w:rFonts w:ascii="Arial" w:hAnsi="Arial" w:cs="Arial"/>
                <w:color w:val="000000"/>
              </w:rPr>
              <w:t>Fuc</w:t>
            </w:r>
            <w:proofErr w:type="spellEnd"/>
            <w:r w:rsidRPr="0085238D">
              <w:rPr>
                <w:rFonts w:ascii="Arial" w:hAnsi="Arial" w:cs="Arial"/>
                <w:color w:val="000000"/>
              </w:rPr>
              <w:t>(2)</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67</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(5)Hex(5)</w:t>
            </w:r>
            <w:proofErr w:type="spellStart"/>
            <w:r w:rsidRPr="0085238D">
              <w:rPr>
                <w:rFonts w:ascii="Arial" w:hAnsi="Arial" w:cs="Arial"/>
                <w:color w:val="000000"/>
              </w:rPr>
              <w:t>Fuc</w:t>
            </w:r>
            <w:proofErr w:type="spellEnd"/>
            <w:r w:rsidRPr="0085238D">
              <w:rPr>
                <w:rFonts w:ascii="Arial" w:hAnsi="Arial" w:cs="Arial"/>
                <w:color w:val="000000"/>
              </w:rPr>
              <w:t>(1)</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68</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(5)Hex(6)</w:t>
            </w:r>
            <w:proofErr w:type="spellStart"/>
            <w:r w:rsidRPr="0085238D">
              <w:rPr>
                <w:rFonts w:ascii="Arial" w:hAnsi="Arial" w:cs="Arial"/>
                <w:color w:val="000000"/>
              </w:rPr>
              <w:t>Fuc</w:t>
            </w:r>
            <w:proofErr w:type="spellEnd"/>
            <w:r w:rsidRPr="0085238D">
              <w:rPr>
                <w:rFonts w:ascii="Arial" w:hAnsi="Arial" w:cs="Arial"/>
                <w:color w:val="000000"/>
              </w:rPr>
              <w:t>(4)</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69</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(5)Hex(8)</w:t>
            </w:r>
            <w:proofErr w:type="spellStart"/>
            <w:r w:rsidRPr="0085238D">
              <w:rPr>
                <w:rFonts w:ascii="Arial" w:hAnsi="Arial" w:cs="Arial"/>
                <w:color w:val="000000"/>
              </w:rPr>
              <w:t>Fuc</w:t>
            </w:r>
            <w:proofErr w:type="spellEnd"/>
            <w:r w:rsidRPr="0085238D">
              <w:rPr>
                <w:rFonts w:ascii="Arial" w:hAnsi="Arial" w:cs="Arial"/>
                <w:color w:val="000000"/>
              </w:rPr>
              <w:t>(1)</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70</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(6)Hex(4)</w:t>
            </w:r>
            <w:proofErr w:type="spellStart"/>
            <w:r w:rsidRPr="0085238D">
              <w:rPr>
                <w:rFonts w:ascii="Arial" w:hAnsi="Arial" w:cs="Arial"/>
                <w:color w:val="000000"/>
              </w:rPr>
              <w:t>Fuc</w:t>
            </w:r>
            <w:proofErr w:type="spellEnd"/>
            <w:r w:rsidRPr="0085238D">
              <w:rPr>
                <w:rFonts w:ascii="Arial" w:hAnsi="Arial" w:cs="Arial"/>
                <w:color w:val="000000"/>
              </w:rPr>
              <w:t>(1)</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71</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(6)Hex(4)</w:t>
            </w:r>
            <w:proofErr w:type="spellStart"/>
            <w:r w:rsidRPr="0085238D">
              <w:rPr>
                <w:rFonts w:ascii="Arial" w:hAnsi="Arial" w:cs="Arial"/>
                <w:color w:val="000000"/>
              </w:rPr>
              <w:t>Fuc</w:t>
            </w:r>
            <w:proofErr w:type="spellEnd"/>
            <w:r w:rsidRPr="0085238D">
              <w:rPr>
                <w:rFonts w:ascii="Arial" w:hAnsi="Arial" w:cs="Arial"/>
                <w:color w:val="000000"/>
              </w:rPr>
              <w:t>(2)</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72</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(6)Hex(6)</w:t>
            </w:r>
            <w:proofErr w:type="spellStart"/>
            <w:r w:rsidRPr="0085238D">
              <w:rPr>
                <w:rFonts w:ascii="Arial" w:hAnsi="Arial" w:cs="Arial"/>
                <w:color w:val="000000"/>
              </w:rPr>
              <w:t>Fuc</w:t>
            </w:r>
            <w:proofErr w:type="spellEnd"/>
            <w:r w:rsidRPr="0085238D">
              <w:rPr>
                <w:rFonts w:ascii="Arial" w:hAnsi="Arial" w:cs="Arial"/>
                <w:color w:val="000000"/>
              </w:rPr>
              <w:t>(2)</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73</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(6)Hex(7)</w:t>
            </w:r>
            <w:proofErr w:type="spellStart"/>
            <w:r w:rsidRPr="0085238D">
              <w:rPr>
                <w:rFonts w:ascii="Arial" w:hAnsi="Arial" w:cs="Arial"/>
                <w:color w:val="000000"/>
              </w:rPr>
              <w:t>Fuc</w:t>
            </w:r>
            <w:proofErr w:type="spellEnd"/>
            <w:r w:rsidRPr="0085238D">
              <w:rPr>
                <w:rFonts w:ascii="Arial" w:hAnsi="Arial" w:cs="Arial"/>
                <w:color w:val="000000"/>
              </w:rPr>
              <w:t>(3)</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74</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(7)Hex(3)</w:t>
            </w:r>
            <w:proofErr w:type="spellStart"/>
            <w:r w:rsidRPr="0085238D">
              <w:rPr>
                <w:rFonts w:ascii="Arial" w:hAnsi="Arial" w:cs="Arial"/>
                <w:color w:val="000000"/>
              </w:rPr>
              <w:t>Fuc</w:t>
            </w:r>
            <w:proofErr w:type="spellEnd"/>
            <w:r w:rsidRPr="0085238D">
              <w:rPr>
                <w:rFonts w:ascii="Arial" w:hAnsi="Arial" w:cs="Arial"/>
                <w:color w:val="000000"/>
              </w:rPr>
              <w:t>(1)</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75</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(7)Hex(7)</w:t>
            </w:r>
            <w:proofErr w:type="spellStart"/>
            <w:r w:rsidRPr="0085238D">
              <w:rPr>
                <w:rFonts w:ascii="Arial" w:hAnsi="Arial" w:cs="Arial"/>
                <w:color w:val="000000"/>
              </w:rPr>
              <w:t>Fuc</w:t>
            </w:r>
            <w:proofErr w:type="spellEnd"/>
            <w:r w:rsidRPr="0085238D">
              <w:rPr>
                <w:rFonts w:ascii="Arial" w:hAnsi="Arial" w:cs="Arial"/>
                <w:color w:val="000000"/>
              </w:rPr>
              <w:t>(1)</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76</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(8)Hex(9)</w:t>
            </w:r>
            <w:proofErr w:type="spellStart"/>
            <w:r w:rsidRPr="0085238D">
              <w:rPr>
                <w:rFonts w:ascii="Arial" w:hAnsi="Arial" w:cs="Arial"/>
                <w:color w:val="000000"/>
              </w:rPr>
              <w:t>Fuc</w:t>
            </w:r>
            <w:proofErr w:type="spellEnd"/>
            <w:r w:rsidRPr="0085238D">
              <w:rPr>
                <w:rFonts w:ascii="Arial" w:hAnsi="Arial" w:cs="Arial"/>
                <w:color w:val="000000"/>
              </w:rPr>
              <w:t>(1)</w:t>
            </w:r>
          </w:p>
        </w:tc>
      </w:tr>
      <w:tr w:rsidR="00410B1E" w:rsidRPr="0085238D" w:rsidTr="001A7246">
        <w:trPr>
          <w:trHeight w:val="300"/>
        </w:trPr>
        <w:tc>
          <w:tcPr>
            <w:tcW w:w="938" w:type="dxa"/>
            <w:noWrap/>
          </w:tcPr>
          <w:p w:rsidR="00410B1E" w:rsidRPr="0085238D" w:rsidRDefault="00410B1E" w:rsidP="00410B1E">
            <w:pPr>
              <w:jc w:val="right"/>
              <w:rPr>
                <w:rFonts w:ascii="Arial" w:eastAsia="Times New Roman" w:hAnsi="Arial" w:cs="Arial"/>
                <w:b/>
                <w:color w:val="000000"/>
              </w:rPr>
            </w:pPr>
            <w:r w:rsidRPr="0085238D">
              <w:rPr>
                <w:rFonts w:ascii="Arial" w:eastAsia="Times New Roman" w:hAnsi="Arial" w:cs="Arial"/>
                <w:b/>
                <w:color w:val="000000"/>
              </w:rPr>
              <w:lastRenderedPageBreak/>
              <w:t xml:space="preserve">Order# </w:t>
            </w:r>
          </w:p>
        </w:tc>
        <w:tc>
          <w:tcPr>
            <w:tcW w:w="3517" w:type="dxa"/>
            <w:noWrap/>
          </w:tcPr>
          <w:p w:rsidR="00410B1E" w:rsidRPr="0085238D" w:rsidRDefault="00410B1E" w:rsidP="00410B1E">
            <w:pPr>
              <w:rPr>
                <w:rFonts w:ascii="Arial" w:eastAsia="Times New Roman" w:hAnsi="Arial" w:cs="Arial"/>
                <w:b/>
                <w:color w:val="000000"/>
              </w:rPr>
            </w:pPr>
            <w:r w:rsidRPr="0085238D">
              <w:rPr>
                <w:rFonts w:ascii="Arial" w:eastAsia="Times New Roman" w:hAnsi="Arial" w:cs="Arial"/>
                <w:b/>
                <w:color w:val="000000"/>
              </w:rPr>
              <w:t>Glycan</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77</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(9)Hex(3)</w:t>
            </w:r>
            <w:proofErr w:type="spellStart"/>
            <w:r w:rsidRPr="0085238D">
              <w:rPr>
                <w:rFonts w:ascii="Arial" w:hAnsi="Arial" w:cs="Arial"/>
                <w:color w:val="000000"/>
              </w:rPr>
              <w:t>Fuc</w:t>
            </w:r>
            <w:proofErr w:type="spellEnd"/>
            <w:r w:rsidRPr="0085238D">
              <w:rPr>
                <w:rFonts w:ascii="Arial" w:hAnsi="Arial" w:cs="Arial"/>
                <w:color w:val="000000"/>
              </w:rPr>
              <w:t>(1)</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78</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(9)Hex(6)</w:t>
            </w:r>
            <w:proofErr w:type="spellStart"/>
            <w:r w:rsidRPr="0085238D">
              <w:rPr>
                <w:rFonts w:ascii="Arial" w:hAnsi="Arial" w:cs="Arial"/>
                <w:color w:val="000000"/>
              </w:rPr>
              <w:t>Fuc</w:t>
            </w:r>
            <w:proofErr w:type="spellEnd"/>
            <w:r w:rsidRPr="0085238D">
              <w:rPr>
                <w:rFonts w:ascii="Arial" w:hAnsi="Arial" w:cs="Arial"/>
                <w:color w:val="000000"/>
              </w:rPr>
              <w:t>(1)</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79</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(9)Hex(9)</w:t>
            </w:r>
            <w:proofErr w:type="spellStart"/>
            <w:r w:rsidRPr="0085238D">
              <w:rPr>
                <w:rFonts w:ascii="Arial" w:hAnsi="Arial" w:cs="Arial"/>
                <w:color w:val="000000"/>
              </w:rPr>
              <w:t>Fuc</w:t>
            </w:r>
            <w:proofErr w:type="spellEnd"/>
            <w:r w:rsidRPr="0085238D">
              <w:rPr>
                <w:rFonts w:ascii="Arial" w:hAnsi="Arial" w:cs="Arial"/>
                <w:color w:val="000000"/>
              </w:rPr>
              <w:t>(1)</w:t>
            </w:r>
          </w:p>
        </w:tc>
      </w:tr>
      <w:tr w:rsidR="0085238D" w:rsidRPr="0085238D" w:rsidTr="00410B1E">
        <w:trPr>
          <w:trHeight w:val="300"/>
        </w:trPr>
        <w:tc>
          <w:tcPr>
            <w:tcW w:w="938" w:type="dxa"/>
            <w:noWrap/>
            <w:vAlign w:val="bottom"/>
          </w:tcPr>
          <w:p w:rsidR="0085238D" w:rsidRPr="0085238D" w:rsidRDefault="0085238D" w:rsidP="0085238D">
            <w:pPr>
              <w:jc w:val="right"/>
              <w:rPr>
                <w:rFonts w:ascii="Arial" w:hAnsi="Arial" w:cs="Arial"/>
                <w:color w:val="000000"/>
              </w:rPr>
            </w:pPr>
            <w:r w:rsidRPr="0085238D">
              <w:rPr>
                <w:rFonts w:ascii="Arial" w:hAnsi="Arial" w:cs="Arial"/>
                <w:color w:val="000000"/>
              </w:rPr>
              <w:t>80</w:t>
            </w:r>
          </w:p>
        </w:tc>
        <w:tc>
          <w:tcPr>
            <w:tcW w:w="3517" w:type="dxa"/>
            <w:noWrap/>
            <w:vAlign w:val="bottom"/>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(3)Hex(4)</w:t>
            </w:r>
            <w:proofErr w:type="spellStart"/>
            <w:r w:rsidRPr="0085238D">
              <w:rPr>
                <w:rFonts w:ascii="Arial" w:hAnsi="Arial" w:cs="Arial"/>
                <w:color w:val="000000"/>
              </w:rPr>
              <w:t>Fuc</w:t>
            </w:r>
            <w:proofErr w:type="spellEnd"/>
            <w:r w:rsidRPr="0085238D">
              <w:rPr>
                <w:rFonts w:ascii="Arial" w:hAnsi="Arial" w:cs="Arial"/>
                <w:color w:val="000000"/>
              </w:rPr>
              <w:t>(1)</w:t>
            </w:r>
            <w:proofErr w:type="spellStart"/>
            <w:r w:rsidRPr="0085238D">
              <w:rPr>
                <w:rFonts w:ascii="Arial" w:hAnsi="Arial" w:cs="Arial"/>
                <w:color w:val="000000"/>
              </w:rPr>
              <w:t>NeuAc</w:t>
            </w:r>
            <w:proofErr w:type="spellEnd"/>
            <w:r w:rsidRPr="0085238D">
              <w:rPr>
                <w:rFonts w:ascii="Arial" w:hAnsi="Arial" w:cs="Arial"/>
                <w:color w:val="000000"/>
              </w:rPr>
              <w:t>(1)</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81</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(3)Hex(4)</w:t>
            </w:r>
            <w:proofErr w:type="spellStart"/>
            <w:r w:rsidRPr="0085238D">
              <w:rPr>
                <w:rFonts w:ascii="Arial" w:hAnsi="Arial" w:cs="Arial"/>
                <w:color w:val="000000"/>
              </w:rPr>
              <w:t>Fuc</w:t>
            </w:r>
            <w:proofErr w:type="spellEnd"/>
            <w:r w:rsidRPr="0085238D">
              <w:rPr>
                <w:rFonts w:ascii="Arial" w:hAnsi="Arial" w:cs="Arial"/>
                <w:color w:val="000000"/>
              </w:rPr>
              <w:t>(2)</w:t>
            </w:r>
            <w:proofErr w:type="spellStart"/>
            <w:r w:rsidRPr="0085238D">
              <w:rPr>
                <w:rFonts w:ascii="Arial" w:hAnsi="Arial" w:cs="Arial"/>
                <w:color w:val="000000"/>
              </w:rPr>
              <w:t>NeuAc</w:t>
            </w:r>
            <w:proofErr w:type="spellEnd"/>
            <w:r w:rsidRPr="0085238D">
              <w:rPr>
                <w:rFonts w:ascii="Arial" w:hAnsi="Arial" w:cs="Arial"/>
                <w:color w:val="000000"/>
              </w:rPr>
              <w:t>(1)</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82</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(3)Hex(4)</w:t>
            </w:r>
            <w:proofErr w:type="spellStart"/>
            <w:r w:rsidRPr="0085238D">
              <w:rPr>
                <w:rFonts w:ascii="Arial" w:hAnsi="Arial" w:cs="Arial"/>
                <w:color w:val="000000"/>
              </w:rPr>
              <w:t>NeuAc</w:t>
            </w:r>
            <w:proofErr w:type="spellEnd"/>
            <w:r w:rsidRPr="0085238D">
              <w:rPr>
                <w:rFonts w:ascii="Arial" w:hAnsi="Arial" w:cs="Arial"/>
                <w:color w:val="000000"/>
              </w:rPr>
              <w:t>(1)</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83</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(3)Hex(5)</w:t>
            </w:r>
            <w:proofErr w:type="spellStart"/>
            <w:r w:rsidRPr="0085238D">
              <w:rPr>
                <w:rFonts w:ascii="Arial" w:hAnsi="Arial" w:cs="Arial"/>
                <w:color w:val="000000"/>
              </w:rPr>
              <w:t>Fuc</w:t>
            </w:r>
            <w:proofErr w:type="spellEnd"/>
            <w:r w:rsidRPr="0085238D">
              <w:rPr>
                <w:rFonts w:ascii="Arial" w:hAnsi="Arial" w:cs="Arial"/>
                <w:color w:val="000000"/>
              </w:rPr>
              <w:t>(1)</w:t>
            </w:r>
            <w:proofErr w:type="spellStart"/>
            <w:r w:rsidRPr="0085238D">
              <w:rPr>
                <w:rFonts w:ascii="Arial" w:hAnsi="Arial" w:cs="Arial"/>
                <w:color w:val="000000"/>
              </w:rPr>
              <w:t>NeuAc</w:t>
            </w:r>
            <w:proofErr w:type="spellEnd"/>
            <w:r w:rsidRPr="0085238D">
              <w:rPr>
                <w:rFonts w:ascii="Arial" w:hAnsi="Arial" w:cs="Arial"/>
                <w:color w:val="000000"/>
              </w:rPr>
              <w:t>(1)</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84</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(3)Hex(5)</w:t>
            </w:r>
            <w:proofErr w:type="spellStart"/>
            <w:r w:rsidRPr="0085238D">
              <w:rPr>
                <w:rFonts w:ascii="Arial" w:hAnsi="Arial" w:cs="Arial"/>
                <w:color w:val="000000"/>
              </w:rPr>
              <w:t>NeuAc</w:t>
            </w:r>
            <w:proofErr w:type="spellEnd"/>
            <w:r w:rsidRPr="0085238D">
              <w:rPr>
                <w:rFonts w:ascii="Arial" w:hAnsi="Arial" w:cs="Arial"/>
                <w:color w:val="000000"/>
              </w:rPr>
              <w:t>(1)</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85</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(3)Hex(6)</w:t>
            </w:r>
            <w:proofErr w:type="spellStart"/>
            <w:r w:rsidRPr="0085238D">
              <w:rPr>
                <w:rFonts w:ascii="Arial" w:hAnsi="Arial" w:cs="Arial"/>
                <w:color w:val="000000"/>
              </w:rPr>
              <w:t>Fuc</w:t>
            </w:r>
            <w:proofErr w:type="spellEnd"/>
            <w:r w:rsidRPr="0085238D">
              <w:rPr>
                <w:rFonts w:ascii="Arial" w:hAnsi="Arial" w:cs="Arial"/>
                <w:color w:val="000000"/>
              </w:rPr>
              <w:t>(1)</w:t>
            </w:r>
            <w:proofErr w:type="spellStart"/>
            <w:r w:rsidRPr="0085238D">
              <w:rPr>
                <w:rFonts w:ascii="Arial" w:hAnsi="Arial" w:cs="Arial"/>
                <w:color w:val="000000"/>
              </w:rPr>
              <w:t>NeuAc</w:t>
            </w:r>
            <w:proofErr w:type="spellEnd"/>
            <w:r w:rsidRPr="0085238D">
              <w:rPr>
                <w:rFonts w:ascii="Arial" w:hAnsi="Arial" w:cs="Arial"/>
                <w:color w:val="000000"/>
              </w:rPr>
              <w:t>(1)</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86</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(3)Hex(6)</w:t>
            </w:r>
            <w:proofErr w:type="spellStart"/>
            <w:r w:rsidRPr="0085238D">
              <w:rPr>
                <w:rFonts w:ascii="Arial" w:hAnsi="Arial" w:cs="Arial"/>
                <w:color w:val="000000"/>
              </w:rPr>
              <w:t>NeuAc</w:t>
            </w:r>
            <w:proofErr w:type="spellEnd"/>
            <w:r w:rsidRPr="0085238D">
              <w:rPr>
                <w:rFonts w:ascii="Arial" w:hAnsi="Arial" w:cs="Arial"/>
                <w:color w:val="000000"/>
              </w:rPr>
              <w:t>(1)</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87</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(4)Hex(3)</w:t>
            </w:r>
            <w:proofErr w:type="spellStart"/>
            <w:r w:rsidRPr="0085238D">
              <w:rPr>
                <w:rFonts w:ascii="Arial" w:hAnsi="Arial" w:cs="Arial"/>
                <w:color w:val="000000"/>
              </w:rPr>
              <w:t>NeuAc</w:t>
            </w:r>
            <w:proofErr w:type="spellEnd"/>
            <w:r w:rsidRPr="0085238D">
              <w:rPr>
                <w:rFonts w:ascii="Arial" w:hAnsi="Arial" w:cs="Arial"/>
                <w:color w:val="000000"/>
              </w:rPr>
              <w:t>(1)</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88</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(4)Hex(4)</w:t>
            </w:r>
            <w:proofErr w:type="spellStart"/>
            <w:r w:rsidRPr="0085238D">
              <w:rPr>
                <w:rFonts w:ascii="Arial" w:hAnsi="Arial" w:cs="Arial"/>
                <w:color w:val="000000"/>
              </w:rPr>
              <w:t>Fuc</w:t>
            </w:r>
            <w:proofErr w:type="spellEnd"/>
            <w:r w:rsidRPr="0085238D">
              <w:rPr>
                <w:rFonts w:ascii="Arial" w:hAnsi="Arial" w:cs="Arial"/>
                <w:color w:val="000000"/>
              </w:rPr>
              <w:t>(1)</w:t>
            </w:r>
            <w:proofErr w:type="spellStart"/>
            <w:r w:rsidRPr="0085238D">
              <w:rPr>
                <w:rFonts w:ascii="Arial" w:hAnsi="Arial" w:cs="Arial"/>
                <w:color w:val="000000"/>
              </w:rPr>
              <w:t>NeuAc</w:t>
            </w:r>
            <w:proofErr w:type="spellEnd"/>
            <w:r w:rsidRPr="0085238D">
              <w:rPr>
                <w:rFonts w:ascii="Arial" w:hAnsi="Arial" w:cs="Arial"/>
                <w:color w:val="000000"/>
              </w:rPr>
              <w:t>(1)</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89</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(4)Hex(4)</w:t>
            </w:r>
            <w:proofErr w:type="spellStart"/>
            <w:r w:rsidRPr="0085238D">
              <w:rPr>
                <w:rFonts w:ascii="Arial" w:hAnsi="Arial" w:cs="Arial"/>
                <w:color w:val="000000"/>
              </w:rPr>
              <w:t>NeuAc</w:t>
            </w:r>
            <w:proofErr w:type="spellEnd"/>
            <w:r w:rsidRPr="0085238D">
              <w:rPr>
                <w:rFonts w:ascii="Arial" w:hAnsi="Arial" w:cs="Arial"/>
                <w:color w:val="000000"/>
              </w:rPr>
              <w:t>(1)</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90</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(4)Hex(5)</w:t>
            </w:r>
            <w:proofErr w:type="spellStart"/>
            <w:r w:rsidRPr="0085238D">
              <w:rPr>
                <w:rFonts w:ascii="Arial" w:hAnsi="Arial" w:cs="Arial"/>
                <w:color w:val="000000"/>
              </w:rPr>
              <w:t>Fuc</w:t>
            </w:r>
            <w:proofErr w:type="spellEnd"/>
            <w:r w:rsidRPr="0085238D">
              <w:rPr>
                <w:rFonts w:ascii="Arial" w:hAnsi="Arial" w:cs="Arial"/>
                <w:color w:val="000000"/>
              </w:rPr>
              <w:t>(1)</w:t>
            </w:r>
            <w:proofErr w:type="spellStart"/>
            <w:r w:rsidRPr="0085238D">
              <w:rPr>
                <w:rFonts w:ascii="Arial" w:hAnsi="Arial" w:cs="Arial"/>
                <w:color w:val="000000"/>
              </w:rPr>
              <w:t>NeuAc</w:t>
            </w:r>
            <w:proofErr w:type="spellEnd"/>
            <w:r w:rsidRPr="0085238D">
              <w:rPr>
                <w:rFonts w:ascii="Arial" w:hAnsi="Arial" w:cs="Arial"/>
                <w:color w:val="000000"/>
              </w:rPr>
              <w:t>(1)</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91</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(4)Hex(5)</w:t>
            </w:r>
            <w:proofErr w:type="spellStart"/>
            <w:r w:rsidRPr="0085238D">
              <w:rPr>
                <w:rFonts w:ascii="Arial" w:hAnsi="Arial" w:cs="Arial"/>
                <w:color w:val="000000"/>
              </w:rPr>
              <w:t>Fuc</w:t>
            </w:r>
            <w:proofErr w:type="spellEnd"/>
            <w:r w:rsidRPr="0085238D">
              <w:rPr>
                <w:rFonts w:ascii="Arial" w:hAnsi="Arial" w:cs="Arial"/>
                <w:color w:val="000000"/>
              </w:rPr>
              <w:t>(1)</w:t>
            </w:r>
            <w:proofErr w:type="spellStart"/>
            <w:r w:rsidRPr="0085238D">
              <w:rPr>
                <w:rFonts w:ascii="Arial" w:hAnsi="Arial" w:cs="Arial"/>
                <w:color w:val="000000"/>
              </w:rPr>
              <w:t>NeuAc</w:t>
            </w:r>
            <w:proofErr w:type="spellEnd"/>
            <w:r w:rsidRPr="0085238D">
              <w:rPr>
                <w:rFonts w:ascii="Arial" w:hAnsi="Arial" w:cs="Arial"/>
                <w:color w:val="000000"/>
              </w:rPr>
              <w:t>(2)</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92</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(4)Hex(5)</w:t>
            </w:r>
            <w:proofErr w:type="spellStart"/>
            <w:r w:rsidRPr="0085238D">
              <w:rPr>
                <w:rFonts w:ascii="Arial" w:hAnsi="Arial" w:cs="Arial"/>
                <w:color w:val="000000"/>
              </w:rPr>
              <w:t>Fuc</w:t>
            </w:r>
            <w:proofErr w:type="spellEnd"/>
            <w:r w:rsidRPr="0085238D">
              <w:rPr>
                <w:rFonts w:ascii="Arial" w:hAnsi="Arial" w:cs="Arial"/>
                <w:color w:val="000000"/>
              </w:rPr>
              <w:t>(2)</w:t>
            </w:r>
            <w:proofErr w:type="spellStart"/>
            <w:r w:rsidRPr="0085238D">
              <w:rPr>
                <w:rFonts w:ascii="Arial" w:hAnsi="Arial" w:cs="Arial"/>
                <w:color w:val="000000"/>
              </w:rPr>
              <w:t>NeuAc</w:t>
            </w:r>
            <w:proofErr w:type="spellEnd"/>
            <w:r w:rsidRPr="0085238D">
              <w:rPr>
                <w:rFonts w:ascii="Arial" w:hAnsi="Arial" w:cs="Arial"/>
                <w:color w:val="000000"/>
              </w:rPr>
              <w:t>(1)</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93</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(4)Hex(5)</w:t>
            </w:r>
            <w:proofErr w:type="spellStart"/>
            <w:r w:rsidRPr="0085238D">
              <w:rPr>
                <w:rFonts w:ascii="Arial" w:hAnsi="Arial" w:cs="Arial"/>
                <w:color w:val="000000"/>
              </w:rPr>
              <w:t>Fuc</w:t>
            </w:r>
            <w:proofErr w:type="spellEnd"/>
            <w:r w:rsidRPr="0085238D">
              <w:rPr>
                <w:rFonts w:ascii="Arial" w:hAnsi="Arial" w:cs="Arial"/>
                <w:color w:val="000000"/>
              </w:rPr>
              <w:t>(3)</w:t>
            </w:r>
            <w:proofErr w:type="spellStart"/>
            <w:r w:rsidRPr="0085238D">
              <w:rPr>
                <w:rFonts w:ascii="Arial" w:hAnsi="Arial" w:cs="Arial"/>
                <w:color w:val="000000"/>
              </w:rPr>
              <w:t>NeuAc</w:t>
            </w:r>
            <w:proofErr w:type="spellEnd"/>
            <w:r w:rsidRPr="0085238D">
              <w:rPr>
                <w:rFonts w:ascii="Arial" w:hAnsi="Arial" w:cs="Arial"/>
                <w:color w:val="000000"/>
              </w:rPr>
              <w:t>(1)</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94</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(4)Hex(5)</w:t>
            </w:r>
            <w:proofErr w:type="spellStart"/>
            <w:r w:rsidRPr="0085238D">
              <w:rPr>
                <w:rFonts w:ascii="Arial" w:hAnsi="Arial" w:cs="Arial"/>
                <w:color w:val="000000"/>
              </w:rPr>
              <w:t>NeuAc</w:t>
            </w:r>
            <w:proofErr w:type="spellEnd"/>
            <w:r w:rsidRPr="0085238D">
              <w:rPr>
                <w:rFonts w:ascii="Arial" w:hAnsi="Arial" w:cs="Arial"/>
                <w:color w:val="000000"/>
              </w:rPr>
              <w:t>(1)</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95</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(4)Hex(6)</w:t>
            </w:r>
            <w:proofErr w:type="spellStart"/>
            <w:r w:rsidRPr="0085238D">
              <w:rPr>
                <w:rFonts w:ascii="Arial" w:hAnsi="Arial" w:cs="Arial"/>
                <w:color w:val="000000"/>
              </w:rPr>
              <w:t>Fuc</w:t>
            </w:r>
            <w:proofErr w:type="spellEnd"/>
            <w:r w:rsidRPr="0085238D">
              <w:rPr>
                <w:rFonts w:ascii="Arial" w:hAnsi="Arial" w:cs="Arial"/>
                <w:color w:val="000000"/>
              </w:rPr>
              <w:t>(1)</w:t>
            </w:r>
            <w:proofErr w:type="spellStart"/>
            <w:r w:rsidRPr="0085238D">
              <w:rPr>
                <w:rFonts w:ascii="Arial" w:hAnsi="Arial" w:cs="Arial"/>
                <w:color w:val="000000"/>
              </w:rPr>
              <w:t>NeuAc</w:t>
            </w:r>
            <w:proofErr w:type="spellEnd"/>
            <w:r w:rsidRPr="0085238D">
              <w:rPr>
                <w:rFonts w:ascii="Arial" w:hAnsi="Arial" w:cs="Arial"/>
                <w:color w:val="000000"/>
              </w:rPr>
              <w:t>(1)</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96</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(4)Hex(6)</w:t>
            </w:r>
            <w:proofErr w:type="spellStart"/>
            <w:r w:rsidRPr="0085238D">
              <w:rPr>
                <w:rFonts w:ascii="Arial" w:hAnsi="Arial" w:cs="Arial"/>
                <w:color w:val="000000"/>
              </w:rPr>
              <w:t>NeuAc</w:t>
            </w:r>
            <w:proofErr w:type="spellEnd"/>
            <w:r w:rsidRPr="0085238D">
              <w:rPr>
                <w:rFonts w:ascii="Arial" w:hAnsi="Arial" w:cs="Arial"/>
                <w:color w:val="000000"/>
              </w:rPr>
              <w:t>(1)</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97</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(4)Hex(7)</w:t>
            </w:r>
            <w:proofErr w:type="spellStart"/>
            <w:r w:rsidRPr="0085238D">
              <w:rPr>
                <w:rFonts w:ascii="Arial" w:hAnsi="Arial" w:cs="Arial"/>
                <w:color w:val="000000"/>
              </w:rPr>
              <w:t>NeuAc</w:t>
            </w:r>
            <w:proofErr w:type="spellEnd"/>
            <w:r w:rsidRPr="0085238D">
              <w:rPr>
                <w:rFonts w:ascii="Arial" w:hAnsi="Arial" w:cs="Arial"/>
                <w:color w:val="000000"/>
              </w:rPr>
              <w:t>(1)</w:t>
            </w:r>
          </w:p>
        </w:tc>
      </w:tr>
      <w:tr w:rsidR="0085238D" w:rsidRPr="0085238D" w:rsidTr="00B73D78">
        <w:trPr>
          <w:trHeight w:val="300"/>
        </w:trPr>
        <w:tc>
          <w:tcPr>
            <w:tcW w:w="938" w:type="dxa"/>
            <w:noWrap/>
            <w:hideMark/>
          </w:tcPr>
          <w:p w:rsidR="0085238D" w:rsidRPr="0085238D" w:rsidRDefault="0085238D" w:rsidP="0085238D">
            <w:pPr>
              <w:jc w:val="right"/>
              <w:rPr>
                <w:rFonts w:ascii="Arial" w:eastAsia="Times New Roman" w:hAnsi="Arial" w:cs="Arial"/>
                <w:b/>
                <w:color w:val="000000"/>
              </w:rPr>
            </w:pPr>
            <w:r w:rsidRPr="0085238D">
              <w:rPr>
                <w:rFonts w:ascii="Arial" w:eastAsia="Times New Roman" w:hAnsi="Arial" w:cs="Arial"/>
                <w:b/>
                <w:color w:val="000000"/>
              </w:rPr>
              <w:lastRenderedPageBreak/>
              <w:t xml:space="preserve">Order# </w:t>
            </w:r>
          </w:p>
        </w:tc>
        <w:tc>
          <w:tcPr>
            <w:tcW w:w="3517" w:type="dxa"/>
            <w:noWrap/>
            <w:hideMark/>
          </w:tcPr>
          <w:p w:rsidR="0085238D" w:rsidRPr="0085238D" w:rsidRDefault="0085238D" w:rsidP="0085238D">
            <w:pPr>
              <w:rPr>
                <w:rFonts w:ascii="Arial" w:eastAsia="Times New Roman" w:hAnsi="Arial" w:cs="Arial"/>
                <w:b/>
                <w:color w:val="000000"/>
              </w:rPr>
            </w:pPr>
            <w:r w:rsidRPr="0085238D">
              <w:rPr>
                <w:rFonts w:ascii="Arial" w:eastAsia="Times New Roman" w:hAnsi="Arial" w:cs="Arial"/>
                <w:b/>
                <w:color w:val="000000"/>
              </w:rPr>
              <w:t>Glycan</w:t>
            </w:r>
          </w:p>
        </w:tc>
      </w:tr>
      <w:tr w:rsidR="0085238D" w:rsidRPr="0085238D" w:rsidTr="00B73D78">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98</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(5)Hex(3)</w:t>
            </w:r>
            <w:proofErr w:type="spellStart"/>
            <w:r w:rsidRPr="0085238D">
              <w:rPr>
                <w:rFonts w:ascii="Arial" w:hAnsi="Arial" w:cs="Arial"/>
                <w:color w:val="000000"/>
              </w:rPr>
              <w:t>Fuc</w:t>
            </w:r>
            <w:proofErr w:type="spellEnd"/>
            <w:r w:rsidRPr="0085238D">
              <w:rPr>
                <w:rFonts w:ascii="Arial" w:hAnsi="Arial" w:cs="Arial"/>
                <w:color w:val="000000"/>
              </w:rPr>
              <w:t>(1)</w:t>
            </w:r>
            <w:proofErr w:type="spellStart"/>
            <w:r w:rsidRPr="0085238D">
              <w:rPr>
                <w:rFonts w:ascii="Arial" w:hAnsi="Arial" w:cs="Arial"/>
                <w:color w:val="000000"/>
              </w:rPr>
              <w:t>NeuAc</w:t>
            </w:r>
            <w:proofErr w:type="spellEnd"/>
            <w:r w:rsidRPr="0085238D">
              <w:rPr>
                <w:rFonts w:ascii="Arial" w:hAnsi="Arial" w:cs="Arial"/>
                <w:color w:val="000000"/>
              </w:rPr>
              <w:t>(1)</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99</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(5)Hex(4)</w:t>
            </w:r>
            <w:proofErr w:type="spellStart"/>
            <w:r w:rsidRPr="0085238D">
              <w:rPr>
                <w:rFonts w:ascii="Arial" w:hAnsi="Arial" w:cs="Arial"/>
                <w:color w:val="000000"/>
              </w:rPr>
              <w:t>Fuc</w:t>
            </w:r>
            <w:proofErr w:type="spellEnd"/>
            <w:r w:rsidRPr="0085238D">
              <w:rPr>
                <w:rFonts w:ascii="Arial" w:hAnsi="Arial" w:cs="Arial"/>
                <w:color w:val="000000"/>
              </w:rPr>
              <w:t>(1)</w:t>
            </w:r>
            <w:proofErr w:type="spellStart"/>
            <w:r w:rsidRPr="0085238D">
              <w:rPr>
                <w:rFonts w:ascii="Arial" w:hAnsi="Arial" w:cs="Arial"/>
                <w:color w:val="000000"/>
              </w:rPr>
              <w:t>NeuAc</w:t>
            </w:r>
            <w:proofErr w:type="spellEnd"/>
            <w:r w:rsidRPr="0085238D">
              <w:rPr>
                <w:rFonts w:ascii="Arial" w:hAnsi="Arial" w:cs="Arial"/>
                <w:color w:val="000000"/>
              </w:rPr>
              <w:t>(1)</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100</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(5)Hex(4)</w:t>
            </w:r>
            <w:proofErr w:type="spellStart"/>
            <w:r w:rsidRPr="0085238D">
              <w:rPr>
                <w:rFonts w:ascii="Arial" w:hAnsi="Arial" w:cs="Arial"/>
                <w:color w:val="000000"/>
              </w:rPr>
              <w:t>NeuAc</w:t>
            </w:r>
            <w:proofErr w:type="spellEnd"/>
            <w:r w:rsidRPr="0085238D">
              <w:rPr>
                <w:rFonts w:ascii="Arial" w:hAnsi="Arial" w:cs="Arial"/>
                <w:color w:val="000000"/>
              </w:rPr>
              <w:t>(1)</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101</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(5)Hex(4)</w:t>
            </w:r>
            <w:proofErr w:type="spellStart"/>
            <w:r w:rsidRPr="0085238D">
              <w:rPr>
                <w:rFonts w:ascii="Arial" w:hAnsi="Arial" w:cs="Arial"/>
                <w:color w:val="000000"/>
              </w:rPr>
              <w:t>NeuAc</w:t>
            </w:r>
            <w:proofErr w:type="spellEnd"/>
            <w:r w:rsidRPr="0085238D">
              <w:rPr>
                <w:rFonts w:ascii="Arial" w:hAnsi="Arial" w:cs="Arial"/>
                <w:color w:val="000000"/>
              </w:rPr>
              <w:t>(2)</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102</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(5)Hex(5)</w:t>
            </w:r>
            <w:proofErr w:type="spellStart"/>
            <w:r w:rsidRPr="0085238D">
              <w:rPr>
                <w:rFonts w:ascii="Arial" w:hAnsi="Arial" w:cs="Arial"/>
                <w:color w:val="000000"/>
              </w:rPr>
              <w:t>Fuc</w:t>
            </w:r>
            <w:proofErr w:type="spellEnd"/>
            <w:r w:rsidRPr="0085238D">
              <w:rPr>
                <w:rFonts w:ascii="Arial" w:hAnsi="Arial" w:cs="Arial"/>
                <w:color w:val="000000"/>
              </w:rPr>
              <w:t>(1)</w:t>
            </w:r>
            <w:proofErr w:type="spellStart"/>
            <w:r w:rsidRPr="0085238D">
              <w:rPr>
                <w:rFonts w:ascii="Arial" w:hAnsi="Arial" w:cs="Arial"/>
                <w:color w:val="000000"/>
              </w:rPr>
              <w:t>NeuAc</w:t>
            </w:r>
            <w:proofErr w:type="spellEnd"/>
            <w:r w:rsidRPr="0085238D">
              <w:rPr>
                <w:rFonts w:ascii="Arial" w:hAnsi="Arial" w:cs="Arial"/>
                <w:color w:val="000000"/>
              </w:rPr>
              <w:t>(2)</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103</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(5)Hex(5)</w:t>
            </w:r>
            <w:proofErr w:type="spellStart"/>
            <w:r w:rsidRPr="0085238D">
              <w:rPr>
                <w:rFonts w:ascii="Arial" w:hAnsi="Arial" w:cs="Arial"/>
                <w:color w:val="000000"/>
              </w:rPr>
              <w:t>Fuc</w:t>
            </w:r>
            <w:proofErr w:type="spellEnd"/>
            <w:r w:rsidRPr="0085238D">
              <w:rPr>
                <w:rFonts w:ascii="Arial" w:hAnsi="Arial" w:cs="Arial"/>
                <w:color w:val="000000"/>
              </w:rPr>
              <w:t>(2)</w:t>
            </w:r>
            <w:proofErr w:type="spellStart"/>
            <w:r w:rsidRPr="0085238D">
              <w:rPr>
                <w:rFonts w:ascii="Arial" w:hAnsi="Arial" w:cs="Arial"/>
                <w:color w:val="000000"/>
              </w:rPr>
              <w:t>NeuAc</w:t>
            </w:r>
            <w:proofErr w:type="spellEnd"/>
            <w:r w:rsidRPr="0085238D">
              <w:rPr>
                <w:rFonts w:ascii="Arial" w:hAnsi="Arial" w:cs="Arial"/>
                <w:color w:val="000000"/>
              </w:rPr>
              <w:t>(1)</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104</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(5)Hex(6)</w:t>
            </w:r>
            <w:proofErr w:type="spellStart"/>
            <w:r w:rsidRPr="0085238D">
              <w:rPr>
                <w:rFonts w:ascii="Arial" w:hAnsi="Arial" w:cs="Arial"/>
                <w:color w:val="000000"/>
              </w:rPr>
              <w:t>NeuAc</w:t>
            </w:r>
            <w:proofErr w:type="spellEnd"/>
            <w:r w:rsidRPr="0085238D">
              <w:rPr>
                <w:rFonts w:ascii="Arial" w:hAnsi="Arial" w:cs="Arial"/>
                <w:color w:val="000000"/>
              </w:rPr>
              <w:t>(2)</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105</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(6)Hex(3)</w:t>
            </w:r>
            <w:proofErr w:type="spellStart"/>
            <w:r w:rsidRPr="0085238D">
              <w:rPr>
                <w:rFonts w:ascii="Arial" w:hAnsi="Arial" w:cs="Arial"/>
                <w:color w:val="000000"/>
              </w:rPr>
              <w:t>Fuc</w:t>
            </w:r>
            <w:proofErr w:type="spellEnd"/>
            <w:r w:rsidRPr="0085238D">
              <w:rPr>
                <w:rFonts w:ascii="Arial" w:hAnsi="Arial" w:cs="Arial"/>
                <w:color w:val="000000"/>
              </w:rPr>
              <w:t>(1)</w:t>
            </w:r>
            <w:proofErr w:type="spellStart"/>
            <w:r w:rsidRPr="0085238D">
              <w:rPr>
                <w:rFonts w:ascii="Arial" w:hAnsi="Arial" w:cs="Arial"/>
                <w:color w:val="000000"/>
              </w:rPr>
              <w:t>NeuAc</w:t>
            </w:r>
            <w:proofErr w:type="spellEnd"/>
            <w:r w:rsidRPr="0085238D">
              <w:rPr>
                <w:rFonts w:ascii="Arial" w:hAnsi="Arial" w:cs="Arial"/>
                <w:color w:val="000000"/>
              </w:rPr>
              <w:t>(1)</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106</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(6)Hex(3)</w:t>
            </w:r>
            <w:proofErr w:type="spellStart"/>
            <w:r w:rsidRPr="0085238D">
              <w:rPr>
                <w:rFonts w:ascii="Arial" w:hAnsi="Arial" w:cs="Arial"/>
                <w:color w:val="000000"/>
              </w:rPr>
              <w:t>Fuc</w:t>
            </w:r>
            <w:proofErr w:type="spellEnd"/>
            <w:r w:rsidRPr="0085238D">
              <w:rPr>
                <w:rFonts w:ascii="Arial" w:hAnsi="Arial" w:cs="Arial"/>
                <w:color w:val="000000"/>
              </w:rPr>
              <w:t>(1)</w:t>
            </w:r>
            <w:proofErr w:type="spellStart"/>
            <w:r w:rsidRPr="0085238D">
              <w:rPr>
                <w:rFonts w:ascii="Arial" w:hAnsi="Arial" w:cs="Arial"/>
                <w:color w:val="000000"/>
              </w:rPr>
              <w:t>NeuAc</w:t>
            </w:r>
            <w:proofErr w:type="spellEnd"/>
            <w:r w:rsidRPr="0085238D">
              <w:rPr>
                <w:rFonts w:ascii="Arial" w:hAnsi="Arial" w:cs="Arial"/>
                <w:color w:val="000000"/>
              </w:rPr>
              <w:t>(2)</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107</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(6)Hex(5)</w:t>
            </w:r>
            <w:proofErr w:type="spellStart"/>
            <w:r w:rsidRPr="0085238D">
              <w:rPr>
                <w:rFonts w:ascii="Arial" w:hAnsi="Arial" w:cs="Arial"/>
                <w:color w:val="000000"/>
              </w:rPr>
              <w:t>Fuc</w:t>
            </w:r>
            <w:proofErr w:type="spellEnd"/>
            <w:r w:rsidRPr="0085238D">
              <w:rPr>
                <w:rFonts w:ascii="Arial" w:hAnsi="Arial" w:cs="Arial"/>
                <w:color w:val="000000"/>
              </w:rPr>
              <w:t>(1)</w:t>
            </w:r>
            <w:proofErr w:type="spellStart"/>
            <w:r w:rsidRPr="0085238D">
              <w:rPr>
                <w:rFonts w:ascii="Arial" w:hAnsi="Arial" w:cs="Arial"/>
                <w:color w:val="000000"/>
              </w:rPr>
              <w:t>NeuAc</w:t>
            </w:r>
            <w:proofErr w:type="spellEnd"/>
            <w:r w:rsidRPr="0085238D">
              <w:rPr>
                <w:rFonts w:ascii="Arial" w:hAnsi="Arial" w:cs="Arial"/>
                <w:color w:val="000000"/>
              </w:rPr>
              <w:t>(2)</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108</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(6)Hex(5)</w:t>
            </w:r>
            <w:proofErr w:type="spellStart"/>
            <w:r w:rsidRPr="0085238D">
              <w:rPr>
                <w:rFonts w:ascii="Arial" w:hAnsi="Arial" w:cs="Arial"/>
                <w:color w:val="000000"/>
              </w:rPr>
              <w:t>Fuc</w:t>
            </w:r>
            <w:proofErr w:type="spellEnd"/>
            <w:r w:rsidRPr="0085238D">
              <w:rPr>
                <w:rFonts w:ascii="Arial" w:hAnsi="Arial" w:cs="Arial"/>
                <w:color w:val="000000"/>
              </w:rPr>
              <w:t>(2)</w:t>
            </w:r>
            <w:proofErr w:type="spellStart"/>
            <w:r w:rsidRPr="0085238D">
              <w:rPr>
                <w:rFonts w:ascii="Arial" w:hAnsi="Arial" w:cs="Arial"/>
                <w:color w:val="000000"/>
              </w:rPr>
              <w:t>NeuAc</w:t>
            </w:r>
            <w:proofErr w:type="spellEnd"/>
            <w:r w:rsidRPr="0085238D">
              <w:rPr>
                <w:rFonts w:ascii="Arial" w:hAnsi="Arial" w:cs="Arial"/>
                <w:color w:val="000000"/>
              </w:rPr>
              <w:t>(1)</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109</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(6)Hex(6)</w:t>
            </w:r>
            <w:proofErr w:type="spellStart"/>
            <w:r w:rsidRPr="0085238D">
              <w:rPr>
                <w:rFonts w:ascii="Arial" w:hAnsi="Arial" w:cs="Arial"/>
                <w:color w:val="000000"/>
              </w:rPr>
              <w:t>Fuc</w:t>
            </w:r>
            <w:proofErr w:type="spellEnd"/>
            <w:r w:rsidRPr="0085238D">
              <w:rPr>
                <w:rFonts w:ascii="Arial" w:hAnsi="Arial" w:cs="Arial"/>
                <w:color w:val="000000"/>
              </w:rPr>
              <w:t>(2)</w:t>
            </w:r>
            <w:proofErr w:type="spellStart"/>
            <w:r w:rsidRPr="0085238D">
              <w:rPr>
                <w:rFonts w:ascii="Arial" w:hAnsi="Arial" w:cs="Arial"/>
                <w:color w:val="000000"/>
              </w:rPr>
              <w:t>NeuAc</w:t>
            </w:r>
            <w:proofErr w:type="spellEnd"/>
            <w:r w:rsidRPr="0085238D">
              <w:rPr>
                <w:rFonts w:ascii="Arial" w:hAnsi="Arial" w:cs="Arial"/>
                <w:color w:val="000000"/>
              </w:rPr>
              <w:t>(1)</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110</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(6)Hex(7)</w:t>
            </w:r>
            <w:proofErr w:type="spellStart"/>
            <w:r w:rsidRPr="0085238D">
              <w:rPr>
                <w:rFonts w:ascii="Arial" w:hAnsi="Arial" w:cs="Arial"/>
                <w:color w:val="000000"/>
              </w:rPr>
              <w:t>Fuc</w:t>
            </w:r>
            <w:proofErr w:type="spellEnd"/>
            <w:r w:rsidRPr="0085238D">
              <w:rPr>
                <w:rFonts w:ascii="Arial" w:hAnsi="Arial" w:cs="Arial"/>
                <w:color w:val="000000"/>
              </w:rPr>
              <w:t>(3)</w:t>
            </w:r>
            <w:proofErr w:type="spellStart"/>
            <w:r w:rsidRPr="0085238D">
              <w:rPr>
                <w:rFonts w:ascii="Arial" w:hAnsi="Arial" w:cs="Arial"/>
                <w:color w:val="000000"/>
              </w:rPr>
              <w:t>NeuAc</w:t>
            </w:r>
            <w:proofErr w:type="spellEnd"/>
            <w:r w:rsidRPr="0085238D">
              <w:rPr>
                <w:rFonts w:ascii="Arial" w:hAnsi="Arial" w:cs="Arial"/>
                <w:color w:val="000000"/>
              </w:rPr>
              <w:t>(1)</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111</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(6)Hex(7)</w:t>
            </w:r>
            <w:proofErr w:type="spellStart"/>
            <w:r w:rsidRPr="0085238D">
              <w:rPr>
                <w:rFonts w:ascii="Arial" w:hAnsi="Arial" w:cs="Arial"/>
                <w:color w:val="000000"/>
              </w:rPr>
              <w:t>NeuAc</w:t>
            </w:r>
            <w:proofErr w:type="spellEnd"/>
            <w:r w:rsidRPr="0085238D">
              <w:rPr>
                <w:rFonts w:ascii="Arial" w:hAnsi="Arial" w:cs="Arial"/>
                <w:color w:val="000000"/>
              </w:rPr>
              <w:t>(3)</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112</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(6)Hex(7)</w:t>
            </w:r>
            <w:proofErr w:type="spellStart"/>
            <w:r w:rsidRPr="0085238D">
              <w:rPr>
                <w:rFonts w:ascii="Arial" w:hAnsi="Arial" w:cs="Arial"/>
                <w:color w:val="000000"/>
              </w:rPr>
              <w:t>NeuAc</w:t>
            </w:r>
            <w:proofErr w:type="spellEnd"/>
            <w:r w:rsidRPr="0085238D">
              <w:rPr>
                <w:rFonts w:ascii="Arial" w:hAnsi="Arial" w:cs="Arial"/>
                <w:color w:val="000000"/>
              </w:rPr>
              <w:t>(4)</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113</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(6)Hex(9)</w:t>
            </w:r>
            <w:proofErr w:type="spellStart"/>
            <w:r w:rsidRPr="0085238D">
              <w:rPr>
                <w:rFonts w:ascii="Arial" w:hAnsi="Arial" w:cs="Arial"/>
                <w:color w:val="000000"/>
              </w:rPr>
              <w:t>Fuc</w:t>
            </w:r>
            <w:proofErr w:type="spellEnd"/>
            <w:r w:rsidRPr="0085238D">
              <w:rPr>
                <w:rFonts w:ascii="Arial" w:hAnsi="Arial" w:cs="Arial"/>
                <w:color w:val="000000"/>
              </w:rPr>
              <w:t>(1)</w:t>
            </w:r>
            <w:proofErr w:type="spellStart"/>
            <w:r w:rsidRPr="0085238D">
              <w:rPr>
                <w:rFonts w:ascii="Arial" w:hAnsi="Arial" w:cs="Arial"/>
                <w:color w:val="000000"/>
              </w:rPr>
              <w:t>NeuAc</w:t>
            </w:r>
            <w:proofErr w:type="spellEnd"/>
            <w:r w:rsidRPr="0085238D">
              <w:rPr>
                <w:rFonts w:ascii="Arial" w:hAnsi="Arial" w:cs="Arial"/>
                <w:color w:val="000000"/>
              </w:rPr>
              <w:t>(2)</w:t>
            </w:r>
          </w:p>
        </w:tc>
      </w:tr>
      <w:tr w:rsidR="0085238D" w:rsidRPr="0085238D" w:rsidTr="00410B1E">
        <w:trPr>
          <w:trHeight w:val="300"/>
        </w:trPr>
        <w:tc>
          <w:tcPr>
            <w:tcW w:w="938"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114</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(7)Hex(8)</w:t>
            </w:r>
            <w:proofErr w:type="spellStart"/>
            <w:r w:rsidRPr="0085238D">
              <w:rPr>
                <w:rFonts w:ascii="Arial" w:hAnsi="Arial" w:cs="Arial"/>
                <w:color w:val="000000"/>
              </w:rPr>
              <w:t>Fuc</w:t>
            </w:r>
            <w:proofErr w:type="spellEnd"/>
            <w:r w:rsidRPr="0085238D">
              <w:rPr>
                <w:rFonts w:ascii="Arial" w:hAnsi="Arial" w:cs="Arial"/>
                <w:color w:val="000000"/>
              </w:rPr>
              <w:t>(1)</w:t>
            </w:r>
            <w:proofErr w:type="spellStart"/>
            <w:r w:rsidRPr="0085238D">
              <w:rPr>
                <w:rFonts w:ascii="Arial" w:hAnsi="Arial" w:cs="Arial"/>
                <w:color w:val="000000"/>
              </w:rPr>
              <w:t>NeuAc</w:t>
            </w:r>
            <w:proofErr w:type="spellEnd"/>
            <w:r w:rsidRPr="0085238D">
              <w:rPr>
                <w:rFonts w:ascii="Arial" w:hAnsi="Arial" w:cs="Arial"/>
                <w:color w:val="000000"/>
              </w:rPr>
              <w:t>(1)</w:t>
            </w:r>
          </w:p>
        </w:tc>
      </w:tr>
    </w:tbl>
    <w:p w:rsidR="00087B0A" w:rsidRDefault="00087B0A">
      <w:pPr>
        <w:rPr>
          <w:rFonts w:ascii="Arial" w:hAnsi="Arial" w:cs="Arial"/>
        </w:rPr>
      </w:pPr>
    </w:p>
    <w:p w:rsidR="00087B0A" w:rsidRDefault="00087B0A">
      <w:pPr>
        <w:rPr>
          <w:rFonts w:ascii="Arial" w:hAnsi="Arial" w:cs="Arial"/>
        </w:rPr>
      </w:pPr>
      <w:r>
        <w:rPr>
          <w:rFonts w:ascii="Arial" w:hAnsi="Arial" w:cs="Arial"/>
        </w:rPr>
        <w:br w:type="page"/>
      </w:r>
    </w:p>
    <w:p w:rsidR="00762919" w:rsidRDefault="00762919" w:rsidP="00310201">
      <w:pPr>
        <w:spacing w:after="0"/>
        <w:rPr>
          <w:rFonts w:ascii="Arial" w:hAnsi="Arial" w:cs="Arial"/>
        </w:rPr>
        <w:sectPr w:rsidR="00762919" w:rsidSect="00762919">
          <w:type w:val="continuous"/>
          <w:pgSz w:w="12240" w:h="15840"/>
          <w:pgMar w:top="1440" w:right="1440" w:bottom="1440" w:left="1440" w:header="720" w:footer="720" w:gutter="0"/>
          <w:cols w:num="2" w:space="720"/>
          <w:docGrid w:linePitch="360"/>
        </w:sectPr>
      </w:pPr>
    </w:p>
    <w:p w:rsidR="001D2F55" w:rsidRDefault="00186A62" w:rsidP="001D2F55">
      <w:pPr>
        <w:spacing w:after="0"/>
        <w:rPr>
          <w:rFonts w:ascii="Arial" w:hAnsi="Arial" w:cs="Arial"/>
        </w:rPr>
      </w:pPr>
      <w:r>
        <w:rPr>
          <w:rFonts w:ascii="Arial" w:hAnsi="Arial" w:cs="Arial"/>
          <w:b/>
        </w:rPr>
        <w:lastRenderedPageBreak/>
        <w:t>Supplementary</w:t>
      </w:r>
      <w:r w:rsidR="001D2F55" w:rsidRPr="00DE1BC4">
        <w:rPr>
          <w:rFonts w:ascii="Arial" w:hAnsi="Arial" w:cs="Arial"/>
          <w:b/>
        </w:rPr>
        <w:t xml:space="preserve"> Table </w:t>
      </w:r>
      <w:r w:rsidR="00E34724">
        <w:rPr>
          <w:rFonts w:ascii="Arial" w:hAnsi="Arial" w:cs="Arial"/>
          <w:b/>
        </w:rPr>
        <w:t>3</w:t>
      </w:r>
      <w:r w:rsidR="001D2F55" w:rsidRPr="00DE1BC4">
        <w:rPr>
          <w:rFonts w:ascii="Arial" w:hAnsi="Arial" w:cs="Arial"/>
          <w:b/>
        </w:rPr>
        <w:t>.</w:t>
      </w:r>
      <w:r w:rsidR="001D2F55">
        <w:rPr>
          <w:rFonts w:ascii="Arial" w:hAnsi="Arial" w:cs="Arial"/>
        </w:rPr>
        <w:t xml:space="preserve"> Glycan identities for node labels from </w:t>
      </w:r>
      <w:r w:rsidR="00845E3B" w:rsidRPr="00186A62">
        <w:rPr>
          <w:rFonts w:ascii="Arial" w:hAnsi="Arial" w:cs="Arial"/>
          <w:b/>
        </w:rPr>
        <w:t>Figure 3</w:t>
      </w:r>
      <w:r w:rsidR="00845E3B">
        <w:rPr>
          <w:rFonts w:ascii="Arial" w:hAnsi="Arial" w:cs="Arial"/>
        </w:rPr>
        <w:t xml:space="preserve"> and </w:t>
      </w:r>
      <w:r>
        <w:rPr>
          <w:rFonts w:ascii="Arial" w:hAnsi="Arial" w:cs="Arial"/>
          <w:b/>
        </w:rPr>
        <w:t>Supplementary</w:t>
      </w:r>
      <w:r w:rsidR="001D2F55" w:rsidRPr="00186A62">
        <w:rPr>
          <w:rFonts w:ascii="Arial" w:hAnsi="Arial" w:cs="Arial"/>
          <w:b/>
        </w:rPr>
        <w:t xml:space="preserve"> Figure </w:t>
      </w:r>
      <w:r w:rsidR="00845E3B" w:rsidRPr="00186A62">
        <w:rPr>
          <w:rFonts w:ascii="Arial" w:hAnsi="Arial" w:cs="Arial"/>
          <w:b/>
        </w:rPr>
        <w:t>1</w:t>
      </w:r>
      <w:r w:rsidR="0085238D" w:rsidRPr="00186A62">
        <w:rPr>
          <w:rFonts w:ascii="Arial" w:hAnsi="Arial" w:cs="Arial"/>
          <w:b/>
        </w:rPr>
        <w:t>3</w:t>
      </w:r>
      <w:r w:rsidR="001D2F55">
        <w:rPr>
          <w:rFonts w:ascii="Arial" w:hAnsi="Arial" w:cs="Arial"/>
        </w:rPr>
        <w:t>.</w:t>
      </w:r>
    </w:p>
    <w:p w:rsidR="001D2F55" w:rsidRDefault="001D2F55" w:rsidP="001D2F55">
      <w:pPr>
        <w:spacing w:after="0"/>
        <w:rPr>
          <w:rFonts w:ascii="Arial" w:hAnsi="Arial" w:cs="Arial"/>
        </w:rPr>
      </w:pPr>
    </w:p>
    <w:p w:rsidR="0085238D" w:rsidRDefault="0085238D" w:rsidP="001D2F55">
      <w:pPr>
        <w:spacing w:after="0"/>
        <w:rPr>
          <w:rFonts w:ascii="Arial" w:hAnsi="Arial" w:cs="Arial"/>
        </w:rPr>
        <w:sectPr w:rsidR="0085238D" w:rsidSect="001D2F55">
          <w:type w:val="continuous"/>
          <w:pgSz w:w="12240" w:h="15840"/>
          <w:pgMar w:top="1440" w:right="1440" w:bottom="1440" w:left="1440" w:header="720" w:footer="720" w:gutter="0"/>
          <w:cols w:space="720"/>
          <w:docGrid w:linePitch="360"/>
        </w:sectPr>
      </w:pPr>
    </w:p>
    <w:tbl>
      <w:tblPr>
        <w:tblStyle w:val="TableGrid"/>
        <w:tblW w:w="4446" w:type="dxa"/>
        <w:tblLook w:val="04A0" w:firstRow="1" w:lastRow="0" w:firstColumn="1" w:lastColumn="0" w:noHBand="0" w:noVBand="1"/>
      </w:tblPr>
      <w:tblGrid>
        <w:gridCol w:w="929"/>
        <w:gridCol w:w="3517"/>
      </w:tblGrid>
      <w:tr w:rsidR="001D2F55" w:rsidRPr="0085238D" w:rsidTr="001D2F55">
        <w:trPr>
          <w:trHeight w:val="300"/>
        </w:trPr>
        <w:tc>
          <w:tcPr>
            <w:tcW w:w="929" w:type="dxa"/>
            <w:noWrap/>
          </w:tcPr>
          <w:p w:rsidR="001D2F55" w:rsidRPr="0085238D" w:rsidRDefault="001D2F55" w:rsidP="001D2F55">
            <w:pPr>
              <w:jc w:val="right"/>
              <w:rPr>
                <w:rFonts w:ascii="Arial" w:eastAsia="Times New Roman" w:hAnsi="Arial" w:cs="Arial"/>
                <w:b/>
                <w:color w:val="000000"/>
              </w:rPr>
            </w:pPr>
            <w:r w:rsidRPr="0085238D">
              <w:rPr>
                <w:rFonts w:ascii="Arial" w:eastAsia="Times New Roman" w:hAnsi="Arial" w:cs="Arial"/>
                <w:b/>
                <w:color w:val="000000"/>
              </w:rPr>
              <w:lastRenderedPageBreak/>
              <w:t>Node</w:t>
            </w:r>
          </w:p>
        </w:tc>
        <w:tc>
          <w:tcPr>
            <w:tcW w:w="3517" w:type="dxa"/>
            <w:noWrap/>
          </w:tcPr>
          <w:p w:rsidR="001D2F55" w:rsidRPr="0085238D" w:rsidRDefault="001D2F55" w:rsidP="001D2F55">
            <w:pPr>
              <w:rPr>
                <w:rFonts w:ascii="Arial" w:eastAsia="Times New Roman" w:hAnsi="Arial" w:cs="Arial"/>
                <w:b/>
                <w:color w:val="000000"/>
              </w:rPr>
            </w:pPr>
            <w:r w:rsidRPr="0085238D">
              <w:rPr>
                <w:rFonts w:ascii="Arial" w:eastAsia="Times New Roman" w:hAnsi="Arial" w:cs="Arial"/>
                <w:b/>
                <w:color w:val="000000"/>
              </w:rPr>
              <w:t>Glycan</w:t>
            </w:r>
          </w:p>
        </w:tc>
      </w:tr>
      <w:tr w:rsidR="0085238D" w:rsidRPr="0085238D" w:rsidTr="00B73D78">
        <w:trPr>
          <w:trHeight w:val="300"/>
        </w:trPr>
        <w:tc>
          <w:tcPr>
            <w:tcW w:w="929" w:type="dxa"/>
            <w:noWrap/>
            <w:vAlign w:val="bottom"/>
          </w:tcPr>
          <w:p w:rsidR="0085238D" w:rsidRPr="0085238D" w:rsidRDefault="0085238D" w:rsidP="0085238D">
            <w:pPr>
              <w:jc w:val="right"/>
              <w:rPr>
                <w:rFonts w:ascii="Arial" w:hAnsi="Arial" w:cs="Arial"/>
                <w:color w:val="000000"/>
              </w:rPr>
            </w:pPr>
            <w:r w:rsidRPr="0085238D">
              <w:rPr>
                <w:rFonts w:ascii="Arial" w:hAnsi="Arial" w:cs="Arial"/>
                <w:color w:val="000000"/>
              </w:rPr>
              <w:t>1</w:t>
            </w:r>
          </w:p>
        </w:tc>
        <w:tc>
          <w:tcPr>
            <w:tcW w:w="3517" w:type="dxa"/>
            <w:noWrap/>
            <w:vAlign w:val="bottom"/>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(1)</w:t>
            </w:r>
          </w:p>
        </w:tc>
      </w:tr>
      <w:tr w:rsidR="0085238D" w:rsidRPr="0085238D" w:rsidTr="00B73D78">
        <w:trPr>
          <w:trHeight w:val="300"/>
        </w:trPr>
        <w:tc>
          <w:tcPr>
            <w:tcW w:w="929" w:type="dxa"/>
            <w:noWrap/>
            <w:vAlign w:val="bottom"/>
          </w:tcPr>
          <w:p w:rsidR="0085238D" w:rsidRPr="0085238D" w:rsidRDefault="0085238D" w:rsidP="0085238D">
            <w:pPr>
              <w:jc w:val="right"/>
              <w:rPr>
                <w:rFonts w:ascii="Arial" w:hAnsi="Arial" w:cs="Arial"/>
                <w:color w:val="000000"/>
              </w:rPr>
            </w:pPr>
            <w:r w:rsidRPr="0085238D">
              <w:rPr>
                <w:rFonts w:ascii="Arial" w:hAnsi="Arial" w:cs="Arial"/>
                <w:color w:val="000000"/>
              </w:rPr>
              <w:t>2</w:t>
            </w:r>
          </w:p>
        </w:tc>
        <w:tc>
          <w:tcPr>
            <w:tcW w:w="3517" w:type="dxa"/>
            <w:noWrap/>
            <w:vAlign w:val="bottom"/>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(2)</w:t>
            </w:r>
          </w:p>
        </w:tc>
      </w:tr>
      <w:tr w:rsidR="0085238D" w:rsidRPr="0085238D" w:rsidTr="00B73D78">
        <w:trPr>
          <w:trHeight w:val="300"/>
        </w:trPr>
        <w:tc>
          <w:tcPr>
            <w:tcW w:w="929" w:type="dxa"/>
            <w:noWrap/>
            <w:vAlign w:val="bottom"/>
          </w:tcPr>
          <w:p w:rsidR="0085238D" w:rsidRPr="0085238D" w:rsidRDefault="0085238D" w:rsidP="0085238D">
            <w:pPr>
              <w:jc w:val="right"/>
              <w:rPr>
                <w:rFonts w:ascii="Arial" w:hAnsi="Arial" w:cs="Arial"/>
                <w:color w:val="000000"/>
              </w:rPr>
            </w:pPr>
            <w:r w:rsidRPr="0085238D">
              <w:rPr>
                <w:rFonts w:ascii="Arial" w:hAnsi="Arial" w:cs="Arial"/>
                <w:color w:val="000000"/>
              </w:rPr>
              <w:t>3</w:t>
            </w:r>
          </w:p>
        </w:tc>
        <w:tc>
          <w:tcPr>
            <w:tcW w:w="3517" w:type="dxa"/>
            <w:noWrap/>
            <w:vAlign w:val="bottom"/>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(2)</w:t>
            </w:r>
            <w:proofErr w:type="spellStart"/>
            <w:r w:rsidRPr="0085238D">
              <w:rPr>
                <w:rFonts w:ascii="Arial" w:hAnsi="Arial" w:cs="Arial"/>
                <w:color w:val="000000"/>
              </w:rPr>
              <w:t>Fuc</w:t>
            </w:r>
            <w:proofErr w:type="spellEnd"/>
            <w:r w:rsidRPr="0085238D">
              <w:rPr>
                <w:rFonts w:ascii="Arial" w:hAnsi="Arial" w:cs="Arial"/>
                <w:color w:val="000000"/>
              </w:rPr>
              <w:t>(1)</w:t>
            </w:r>
          </w:p>
        </w:tc>
      </w:tr>
      <w:tr w:rsidR="0085238D" w:rsidRPr="0085238D" w:rsidTr="00B73D78">
        <w:trPr>
          <w:trHeight w:val="300"/>
        </w:trPr>
        <w:tc>
          <w:tcPr>
            <w:tcW w:w="929" w:type="dxa"/>
            <w:noWrap/>
            <w:vAlign w:val="bottom"/>
          </w:tcPr>
          <w:p w:rsidR="0085238D" w:rsidRPr="0085238D" w:rsidRDefault="0085238D" w:rsidP="0085238D">
            <w:pPr>
              <w:jc w:val="right"/>
              <w:rPr>
                <w:rFonts w:ascii="Arial" w:hAnsi="Arial" w:cs="Arial"/>
                <w:color w:val="000000"/>
              </w:rPr>
            </w:pPr>
            <w:r w:rsidRPr="0085238D">
              <w:rPr>
                <w:rFonts w:ascii="Arial" w:hAnsi="Arial" w:cs="Arial"/>
                <w:color w:val="000000"/>
              </w:rPr>
              <w:t>4</w:t>
            </w:r>
          </w:p>
        </w:tc>
        <w:tc>
          <w:tcPr>
            <w:tcW w:w="3517" w:type="dxa"/>
            <w:noWrap/>
            <w:vAlign w:val="bottom"/>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(2)Hex(1)</w:t>
            </w:r>
          </w:p>
        </w:tc>
      </w:tr>
      <w:tr w:rsidR="0085238D" w:rsidRPr="0085238D" w:rsidTr="00B73D78">
        <w:trPr>
          <w:trHeight w:val="300"/>
        </w:trPr>
        <w:tc>
          <w:tcPr>
            <w:tcW w:w="929" w:type="dxa"/>
            <w:noWrap/>
            <w:vAlign w:val="bottom"/>
          </w:tcPr>
          <w:p w:rsidR="0085238D" w:rsidRPr="0085238D" w:rsidRDefault="0085238D" w:rsidP="0085238D">
            <w:pPr>
              <w:jc w:val="right"/>
              <w:rPr>
                <w:rFonts w:ascii="Arial" w:hAnsi="Arial" w:cs="Arial"/>
                <w:color w:val="000000"/>
              </w:rPr>
            </w:pPr>
            <w:r w:rsidRPr="0085238D">
              <w:rPr>
                <w:rFonts w:ascii="Arial" w:hAnsi="Arial" w:cs="Arial"/>
                <w:color w:val="000000"/>
              </w:rPr>
              <w:t>5</w:t>
            </w:r>
          </w:p>
        </w:tc>
        <w:tc>
          <w:tcPr>
            <w:tcW w:w="3517" w:type="dxa"/>
            <w:noWrap/>
            <w:vAlign w:val="bottom"/>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(2)Hex(1)</w:t>
            </w:r>
            <w:proofErr w:type="spellStart"/>
            <w:r w:rsidRPr="0085238D">
              <w:rPr>
                <w:rFonts w:ascii="Arial" w:hAnsi="Arial" w:cs="Arial"/>
                <w:color w:val="000000"/>
              </w:rPr>
              <w:t>Fuc</w:t>
            </w:r>
            <w:proofErr w:type="spellEnd"/>
            <w:r w:rsidRPr="0085238D">
              <w:rPr>
                <w:rFonts w:ascii="Arial" w:hAnsi="Arial" w:cs="Arial"/>
                <w:color w:val="000000"/>
              </w:rPr>
              <w:t>(1)</w:t>
            </w:r>
          </w:p>
        </w:tc>
      </w:tr>
      <w:tr w:rsidR="0085238D" w:rsidRPr="0085238D" w:rsidTr="00B73D78">
        <w:trPr>
          <w:trHeight w:val="300"/>
        </w:trPr>
        <w:tc>
          <w:tcPr>
            <w:tcW w:w="929" w:type="dxa"/>
            <w:noWrap/>
            <w:vAlign w:val="bottom"/>
          </w:tcPr>
          <w:p w:rsidR="0085238D" w:rsidRPr="0085238D" w:rsidRDefault="0085238D" w:rsidP="0085238D">
            <w:pPr>
              <w:jc w:val="right"/>
              <w:rPr>
                <w:rFonts w:ascii="Arial" w:hAnsi="Arial" w:cs="Arial"/>
                <w:color w:val="000000"/>
              </w:rPr>
            </w:pPr>
            <w:r w:rsidRPr="0085238D">
              <w:rPr>
                <w:rFonts w:ascii="Arial" w:hAnsi="Arial" w:cs="Arial"/>
                <w:color w:val="000000"/>
              </w:rPr>
              <w:t>6</w:t>
            </w:r>
          </w:p>
        </w:tc>
        <w:tc>
          <w:tcPr>
            <w:tcW w:w="3517" w:type="dxa"/>
            <w:noWrap/>
            <w:vAlign w:val="bottom"/>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(2)Hex(2)</w:t>
            </w:r>
          </w:p>
        </w:tc>
      </w:tr>
      <w:tr w:rsidR="0085238D" w:rsidRPr="0085238D" w:rsidTr="00B73D78">
        <w:trPr>
          <w:trHeight w:val="300"/>
        </w:trPr>
        <w:tc>
          <w:tcPr>
            <w:tcW w:w="929" w:type="dxa"/>
            <w:noWrap/>
            <w:vAlign w:val="bottom"/>
          </w:tcPr>
          <w:p w:rsidR="0085238D" w:rsidRPr="0085238D" w:rsidRDefault="0085238D" w:rsidP="0085238D">
            <w:pPr>
              <w:jc w:val="right"/>
              <w:rPr>
                <w:rFonts w:ascii="Arial" w:hAnsi="Arial" w:cs="Arial"/>
                <w:color w:val="000000"/>
              </w:rPr>
            </w:pPr>
            <w:r w:rsidRPr="0085238D">
              <w:rPr>
                <w:rFonts w:ascii="Arial" w:hAnsi="Arial" w:cs="Arial"/>
                <w:color w:val="000000"/>
              </w:rPr>
              <w:t>7</w:t>
            </w:r>
          </w:p>
        </w:tc>
        <w:tc>
          <w:tcPr>
            <w:tcW w:w="3517" w:type="dxa"/>
            <w:noWrap/>
            <w:vAlign w:val="bottom"/>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(2)Hex(2)</w:t>
            </w:r>
            <w:proofErr w:type="spellStart"/>
            <w:r w:rsidRPr="0085238D">
              <w:rPr>
                <w:rFonts w:ascii="Arial" w:hAnsi="Arial" w:cs="Arial"/>
                <w:color w:val="000000"/>
              </w:rPr>
              <w:t>Fuc</w:t>
            </w:r>
            <w:proofErr w:type="spellEnd"/>
            <w:r w:rsidRPr="0085238D">
              <w:rPr>
                <w:rFonts w:ascii="Arial" w:hAnsi="Arial" w:cs="Arial"/>
                <w:color w:val="000000"/>
              </w:rPr>
              <w:t>(1)</w:t>
            </w:r>
          </w:p>
        </w:tc>
      </w:tr>
      <w:tr w:rsidR="0085238D" w:rsidRPr="0085238D" w:rsidTr="00B73D78">
        <w:trPr>
          <w:trHeight w:val="300"/>
        </w:trPr>
        <w:tc>
          <w:tcPr>
            <w:tcW w:w="929" w:type="dxa"/>
            <w:noWrap/>
            <w:vAlign w:val="bottom"/>
          </w:tcPr>
          <w:p w:rsidR="0085238D" w:rsidRPr="0085238D" w:rsidRDefault="0085238D" w:rsidP="0085238D">
            <w:pPr>
              <w:jc w:val="right"/>
              <w:rPr>
                <w:rFonts w:ascii="Arial" w:hAnsi="Arial" w:cs="Arial"/>
                <w:color w:val="000000"/>
              </w:rPr>
            </w:pPr>
            <w:r w:rsidRPr="0085238D">
              <w:rPr>
                <w:rFonts w:ascii="Arial" w:hAnsi="Arial" w:cs="Arial"/>
                <w:color w:val="000000"/>
              </w:rPr>
              <w:t>8</w:t>
            </w:r>
          </w:p>
        </w:tc>
        <w:tc>
          <w:tcPr>
            <w:tcW w:w="3517" w:type="dxa"/>
            <w:noWrap/>
            <w:vAlign w:val="bottom"/>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(2)Hex(3)</w:t>
            </w:r>
          </w:p>
        </w:tc>
      </w:tr>
      <w:tr w:rsidR="0085238D" w:rsidRPr="0085238D" w:rsidTr="00B73D78">
        <w:trPr>
          <w:trHeight w:val="300"/>
        </w:trPr>
        <w:tc>
          <w:tcPr>
            <w:tcW w:w="929" w:type="dxa"/>
            <w:noWrap/>
            <w:vAlign w:val="bottom"/>
          </w:tcPr>
          <w:p w:rsidR="0085238D" w:rsidRPr="0085238D" w:rsidRDefault="0085238D" w:rsidP="0085238D">
            <w:pPr>
              <w:jc w:val="right"/>
              <w:rPr>
                <w:rFonts w:ascii="Arial" w:hAnsi="Arial" w:cs="Arial"/>
                <w:color w:val="000000"/>
              </w:rPr>
            </w:pPr>
            <w:r w:rsidRPr="0085238D">
              <w:rPr>
                <w:rFonts w:ascii="Arial" w:hAnsi="Arial" w:cs="Arial"/>
                <w:color w:val="000000"/>
              </w:rPr>
              <w:t>9</w:t>
            </w:r>
          </w:p>
        </w:tc>
        <w:tc>
          <w:tcPr>
            <w:tcW w:w="3517" w:type="dxa"/>
            <w:noWrap/>
            <w:vAlign w:val="bottom"/>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(2)Hex(3)</w:t>
            </w:r>
            <w:proofErr w:type="spellStart"/>
            <w:r w:rsidRPr="0085238D">
              <w:rPr>
                <w:rFonts w:ascii="Arial" w:hAnsi="Arial" w:cs="Arial"/>
                <w:color w:val="000000"/>
              </w:rPr>
              <w:t>Fuc</w:t>
            </w:r>
            <w:proofErr w:type="spellEnd"/>
            <w:r w:rsidRPr="0085238D">
              <w:rPr>
                <w:rFonts w:ascii="Arial" w:hAnsi="Arial" w:cs="Arial"/>
                <w:color w:val="000000"/>
              </w:rPr>
              <w:t>(1)</w:t>
            </w:r>
          </w:p>
        </w:tc>
      </w:tr>
      <w:tr w:rsidR="0085238D" w:rsidRPr="0085238D" w:rsidTr="00B73D78">
        <w:trPr>
          <w:trHeight w:val="300"/>
        </w:trPr>
        <w:tc>
          <w:tcPr>
            <w:tcW w:w="929" w:type="dxa"/>
            <w:noWrap/>
            <w:vAlign w:val="bottom"/>
          </w:tcPr>
          <w:p w:rsidR="0085238D" w:rsidRPr="0085238D" w:rsidRDefault="0085238D" w:rsidP="0085238D">
            <w:pPr>
              <w:jc w:val="right"/>
              <w:rPr>
                <w:rFonts w:ascii="Arial" w:hAnsi="Arial" w:cs="Arial"/>
                <w:color w:val="000000"/>
              </w:rPr>
            </w:pPr>
            <w:r w:rsidRPr="0085238D">
              <w:rPr>
                <w:rFonts w:ascii="Arial" w:hAnsi="Arial" w:cs="Arial"/>
                <w:color w:val="000000"/>
              </w:rPr>
              <w:t>10</w:t>
            </w:r>
          </w:p>
        </w:tc>
        <w:tc>
          <w:tcPr>
            <w:tcW w:w="3517" w:type="dxa"/>
            <w:noWrap/>
            <w:vAlign w:val="bottom"/>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(2)Hex(4)</w:t>
            </w:r>
          </w:p>
        </w:tc>
      </w:tr>
      <w:tr w:rsidR="0085238D" w:rsidRPr="0085238D" w:rsidTr="00B73D78">
        <w:trPr>
          <w:trHeight w:val="300"/>
        </w:trPr>
        <w:tc>
          <w:tcPr>
            <w:tcW w:w="929" w:type="dxa"/>
            <w:noWrap/>
            <w:vAlign w:val="bottom"/>
          </w:tcPr>
          <w:p w:rsidR="0085238D" w:rsidRPr="0085238D" w:rsidRDefault="0085238D" w:rsidP="0085238D">
            <w:pPr>
              <w:jc w:val="right"/>
              <w:rPr>
                <w:rFonts w:ascii="Arial" w:hAnsi="Arial" w:cs="Arial"/>
                <w:color w:val="000000"/>
              </w:rPr>
            </w:pPr>
            <w:r w:rsidRPr="0085238D">
              <w:rPr>
                <w:rFonts w:ascii="Arial" w:hAnsi="Arial" w:cs="Arial"/>
                <w:color w:val="000000"/>
              </w:rPr>
              <w:t>11</w:t>
            </w:r>
          </w:p>
        </w:tc>
        <w:tc>
          <w:tcPr>
            <w:tcW w:w="3517" w:type="dxa"/>
            <w:noWrap/>
            <w:vAlign w:val="bottom"/>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(2)Hex(5)</w:t>
            </w:r>
          </w:p>
        </w:tc>
      </w:tr>
      <w:tr w:rsidR="0085238D" w:rsidRPr="0085238D" w:rsidTr="00B73D78">
        <w:trPr>
          <w:trHeight w:val="300"/>
        </w:trPr>
        <w:tc>
          <w:tcPr>
            <w:tcW w:w="929" w:type="dxa"/>
            <w:noWrap/>
            <w:vAlign w:val="bottom"/>
          </w:tcPr>
          <w:p w:rsidR="0085238D" w:rsidRPr="0085238D" w:rsidRDefault="0085238D" w:rsidP="0085238D">
            <w:pPr>
              <w:jc w:val="right"/>
              <w:rPr>
                <w:rFonts w:ascii="Arial" w:hAnsi="Arial" w:cs="Arial"/>
                <w:color w:val="000000"/>
              </w:rPr>
            </w:pPr>
            <w:r w:rsidRPr="0085238D">
              <w:rPr>
                <w:rFonts w:ascii="Arial" w:hAnsi="Arial" w:cs="Arial"/>
                <w:color w:val="000000"/>
              </w:rPr>
              <w:t>12</w:t>
            </w:r>
          </w:p>
        </w:tc>
        <w:tc>
          <w:tcPr>
            <w:tcW w:w="3517" w:type="dxa"/>
            <w:noWrap/>
            <w:vAlign w:val="bottom"/>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(2)Hex(6)</w:t>
            </w:r>
          </w:p>
        </w:tc>
      </w:tr>
      <w:tr w:rsidR="0085238D" w:rsidRPr="0085238D" w:rsidTr="00B73D78">
        <w:trPr>
          <w:trHeight w:val="300"/>
        </w:trPr>
        <w:tc>
          <w:tcPr>
            <w:tcW w:w="929" w:type="dxa"/>
            <w:noWrap/>
            <w:vAlign w:val="bottom"/>
          </w:tcPr>
          <w:p w:rsidR="0085238D" w:rsidRPr="0085238D" w:rsidRDefault="0085238D" w:rsidP="0085238D">
            <w:pPr>
              <w:jc w:val="right"/>
              <w:rPr>
                <w:rFonts w:ascii="Arial" w:hAnsi="Arial" w:cs="Arial"/>
                <w:color w:val="000000"/>
              </w:rPr>
            </w:pPr>
            <w:r w:rsidRPr="0085238D">
              <w:rPr>
                <w:rFonts w:ascii="Arial" w:hAnsi="Arial" w:cs="Arial"/>
                <w:color w:val="000000"/>
              </w:rPr>
              <w:t>13</w:t>
            </w:r>
          </w:p>
        </w:tc>
        <w:tc>
          <w:tcPr>
            <w:tcW w:w="3517" w:type="dxa"/>
            <w:noWrap/>
            <w:vAlign w:val="bottom"/>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(2)Hex(7)</w:t>
            </w:r>
          </w:p>
        </w:tc>
      </w:tr>
      <w:tr w:rsidR="0085238D" w:rsidRPr="0085238D" w:rsidTr="00B73D78">
        <w:trPr>
          <w:trHeight w:val="300"/>
        </w:trPr>
        <w:tc>
          <w:tcPr>
            <w:tcW w:w="929" w:type="dxa"/>
            <w:noWrap/>
            <w:vAlign w:val="bottom"/>
          </w:tcPr>
          <w:p w:rsidR="0085238D" w:rsidRPr="0085238D" w:rsidRDefault="0085238D" w:rsidP="0085238D">
            <w:pPr>
              <w:jc w:val="right"/>
              <w:rPr>
                <w:rFonts w:ascii="Arial" w:hAnsi="Arial" w:cs="Arial"/>
                <w:color w:val="000000"/>
              </w:rPr>
            </w:pPr>
            <w:r w:rsidRPr="0085238D">
              <w:rPr>
                <w:rFonts w:ascii="Arial" w:hAnsi="Arial" w:cs="Arial"/>
                <w:color w:val="000000"/>
              </w:rPr>
              <w:t>14</w:t>
            </w:r>
          </w:p>
        </w:tc>
        <w:tc>
          <w:tcPr>
            <w:tcW w:w="3517" w:type="dxa"/>
            <w:noWrap/>
            <w:vAlign w:val="bottom"/>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(2)Hex(8)</w:t>
            </w:r>
          </w:p>
        </w:tc>
      </w:tr>
      <w:tr w:rsidR="0085238D" w:rsidRPr="0085238D" w:rsidTr="00B73D78">
        <w:trPr>
          <w:trHeight w:val="300"/>
        </w:trPr>
        <w:tc>
          <w:tcPr>
            <w:tcW w:w="929" w:type="dxa"/>
            <w:noWrap/>
            <w:vAlign w:val="bottom"/>
          </w:tcPr>
          <w:p w:rsidR="0085238D" w:rsidRPr="0085238D" w:rsidRDefault="0085238D" w:rsidP="0085238D">
            <w:pPr>
              <w:jc w:val="right"/>
              <w:rPr>
                <w:rFonts w:ascii="Arial" w:hAnsi="Arial" w:cs="Arial"/>
                <w:color w:val="000000"/>
              </w:rPr>
            </w:pPr>
            <w:r w:rsidRPr="0085238D">
              <w:rPr>
                <w:rFonts w:ascii="Arial" w:hAnsi="Arial" w:cs="Arial"/>
                <w:color w:val="000000"/>
              </w:rPr>
              <w:t>15</w:t>
            </w:r>
          </w:p>
        </w:tc>
        <w:tc>
          <w:tcPr>
            <w:tcW w:w="3517" w:type="dxa"/>
            <w:noWrap/>
            <w:vAlign w:val="bottom"/>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(2)Hex(9)</w:t>
            </w:r>
          </w:p>
        </w:tc>
      </w:tr>
      <w:tr w:rsidR="0085238D" w:rsidRPr="0085238D" w:rsidTr="00B73D78">
        <w:trPr>
          <w:trHeight w:val="300"/>
        </w:trPr>
        <w:tc>
          <w:tcPr>
            <w:tcW w:w="929" w:type="dxa"/>
            <w:noWrap/>
            <w:vAlign w:val="bottom"/>
          </w:tcPr>
          <w:p w:rsidR="0085238D" w:rsidRPr="0085238D" w:rsidRDefault="0085238D" w:rsidP="0085238D">
            <w:pPr>
              <w:jc w:val="right"/>
              <w:rPr>
                <w:rFonts w:ascii="Arial" w:hAnsi="Arial" w:cs="Arial"/>
                <w:color w:val="000000"/>
              </w:rPr>
            </w:pPr>
            <w:r w:rsidRPr="0085238D">
              <w:rPr>
                <w:rFonts w:ascii="Arial" w:hAnsi="Arial" w:cs="Arial"/>
                <w:color w:val="000000"/>
              </w:rPr>
              <w:t>16</w:t>
            </w:r>
          </w:p>
        </w:tc>
        <w:tc>
          <w:tcPr>
            <w:tcW w:w="3517" w:type="dxa"/>
            <w:noWrap/>
            <w:vAlign w:val="bottom"/>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(2)Hex(10)</w:t>
            </w:r>
          </w:p>
        </w:tc>
      </w:tr>
      <w:tr w:rsidR="0085238D" w:rsidRPr="0085238D" w:rsidTr="00B73D78">
        <w:trPr>
          <w:trHeight w:val="300"/>
        </w:trPr>
        <w:tc>
          <w:tcPr>
            <w:tcW w:w="929" w:type="dxa"/>
            <w:noWrap/>
            <w:vAlign w:val="bottom"/>
          </w:tcPr>
          <w:p w:rsidR="0085238D" w:rsidRPr="0085238D" w:rsidRDefault="0085238D" w:rsidP="0085238D">
            <w:pPr>
              <w:jc w:val="right"/>
              <w:rPr>
                <w:rFonts w:ascii="Arial" w:hAnsi="Arial" w:cs="Arial"/>
                <w:color w:val="000000"/>
              </w:rPr>
            </w:pPr>
            <w:r w:rsidRPr="0085238D">
              <w:rPr>
                <w:rFonts w:ascii="Arial" w:hAnsi="Arial" w:cs="Arial"/>
                <w:color w:val="000000"/>
              </w:rPr>
              <w:t>17</w:t>
            </w:r>
          </w:p>
        </w:tc>
        <w:tc>
          <w:tcPr>
            <w:tcW w:w="3517" w:type="dxa"/>
            <w:noWrap/>
            <w:vAlign w:val="bottom"/>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(2)Hex(11)</w:t>
            </w:r>
          </w:p>
        </w:tc>
      </w:tr>
      <w:tr w:rsidR="0085238D" w:rsidRPr="0085238D" w:rsidTr="00B73D78">
        <w:trPr>
          <w:trHeight w:val="300"/>
        </w:trPr>
        <w:tc>
          <w:tcPr>
            <w:tcW w:w="929" w:type="dxa"/>
            <w:noWrap/>
            <w:vAlign w:val="bottom"/>
          </w:tcPr>
          <w:p w:rsidR="0085238D" w:rsidRPr="0085238D" w:rsidRDefault="0085238D" w:rsidP="0085238D">
            <w:pPr>
              <w:jc w:val="right"/>
              <w:rPr>
                <w:rFonts w:ascii="Arial" w:hAnsi="Arial" w:cs="Arial"/>
                <w:color w:val="000000"/>
              </w:rPr>
            </w:pPr>
            <w:r w:rsidRPr="0085238D">
              <w:rPr>
                <w:rFonts w:ascii="Arial" w:hAnsi="Arial" w:cs="Arial"/>
                <w:color w:val="000000"/>
              </w:rPr>
              <w:t>18</w:t>
            </w:r>
          </w:p>
        </w:tc>
        <w:tc>
          <w:tcPr>
            <w:tcW w:w="3517" w:type="dxa"/>
            <w:noWrap/>
            <w:vAlign w:val="bottom"/>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(2)Hex(12)</w:t>
            </w:r>
          </w:p>
        </w:tc>
      </w:tr>
      <w:tr w:rsidR="0085238D" w:rsidRPr="0085238D" w:rsidTr="00B73D78">
        <w:trPr>
          <w:trHeight w:val="300"/>
        </w:trPr>
        <w:tc>
          <w:tcPr>
            <w:tcW w:w="929" w:type="dxa"/>
            <w:noWrap/>
            <w:vAlign w:val="bottom"/>
          </w:tcPr>
          <w:p w:rsidR="0085238D" w:rsidRPr="0085238D" w:rsidRDefault="0085238D" w:rsidP="0085238D">
            <w:pPr>
              <w:jc w:val="right"/>
              <w:rPr>
                <w:rFonts w:ascii="Arial" w:hAnsi="Arial" w:cs="Arial"/>
                <w:color w:val="000000"/>
              </w:rPr>
            </w:pPr>
            <w:r w:rsidRPr="0085238D">
              <w:rPr>
                <w:rFonts w:ascii="Arial" w:hAnsi="Arial" w:cs="Arial"/>
                <w:color w:val="000000"/>
              </w:rPr>
              <w:t>19</w:t>
            </w:r>
          </w:p>
        </w:tc>
        <w:tc>
          <w:tcPr>
            <w:tcW w:w="3517" w:type="dxa"/>
            <w:noWrap/>
            <w:vAlign w:val="bottom"/>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(2)Hex(6)</w:t>
            </w:r>
            <w:proofErr w:type="spellStart"/>
            <w:r w:rsidRPr="0085238D">
              <w:rPr>
                <w:rFonts w:ascii="Arial" w:hAnsi="Arial" w:cs="Arial"/>
                <w:color w:val="000000"/>
              </w:rPr>
              <w:t>Phospho</w:t>
            </w:r>
            <w:proofErr w:type="spellEnd"/>
            <w:r w:rsidRPr="0085238D">
              <w:rPr>
                <w:rFonts w:ascii="Arial" w:hAnsi="Arial" w:cs="Arial"/>
                <w:color w:val="000000"/>
              </w:rPr>
              <w:t>(1)</w:t>
            </w:r>
          </w:p>
        </w:tc>
      </w:tr>
      <w:tr w:rsidR="0085238D" w:rsidRPr="0085238D" w:rsidTr="00B73D78">
        <w:trPr>
          <w:trHeight w:val="300"/>
        </w:trPr>
        <w:tc>
          <w:tcPr>
            <w:tcW w:w="929" w:type="dxa"/>
            <w:noWrap/>
            <w:vAlign w:val="bottom"/>
          </w:tcPr>
          <w:p w:rsidR="0085238D" w:rsidRPr="0085238D" w:rsidRDefault="0085238D" w:rsidP="0085238D">
            <w:pPr>
              <w:jc w:val="right"/>
              <w:rPr>
                <w:rFonts w:ascii="Arial" w:hAnsi="Arial" w:cs="Arial"/>
                <w:color w:val="000000"/>
              </w:rPr>
            </w:pPr>
            <w:r w:rsidRPr="0085238D">
              <w:rPr>
                <w:rFonts w:ascii="Arial" w:hAnsi="Arial" w:cs="Arial"/>
                <w:color w:val="000000"/>
              </w:rPr>
              <w:t>20</w:t>
            </w:r>
          </w:p>
        </w:tc>
        <w:tc>
          <w:tcPr>
            <w:tcW w:w="3517" w:type="dxa"/>
            <w:noWrap/>
            <w:vAlign w:val="bottom"/>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(3)Hex(3)</w:t>
            </w:r>
          </w:p>
        </w:tc>
      </w:tr>
      <w:tr w:rsidR="0085238D" w:rsidRPr="0085238D" w:rsidTr="00B73D78">
        <w:trPr>
          <w:trHeight w:val="300"/>
        </w:trPr>
        <w:tc>
          <w:tcPr>
            <w:tcW w:w="929" w:type="dxa"/>
            <w:noWrap/>
            <w:vAlign w:val="bottom"/>
          </w:tcPr>
          <w:p w:rsidR="0085238D" w:rsidRPr="0085238D" w:rsidRDefault="0085238D" w:rsidP="0085238D">
            <w:pPr>
              <w:jc w:val="right"/>
              <w:rPr>
                <w:rFonts w:ascii="Arial" w:hAnsi="Arial" w:cs="Arial"/>
                <w:color w:val="000000"/>
              </w:rPr>
            </w:pPr>
            <w:r w:rsidRPr="0085238D">
              <w:rPr>
                <w:rFonts w:ascii="Arial" w:hAnsi="Arial" w:cs="Arial"/>
                <w:color w:val="000000"/>
              </w:rPr>
              <w:t>21</w:t>
            </w:r>
          </w:p>
        </w:tc>
        <w:tc>
          <w:tcPr>
            <w:tcW w:w="3517" w:type="dxa"/>
            <w:noWrap/>
            <w:vAlign w:val="bottom"/>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(3)Hex(4)</w:t>
            </w:r>
          </w:p>
        </w:tc>
      </w:tr>
      <w:tr w:rsidR="0085238D" w:rsidRPr="0085238D" w:rsidTr="00B73D78">
        <w:trPr>
          <w:trHeight w:val="300"/>
        </w:trPr>
        <w:tc>
          <w:tcPr>
            <w:tcW w:w="929" w:type="dxa"/>
            <w:noWrap/>
            <w:vAlign w:val="bottom"/>
          </w:tcPr>
          <w:p w:rsidR="0085238D" w:rsidRPr="0085238D" w:rsidRDefault="0085238D" w:rsidP="0085238D">
            <w:pPr>
              <w:jc w:val="right"/>
              <w:rPr>
                <w:rFonts w:ascii="Arial" w:hAnsi="Arial" w:cs="Arial"/>
                <w:color w:val="000000"/>
              </w:rPr>
            </w:pPr>
            <w:r w:rsidRPr="0085238D">
              <w:rPr>
                <w:rFonts w:ascii="Arial" w:hAnsi="Arial" w:cs="Arial"/>
                <w:color w:val="000000"/>
              </w:rPr>
              <w:t>22</w:t>
            </w:r>
          </w:p>
        </w:tc>
        <w:tc>
          <w:tcPr>
            <w:tcW w:w="3517" w:type="dxa"/>
            <w:noWrap/>
            <w:vAlign w:val="bottom"/>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(3)Hex(5)</w:t>
            </w:r>
          </w:p>
        </w:tc>
      </w:tr>
      <w:tr w:rsidR="0085238D" w:rsidRPr="0085238D" w:rsidTr="00B73D78">
        <w:trPr>
          <w:trHeight w:val="300"/>
        </w:trPr>
        <w:tc>
          <w:tcPr>
            <w:tcW w:w="929" w:type="dxa"/>
            <w:noWrap/>
            <w:vAlign w:val="bottom"/>
          </w:tcPr>
          <w:p w:rsidR="0085238D" w:rsidRPr="0085238D" w:rsidRDefault="0085238D" w:rsidP="0085238D">
            <w:pPr>
              <w:jc w:val="right"/>
              <w:rPr>
                <w:rFonts w:ascii="Arial" w:hAnsi="Arial" w:cs="Arial"/>
                <w:color w:val="000000"/>
              </w:rPr>
            </w:pPr>
            <w:r w:rsidRPr="0085238D">
              <w:rPr>
                <w:rFonts w:ascii="Arial" w:hAnsi="Arial" w:cs="Arial"/>
                <w:color w:val="000000"/>
              </w:rPr>
              <w:t>23</w:t>
            </w:r>
          </w:p>
        </w:tc>
        <w:tc>
          <w:tcPr>
            <w:tcW w:w="3517" w:type="dxa"/>
            <w:noWrap/>
            <w:vAlign w:val="bottom"/>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(3)Hex(6)</w:t>
            </w:r>
          </w:p>
        </w:tc>
      </w:tr>
      <w:tr w:rsidR="0085238D" w:rsidRPr="0085238D" w:rsidTr="00B73D78">
        <w:trPr>
          <w:trHeight w:val="300"/>
        </w:trPr>
        <w:tc>
          <w:tcPr>
            <w:tcW w:w="929" w:type="dxa"/>
            <w:noWrap/>
            <w:vAlign w:val="bottom"/>
          </w:tcPr>
          <w:p w:rsidR="0085238D" w:rsidRPr="0085238D" w:rsidRDefault="0085238D" w:rsidP="0085238D">
            <w:pPr>
              <w:jc w:val="right"/>
              <w:rPr>
                <w:rFonts w:ascii="Arial" w:hAnsi="Arial" w:cs="Arial"/>
                <w:color w:val="000000"/>
              </w:rPr>
            </w:pPr>
            <w:r w:rsidRPr="0085238D">
              <w:rPr>
                <w:rFonts w:ascii="Arial" w:hAnsi="Arial" w:cs="Arial"/>
                <w:color w:val="000000"/>
              </w:rPr>
              <w:t>24</w:t>
            </w:r>
          </w:p>
        </w:tc>
        <w:tc>
          <w:tcPr>
            <w:tcW w:w="3517" w:type="dxa"/>
            <w:noWrap/>
            <w:vAlign w:val="bottom"/>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(4)Hex(3)</w:t>
            </w:r>
          </w:p>
        </w:tc>
      </w:tr>
      <w:tr w:rsidR="0085238D" w:rsidRPr="0085238D" w:rsidTr="00B73D78">
        <w:trPr>
          <w:trHeight w:val="300"/>
        </w:trPr>
        <w:tc>
          <w:tcPr>
            <w:tcW w:w="929" w:type="dxa"/>
            <w:noWrap/>
            <w:vAlign w:val="bottom"/>
          </w:tcPr>
          <w:p w:rsidR="0085238D" w:rsidRPr="0085238D" w:rsidRDefault="0085238D" w:rsidP="0085238D">
            <w:pPr>
              <w:jc w:val="right"/>
              <w:rPr>
                <w:rFonts w:ascii="Arial" w:hAnsi="Arial" w:cs="Arial"/>
                <w:color w:val="000000"/>
              </w:rPr>
            </w:pPr>
            <w:r w:rsidRPr="0085238D">
              <w:rPr>
                <w:rFonts w:ascii="Arial" w:hAnsi="Arial" w:cs="Arial"/>
                <w:color w:val="000000"/>
              </w:rPr>
              <w:t>25</w:t>
            </w:r>
          </w:p>
        </w:tc>
        <w:tc>
          <w:tcPr>
            <w:tcW w:w="3517" w:type="dxa"/>
            <w:noWrap/>
            <w:vAlign w:val="bottom"/>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(4)Hex(4)</w:t>
            </w:r>
          </w:p>
        </w:tc>
      </w:tr>
      <w:tr w:rsidR="0085238D" w:rsidRPr="0085238D" w:rsidTr="00B73D78">
        <w:trPr>
          <w:trHeight w:val="300"/>
        </w:trPr>
        <w:tc>
          <w:tcPr>
            <w:tcW w:w="929" w:type="dxa"/>
            <w:noWrap/>
            <w:vAlign w:val="bottom"/>
          </w:tcPr>
          <w:p w:rsidR="0085238D" w:rsidRPr="0085238D" w:rsidRDefault="0085238D" w:rsidP="0085238D">
            <w:pPr>
              <w:jc w:val="right"/>
              <w:rPr>
                <w:rFonts w:ascii="Arial" w:hAnsi="Arial" w:cs="Arial"/>
                <w:color w:val="000000"/>
              </w:rPr>
            </w:pPr>
            <w:r w:rsidRPr="0085238D">
              <w:rPr>
                <w:rFonts w:ascii="Arial" w:hAnsi="Arial" w:cs="Arial"/>
                <w:color w:val="000000"/>
              </w:rPr>
              <w:t>26</w:t>
            </w:r>
          </w:p>
        </w:tc>
        <w:tc>
          <w:tcPr>
            <w:tcW w:w="3517" w:type="dxa"/>
            <w:noWrap/>
            <w:vAlign w:val="bottom"/>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(4)Hex(5)</w:t>
            </w:r>
          </w:p>
        </w:tc>
      </w:tr>
      <w:tr w:rsidR="0085238D" w:rsidRPr="0085238D" w:rsidTr="00B73D78">
        <w:trPr>
          <w:trHeight w:val="300"/>
        </w:trPr>
        <w:tc>
          <w:tcPr>
            <w:tcW w:w="929" w:type="dxa"/>
            <w:noWrap/>
            <w:vAlign w:val="bottom"/>
          </w:tcPr>
          <w:p w:rsidR="0085238D" w:rsidRPr="0085238D" w:rsidRDefault="0085238D" w:rsidP="0085238D">
            <w:pPr>
              <w:jc w:val="right"/>
              <w:rPr>
                <w:rFonts w:ascii="Arial" w:hAnsi="Arial" w:cs="Arial"/>
                <w:color w:val="000000"/>
              </w:rPr>
            </w:pPr>
            <w:r w:rsidRPr="0085238D">
              <w:rPr>
                <w:rFonts w:ascii="Arial" w:hAnsi="Arial" w:cs="Arial"/>
                <w:color w:val="000000"/>
              </w:rPr>
              <w:t>27</w:t>
            </w:r>
          </w:p>
        </w:tc>
        <w:tc>
          <w:tcPr>
            <w:tcW w:w="3517" w:type="dxa"/>
            <w:noWrap/>
            <w:vAlign w:val="bottom"/>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(4)Hex(6)</w:t>
            </w:r>
          </w:p>
        </w:tc>
      </w:tr>
      <w:tr w:rsidR="0085238D" w:rsidRPr="0085238D" w:rsidTr="00B73D78">
        <w:trPr>
          <w:trHeight w:val="300"/>
        </w:trPr>
        <w:tc>
          <w:tcPr>
            <w:tcW w:w="929" w:type="dxa"/>
            <w:noWrap/>
            <w:vAlign w:val="bottom"/>
          </w:tcPr>
          <w:p w:rsidR="0085238D" w:rsidRPr="0085238D" w:rsidRDefault="0085238D" w:rsidP="0085238D">
            <w:pPr>
              <w:jc w:val="right"/>
              <w:rPr>
                <w:rFonts w:ascii="Arial" w:hAnsi="Arial" w:cs="Arial"/>
                <w:color w:val="000000"/>
              </w:rPr>
            </w:pPr>
            <w:r w:rsidRPr="0085238D">
              <w:rPr>
                <w:rFonts w:ascii="Arial" w:hAnsi="Arial" w:cs="Arial"/>
                <w:color w:val="000000"/>
              </w:rPr>
              <w:t>28</w:t>
            </w:r>
          </w:p>
        </w:tc>
        <w:tc>
          <w:tcPr>
            <w:tcW w:w="3517" w:type="dxa"/>
            <w:noWrap/>
            <w:vAlign w:val="bottom"/>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(4)Hex(7)</w:t>
            </w:r>
          </w:p>
        </w:tc>
      </w:tr>
      <w:tr w:rsidR="0085238D" w:rsidRPr="0085238D" w:rsidTr="00B73D78">
        <w:trPr>
          <w:trHeight w:val="300"/>
        </w:trPr>
        <w:tc>
          <w:tcPr>
            <w:tcW w:w="929" w:type="dxa"/>
            <w:noWrap/>
            <w:vAlign w:val="bottom"/>
          </w:tcPr>
          <w:p w:rsidR="0085238D" w:rsidRPr="0085238D" w:rsidRDefault="0085238D" w:rsidP="0085238D">
            <w:pPr>
              <w:jc w:val="right"/>
              <w:rPr>
                <w:rFonts w:ascii="Arial" w:hAnsi="Arial" w:cs="Arial"/>
                <w:color w:val="000000"/>
              </w:rPr>
            </w:pPr>
            <w:r w:rsidRPr="0085238D">
              <w:rPr>
                <w:rFonts w:ascii="Arial" w:hAnsi="Arial" w:cs="Arial"/>
                <w:color w:val="000000"/>
              </w:rPr>
              <w:t>29</w:t>
            </w:r>
          </w:p>
        </w:tc>
        <w:tc>
          <w:tcPr>
            <w:tcW w:w="3517" w:type="dxa"/>
            <w:noWrap/>
            <w:vAlign w:val="bottom"/>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(5)Hex(3)</w:t>
            </w:r>
          </w:p>
        </w:tc>
      </w:tr>
      <w:tr w:rsidR="0085238D" w:rsidRPr="0085238D" w:rsidTr="00B73D78">
        <w:trPr>
          <w:trHeight w:val="300"/>
        </w:trPr>
        <w:tc>
          <w:tcPr>
            <w:tcW w:w="929" w:type="dxa"/>
            <w:noWrap/>
            <w:vAlign w:val="bottom"/>
          </w:tcPr>
          <w:p w:rsidR="0085238D" w:rsidRPr="0085238D" w:rsidRDefault="0085238D" w:rsidP="0085238D">
            <w:pPr>
              <w:jc w:val="right"/>
              <w:rPr>
                <w:rFonts w:ascii="Arial" w:hAnsi="Arial" w:cs="Arial"/>
                <w:color w:val="000000"/>
              </w:rPr>
            </w:pPr>
            <w:r w:rsidRPr="0085238D">
              <w:rPr>
                <w:rFonts w:ascii="Arial" w:hAnsi="Arial" w:cs="Arial"/>
                <w:color w:val="000000"/>
              </w:rPr>
              <w:t>30</w:t>
            </w:r>
          </w:p>
        </w:tc>
        <w:tc>
          <w:tcPr>
            <w:tcW w:w="3517" w:type="dxa"/>
            <w:noWrap/>
            <w:vAlign w:val="bottom"/>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(5)Hex(4)</w:t>
            </w:r>
          </w:p>
        </w:tc>
      </w:tr>
      <w:tr w:rsidR="0085238D" w:rsidRPr="0085238D" w:rsidTr="00B73D78">
        <w:trPr>
          <w:trHeight w:val="300"/>
        </w:trPr>
        <w:tc>
          <w:tcPr>
            <w:tcW w:w="929" w:type="dxa"/>
            <w:noWrap/>
            <w:vAlign w:val="bottom"/>
          </w:tcPr>
          <w:p w:rsidR="0085238D" w:rsidRPr="0085238D" w:rsidRDefault="0085238D" w:rsidP="0085238D">
            <w:pPr>
              <w:jc w:val="right"/>
              <w:rPr>
                <w:rFonts w:ascii="Arial" w:hAnsi="Arial" w:cs="Arial"/>
                <w:color w:val="000000"/>
              </w:rPr>
            </w:pPr>
            <w:r w:rsidRPr="0085238D">
              <w:rPr>
                <w:rFonts w:ascii="Arial" w:hAnsi="Arial" w:cs="Arial"/>
                <w:color w:val="000000"/>
              </w:rPr>
              <w:t>31</w:t>
            </w:r>
          </w:p>
        </w:tc>
        <w:tc>
          <w:tcPr>
            <w:tcW w:w="3517" w:type="dxa"/>
            <w:noWrap/>
            <w:vAlign w:val="bottom"/>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(5)Hex(6)</w:t>
            </w:r>
          </w:p>
        </w:tc>
      </w:tr>
      <w:tr w:rsidR="0085238D" w:rsidRPr="0085238D" w:rsidTr="00B73D78">
        <w:trPr>
          <w:trHeight w:val="300"/>
        </w:trPr>
        <w:tc>
          <w:tcPr>
            <w:tcW w:w="929" w:type="dxa"/>
            <w:noWrap/>
            <w:vAlign w:val="bottom"/>
          </w:tcPr>
          <w:p w:rsidR="0085238D" w:rsidRPr="0085238D" w:rsidRDefault="0085238D" w:rsidP="0085238D">
            <w:pPr>
              <w:jc w:val="right"/>
              <w:rPr>
                <w:rFonts w:ascii="Arial" w:hAnsi="Arial" w:cs="Arial"/>
                <w:color w:val="000000"/>
              </w:rPr>
            </w:pPr>
            <w:r w:rsidRPr="0085238D">
              <w:rPr>
                <w:rFonts w:ascii="Arial" w:hAnsi="Arial" w:cs="Arial"/>
                <w:color w:val="000000"/>
              </w:rPr>
              <w:t>32</w:t>
            </w:r>
          </w:p>
        </w:tc>
        <w:tc>
          <w:tcPr>
            <w:tcW w:w="3517" w:type="dxa"/>
            <w:noWrap/>
            <w:vAlign w:val="bottom"/>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(5)Hex(8)</w:t>
            </w:r>
          </w:p>
        </w:tc>
      </w:tr>
      <w:tr w:rsidR="0085238D" w:rsidRPr="0085238D" w:rsidTr="00B73D78">
        <w:trPr>
          <w:trHeight w:val="300"/>
        </w:trPr>
        <w:tc>
          <w:tcPr>
            <w:tcW w:w="929" w:type="dxa"/>
            <w:noWrap/>
            <w:vAlign w:val="bottom"/>
          </w:tcPr>
          <w:p w:rsidR="0085238D" w:rsidRPr="0085238D" w:rsidRDefault="0085238D" w:rsidP="0085238D">
            <w:pPr>
              <w:jc w:val="right"/>
              <w:rPr>
                <w:rFonts w:ascii="Arial" w:hAnsi="Arial" w:cs="Arial"/>
                <w:color w:val="000000"/>
              </w:rPr>
            </w:pPr>
            <w:r w:rsidRPr="0085238D">
              <w:rPr>
                <w:rFonts w:ascii="Arial" w:hAnsi="Arial" w:cs="Arial"/>
                <w:color w:val="000000"/>
              </w:rPr>
              <w:t>33</w:t>
            </w:r>
          </w:p>
        </w:tc>
        <w:tc>
          <w:tcPr>
            <w:tcW w:w="3517" w:type="dxa"/>
            <w:noWrap/>
            <w:vAlign w:val="bottom"/>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(6)Hex(3)</w:t>
            </w:r>
          </w:p>
        </w:tc>
      </w:tr>
      <w:tr w:rsidR="0085238D" w:rsidRPr="0085238D" w:rsidTr="00B73D78">
        <w:trPr>
          <w:trHeight w:val="300"/>
        </w:trPr>
        <w:tc>
          <w:tcPr>
            <w:tcW w:w="929" w:type="dxa"/>
            <w:noWrap/>
            <w:vAlign w:val="bottom"/>
          </w:tcPr>
          <w:p w:rsidR="0085238D" w:rsidRPr="0085238D" w:rsidRDefault="0085238D" w:rsidP="0085238D">
            <w:pPr>
              <w:jc w:val="right"/>
              <w:rPr>
                <w:rFonts w:ascii="Arial" w:hAnsi="Arial" w:cs="Arial"/>
                <w:color w:val="000000"/>
              </w:rPr>
            </w:pPr>
            <w:r w:rsidRPr="0085238D">
              <w:rPr>
                <w:rFonts w:ascii="Arial" w:hAnsi="Arial" w:cs="Arial"/>
                <w:color w:val="000000"/>
              </w:rPr>
              <w:t>34</w:t>
            </w:r>
          </w:p>
        </w:tc>
        <w:tc>
          <w:tcPr>
            <w:tcW w:w="3517" w:type="dxa"/>
            <w:noWrap/>
            <w:vAlign w:val="bottom"/>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(6)Hex(4)</w:t>
            </w:r>
          </w:p>
        </w:tc>
      </w:tr>
      <w:tr w:rsidR="0085238D" w:rsidRPr="0085238D" w:rsidTr="00B73D78">
        <w:trPr>
          <w:trHeight w:val="300"/>
        </w:trPr>
        <w:tc>
          <w:tcPr>
            <w:tcW w:w="929" w:type="dxa"/>
            <w:noWrap/>
            <w:vAlign w:val="bottom"/>
          </w:tcPr>
          <w:p w:rsidR="0085238D" w:rsidRPr="0085238D" w:rsidRDefault="0085238D" w:rsidP="0085238D">
            <w:pPr>
              <w:jc w:val="right"/>
              <w:rPr>
                <w:rFonts w:ascii="Arial" w:hAnsi="Arial" w:cs="Arial"/>
                <w:color w:val="000000"/>
              </w:rPr>
            </w:pPr>
            <w:r w:rsidRPr="0085238D">
              <w:rPr>
                <w:rFonts w:ascii="Arial" w:hAnsi="Arial" w:cs="Arial"/>
                <w:color w:val="000000"/>
              </w:rPr>
              <w:t>35</w:t>
            </w:r>
          </w:p>
        </w:tc>
        <w:tc>
          <w:tcPr>
            <w:tcW w:w="3517" w:type="dxa"/>
            <w:noWrap/>
            <w:vAlign w:val="bottom"/>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(6)Hex(5)</w:t>
            </w:r>
          </w:p>
        </w:tc>
      </w:tr>
      <w:tr w:rsidR="0085238D" w:rsidRPr="0085238D" w:rsidTr="00B73D78">
        <w:trPr>
          <w:trHeight w:val="300"/>
        </w:trPr>
        <w:tc>
          <w:tcPr>
            <w:tcW w:w="929" w:type="dxa"/>
            <w:noWrap/>
            <w:vAlign w:val="bottom"/>
          </w:tcPr>
          <w:p w:rsidR="0085238D" w:rsidRPr="0085238D" w:rsidRDefault="0085238D" w:rsidP="0085238D">
            <w:pPr>
              <w:jc w:val="right"/>
              <w:rPr>
                <w:rFonts w:ascii="Arial" w:hAnsi="Arial" w:cs="Arial"/>
                <w:color w:val="000000"/>
              </w:rPr>
            </w:pPr>
            <w:r w:rsidRPr="0085238D">
              <w:rPr>
                <w:rFonts w:ascii="Arial" w:hAnsi="Arial" w:cs="Arial"/>
                <w:color w:val="000000"/>
              </w:rPr>
              <w:t>36</w:t>
            </w:r>
          </w:p>
        </w:tc>
        <w:tc>
          <w:tcPr>
            <w:tcW w:w="3517" w:type="dxa"/>
            <w:noWrap/>
            <w:vAlign w:val="bottom"/>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(6)Hex(7)</w:t>
            </w:r>
          </w:p>
        </w:tc>
      </w:tr>
      <w:tr w:rsidR="0085238D" w:rsidRPr="0085238D" w:rsidTr="00B73D78">
        <w:trPr>
          <w:trHeight w:val="300"/>
        </w:trPr>
        <w:tc>
          <w:tcPr>
            <w:tcW w:w="929" w:type="dxa"/>
            <w:noWrap/>
            <w:vAlign w:val="bottom"/>
          </w:tcPr>
          <w:p w:rsidR="0085238D" w:rsidRPr="0085238D" w:rsidRDefault="0085238D" w:rsidP="0085238D">
            <w:pPr>
              <w:jc w:val="right"/>
              <w:rPr>
                <w:rFonts w:ascii="Arial" w:hAnsi="Arial" w:cs="Arial"/>
                <w:color w:val="000000"/>
              </w:rPr>
            </w:pPr>
            <w:r w:rsidRPr="0085238D">
              <w:rPr>
                <w:rFonts w:ascii="Arial" w:hAnsi="Arial" w:cs="Arial"/>
                <w:color w:val="000000"/>
              </w:rPr>
              <w:t>37</w:t>
            </w:r>
          </w:p>
        </w:tc>
        <w:tc>
          <w:tcPr>
            <w:tcW w:w="3517" w:type="dxa"/>
            <w:noWrap/>
            <w:vAlign w:val="bottom"/>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(6)Hex(9)</w:t>
            </w:r>
          </w:p>
        </w:tc>
      </w:tr>
      <w:tr w:rsidR="0085238D" w:rsidRPr="0085238D" w:rsidTr="00B73D78">
        <w:trPr>
          <w:trHeight w:val="300"/>
        </w:trPr>
        <w:tc>
          <w:tcPr>
            <w:tcW w:w="929" w:type="dxa"/>
            <w:noWrap/>
            <w:vAlign w:val="bottom"/>
          </w:tcPr>
          <w:p w:rsidR="0085238D" w:rsidRPr="0085238D" w:rsidRDefault="0085238D" w:rsidP="0085238D">
            <w:pPr>
              <w:jc w:val="right"/>
              <w:rPr>
                <w:rFonts w:ascii="Arial" w:hAnsi="Arial" w:cs="Arial"/>
                <w:color w:val="000000"/>
              </w:rPr>
            </w:pPr>
            <w:r w:rsidRPr="0085238D">
              <w:rPr>
                <w:rFonts w:ascii="Arial" w:hAnsi="Arial" w:cs="Arial"/>
                <w:color w:val="000000"/>
              </w:rPr>
              <w:t>38</w:t>
            </w:r>
          </w:p>
        </w:tc>
        <w:tc>
          <w:tcPr>
            <w:tcW w:w="3517" w:type="dxa"/>
            <w:noWrap/>
            <w:vAlign w:val="bottom"/>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(7)Hex(3)</w:t>
            </w:r>
          </w:p>
        </w:tc>
      </w:tr>
      <w:tr w:rsidR="0085238D" w:rsidRPr="0085238D" w:rsidTr="00B73D78">
        <w:trPr>
          <w:trHeight w:val="300"/>
        </w:trPr>
        <w:tc>
          <w:tcPr>
            <w:tcW w:w="929" w:type="dxa"/>
            <w:noWrap/>
          </w:tcPr>
          <w:p w:rsidR="0085238D" w:rsidRPr="0085238D" w:rsidRDefault="0085238D" w:rsidP="0085238D">
            <w:pPr>
              <w:jc w:val="right"/>
              <w:rPr>
                <w:rFonts w:ascii="Arial" w:eastAsia="Times New Roman" w:hAnsi="Arial" w:cs="Arial"/>
                <w:b/>
                <w:color w:val="000000"/>
              </w:rPr>
            </w:pPr>
            <w:r w:rsidRPr="0085238D">
              <w:rPr>
                <w:rFonts w:ascii="Arial" w:eastAsia="Times New Roman" w:hAnsi="Arial" w:cs="Arial"/>
                <w:b/>
                <w:color w:val="000000"/>
              </w:rPr>
              <w:lastRenderedPageBreak/>
              <w:t>Node</w:t>
            </w:r>
          </w:p>
        </w:tc>
        <w:tc>
          <w:tcPr>
            <w:tcW w:w="3517" w:type="dxa"/>
            <w:noWrap/>
          </w:tcPr>
          <w:p w:rsidR="0085238D" w:rsidRPr="0085238D" w:rsidRDefault="0085238D" w:rsidP="0085238D">
            <w:pPr>
              <w:rPr>
                <w:rFonts w:ascii="Arial" w:eastAsia="Times New Roman" w:hAnsi="Arial" w:cs="Arial"/>
                <w:b/>
                <w:color w:val="000000"/>
              </w:rPr>
            </w:pPr>
            <w:r w:rsidRPr="0085238D">
              <w:rPr>
                <w:rFonts w:ascii="Arial" w:eastAsia="Times New Roman" w:hAnsi="Arial" w:cs="Arial"/>
                <w:b/>
                <w:color w:val="000000"/>
              </w:rPr>
              <w:t>Glycan</w:t>
            </w:r>
          </w:p>
        </w:tc>
      </w:tr>
      <w:tr w:rsidR="0085238D" w:rsidRPr="0085238D" w:rsidTr="00B73D78">
        <w:trPr>
          <w:trHeight w:val="300"/>
        </w:trPr>
        <w:tc>
          <w:tcPr>
            <w:tcW w:w="929" w:type="dxa"/>
            <w:noWrap/>
            <w:vAlign w:val="bottom"/>
          </w:tcPr>
          <w:p w:rsidR="0085238D" w:rsidRPr="0085238D" w:rsidRDefault="0085238D" w:rsidP="0085238D">
            <w:pPr>
              <w:jc w:val="right"/>
              <w:rPr>
                <w:rFonts w:ascii="Arial" w:hAnsi="Arial" w:cs="Arial"/>
                <w:color w:val="000000"/>
              </w:rPr>
            </w:pPr>
            <w:r w:rsidRPr="0085238D">
              <w:rPr>
                <w:rFonts w:ascii="Arial" w:hAnsi="Arial" w:cs="Arial"/>
                <w:color w:val="000000"/>
              </w:rPr>
              <w:t>39</w:t>
            </w:r>
          </w:p>
        </w:tc>
        <w:tc>
          <w:tcPr>
            <w:tcW w:w="3517" w:type="dxa"/>
            <w:noWrap/>
            <w:vAlign w:val="bottom"/>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(7)Hex(4)</w:t>
            </w:r>
          </w:p>
        </w:tc>
      </w:tr>
      <w:tr w:rsidR="0085238D" w:rsidRPr="0085238D" w:rsidTr="00B73D78">
        <w:trPr>
          <w:trHeight w:val="300"/>
        </w:trPr>
        <w:tc>
          <w:tcPr>
            <w:tcW w:w="929"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40</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(7)Hex(6)</w:t>
            </w:r>
          </w:p>
        </w:tc>
      </w:tr>
      <w:tr w:rsidR="0085238D" w:rsidRPr="0085238D" w:rsidTr="00B73D78">
        <w:trPr>
          <w:trHeight w:val="300"/>
        </w:trPr>
        <w:tc>
          <w:tcPr>
            <w:tcW w:w="929"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41</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(8)Hex(3)</w:t>
            </w:r>
          </w:p>
        </w:tc>
      </w:tr>
      <w:tr w:rsidR="0085238D" w:rsidRPr="0085238D" w:rsidTr="00B73D78">
        <w:trPr>
          <w:trHeight w:val="300"/>
        </w:trPr>
        <w:tc>
          <w:tcPr>
            <w:tcW w:w="929"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42</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(8)Hex(4)</w:t>
            </w:r>
          </w:p>
        </w:tc>
      </w:tr>
      <w:tr w:rsidR="0085238D" w:rsidRPr="0085238D" w:rsidTr="00B73D78">
        <w:trPr>
          <w:trHeight w:val="300"/>
        </w:trPr>
        <w:tc>
          <w:tcPr>
            <w:tcW w:w="929"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43</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(8)Hex(5)</w:t>
            </w:r>
          </w:p>
        </w:tc>
      </w:tr>
      <w:tr w:rsidR="0085238D" w:rsidRPr="0085238D" w:rsidTr="00B73D78">
        <w:trPr>
          <w:trHeight w:val="300"/>
        </w:trPr>
        <w:tc>
          <w:tcPr>
            <w:tcW w:w="929"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44</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(8)Hex(8)</w:t>
            </w:r>
          </w:p>
        </w:tc>
      </w:tr>
      <w:tr w:rsidR="0085238D" w:rsidRPr="0085238D" w:rsidTr="00B73D78">
        <w:trPr>
          <w:trHeight w:val="300"/>
        </w:trPr>
        <w:tc>
          <w:tcPr>
            <w:tcW w:w="929"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45</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(9)Hex(10)</w:t>
            </w:r>
          </w:p>
        </w:tc>
      </w:tr>
      <w:tr w:rsidR="0085238D" w:rsidRPr="0085238D" w:rsidTr="00B73D78">
        <w:trPr>
          <w:trHeight w:val="300"/>
        </w:trPr>
        <w:tc>
          <w:tcPr>
            <w:tcW w:w="929"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46</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(9)Hex(3)</w:t>
            </w:r>
          </w:p>
        </w:tc>
      </w:tr>
      <w:tr w:rsidR="0085238D" w:rsidRPr="0085238D" w:rsidTr="00B73D78">
        <w:trPr>
          <w:trHeight w:val="300"/>
        </w:trPr>
        <w:tc>
          <w:tcPr>
            <w:tcW w:w="929"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47</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(9)Hex(6)</w:t>
            </w:r>
          </w:p>
        </w:tc>
      </w:tr>
      <w:tr w:rsidR="0085238D" w:rsidRPr="0085238D" w:rsidTr="00B73D78">
        <w:trPr>
          <w:trHeight w:val="300"/>
        </w:trPr>
        <w:tc>
          <w:tcPr>
            <w:tcW w:w="929"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48</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(2)Hex(4)</w:t>
            </w:r>
            <w:proofErr w:type="spellStart"/>
            <w:r w:rsidRPr="0085238D">
              <w:rPr>
                <w:rFonts w:ascii="Arial" w:hAnsi="Arial" w:cs="Arial"/>
                <w:color w:val="000000"/>
              </w:rPr>
              <w:t>Fuc</w:t>
            </w:r>
            <w:proofErr w:type="spellEnd"/>
            <w:r w:rsidRPr="0085238D">
              <w:rPr>
                <w:rFonts w:ascii="Arial" w:hAnsi="Arial" w:cs="Arial"/>
                <w:color w:val="000000"/>
              </w:rPr>
              <w:t>(1)</w:t>
            </w:r>
          </w:p>
        </w:tc>
      </w:tr>
      <w:tr w:rsidR="0085238D" w:rsidRPr="0085238D" w:rsidTr="00B73D78">
        <w:trPr>
          <w:trHeight w:val="300"/>
        </w:trPr>
        <w:tc>
          <w:tcPr>
            <w:tcW w:w="929"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49</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(2)Hex(5)</w:t>
            </w:r>
            <w:proofErr w:type="spellStart"/>
            <w:r w:rsidRPr="0085238D">
              <w:rPr>
                <w:rFonts w:ascii="Arial" w:hAnsi="Arial" w:cs="Arial"/>
                <w:color w:val="000000"/>
              </w:rPr>
              <w:t>Fuc</w:t>
            </w:r>
            <w:proofErr w:type="spellEnd"/>
            <w:r w:rsidRPr="0085238D">
              <w:rPr>
                <w:rFonts w:ascii="Arial" w:hAnsi="Arial" w:cs="Arial"/>
                <w:color w:val="000000"/>
              </w:rPr>
              <w:t>(1)</w:t>
            </w:r>
          </w:p>
        </w:tc>
      </w:tr>
      <w:tr w:rsidR="0085238D" w:rsidRPr="0085238D" w:rsidTr="00B73D78">
        <w:trPr>
          <w:trHeight w:val="300"/>
        </w:trPr>
        <w:tc>
          <w:tcPr>
            <w:tcW w:w="929"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50</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(2)Hex(6)</w:t>
            </w:r>
            <w:proofErr w:type="spellStart"/>
            <w:r w:rsidRPr="0085238D">
              <w:rPr>
                <w:rFonts w:ascii="Arial" w:hAnsi="Arial" w:cs="Arial"/>
                <w:color w:val="000000"/>
              </w:rPr>
              <w:t>Fuc</w:t>
            </w:r>
            <w:proofErr w:type="spellEnd"/>
            <w:r w:rsidRPr="0085238D">
              <w:rPr>
                <w:rFonts w:ascii="Arial" w:hAnsi="Arial" w:cs="Arial"/>
                <w:color w:val="000000"/>
              </w:rPr>
              <w:t>(1)</w:t>
            </w:r>
          </w:p>
        </w:tc>
      </w:tr>
      <w:tr w:rsidR="0085238D" w:rsidRPr="0085238D" w:rsidTr="00B73D78">
        <w:trPr>
          <w:trHeight w:val="300"/>
        </w:trPr>
        <w:tc>
          <w:tcPr>
            <w:tcW w:w="929"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51</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(3)Hex(3)</w:t>
            </w:r>
            <w:proofErr w:type="spellStart"/>
            <w:r w:rsidRPr="0085238D">
              <w:rPr>
                <w:rFonts w:ascii="Arial" w:hAnsi="Arial" w:cs="Arial"/>
                <w:color w:val="000000"/>
              </w:rPr>
              <w:t>Fuc</w:t>
            </w:r>
            <w:proofErr w:type="spellEnd"/>
            <w:r w:rsidRPr="0085238D">
              <w:rPr>
                <w:rFonts w:ascii="Arial" w:hAnsi="Arial" w:cs="Arial"/>
                <w:color w:val="000000"/>
              </w:rPr>
              <w:t>(1)</w:t>
            </w:r>
          </w:p>
        </w:tc>
      </w:tr>
      <w:tr w:rsidR="0085238D" w:rsidRPr="0085238D" w:rsidTr="00B73D78">
        <w:trPr>
          <w:trHeight w:val="300"/>
        </w:trPr>
        <w:tc>
          <w:tcPr>
            <w:tcW w:w="929"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52</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(3)Hex(4)</w:t>
            </w:r>
            <w:proofErr w:type="spellStart"/>
            <w:r w:rsidRPr="0085238D">
              <w:rPr>
                <w:rFonts w:ascii="Arial" w:hAnsi="Arial" w:cs="Arial"/>
                <w:color w:val="000000"/>
              </w:rPr>
              <w:t>Fuc</w:t>
            </w:r>
            <w:proofErr w:type="spellEnd"/>
            <w:r w:rsidRPr="0085238D">
              <w:rPr>
                <w:rFonts w:ascii="Arial" w:hAnsi="Arial" w:cs="Arial"/>
                <w:color w:val="000000"/>
              </w:rPr>
              <w:t>(1)</w:t>
            </w:r>
          </w:p>
        </w:tc>
      </w:tr>
      <w:tr w:rsidR="0085238D" w:rsidRPr="0085238D" w:rsidTr="00B73D78">
        <w:trPr>
          <w:trHeight w:val="300"/>
        </w:trPr>
        <w:tc>
          <w:tcPr>
            <w:tcW w:w="929"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53</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(3)Hex(4)</w:t>
            </w:r>
            <w:proofErr w:type="spellStart"/>
            <w:r w:rsidRPr="0085238D">
              <w:rPr>
                <w:rFonts w:ascii="Arial" w:hAnsi="Arial" w:cs="Arial"/>
                <w:color w:val="000000"/>
              </w:rPr>
              <w:t>Fuc</w:t>
            </w:r>
            <w:proofErr w:type="spellEnd"/>
            <w:r w:rsidRPr="0085238D">
              <w:rPr>
                <w:rFonts w:ascii="Arial" w:hAnsi="Arial" w:cs="Arial"/>
                <w:color w:val="000000"/>
              </w:rPr>
              <w:t>(2)</w:t>
            </w:r>
          </w:p>
        </w:tc>
      </w:tr>
      <w:tr w:rsidR="0085238D" w:rsidRPr="0085238D" w:rsidTr="00B73D78">
        <w:trPr>
          <w:trHeight w:val="300"/>
        </w:trPr>
        <w:tc>
          <w:tcPr>
            <w:tcW w:w="929"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54</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(3)Hex(5)</w:t>
            </w:r>
            <w:proofErr w:type="spellStart"/>
            <w:r w:rsidRPr="0085238D">
              <w:rPr>
                <w:rFonts w:ascii="Arial" w:hAnsi="Arial" w:cs="Arial"/>
                <w:color w:val="000000"/>
              </w:rPr>
              <w:t>Fuc</w:t>
            </w:r>
            <w:proofErr w:type="spellEnd"/>
            <w:r w:rsidRPr="0085238D">
              <w:rPr>
                <w:rFonts w:ascii="Arial" w:hAnsi="Arial" w:cs="Arial"/>
                <w:color w:val="000000"/>
              </w:rPr>
              <w:t>(1)</w:t>
            </w:r>
          </w:p>
        </w:tc>
      </w:tr>
      <w:tr w:rsidR="0085238D" w:rsidRPr="0085238D" w:rsidTr="00B73D78">
        <w:trPr>
          <w:trHeight w:val="300"/>
        </w:trPr>
        <w:tc>
          <w:tcPr>
            <w:tcW w:w="929"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55</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(3)Hex(6)</w:t>
            </w:r>
            <w:proofErr w:type="spellStart"/>
            <w:r w:rsidRPr="0085238D">
              <w:rPr>
                <w:rFonts w:ascii="Arial" w:hAnsi="Arial" w:cs="Arial"/>
                <w:color w:val="000000"/>
              </w:rPr>
              <w:t>Fuc</w:t>
            </w:r>
            <w:proofErr w:type="spellEnd"/>
            <w:r w:rsidRPr="0085238D">
              <w:rPr>
                <w:rFonts w:ascii="Arial" w:hAnsi="Arial" w:cs="Arial"/>
                <w:color w:val="000000"/>
              </w:rPr>
              <w:t>(1)</w:t>
            </w:r>
          </w:p>
        </w:tc>
      </w:tr>
      <w:tr w:rsidR="0085238D" w:rsidRPr="0085238D" w:rsidTr="00B73D78">
        <w:trPr>
          <w:trHeight w:val="300"/>
        </w:trPr>
        <w:tc>
          <w:tcPr>
            <w:tcW w:w="929"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56</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(4)Hex(3)</w:t>
            </w:r>
            <w:proofErr w:type="spellStart"/>
            <w:r w:rsidRPr="0085238D">
              <w:rPr>
                <w:rFonts w:ascii="Arial" w:hAnsi="Arial" w:cs="Arial"/>
                <w:color w:val="000000"/>
              </w:rPr>
              <w:t>Fuc</w:t>
            </w:r>
            <w:proofErr w:type="spellEnd"/>
            <w:r w:rsidRPr="0085238D">
              <w:rPr>
                <w:rFonts w:ascii="Arial" w:hAnsi="Arial" w:cs="Arial"/>
                <w:color w:val="000000"/>
              </w:rPr>
              <w:t>(1)</w:t>
            </w:r>
          </w:p>
        </w:tc>
      </w:tr>
      <w:tr w:rsidR="0085238D" w:rsidRPr="0085238D" w:rsidTr="00B73D78">
        <w:trPr>
          <w:trHeight w:val="300"/>
        </w:trPr>
        <w:tc>
          <w:tcPr>
            <w:tcW w:w="929"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57</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(4)Hex(4)</w:t>
            </w:r>
            <w:proofErr w:type="spellStart"/>
            <w:r w:rsidRPr="0085238D">
              <w:rPr>
                <w:rFonts w:ascii="Arial" w:hAnsi="Arial" w:cs="Arial"/>
                <w:color w:val="000000"/>
              </w:rPr>
              <w:t>Fuc</w:t>
            </w:r>
            <w:proofErr w:type="spellEnd"/>
            <w:r w:rsidRPr="0085238D">
              <w:rPr>
                <w:rFonts w:ascii="Arial" w:hAnsi="Arial" w:cs="Arial"/>
                <w:color w:val="000000"/>
              </w:rPr>
              <w:t>(1)</w:t>
            </w:r>
          </w:p>
        </w:tc>
      </w:tr>
      <w:tr w:rsidR="0085238D" w:rsidRPr="0085238D" w:rsidTr="00B73D78">
        <w:trPr>
          <w:trHeight w:val="300"/>
        </w:trPr>
        <w:tc>
          <w:tcPr>
            <w:tcW w:w="929"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58</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(4)Hex(4)</w:t>
            </w:r>
            <w:proofErr w:type="spellStart"/>
            <w:r w:rsidRPr="0085238D">
              <w:rPr>
                <w:rFonts w:ascii="Arial" w:hAnsi="Arial" w:cs="Arial"/>
                <w:color w:val="000000"/>
              </w:rPr>
              <w:t>Fuc</w:t>
            </w:r>
            <w:proofErr w:type="spellEnd"/>
            <w:r w:rsidRPr="0085238D">
              <w:rPr>
                <w:rFonts w:ascii="Arial" w:hAnsi="Arial" w:cs="Arial"/>
                <w:color w:val="000000"/>
              </w:rPr>
              <w:t>(2)</w:t>
            </w:r>
          </w:p>
        </w:tc>
      </w:tr>
      <w:tr w:rsidR="0085238D" w:rsidRPr="0085238D" w:rsidTr="00B73D78">
        <w:trPr>
          <w:trHeight w:val="300"/>
        </w:trPr>
        <w:tc>
          <w:tcPr>
            <w:tcW w:w="929"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59</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(4)Hex(5)</w:t>
            </w:r>
            <w:proofErr w:type="spellStart"/>
            <w:r w:rsidRPr="0085238D">
              <w:rPr>
                <w:rFonts w:ascii="Arial" w:hAnsi="Arial" w:cs="Arial"/>
                <w:color w:val="000000"/>
              </w:rPr>
              <w:t>Fuc</w:t>
            </w:r>
            <w:proofErr w:type="spellEnd"/>
            <w:r w:rsidRPr="0085238D">
              <w:rPr>
                <w:rFonts w:ascii="Arial" w:hAnsi="Arial" w:cs="Arial"/>
                <w:color w:val="000000"/>
              </w:rPr>
              <w:t>(1)</w:t>
            </w:r>
          </w:p>
        </w:tc>
      </w:tr>
      <w:tr w:rsidR="0085238D" w:rsidRPr="0085238D" w:rsidTr="00B73D78">
        <w:trPr>
          <w:trHeight w:val="300"/>
        </w:trPr>
        <w:tc>
          <w:tcPr>
            <w:tcW w:w="929"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60</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(4)Hex(5)</w:t>
            </w:r>
            <w:proofErr w:type="spellStart"/>
            <w:r w:rsidRPr="0085238D">
              <w:rPr>
                <w:rFonts w:ascii="Arial" w:hAnsi="Arial" w:cs="Arial"/>
                <w:color w:val="000000"/>
              </w:rPr>
              <w:t>Fuc</w:t>
            </w:r>
            <w:proofErr w:type="spellEnd"/>
            <w:r w:rsidRPr="0085238D">
              <w:rPr>
                <w:rFonts w:ascii="Arial" w:hAnsi="Arial" w:cs="Arial"/>
                <w:color w:val="000000"/>
              </w:rPr>
              <w:t>(2)</w:t>
            </w:r>
          </w:p>
        </w:tc>
      </w:tr>
      <w:tr w:rsidR="0085238D" w:rsidRPr="0085238D" w:rsidTr="00B73D78">
        <w:trPr>
          <w:trHeight w:val="300"/>
        </w:trPr>
        <w:tc>
          <w:tcPr>
            <w:tcW w:w="929"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61</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(4)Hex(6)</w:t>
            </w:r>
            <w:proofErr w:type="spellStart"/>
            <w:r w:rsidRPr="0085238D">
              <w:rPr>
                <w:rFonts w:ascii="Arial" w:hAnsi="Arial" w:cs="Arial"/>
                <w:color w:val="000000"/>
              </w:rPr>
              <w:t>Fuc</w:t>
            </w:r>
            <w:proofErr w:type="spellEnd"/>
            <w:r w:rsidRPr="0085238D">
              <w:rPr>
                <w:rFonts w:ascii="Arial" w:hAnsi="Arial" w:cs="Arial"/>
                <w:color w:val="000000"/>
              </w:rPr>
              <w:t>(1)</w:t>
            </w:r>
          </w:p>
        </w:tc>
      </w:tr>
      <w:tr w:rsidR="0085238D" w:rsidRPr="0085238D" w:rsidTr="00B73D78">
        <w:trPr>
          <w:trHeight w:val="300"/>
        </w:trPr>
        <w:tc>
          <w:tcPr>
            <w:tcW w:w="929"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62</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(4)Hex(6)</w:t>
            </w:r>
            <w:proofErr w:type="spellStart"/>
            <w:r w:rsidRPr="0085238D">
              <w:rPr>
                <w:rFonts w:ascii="Arial" w:hAnsi="Arial" w:cs="Arial"/>
                <w:color w:val="000000"/>
              </w:rPr>
              <w:t>Fuc</w:t>
            </w:r>
            <w:proofErr w:type="spellEnd"/>
            <w:r w:rsidRPr="0085238D">
              <w:rPr>
                <w:rFonts w:ascii="Arial" w:hAnsi="Arial" w:cs="Arial"/>
                <w:color w:val="000000"/>
              </w:rPr>
              <w:t>(2)</w:t>
            </w:r>
          </w:p>
        </w:tc>
      </w:tr>
      <w:tr w:rsidR="0085238D" w:rsidRPr="0085238D" w:rsidTr="00B73D78">
        <w:trPr>
          <w:trHeight w:val="300"/>
        </w:trPr>
        <w:tc>
          <w:tcPr>
            <w:tcW w:w="929"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63</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(4)Hex(7)</w:t>
            </w:r>
            <w:proofErr w:type="spellStart"/>
            <w:r w:rsidRPr="0085238D">
              <w:rPr>
                <w:rFonts w:ascii="Arial" w:hAnsi="Arial" w:cs="Arial"/>
                <w:color w:val="000000"/>
              </w:rPr>
              <w:t>Fuc</w:t>
            </w:r>
            <w:proofErr w:type="spellEnd"/>
            <w:r w:rsidRPr="0085238D">
              <w:rPr>
                <w:rFonts w:ascii="Arial" w:hAnsi="Arial" w:cs="Arial"/>
                <w:color w:val="000000"/>
              </w:rPr>
              <w:t>(1)</w:t>
            </w:r>
          </w:p>
        </w:tc>
      </w:tr>
      <w:tr w:rsidR="0085238D" w:rsidRPr="0085238D" w:rsidTr="00B73D78">
        <w:trPr>
          <w:trHeight w:val="300"/>
        </w:trPr>
        <w:tc>
          <w:tcPr>
            <w:tcW w:w="929"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64</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(5)Hex(3)</w:t>
            </w:r>
            <w:proofErr w:type="spellStart"/>
            <w:r w:rsidRPr="0085238D">
              <w:rPr>
                <w:rFonts w:ascii="Arial" w:hAnsi="Arial" w:cs="Arial"/>
                <w:color w:val="000000"/>
              </w:rPr>
              <w:t>Fuc</w:t>
            </w:r>
            <w:proofErr w:type="spellEnd"/>
            <w:r w:rsidRPr="0085238D">
              <w:rPr>
                <w:rFonts w:ascii="Arial" w:hAnsi="Arial" w:cs="Arial"/>
                <w:color w:val="000000"/>
              </w:rPr>
              <w:t>(1)</w:t>
            </w:r>
          </w:p>
        </w:tc>
      </w:tr>
      <w:tr w:rsidR="0085238D" w:rsidRPr="0085238D" w:rsidTr="00B73D78">
        <w:trPr>
          <w:trHeight w:val="300"/>
        </w:trPr>
        <w:tc>
          <w:tcPr>
            <w:tcW w:w="929"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65</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(5)Hex(3)</w:t>
            </w:r>
            <w:proofErr w:type="spellStart"/>
            <w:r w:rsidRPr="0085238D">
              <w:rPr>
                <w:rFonts w:ascii="Arial" w:hAnsi="Arial" w:cs="Arial"/>
                <w:color w:val="000000"/>
              </w:rPr>
              <w:t>Fuc</w:t>
            </w:r>
            <w:proofErr w:type="spellEnd"/>
            <w:r w:rsidRPr="0085238D">
              <w:rPr>
                <w:rFonts w:ascii="Arial" w:hAnsi="Arial" w:cs="Arial"/>
                <w:color w:val="000000"/>
              </w:rPr>
              <w:t>(2)</w:t>
            </w:r>
          </w:p>
        </w:tc>
      </w:tr>
      <w:tr w:rsidR="0085238D" w:rsidRPr="0085238D" w:rsidTr="00B73D78">
        <w:trPr>
          <w:trHeight w:val="300"/>
        </w:trPr>
        <w:tc>
          <w:tcPr>
            <w:tcW w:w="929"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66</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(5)Hex(4)</w:t>
            </w:r>
            <w:proofErr w:type="spellStart"/>
            <w:r w:rsidRPr="0085238D">
              <w:rPr>
                <w:rFonts w:ascii="Arial" w:hAnsi="Arial" w:cs="Arial"/>
                <w:color w:val="000000"/>
              </w:rPr>
              <w:t>Fuc</w:t>
            </w:r>
            <w:proofErr w:type="spellEnd"/>
            <w:r w:rsidRPr="0085238D">
              <w:rPr>
                <w:rFonts w:ascii="Arial" w:hAnsi="Arial" w:cs="Arial"/>
                <w:color w:val="000000"/>
              </w:rPr>
              <w:t>(1)</w:t>
            </w:r>
          </w:p>
        </w:tc>
      </w:tr>
      <w:tr w:rsidR="0085238D" w:rsidRPr="0085238D" w:rsidTr="00B73D78">
        <w:trPr>
          <w:trHeight w:val="300"/>
        </w:trPr>
        <w:tc>
          <w:tcPr>
            <w:tcW w:w="929"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67</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(5)Hex(4)</w:t>
            </w:r>
            <w:proofErr w:type="spellStart"/>
            <w:r w:rsidRPr="0085238D">
              <w:rPr>
                <w:rFonts w:ascii="Arial" w:hAnsi="Arial" w:cs="Arial"/>
                <w:color w:val="000000"/>
              </w:rPr>
              <w:t>Fuc</w:t>
            </w:r>
            <w:proofErr w:type="spellEnd"/>
            <w:r w:rsidRPr="0085238D">
              <w:rPr>
                <w:rFonts w:ascii="Arial" w:hAnsi="Arial" w:cs="Arial"/>
                <w:color w:val="000000"/>
              </w:rPr>
              <w:t>(2)</w:t>
            </w:r>
          </w:p>
        </w:tc>
      </w:tr>
      <w:tr w:rsidR="0085238D" w:rsidRPr="0085238D" w:rsidTr="00B73D78">
        <w:trPr>
          <w:trHeight w:val="300"/>
        </w:trPr>
        <w:tc>
          <w:tcPr>
            <w:tcW w:w="929"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68</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(5)Hex(5)</w:t>
            </w:r>
            <w:proofErr w:type="spellStart"/>
            <w:r w:rsidRPr="0085238D">
              <w:rPr>
                <w:rFonts w:ascii="Arial" w:hAnsi="Arial" w:cs="Arial"/>
                <w:color w:val="000000"/>
              </w:rPr>
              <w:t>Fuc</w:t>
            </w:r>
            <w:proofErr w:type="spellEnd"/>
            <w:r w:rsidRPr="0085238D">
              <w:rPr>
                <w:rFonts w:ascii="Arial" w:hAnsi="Arial" w:cs="Arial"/>
                <w:color w:val="000000"/>
              </w:rPr>
              <w:t>(1)</w:t>
            </w:r>
          </w:p>
        </w:tc>
      </w:tr>
      <w:tr w:rsidR="0085238D" w:rsidRPr="0085238D" w:rsidTr="00B73D78">
        <w:trPr>
          <w:trHeight w:val="300"/>
        </w:trPr>
        <w:tc>
          <w:tcPr>
            <w:tcW w:w="929"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69</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(5)Hex(6)</w:t>
            </w:r>
            <w:proofErr w:type="spellStart"/>
            <w:r w:rsidRPr="0085238D">
              <w:rPr>
                <w:rFonts w:ascii="Arial" w:hAnsi="Arial" w:cs="Arial"/>
                <w:color w:val="000000"/>
              </w:rPr>
              <w:t>Fuc</w:t>
            </w:r>
            <w:proofErr w:type="spellEnd"/>
            <w:r w:rsidRPr="0085238D">
              <w:rPr>
                <w:rFonts w:ascii="Arial" w:hAnsi="Arial" w:cs="Arial"/>
                <w:color w:val="000000"/>
              </w:rPr>
              <w:t>(4)</w:t>
            </w:r>
          </w:p>
        </w:tc>
      </w:tr>
      <w:tr w:rsidR="0085238D" w:rsidRPr="0085238D" w:rsidTr="00B73D78">
        <w:trPr>
          <w:trHeight w:val="300"/>
        </w:trPr>
        <w:tc>
          <w:tcPr>
            <w:tcW w:w="929"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70</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(5)Hex(8)</w:t>
            </w:r>
            <w:proofErr w:type="spellStart"/>
            <w:r w:rsidRPr="0085238D">
              <w:rPr>
                <w:rFonts w:ascii="Arial" w:hAnsi="Arial" w:cs="Arial"/>
                <w:color w:val="000000"/>
              </w:rPr>
              <w:t>Fuc</w:t>
            </w:r>
            <w:proofErr w:type="spellEnd"/>
            <w:r w:rsidRPr="0085238D">
              <w:rPr>
                <w:rFonts w:ascii="Arial" w:hAnsi="Arial" w:cs="Arial"/>
                <w:color w:val="000000"/>
              </w:rPr>
              <w:t>(1)</w:t>
            </w:r>
          </w:p>
        </w:tc>
      </w:tr>
      <w:tr w:rsidR="0085238D" w:rsidRPr="0085238D" w:rsidTr="00B73D78">
        <w:trPr>
          <w:trHeight w:val="300"/>
        </w:trPr>
        <w:tc>
          <w:tcPr>
            <w:tcW w:w="929"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71</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(6)Hex(4)</w:t>
            </w:r>
            <w:proofErr w:type="spellStart"/>
            <w:r w:rsidRPr="0085238D">
              <w:rPr>
                <w:rFonts w:ascii="Arial" w:hAnsi="Arial" w:cs="Arial"/>
                <w:color w:val="000000"/>
              </w:rPr>
              <w:t>Fuc</w:t>
            </w:r>
            <w:proofErr w:type="spellEnd"/>
            <w:r w:rsidRPr="0085238D">
              <w:rPr>
                <w:rFonts w:ascii="Arial" w:hAnsi="Arial" w:cs="Arial"/>
                <w:color w:val="000000"/>
              </w:rPr>
              <w:t>(1)</w:t>
            </w:r>
          </w:p>
        </w:tc>
      </w:tr>
      <w:tr w:rsidR="0085238D" w:rsidRPr="0085238D" w:rsidTr="00B73D78">
        <w:trPr>
          <w:trHeight w:val="300"/>
        </w:trPr>
        <w:tc>
          <w:tcPr>
            <w:tcW w:w="929"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72</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(6)Hex(4)</w:t>
            </w:r>
            <w:proofErr w:type="spellStart"/>
            <w:r w:rsidRPr="0085238D">
              <w:rPr>
                <w:rFonts w:ascii="Arial" w:hAnsi="Arial" w:cs="Arial"/>
                <w:color w:val="000000"/>
              </w:rPr>
              <w:t>Fuc</w:t>
            </w:r>
            <w:proofErr w:type="spellEnd"/>
            <w:r w:rsidRPr="0085238D">
              <w:rPr>
                <w:rFonts w:ascii="Arial" w:hAnsi="Arial" w:cs="Arial"/>
                <w:color w:val="000000"/>
              </w:rPr>
              <w:t>(2)</w:t>
            </w:r>
          </w:p>
        </w:tc>
      </w:tr>
      <w:tr w:rsidR="0085238D" w:rsidRPr="0085238D" w:rsidTr="00B73D78">
        <w:trPr>
          <w:trHeight w:val="300"/>
        </w:trPr>
        <w:tc>
          <w:tcPr>
            <w:tcW w:w="929"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73</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(6)Hex(6)</w:t>
            </w:r>
            <w:proofErr w:type="spellStart"/>
            <w:r w:rsidRPr="0085238D">
              <w:rPr>
                <w:rFonts w:ascii="Arial" w:hAnsi="Arial" w:cs="Arial"/>
                <w:color w:val="000000"/>
              </w:rPr>
              <w:t>Fuc</w:t>
            </w:r>
            <w:proofErr w:type="spellEnd"/>
            <w:r w:rsidRPr="0085238D">
              <w:rPr>
                <w:rFonts w:ascii="Arial" w:hAnsi="Arial" w:cs="Arial"/>
                <w:color w:val="000000"/>
              </w:rPr>
              <w:t>(2)</w:t>
            </w:r>
          </w:p>
        </w:tc>
      </w:tr>
      <w:tr w:rsidR="0085238D" w:rsidRPr="0085238D" w:rsidTr="00B73D78">
        <w:trPr>
          <w:trHeight w:val="300"/>
        </w:trPr>
        <w:tc>
          <w:tcPr>
            <w:tcW w:w="929"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74</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(6)Hex(7)</w:t>
            </w:r>
            <w:proofErr w:type="spellStart"/>
            <w:r w:rsidRPr="0085238D">
              <w:rPr>
                <w:rFonts w:ascii="Arial" w:hAnsi="Arial" w:cs="Arial"/>
                <w:color w:val="000000"/>
              </w:rPr>
              <w:t>Fuc</w:t>
            </w:r>
            <w:proofErr w:type="spellEnd"/>
            <w:r w:rsidRPr="0085238D">
              <w:rPr>
                <w:rFonts w:ascii="Arial" w:hAnsi="Arial" w:cs="Arial"/>
                <w:color w:val="000000"/>
              </w:rPr>
              <w:t>(3)</w:t>
            </w:r>
          </w:p>
        </w:tc>
      </w:tr>
      <w:tr w:rsidR="0085238D" w:rsidRPr="0085238D" w:rsidTr="00B73D78">
        <w:trPr>
          <w:trHeight w:val="300"/>
        </w:trPr>
        <w:tc>
          <w:tcPr>
            <w:tcW w:w="929"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75</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(7)Hex(3)</w:t>
            </w:r>
            <w:proofErr w:type="spellStart"/>
            <w:r w:rsidRPr="0085238D">
              <w:rPr>
                <w:rFonts w:ascii="Arial" w:hAnsi="Arial" w:cs="Arial"/>
                <w:color w:val="000000"/>
              </w:rPr>
              <w:t>Fuc</w:t>
            </w:r>
            <w:proofErr w:type="spellEnd"/>
            <w:r w:rsidRPr="0085238D">
              <w:rPr>
                <w:rFonts w:ascii="Arial" w:hAnsi="Arial" w:cs="Arial"/>
                <w:color w:val="000000"/>
              </w:rPr>
              <w:t>(1)</w:t>
            </w:r>
          </w:p>
        </w:tc>
      </w:tr>
      <w:tr w:rsidR="0085238D" w:rsidRPr="0085238D" w:rsidTr="00B73D78">
        <w:trPr>
          <w:trHeight w:val="300"/>
        </w:trPr>
        <w:tc>
          <w:tcPr>
            <w:tcW w:w="929"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76</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(7)Hex(7)</w:t>
            </w:r>
            <w:proofErr w:type="spellStart"/>
            <w:r w:rsidRPr="0085238D">
              <w:rPr>
                <w:rFonts w:ascii="Arial" w:hAnsi="Arial" w:cs="Arial"/>
                <w:color w:val="000000"/>
              </w:rPr>
              <w:t>Fuc</w:t>
            </w:r>
            <w:proofErr w:type="spellEnd"/>
            <w:r w:rsidRPr="0085238D">
              <w:rPr>
                <w:rFonts w:ascii="Arial" w:hAnsi="Arial" w:cs="Arial"/>
                <w:color w:val="000000"/>
              </w:rPr>
              <w:t>(1)</w:t>
            </w:r>
          </w:p>
        </w:tc>
      </w:tr>
      <w:tr w:rsidR="0085238D" w:rsidRPr="0085238D" w:rsidTr="00B73D78">
        <w:trPr>
          <w:trHeight w:val="300"/>
        </w:trPr>
        <w:tc>
          <w:tcPr>
            <w:tcW w:w="929" w:type="dxa"/>
            <w:noWrap/>
            <w:hideMark/>
          </w:tcPr>
          <w:p w:rsidR="0085238D" w:rsidRPr="0085238D" w:rsidRDefault="0085238D" w:rsidP="0085238D">
            <w:pPr>
              <w:jc w:val="right"/>
              <w:rPr>
                <w:rFonts w:ascii="Arial" w:eastAsia="Times New Roman" w:hAnsi="Arial" w:cs="Arial"/>
                <w:b/>
                <w:color w:val="000000"/>
              </w:rPr>
            </w:pPr>
            <w:r w:rsidRPr="0085238D">
              <w:rPr>
                <w:rFonts w:ascii="Arial" w:eastAsia="Times New Roman" w:hAnsi="Arial" w:cs="Arial"/>
                <w:b/>
                <w:color w:val="000000"/>
              </w:rPr>
              <w:lastRenderedPageBreak/>
              <w:t>Node</w:t>
            </w:r>
          </w:p>
        </w:tc>
        <w:tc>
          <w:tcPr>
            <w:tcW w:w="3517" w:type="dxa"/>
            <w:noWrap/>
            <w:hideMark/>
          </w:tcPr>
          <w:p w:rsidR="0085238D" w:rsidRPr="0085238D" w:rsidRDefault="0085238D" w:rsidP="0085238D">
            <w:pPr>
              <w:rPr>
                <w:rFonts w:ascii="Arial" w:eastAsia="Times New Roman" w:hAnsi="Arial" w:cs="Arial"/>
                <w:b/>
                <w:color w:val="000000"/>
              </w:rPr>
            </w:pPr>
            <w:r w:rsidRPr="0085238D">
              <w:rPr>
                <w:rFonts w:ascii="Arial" w:eastAsia="Times New Roman" w:hAnsi="Arial" w:cs="Arial"/>
                <w:b/>
                <w:color w:val="000000"/>
              </w:rPr>
              <w:t>Glycan</w:t>
            </w:r>
          </w:p>
        </w:tc>
      </w:tr>
      <w:tr w:rsidR="0085238D" w:rsidRPr="0085238D" w:rsidTr="00B73D78">
        <w:trPr>
          <w:trHeight w:val="300"/>
        </w:trPr>
        <w:tc>
          <w:tcPr>
            <w:tcW w:w="929"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77</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(8)Hex(5)</w:t>
            </w:r>
            <w:proofErr w:type="spellStart"/>
            <w:r w:rsidRPr="0085238D">
              <w:rPr>
                <w:rFonts w:ascii="Arial" w:hAnsi="Arial" w:cs="Arial"/>
                <w:color w:val="000000"/>
              </w:rPr>
              <w:t>Fuc</w:t>
            </w:r>
            <w:proofErr w:type="spellEnd"/>
            <w:r w:rsidRPr="0085238D">
              <w:rPr>
                <w:rFonts w:ascii="Arial" w:hAnsi="Arial" w:cs="Arial"/>
                <w:color w:val="000000"/>
              </w:rPr>
              <w:t>(1)</w:t>
            </w:r>
          </w:p>
        </w:tc>
      </w:tr>
      <w:tr w:rsidR="0085238D" w:rsidRPr="0085238D" w:rsidTr="00B73D78">
        <w:trPr>
          <w:trHeight w:val="300"/>
        </w:trPr>
        <w:tc>
          <w:tcPr>
            <w:tcW w:w="929" w:type="dxa"/>
            <w:noWrap/>
            <w:vAlign w:val="bottom"/>
          </w:tcPr>
          <w:p w:rsidR="0085238D" w:rsidRPr="0085238D" w:rsidRDefault="0085238D" w:rsidP="0085238D">
            <w:pPr>
              <w:jc w:val="right"/>
              <w:rPr>
                <w:rFonts w:ascii="Arial" w:hAnsi="Arial" w:cs="Arial"/>
                <w:color w:val="000000"/>
              </w:rPr>
            </w:pPr>
            <w:r w:rsidRPr="0085238D">
              <w:rPr>
                <w:rFonts w:ascii="Arial" w:hAnsi="Arial" w:cs="Arial"/>
                <w:color w:val="000000"/>
              </w:rPr>
              <w:t>78</w:t>
            </w:r>
          </w:p>
        </w:tc>
        <w:tc>
          <w:tcPr>
            <w:tcW w:w="3517" w:type="dxa"/>
            <w:noWrap/>
            <w:vAlign w:val="bottom"/>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(8)Hex(9)</w:t>
            </w:r>
            <w:proofErr w:type="spellStart"/>
            <w:r w:rsidRPr="0085238D">
              <w:rPr>
                <w:rFonts w:ascii="Arial" w:hAnsi="Arial" w:cs="Arial"/>
                <w:color w:val="000000"/>
              </w:rPr>
              <w:t>Fuc</w:t>
            </w:r>
            <w:proofErr w:type="spellEnd"/>
            <w:r w:rsidRPr="0085238D">
              <w:rPr>
                <w:rFonts w:ascii="Arial" w:hAnsi="Arial" w:cs="Arial"/>
                <w:color w:val="000000"/>
              </w:rPr>
              <w:t>(1)</w:t>
            </w:r>
          </w:p>
        </w:tc>
      </w:tr>
      <w:tr w:rsidR="0085238D" w:rsidRPr="0085238D" w:rsidTr="00B73D78">
        <w:trPr>
          <w:trHeight w:val="300"/>
        </w:trPr>
        <w:tc>
          <w:tcPr>
            <w:tcW w:w="929"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79</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(9)Hex(3)</w:t>
            </w:r>
            <w:proofErr w:type="spellStart"/>
            <w:r w:rsidRPr="0085238D">
              <w:rPr>
                <w:rFonts w:ascii="Arial" w:hAnsi="Arial" w:cs="Arial"/>
                <w:color w:val="000000"/>
              </w:rPr>
              <w:t>Fuc</w:t>
            </w:r>
            <w:proofErr w:type="spellEnd"/>
            <w:r w:rsidRPr="0085238D">
              <w:rPr>
                <w:rFonts w:ascii="Arial" w:hAnsi="Arial" w:cs="Arial"/>
                <w:color w:val="000000"/>
              </w:rPr>
              <w:t>(1)</w:t>
            </w:r>
          </w:p>
        </w:tc>
      </w:tr>
      <w:tr w:rsidR="0085238D" w:rsidRPr="0085238D" w:rsidTr="00B73D78">
        <w:trPr>
          <w:trHeight w:val="300"/>
        </w:trPr>
        <w:tc>
          <w:tcPr>
            <w:tcW w:w="929"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80</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(9)Hex(6)</w:t>
            </w:r>
            <w:proofErr w:type="spellStart"/>
            <w:r w:rsidRPr="0085238D">
              <w:rPr>
                <w:rFonts w:ascii="Arial" w:hAnsi="Arial" w:cs="Arial"/>
                <w:color w:val="000000"/>
              </w:rPr>
              <w:t>Fuc</w:t>
            </w:r>
            <w:proofErr w:type="spellEnd"/>
            <w:r w:rsidRPr="0085238D">
              <w:rPr>
                <w:rFonts w:ascii="Arial" w:hAnsi="Arial" w:cs="Arial"/>
                <w:color w:val="000000"/>
              </w:rPr>
              <w:t>(1)</w:t>
            </w:r>
          </w:p>
        </w:tc>
      </w:tr>
      <w:tr w:rsidR="0085238D" w:rsidRPr="0085238D" w:rsidTr="00B73D78">
        <w:trPr>
          <w:trHeight w:val="300"/>
        </w:trPr>
        <w:tc>
          <w:tcPr>
            <w:tcW w:w="929"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81</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(9)Hex(9)</w:t>
            </w:r>
            <w:proofErr w:type="spellStart"/>
            <w:r w:rsidRPr="0085238D">
              <w:rPr>
                <w:rFonts w:ascii="Arial" w:hAnsi="Arial" w:cs="Arial"/>
                <w:color w:val="000000"/>
              </w:rPr>
              <w:t>Fuc</w:t>
            </w:r>
            <w:proofErr w:type="spellEnd"/>
            <w:r w:rsidRPr="0085238D">
              <w:rPr>
                <w:rFonts w:ascii="Arial" w:hAnsi="Arial" w:cs="Arial"/>
                <w:color w:val="000000"/>
              </w:rPr>
              <w:t>(1)</w:t>
            </w:r>
          </w:p>
        </w:tc>
      </w:tr>
      <w:tr w:rsidR="0085238D" w:rsidRPr="0085238D" w:rsidTr="00B73D78">
        <w:trPr>
          <w:trHeight w:val="300"/>
        </w:trPr>
        <w:tc>
          <w:tcPr>
            <w:tcW w:w="929"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82</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(3)Hex(4)</w:t>
            </w:r>
            <w:proofErr w:type="spellStart"/>
            <w:r w:rsidRPr="0085238D">
              <w:rPr>
                <w:rFonts w:ascii="Arial" w:hAnsi="Arial" w:cs="Arial"/>
                <w:color w:val="000000"/>
              </w:rPr>
              <w:t>Fuc</w:t>
            </w:r>
            <w:proofErr w:type="spellEnd"/>
            <w:r w:rsidRPr="0085238D">
              <w:rPr>
                <w:rFonts w:ascii="Arial" w:hAnsi="Arial" w:cs="Arial"/>
                <w:color w:val="000000"/>
              </w:rPr>
              <w:t>(1)</w:t>
            </w:r>
            <w:proofErr w:type="spellStart"/>
            <w:r w:rsidRPr="0085238D">
              <w:rPr>
                <w:rFonts w:ascii="Arial" w:hAnsi="Arial" w:cs="Arial"/>
                <w:color w:val="000000"/>
              </w:rPr>
              <w:t>NeuAc</w:t>
            </w:r>
            <w:proofErr w:type="spellEnd"/>
            <w:r w:rsidRPr="0085238D">
              <w:rPr>
                <w:rFonts w:ascii="Arial" w:hAnsi="Arial" w:cs="Arial"/>
                <w:color w:val="000000"/>
              </w:rPr>
              <w:t>(1)</w:t>
            </w:r>
          </w:p>
        </w:tc>
      </w:tr>
      <w:tr w:rsidR="0085238D" w:rsidRPr="0085238D" w:rsidTr="00B73D78">
        <w:trPr>
          <w:trHeight w:val="300"/>
        </w:trPr>
        <w:tc>
          <w:tcPr>
            <w:tcW w:w="929"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83</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(3)Hex(4)</w:t>
            </w:r>
            <w:proofErr w:type="spellStart"/>
            <w:r w:rsidRPr="0085238D">
              <w:rPr>
                <w:rFonts w:ascii="Arial" w:hAnsi="Arial" w:cs="Arial"/>
                <w:color w:val="000000"/>
              </w:rPr>
              <w:t>Fuc</w:t>
            </w:r>
            <w:proofErr w:type="spellEnd"/>
            <w:r w:rsidRPr="0085238D">
              <w:rPr>
                <w:rFonts w:ascii="Arial" w:hAnsi="Arial" w:cs="Arial"/>
                <w:color w:val="000000"/>
              </w:rPr>
              <w:t>(2)</w:t>
            </w:r>
            <w:proofErr w:type="spellStart"/>
            <w:r w:rsidRPr="0085238D">
              <w:rPr>
                <w:rFonts w:ascii="Arial" w:hAnsi="Arial" w:cs="Arial"/>
                <w:color w:val="000000"/>
              </w:rPr>
              <w:t>NeuAc</w:t>
            </w:r>
            <w:proofErr w:type="spellEnd"/>
            <w:r w:rsidRPr="0085238D">
              <w:rPr>
                <w:rFonts w:ascii="Arial" w:hAnsi="Arial" w:cs="Arial"/>
                <w:color w:val="000000"/>
              </w:rPr>
              <w:t>(1)</w:t>
            </w:r>
          </w:p>
        </w:tc>
      </w:tr>
      <w:tr w:rsidR="0085238D" w:rsidRPr="0085238D" w:rsidTr="00B73D78">
        <w:trPr>
          <w:trHeight w:val="300"/>
        </w:trPr>
        <w:tc>
          <w:tcPr>
            <w:tcW w:w="929"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84</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(3)Hex(4)</w:t>
            </w:r>
            <w:proofErr w:type="spellStart"/>
            <w:r w:rsidRPr="0085238D">
              <w:rPr>
                <w:rFonts w:ascii="Arial" w:hAnsi="Arial" w:cs="Arial"/>
                <w:color w:val="000000"/>
              </w:rPr>
              <w:t>NeuAc</w:t>
            </w:r>
            <w:proofErr w:type="spellEnd"/>
            <w:r w:rsidRPr="0085238D">
              <w:rPr>
                <w:rFonts w:ascii="Arial" w:hAnsi="Arial" w:cs="Arial"/>
                <w:color w:val="000000"/>
              </w:rPr>
              <w:t>(1)</w:t>
            </w:r>
          </w:p>
        </w:tc>
      </w:tr>
      <w:tr w:rsidR="0085238D" w:rsidRPr="0085238D" w:rsidTr="00B73D78">
        <w:trPr>
          <w:trHeight w:val="300"/>
        </w:trPr>
        <w:tc>
          <w:tcPr>
            <w:tcW w:w="929"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85</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(3)Hex(5)</w:t>
            </w:r>
            <w:proofErr w:type="spellStart"/>
            <w:r w:rsidRPr="0085238D">
              <w:rPr>
                <w:rFonts w:ascii="Arial" w:hAnsi="Arial" w:cs="Arial"/>
                <w:color w:val="000000"/>
              </w:rPr>
              <w:t>Fuc</w:t>
            </w:r>
            <w:proofErr w:type="spellEnd"/>
            <w:r w:rsidRPr="0085238D">
              <w:rPr>
                <w:rFonts w:ascii="Arial" w:hAnsi="Arial" w:cs="Arial"/>
                <w:color w:val="000000"/>
              </w:rPr>
              <w:t>(1)</w:t>
            </w:r>
            <w:proofErr w:type="spellStart"/>
            <w:r w:rsidRPr="0085238D">
              <w:rPr>
                <w:rFonts w:ascii="Arial" w:hAnsi="Arial" w:cs="Arial"/>
                <w:color w:val="000000"/>
              </w:rPr>
              <w:t>NeuAc</w:t>
            </w:r>
            <w:proofErr w:type="spellEnd"/>
            <w:r w:rsidRPr="0085238D">
              <w:rPr>
                <w:rFonts w:ascii="Arial" w:hAnsi="Arial" w:cs="Arial"/>
                <w:color w:val="000000"/>
              </w:rPr>
              <w:t>(1)</w:t>
            </w:r>
          </w:p>
        </w:tc>
      </w:tr>
      <w:tr w:rsidR="0085238D" w:rsidRPr="0085238D" w:rsidTr="00B73D78">
        <w:trPr>
          <w:trHeight w:val="300"/>
        </w:trPr>
        <w:tc>
          <w:tcPr>
            <w:tcW w:w="929"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86</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(3)Hex(5)</w:t>
            </w:r>
            <w:proofErr w:type="spellStart"/>
            <w:r w:rsidRPr="0085238D">
              <w:rPr>
                <w:rFonts w:ascii="Arial" w:hAnsi="Arial" w:cs="Arial"/>
                <w:color w:val="000000"/>
              </w:rPr>
              <w:t>NeuAc</w:t>
            </w:r>
            <w:proofErr w:type="spellEnd"/>
            <w:r w:rsidRPr="0085238D">
              <w:rPr>
                <w:rFonts w:ascii="Arial" w:hAnsi="Arial" w:cs="Arial"/>
                <w:color w:val="000000"/>
              </w:rPr>
              <w:t>(1)</w:t>
            </w:r>
          </w:p>
        </w:tc>
      </w:tr>
      <w:tr w:rsidR="0085238D" w:rsidRPr="0085238D" w:rsidTr="00B73D78">
        <w:trPr>
          <w:trHeight w:val="300"/>
        </w:trPr>
        <w:tc>
          <w:tcPr>
            <w:tcW w:w="929"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87</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(3)Hex(6)</w:t>
            </w:r>
            <w:proofErr w:type="spellStart"/>
            <w:r w:rsidRPr="0085238D">
              <w:rPr>
                <w:rFonts w:ascii="Arial" w:hAnsi="Arial" w:cs="Arial"/>
                <w:color w:val="000000"/>
              </w:rPr>
              <w:t>Fuc</w:t>
            </w:r>
            <w:proofErr w:type="spellEnd"/>
            <w:r w:rsidRPr="0085238D">
              <w:rPr>
                <w:rFonts w:ascii="Arial" w:hAnsi="Arial" w:cs="Arial"/>
                <w:color w:val="000000"/>
              </w:rPr>
              <w:t>(1)</w:t>
            </w:r>
            <w:proofErr w:type="spellStart"/>
            <w:r w:rsidRPr="0085238D">
              <w:rPr>
                <w:rFonts w:ascii="Arial" w:hAnsi="Arial" w:cs="Arial"/>
                <w:color w:val="000000"/>
              </w:rPr>
              <w:t>NeuAc</w:t>
            </w:r>
            <w:proofErr w:type="spellEnd"/>
            <w:r w:rsidRPr="0085238D">
              <w:rPr>
                <w:rFonts w:ascii="Arial" w:hAnsi="Arial" w:cs="Arial"/>
                <w:color w:val="000000"/>
              </w:rPr>
              <w:t>(1)</w:t>
            </w:r>
          </w:p>
        </w:tc>
      </w:tr>
      <w:tr w:rsidR="0085238D" w:rsidRPr="0085238D" w:rsidTr="00B73D78">
        <w:trPr>
          <w:trHeight w:val="300"/>
        </w:trPr>
        <w:tc>
          <w:tcPr>
            <w:tcW w:w="929"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88</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(3)Hex(6)</w:t>
            </w:r>
            <w:proofErr w:type="spellStart"/>
            <w:r w:rsidRPr="0085238D">
              <w:rPr>
                <w:rFonts w:ascii="Arial" w:hAnsi="Arial" w:cs="Arial"/>
                <w:color w:val="000000"/>
              </w:rPr>
              <w:t>NeuAc</w:t>
            </w:r>
            <w:proofErr w:type="spellEnd"/>
            <w:r w:rsidRPr="0085238D">
              <w:rPr>
                <w:rFonts w:ascii="Arial" w:hAnsi="Arial" w:cs="Arial"/>
                <w:color w:val="000000"/>
              </w:rPr>
              <w:t>(1)</w:t>
            </w:r>
          </w:p>
        </w:tc>
      </w:tr>
      <w:tr w:rsidR="0085238D" w:rsidRPr="0085238D" w:rsidTr="00B73D78">
        <w:trPr>
          <w:trHeight w:val="300"/>
        </w:trPr>
        <w:tc>
          <w:tcPr>
            <w:tcW w:w="929"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89</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(4)Hex(3)</w:t>
            </w:r>
            <w:proofErr w:type="spellStart"/>
            <w:r w:rsidRPr="0085238D">
              <w:rPr>
                <w:rFonts w:ascii="Arial" w:hAnsi="Arial" w:cs="Arial"/>
                <w:color w:val="000000"/>
              </w:rPr>
              <w:t>NeuAc</w:t>
            </w:r>
            <w:proofErr w:type="spellEnd"/>
            <w:r w:rsidRPr="0085238D">
              <w:rPr>
                <w:rFonts w:ascii="Arial" w:hAnsi="Arial" w:cs="Arial"/>
                <w:color w:val="000000"/>
              </w:rPr>
              <w:t>(1)</w:t>
            </w:r>
          </w:p>
        </w:tc>
      </w:tr>
      <w:tr w:rsidR="0085238D" w:rsidRPr="0085238D" w:rsidTr="00B73D78">
        <w:trPr>
          <w:trHeight w:val="300"/>
        </w:trPr>
        <w:tc>
          <w:tcPr>
            <w:tcW w:w="929"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90</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(4)Hex(4)</w:t>
            </w:r>
            <w:proofErr w:type="spellStart"/>
            <w:r w:rsidRPr="0085238D">
              <w:rPr>
                <w:rFonts w:ascii="Arial" w:hAnsi="Arial" w:cs="Arial"/>
                <w:color w:val="000000"/>
              </w:rPr>
              <w:t>Fuc</w:t>
            </w:r>
            <w:proofErr w:type="spellEnd"/>
            <w:r w:rsidRPr="0085238D">
              <w:rPr>
                <w:rFonts w:ascii="Arial" w:hAnsi="Arial" w:cs="Arial"/>
                <w:color w:val="000000"/>
              </w:rPr>
              <w:t>(1)</w:t>
            </w:r>
            <w:proofErr w:type="spellStart"/>
            <w:r w:rsidRPr="0085238D">
              <w:rPr>
                <w:rFonts w:ascii="Arial" w:hAnsi="Arial" w:cs="Arial"/>
                <w:color w:val="000000"/>
              </w:rPr>
              <w:t>NeuAc</w:t>
            </w:r>
            <w:proofErr w:type="spellEnd"/>
            <w:r w:rsidRPr="0085238D">
              <w:rPr>
                <w:rFonts w:ascii="Arial" w:hAnsi="Arial" w:cs="Arial"/>
                <w:color w:val="000000"/>
              </w:rPr>
              <w:t>(1)</w:t>
            </w:r>
          </w:p>
        </w:tc>
      </w:tr>
      <w:tr w:rsidR="0085238D" w:rsidRPr="0085238D" w:rsidTr="00B73D78">
        <w:trPr>
          <w:trHeight w:val="300"/>
        </w:trPr>
        <w:tc>
          <w:tcPr>
            <w:tcW w:w="929"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91</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(4)Hex(4)</w:t>
            </w:r>
            <w:proofErr w:type="spellStart"/>
            <w:r w:rsidRPr="0085238D">
              <w:rPr>
                <w:rFonts w:ascii="Arial" w:hAnsi="Arial" w:cs="Arial"/>
                <w:color w:val="000000"/>
              </w:rPr>
              <w:t>NeuAc</w:t>
            </w:r>
            <w:proofErr w:type="spellEnd"/>
            <w:r w:rsidRPr="0085238D">
              <w:rPr>
                <w:rFonts w:ascii="Arial" w:hAnsi="Arial" w:cs="Arial"/>
                <w:color w:val="000000"/>
              </w:rPr>
              <w:t>(1)</w:t>
            </w:r>
          </w:p>
        </w:tc>
      </w:tr>
      <w:tr w:rsidR="0085238D" w:rsidRPr="0085238D" w:rsidTr="00B73D78">
        <w:trPr>
          <w:trHeight w:val="300"/>
        </w:trPr>
        <w:tc>
          <w:tcPr>
            <w:tcW w:w="929"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92</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(4)Hex(5)</w:t>
            </w:r>
            <w:proofErr w:type="spellStart"/>
            <w:r w:rsidRPr="0085238D">
              <w:rPr>
                <w:rFonts w:ascii="Arial" w:hAnsi="Arial" w:cs="Arial"/>
                <w:color w:val="000000"/>
              </w:rPr>
              <w:t>Fuc</w:t>
            </w:r>
            <w:proofErr w:type="spellEnd"/>
            <w:r w:rsidRPr="0085238D">
              <w:rPr>
                <w:rFonts w:ascii="Arial" w:hAnsi="Arial" w:cs="Arial"/>
                <w:color w:val="000000"/>
              </w:rPr>
              <w:t>(1)</w:t>
            </w:r>
            <w:proofErr w:type="spellStart"/>
            <w:r w:rsidRPr="0085238D">
              <w:rPr>
                <w:rFonts w:ascii="Arial" w:hAnsi="Arial" w:cs="Arial"/>
                <w:color w:val="000000"/>
              </w:rPr>
              <w:t>NeuAc</w:t>
            </w:r>
            <w:proofErr w:type="spellEnd"/>
            <w:r w:rsidRPr="0085238D">
              <w:rPr>
                <w:rFonts w:ascii="Arial" w:hAnsi="Arial" w:cs="Arial"/>
                <w:color w:val="000000"/>
              </w:rPr>
              <w:t>(1)</w:t>
            </w:r>
          </w:p>
        </w:tc>
      </w:tr>
      <w:tr w:rsidR="0085238D" w:rsidRPr="0085238D" w:rsidTr="00B73D78">
        <w:trPr>
          <w:trHeight w:val="300"/>
        </w:trPr>
        <w:tc>
          <w:tcPr>
            <w:tcW w:w="929"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93</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(4)Hex(5)</w:t>
            </w:r>
            <w:proofErr w:type="spellStart"/>
            <w:r w:rsidRPr="0085238D">
              <w:rPr>
                <w:rFonts w:ascii="Arial" w:hAnsi="Arial" w:cs="Arial"/>
                <w:color w:val="000000"/>
              </w:rPr>
              <w:t>Fuc</w:t>
            </w:r>
            <w:proofErr w:type="spellEnd"/>
            <w:r w:rsidRPr="0085238D">
              <w:rPr>
                <w:rFonts w:ascii="Arial" w:hAnsi="Arial" w:cs="Arial"/>
                <w:color w:val="000000"/>
              </w:rPr>
              <w:t>(1)</w:t>
            </w:r>
            <w:proofErr w:type="spellStart"/>
            <w:r w:rsidRPr="0085238D">
              <w:rPr>
                <w:rFonts w:ascii="Arial" w:hAnsi="Arial" w:cs="Arial"/>
                <w:color w:val="000000"/>
              </w:rPr>
              <w:t>NeuAc</w:t>
            </w:r>
            <w:proofErr w:type="spellEnd"/>
            <w:r w:rsidRPr="0085238D">
              <w:rPr>
                <w:rFonts w:ascii="Arial" w:hAnsi="Arial" w:cs="Arial"/>
                <w:color w:val="000000"/>
              </w:rPr>
              <w:t>(2)</w:t>
            </w:r>
          </w:p>
        </w:tc>
      </w:tr>
      <w:tr w:rsidR="0085238D" w:rsidRPr="0085238D" w:rsidTr="00B73D78">
        <w:trPr>
          <w:trHeight w:val="300"/>
        </w:trPr>
        <w:tc>
          <w:tcPr>
            <w:tcW w:w="929"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94</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(4)Hex(5)</w:t>
            </w:r>
            <w:proofErr w:type="spellStart"/>
            <w:r w:rsidRPr="0085238D">
              <w:rPr>
                <w:rFonts w:ascii="Arial" w:hAnsi="Arial" w:cs="Arial"/>
                <w:color w:val="000000"/>
              </w:rPr>
              <w:t>Fuc</w:t>
            </w:r>
            <w:proofErr w:type="spellEnd"/>
            <w:r w:rsidRPr="0085238D">
              <w:rPr>
                <w:rFonts w:ascii="Arial" w:hAnsi="Arial" w:cs="Arial"/>
                <w:color w:val="000000"/>
              </w:rPr>
              <w:t>(2)</w:t>
            </w:r>
            <w:proofErr w:type="spellStart"/>
            <w:r w:rsidRPr="0085238D">
              <w:rPr>
                <w:rFonts w:ascii="Arial" w:hAnsi="Arial" w:cs="Arial"/>
                <w:color w:val="000000"/>
              </w:rPr>
              <w:t>NeuAc</w:t>
            </w:r>
            <w:proofErr w:type="spellEnd"/>
            <w:r w:rsidRPr="0085238D">
              <w:rPr>
                <w:rFonts w:ascii="Arial" w:hAnsi="Arial" w:cs="Arial"/>
                <w:color w:val="000000"/>
              </w:rPr>
              <w:t>(1)</w:t>
            </w:r>
          </w:p>
        </w:tc>
      </w:tr>
      <w:tr w:rsidR="0085238D" w:rsidRPr="0085238D" w:rsidTr="00B73D78">
        <w:trPr>
          <w:trHeight w:val="300"/>
        </w:trPr>
        <w:tc>
          <w:tcPr>
            <w:tcW w:w="929"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95</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(4)Hex(5)</w:t>
            </w:r>
            <w:proofErr w:type="spellStart"/>
            <w:r w:rsidRPr="0085238D">
              <w:rPr>
                <w:rFonts w:ascii="Arial" w:hAnsi="Arial" w:cs="Arial"/>
                <w:color w:val="000000"/>
              </w:rPr>
              <w:t>Fuc</w:t>
            </w:r>
            <w:proofErr w:type="spellEnd"/>
            <w:r w:rsidRPr="0085238D">
              <w:rPr>
                <w:rFonts w:ascii="Arial" w:hAnsi="Arial" w:cs="Arial"/>
                <w:color w:val="000000"/>
              </w:rPr>
              <w:t>(3)</w:t>
            </w:r>
            <w:proofErr w:type="spellStart"/>
            <w:r w:rsidRPr="0085238D">
              <w:rPr>
                <w:rFonts w:ascii="Arial" w:hAnsi="Arial" w:cs="Arial"/>
                <w:color w:val="000000"/>
              </w:rPr>
              <w:t>NeuAc</w:t>
            </w:r>
            <w:proofErr w:type="spellEnd"/>
            <w:r w:rsidRPr="0085238D">
              <w:rPr>
                <w:rFonts w:ascii="Arial" w:hAnsi="Arial" w:cs="Arial"/>
                <w:color w:val="000000"/>
              </w:rPr>
              <w:t>(1)</w:t>
            </w:r>
          </w:p>
        </w:tc>
      </w:tr>
      <w:tr w:rsidR="0085238D" w:rsidRPr="0085238D" w:rsidTr="00B73D78">
        <w:trPr>
          <w:trHeight w:val="300"/>
        </w:trPr>
        <w:tc>
          <w:tcPr>
            <w:tcW w:w="929"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96</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(4)Hex(5)</w:t>
            </w:r>
            <w:proofErr w:type="spellStart"/>
            <w:r w:rsidRPr="0085238D">
              <w:rPr>
                <w:rFonts w:ascii="Arial" w:hAnsi="Arial" w:cs="Arial"/>
                <w:color w:val="000000"/>
              </w:rPr>
              <w:t>NeuAc</w:t>
            </w:r>
            <w:proofErr w:type="spellEnd"/>
            <w:r w:rsidRPr="0085238D">
              <w:rPr>
                <w:rFonts w:ascii="Arial" w:hAnsi="Arial" w:cs="Arial"/>
                <w:color w:val="000000"/>
              </w:rPr>
              <w:t>(1)</w:t>
            </w:r>
          </w:p>
        </w:tc>
      </w:tr>
      <w:tr w:rsidR="0085238D" w:rsidRPr="0085238D" w:rsidTr="00B73D78">
        <w:trPr>
          <w:trHeight w:val="300"/>
        </w:trPr>
        <w:tc>
          <w:tcPr>
            <w:tcW w:w="929"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97</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(4)Hex(6)</w:t>
            </w:r>
            <w:proofErr w:type="spellStart"/>
            <w:r w:rsidRPr="0085238D">
              <w:rPr>
                <w:rFonts w:ascii="Arial" w:hAnsi="Arial" w:cs="Arial"/>
                <w:color w:val="000000"/>
              </w:rPr>
              <w:t>Fuc</w:t>
            </w:r>
            <w:proofErr w:type="spellEnd"/>
            <w:r w:rsidRPr="0085238D">
              <w:rPr>
                <w:rFonts w:ascii="Arial" w:hAnsi="Arial" w:cs="Arial"/>
                <w:color w:val="000000"/>
              </w:rPr>
              <w:t>(1)</w:t>
            </w:r>
            <w:proofErr w:type="spellStart"/>
            <w:r w:rsidRPr="0085238D">
              <w:rPr>
                <w:rFonts w:ascii="Arial" w:hAnsi="Arial" w:cs="Arial"/>
                <w:color w:val="000000"/>
              </w:rPr>
              <w:t>NeuAc</w:t>
            </w:r>
            <w:proofErr w:type="spellEnd"/>
            <w:r w:rsidRPr="0085238D">
              <w:rPr>
                <w:rFonts w:ascii="Arial" w:hAnsi="Arial" w:cs="Arial"/>
                <w:color w:val="000000"/>
              </w:rPr>
              <w:t>(1)</w:t>
            </w:r>
          </w:p>
        </w:tc>
      </w:tr>
      <w:tr w:rsidR="0085238D" w:rsidRPr="0085238D" w:rsidTr="00B73D78">
        <w:trPr>
          <w:trHeight w:val="300"/>
        </w:trPr>
        <w:tc>
          <w:tcPr>
            <w:tcW w:w="929" w:type="dxa"/>
            <w:noWrap/>
            <w:hideMark/>
          </w:tcPr>
          <w:p w:rsidR="0085238D" w:rsidRPr="0085238D" w:rsidRDefault="0085238D" w:rsidP="0085238D">
            <w:pPr>
              <w:jc w:val="right"/>
              <w:rPr>
                <w:rFonts w:ascii="Arial" w:eastAsia="Times New Roman" w:hAnsi="Arial" w:cs="Arial"/>
                <w:b/>
                <w:color w:val="000000"/>
              </w:rPr>
            </w:pPr>
            <w:r w:rsidRPr="0085238D">
              <w:rPr>
                <w:rFonts w:ascii="Arial" w:eastAsia="Times New Roman" w:hAnsi="Arial" w:cs="Arial"/>
                <w:b/>
                <w:color w:val="000000"/>
              </w:rPr>
              <w:lastRenderedPageBreak/>
              <w:t>Node</w:t>
            </w:r>
          </w:p>
        </w:tc>
        <w:tc>
          <w:tcPr>
            <w:tcW w:w="3517" w:type="dxa"/>
            <w:noWrap/>
            <w:hideMark/>
          </w:tcPr>
          <w:p w:rsidR="0085238D" w:rsidRPr="0085238D" w:rsidRDefault="0085238D" w:rsidP="0085238D">
            <w:pPr>
              <w:rPr>
                <w:rFonts w:ascii="Arial" w:eastAsia="Times New Roman" w:hAnsi="Arial" w:cs="Arial"/>
                <w:b/>
                <w:color w:val="000000"/>
              </w:rPr>
            </w:pPr>
            <w:r w:rsidRPr="0085238D">
              <w:rPr>
                <w:rFonts w:ascii="Arial" w:eastAsia="Times New Roman" w:hAnsi="Arial" w:cs="Arial"/>
                <w:b/>
                <w:color w:val="000000"/>
              </w:rPr>
              <w:t>Glycan</w:t>
            </w:r>
          </w:p>
        </w:tc>
      </w:tr>
      <w:tr w:rsidR="0085238D" w:rsidRPr="0085238D" w:rsidTr="00B73D78">
        <w:trPr>
          <w:trHeight w:val="300"/>
        </w:trPr>
        <w:tc>
          <w:tcPr>
            <w:tcW w:w="929"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98</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(4)Hex(6)</w:t>
            </w:r>
            <w:proofErr w:type="spellStart"/>
            <w:r w:rsidRPr="0085238D">
              <w:rPr>
                <w:rFonts w:ascii="Arial" w:hAnsi="Arial" w:cs="Arial"/>
                <w:color w:val="000000"/>
              </w:rPr>
              <w:t>NeuAc</w:t>
            </w:r>
            <w:proofErr w:type="spellEnd"/>
            <w:r w:rsidRPr="0085238D">
              <w:rPr>
                <w:rFonts w:ascii="Arial" w:hAnsi="Arial" w:cs="Arial"/>
                <w:color w:val="000000"/>
              </w:rPr>
              <w:t>(1)</w:t>
            </w:r>
          </w:p>
        </w:tc>
      </w:tr>
      <w:tr w:rsidR="0085238D" w:rsidRPr="0085238D" w:rsidTr="00B73D78">
        <w:trPr>
          <w:trHeight w:val="300"/>
        </w:trPr>
        <w:tc>
          <w:tcPr>
            <w:tcW w:w="929"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99</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(4)Hex(7)</w:t>
            </w:r>
            <w:proofErr w:type="spellStart"/>
            <w:r w:rsidRPr="0085238D">
              <w:rPr>
                <w:rFonts w:ascii="Arial" w:hAnsi="Arial" w:cs="Arial"/>
                <w:color w:val="000000"/>
              </w:rPr>
              <w:t>NeuAc</w:t>
            </w:r>
            <w:proofErr w:type="spellEnd"/>
            <w:r w:rsidRPr="0085238D">
              <w:rPr>
                <w:rFonts w:ascii="Arial" w:hAnsi="Arial" w:cs="Arial"/>
                <w:color w:val="000000"/>
              </w:rPr>
              <w:t>(1)</w:t>
            </w:r>
          </w:p>
        </w:tc>
      </w:tr>
      <w:tr w:rsidR="0085238D" w:rsidRPr="0085238D" w:rsidTr="00B73D78">
        <w:trPr>
          <w:trHeight w:val="300"/>
        </w:trPr>
        <w:tc>
          <w:tcPr>
            <w:tcW w:w="929"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100</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(5)Hex(3)</w:t>
            </w:r>
            <w:proofErr w:type="spellStart"/>
            <w:r w:rsidRPr="0085238D">
              <w:rPr>
                <w:rFonts w:ascii="Arial" w:hAnsi="Arial" w:cs="Arial"/>
                <w:color w:val="000000"/>
              </w:rPr>
              <w:t>Fuc</w:t>
            </w:r>
            <w:proofErr w:type="spellEnd"/>
            <w:r w:rsidRPr="0085238D">
              <w:rPr>
                <w:rFonts w:ascii="Arial" w:hAnsi="Arial" w:cs="Arial"/>
                <w:color w:val="000000"/>
              </w:rPr>
              <w:t>(1)</w:t>
            </w:r>
            <w:proofErr w:type="spellStart"/>
            <w:r w:rsidRPr="0085238D">
              <w:rPr>
                <w:rFonts w:ascii="Arial" w:hAnsi="Arial" w:cs="Arial"/>
                <w:color w:val="000000"/>
              </w:rPr>
              <w:t>NeuAc</w:t>
            </w:r>
            <w:proofErr w:type="spellEnd"/>
            <w:r w:rsidRPr="0085238D">
              <w:rPr>
                <w:rFonts w:ascii="Arial" w:hAnsi="Arial" w:cs="Arial"/>
                <w:color w:val="000000"/>
              </w:rPr>
              <w:t>(1)</w:t>
            </w:r>
          </w:p>
        </w:tc>
      </w:tr>
      <w:tr w:rsidR="0085238D" w:rsidRPr="0085238D" w:rsidTr="00B73D78">
        <w:trPr>
          <w:trHeight w:val="300"/>
        </w:trPr>
        <w:tc>
          <w:tcPr>
            <w:tcW w:w="929"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101</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(5)Hex(4)</w:t>
            </w:r>
            <w:proofErr w:type="spellStart"/>
            <w:r w:rsidRPr="0085238D">
              <w:rPr>
                <w:rFonts w:ascii="Arial" w:hAnsi="Arial" w:cs="Arial"/>
                <w:color w:val="000000"/>
              </w:rPr>
              <w:t>Fuc</w:t>
            </w:r>
            <w:proofErr w:type="spellEnd"/>
            <w:r w:rsidRPr="0085238D">
              <w:rPr>
                <w:rFonts w:ascii="Arial" w:hAnsi="Arial" w:cs="Arial"/>
                <w:color w:val="000000"/>
              </w:rPr>
              <w:t>(1)</w:t>
            </w:r>
            <w:proofErr w:type="spellStart"/>
            <w:r w:rsidRPr="0085238D">
              <w:rPr>
                <w:rFonts w:ascii="Arial" w:hAnsi="Arial" w:cs="Arial"/>
                <w:color w:val="000000"/>
              </w:rPr>
              <w:t>NeuAc</w:t>
            </w:r>
            <w:proofErr w:type="spellEnd"/>
            <w:r w:rsidRPr="0085238D">
              <w:rPr>
                <w:rFonts w:ascii="Arial" w:hAnsi="Arial" w:cs="Arial"/>
                <w:color w:val="000000"/>
              </w:rPr>
              <w:t>(1)</w:t>
            </w:r>
          </w:p>
        </w:tc>
      </w:tr>
      <w:tr w:rsidR="0085238D" w:rsidRPr="0085238D" w:rsidTr="00B73D78">
        <w:trPr>
          <w:trHeight w:val="300"/>
        </w:trPr>
        <w:tc>
          <w:tcPr>
            <w:tcW w:w="929"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102</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(5)Hex(4)</w:t>
            </w:r>
            <w:proofErr w:type="spellStart"/>
            <w:r w:rsidRPr="0085238D">
              <w:rPr>
                <w:rFonts w:ascii="Arial" w:hAnsi="Arial" w:cs="Arial"/>
                <w:color w:val="000000"/>
              </w:rPr>
              <w:t>NeuAc</w:t>
            </w:r>
            <w:proofErr w:type="spellEnd"/>
            <w:r w:rsidRPr="0085238D">
              <w:rPr>
                <w:rFonts w:ascii="Arial" w:hAnsi="Arial" w:cs="Arial"/>
                <w:color w:val="000000"/>
              </w:rPr>
              <w:t>(1)</w:t>
            </w:r>
          </w:p>
        </w:tc>
      </w:tr>
      <w:tr w:rsidR="0085238D" w:rsidRPr="0085238D" w:rsidTr="00B73D78">
        <w:trPr>
          <w:trHeight w:val="300"/>
        </w:trPr>
        <w:tc>
          <w:tcPr>
            <w:tcW w:w="929"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103</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(5)Hex(4)</w:t>
            </w:r>
            <w:proofErr w:type="spellStart"/>
            <w:r w:rsidRPr="0085238D">
              <w:rPr>
                <w:rFonts w:ascii="Arial" w:hAnsi="Arial" w:cs="Arial"/>
                <w:color w:val="000000"/>
              </w:rPr>
              <w:t>NeuAc</w:t>
            </w:r>
            <w:proofErr w:type="spellEnd"/>
            <w:r w:rsidRPr="0085238D">
              <w:rPr>
                <w:rFonts w:ascii="Arial" w:hAnsi="Arial" w:cs="Arial"/>
                <w:color w:val="000000"/>
              </w:rPr>
              <w:t>(2)</w:t>
            </w:r>
          </w:p>
        </w:tc>
      </w:tr>
      <w:tr w:rsidR="0085238D" w:rsidRPr="0085238D" w:rsidTr="00B73D78">
        <w:trPr>
          <w:trHeight w:val="300"/>
        </w:trPr>
        <w:tc>
          <w:tcPr>
            <w:tcW w:w="929"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104</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(5)Hex(5)</w:t>
            </w:r>
            <w:proofErr w:type="spellStart"/>
            <w:r w:rsidRPr="0085238D">
              <w:rPr>
                <w:rFonts w:ascii="Arial" w:hAnsi="Arial" w:cs="Arial"/>
                <w:color w:val="000000"/>
              </w:rPr>
              <w:t>Fuc</w:t>
            </w:r>
            <w:proofErr w:type="spellEnd"/>
            <w:r w:rsidRPr="0085238D">
              <w:rPr>
                <w:rFonts w:ascii="Arial" w:hAnsi="Arial" w:cs="Arial"/>
                <w:color w:val="000000"/>
              </w:rPr>
              <w:t>(1)</w:t>
            </w:r>
            <w:proofErr w:type="spellStart"/>
            <w:r w:rsidRPr="0085238D">
              <w:rPr>
                <w:rFonts w:ascii="Arial" w:hAnsi="Arial" w:cs="Arial"/>
                <w:color w:val="000000"/>
              </w:rPr>
              <w:t>NeuAc</w:t>
            </w:r>
            <w:proofErr w:type="spellEnd"/>
            <w:r w:rsidRPr="0085238D">
              <w:rPr>
                <w:rFonts w:ascii="Arial" w:hAnsi="Arial" w:cs="Arial"/>
                <w:color w:val="000000"/>
              </w:rPr>
              <w:t>(2)</w:t>
            </w:r>
          </w:p>
        </w:tc>
      </w:tr>
      <w:tr w:rsidR="0085238D" w:rsidRPr="0085238D" w:rsidTr="00B73D78">
        <w:trPr>
          <w:trHeight w:val="300"/>
        </w:trPr>
        <w:tc>
          <w:tcPr>
            <w:tcW w:w="929"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105</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(5)Hex(5)</w:t>
            </w:r>
            <w:proofErr w:type="spellStart"/>
            <w:r w:rsidRPr="0085238D">
              <w:rPr>
                <w:rFonts w:ascii="Arial" w:hAnsi="Arial" w:cs="Arial"/>
                <w:color w:val="000000"/>
              </w:rPr>
              <w:t>Fuc</w:t>
            </w:r>
            <w:proofErr w:type="spellEnd"/>
            <w:r w:rsidRPr="0085238D">
              <w:rPr>
                <w:rFonts w:ascii="Arial" w:hAnsi="Arial" w:cs="Arial"/>
                <w:color w:val="000000"/>
              </w:rPr>
              <w:t>(2)</w:t>
            </w:r>
            <w:proofErr w:type="spellStart"/>
            <w:r w:rsidRPr="0085238D">
              <w:rPr>
                <w:rFonts w:ascii="Arial" w:hAnsi="Arial" w:cs="Arial"/>
                <w:color w:val="000000"/>
              </w:rPr>
              <w:t>NeuAc</w:t>
            </w:r>
            <w:proofErr w:type="spellEnd"/>
            <w:r w:rsidRPr="0085238D">
              <w:rPr>
                <w:rFonts w:ascii="Arial" w:hAnsi="Arial" w:cs="Arial"/>
                <w:color w:val="000000"/>
              </w:rPr>
              <w:t>(1)</w:t>
            </w:r>
          </w:p>
        </w:tc>
      </w:tr>
      <w:tr w:rsidR="0085238D" w:rsidRPr="0085238D" w:rsidTr="00B73D78">
        <w:trPr>
          <w:trHeight w:val="300"/>
        </w:trPr>
        <w:tc>
          <w:tcPr>
            <w:tcW w:w="929"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106</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(5)Hex(6)</w:t>
            </w:r>
            <w:proofErr w:type="spellStart"/>
            <w:r w:rsidRPr="0085238D">
              <w:rPr>
                <w:rFonts w:ascii="Arial" w:hAnsi="Arial" w:cs="Arial"/>
                <w:color w:val="000000"/>
              </w:rPr>
              <w:t>NeuAc</w:t>
            </w:r>
            <w:proofErr w:type="spellEnd"/>
            <w:r w:rsidRPr="0085238D">
              <w:rPr>
                <w:rFonts w:ascii="Arial" w:hAnsi="Arial" w:cs="Arial"/>
                <w:color w:val="000000"/>
              </w:rPr>
              <w:t>(2)</w:t>
            </w:r>
          </w:p>
        </w:tc>
      </w:tr>
      <w:tr w:rsidR="0085238D" w:rsidRPr="0085238D" w:rsidTr="00B73D78">
        <w:trPr>
          <w:trHeight w:val="300"/>
        </w:trPr>
        <w:tc>
          <w:tcPr>
            <w:tcW w:w="929"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107</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(6)Hex(3)</w:t>
            </w:r>
            <w:proofErr w:type="spellStart"/>
            <w:r w:rsidRPr="0085238D">
              <w:rPr>
                <w:rFonts w:ascii="Arial" w:hAnsi="Arial" w:cs="Arial"/>
                <w:color w:val="000000"/>
              </w:rPr>
              <w:t>Fuc</w:t>
            </w:r>
            <w:proofErr w:type="spellEnd"/>
            <w:r w:rsidRPr="0085238D">
              <w:rPr>
                <w:rFonts w:ascii="Arial" w:hAnsi="Arial" w:cs="Arial"/>
                <w:color w:val="000000"/>
              </w:rPr>
              <w:t>(1)</w:t>
            </w:r>
            <w:proofErr w:type="spellStart"/>
            <w:r w:rsidRPr="0085238D">
              <w:rPr>
                <w:rFonts w:ascii="Arial" w:hAnsi="Arial" w:cs="Arial"/>
                <w:color w:val="000000"/>
              </w:rPr>
              <w:t>NeuAc</w:t>
            </w:r>
            <w:proofErr w:type="spellEnd"/>
            <w:r w:rsidRPr="0085238D">
              <w:rPr>
                <w:rFonts w:ascii="Arial" w:hAnsi="Arial" w:cs="Arial"/>
                <w:color w:val="000000"/>
              </w:rPr>
              <w:t>(1)</w:t>
            </w:r>
          </w:p>
        </w:tc>
      </w:tr>
      <w:tr w:rsidR="0085238D" w:rsidRPr="0085238D" w:rsidTr="00B73D78">
        <w:trPr>
          <w:trHeight w:val="300"/>
        </w:trPr>
        <w:tc>
          <w:tcPr>
            <w:tcW w:w="929"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108</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(6)Hex(3)</w:t>
            </w:r>
            <w:proofErr w:type="spellStart"/>
            <w:r w:rsidRPr="0085238D">
              <w:rPr>
                <w:rFonts w:ascii="Arial" w:hAnsi="Arial" w:cs="Arial"/>
                <w:color w:val="000000"/>
              </w:rPr>
              <w:t>Fuc</w:t>
            </w:r>
            <w:proofErr w:type="spellEnd"/>
            <w:r w:rsidRPr="0085238D">
              <w:rPr>
                <w:rFonts w:ascii="Arial" w:hAnsi="Arial" w:cs="Arial"/>
                <w:color w:val="000000"/>
              </w:rPr>
              <w:t>(1)</w:t>
            </w:r>
            <w:proofErr w:type="spellStart"/>
            <w:r w:rsidRPr="0085238D">
              <w:rPr>
                <w:rFonts w:ascii="Arial" w:hAnsi="Arial" w:cs="Arial"/>
                <w:color w:val="000000"/>
              </w:rPr>
              <w:t>NeuAc</w:t>
            </w:r>
            <w:proofErr w:type="spellEnd"/>
            <w:r w:rsidRPr="0085238D">
              <w:rPr>
                <w:rFonts w:ascii="Arial" w:hAnsi="Arial" w:cs="Arial"/>
                <w:color w:val="000000"/>
              </w:rPr>
              <w:t>(2)</w:t>
            </w:r>
          </w:p>
        </w:tc>
      </w:tr>
      <w:tr w:rsidR="0085238D" w:rsidRPr="0085238D" w:rsidTr="00B73D78">
        <w:trPr>
          <w:trHeight w:val="300"/>
        </w:trPr>
        <w:tc>
          <w:tcPr>
            <w:tcW w:w="929"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109</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(6)Hex(5)</w:t>
            </w:r>
            <w:proofErr w:type="spellStart"/>
            <w:r w:rsidRPr="0085238D">
              <w:rPr>
                <w:rFonts w:ascii="Arial" w:hAnsi="Arial" w:cs="Arial"/>
                <w:color w:val="000000"/>
              </w:rPr>
              <w:t>Fuc</w:t>
            </w:r>
            <w:proofErr w:type="spellEnd"/>
            <w:r w:rsidRPr="0085238D">
              <w:rPr>
                <w:rFonts w:ascii="Arial" w:hAnsi="Arial" w:cs="Arial"/>
                <w:color w:val="000000"/>
              </w:rPr>
              <w:t>(1)</w:t>
            </w:r>
            <w:proofErr w:type="spellStart"/>
            <w:r w:rsidRPr="0085238D">
              <w:rPr>
                <w:rFonts w:ascii="Arial" w:hAnsi="Arial" w:cs="Arial"/>
                <w:color w:val="000000"/>
              </w:rPr>
              <w:t>NeuAc</w:t>
            </w:r>
            <w:proofErr w:type="spellEnd"/>
            <w:r w:rsidRPr="0085238D">
              <w:rPr>
                <w:rFonts w:ascii="Arial" w:hAnsi="Arial" w:cs="Arial"/>
                <w:color w:val="000000"/>
              </w:rPr>
              <w:t>(2)</w:t>
            </w:r>
          </w:p>
        </w:tc>
      </w:tr>
      <w:tr w:rsidR="0085238D" w:rsidRPr="0085238D" w:rsidTr="00B73D78">
        <w:trPr>
          <w:trHeight w:val="300"/>
        </w:trPr>
        <w:tc>
          <w:tcPr>
            <w:tcW w:w="929"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110</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(6)Hex(5)</w:t>
            </w:r>
            <w:proofErr w:type="spellStart"/>
            <w:r w:rsidRPr="0085238D">
              <w:rPr>
                <w:rFonts w:ascii="Arial" w:hAnsi="Arial" w:cs="Arial"/>
                <w:color w:val="000000"/>
              </w:rPr>
              <w:t>Fuc</w:t>
            </w:r>
            <w:proofErr w:type="spellEnd"/>
            <w:r w:rsidRPr="0085238D">
              <w:rPr>
                <w:rFonts w:ascii="Arial" w:hAnsi="Arial" w:cs="Arial"/>
                <w:color w:val="000000"/>
              </w:rPr>
              <w:t>(2)</w:t>
            </w:r>
            <w:proofErr w:type="spellStart"/>
            <w:r w:rsidRPr="0085238D">
              <w:rPr>
                <w:rFonts w:ascii="Arial" w:hAnsi="Arial" w:cs="Arial"/>
                <w:color w:val="000000"/>
              </w:rPr>
              <w:t>NeuAc</w:t>
            </w:r>
            <w:proofErr w:type="spellEnd"/>
            <w:r w:rsidRPr="0085238D">
              <w:rPr>
                <w:rFonts w:ascii="Arial" w:hAnsi="Arial" w:cs="Arial"/>
                <w:color w:val="000000"/>
              </w:rPr>
              <w:t>(1)</w:t>
            </w:r>
          </w:p>
        </w:tc>
      </w:tr>
      <w:tr w:rsidR="0085238D" w:rsidRPr="0085238D" w:rsidTr="00B73D78">
        <w:trPr>
          <w:trHeight w:val="300"/>
        </w:trPr>
        <w:tc>
          <w:tcPr>
            <w:tcW w:w="929"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111</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(6)Hex(6)</w:t>
            </w:r>
            <w:proofErr w:type="spellStart"/>
            <w:r w:rsidRPr="0085238D">
              <w:rPr>
                <w:rFonts w:ascii="Arial" w:hAnsi="Arial" w:cs="Arial"/>
                <w:color w:val="000000"/>
              </w:rPr>
              <w:t>Fuc</w:t>
            </w:r>
            <w:proofErr w:type="spellEnd"/>
            <w:r w:rsidRPr="0085238D">
              <w:rPr>
                <w:rFonts w:ascii="Arial" w:hAnsi="Arial" w:cs="Arial"/>
                <w:color w:val="000000"/>
              </w:rPr>
              <w:t>(2)</w:t>
            </w:r>
            <w:proofErr w:type="spellStart"/>
            <w:r w:rsidRPr="0085238D">
              <w:rPr>
                <w:rFonts w:ascii="Arial" w:hAnsi="Arial" w:cs="Arial"/>
                <w:color w:val="000000"/>
              </w:rPr>
              <w:t>NeuAc</w:t>
            </w:r>
            <w:proofErr w:type="spellEnd"/>
            <w:r w:rsidRPr="0085238D">
              <w:rPr>
                <w:rFonts w:ascii="Arial" w:hAnsi="Arial" w:cs="Arial"/>
                <w:color w:val="000000"/>
              </w:rPr>
              <w:t>(1)</w:t>
            </w:r>
          </w:p>
        </w:tc>
      </w:tr>
      <w:tr w:rsidR="0085238D" w:rsidRPr="0085238D" w:rsidTr="00B73D78">
        <w:trPr>
          <w:trHeight w:val="300"/>
        </w:trPr>
        <w:tc>
          <w:tcPr>
            <w:tcW w:w="929"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112</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(6)Hex(6)</w:t>
            </w:r>
            <w:proofErr w:type="spellStart"/>
            <w:r w:rsidRPr="0085238D">
              <w:rPr>
                <w:rFonts w:ascii="Arial" w:hAnsi="Arial" w:cs="Arial"/>
                <w:color w:val="000000"/>
              </w:rPr>
              <w:t>NeuAc</w:t>
            </w:r>
            <w:proofErr w:type="spellEnd"/>
            <w:r w:rsidRPr="0085238D">
              <w:rPr>
                <w:rFonts w:ascii="Arial" w:hAnsi="Arial" w:cs="Arial"/>
                <w:color w:val="000000"/>
              </w:rPr>
              <w:t>(1)</w:t>
            </w:r>
          </w:p>
        </w:tc>
      </w:tr>
      <w:tr w:rsidR="0085238D" w:rsidRPr="0085238D" w:rsidTr="00B73D78">
        <w:trPr>
          <w:trHeight w:val="300"/>
        </w:trPr>
        <w:tc>
          <w:tcPr>
            <w:tcW w:w="929"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113</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(6)Hex(7)</w:t>
            </w:r>
            <w:proofErr w:type="spellStart"/>
            <w:r w:rsidRPr="0085238D">
              <w:rPr>
                <w:rFonts w:ascii="Arial" w:hAnsi="Arial" w:cs="Arial"/>
                <w:color w:val="000000"/>
              </w:rPr>
              <w:t>Fuc</w:t>
            </w:r>
            <w:proofErr w:type="spellEnd"/>
            <w:r w:rsidRPr="0085238D">
              <w:rPr>
                <w:rFonts w:ascii="Arial" w:hAnsi="Arial" w:cs="Arial"/>
                <w:color w:val="000000"/>
              </w:rPr>
              <w:t>(3)</w:t>
            </w:r>
            <w:proofErr w:type="spellStart"/>
            <w:r w:rsidRPr="0085238D">
              <w:rPr>
                <w:rFonts w:ascii="Arial" w:hAnsi="Arial" w:cs="Arial"/>
                <w:color w:val="000000"/>
              </w:rPr>
              <w:t>NeuAc</w:t>
            </w:r>
            <w:proofErr w:type="spellEnd"/>
            <w:r w:rsidRPr="0085238D">
              <w:rPr>
                <w:rFonts w:ascii="Arial" w:hAnsi="Arial" w:cs="Arial"/>
                <w:color w:val="000000"/>
              </w:rPr>
              <w:t>(1)</w:t>
            </w:r>
          </w:p>
        </w:tc>
      </w:tr>
      <w:tr w:rsidR="0085238D" w:rsidRPr="0085238D" w:rsidTr="00B73D78">
        <w:trPr>
          <w:trHeight w:val="300"/>
        </w:trPr>
        <w:tc>
          <w:tcPr>
            <w:tcW w:w="929"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114</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(6)Hex(7)</w:t>
            </w:r>
            <w:proofErr w:type="spellStart"/>
            <w:r w:rsidRPr="0085238D">
              <w:rPr>
                <w:rFonts w:ascii="Arial" w:hAnsi="Arial" w:cs="Arial"/>
                <w:color w:val="000000"/>
              </w:rPr>
              <w:t>NeuAc</w:t>
            </w:r>
            <w:proofErr w:type="spellEnd"/>
            <w:r w:rsidRPr="0085238D">
              <w:rPr>
                <w:rFonts w:ascii="Arial" w:hAnsi="Arial" w:cs="Arial"/>
                <w:color w:val="000000"/>
              </w:rPr>
              <w:t>(3)</w:t>
            </w:r>
          </w:p>
        </w:tc>
      </w:tr>
      <w:tr w:rsidR="0085238D" w:rsidRPr="0085238D" w:rsidTr="00B73D78">
        <w:trPr>
          <w:trHeight w:val="300"/>
        </w:trPr>
        <w:tc>
          <w:tcPr>
            <w:tcW w:w="929"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115</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(6)Hex(7)</w:t>
            </w:r>
            <w:proofErr w:type="spellStart"/>
            <w:r w:rsidRPr="0085238D">
              <w:rPr>
                <w:rFonts w:ascii="Arial" w:hAnsi="Arial" w:cs="Arial"/>
                <w:color w:val="000000"/>
              </w:rPr>
              <w:t>NeuAc</w:t>
            </w:r>
            <w:proofErr w:type="spellEnd"/>
            <w:r w:rsidRPr="0085238D">
              <w:rPr>
                <w:rFonts w:ascii="Arial" w:hAnsi="Arial" w:cs="Arial"/>
                <w:color w:val="000000"/>
              </w:rPr>
              <w:t>(4)</w:t>
            </w:r>
          </w:p>
        </w:tc>
      </w:tr>
      <w:tr w:rsidR="0085238D" w:rsidRPr="0085238D" w:rsidTr="00B73D78">
        <w:trPr>
          <w:trHeight w:val="300"/>
        </w:trPr>
        <w:tc>
          <w:tcPr>
            <w:tcW w:w="929"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116</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(6)Hex(9)</w:t>
            </w:r>
            <w:proofErr w:type="spellStart"/>
            <w:r w:rsidRPr="0085238D">
              <w:rPr>
                <w:rFonts w:ascii="Arial" w:hAnsi="Arial" w:cs="Arial"/>
                <w:color w:val="000000"/>
              </w:rPr>
              <w:t>Fuc</w:t>
            </w:r>
            <w:proofErr w:type="spellEnd"/>
            <w:r w:rsidRPr="0085238D">
              <w:rPr>
                <w:rFonts w:ascii="Arial" w:hAnsi="Arial" w:cs="Arial"/>
                <w:color w:val="000000"/>
              </w:rPr>
              <w:t>(1)</w:t>
            </w:r>
            <w:proofErr w:type="spellStart"/>
            <w:r w:rsidRPr="0085238D">
              <w:rPr>
                <w:rFonts w:ascii="Arial" w:hAnsi="Arial" w:cs="Arial"/>
                <w:color w:val="000000"/>
              </w:rPr>
              <w:t>NeuAc</w:t>
            </w:r>
            <w:proofErr w:type="spellEnd"/>
            <w:r w:rsidRPr="0085238D">
              <w:rPr>
                <w:rFonts w:ascii="Arial" w:hAnsi="Arial" w:cs="Arial"/>
                <w:color w:val="000000"/>
              </w:rPr>
              <w:t>(2)</w:t>
            </w:r>
          </w:p>
        </w:tc>
      </w:tr>
      <w:tr w:rsidR="0085238D" w:rsidRPr="0085238D" w:rsidTr="00B73D78">
        <w:trPr>
          <w:trHeight w:val="300"/>
        </w:trPr>
        <w:tc>
          <w:tcPr>
            <w:tcW w:w="929" w:type="dxa"/>
            <w:noWrap/>
            <w:vAlign w:val="bottom"/>
            <w:hideMark/>
          </w:tcPr>
          <w:p w:rsidR="0085238D" w:rsidRPr="0085238D" w:rsidRDefault="0085238D" w:rsidP="0085238D">
            <w:pPr>
              <w:jc w:val="right"/>
              <w:rPr>
                <w:rFonts w:ascii="Arial" w:hAnsi="Arial" w:cs="Arial"/>
                <w:color w:val="000000"/>
              </w:rPr>
            </w:pPr>
            <w:r w:rsidRPr="0085238D">
              <w:rPr>
                <w:rFonts w:ascii="Arial" w:hAnsi="Arial" w:cs="Arial"/>
                <w:color w:val="000000"/>
              </w:rPr>
              <w:t>117</w:t>
            </w:r>
          </w:p>
        </w:tc>
        <w:tc>
          <w:tcPr>
            <w:tcW w:w="3517" w:type="dxa"/>
            <w:noWrap/>
            <w:vAlign w:val="bottom"/>
            <w:hideMark/>
          </w:tcPr>
          <w:p w:rsidR="0085238D" w:rsidRPr="0085238D" w:rsidRDefault="0085238D" w:rsidP="0085238D">
            <w:pPr>
              <w:rPr>
                <w:rFonts w:ascii="Arial" w:hAnsi="Arial" w:cs="Arial"/>
                <w:color w:val="000000"/>
              </w:rPr>
            </w:pPr>
            <w:proofErr w:type="spellStart"/>
            <w:r w:rsidRPr="0085238D">
              <w:rPr>
                <w:rFonts w:ascii="Arial" w:hAnsi="Arial" w:cs="Arial"/>
                <w:color w:val="000000"/>
              </w:rPr>
              <w:t>HexNAc</w:t>
            </w:r>
            <w:proofErr w:type="spellEnd"/>
            <w:r w:rsidRPr="0085238D">
              <w:rPr>
                <w:rFonts w:ascii="Arial" w:hAnsi="Arial" w:cs="Arial"/>
                <w:color w:val="000000"/>
              </w:rPr>
              <w:t>(7)Hex(8)</w:t>
            </w:r>
            <w:proofErr w:type="spellStart"/>
            <w:r w:rsidRPr="0085238D">
              <w:rPr>
                <w:rFonts w:ascii="Arial" w:hAnsi="Arial" w:cs="Arial"/>
                <w:color w:val="000000"/>
              </w:rPr>
              <w:t>Fuc</w:t>
            </w:r>
            <w:proofErr w:type="spellEnd"/>
            <w:r w:rsidRPr="0085238D">
              <w:rPr>
                <w:rFonts w:ascii="Arial" w:hAnsi="Arial" w:cs="Arial"/>
                <w:color w:val="000000"/>
              </w:rPr>
              <w:t>(1)</w:t>
            </w:r>
            <w:proofErr w:type="spellStart"/>
            <w:r w:rsidRPr="0085238D">
              <w:rPr>
                <w:rFonts w:ascii="Arial" w:hAnsi="Arial" w:cs="Arial"/>
                <w:color w:val="000000"/>
              </w:rPr>
              <w:t>NeuAc</w:t>
            </w:r>
            <w:proofErr w:type="spellEnd"/>
            <w:r w:rsidRPr="0085238D">
              <w:rPr>
                <w:rFonts w:ascii="Arial" w:hAnsi="Arial" w:cs="Arial"/>
                <w:color w:val="000000"/>
              </w:rPr>
              <w:t>(1)</w:t>
            </w:r>
          </w:p>
        </w:tc>
      </w:tr>
    </w:tbl>
    <w:p w:rsidR="001D2F55" w:rsidRDefault="001D2F55" w:rsidP="00310201">
      <w:pPr>
        <w:spacing w:after="0"/>
        <w:rPr>
          <w:rFonts w:ascii="Arial" w:hAnsi="Arial" w:cs="Arial"/>
        </w:rPr>
        <w:sectPr w:rsidR="001D2F55" w:rsidSect="001D2F55">
          <w:type w:val="continuous"/>
          <w:pgSz w:w="12240" w:h="15840"/>
          <w:pgMar w:top="1440" w:right="1440" w:bottom="1440" w:left="1440" w:header="720" w:footer="720" w:gutter="0"/>
          <w:cols w:num="2" w:space="720"/>
          <w:docGrid w:linePitch="360"/>
        </w:sectPr>
      </w:pPr>
    </w:p>
    <w:p w:rsidR="00727139" w:rsidRDefault="00727139" w:rsidP="00310201">
      <w:pPr>
        <w:spacing w:after="0"/>
        <w:rPr>
          <w:rFonts w:ascii="Arial" w:hAnsi="Arial" w:cs="Arial"/>
        </w:rPr>
      </w:pPr>
    </w:p>
    <w:p w:rsidR="00727139" w:rsidRDefault="00727139" w:rsidP="00310201">
      <w:pPr>
        <w:spacing w:after="0"/>
        <w:rPr>
          <w:rFonts w:ascii="Arial" w:hAnsi="Arial" w:cs="Arial"/>
        </w:rPr>
      </w:pPr>
    </w:p>
    <w:p w:rsidR="00727139" w:rsidRDefault="00727139">
      <w:pPr>
        <w:rPr>
          <w:rFonts w:ascii="Arial" w:hAnsi="Arial" w:cs="Arial"/>
        </w:rPr>
      </w:pPr>
      <w:r>
        <w:rPr>
          <w:rFonts w:ascii="Arial" w:hAnsi="Arial" w:cs="Arial"/>
        </w:rPr>
        <w:br w:type="page"/>
      </w:r>
    </w:p>
    <w:p w:rsidR="00727139" w:rsidRDefault="00D37FE3" w:rsidP="00EF78C9">
      <w:pPr>
        <w:spacing w:after="0"/>
        <w:jc w:val="center"/>
        <w:rPr>
          <w:rFonts w:ascii="Arial" w:hAnsi="Arial" w:cs="Arial"/>
        </w:rPr>
      </w:pPr>
      <w:r>
        <w:rPr>
          <w:rFonts w:ascii="Arial" w:hAnsi="Arial" w:cs="Arial"/>
          <w:noProof/>
        </w:rPr>
        <w:lastRenderedPageBreak/>
        <w:drawing>
          <wp:inline distT="0" distB="0" distL="0" distR="0">
            <wp:extent cx="3657607" cy="274320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_01_16_AIETDglyco_Figures_New_1_Supp Fig 1 Other ETDs.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57607" cy="2743206"/>
                    </a:xfrm>
                    <a:prstGeom prst="rect">
                      <a:avLst/>
                    </a:prstGeom>
                  </pic:spPr>
                </pic:pic>
              </a:graphicData>
            </a:graphic>
          </wp:inline>
        </w:drawing>
      </w:r>
    </w:p>
    <w:p w:rsidR="00727139" w:rsidRDefault="00186A62" w:rsidP="00335384">
      <w:pPr>
        <w:spacing w:after="0"/>
        <w:jc w:val="both"/>
        <w:rPr>
          <w:rFonts w:ascii="Arial" w:hAnsi="Arial" w:cs="Arial"/>
        </w:rPr>
      </w:pPr>
      <w:r>
        <w:rPr>
          <w:rFonts w:ascii="Arial" w:hAnsi="Arial" w:cs="Arial"/>
          <w:b/>
        </w:rPr>
        <w:t>Supplementary</w:t>
      </w:r>
      <w:r w:rsidR="00727139" w:rsidRPr="00F313BD">
        <w:rPr>
          <w:rFonts w:ascii="Arial" w:hAnsi="Arial" w:cs="Arial"/>
          <w:b/>
        </w:rPr>
        <w:t xml:space="preserve"> Figure</w:t>
      </w:r>
      <w:r w:rsidR="00727139">
        <w:rPr>
          <w:rFonts w:ascii="Arial" w:hAnsi="Arial" w:cs="Arial"/>
          <w:b/>
        </w:rPr>
        <w:t xml:space="preserve"> 1</w:t>
      </w:r>
      <w:r w:rsidR="00727139" w:rsidRPr="00F313BD">
        <w:rPr>
          <w:rFonts w:ascii="Arial" w:hAnsi="Arial" w:cs="Arial"/>
          <w:b/>
        </w:rPr>
        <w:t xml:space="preserve">. </w:t>
      </w:r>
      <w:r w:rsidR="00727139">
        <w:rPr>
          <w:rFonts w:ascii="Arial" w:hAnsi="Arial" w:cs="Arial"/>
          <w:b/>
        </w:rPr>
        <w:t>Comparing ETD, ETD with supplemental activation using higher energy collisional dissociation (EThcD) and AI-ETD</w:t>
      </w:r>
      <w:r w:rsidR="00727139" w:rsidRPr="00F313BD">
        <w:rPr>
          <w:rFonts w:ascii="Arial" w:hAnsi="Arial" w:cs="Arial"/>
          <w:b/>
        </w:rPr>
        <w:t>.</w:t>
      </w:r>
      <w:r w:rsidR="00727139">
        <w:rPr>
          <w:rFonts w:ascii="Arial" w:hAnsi="Arial" w:cs="Arial"/>
        </w:rPr>
        <w:t xml:space="preserve"> </w:t>
      </w:r>
      <w:r>
        <w:rPr>
          <w:rFonts w:ascii="Arial" w:hAnsi="Arial" w:cs="Arial"/>
        </w:rPr>
        <w:t>Supplementary</w:t>
      </w:r>
      <w:r w:rsidR="00EF78C9">
        <w:rPr>
          <w:rFonts w:ascii="Arial" w:hAnsi="Arial" w:cs="Arial"/>
        </w:rPr>
        <w:t xml:space="preserve"> activation methods like EThcD and AI-ETD provide substantially more intact glycopeptide identifications than standard ETD, and AI-ETD provides a small boost in identifications over EThcD.</w:t>
      </w:r>
    </w:p>
    <w:p w:rsidR="00D37FE3" w:rsidRDefault="00D37FE3" w:rsidP="00335384">
      <w:pPr>
        <w:spacing w:after="0"/>
        <w:jc w:val="both"/>
        <w:rPr>
          <w:rFonts w:ascii="Arial" w:hAnsi="Arial" w:cs="Arial"/>
        </w:rPr>
      </w:pPr>
    </w:p>
    <w:p w:rsidR="00D37FE3" w:rsidRDefault="00D37FE3">
      <w:pPr>
        <w:rPr>
          <w:rFonts w:ascii="Arial" w:hAnsi="Arial" w:cs="Arial"/>
        </w:rPr>
      </w:pPr>
      <w:r>
        <w:rPr>
          <w:rFonts w:ascii="Arial" w:hAnsi="Arial" w:cs="Arial"/>
        </w:rPr>
        <w:br w:type="page"/>
      </w:r>
    </w:p>
    <w:p w:rsidR="00D37FE3" w:rsidRDefault="00D37FE3" w:rsidP="00D37FE3">
      <w:pPr>
        <w:spacing w:after="0"/>
        <w:jc w:val="center"/>
        <w:rPr>
          <w:rFonts w:ascii="Arial" w:hAnsi="Arial" w:cs="Arial"/>
        </w:rPr>
      </w:pPr>
      <w:r>
        <w:rPr>
          <w:rFonts w:ascii="Arial" w:hAnsi="Arial" w:cs="Arial"/>
          <w:noProof/>
        </w:rPr>
        <w:lastRenderedPageBreak/>
        <w:drawing>
          <wp:inline distT="0" distB="0" distL="0" distR="0">
            <wp:extent cx="3552825" cy="4914741"/>
            <wp:effectExtent l="0" t="0" r="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2019_01_16_AIETDglyco_Figures_New_1_Supp Fig 2 Frag Ion Count.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58119" cy="4922064"/>
                    </a:xfrm>
                    <a:prstGeom prst="rect">
                      <a:avLst/>
                    </a:prstGeom>
                  </pic:spPr>
                </pic:pic>
              </a:graphicData>
            </a:graphic>
          </wp:inline>
        </w:drawing>
      </w:r>
    </w:p>
    <w:p w:rsidR="00D37FE3" w:rsidRDefault="00186A62" w:rsidP="00D37FE3">
      <w:pPr>
        <w:spacing w:after="0"/>
        <w:jc w:val="both"/>
        <w:rPr>
          <w:rFonts w:ascii="Arial" w:hAnsi="Arial" w:cs="Arial"/>
        </w:rPr>
      </w:pPr>
      <w:r>
        <w:rPr>
          <w:rFonts w:ascii="Arial" w:hAnsi="Arial" w:cs="Arial"/>
          <w:b/>
        </w:rPr>
        <w:t>Supplementary</w:t>
      </w:r>
      <w:r w:rsidR="00D37FE3" w:rsidRPr="002624D5">
        <w:rPr>
          <w:rFonts w:ascii="Arial" w:hAnsi="Arial" w:cs="Arial"/>
          <w:b/>
        </w:rPr>
        <w:t xml:space="preserve"> Figure </w:t>
      </w:r>
      <w:r w:rsidR="0007362D" w:rsidRPr="002624D5">
        <w:rPr>
          <w:rFonts w:ascii="Arial" w:hAnsi="Arial" w:cs="Arial"/>
          <w:b/>
        </w:rPr>
        <w:t>2</w:t>
      </w:r>
      <w:r w:rsidR="00D37FE3" w:rsidRPr="002624D5">
        <w:rPr>
          <w:rFonts w:ascii="Arial" w:hAnsi="Arial" w:cs="Arial"/>
          <w:b/>
        </w:rPr>
        <w:t xml:space="preserve">. </w:t>
      </w:r>
      <w:r w:rsidR="002624D5" w:rsidRPr="002624D5">
        <w:rPr>
          <w:rFonts w:ascii="Arial" w:hAnsi="Arial" w:cs="Arial"/>
          <w:b/>
        </w:rPr>
        <w:t>Distributions of fragment ions generated by AI-ETD (green) and HCD (dark blue)</w:t>
      </w:r>
      <w:r w:rsidR="00D37FE3" w:rsidRPr="002624D5">
        <w:rPr>
          <w:rFonts w:ascii="Arial" w:hAnsi="Arial" w:cs="Arial"/>
          <w:b/>
        </w:rPr>
        <w:t>.</w:t>
      </w:r>
      <w:r w:rsidR="00D37FE3" w:rsidRPr="002624D5">
        <w:rPr>
          <w:rFonts w:ascii="Arial" w:hAnsi="Arial" w:cs="Arial"/>
        </w:rPr>
        <w:t xml:space="preserve"> </w:t>
      </w:r>
      <w:r w:rsidR="002624D5" w:rsidRPr="002624D5">
        <w:rPr>
          <w:rFonts w:ascii="Arial" w:hAnsi="Arial" w:cs="Arial"/>
        </w:rPr>
        <w:t>Density plots show the number of peptide backbone fragments (top), Y-type ions (middle), and oxonium ions (bottom) produced by each fragmentation method.</w:t>
      </w:r>
    </w:p>
    <w:p w:rsidR="00D37FE3" w:rsidRDefault="00D37FE3" w:rsidP="00D37FE3">
      <w:pPr>
        <w:spacing w:after="0"/>
        <w:jc w:val="center"/>
        <w:rPr>
          <w:rFonts w:ascii="Arial" w:hAnsi="Arial" w:cs="Arial"/>
        </w:rPr>
      </w:pPr>
    </w:p>
    <w:p w:rsidR="00D37FE3" w:rsidRDefault="00D37FE3" w:rsidP="00D37FE3">
      <w:pPr>
        <w:spacing w:after="0"/>
        <w:jc w:val="center"/>
        <w:rPr>
          <w:rFonts w:ascii="Arial" w:hAnsi="Arial" w:cs="Arial"/>
        </w:rPr>
      </w:pPr>
    </w:p>
    <w:p w:rsidR="00D37FE3" w:rsidRDefault="00D37FE3">
      <w:pPr>
        <w:rPr>
          <w:rFonts w:ascii="Arial" w:hAnsi="Arial" w:cs="Arial"/>
        </w:rPr>
      </w:pPr>
      <w:r>
        <w:rPr>
          <w:rFonts w:ascii="Arial" w:hAnsi="Arial" w:cs="Arial"/>
        </w:rPr>
        <w:br w:type="page"/>
      </w:r>
    </w:p>
    <w:p w:rsidR="00D37FE3" w:rsidRPr="00EF78C9" w:rsidRDefault="00D37FE3" w:rsidP="00D37FE3">
      <w:pPr>
        <w:spacing w:after="0"/>
        <w:jc w:val="center"/>
        <w:rPr>
          <w:rFonts w:ascii="Arial" w:hAnsi="Arial" w:cs="Arial"/>
        </w:rPr>
      </w:pPr>
      <w:r>
        <w:rPr>
          <w:rFonts w:ascii="Arial" w:hAnsi="Arial" w:cs="Arial"/>
          <w:noProof/>
        </w:rPr>
        <w:lastRenderedPageBreak/>
        <w:drawing>
          <wp:inline distT="0" distB="0" distL="0" distR="0">
            <wp:extent cx="5486411" cy="5943612"/>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2019_01_16_AIETDglyco_Figures_New_1_Supp Fig 3 Oxonium and Ytyp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86411" cy="5943612"/>
                    </a:xfrm>
                    <a:prstGeom prst="rect">
                      <a:avLst/>
                    </a:prstGeom>
                  </pic:spPr>
                </pic:pic>
              </a:graphicData>
            </a:graphic>
          </wp:inline>
        </w:drawing>
      </w:r>
    </w:p>
    <w:p w:rsidR="00D37FE3" w:rsidRDefault="00186A62" w:rsidP="00D37FE3">
      <w:pPr>
        <w:spacing w:after="0"/>
        <w:jc w:val="both"/>
        <w:rPr>
          <w:rFonts w:ascii="Arial" w:hAnsi="Arial" w:cs="Arial"/>
        </w:rPr>
      </w:pPr>
      <w:r>
        <w:rPr>
          <w:rFonts w:ascii="Arial" w:hAnsi="Arial" w:cs="Arial"/>
          <w:b/>
        </w:rPr>
        <w:t>Supplementary</w:t>
      </w:r>
      <w:r w:rsidR="00D37FE3" w:rsidRPr="002624D5">
        <w:rPr>
          <w:rFonts w:ascii="Arial" w:hAnsi="Arial" w:cs="Arial"/>
          <w:b/>
        </w:rPr>
        <w:t xml:space="preserve"> Figure </w:t>
      </w:r>
      <w:r w:rsidR="002624D5" w:rsidRPr="002624D5">
        <w:rPr>
          <w:rFonts w:ascii="Arial" w:hAnsi="Arial" w:cs="Arial"/>
          <w:b/>
        </w:rPr>
        <w:t>3</w:t>
      </w:r>
      <w:r w:rsidR="00D37FE3" w:rsidRPr="002624D5">
        <w:rPr>
          <w:rFonts w:ascii="Arial" w:hAnsi="Arial" w:cs="Arial"/>
          <w:b/>
        </w:rPr>
        <w:t xml:space="preserve">. </w:t>
      </w:r>
      <w:r w:rsidR="002624D5" w:rsidRPr="002624D5">
        <w:rPr>
          <w:rFonts w:ascii="Arial" w:hAnsi="Arial" w:cs="Arial"/>
          <w:b/>
        </w:rPr>
        <w:t>Percent of spectra containing specific oxonium and Y-type ions</w:t>
      </w:r>
      <w:r w:rsidR="00D37FE3" w:rsidRPr="002624D5">
        <w:rPr>
          <w:rFonts w:ascii="Arial" w:hAnsi="Arial" w:cs="Arial"/>
          <w:b/>
        </w:rPr>
        <w:t>.</w:t>
      </w:r>
      <w:r w:rsidR="00D37FE3" w:rsidRPr="002624D5">
        <w:rPr>
          <w:rFonts w:ascii="Arial" w:hAnsi="Arial" w:cs="Arial"/>
        </w:rPr>
        <w:t xml:space="preserve"> </w:t>
      </w:r>
      <w:r w:rsidR="002624D5" w:rsidRPr="002624D5">
        <w:rPr>
          <w:rFonts w:ascii="Arial" w:hAnsi="Arial" w:cs="Arial"/>
        </w:rPr>
        <w:t xml:space="preserve">The bar graph provides the percent of </w:t>
      </w:r>
      <w:proofErr w:type="spellStart"/>
      <w:r w:rsidR="002624D5" w:rsidRPr="002624D5">
        <w:rPr>
          <w:rFonts w:ascii="Arial" w:hAnsi="Arial" w:cs="Arial"/>
        </w:rPr>
        <w:t>glycoPSMs</w:t>
      </w:r>
      <w:proofErr w:type="spellEnd"/>
      <w:r w:rsidR="002624D5" w:rsidRPr="002624D5">
        <w:rPr>
          <w:rFonts w:ascii="Arial" w:hAnsi="Arial" w:cs="Arial"/>
        </w:rPr>
        <w:t xml:space="preserve"> from AI-ETD (green) and HCD (dark blue) spectra containing specific oxonium and Y-type ion. For the Y-type ions, the left three ions have the same charge as the precursor ion, while the right three ions are for those Y-type ions that had one fewer charge than the precursor ion.</w:t>
      </w:r>
      <w:r w:rsidR="002624D5">
        <w:rPr>
          <w:rFonts w:ascii="Arial" w:hAnsi="Arial" w:cs="Arial"/>
        </w:rPr>
        <w:t xml:space="preserve"> This is indicated by the grey boxes below the x-axis, where </w:t>
      </w:r>
      <w:r w:rsidR="002624D5" w:rsidRPr="002624D5">
        <w:rPr>
          <w:rFonts w:ascii="Arial" w:hAnsi="Arial" w:cs="Arial"/>
          <w:i/>
        </w:rPr>
        <w:t>z</w:t>
      </w:r>
      <w:r w:rsidR="002624D5">
        <w:rPr>
          <w:rFonts w:ascii="Arial" w:hAnsi="Arial" w:cs="Arial"/>
        </w:rPr>
        <w:t xml:space="preserve"> = charge.</w:t>
      </w:r>
    </w:p>
    <w:p w:rsidR="00727139" w:rsidRDefault="00727139" w:rsidP="00310201">
      <w:pPr>
        <w:spacing w:after="0"/>
        <w:rPr>
          <w:rFonts w:ascii="Arial" w:hAnsi="Arial" w:cs="Arial"/>
        </w:rPr>
      </w:pPr>
    </w:p>
    <w:p w:rsidR="00D37FE3" w:rsidRDefault="00D37FE3" w:rsidP="00310201">
      <w:pPr>
        <w:spacing w:after="0"/>
        <w:rPr>
          <w:rFonts w:ascii="Arial" w:hAnsi="Arial" w:cs="Arial"/>
        </w:rPr>
      </w:pPr>
    </w:p>
    <w:p w:rsidR="00D37FE3" w:rsidRDefault="00D37FE3" w:rsidP="00310201">
      <w:pPr>
        <w:spacing w:after="0"/>
        <w:rPr>
          <w:rFonts w:ascii="Arial" w:hAnsi="Arial" w:cs="Arial"/>
        </w:rPr>
      </w:pPr>
    </w:p>
    <w:p w:rsidR="00727139" w:rsidRDefault="00727139" w:rsidP="00310201">
      <w:pPr>
        <w:spacing w:after="0"/>
        <w:rPr>
          <w:rFonts w:ascii="Arial" w:hAnsi="Arial" w:cs="Arial"/>
        </w:rPr>
      </w:pPr>
    </w:p>
    <w:p w:rsidR="00727139" w:rsidRDefault="00727139">
      <w:pPr>
        <w:rPr>
          <w:rFonts w:ascii="Arial" w:hAnsi="Arial" w:cs="Arial"/>
        </w:rPr>
      </w:pPr>
      <w:r>
        <w:rPr>
          <w:rFonts w:ascii="Arial" w:hAnsi="Arial" w:cs="Arial"/>
        </w:rPr>
        <w:br w:type="page"/>
      </w:r>
    </w:p>
    <w:p w:rsidR="00727139" w:rsidRDefault="00727139" w:rsidP="00310201">
      <w:pPr>
        <w:spacing w:after="0"/>
        <w:rPr>
          <w:rFonts w:ascii="Arial" w:hAnsi="Arial" w:cs="Arial"/>
        </w:rPr>
      </w:pPr>
    </w:p>
    <w:p w:rsidR="00727139" w:rsidRDefault="00D37FE3" w:rsidP="00A607C0">
      <w:pPr>
        <w:spacing w:after="0"/>
        <w:jc w:val="center"/>
        <w:rPr>
          <w:rFonts w:ascii="Arial" w:hAnsi="Arial" w:cs="Arial"/>
        </w:rPr>
      </w:pPr>
      <w:r>
        <w:rPr>
          <w:rFonts w:ascii="Arial" w:hAnsi="Arial" w:cs="Arial"/>
          <w:noProof/>
        </w:rPr>
        <w:drawing>
          <wp:inline distT="0" distB="0" distL="0" distR="0">
            <wp:extent cx="5943600" cy="222123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2019_01_16_AIETDglyco_Figures_New_1_Supp Fig 4 Oxonium Ratios.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2221230"/>
                    </a:xfrm>
                    <a:prstGeom prst="rect">
                      <a:avLst/>
                    </a:prstGeom>
                  </pic:spPr>
                </pic:pic>
              </a:graphicData>
            </a:graphic>
          </wp:inline>
        </w:drawing>
      </w:r>
    </w:p>
    <w:p w:rsidR="00D37FE3" w:rsidRDefault="00186A62" w:rsidP="00335384">
      <w:pPr>
        <w:spacing w:after="0"/>
        <w:jc w:val="both"/>
        <w:rPr>
          <w:rFonts w:ascii="Arial" w:hAnsi="Arial" w:cs="Arial"/>
        </w:rPr>
      </w:pPr>
      <w:r>
        <w:rPr>
          <w:rFonts w:ascii="Arial" w:hAnsi="Arial" w:cs="Arial"/>
          <w:b/>
        </w:rPr>
        <w:t>Supplementary</w:t>
      </w:r>
      <w:r w:rsidR="00727139" w:rsidRPr="002624D5">
        <w:rPr>
          <w:rFonts w:ascii="Arial" w:hAnsi="Arial" w:cs="Arial"/>
          <w:b/>
        </w:rPr>
        <w:t xml:space="preserve"> Figure </w:t>
      </w:r>
      <w:r w:rsidR="00C34066" w:rsidRPr="002624D5">
        <w:rPr>
          <w:rFonts w:ascii="Arial" w:hAnsi="Arial" w:cs="Arial"/>
          <w:b/>
        </w:rPr>
        <w:t>4</w:t>
      </w:r>
      <w:r w:rsidR="00727139" w:rsidRPr="002624D5">
        <w:rPr>
          <w:rFonts w:ascii="Arial" w:hAnsi="Arial" w:cs="Arial"/>
          <w:b/>
        </w:rPr>
        <w:t xml:space="preserve">. </w:t>
      </w:r>
      <w:r w:rsidR="00335384" w:rsidRPr="002624D5">
        <w:rPr>
          <w:rFonts w:ascii="Arial" w:hAnsi="Arial" w:cs="Arial"/>
          <w:b/>
        </w:rPr>
        <w:t>Using oxonium ions to differentiate glycan isomers</w:t>
      </w:r>
      <w:r w:rsidR="00727139" w:rsidRPr="002624D5">
        <w:rPr>
          <w:rFonts w:ascii="Arial" w:hAnsi="Arial" w:cs="Arial"/>
          <w:b/>
        </w:rPr>
        <w:t>.</w:t>
      </w:r>
      <w:r w:rsidR="00727139" w:rsidRPr="002624D5">
        <w:rPr>
          <w:rFonts w:ascii="Arial" w:hAnsi="Arial" w:cs="Arial"/>
        </w:rPr>
        <w:t xml:space="preserve"> </w:t>
      </w:r>
      <w:r w:rsidR="00727139" w:rsidRPr="002624D5">
        <w:rPr>
          <w:rFonts w:ascii="Arial" w:hAnsi="Arial" w:cs="Arial"/>
          <w:b/>
        </w:rPr>
        <w:t>a)</w:t>
      </w:r>
      <w:r w:rsidR="00727139" w:rsidRPr="002624D5">
        <w:rPr>
          <w:rFonts w:ascii="Arial" w:hAnsi="Arial" w:cs="Arial"/>
        </w:rPr>
        <w:t xml:space="preserve"> </w:t>
      </w:r>
      <w:proofErr w:type="spellStart"/>
      <w:r w:rsidR="00335384" w:rsidRPr="002624D5">
        <w:rPr>
          <w:rFonts w:ascii="Arial" w:hAnsi="Arial" w:cs="Arial"/>
        </w:rPr>
        <w:t>Glc</w:t>
      </w:r>
      <w:r w:rsidR="00F01D48">
        <w:rPr>
          <w:rFonts w:ascii="Arial" w:hAnsi="Arial" w:cs="Arial"/>
        </w:rPr>
        <w:t>NAc</w:t>
      </w:r>
      <w:proofErr w:type="spellEnd"/>
      <w:r w:rsidR="00F01D48">
        <w:rPr>
          <w:rFonts w:ascii="Arial" w:hAnsi="Arial" w:cs="Arial"/>
        </w:rPr>
        <w:t>/</w:t>
      </w:r>
      <w:proofErr w:type="spellStart"/>
      <w:r w:rsidR="00F01D48">
        <w:rPr>
          <w:rFonts w:ascii="Arial" w:hAnsi="Arial" w:cs="Arial"/>
        </w:rPr>
        <w:t>GalNAc</w:t>
      </w:r>
      <w:proofErr w:type="spellEnd"/>
      <w:r w:rsidR="00F01D48">
        <w:rPr>
          <w:rFonts w:ascii="Arial" w:hAnsi="Arial" w:cs="Arial"/>
        </w:rPr>
        <w:t xml:space="preserve"> ratios, as defined by Halim </w:t>
      </w:r>
      <w:proofErr w:type="gramStart"/>
      <w:r w:rsidR="00F01D48">
        <w:rPr>
          <w:rFonts w:ascii="Arial" w:hAnsi="Arial" w:cs="Arial"/>
        </w:rPr>
        <w:t>et</w:t>
      </w:r>
      <w:proofErr w:type="gramEnd"/>
      <w:r w:rsidR="00F01D48">
        <w:rPr>
          <w:rFonts w:ascii="Arial" w:hAnsi="Arial" w:cs="Arial"/>
        </w:rPr>
        <w:t xml:space="preserve"> al.</w:t>
      </w:r>
      <w:r w:rsidR="00F01D48" w:rsidRPr="00F01D48">
        <w:rPr>
          <w:rFonts w:ascii="Arial" w:hAnsi="Arial" w:cs="Arial"/>
          <w:vertAlign w:val="superscript"/>
        </w:rPr>
        <w:t>1</w:t>
      </w:r>
      <w:r w:rsidR="00F01D48">
        <w:rPr>
          <w:rFonts w:ascii="Arial" w:hAnsi="Arial" w:cs="Arial"/>
        </w:rPr>
        <w:t xml:space="preserve"> and Yu et al.</w:t>
      </w:r>
      <w:r w:rsidR="00F01D48" w:rsidRPr="00F01D48">
        <w:rPr>
          <w:rFonts w:ascii="Arial" w:hAnsi="Arial" w:cs="Arial"/>
          <w:vertAlign w:val="superscript"/>
        </w:rPr>
        <w:t>2</w:t>
      </w:r>
      <w:r w:rsidR="00335384" w:rsidRPr="002624D5">
        <w:rPr>
          <w:rFonts w:ascii="Arial" w:hAnsi="Arial" w:cs="Arial"/>
        </w:rPr>
        <w:t xml:space="preserve">, are calculated based on oxonium ion intensities to aid in defining </w:t>
      </w:r>
      <w:proofErr w:type="spellStart"/>
      <w:r w:rsidR="00335384" w:rsidRPr="002624D5">
        <w:rPr>
          <w:rFonts w:ascii="Arial" w:hAnsi="Arial" w:cs="Arial"/>
        </w:rPr>
        <w:t>HexNAc</w:t>
      </w:r>
      <w:proofErr w:type="spellEnd"/>
      <w:r w:rsidR="00335384" w:rsidRPr="002624D5">
        <w:rPr>
          <w:rFonts w:ascii="Arial" w:hAnsi="Arial" w:cs="Arial"/>
        </w:rPr>
        <w:t xml:space="preserve"> isomers as either </w:t>
      </w:r>
      <w:proofErr w:type="spellStart"/>
      <w:r w:rsidR="00335384" w:rsidRPr="002624D5">
        <w:rPr>
          <w:rFonts w:ascii="Arial" w:hAnsi="Arial" w:cs="Arial"/>
        </w:rPr>
        <w:t>GalNAc</w:t>
      </w:r>
      <w:proofErr w:type="spellEnd"/>
      <w:r w:rsidR="00335384" w:rsidRPr="002624D5">
        <w:rPr>
          <w:rFonts w:ascii="Arial" w:hAnsi="Arial" w:cs="Arial"/>
        </w:rPr>
        <w:t xml:space="preserve"> or </w:t>
      </w:r>
      <w:proofErr w:type="spellStart"/>
      <w:r w:rsidR="00335384" w:rsidRPr="002624D5">
        <w:rPr>
          <w:rFonts w:ascii="Arial" w:hAnsi="Arial" w:cs="Arial"/>
        </w:rPr>
        <w:t>GlcNAc</w:t>
      </w:r>
      <w:proofErr w:type="spellEnd"/>
      <w:r w:rsidR="00335384" w:rsidRPr="002624D5">
        <w:rPr>
          <w:rFonts w:ascii="Arial" w:hAnsi="Arial" w:cs="Arial"/>
        </w:rPr>
        <w:t>. Ratios less than one indicate the</w:t>
      </w:r>
      <w:r w:rsidR="00335384">
        <w:rPr>
          <w:rFonts w:ascii="Arial" w:hAnsi="Arial" w:cs="Arial"/>
        </w:rPr>
        <w:t xml:space="preserve"> presence of </w:t>
      </w:r>
      <w:proofErr w:type="spellStart"/>
      <w:r w:rsidR="00335384">
        <w:rPr>
          <w:rFonts w:ascii="Arial" w:hAnsi="Arial" w:cs="Arial"/>
        </w:rPr>
        <w:t>GalNAc</w:t>
      </w:r>
      <w:proofErr w:type="spellEnd"/>
      <w:r w:rsidR="00335384">
        <w:rPr>
          <w:rFonts w:ascii="Arial" w:hAnsi="Arial" w:cs="Arial"/>
        </w:rPr>
        <w:t xml:space="preserve"> residues, while ratios greater than two indicate the presence of </w:t>
      </w:r>
      <w:proofErr w:type="spellStart"/>
      <w:r w:rsidR="00335384">
        <w:rPr>
          <w:rFonts w:ascii="Arial" w:hAnsi="Arial" w:cs="Arial"/>
        </w:rPr>
        <w:t>GlcNAc</w:t>
      </w:r>
      <w:proofErr w:type="spellEnd"/>
      <w:r w:rsidR="00335384">
        <w:rPr>
          <w:rFonts w:ascii="Arial" w:hAnsi="Arial" w:cs="Arial"/>
        </w:rPr>
        <w:t xml:space="preserve"> residues (both cutoffs defined by vertical lines on the graph). The distributions of </w:t>
      </w:r>
      <w:proofErr w:type="spellStart"/>
      <w:r w:rsidR="00335384">
        <w:rPr>
          <w:rFonts w:ascii="Arial" w:hAnsi="Arial" w:cs="Arial"/>
        </w:rPr>
        <w:t>GlcNAc</w:t>
      </w:r>
      <w:proofErr w:type="spellEnd"/>
      <w:r w:rsidR="00335384">
        <w:rPr>
          <w:rFonts w:ascii="Arial" w:hAnsi="Arial" w:cs="Arial"/>
        </w:rPr>
        <w:t>/</w:t>
      </w:r>
      <w:proofErr w:type="spellStart"/>
      <w:r w:rsidR="00335384">
        <w:rPr>
          <w:rFonts w:ascii="Arial" w:hAnsi="Arial" w:cs="Arial"/>
        </w:rPr>
        <w:t>GalNAc</w:t>
      </w:r>
      <w:proofErr w:type="spellEnd"/>
      <w:r w:rsidR="00335384">
        <w:rPr>
          <w:rFonts w:ascii="Arial" w:hAnsi="Arial" w:cs="Arial"/>
        </w:rPr>
        <w:t xml:space="preserve"> ratios calculated from oxonium ions from HCD and AI-ETD spectra are shown in dark blue and green, respectively. </w:t>
      </w:r>
      <w:r w:rsidR="002624D5" w:rsidRPr="002624D5">
        <w:rPr>
          <w:rFonts w:ascii="Arial" w:hAnsi="Arial" w:cs="Arial"/>
          <w:b/>
        </w:rPr>
        <w:t>b)</w:t>
      </w:r>
      <w:r w:rsidR="002624D5">
        <w:rPr>
          <w:rFonts w:ascii="Arial" w:hAnsi="Arial" w:cs="Arial"/>
        </w:rPr>
        <w:t xml:space="preserve"> The box plot shows the distribution of intensities measured for the </w:t>
      </w:r>
      <w:proofErr w:type="spellStart"/>
      <w:r w:rsidR="002624D5">
        <w:rPr>
          <w:rFonts w:ascii="Arial" w:hAnsi="Arial" w:cs="Arial"/>
        </w:rPr>
        <w:t>HexNAcHexNeuAc</w:t>
      </w:r>
      <w:proofErr w:type="spellEnd"/>
      <w:r w:rsidR="002624D5">
        <w:rPr>
          <w:rFonts w:ascii="Arial" w:hAnsi="Arial" w:cs="Arial"/>
        </w:rPr>
        <w:t xml:space="preserve"> </w:t>
      </w:r>
      <w:proofErr w:type="spellStart"/>
      <w:r w:rsidR="002624D5">
        <w:rPr>
          <w:rFonts w:ascii="Arial" w:hAnsi="Arial" w:cs="Arial"/>
        </w:rPr>
        <w:t>oxonium</w:t>
      </w:r>
      <w:proofErr w:type="spellEnd"/>
      <w:r w:rsidR="002624D5">
        <w:rPr>
          <w:rFonts w:ascii="Arial" w:hAnsi="Arial" w:cs="Arial"/>
        </w:rPr>
        <w:t xml:space="preserve"> ion (m/z 657.2349) in AI-ETD and HCD </w:t>
      </w:r>
      <w:proofErr w:type="spellStart"/>
      <w:r w:rsidR="002624D5">
        <w:rPr>
          <w:rFonts w:ascii="Arial" w:hAnsi="Arial" w:cs="Arial"/>
        </w:rPr>
        <w:t>glycoPSMs</w:t>
      </w:r>
      <w:proofErr w:type="spellEnd"/>
      <w:r w:rsidR="002624D5">
        <w:rPr>
          <w:rFonts w:ascii="Arial" w:hAnsi="Arial" w:cs="Arial"/>
        </w:rPr>
        <w:t xml:space="preserve"> that contained a Neu5Ac residue.</w:t>
      </w:r>
      <w:r w:rsidR="00F665FB">
        <w:rPr>
          <w:rFonts w:ascii="Arial" w:hAnsi="Arial" w:cs="Arial"/>
        </w:rPr>
        <w:t xml:space="preserve"> Median and quartile values are provided by the center line and box boundaries, respectively. Whisker show 10</w:t>
      </w:r>
      <w:r w:rsidR="00F665FB" w:rsidRPr="00087C5D">
        <w:rPr>
          <w:rFonts w:ascii="Arial" w:hAnsi="Arial" w:cs="Arial"/>
          <w:vertAlign w:val="superscript"/>
        </w:rPr>
        <w:t>th</w:t>
      </w:r>
      <w:r w:rsidR="00F665FB">
        <w:rPr>
          <w:rFonts w:ascii="Arial" w:hAnsi="Arial" w:cs="Arial"/>
        </w:rPr>
        <w:t xml:space="preserve"> and 90</w:t>
      </w:r>
      <w:r w:rsidR="00F665FB" w:rsidRPr="00087C5D">
        <w:rPr>
          <w:rFonts w:ascii="Arial" w:hAnsi="Arial" w:cs="Arial"/>
          <w:vertAlign w:val="superscript"/>
        </w:rPr>
        <w:t>th</w:t>
      </w:r>
      <w:r w:rsidR="00F665FB">
        <w:rPr>
          <w:rFonts w:ascii="Arial" w:hAnsi="Arial" w:cs="Arial"/>
        </w:rPr>
        <w:t xml:space="preserve"> percentiles.</w:t>
      </w:r>
      <w:r w:rsidR="002624D5">
        <w:rPr>
          <w:rFonts w:ascii="Arial" w:hAnsi="Arial" w:cs="Arial"/>
        </w:rPr>
        <w:t xml:space="preserve"> </w:t>
      </w:r>
      <w:r w:rsidR="002624D5" w:rsidRPr="002624D5">
        <w:rPr>
          <w:rFonts w:ascii="Arial" w:hAnsi="Arial" w:cs="Arial"/>
          <w:b/>
        </w:rPr>
        <w:t>c</w:t>
      </w:r>
      <w:r w:rsidR="00727139" w:rsidRPr="002624D5">
        <w:rPr>
          <w:rFonts w:ascii="Arial" w:hAnsi="Arial" w:cs="Arial"/>
          <w:b/>
        </w:rPr>
        <w:t>)</w:t>
      </w:r>
      <w:r w:rsidR="00727139">
        <w:rPr>
          <w:rFonts w:ascii="Arial" w:hAnsi="Arial" w:cs="Arial"/>
        </w:rPr>
        <w:t xml:space="preserve"> </w:t>
      </w:r>
      <w:r w:rsidR="00335384">
        <w:rPr>
          <w:rFonts w:ascii="Arial" w:hAnsi="Arial" w:cs="Arial"/>
        </w:rPr>
        <w:t>The Ln/</w:t>
      </w:r>
      <w:proofErr w:type="spellStart"/>
      <w:r w:rsidR="00335384">
        <w:rPr>
          <w:rFonts w:ascii="Arial" w:hAnsi="Arial" w:cs="Arial"/>
        </w:rPr>
        <w:t>Nn</w:t>
      </w:r>
      <w:proofErr w:type="spellEnd"/>
      <w:r w:rsidR="00335384">
        <w:rPr>
          <w:rFonts w:ascii="Arial" w:hAnsi="Arial" w:cs="Arial"/>
        </w:rPr>
        <w:t xml:space="preserve"> ratio, as defined </w:t>
      </w:r>
      <w:r w:rsidR="00F01D48">
        <w:rPr>
          <w:rFonts w:ascii="Arial" w:hAnsi="Arial" w:cs="Arial"/>
        </w:rPr>
        <w:t xml:space="preserve">by </w:t>
      </w:r>
      <w:proofErr w:type="spellStart"/>
      <w:r w:rsidR="00F01D48">
        <w:rPr>
          <w:rFonts w:ascii="Arial" w:hAnsi="Arial" w:cs="Arial"/>
        </w:rPr>
        <w:t>Pett</w:t>
      </w:r>
      <w:proofErr w:type="spellEnd"/>
      <w:r w:rsidR="00F01D48">
        <w:rPr>
          <w:rFonts w:ascii="Arial" w:hAnsi="Arial" w:cs="Arial"/>
        </w:rPr>
        <w:t xml:space="preserve"> et al.</w:t>
      </w:r>
      <w:r w:rsidR="00335384">
        <w:rPr>
          <w:rFonts w:ascii="Arial" w:hAnsi="Arial" w:cs="Arial"/>
        </w:rPr>
        <w:t>, provides insight in the presence of either</w:t>
      </w:r>
      <w:r w:rsidR="00727139">
        <w:rPr>
          <w:rFonts w:ascii="Arial" w:hAnsi="Arial" w:cs="Arial"/>
        </w:rPr>
        <w:t xml:space="preserve"> </w:t>
      </w:r>
      <w:r w:rsidR="00335384" w:rsidRPr="00335384">
        <w:rPr>
          <w:rFonts w:ascii="Arial" w:hAnsi="Arial" w:cs="Arial"/>
        </w:rPr>
        <w:t xml:space="preserve">α2,3 and α2,6 </w:t>
      </w:r>
      <w:r w:rsidR="00335384">
        <w:rPr>
          <w:rFonts w:ascii="Arial" w:hAnsi="Arial" w:cs="Arial"/>
        </w:rPr>
        <w:t xml:space="preserve">linked </w:t>
      </w:r>
      <w:proofErr w:type="spellStart"/>
      <w:r w:rsidR="00335384">
        <w:rPr>
          <w:rFonts w:ascii="Arial" w:hAnsi="Arial" w:cs="Arial"/>
        </w:rPr>
        <w:t>NeuAc</w:t>
      </w:r>
      <w:proofErr w:type="spellEnd"/>
      <w:r w:rsidR="00335384">
        <w:rPr>
          <w:rFonts w:ascii="Arial" w:hAnsi="Arial" w:cs="Arial"/>
        </w:rPr>
        <w:t xml:space="preserve"> residues.</w:t>
      </w:r>
      <w:r w:rsidR="009166A5">
        <w:rPr>
          <w:rFonts w:ascii="Arial" w:hAnsi="Arial" w:cs="Arial"/>
        </w:rPr>
        <w:fldChar w:fldCharType="begin" w:fldLock="1"/>
      </w:r>
      <w:r w:rsidR="009166A5">
        <w:rPr>
          <w:rFonts w:ascii="Arial" w:hAnsi="Arial" w:cs="Arial"/>
        </w:rPr>
        <w:instrText>ADDIN CSL_CITATION {"citationItems":[{"id":"ITEM-1","itemData":{"DOI":"10.1002/anie.201803540","ISSN":"14337851","author":[{"dropping-particle":"","family":"Pett","given":"Christian","non-dropping-particle":"","parse-names":false,"suffix":""},{"dropping-particle":"","family":"Nasir","given":"Waqas","non-dropping-particle":"","parse-names":false,"suffix":""},{"dropping-particle":"","family":"Sihlbom","given":"Carina","non-dropping-particle":"","parse-names":false,"suffix":""},{"dropping-particle":"","family":"Olsson","given":"Britt-Marie","non-dropping-particle":"","parse-names":false,"suffix":""},{"dropping-particle":"","family":"Caixeta","given":"Vanessa","non-dropping-particle":"","parse-names":false,"suffix":""},{"dropping-particle":"","family":"Schorlemer","given":"Manuel","non-dropping-particle":"","parse-names":false,"suffix":""},{"dropping-particle":"","family":"Zahedi","given":"René P.","non-dropping-particle":"","parse-names":false,"suffix":""},{"dropping-particle":"","family":"Larson","given":"Göran","non-dropping-particle":"","parse-names":false,"suffix":""},{"dropping-particle":"","family":"Nilsson","given":"Jonas","non-dropping-particle":"","parse-names":false,"suffix":""},{"dropping-particle":"","family":"Westerlind","given":"Ulrika","non-dropping-particle":"","parse-names":false,"suffix":""}],"container-title":"Angewandte Chemie International Edition","id":"ITEM-1","issue":"30","issued":{"date-parts":[["2018","7","20"]]},"page":"9320-9324","publisher":"Wiley-Blackwell","title":"Effective Assignment of α2,3/α2,6-Sialic Acid Isomers by LC-MS/MS-Based Glycoproteomics","type":"article-journal","volume":"57"},"uris":["http://www.mendeley.com/documents/?uuid=537acb77-fe24-3c63-9576-4d7bf15e76c3"]}],"mendeley":{"formattedCitation":"&lt;sup&gt;3&lt;/sup&gt;","plainTextFormattedCitation":"3","previouslyFormattedCitation":"&lt;sup&gt;3&lt;/sup&gt;"},"properties":{"noteIndex":0},"schema":"https://github.com/citation-style-language/schema/raw/master/csl-citation.json"}</w:instrText>
      </w:r>
      <w:r w:rsidR="009166A5">
        <w:rPr>
          <w:rFonts w:ascii="Arial" w:hAnsi="Arial" w:cs="Arial"/>
        </w:rPr>
        <w:fldChar w:fldCharType="separate"/>
      </w:r>
      <w:r w:rsidR="009166A5" w:rsidRPr="009166A5">
        <w:rPr>
          <w:rFonts w:ascii="Arial" w:hAnsi="Arial" w:cs="Arial"/>
          <w:noProof/>
          <w:vertAlign w:val="superscript"/>
        </w:rPr>
        <w:t>3</w:t>
      </w:r>
      <w:r w:rsidR="009166A5">
        <w:rPr>
          <w:rFonts w:ascii="Arial" w:hAnsi="Arial" w:cs="Arial"/>
        </w:rPr>
        <w:fldChar w:fldCharType="end"/>
      </w:r>
      <w:r w:rsidR="00335384">
        <w:rPr>
          <w:rFonts w:ascii="Arial" w:hAnsi="Arial" w:cs="Arial"/>
        </w:rPr>
        <w:t xml:space="preserve"> The total distributions of Ln/</w:t>
      </w:r>
      <w:proofErr w:type="spellStart"/>
      <w:r w:rsidR="00335384">
        <w:rPr>
          <w:rFonts w:ascii="Arial" w:hAnsi="Arial" w:cs="Arial"/>
        </w:rPr>
        <w:t>Nn</w:t>
      </w:r>
      <w:proofErr w:type="spellEnd"/>
      <w:r w:rsidR="00335384">
        <w:rPr>
          <w:rFonts w:ascii="Arial" w:hAnsi="Arial" w:cs="Arial"/>
        </w:rPr>
        <w:t xml:space="preserve"> ratios are given for HCD (dark blue) and AI-ETD (green) spectra, with the inset showing a zoom on ratios less than </w:t>
      </w:r>
      <w:r w:rsidR="002624D5">
        <w:rPr>
          <w:rFonts w:ascii="Arial" w:hAnsi="Arial" w:cs="Arial"/>
        </w:rPr>
        <w:t>3.5</w:t>
      </w:r>
      <w:r w:rsidR="00F546E3">
        <w:rPr>
          <w:rFonts w:ascii="Arial" w:hAnsi="Arial" w:cs="Arial"/>
        </w:rPr>
        <w:t xml:space="preserve"> (the inset region is shown in grey on the larger graph)</w:t>
      </w:r>
      <w:r w:rsidR="00335384">
        <w:rPr>
          <w:rFonts w:ascii="Arial" w:hAnsi="Arial" w:cs="Arial"/>
        </w:rPr>
        <w:t xml:space="preserve">. Vertical lines show approximate cutoffs for determining </w:t>
      </w:r>
      <w:r w:rsidR="00335384" w:rsidRPr="00335384">
        <w:rPr>
          <w:rFonts w:ascii="Arial" w:hAnsi="Arial" w:cs="Arial"/>
        </w:rPr>
        <w:t xml:space="preserve">α2,3 </w:t>
      </w:r>
      <w:r w:rsidR="00335384">
        <w:rPr>
          <w:rFonts w:ascii="Arial" w:hAnsi="Arial" w:cs="Arial"/>
        </w:rPr>
        <w:t xml:space="preserve">(less than 1.2) </w:t>
      </w:r>
      <w:r w:rsidR="00F546E3">
        <w:rPr>
          <w:rFonts w:ascii="Arial" w:hAnsi="Arial" w:cs="Arial"/>
        </w:rPr>
        <w:t>versus</w:t>
      </w:r>
      <w:r w:rsidR="00335384">
        <w:rPr>
          <w:rFonts w:ascii="Arial" w:hAnsi="Arial" w:cs="Arial"/>
        </w:rPr>
        <w:t xml:space="preserve"> </w:t>
      </w:r>
      <w:r w:rsidR="00335384" w:rsidRPr="00335384">
        <w:rPr>
          <w:rFonts w:ascii="Arial" w:hAnsi="Arial" w:cs="Arial"/>
        </w:rPr>
        <w:t>α2,</w:t>
      </w:r>
      <w:r w:rsidR="00335384">
        <w:rPr>
          <w:rFonts w:ascii="Arial" w:hAnsi="Arial" w:cs="Arial"/>
        </w:rPr>
        <w:t xml:space="preserve">6 (greater than 2.5) linked </w:t>
      </w:r>
      <w:proofErr w:type="spellStart"/>
      <w:r w:rsidR="00335384">
        <w:rPr>
          <w:rFonts w:ascii="Arial" w:hAnsi="Arial" w:cs="Arial"/>
        </w:rPr>
        <w:t>NeuAc</w:t>
      </w:r>
      <w:proofErr w:type="spellEnd"/>
      <w:r w:rsidR="00335384">
        <w:rPr>
          <w:rFonts w:ascii="Arial" w:hAnsi="Arial" w:cs="Arial"/>
        </w:rPr>
        <w:t xml:space="preserve"> residues based on uncorrected Ln/</w:t>
      </w:r>
      <w:proofErr w:type="spellStart"/>
      <w:r w:rsidR="00335384">
        <w:rPr>
          <w:rFonts w:ascii="Arial" w:hAnsi="Arial" w:cs="Arial"/>
        </w:rPr>
        <w:t>Nn</w:t>
      </w:r>
      <w:proofErr w:type="spellEnd"/>
      <w:r w:rsidR="00335384">
        <w:rPr>
          <w:rFonts w:ascii="Arial" w:hAnsi="Arial" w:cs="Arial"/>
        </w:rPr>
        <w:t xml:space="preserve"> ratios provided </w:t>
      </w:r>
      <w:r w:rsidR="00F01D48">
        <w:rPr>
          <w:rFonts w:ascii="Arial" w:hAnsi="Arial" w:cs="Arial"/>
        </w:rPr>
        <w:t xml:space="preserve">by </w:t>
      </w:r>
      <w:proofErr w:type="spellStart"/>
      <w:r w:rsidR="00F01D48">
        <w:rPr>
          <w:rFonts w:ascii="Arial" w:hAnsi="Arial" w:cs="Arial"/>
        </w:rPr>
        <w:t>Pett</w:t>
      </w:r>
      <w:proofErr w:type="spellEnd"/>
      <w:r w:rsidR="00F01D48">
        <w:rPr>
          <w:rFonts w:ascii="Arial" w:hAnsi="Arial" w:cs="Arial"/>
        </w:rPr>
        <w:t xml:space="preserve"> et al</w:t>
      </w:r>
      <w:r w:rsidR="00335384">
        <w:rPr>
          <w:rFonts w:ascii="Arial" w:hAnsi="Arial" w:cs="Arial"/>
        </w:rPr>
        <w:t>.</w:t>
      </w:r>
      <w:r w:rsidR="009166A5">
        <w:rPr>
          <w:rFonts w:ascii="Arial" w:hAnsi="Arial" w:cs="Arial"/>
        </w:rPr>
        <w:fldChar w:fldCharType="begin" w:fldLock="1"/>
      </w:r>
      <w:r w:rsidR="009166A5">
        <w:rPr>
          <w:rFonts w:ascii="Arial" w:hAnsi="Arial" w:cs="Arial"/>
        </w:rPr>
        <w:instrText>ADDIN CSL_CITATION {"citationItems":[{"id":"ITEM-1","itemData":{"DOI":"10.1002/anie.201803540","ISSN":"14337851","author":[{"dropping-particle":"","family":"Pett","given":"Christian","non-dropping-particle":"","parse-names":false,"suffix":""},{"dropping-particle":"","family":"Nasir","given":"Waqas","non-dropping-particle":"","parse-names":false,"suffix":""},{"dropping-particle":"","family":"Sihlbom","given":"Carina","non-dropping-particle":"","parse-names":false,"suffix":""},{"dropping-particle":"","family":"Olsson","given":"Britt-Marie","non-dropping-particle":"","parse-names":false,"suffix":""},{"dropping-particle":"","family":"Caixeta","given":"Vanessa","non-dropping-particle":"","parse-names":false,"suffix":""},{"dropping-particle":"","family":"Schorlemer","given":"Manuel","non-dropping-particle":"","parse-names":false,"suffix":""},{"dropping-particle":"","family":"Zahedi","given":"René P.","non-dropping-particle":"","parse-names":false,"suffix":""},{"dropping-particle":"","family":"Larson","given":"Göran","non-dropping-particle":"","parse-names":false,"suffix":""},{"dropping-particle":"","family":"Nilsson","given":"Jonas","non-dropping-particle":"","parse-names":false,"suffix":""},{"dropping-particle":"","family":"Westerlind","given":"Ulrika","non-dropping-particle":"","parse-names":false,"suffix":""}],"container-title":"Angewandte Chemie International Edition","id":"ITEM-1","issue":"30","issued":{"date-parts":[["2018","7","20"]]},"page":"9320-9324","publisher":"Wiley-Blackwell","title":"Effective Assignment of α2,3/α2,6-Sialic Acid Isomers by LC-MS/MS-Based Glycoproteomics","type":"article-journal","volume":"57"},"uris":["http://www.mendeley.com/documents/?uuid=537acb77-fe24-3c63-9576-4d7bf15e76c3"]}],"mendeley":{"formattedCitation":"&lt;sup&gt;3&lt;/sup&gt;","plainTextFormattedCitation":"3","previouslyFormattedCitation":"&lt;sup&gt;3&lt;/sup&gt;"},"properties":{"noteIndex":0},"schema":"https://github.com/citation-style-language/schema/raw/master/csl-citation.json"}</w:instrText>
      </w:r>
      <w:r w:rsidR="009166A5">
        <w:rPr>
          <w:rFonts w:ascii="Arial" w:hAnsi="Arial" w:cs="Arial"/>
        </w:rPr>
        <w:fldChar w:fldCharType="separate"/>
      </w:r>
      <w:r w:rsidR="009166A5" w:rsidRPr="009166A5">
        <w:rPr>
          <w:rFonts w:ascii="Arial" w:hAnsi="Arial" w:cs="Arial"/>
          <w:noProof/>
          <w:vertAlign w:val="superscript"/>
        </w:rPr>
        <w:t>3</w:t>
      </w:r>
      <w:r w:rsidR="009166A5">
        <w:rPr>
          <w:rFonts w:ascii="Arial" w:hAnsi="Arial" w:cs="Arial"/>
        </w:rPr>
        <w:fldChar w:fldCharType="end"/>
      </w:r>
    </w:p>
    <w:p w:rsidR="00D37FE3" w:rsidRDefault="00D37FE3" w:rsidP="00335384">
      <w:pPr>
        <w:spacing w:after="0"/>
        <w:jc w:val="both"/>
        <w:rPr>
          <w:rFonts w:ascii="Arial" w:hAnsi="Arial" w:cs="Arial"/>
        </w:rPr>
      </w:pPr>
    </w:p>
    <w:p w:rsidR="00D37FE3" w:rsidRDefault="00D37FE3">
      <w:pPr>
        <w:rPr>
          <w:rFonts w:ascii="Arial" w:hAnsi="Arial" w:cs="Arial"/>
        </w:rPr>
      </w:pPr>
      <w:r>
        <w:rPr>
          <w:rFonts w:ascii="Arial" w:hAnsi="Arial" w:cs="Arial"/>
        </w:rPr>
        <w:br w:type="page"/>
      </w:r>
    </w:p>
    <w:p w:rsidR="00D37FE3" w:rsidRDefault="00D37FE3" w:rsidP="00D37FE3">
      <w:pPr>
        <w:spacing w:after="0"/>
        <w:jc w:val="center"/>
        <w:rPr>
          <w:rFonts w:ascii="Arial" w:hAnsi="Arial" w:cs="Arial"/>
        </w:rPr>
      </w:pPr>
      <w:r>
        <w:rPr>
          <w:rFonts w:ascii="Arial" w:hAnsi="Arial" w:cs="Arial"/>
          <w:noProof/>
        </w:rPr>
        <w:lastRenderedPageBreak/>
        <w:drawing>
          <wp:inline distT="0" distB="0" distL="0" distR="0">
            <wp:extent cx="5722142" cy="254317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2019_01_16_AIETDglyco_Figures_New_1_Supp Fig 5 HCD Stats.png"/>
                    <pic:cNvPicPr/>
                  </pic:nvPicPr>
                  <pic:blipFill>
                    <a:blip r:embed="rId12">
                      <a:extLst>
                        <a:ext uri="{28A0092B-C50C-407E-A947-70E740481C1C}">
                          <a14:useLocalDpi xmlns:a14="http://schemas.microsoft.com/office/drawing/2010/main" val="0"/>
                        </a:ext>
                      </a:extLst>
                    </a:blip>
                    <a:stretch>
                      <a:fillRect/>
                    </a:stretch>
                  </pic:blipFill>
                  <pic:spPr>
                    <a:xfrm>
                      <a:off x="0" y="0"/>
                      <a:ext cx="5733382" cy="2548171"/>
                    </a:xfrm>
                    <a:prstGeom prst="rect">
                      <a:avLst/>
                    </a:prstGeom>
                  </pic:spPr>
                </pic:pic>
              </a:graphicData>
            </a:graphic>
          </wp:inline>
        </w:drawing>
      </w:r>
    </w:p>
    <w:p w:rsidR="00D37FE3" w:rsidRDefault="00D37FE3" w:rsidP="00335384">
      <w:pPr>
        <w:spacing w:after="0"/>
        <w:jc w:val="both"/>
        <w:rPr>
          <w:rFonts w:ascii="Arial" w:hAnsi="Arial" w:cs="Arial"/>
        </w:rPr>
      </w:pPr>
    </w:p>
    <w:p w:rsidR="00D37FE3" w:rsidRDefault="00186A62" w:rsidP="00D37FE3">
      <w:pPr>
        <w:spacing w:after="0"/>
        <w:jc w:val="both"/>
        <w:rPr>
          <w:rFonts w:ascii="Arial" w:hAnsi="Arial" w:cs="Arial"/>
        </w:rPr>
      </w:pPr>
      <w:r>
        <w:rPr>
          <w:rFonts w:ascii="Arial" w:hAnsi="Arial" w:cs="Arial"/>
          <w:b/>
        </w:rPr>
        <w:t>Supplementary</w:t>
      </w:r>
      <w:r w:rsidR="00D37FE3" w:rsidRPr="002624D5">
        <w:rPr>
          <w:rFonts w:ascii="Arial" w:hAnsi="Arial" w:cs="Arial"/>
          <w:b/>
        </w:rPr>
        <w:t xml:space="preserve"> Figure 5. </w:t>
      </w:r>
      <w:r w:rsidR="002624D5" w:rsidRPr="002624D5">
        <w:rPr>
          <w:rFonts w:ascii="Arial" w:hAnsi="Arial" w:cs="Arial"/>
          <w:b/>
        </w:rPr>
        <w:t>HCD performance characteristics</w:t>
      </w:r>
      <w:r w:rsidR="00D37FE3" w:rsidRPr="002624D5">
        <w:rPr>
          <w:rFonts w:ascii="Arial" w:hAnsi="Arial" w:cs="Arial"/>
          <w:b/>
        </w:rPr>
        <w:t>.</w:t>
      </w:r>
      <w:r w:rsidR="002624D5" w:rsidRPr="002624D5">
        <w:rPr>
          <w:rFonts w:ascii="Arial" w:hAnsi="Arial" w:cs="Arial"/>
          <w:b/>
        </w:rPr>
        <w:t xml:space="preserve"> a)</w:t>
      </w:r>
      <w:r w:rsidR="00D37FE3" w:rsidRPr="002624D5">
        <w:rPr>
          <w:rFonts w:ascii="Arial" w:hAnsi="Arial" w:cs="Arial"/>
        </w:rPr>
        <w:t xml:space="preserve"> </w:t>
      </w:r>
      <w:r w:rsidR="002624D5" w:rsidRPr="002624D5">
        <w:rPr>
          <w:rFonts w:ascii="Arial" w:hAnsi="Arial" w:cs="Arial"/>
        </w:rPr>
        <w:t>Distribution of percent peptide backbone coverage and glycan coverage seen in HCD spectra.</w:t>
      </w:r>
      <w:r w:rsidR="00F665FB">
        <w:rPr>
          <w:rFonts w:ascii="Arial" w:hAnsi="Arial" w:cs="Arial"/>
        </w:rPr>
        <w:t xml:space="preserve"> Median and quartile values are provided by the center line and box boundaries, respectively. Whisker show 10</w:t>
      </w:r>
      <w:r w:rsidR="00F665FB" w:rsidRPr="00087C5D">
        <w:rPr>
          <w:rFonts w:ascii="Arial" w:hAnsi="Arial" w:cs="Arial"/>
          <w:vertAlign w:val="superscript"/>
        </w:rPr>
        <w:t>th</w:t>
      </w:r>
      <w:r w:rsidR="00F665FB">
        <w:rPr>
          <w:rFonts w:ascii="Arial" w:hAnsi="Arial" w:cs="Arial"/>
        </w:rPr>
        <w:t xml:space="preserve"> and 90</w:t>
      </w:r>
      <w:r w:rsidR="00F665FB" w:rsidRPr="00087C5D">
        <w:rPr>
          <w:rFonts w:ascii="Arial" w:hAnsi="Arial" w:cs="Arial"/>
          <w:vertAlign w:val="superscript"/>
        </w:rPr>
        <w:t>th</w:t>
      </w:r>
      <w:r w:rsidR="00F665FB">
        <w:rPr>
          <w:rFonts w:ascii="Arial" w:hAnsi="Arial" w:cs="Arial"/>
        </w:rPr>
        <w:t xml:space="preserve"> percentiles, and the small square indicates the average.</w:t>
      </w:r>
      <w:r w:rsidR="002624D5">
        <w:rPr>
          <w:rFonts w:ascii="Arial" w:hAnsi="Arial" w:cs="Arial"/>
        </w:rPr>
        <w:t xml:space="preserve"> </w:t>
      </w:r>
      <w:r w:rsidR="002624D5" w:rsidRPr="002624D5">
        <w:rPr>
          <w:rFonts w:ascii="Arial" w:hAnsi="Arial" w:cs="Arial"/>
          <w:b/>
        </w:rPr>
        <w:t>b)</w:t>
      </w:r>
      <w:r w:rsidR="002624D5">
        <w:rPr>
          <w:rFonts w:ascii="Arial" w:hAnsi="Arial" w:cs="Arial"/>
        </w:rPr>
        <w:t xml:space="preserve"> </w:t>
      </w:r>
      <w:r w:rsidR="002624D5" w:rsidRPr="002624D5">
        <w:rPr>
          <w:rFonts w:ascii="Arial" w:hAnsi="Arial" w:cs="Arial"/>
        </w:rPr>
        <w:t xml:space="preserve">Average percent of explained ion current in product ions in </w:t>
      </w:r>
      <w:r w:rsidR="00463274">
        <w:rPr>
          <w:rFonts w:ascii="Arial" w:hAnsi="Arial" w:cs="Arial"/>
        </w:rPr>
        <w:t>HCD</w:t>
      </w:r>
      <w:r w:rsidR="002624D5" w:rsidRPr="002624D5">
        <w:rPr>
          <w:rFonts w:ascii="Arial" w:hAnsi="Arial" w:cs="Arial"/>
        </w:rPr>
        <w:t xml:space="preserve"> spectra from peptide backbone cleavage fragments, Y-ions (i.e., intact peptide sequence with fragments of the glycan moiety), and B-ions/oxonium ions.</w:t>
      </w:r>
    </w:p>
    <w:p w:rsidR="00565047" w:rsidRDefault="00565047" w:rsidP="00335384">
      <w:pPr>
        <w:spacing w:after="0"/>
        <w:jc w:val="both"/>
        <w:rPr>
          <w:rFonts w:ascii="Arial" w:hAnsi="Arial" w:cs="Arial"/>
        </w:rPr>
      </w:pPr>
      <w:r>
        <w:rPr>
          <w:rFonts w:ascii="Arial" w:hAnsi="Arial" w:cs="Arial"/>
        </w:rPr>
        <w:br w:type="page"/>
      </w:r>
    </w:p>
    <w:p w:rsidR="00727139" w:rsidRDefault="00727139" w:rsidP="00310201">
      <w:pPr>
        <w:spacing w:after="0"/>
        <w:rPr>
          <w:rFonts w:ascii="Arial" w:hAnsi="Arial" w:cs="Arial"/>
        </w:rPr>
      </w:pPr>
    </w:p>
    <w:p w:rsidR="00727139" w:rsidRDefault="00727139" w:rsidP="00310201">
      <w:pPr>
        <w:spacing w:after="0"/>
        <w:rPr>
          <w:rFonts w:ascii="Arial" w:hAnsi="Arial" w:cs="Arial"/>
        </w:rPr>
      </w:pPr>
    </w:p>
    <w:p w:rsidR="00565047" w:rsidRDefault="00565047" w:rsidP="00F313BD">
      <w:pPr>
        <w:spacing w:after="0"/>
        <w:rPr>
          <w:rFonts w:ascii="Arial" w:hAnsi="Arial" w:cs="Arial"/>
        </w:rPr>
        <w:sectPr w:rsidR="00565047" w:rsidSect="00762919">
          <w:type w:val="continuous"/>
          <w:pgSz w:w="12240" w:h="15840"/>
          <w:pgMar w:top="1440" w:right="1440" w:bottom="1440" w:left="1440" w:header="720" w:footer="720" w:gutter="0"/>
          <w:cols w:space="720"/>
          <w:docGrid w:linePitch="360"/>
        </w:sectPr>
      </w:pPr>
    </w:p>
    <w:p w:rsidR="00F313BD" w:rsidRDefault="00D37FE3" w:rsidP="004B19D9">
      <w:pPr>
        <w:rPr>
          <w:rFonts w:ascii="Arial" w:hAnsi="Arial" w:cs="Arial"/>
        </w:rPr>
      </w:pPr>
      <w:r>
        <w:rPr>
          <w:rFonts w:ascii="Arial" w:hAnsi="Arial" w:cs="Arial"/>
          <w:noProof/>
        </w:rPr>
        <w:lastRenderedPageBreak/>
        <w:drawing>
          <wp:inline distT="0" distB="0" distL="0" distR="0">
            <wp:extent cx="5943600" cy="2037715"/>
            <wp:effectExtent l="0" t="0" r="0" b="6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2019_01_16_AIETDglyco_Figures_New_1_Supp Fig 6 mz and Mass.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2037715"/>
                    </a:xfrm>
                    <a:prstGeom prst="rect">
                      <a:avLst/>
                    </a:prstGeom>
                  </pic:spPr>
                </pic:pic>
              </a:graphicData>
            </a:graphic>
          </wp:inline>
        </w:drawing>
      </w:r>
    </w:p>
    <w:p w:rsidR="00F313BD" w:rsidRDefault="00186A62" w:rsidP="00F313BD">
      <w:pPr>
        <w:spacing w:after="0"/>
        <w:jc w:val="both"/>
        <w:rPr>
          <w:rFonts w:ascii="Arial" w:hAnsi="Arial" w:cs="Arial"/>
        </w:rPr>
      </w:pPr>
      <w:r>
        <w:rPr>
          <w:rFonts w:ascii="Arial" w:hAnsi="Arial" w:cs="Arial"/>
          <w:b/>
        </w:rPr>
        <w:t>Supplementary</w:t>
      </w:r>
      <w:r w:rsidR="00F313BD" w:rsidRPr="00F313BD">
        <w:rPr>
          <w:rFonts w:ascii="Arial" w:hAnsi="Arial" w:cs="Arial"/>
          <w:b/>
        </w:rPr>
        <w:t xml:space="preserve"> Figure </w:t>
      </w:r>
      <w:r w:rsidR="00C34066">
        <w:rPr>
          <w:rFonts w:ascii="Arial" w:hAnsi="Arial" w:cs="Arial"/>
          <w:b/>
        </w:rPr>
        <w:t>6</w:t>
      </w:r>
      <w:r w:rsidR="00F313BD" w:rsidRPr="00F313BD">
        <w:rPr>
          <w:rFonts w:ascii="Arial" w:hAnsi="Arial" w:cs="Arial"/>
          <w:b/>
        </w:rPr>
        <w:t xml:space="preserve">. </w:t>
      </w:r>
      <w:r w:rsidR="00496540">
        <w:rPr>
          <w:rFonts w:ascii="Arial" w:hAnsi="Arial" w:cs="Arial"/>
          <w:b/>
        </w:rPr>
        <w:t>Mass and m/z distributions of glycoproteomics data</w:t>
      </w:r>
      <w:r w:rsidR="00F313BD" w:rsidRPr="00F313BD">
        <w:rPr>
          <w:rFonts w:ascii="Arial" w:hAnsi="Arial" w:cs="Arial"/>
          <w:b/>
        </w:rPr>
        <w:t>.</w:t>
      </w:r>
      <w:r w:rsidR="00F313BD">
        <w:rPr>
          <w:rFonts w:ascii="Arial" w:hAnsi="Arial" w:cs="Arial"/>
        </w:rPr>
        <w:t xml:space="preserve"> </w:t>
      </w:r>
      <w:r w:rsidR="00496540" w:rsidRPr="00496540">
        <w:rPr>
          <w:rFonts w:ascii="Arial" w:hAnsi="Arial" w:cs="Arial"/>
          <w:b/>
        </w:rPr>
        <w:t>a)</w:t>
      </w:r>
      <w:r w:rsidR="00496540">
        <w:rPr>
          <w:rFonts w:ascii="Arial" w:hAnsi="Arial" w:cs="Arial"/>
        </w:rPr>
        <w:t xml:space="preserve"> Density plots show the mass distributions of intact glycopeptides (green), peptide sequences from glycopeptides without the glycan mass considered (light blue), and glycans from glycopeptides with the peptide mass considered (dark blue). </w:t>
      </w:r>
      <w:r w:rsidR="00496540" w:rsidRPr="00496540">
        <w:rPr>
          <w:rFonts w:ascii="Arial" w:hAnsi="Arial" w:cs="Arial"/>
          <w:b/>
        </w:rPr>
        <w:t>b)</w:t>
      </w:r>
      <w:r w:rsidR="00496540">
        <w:rPr>
          <w:rFonts w:ascii="Arial" w:hAnsi="Arial" w:cs="Arial"/>
        </w:rPr>
        <w:t xml:space="preserve"> Density plots </w:t>
      </w:r>
      <w:r w:rsidR="00A15AF9">
        <w:rPr>
          <w:rFonts w:ascii="Arial" w:hAnsi="Arial" w:cs="Arial"/>
        </w:rPr>
        <w:t>provide</w:t>
      </w:r>
      <w:r w:rsidR="00496540">
        <w:rPr>
          <w:rFonts w:ascii="Arial" w:hAnsi="Arial" w:cs="Arial"/>
        </w:rPr>
        <w:t xml:space="preserve"> the precursor </w:t>
      </w:r>
      <w:r w:rsidR="00496540" w:rsidRPr="00A15AF9">
        <w:rPr>
          <w:rFonts w:ascii="Arial" w:hAnsi="Arial" w:cs="Arial"/>
          <w:i/>
        </w:rPr>
        <w:t>m/z</w:t>
      </w:r>
      <w:r w:rsidR="00496540">
        <w:rPr>
          <w:rFonts w:ascii="Arial" w:hAnsi="Arial" w:cs="Arial"/>
        </w:rPr>
        <w:t xml:space="preserve"> distribution from </w:t>
      </w:r>
      <w:proofErr w:type="spellStart"/>
      <w:r w:rsidR="00496540">
        <w:rPr>
          <w:rFonts w:ascii="Arial" w:hAnsi="Arial" w:cs="Arial"/>
        </w:rPr>
        <w:t>deglycosylated</w:t>
      </w:r>
      <w:proofErr w:type="spellEnd"/>
      <w:r w:rsidR="00496540">
        <w:rPr>
          <w:rFonts w:ascii="Arial" w:hAnsi="Arial" w:cs="Arial"/>
        </w:rPr>
        <w:t xml:space="preserve"> peptides, i.e., from the </w:t>
      </w:r>
      <w:proofErr w:type="spellStart"/>
      <w:r w:rsidR="00496540">
        <w:rPr>
          <w:rFonts w:ascii="Arial" w:hAnsi="Arial" w:cs="Arial"/>
        </w:rPr>
        <w:t>PNGaseF</w:t>
      </w:r>
      <w:proofErr w:type="spellEnd"/>
      <w:r w:rsidR="00496540">
        <w:rPr>
          <w:rFonts w:ascii="Arial" w:hAnsi="Arial" w:cs="Arial"/>
        </w:rPr>
        <w:t xml:space="preserve"> treated samples (grey) and the intact glycopeptides (green), highlighting the shift to significantly higher precursor </w:t>
      </w:r>
      <w:r w:rsidR="00496540" w:rsidRPr="00A15AF9">
        <w:rPr>
          <w:rFonts w:ascii="Arial" w:hAnsi="Arial" w:cs="Arial"/>
          <w:i/>
        </w:rPr>
        <w:t>m/z</w:t>
      </w:r>
      <w:r w:rsidR="00496540">
        <w:rPr>
          <w:rFonts w:ascii="Arial" w:hAnsi="Arial" w:cs="Arial"/>
        </w:rPr>
        <w:t xml:space="preserve"> values in experiments analyzing intact glycopeptides.</w:t>
      </w:r>
    </w:p>
    <w:p w:rsidR="004B19D9" w:rsidRDefault="004B19D9" w:rsidP="00F313BD">
      <w:pPr>
        <w:spacing w:after="0"/>
        <w:jc w:val="both"/>
        <w:rPr>
          <w:rFonts w:ascii="Arial" w:hAnsi="Arial" w:cs="Arial"/>
        </w:rPr>
      </w:pPr>
    </w:p>
    <w:p w:rsidR="004B19D9" w:rsidRDefault="004B19D9" w:rsidP="00F313BD">
      <w:pPr>
        <w:spacing w:after="0"/>
        <w:jc w:val="both"/>
        <w:rPr>
          <w:rFonts w:ascii="Arial" w:hAnsi="Arial" w:cs="Arial"/>
        </w:rPr>
      </w:pPr>
    </w:p>
    <w:p w:rsidR="004B19D9" w:rsidRDefault="004B19D9">
      <w:pPr>
        <w:rPr>
          <w:rFonts w:ascii="Arial" w:hAnsi="Arial" w:cs="Arial"/>
        </w:rPr>
      </w:pPr>
      <w:r>
        <w:rPr>
          <w:rFonts w:ascii="Arial" w:hAnsi="Arial" w:cs="Arial"/>
        </w:rPr>
        <w:br w:type="page"/>
      </w:r>
    </w:p>
    <w:p w:rsidR="004B19D9" w:rsidRDefault="00D37FE3" w:rsidP="004B19D9">
      <w:pPr>
        <w:rPr>
          <w:rFonts w:ascii="Arial" w:hAnsi="Arial" w:cs="Arial"/>
        </w:rPr>
      </w:pPr>
      <w:r>
        <w:rPr>
          <w:rFonts w:ascii="Arial" w:hAnsi="Arial" w:cs="Arial"/>
          <w:noProof/>
        </w:rPr>
        <w:lastRenderedPageBreak/>
        <w:drawing>
          <wp:inline distT="0" distB="0" distL="0" distR="0">
            <wp:extent cx="5943600" cy="2207895"/>
            <wp:effectExtent l="0" t="0" r="0" b="190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2019_01_16_AIETDglyco_Figures_New_1_Supp Fig 7 Workflow.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2207895"/>
                    </a:xfrm>
                    <a:prstGeom prst="rect">
                      <a:avLst/>
                    </a:prstGeom>
                  </pic:spPr>
                </pic:pic>
              </a:graphicData>
            </a:graphic>
          </wp:inline>
        </w:drawing>
      </w:r>
    </w:p>
    <w:p w:rsidR="004B19D9" w:rsidRDefault="00186A62" w:rsidP="004B19D9">
      <w:pPr>
        <w:spacing w:after="0"/>
        <w:jc w:val="both"/>
        <w:rPr>
          <w:rFonts w:ascii="Arial" w:hAnsi="Arial" w:cs="Arial"/>
        </w:rPr>
      </w:pPr>
      <w:r>
        <w:rPr>
          <w:rFonts w:ascii="Arial" w:hAnsi="Arial" w:cs="Arial"/>
          <w:b/>
        </w:rPr>
        <w:t>Supplementary</w:t>
      </w:r>
      <w:r w:rsidR="004B19D9" w:rsidRPr="00F313BD">
        <w:rPr>
          <w:rFonts w:ascii="Arial" w:hAnsi="Arial" w:cs="Arial"/>
          <w:b/>
        </w:rPr>
        <w:t xml:space="preserve"> Figure </w:t>
      </w:r>
      <w:r w:rsidR="00C34066">
        <w:rPr>
          <w:rFonts w:ascii="Arial" w:hAnsi="Arial" w:cs="Arial"/>
          <w:b/>
        </w:rPr>
        <w:t>7</w:t>
      </w:r>
      <w:r w:rsidR="004B19D9" w:rsidRPr="00F313BD">
        <w:rPr>
          <w:rFonts w:ascii="Arial" w:hAnsi="Arial" w:cs="Arial"/>
          <w:b/>
        </w:rPr>
        <w:t xml:space="preserve">. </w:t>
      </w:r>
      <w:r w:rsidR="004B19D9">
        <w:rPr>
          <w:rFonts w:ascii="Arial" w:hAnsi="Arial" w:cs="Arial"/>
          <w:b/>
        </w:rPr>
        <w:t>Workflow for in-depth profiling of the glycoproteome via intact glycopeptides with AI-ETD</w:t>
      </w:r>
      <w:r w:rsidR="004B19D9" w:rsidRPr="00F313BD">
        <w:rPr>
          <w:rFonts w:ascii="Arial" w:hAnsi="Arial" w:cs="Arial"/>
          <w:b/>
        </w:rPr>
        <w:t>.</w:t>
      </w:r>
      <w:r w:rsidR="004B19D9">
        <w:rPr>
          <w:rFonts w:ascii="Arial" w:hAnsi="Arial" w:cs="Arial"/>
        </w:rPr>
        <w:t xml:space="preserve"> Mouse brains are (1)</w:t>
      </w:r>
      <w:r w:rsidR="004B19D9" w:rsidRPr="00A15AF9">
        <w:rPr>
          <w:rFonts w:ascii="Arial" w:hAnsi="Arial" w:cs="Arial"/>
        </w:rPr>
        <w:t xml:space="preserve"> </w:t>
      </w:r>
      <w:r w:rsidR="004B19D9">
        <w:rPr>
          <w:rFonts w:ascii="Arial" w:hAnsi="Arial" w:cs="Arial"/>
        </w:rPr>
        <w:t xml:space="preserve">lysed, (2) digested with trypsin, and (3) enriched using a lectin-spin column format. A portion of enriched </w:t>
      </w:r>
      <w:proofErr w:type="spellStart"/>
      <w:r w:rsidR="004B19D9">
        <w:rPr>
          <w:rFonts w:ascii="Arial" w:hAnsi="Arial" w:cs="Arial"/>
        </w:rPr>
        <w:t>glycopeptides</w:t>
      </w:r>
      <w:proofErr w:type="spellEnd"/>
      <w:r w:rsidR="004B19D9">
        <w:rPr>
          <w:rFonts w:ascii="Arial" w:hAnsi="Arial" w:cs="Arial"/>
        </w:rPr>
        <w:t xml:space="preserve"> are </w:t>
      </w:r>
      <w:proofErr w:type="spellStart"/>
      <w:r w:rsidR="004B19D9">
        <w:rPr>
          <w:rFonts w:ascii="Arial" w:hAnsi="Arial" w:cs="Arial"/>
        </w:rPr>
        <w:t>deglycosylated</w:t>
      </w:r>
      <w:proofErr w:type="spellEnd"/>
      <w:r w:rsidR="004B19D9">
        <w:rPr>
          <w:rFonts w:ascii="Arial" w:hAnsi="Arial" w:cs="Arial"/>
        </w:rPr>
        <w:t xml:space="preserve"> with </w:t>
      </w:r>
      <w:proofErr w:type="spellStart"/>
      <w:r w:rsidR="004B19D9">
        <w:rPr>
          <w:rFonts w:ascii="Arial" w:hAnsi="Arial" w:cs="Arial"/>
        </w:rPr>
        <w:t>PNGaseF</w:t>
      </w:r>
      <w:proofErr w:type="spellEnd"/>
      <w:r w:rsidR="004B19D9">
        <w:rPr>
          <w:rFonts w:ascii="Arial" w:hAnsi="Arial" w:cs="Arial"/>
        </w:rPr>
        <w:t>, fractionated using high pH (</w:t>
      </w:r>
      <w:proofErr w:type="spellStart"/>
      <w:r w:rsidR="004B19D9">
        <w:rPr>
          <w:rFonts w:ascii="Arial" w:hAnsi="Arial" w:cs="Arial"/>
        </w:rPr>
        <w:t>HpH</w:t>
      </w:r>
      <w:proofErr w:type="spellEnd"/>
      <w:r w:rsidR="004B19D9">
        <w:rPr>
          <w:rFonts w:ascii="Arial" w:hAnsi="Arial" w:cs="Arial"/>
        </w:rPr>
        <w:t xml:space="preserve">) reversed phase separations, and analyzed to generate a glycoprotein database to search intact glycopeptide data. The majority of the enriched glycopeptides are kept as intact species, fractionated with </w:t>
      </w:r>
      <w:proofErr w:type="spellStart"/>
      <w:r w:rsidR="004B19D9">
        <w:rPr>
          <w:rFonts w:ascii="Arial" w:hAnsi="Arial" w:cs="Arial"/>
        </w:rPr>
        <w:t>HpH</w:t>
      </w:r>
      <w:proofErr w:type="spellEnd"/>
      <w:r w:rsidR="004B19D9">
        <w:rPr>
          <w:rFonts w:ascii="Arial" w:hAnsi="Arial" w:cs="Arial"/>
        </w:rPr>
        <w:t xml:space="preserve"> separations, and analyzed with LC-MS/MS using a </w:t>
      </w:r>
      <w:r w:rsidR="004B19D9" w:rsidRPr="00496540">
        <w:rPr>
          <w:rFonts w:ascii="Arial" w:hAnsi="Arial" w:cs="Arial"/>
        </w:rPr>
        <w:t>higher-energy collision dissociation-product dependent-activated ion electron transfer dissociation</w:t>
      </w:r>
      <w:r w:rsidR="004B19D9">
        <w:rPr>
          <w:rFonts w:ascii="Arial" w:hAnsi="Arial" w:cs="Arial"/>
        </w:rPr>
        <w:t xml:space="preserve"> (HCD-pd-AI-ETD) acquisition method.</w:t>
      </w:r>
    </w:p>
    <w:p w:rsidR="004B19D9" w:rsidRDefault="004B19D9" w:rsidP="00F313BD">
      <w:pPr>
        <w:spacing w:after="0"/>
        <w:jc w:val="both"/>
        <w:rPr>
          <w:rFonts w:ascii="Arial" w:hAnsi="Arial" w:cs="Arial"/>
        </w:rPr>
      </w:pPr>
    </w:p>
    <w:p w:rsidR="00F313BD" w:rsidRDefault="00F313BD" w:rsidP="00F313BD">
      <w:pPr>
        <w:spacing w:after="0"/>
        <w:rPr>
          <w:rFonts w:ascii="Arial" w:hAnsi="Arial" w:cs="Arial"/>
        </w:rPr>
      </w:pPr>
    </w:p>
    <w:p w:rsidR="00F313BD" w:rsidRDefault="00F313BD" w:rsidP="00F313BD">
      <w:pPr>
        <w:spacing w:after="0"/>
        <w:rPr>
          <w:rFonts w:ascii="Arial" w:hAnsi="Arial" w:cs="Arial"/>
        </w:rPr>
      </w:pPr>
    </w:p>
    <w:p w:rsidR="00F313BD" w:rsidRDefault="00F313BD" w:rsidP="00F313BD">
      <w:pPr>
        <w:spacing w:after="0"/>
        <w:rPr>
          <w:rFonts w:ascii="Arial" w:hAnsi="Arial" w:cs="Arial"/>
        </w:rPr>
      </w:pPr>
    </w:p>
    <w:p w:rsidR="00F313BD" w:rsidRDefault="00F313BD" w:rsidP="00F313BD">
      <w:pPr>
        <w:spacing w:after="0"/>
        <w:rPr>
          <w:rFonts w:ascii="Arial" w:hAnsi="Arial" w:cs="Arial"/>
        </w:rPr>
      </w:pPr>
    </w:p>
    <w:p w:rsidR="00F313BD" w:rsidRDefault="00F313BD">
      <w:pPr>
        <w:rPr>
          <w:rFonts w:ascii="Arial" w:hAnsi="Arial" w:cs="Arial"/>
        </w:rPr>
      </w:pPr>
      <w:r>
        <w:rPr>
          <w:rFonts w:ascii="Arial" w:hAnsi="Arial" w:cs="Arial"/>
        </w:rPr>
        <w:br w:type="page"/>
      </w:r>
    </w:p>
    <w:p w:rsidR="003B0FBE" w:rsidRDefault="002E56BD" w:rsidP="003B0FBE">
      <w:pPr>
        <w:spacing w:after="0"/>
        <w:jc w:val="center"/>
        <w:rPr>
          <w:rFonts w:ascii="Arial" w:hAnsi="Arial" w:cs="Arial"/>
        </w:rPr>
      </w:pPr>
      <w:r>
        <w:rPr>
          <w:rFonts w:ascii="Arial" w:hAnsi="Arial" w:cs="Arial"/>
          <w:noProof/>
        </w:rPr>
        <w:lastRenderedPageBreak/>
        <w:drawing>
          <wp:inline distT="0" distB="0" distL="0" distR="0">
            <wp:extent cx="4800610" cy="25146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19_02_18_AIETDglyco_Figures_New_1_Supp Fig 8 Overlap.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00610" cy="2514605"/>
                    </a:xfrm>
                    <a:prstGeom prst="rect">
                      <a:avLst/>
                    </a:prstGeom>
                  </pic:spPr>
                </pic:pic>
              </a:graphicData>
            </a:graphic>
          </wp:inline>
        </w:drawing>
      </w:r>
    </w:p>
    <w:p w:rsidR="003B0FBE" w:rsidRDefault="003B0FBE" w:rsidP="003B0FBE">
      <w:pPr>
        <w:spacing w:after="0"/>
        <w:jc w:val="center"/>
        <w:rPr>
          <w:rFonts w:ascii="Arial" w:hAnsi="Arial" w:cs="Arial"/>
        </w:rPr>
      </w:pPr>
    </w:p>
    <w:p w:rsidR="003B0FBE" w:rsidRDefault="00186A62" w:rsidP="003B0FBE">
      <w:pPr>
        <w:spacing w:after="0"/>
        <w:jc w:val="both"/>
        <w:rPr>
          <w:rFonts w:ascii="Arial" w:hAnsi="Arial" w:cs="Arial"/>
        </w:rPr>
      </w:pPr>
      <w:r>
        <w:rPr>
          <w:rFonts w:ascii="Arial" w:hAnsi="Arial" w:cs="Arial"/>
          <w:b/>
        </w:rPr>
        <w:t>Supplementary</w:t>
      </w:r>
      <w:r w:rsidR="003B0FBE" w:rsidRPr="00F313BD">
        <w:rPr>
          <w:rFonts w:ascii="Arial" w:hAnsi="Arial" w:cs="Arial"/>
          <w:b/>
        </w:rPr>
        <w:t xml:space="preserve"> Figure </w:t>
      </w:r>
      <w:r w:rsidR="00862379">
        <w:rPr>
          <w:rFonts w:ascii="Arial" w:hAnsi="Arial" w:cs="Arial"/>
          <w:b/>
        </w:rPr>
        <w:t>8</w:t>
      </w:r>
      <w:r w:rsidR="003B0FBE" w:rsidRPr="00F313BD">
        <w:rPr>
          <w:rFonts w:ascii="Arial" w:hAnsi="Arial" w:cs="Arial"/>
          <w:b/>
        </w:rPr>
        <w:t xml:space="preserve">. </w:t>
      </w:r>
      <w:r w:rsidR="003B0FBE">
        <w:rPr>
          <w:rFonts w:ascii="Arial" w:hAnsi="Arial" w:cs="Arial"/>
          <w:b/>
        </w:rPr>
        <w:t xml:space="preserve">Comparison of </w:t>
      </w:r>
      <w:proofErr w:type="spellStart"/>
      <w:r w:rsidR="003B0FBE">
        <w:rPr>
          <w:rFonts w:ascii="Arial" w:hAnsi="Arial" w:cs="Arial"/>
          <w:b/>
        </w:rPr>
        <w:t>glycosites</w:t>
      </w:r>
      <w:proofErr w:type="spellEnd"/>
      <w:r w:rsidR="003B0FBE">
        <w:rPr>
          <w:rFonts w:ascii="Arial" w:hAnsi="Arial" w:cs="Arial"/>
          <w:b/>
        </w:rPr>
        <w:t xml:space="preserve"> to large-scale </w:t>
      </w:r>
      <w:proofErr w:type="spellStart"/>
      <w:r w:rsidR="003B0FBE">
        <w:rPr>
          <w:rFonts w:ascii="Arial" w:hAnsi="Arial" w:cs="Arial"/>
          <w:b/>
        </w:rPr>
        <w:t>deglycoproteomic</w:t>
      </w:r>
      <w:proofErr w:type="spellEnd"/>
      <w:r w:rsidR="003B0FBE">
        <w:rPr>
          <w:rFonts w:ascii="Arial" w:hAnsi="Arial" w:cs="Arial"/>
          <w:b/>
        </w:rPr>
        <w:t xml:space="preserve"> experiments</w:t>
      </w:r>
      <w:r w:rsidR="003B0FBE" w:rsidRPr="00F313BD">
        <w:rPr>
          <w:rFonts w:ascii="Arial" w:hAnsi="Arial" w:cs="Arial"/>
          <w:b/>
        </w:rPr>
        <w:t>.</w:t>
      </w:r>
      <w:r w:rsidR="00F01D48">
        <w:rPr>
          <w:rFonts w:ascii="Arial" w:hAnsi="Arial" w:cs="Arial"/>
        </w:rPr>
        <w:t xml:space="preserve"> The results of this study were compared with the data from </w:t>
      </w:r>
      <w:proofErr w:type="spellStart"/>
      <w:r w:rsidR="00F01D48">
        <w:rPr>
          <w:rFonts w:ascii="Arial" w:hAnsi="Arial" w:cs="Arial"/>
        </w:rPr>
        <w:t>Zielinska</w:t>
      </w:r>
      <w:proofErr w:type="spellEnd"/>
      <w:r w:rsidR="00F01D48">
        <w:rPr>
          <w:rFonts w:ascii="Arial" w:hAnsi="Arial" w:cs="Arial"/>
        </w:rPr>
        <w:t xml:space="preserve"> </w:t>
      </w:r>
      <w:proofErr w:type="gramStart"/>
      <w:r w:rsidR="00F01D48">
        <w:rPr>
          <w:rFonts w:ascii="Arial" w:hAnsi="Arial" w:cs="Arial"/>
        </w:rPr>
        <w:t>et</w:t>
      </w:r>
      <w:proofErr w:type="gramEnd"/>
      <w:r w:rsidR="00F01D48">
        <w:rPr>
          <w:rFonts w:ascii="Arial" w:hAnsi="Arial" w:cs="Arial"/>
        </w:rPr>
        <w:t xml:space="preserve"> al.</w:t>
      </w:r>
      <w:r w:rsidR="00F01D48" w:rsidRPr="00F01D48">
        <w:rPr>
          <w:rFonts w:ascii="Arial" w:hAnsi="Arial" w:cs="Arial"/>
          <w:vertAlign w:val="superscript"/>
        </w:rPr>
        <w:t>4</w:t>
      </w:r>
      <w:r w:rsidR="0093385B">
        <w:rPr>
          <w:rFonts w:ascii="Arial" w:hAnsi="Arial" w:cs="Arial"/>
        </w:rPr>
        <w:t xml:space="preserve"> </w:t>
      </w:r>
      <w:r w:rsidR="003B0FBE" w:rsidRPr="00E433F0">
        <w:rPr>
          <w:rFonts w:ascii="Arial" w:hAnsi="Arial" w:cs="Arial"/>
          <w:b/>
        </w:rPr>
        <w:t>(a)</w:t>
      </w:r>
      <w:r w:rsidR="003B0FBE">
        <w:rPr>
          <w:rFonts w:ascii="Arial" w:hAnsi="Arial" w:cs="Arial"/>
        </w:rPr>
        <w:t xml:space="preserve"> and Fang et al.</w:t>
      </w:r>
      <w:r w:rsidR="00F01D48" w:rsidRPr="00F01D48">
        <w:rPr>
          <w:rFonts w:ascii="Arial" w:hAnsi="Arial" w:cs="Arial"/>
          <w:vertAlign w:val="superscript"/>
        </w:rPr>
        <w:t>5</w:t>
      </w:r>
      <w:r w:rsidR="003B0FBE">
        <w:rPr>
          <w:rFonts w:ascii="Arial" w:hAnsi="Arial" w:cs="Arial"/>
        </w:rPr>
        <w:t xml:space="preserve"> </w:t>
      </w:r>
      <w:r w:rsidR="003B0FBE" w:rsidRPr="00E433F0">
        <w:rPr>
          <w:rFonts w:ascii="Arial" w:hAnsi="Arial" w:cs="Arial"/>
          <w:b/>
        </w:rPr>
        <w:t>(b)</w:t>
      </w:r>
      <w:r w:rsidR="00F01D48">
        <w:rPr>
          <w:rFonts w:ascii="Arial" w:hAnsi="Arial" w:cs="Arial"/>
          <w:b/>
        </w:rPr>
        <w:t>.</w:t>
      </w:r>
      <w:r w:rsidR="00F01D48">
        <w:rPr>
          <w:rFonts w:ascii="Arial" w:hAnsi="Arial" w:cs="Arial"/>
        </w:rPr>
        <w:t xml:space="preserve"> B</w:t>
      </w:r>
      <w:r w:rsidR="003B0FBE">
        <w:rPr>
          <w:rFonts w:ascii="Arial" w:hAnsi="Arial" w:cs="Arial"/>
        </w:rPr>
        <w:t xml:space="preserve">oth </w:t>
      </w:r>
      <w:r w:rsidR="00F01D48">
        <w:rPr>
          <w:rFonts w:ascii="Arial" w:hAnsi="Arial" w:cs="Arial"/>
        </w:rPr>
        <w:t xml:space="preserve">other studies </w:t>
      </w:r>
      <w:r w:rsidR="003B0FBE">
        <w:rPr>
          <w:rFonts w:ascii="Arial" w:hAnsi="Arial" w:cs="Arial"/>
        </w:rPr>
        <w:t xml:space="preserve">used </w:t>
      </w:r>
      <w:proofErr w:type="spellStart"/>
      <w:r w:rsidR="003B0FBE">
        <w:rPr>
          <w:rFonts w:ascii="Arial" w:hAnsi="Arial" w:cs="Arial"/>
        </w:rPr>
        <w:t>PNGaseF</w:t>
      </w:r>
      <w:proofErr w:type="spellEnd"/>
      <w:r w:rsidR="003B0FBE">
        <w:rPr>
          <w:rFonts w:ascii="Arial" w:hAnsi="Arial" w:cs="Arial"/>
        </w:rPr>
        <w:t xml:space="preserve"> to removed N-</w:t>
      </w:r>
      <w:proofErr w:type="spellStart"/>
      <w:r w:rsidR="003B0FBE">
        <w:rPr>
          <w:rFonts w:ascii="Arial" w:hAnsi="Arial" w:cs="Arial"/>
        </w:rPr>
        <w:t>glycans</w:t>
      </w:r>
      <w:proofErr w:type="spellEnd"/>
      <w:r w:rsidR="003B0FBE">
        <w:rPr>
          <w:rFonts w:ascii="Arial" w:hAnsi="Arial" w:cs="Arial"/>
        </w:rPr>
        <w:t xml:space="preserve"> and do large-scale sequencing of the </w:t>
      </w:r>
      <w:proofErr w:type="spellStart"/>
      <w:r w:rsidR="003B0FBE">
        <w:rPr>
          <w:rFonts w:ascii="Arial" w:hAnsi="Arial" w:cs="Arial"/>
        </w:rPr>
        <w:t>deglycoproteome</w:t>
      </w:r>
      <w:proofErr w:type="spellEnd"/>
      <w:r w:rsidR="003B0FBE">
        <w:rPr>
          <w:rFonts w:ascii="Arial" w:hAnsi="Arial" w:cs="Arial"/>
        </w:rPr>
        <w:t xml:space="preserve"> to capture sites of N-glycosylation.</w:t>
      </w:r>
      <w:r w:rsidR="009166A5">
        <w:rPr>
          <w:rFonts w:ascii="Arial" w:hAnsi="Arial" w:cs="Arial"/>
        </w:rPr>
        <w:fldChar w:fldCharType="begin" w:fldLock="1"/>
      </w:r>
      <w:r w:rsidR="009166A5">
        <w:rPr>
          <w:rFonts w:ascii="Arial" w:hAnsi="Arial" w:cs="Arial"/>
        </w:rPr>
        <w:instrText>ADDIN CSL_CITATION {"citationItems":[{"id":"ITEM-1","itemData":{"DOI":"10.1016/j.cell.2010.04.012","ISBN":"1097-4172 (Electronic)\\n0092-8674 (Linking)","ISSN":"00928674","PMID":"20510933","abstract":"N-linked glycosylation is a biologically important protein modification, but only a small fraction of modification sites have been mapped. We developed a \" filter aided sample preparation\" (FASP)-based method in which glycopeptides are enriched by binding to lectins on the top of a filter and mapped 6367 N-glycosylation sites on 2352 proteins in four mouse tissues and blood plasma using high-accuracy mass spectrometry. We found 74% of known mouse N-glycosites and discovered an additional 5753 sites on a diverse range of proteins. Sites almost always have the N-!P-[S|T]-!P (where !P is not proline) and rarely the N-X-C motif or nonconsensus sequences. Combining the FASP approach with analysis of subcellular glycosite localization reveals that the sites always orient toward the extracellular space or toward the lumen of ER, Golgi, lysosome, or peroxisome. The N-glycoproteome contains a plethora of modification sites on factors important in development, organ-specific functions, and disease. © 2010 Elsevier Inc.","author":[{"dropping-particle":"","family":"Zielinska","given":"Dorota F.","non-dropping-particle":"","parse-names":false,"suffix":""},{"dropping-particle":"","family":"Gnad","given":"Florian","non-dropping-particle":"","parse-names":false,"suffix":""},{"dropping-particle":"","family":"Wiśniewski","given":"Jacek R.","non-dropping-particle":"","parse-names":false,"suffix":""},{"dropping-particle":"","family":"Mann","given":"Matthias","non-dropping-particle":"","parse-names":false,"suffix":""}],"container-title":"Cell","id":"ITEM-1","issue":"5","issued":{"date-parts":[["2010","5","28"]]},"page":"897-907","title":"Precision mapping of an in vivo N-glycoproteome reveals rigid topological and sequence constraints","type":"article-journal","volume":"141"},"uris":["http://www.mendeley.com/documents/?uuid=921f8eaf-ffc8-31b0-bf44-84af0d71e7bf"]},{"id":"ITEM-2","itemData":{"DOI":"10.18632/oncotarget.9737","ISBN":"1949-2553","ISSN":"1949-2553","PMID":"27259237","abstract":"N-glycosylation is one of the most prominent and abundant posttranslational modifications of proteins. It is estimated that over 50% of mammalian proteins undergo glycosylation. However, the analysis of N-glycoproteins has been limited by the available analytical technology. In this study, we comprehensively mapped the N-glycosylation sites in the mouse brain proteome by combining complementary methods, which included seven protease treatments, four enrichment techniques and two fractionation strategies. Altogether, 13492 N-glycopeptides containing 8386 N-glycosylation sites on 3982 proteins were identified. After evaluating the performance of the above methods, we proposed a simple and efficient workflow for large-scale N-glycosylation site mapping. The optimized workflow yielded 80% of the initially identified N-glycosylation sites with considerably less effort. Analysis of the identified N-glycoproteins revealed that many of the mouse brain proteins are N-glycosylated, including those proteins in critical pathways for nervous system development and neurological disease. Additionally, several important biomarkers of various diseases were found to be N-glycosylated. These data confirm that N-glycosylation is important in both physiological and pathological processes in the brain, and provide useful details about numerous N-glycosylation sites in brain proteins.","author":[{"dropping-particle":"","family":"Fang","given":"Pan","non-dropping-particle":"","parse-names":false,"suffix":""},{"dropping-particle":"","family":"Wang","given":"Xin-Jian","non-dropping-particle":"","parse-names":false,"suffix":""},{"dropping-particle":"","family":"Xue","given":"Yu","non-dropping-particle":"","parse-names":false,"suffix":""},{"dropping-particle":"","family":"Liu","given":"Ming-Qi","non-dropping-particle":"","parse-names":false,"suffix":""},{"dropping-particle":"","family":"Zeng","given":"Wen-Feng","non-dropping-particle":"","parse-names":false,"suffix":""},{"dropping-particle":"","family":"Zhang","given":"Yang","non-dropping-particle":"","parse-names":false,"suffix":""},{"dropping-particle":"","family":"Zhang","given":"Lei","non-dropping-particle":"","parse-names":false,"suffix":""},{"dropping-particle":"","family":"Gao","given":"Xing","non-dropping-particle":"","parse-names":false,"suffix":""},{"dropping-particle":"","family":"Yan","given":"Guo-Quan","non-dropping-particle":"","parse-names":false,"suffix":""},{"dropping-particle":"","family":"Yao","given":"Jun","non-dropping-particle":"","parse-names":false,"suffix":""},{"dropping-particle":"","family":"Shen","given":"Hua-Li","non-dropping-particle":"","parse-names":false,"suffix":""},{"dropping-particle":"","family":"Yang","given":"Peng-Yuan","non-dropping-particle":"","parse-names":false,"suffix":""}],"container-title":"Oncotarget","id":"ITEM-2","issue":"25","issued":{"date-parts":[["2016","6","21"]]},"page":"38796-38809","publisher":"Impact Journals, LLC","title":"In-depth mapping of the mouse brain N-glycoproteome reveals widespread N-glycosylation of diverse brain proteins","type":"article-journal","volume":"7"},"uris":["http://www.mendeley.com/documents/?uuid=263138b2-ae3f-3754-91f8-73929445863a"]}],"mendeley":{"formattedCitation":"&lt;sup&gt;4,5&lt;/sup&gt;","plainTextFormattedCitation":"4,5","previouslyFormattedCitation":"&lt;sup&gt;4,5&lt;/sup&gt;"},"properties":{"noteIndex":0},"schema":"https://github.com/citation-style-language/schema/raw/master/csl-citation.json"}</w:instrText>
      </w:r>
      <w:r w:rsidR="009166A5">
        <w:rPr>
          <w:rFonts w:ascii="Arial" w:hAnsi="Arial" w:cs="Arial"/>
        </w:rPr>
        <w:fldChar w:fldCharType="separate"/>
      </w:r>
      <w:r w:rsidR="009166A5" w:rsidRPr="009166A5">
        <w:rPr>
          <w:rFonts w:ascii="Arial" w:hAnsi="Arial" w:cs="Arial"/>
          <w:noProof/>
          <w:vertAlign w:val="superscript"/>
        </w:rPr>
        <w:t>4,5</w:t>
      </w:r>
      <w:r w:rsidR="009166A5">
        <w:rPr>
          <w:rFonts w:ascii="Arial" w:hAnsi="Arial" w:cs="Arial"/>
        </w:rPr>
        <w:fldChar w:fldCharType="end"/>
      </w:r>
      <w:r w:rsidR="003B0FBE">
        <w:rPr>
          <w:rFonts w:ascii="Arial" w:hAnsi="Arial" w:cs="Arial"/>
        </w:rPr>
        <w:t xml:space="preserve"> Venn diagrams show the overlap in N-glycosites characterized in our intact glycopeptide data and their </w:t>
      </w:r>
      <w:proofErr w:type="spellStart"/>
      <w:r w:rsidR="003B0FBE">
        <w:rPr>
          <w:rFonts w:ascii="Arial" w:hAnsi="Arial" w:cs="Arial"/>
        </w:rPr>
        <w:t>deglycoproteomic</w:t>
      </w:r>
      <w:proofErr w:type="spellEnd"/>
      <w:r w:rsidR="003B0FBE">
        <w:rPr>
          <w:rFonts w:ascii="Arial" w:hAnsi="Arial" w:cs="Arial"/>
        </w:rPr>
        <w:t xml:space="preserve"> data. Note, </w:t>
      </w:r>
      <w:proofErr w:type="spellStart"/>
      <w:r w:rsidR="003B0FBE">
        <w:rPr>
          <w:rFonts w:ascii="Arial" w:hAnsi="Arial" w:cs="Arial"/>
        </w:rPr>
        <w:t>Zielinska</w:t>
      </w:r>
      <w:proofErr w:type="spellEnd"/>
      <w:r w:rsidR="003B0FBE">
        <w:rPr>
          <w:rFonts w:ascii="Arial" w:hAnsi="Arial" w:cs="Arial"/>
        </w:rPr>
        <w:t xml:space="preserve"> et al. used trypsin and </w:t>
      </w:r>
      <w:proofErr w:type="spellStart"/>
      <w:r w:rsidR="003B0FBE">
        <w:rPr>
          <w:rFonts w:ascii="Arial" w:hAnsi="Arial" w:cs="Arial"/>
        </w:rPr>
        <w:t>GluC</w:t>
      </w:r>
      <w:proofErr w:type="spellEnd"/>
      <w:r w:rsidR="003B0FBE">
        <w:rPr>
          <w:rFonts w:ascii="Arial" w:hAnsi="Arial" w:cs="Arial"/>
        </w:rPr>
        <w:t xml:space="preserve"> as proteases and lectins to enrich, while Fang et al. used seven proteases and four different enrichment strategies.</w:t>
      </w:r>
    </w:p>
    <w:p w:rsidR="00F313BD" w:rsidRDefault="00F313BD" w:rsidP="00F313BD">
      <w:pPr>
        <w:spacing w:after="0"/>
        <w:rPr>
          <w:rFonts w:ascii="Arial" w:hAnsi="Arial" w:cs="Arial"/>
        </w:rPr>
      </w:pPr>
    </w:p>
    <w:p w:rsidR="00F313BD" w:rsidRDefault="00F313BD" w:rsidP="00F313BD">
      <w:pPr>
        <w:spacing w:after="0"/>
        <w:rPr>
          <w:rFonts w:ascii="Arial" w:hAnsi="Arial" w:cs="Arial"/>
        </w:rPr>
      </w:pPr>
    </w:p>
    <w:p w:rsidR="00F313BD" w:rsidRDefault="00F313BD" w:rsidP="00F313BD">
      <w:pPr>
        <w:spacing w:after="0"/>
        <w:rPr>
          <w:rFonts w:ascii="Arial" w:hAnsi="Arial" w:cs="Arial"/>
        </w:rPr>
      </w:pPr>
    </w:p>
    <w:p w:rsidR="00F313BD" w:rsidRDefault="00F313BD" w:rsidP="00F313BD">
      <w:pPr>
        <w:spacing w:after="0"/>
        <w:rPr>
          <w:rFonts w:ascii="Arial" w:hAnsi="Arial" w:cs="Arial"/>
        </w:rPr>
      </w:pPr>
    </w:p>
    <w:p w:rsidR="00F313BD" w:rsidRDefault="00F313BD">
      <w:pPr>
        <w:rPr>
          <w:rFonts w:ascii="Arial" w:hAnsi="Arial" w:cs="Arial"/>
        </w:rPr>
      </w:pPr>
      <w:r>
        <w:rPr>
          <w:rFonts w:ascii="Arial" w:hAnsi="Arial" w:cs="Arial"/>
        </w:rPr>
        <w:br w:type="page"/>
      </w:r>
    </w:p>
    <w:p w:rsidR="003B0FBE" w:rsidRDefault="003B0FBE" w:rsidP="003B0FBE">
      <w:pPr>
        <w:spacing w:after="0"/>
        <w:jc w:val="center"/>
        <w:rPr>
          <w:rFonts w:ascii="Arial" w:hAnsi="Arial" w:cs="Arial"/>
        </w:rPr>
      </w:pPr>
    </w:p>
    <w:p w:rsidR="003B0FBE" w:rsidRDefault="002E56BD" w:rsidP="003B0FBE">
      <w:pPr>
        <w:spacing w:after="0"/>
        <w:jc w:val="center"/>
        <w:rPr>
          <w:rFonts w:ascii="Arial" w:hAnsi="Arial" w:cs="Arial"/>
        </w:rPr>
      </w:pPr>
      <w:r>
        <w:rPr>
          <w:rFonts w:ascii="Arial" w:hAnsi="Arial" w:cs="Arial"/>
          <w:noProof/>
        </w:rPr>
        <w:drawing>
          <wp:inline distT="0" distB="0" distL="0" distR="0">
            <wp:extent cx="5943600" cy="390588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19_02_18_AIETDglyco_Figures_New_1_Supp Fig 9 Itga Sites.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3905885"/>
                    </a:xfrm>
                    <a:prstGeom prst="rect">
                      <a:avLst/>
                    </a:prstGeom>
                  </pic:spPr>
                </pic:pic>
              </a:graphicData>
            </a:graphic>
          </wp:inline>
        </w:drawing>
      </w:r>
    </w:p>
    <w:p w:rsidR="003B0FBE" w:rsidRDefault="00186A62" w:rsidP="003B0FBE">
      <w:pPr>
        <w:spacing w:after="0"/>
        <w:jc w:val="both"/>
        <w:rPr>
          <w:rFonts w:ascii="Arial" w:hAnsi="Arial" w:cs="Arial"/>
        </w:rPr>
      </w:pPr>
      <w:r>
        <w:rPr>
          <w:rFonts w:ascii="Arial" w:hAnsi="Arial" w:cs="Arial"/>
          <w:b/>
        </w:rPr>
        <w:t>Supplementary</w:t>
      </w:r>
      <w:r w:rsidR="003B0FBE" w:rsidRPr="00F313BD">
        <w:rPr>
          <w:rFonts w:ascii="Arial" w:hAnsi="Arial" w:cs="Arial"/>
          <w:b/>
        </w:rPr>
        <w:t xml:space="preserve"> Figure </w:t>
      </w:r>
      <w:r w:rsidR="00E70FA9">
        <w:rPr>
          <w:rFonts w:ascii="Arial" w:hAnsi="Arial" w:cs="Arial"/>
          <w:b/>
        </w:rPr>
        <w:t>9</w:t>
      </w:r>
      <w:r w:rsidR="003B0FBE" w:rsidRPr="00F313BD">
        <w:rPr>
          <w:rFonts w:ascii="Arial" w:hAnsi="Arial" w:cs="Arial"/>
          <w:b/>
        </w:rPr>
        <w:t xml:space="preserve">. </w:t>
      </w:r>
      <w:r w:rsidR="003B0FBE">
        <w:rPr>
          <w:rFonts w:ascii="Arial" w:hAnsi="Arial" w:cs="Arial"/>
          <w:b/>
        </w:rPr>
        <w:t xml:space="preserve">N-glycosites characterized in </w:t>
      </w:r>
      <w:r w:rsidR="003B0FBE" w:rsidRPr="009A5D77">
        <w:rPr>
          <w:rFonts w:ascii="Arial" w:hAnsi="Arial" w:cs="Arial"/>
          <w:b/>
        </w:rPr>
        <w:t>integrin alpha-1</w:t>
      </w:r>
      <w:r w:rsidR="003B0FBE">
        <w:rPr>
          <w:rFonts w:ascii="Arial" w:hAnsi="Arial" w:cs="Arial"/>
          <w:b/>
        </w:rPr>
        <w:t xml:space="preserve"> (GN: Itga1, </w:t>
      </w:r>
      <w:proofErr w:type="spellStart"/>
      <w:r w:rsidR="003B0FBE">
        <w:rPr>
          <w:rFonts w:ascii="Arial" w:hAnsi="Arial" w:cs="Arial"/>
          <w:b/>
        </w:rPr>
        <w:t>UniProt</w:t>
      </w:r>
      <w:proofErr w:type="spellEnd"/>
      <w:r w:rsidR="003B0FBE">
        <w:rPr>
          <w:rFonts w:ascii="Arial" w:hAnsi="Arial" w:cs="Arial"/>
          <w:b/>
        </w:rPr>
        <w:t>:</w:t>
      </w:r>
      <w:r w:rsidR="003B0FBE" w:rsidRPr="009A5D77">
        <w:rPr>
          <w:rFonts w:ascii="Arial" w:hAnsi="Arial" w:cs="Arial"/>
          <w:b/>
        </w:rPr>
        <w:t xml:space="preserve"> Q3V3R4)</w:t>
      </w:r>
      <w:r w:rsidR="003B0FBE">
        <w:rPr>
          <w:rFonts w:ascii="Arial" w:hAnsi="Arial" w:cs="Arial"/>
          <w:b/>
        </w:rPr>
        <w:t xml:space="preserve"> in mouse brain</w:t>
      </w:r>
      <w:r w:rsidR="003B0FBE" w:rsidRPr="00F313BD">
        <w:rPr>
          <w:rFonts w:ascii="Arial" w:hAnsi="Arial" w:cs="Arial"/>
          <w:b/>
        </w:rPr>
        <w:t>.</w:t>
      </w:r>
      <w:r w:rsidR="003B0FBE">
        <w:rPr>
          <w:rFonts w:ascii="Arial" w:hAnsi="Arial" w:cs="Arial"/>
        </w:rPr>
        <w:t xml:space="preserve"> Identified N-glycosites are listed in the top row of the table and glycans are in the leftmost column. Dark blue stars indicate glycosite/glycan combinations identified in this study and light blue triangles show identifications from Liu et al. </w:t>
      </w:r>
      <w:r w:rsidR="00F01D48">
        <w:rPr>
          <w:rFonts w:ascii="Arial" w:hAnsi="Arial" w:cs="Arial"/>
        </w:rPr>
        <w:t xml:space="preserve">(adapted </w:t>
      </w:r>
      <w:r w:rsidR="00A15AF9" w:rsidRPr="00862379">
        <w:rPr>
          <w:rFonts w:ascii="Arial" w:hAnsi="Arial" w:cs="Arial"/>
        </w:rPr>
        <w:t>from</w:t>
      </w:r>
      <w:r w:rsidR="00A15AF9">
        <w:rPr>
          <w:rFonts w:ascii="Arial" w:hAnsi="Arial" w:cs="Arial"/>
        </w:rPr>
        <w:t xml:space="preserve"> the table in Figure 8</w:t>
      </w:r>
      <w:r w:rsidR="003B0FBE">
        <w:rPr>
          <w:rFonts w:ascii="Arial" w:hAnsi="Arial" w:cs="Arial"/>
        </w:rPr>
        <w:t xml:space="preserve"> of that manuscript).</w:t>
      </w:r>
      <w:r w:rsidR="009166A5">
        <w:rPr>
          <w:rFonts w:ascii="Arial" w:hAnsi="Arial" w:cs="Arial"/>
        </w:rPr>
        <w:fldChar w:fldCharType="begin" w:fldLock="1"/>
      </w:r>
      <w:r w:rsidR="009166A5">
        <w:rPr>
          <w:rFonts w:ascii="Arial" w:hAnsi="Arial" w:cs="Arial"/>
        </w:rPr>
        <w:instrText>ADDIN CSL_CITATION {"citationItems":[{"id":"ITEM-1","itemData":{"DOI":"10.1038/s41467-017-00535-2","ISSN":"20411723","PMID":"28874712","abstract":"The precise and large-scale identification of intact glycopeptides is a critical step in glycoproteomics. Owing to the complexity of glycosylation, the current overall throughput, data quality and accessibility of intact glycopeptide identification lack behind those in routine proteomic analyses. Here, we propose a workflow for the precise high-throughput identification of intact N-glycopeptides at the proteome scale using stepped-energy fragmentation and a dedicated search engine. pGlyco 2.0 conducts comprehensive quality control including false discovery rate evaluation at all three levels of matches to glycans, peptides and glycopeptides, improving the current level of accuracy of intact glycopeptide identification. The N-glycoproteome of samples metabolically labeled with 15N/13C were analyzed quantitatively and utilized to validate the glycopeptide identification, which could be used as a novel benchmark pipeline to compare different search engines. Finally, we report a large-scale glycoproteome dataset consisting of 10,009 distinct site-specific N-glycans on 1988 glycosylation sites from 955 glycoproteins in five mouse tissues.","author":[{"dropping-particle":"","family":"Liu","given":"Ming Qi","non-dropping-particle":"","parse-names":false,"suffix":""},{"dropping-particle":"","family":"Zeng","given":"Wen Feng","non-dropping-particle":"","parse-names":false,"suffix":""},{"dropping-particle":"","family":"Fang","given":"Pan","non-dropping-particle":"","parse-names":false,"suffix":""},{"dropping-particle":"","family":"Cao","given":"Wei Qian","non-dropping-particle":"","parse-names":false,"suffix":""},{"dropping-particle":"","family":"Liu","given":"Chao","non-dropping-particle":"","parse-names":false,"suffix":""},{"dropping-particle":"","family":"Yan","given":"Guo Quan","non-dropping-particle":"","parse-names":false,"suffix":""},{"dropping-particle":"","family":"Zhang","given":"Yang","non-dropping-particle":"","parse-names":false,"suffix":""},{"dropping-particle":"","family":"Peng","given":"Chao","non-dropping-particle":"","parse-names":false,"suffix":""},{"dropping-particle":"","family":"Wu","given":"Jian Qiang","non-dropping-particle":"","parse-names":false,"suffix":""},{"dropping-particle":"","family":"Zhang","given":"Xiao Jin","non-dropping-particle":"","parse-names":false,"suffix":""},{"dropping-particle":"","family":"Tu","given":"Hui Jun","non-dropping-particle":"","parse-names":false,"suffix":""},{"dropping-particle":"","family":"Chi","given":"Hao","non-dropping-particle":"","parse-names":false,"suffix":""},{"dropping-particle":"","family":"Sun","given":"Rui Xiang","non-dropping-particle":"","parse-names":false,"suffix":""},{"dropping-particle":"","family":"Cao","given":"Yong","non-dropping-particle":"","parse-names":false,"suffix":""},{"dropping-particle":"","family":"Dong","given":"Meng Qiu","non-dropping-particle":"","parse-names":false,"suffix":""},{"dropping-particle":"","family":"Jiang","given":"Bi Yun","non-dropping-particle":"","parse-names":false,"suffix":""},{"dropping-particle":"","family":"Huang","given":"Jiang Ming","non-dropping-particle":"","parse-names":false,"suffix":""},{"dropping-particle":"","family":"Shen","given":"Hua Li","non-dropping-particle":"","parse-names":false,"suffix":""},{"dropping-particle":"","family":"Wong","given":"Catherine C.L.","non-dropping-particle":"","parse-names":false,"suffix":""},{"dropping-particle":"","family":"He","given":"Si Min","non-dropping-particle":"","parse-names":false,"suffix":""},{"dropping-particle":"","family":"Yang","given":"Peng Yuan","non-dropping-particle":"","parse-names":false,"suffix":""}],"container-title":"Nature Communications","id":"ITEM-1","issue":"1","issued":{"date-parts":[["2017","12","5"]]},"page":"438","publisher":"Nature Publishing Group","title":"PGlyco 2.0 enables precision N-glycoproteomics with comprehensive quality control and one-step mass spectrometry for intact glycopeptide identification","type":"article-journal","volume":"8"},"uris":["http://www.mendeley.com/documents/?uuid=baea50f5-2bf2-3856-bc1b-b277f7298178"]}],"mendeley":{"formattedCitation":"&lt;sup&gt;6&lt;/sup&gt;","plainTextFormattedCitation":"6","previouslyFormattedCitation":"&lt;sup&gt;6&lt;/sup&gt;"},"properties":{"noteIndex":0},"schema":"https://github.com/citation-style-language/schema/raw/master/csl-citation.json"}</w:instrText>
      </w:r>
      <w:r w:rsidR="009166A5">
        <w:rPr>
          <w:rFonts w:ascii="Arial" w:hAnsi="Arial" w:cs="Arial"/>
        </w:rPr>
        <w:fldChar w:fldCharType="separate"/>
      </w:r>
      <w:r w:rsidR="009166A5" w:rsidRPr="009166A5">
        <w:rPr>
          <w:rFonts w:ascii="Arial" w:hAnsi="Arial" w:cs="Arial"/>
          <w:noProof/>
          <w:vertAlign w:val="superscript"/>
        </w:rPr>
        <w:t>6</w:t>
      </w:r>
      <w:r w:rsidR="009166A5">
        <w:rPr>
          <w:rFonts w:ascii="Arial" w:hAnsi="Arial" w:cs="Arial"/>
        </w:rPr>
        <w:fldChar w:fldCharType="end"/>
      </w:r>
      <w:r w:rsidR="003B0FBE">
        <w:rPr>
          <w:rFonts w:ascii="Arial" w:hAnsi="Arial" w:cs="Arial"/>
        </w:rPr>
        <w:t xml:space="preserve"> </w:t>
      </w:r>
      <w:r w:rsidR="001A7246">
        <w:rPr>
          <w:rFonts w:ascii="Arial" w:hAnsi="Arial" w:cs="Arial"/>
        </w:rPr>
        <w:t>Eight of the nine</w:t>
      </w:r>
      <w:r w:rsidR="003B0FBE">
        <w:rPr>
          <w:rFonts w:ascii="Arial" w:hAnsi="Arial" w:cs="Arial"/>
        </w:rPr>
        <w:t xml:space="preserve"> combinations from the Liu et al. study are seen in this dataset, in addition to </w:t>
      </w:r>
      <w:r w:rsidR="009B78AE">
        <w:rPr>
          <w:rFonts w:ascii="Arial" w:hAnsi="Arial" w:cs="Arial"/>
        </w:rPr>
        <w:t>seven</w:t>
      </w:r>
      <w:r w:rsidR="003B0FBE">
        <w:rPr>
          <w:rFonts w:ascii="Arial" w:hAnsi="Arial" w:cs="Arial"/>
        </w:rPr>
        <w:t xml:space="preserve"> novel ones</w:t>
      </w:r>
      <w:r w:rsidR="00A15AF9">
        <w:rPr>
          <w:rFonts w:ascii="Arial" w:hAnsi="Arial" w:cs="Arial"/>
        </w:rPr>
        <w:t xml:space="preserve"> (</w:t>
      </w:r>
      <w:r w:rsidR="003B0FBE">
        <w:rPr>
          <w:rFonts w:ascii="Arial" w:hAnsi="Arial" w:cs="Arial"/>
        </w:rPr>
        <w:t>including two novel glycosites</w:t>
      </w:r>
      <w:r w:rsidR="00A15AF9">
        <w:rPr>
          <w:rFonts w:ascii="Arial" w:hAnsi="Arial" w:cs="Arial"/>
        </w:rPr>
        <w:t>)</w:t>
      </w:r>
      <w:r w:rsidR="003B0FBE">
        <w:rPr>
          <w:rFonts w:ascii="Arial" w:hAnsi="Arial" w:cs="Arial"/>
        </w:rPr>
        <w:t>.</w:t>
      </w:r>
    </w:p>
    <w:p w:rsidR="00F313BD" w:rsidRDefault="00F313BD">
      <w:pPr>
        <w:rPr>
          <w:rFonts w:ascii="Arial" w:hAnsi="Arial" w:cs="Arial"/>
        </w:rPr>
      </w:pPr>
    </w:p>
    <w:p w:rsidR="00863147" w:rsidRDefault="00863147" w:rsidP="00F313BD">
      <w:pPr>
        <w:spacing w:after="0"/>
        <w:jc w:val="both"/>
        <w:rPr>
          <w:rFonts w:ascii="Arial" w:hAnsi="Arial" w:cs="Arial"/>
        </w:rPr>
      </w:pPr>
    </w:p>
    <w:p w:rsidR="00863147" w:rsidRDefault="00863147" w:rsidP="00F313BD">
      <w:pPr>
        <w:spacing w:after="0"/>
        <w:jc w:val="both"/>
        <w:rPr>
          <w:rFonts w:ascii="Arial" w:hAnsi="Arial" w:cs="Arial"/>
        </w:rPr>
      </w:pPr>
    </w:p>
    <w:p w:rsidR="00863147" w:rsidRDefault="00863147" w:rsidP="00F313BD">
      <w:pPr>
        <w:spacing w:after="0"/>
        <w:jc w:val="both"/>
        <w:rPr>
          <w:rFonts w:ascii="Arial" w:hAnsi="Arial" w:cs="Arial"/>
        </w:rPr>
      </w:pPr>
    </w:p>
    <w:p w:rsidR="00941194" w:rsidRDefault="00941194" w:rsidP="00F313BD">
      <w:pPr>
        <w:spacing w:after="0"/>
        <w:jc w:val="both"/>
        <w:rPr>
          <w:rFonts w:ascii="Arial" w:hAnsi="Arial" w:cs="Arial"/>
        </w:rPr>
      </w:pPr>
    </w:p>
    <w:p w:rsidR="00941194" w:rsidRDefault="00941194" w:rsidP="00F313BD">
      <w:pPr>
        <w:spacing w:after="0"/>
        <w:jc w:val="both"/>
        <w:rPr>
          <w:rFonts w:ascii="Arial" w:hAnsi="Arial" w:cs="Arial"/>
        </w:rPr>
      </w:pPr>
    </w:p>
    <w:p w:rsidR="00941194" w:rsidRDefault="00941194">
      <w:pPr>
        <w:rPr>
          <w:rFonts w:ascii="Arial" w:hAnsi="Arial" w:cs="Arial"/>
        </w:rPr>
      </w:pPr>
      <w:r>
        <w:rPr>
          <w:rFonts w:ascii="Arial" w:hAnsi="Arial" w:cs="Arial"/>
        </w:rPr>
        <w:br w:type="page"/>
      </w:r>
    </w:p>
    <w:p w:rsidR="00941194" w:rsidRDefault="00D37FE3" w:rsidP="00F313BD">
      <w:pPr>
        <w:spacing w:after="0"/>
        <w:jc w:val="both"/>
        <w:rPr>
          <w:rFonts w:ascii="Arial" w:hAnsi="Arial" w:cs="Arial"/>
        </w:rPr>
      </w:pPr>
      <w:r>
        <w:rPr>
          <w:rFonts w:ascii="Arial" w:hAnsi="Arial" w:cs="Arial"/>
          <w:noProof/>
        </w:rPr>
        <w:lastRenderedPageBreak/>
        <w:drawing>
          <wp:inline distT="0" distB="0" distL="0" distR="0">
            <wp:extent cx="5943600" cy="352361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2019_01_16_AIETDglyco_Figures_New_1_Supp Fig 10 GO Terms Bar.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3523615"/>
                    </a:xfrm>
                    <a:prstGeom prst="rect">
                      <a:avLst/>
                    </a:prstGeom>
                  </pic:spPr>
                </pic:pic>
              </a:graphicData>
            </a:graphic>
          </wp:inline>
        </w:drawing>
      </w:r>
    </w:p>
    <w:p w:rsidR="00941194" w:rsidRDefault="00186A62" w:rsidP="00376B90">
      <w:pPr>
        <w:spacing w:after="0"/>
        <w:jc w:val="both"/>
        <w:rPr>
          <w:rFonts w:ascii="Arial" w:hAnsi="Arial" w:cs="Arial"/>
        </w:rPr>
      </w:pPr>
      <w:r>
        <w:rPr>
          <w:rFonts w:ascii="Arial" w:hAnsi="Arial" w:cs="Arial"/>
          <w:b/>
        </w:rPr>
        <w:t>Supplementary</w:t>
      </w:r>
      <w:r w:rsidR="00941194">
        <w:rPr>
          <w:rFonts w:ascii="Arial" w:hAnsi="Arial" w:cs="Arial"/>
          <w:b/>
        </w:rPr>
        <w:t xml:space="preserve"> Figure </w:t>
      </w:r>
      <w:r w:rsidR="0037582C">
        <w:rPr>
          <w:rFonts w:ascii="Arial" w:hAnsi="Arial" w:cs="Arial"/>
          <w:b/>
        </w:rPr>
        <w:t>10</w:t>
      </w:r>
      <w:r w:rsidR="00941194" w:rsidRPr="00DE1BC4">
        <w:rPr>
          <w:rFonts w:ascii="Arial" w:hAnsi="Arial" w:cs="Arial"/>
          <w:b/>
        </w:rPr>
        <w:t>.</w:t>
      </w:r>
      <w:r w:rsidR="00941194">
        <w:rPr>
          <w:rFonts w:ascii="Arial" w:hAnsi="Arial" w:cs="Arial"/>
        </w:rPr>
        <w:t xml:space="preserve"> </w:t>
      </w:r>
      <w:r w:rsidR="00941194" w:rsidRPr="00D47D26">
        <w:rPr>
          <w:rFonts w:ascii="Arial" w:hAnsi="Arial" w:cs="Arial"/>
          <w:b/>
        </w:rPr>
        <w:t xml:space="preserve">Gene ontology </w:t>
      </w:r>
      <w:r w:rsidR="00376B90">
        <w:rPr>
          <w:rFonts w:ascii="Arial" w:hAnsi="Arial" w:cs="Arial"/>
          <w:b/>
        </w:rPr>
        <w:t xml:space="preserve">functional categories </w:t>
      </w:r>
      <w:r w:rsidR="00941194" w:rsidRPr="00D47D26">
        <w:rPr>
          <w:rFonts w:ascii="Arial" w:hAnsi="Arial" w:cs="Arial"/>
          <w:b/>
        </w:rPr>
        <w:t>enriched terms for identified glycoproteins.</w:t>
      </w:r>
      <w:r w:rsidR="00D47D26" w:rsidRPr="00D47D26">
        <w:rPr>
          <w:rFonts w:ascii="Arial" w:hAnsi="Arial" w:cs="Arial"/>
          <w:b/>
        </w:rPr>
        <w:t xml:space="preserve"> </w:t>
      </w:r>
      <w:r w:rsidR="00D47D26">
        <w:rPr>
          <w:rFonts w:ascii="Arial" w:hAnsi="Arial" w:cs="Arial"/>
        </w:rPr>
        <w:t>Gene ontology categories for the most enriched terms showing the number of proteins</w:t>
      </w:r>
      <w:r w:rsidR="00A15AF9">
        <w:rPr>
          <w:rFonts w:ascii="Arial" w:hAnsi="Arial" w:cs="Arial"/>
        </w:rPr>
        <w:t xml:space="preserve"> (dark blue)</w:t>
      </w:r>
      <w:r w:rsidR="00D47D26">
        <w:rPr>
          <w:rFonts w:ascii="Arial" w:hAnsi="Arial" w:cs="Arial"/>
        </w:rPr>
        <w:t xml:space="preserve"> and the significance of the en</w:t>
      </w:r>
      <w:r w:rsidR="007A4546">
        <w:rPr>
          <w:rFonts w:ascii="Arial" w:hAnsi="Arial" w:cs="Arial"/>
        </w:rPr>
        <w:softHyphen/>
      </w:r>
      <w:r w:rsidR="007A4546">
        <w:rPr>
          <w:rFonts w:ascii="Arial" w:hAnsi="Arial" w:cs="Arial"/>
        </w:rPr>
        <w:softHyphen/>
      </w:r>
      <w:r w:rsidR="00D47D26">
        <w:rPr>
          <w:rFonts w:ascii="Arial" w:hAnsi="Arial" w:cs="Arial"/>
        </w:rPr>
        <w:t xml:space="preserve">richment </w:t>
      </w:r>
      <w:r w:rsidR="00A15AF9">
        <w:rPr>
          <w:rFonts w:ascii="Arial" w:hAnsi="Arial" w:cs="Arial"/>
        </w:rPr>
        <w:t xml:space="preserve">(green) </w:t>
      </w:r>
      <w:r w:rsidR="00D47D26">
        <w:rPr>
          <w:rFonts w:ascii="Arial" w:hAnsi="Arial" w:cs="Arial"/>
        </w:rPr>
        <w:t>for each category.</w:t>
      </w:r>
    </w:p>
    <w:p w:rsidR="00941194" w:rsidRDefault="00941194" w:rsidP="00F313BD">
      <w:pPr>
        <w:spacing w:after="0"/>
        <w:jc w:val="both"/>
        <w:rPr>
          <w:rFonts w:ascii="Arial" w:hAnsi="Arial" w:cs="Arial"/>
        </w:rPr>
      </w:pPr>
    </w:p>
    <w:p w:rsidR="00191D66" w:rsidRDefault="00191D66" w:rsidP="00F313BD">
      <w:pPr>
        <w:spacing w:after="0"/>
        <w:jc w:val="both"/>
        <w:rPr>
          <w:rFonts w:ascii="Arial" w:hAnsi="Arial" w:cs="Arial"/>
        </w:rPr>
      </w:pPr>
    </w:p>
    <w:p w:rsidR="00191D66" w:rsidRDefault="00191D66" w:rsidP="00F313BD">
      <w:pPr>
        <w:spacing w:after="0"/>
        <w:jc w:val="both"/>
        <w:rPr>
          <w:rFonts w:ascii="Arial" w:hAnsi="Arial" w:cs="Arial"/>
        </w:rPr>
      </w:pPr>
    </w:p>
    <w:p w:rsidR="00191D66" w:rsidRDefault="00191D66">
      <w:pPr>
        <w:rPr>
          <w:rFonts w:ascii="Arial" w:hAnsi="Arial" w:cs="Arial"/>
        </w:rPr>
      </w:pPr>
    </w:p>
    <w:p w:rsidR="003B0FBE" w:rsidRDefault="003B0FBE" w:rsidP="00F313BD">
      <w:pPr>
        <w:spacing w:after="0"/>
        <w:jc w:val="both"/>
        <w:rPr>
          <w:rFonts w:ascii="Arial" w:hAnsi="Arial" w:cs="Arial"/>
        </w:rPr>
      </w:pPr>
    </w:p>
    <w:p w:rsidR="003B0FBE" w:rsidRDefault="003B0FBE">
      <w:pPr>
        <w:rPr>
          <w:rFonts w:ascii="Arial" w:hAnsi="Arial" w:cs="Arial"/>
        </w:rPr>
      </w:pPr>
      <w:r>
        <w:rPr>
          <w:rFonts w:ascii="Arial" w:hAnsi="Arial" w:cs="Arial"/>
        </w:rPr>
        <w:br w:type="page"/>
      </w:r>
    </w:p>
    <w:p w:rsidR="003B0FBE" w:rsidRPr="00CC20BA" w:rsidRDefault="00B57921" w:rsidP="00BC001D">
      <w:pPr>
        <w:spacing w:after="0"/>
        <w:rPr>
          <w:rFonts w:ascii="Arial" w:hAnsi="Arial" w:cs="Arial"/>
        </w:rPr>
      </w:pPr>
      <w:r>
        <w:rPr>
          <w:rFonts w:ascii="Arial" w:hAnsi="Arial" w:cs="Arial"/>
          <w:noProof/>
        </w:rPr>
        <w:lastRenderedPageBreak/>
        <w:drawing>
          <wp:inline distT="0" distB="0" distL="0" distR="0">
            <wp:extent cx="5943600" cy="5179695"/>
            <wp:effectExtent l="0" t="0" r="0" b="190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2019_01_16_AIETDglyco_Figures_New_1_Supp Fig 11 Protein Glycan Circle.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5179695"/>
                    </a:xfrm>
                    <a:prstGeom prst="rect">
                      <a:avLst/>
                    </a:prstGeom>
                  </pic:spPr>
                </pic:pic>
              </a:graphicData>
            </a:graphic>
          </wp:inline>
        </w:drawing>
      </w:r>
    </w:p>
    <w:p w:rsidR="003B0FBE" w:rsidRDefault="003B0FBE" w:rsidP="003B0FBE">
      <w:pPr>
        <w:spacing w:after="0"/>
        <w:rPr>
          <w:rFonts w:ascii="Arial" w:hAnsi="Arial" w:cs="Arial"/>
          <w:b/>
        </w:rPr>
      </w:pPr>
    </w:p>
    <w:p w:rsidR="003B0FBE" w:rsidRDefault="00186A62" w:rsidP="003B0FBE">
      <w:pPr>
        <w:spacing w:after="0"/>
        <w:jc w:val="both"/>
        <w:rPr>
          <w:rFonts w:ascii="Arial" w:hAnsi="Arial" w:cs="Arial"/>
        </w:rPr>
      </w:pPr>
      <w:r>
        <w:rPr>
          <w:rFonts w:ascii="Arial" w:hAnsi="Arial" w:cs="Arial"/>
          <w:b/>
        </w:rPr>
        <w:t>Supplementary</w:t>
      </w:r>
      <w:r w:rsidR="003B0FBE">
        <w:rPr>
          <w:rFonts w:ascii="Arial" w:hAnsi="Arial" w:cs="Arial"/>
          <w:b/>
        </w:rPr>
        <w:t xml:space="preserve"> Figure </w:t>
      </w:r>
      <w:r w:rsidR="00B57921">
        <w:rPr>
          <w:rFonts w:ascii="Arial" w:hAnsi="Arial" w:cs="Arial"/>
          <w:b/>
        </w:rPr>
        <w:t>11</w:t>
      </w:r>
      <w:r w:rsidR="003B0FBE" w:rsidRPr="00F313BD">
        <w:rPr>
          <w:rFonts w:ascii="Arial" w:hAnsi="Arial" w:cs="Arial"/>
          <w:b/>
        </w:rPr>
        <w:t xml:space="preserve">. </w:t>
      </w:r>
      <w:r w:rsidR="003B0FBE" w:rsidRPr="00310201">
        <w:rPr>
          <w:rFonts w:ascii="Arial" w:hAnsi="Arial" w:cs="Arial"/>
          <w:b/>
        </w:rPr>
        <w:t>A larger version of the glycoprotein-glycan map in Figure 2</w:t>
      </w:r>
      <w:r w:rsidR="003B0FBE">
        <w:rPr>
          <w:rFonts w:ascii="Arial" w:hAnsi="Arial" w:cs="Arial"/>
          <w:b/>
        </w:rPr>
        <w:t>f</w:t>
      </w:r>
      <w:r w:rsidR="003B0FBE" w:rsidRPr="00310201">
        <w:rPr>
          <w:rFonts w:ascii="Arial" w:hAnsi="Arial" w:cs="Arial"/>
          <w:b/>
        </w:rPr>
        <w:t>.</w:t>
      </w:r>
      <w:r w:rsidR="003B0FBE">
        <w:rPr>
          <w:rFonts w:ascii="Arial" w:hAnsi="Arial" w:cs="Arial"/>
        </w:rPr>
        <w:t xml:space="preserve"> A glycoprotein-glycan network maps which glycans (outer circle, </w:t>
      </w:r>
      <w:r w:rsidR="00054CF7">
        <w:rPr>
          <w:rFonts w:ascii="Arial" w:hAnsi="Arial" w:cs="Arial"/>
        </w:rPr>
        <w:t>117</w:t>
      </w:r>
      <w:r w:rsidR="003B0FBE">
        <w:rPr>
          <w:rFonts w:ascii="Arial" w:hAnsi="Arial" w:cs="Arial"/>
        </w:rPr>
        <w:t xml:space="preserve"> total) modify which proteins (inner bar, </w:t>
      </w:r>
      <w:r w:rsidR="00054CF7">
        <w:rPr>
          <w:rFonts w:ascii="Arial" w:hAnsi="Arial" w:cs="Arial"/>
        </w:rPr>
        <w:t>771</w:t>
      </w:r>
      <w:r w:rsidR="003B0FBE">
        <w:rPr>
          <w:rFonts w:ascii="Arial" w:hAnsi="Arial" w:cs="Arial"/>
        </w:rPr>
        <w:t xml:space="preserve"> total). Glycoproteins are sorted by number of glycosites (scale to the right). Glycans are organized by classification, and edges are colored by the glycan node from which they originate, except for m</w:t>
      </w:r>
      <w:r w:rsidR="003B0FBE" w:rsidRPr="00807E6D">
        <w:rPr>
          <w:rFonts w:ascii="Arial" w:hAnsi="Arial" w:cs="Arial"/>
        </w:rPr>
        <w:t>annose-6-phosphate</w:t>
      </w:r>
      <w:r w:rsidR="003B0FBE">
        <w:rPr>
          <w:rFonts w:ascii="Arial" w:hAnsi="Arial" w:cs="Arial"/>
        </w:rPr>
        <w:t xml:space="preserve"> which has yellow edges.</w:t>
      </w:r>
      <w:r w:rsidR="003B0FBE" w:rsidRPr="00B316C1">
        <w:rPr>
          <w:rFonts w:ascii="Arial" w:hAnsi="Arial" w:cs="Arial"/>
        </w:rPr>
        <w:t xml:space="preserve"> </w:t>
      </w:r>
      <w:r w:rsidR="003B0FBE">
        <w:rPr>
          <w:rFonts w:ascii="Arial" w:hAnsi="Arial" w:cs="Arial"/>
        </w:rPr>
        <w:t xml:space="preserve">Glycan identities corresponding to node labels are given </w:t>
      </w:r>
      <w:r>
        <w:rPr>
          <w:rFonts w:ascii="Arial" w:hAnsi="Arial" w:cs="Arial"/>
          <w:b/>
        </w:rPr>
        <w:t>Supplementary</w:t>
      </w:r>
      <w:r w:rsidR="003B0FBE" w:rsidRPr="00310201">
        <w:rPr>
          <w:rFonts w:ascii="Arial" w:hAnsi="Arial" w:cs="Arial"/>
          <w:b/>
        </w:rPr>
        <w:t xml:space="preserve"> Table </w:t>
      </w:r>
      <w:r w:rsidR="00E34724">
        <w:rPr>
          <w:rFonts w:ascii="Arial" w:hAnsi="Arial" w:cs="Arial"/>
          <w:b/>
        </w:rPr>
        <w:t>1</w:t>
      </w:r>
      <w:r w:rsidR="003B0FBE">
        <w:rPr>
          <w:rFonts w:ascii="Arial" w:hAnsi="Arial" w:cs="Arial"/>
        </w:rPr>
        <w:t xml:space="preserve">. Note, paucimannose and </w:t>
      </w:r>
      <w:r w:rsidR="00BC001D">
        <w:rPr>
          <w:rFonts w:ascii="Arial" w:hAnsi="Arial" w:cs="Arial"/>
        </w:rPr>
        <w:t xml:space="preserve">sialylated </w:t>
      </w:r>
      <w:r w:rsidR="003B0FBE">
        <w:rPr>
          <w:rFonts w:ascii="Arial" w:hAnsi="Arial" w:cs="Arial"/>
        </w:rPr>
        <w:t xml:space="preserve">glycans that contained fucose moieties are classified as paucimannose or </w:t>
      </w:r>
      <w:r w:rsidR="00BC001D">
        <w:rPr>
          <w:rFonts w:ascii="Arial" w:hAnsi="Arial" w:cs="Arial"/>
        </w:rPr>
        <w:t xml:space="preserve">sialylated </w:t>
      </w:r>
      <w:r w:rsidR="003B0FBE">
        <w:rPr>
          <w:rFonts w:ascii="Arial" w:hAnsi="Arial" w:cs="Arial"/>
        </w:rPr>
        <w:t xml:space="preserve">instead of as </w:t>
      </w:r>
      <w:proofErr w:type="spellStart"/>
      <w:r w:rsidR="003B0FBE">
        <w:rPr>
          <w:rFonts w:ascii="Arial" w:hAnsi="Arial" w:cs="Arial"/>
        </w:rPr>
        <w:t>fucosylated</w:t>
      </w:r>
      <w:proofErr w:type="spellEnd"/>
      <w:r w:rsidR="003B0FBE">
        <w:rPr>
          <w:rFonts w:ascii="Arial" w:hAnsi="Arial" w:cs="Arial"/>
        </w:rPr>
        <w:t>.</w:t>
      </w:r>
    </w:p>
    <w:p w:rsidR="00056A26" w:rsidRDefault="00056A26">
      <w:pPr>
        <w:rPr>
          <w:rFonts w:ascii="Arial" w:hAnsi="Arial" w:cs="Arial"/>
        </w:rPr>
      </w:pPr>
    </w:p>
    <w:p w:rsidR="00056A26" w:rsidRDefault="00056A26">
      <w:pPr>
        <w:rPr>
          <w:rFonts w:ascii="Arial" w:hAnsi="Arial" w:cs="Arial"/>
        </w:rPr>
      </w:pPr>
      <w:r>
        <w:rPr>
          <w:rFonts w:ascii="Arial" w:hAnsi="Arial" w:cs="Arial"/>
        </w:rPr>
        <w:br w:type="page"/>
      </w:r>
    </w:p>
    <w:p w:rsidR="00056A26" w:rsidRDefault="00056A26">
      <w:pPr>
        <w:rPr>
          <w:rFonts w:ascii="Arial" w:hAnsi="Arial" w:cs="Arial"/>
        </w:rPr>
      </w:pPr>
    </w:p>
    <w:p w:rsidR="00056A26" w:rsidRDefault="00B57921">
      <w:pPr>
        <w:rPr>
          <w:rFonts w:ascii="Arial" w:hAnsi="Arial" w:cs="Arial"/>
        </w:rPr>
      </w:pPr>
      <w:r>
        <w:rPr>
          <w:rFonts w:ascii="Arial" w:hAnsi="Arial" w:cs="Arial"/>
          <w:noProof/>
        </w:rPr>
        <w:drawing>
          <wp:inline distT="0" distB="0" distL="0" distR="0">
            <wp:extent cx="5943600" cy="390588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2019_01_16_AIETDglyco_Figures_New_1_Supp Fig 12 CoOcurr Heat Map.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3905885"/>
                    </a:xfrm>
                    <a:prstGeom prst="rect">
                      <a:avLst/>
                    </a:prstGeom>
                  </pic:spPr>
                </pic:pic>
              </a:graphicData>
            </a:graphic>
          </wp:inline>
        </w:drawing>
      </w:r>
    </w:p>
    <w:p w:rsidR="00A47401" w:rsidRDefault="00186A62" w:rsidP="000663F2">
      <w:pPr>
        <w:spacing w:after="0"/>
        <w:jc w:val="both"/>
        <w:rPr>
          <w:rFonts w:ascii="Arial" w:hAnsi="Arial" w:cs="Arial"/>
        </w:rPr>
      </w:pPr>
      <w:bookmarkStart w:id="1" w:name="_Hlk525128957"/>
      <w:r>
        <w:rPr>
          <w:rFonts w:ascii="Arial" w:hAnsi="Arial" w:cs="Arial"/>
          <w:b/>
        </w:rPr>
        <w:t>Supplementary</w:t>
      </w:r>
      <w:r w:rsidR="00056A26">
        <w:rPr>
          <w:rFonts w:ascii="Arial" w:hAnsi="Arial" w:cs="Arial"/>
          <w:b/>
        </w:rPr>
        <w:t xml:space="preserve"> Figure 1</w:t>
      </w:r>
      <w:r w:rsidR="00B57921">
        <w:rPr>
          <w:rFonts w:ascii="Arial" w:hAnsi="Arial" w:cs="Arial"/>
          <w:b/>
        </w:rPr>
        <w:t>2</w:t>
      </w:r>
      <w:r w:rsidR="00056A26" w:rsidRPr="00F313BD">
        <w:rPr>
          <w:rFonts w:ascii="Arial" w:hAnsi="Arial" w:cs="Arial"/>
          <w:b/>
        </w:rPr>
        <w:t xml:space="preserve">. </w:t>
      </w:r>
      <w:r w:rsidR="00056A26" w:rsidRPr="00310201">
        <w:rPr>
          <w:rFonts w:ascii="Arial" w:hAnsi="Arial" w:cs="Arial"/>
          <w:b/>
        </w:rPr>
        <w:t xml:space="preserve">A larger version of the </w:t>
      </w:r>
      <w:r w:rsidR="00056A26">
        <w:rPr>
          <w:rFonts w:ascii="Arial" w:hAnsi="Arial" w:cs="Arial"/>
          <w:b/>
        </w:rPr>
        <w:t>co-occurrence heat</w:t>
      </w:r>
      <w:r w:rsidR="00056A26" w:rsidRPr="00310201">
        <w:rPr>
          <w:rFonts w:ascii="Arial" w:hAnsi="Arial" w:cs="Arial"/>
          <w:b/>
        </w:rPr>
        <w:t xml:space="preserve"> map in Figure 2</w:t>
      </w:r>
      <w:r w:rsidR="00056A26">
        <w:rPr>
          <w:rFonts w:ascii="Arial" w:hAnsi="Arial" w:cs="Arial"/>
          <w:b/>
        </w:rPr>
        <w:t>g</w:t>
      </w:r>
      <w:r w:rsidR="00056A26" w:rsidRPr="00310201">
        <w:rPr>
          <w:rFonts w:ascii="Arial" w:hAnsi="Arial" w:cs="Arial"/>
          <w:b/>
        </w:rPr>
        <w:t>.</w:t>
      </w:r>
      <w:r w:rsidR="00056A26">
        <w:rPr>
          <w:rFonts w:ascii="Arial" w:hAnsi="Arial" w:cs="Arial"/>
        </w:rPr>
        <w:t xml:space="preserve"> </w:t>
      </w:r>
      <w:r w:rsidR="000663F2" w:rsidRPr="000663F2">
        <w:rPr>
          <w:rFonts w:ascii="Arial" w:hAnsi="Arial" w:cs="Arial"/>
        </w:rPr>
        <w:t>A heat map represents the number of times glycan pairs appeared together at the same glycosite, indicating which glycans contribute most to microheterogeneity of the &gt;</w:t>
      </w:r>
      <w:r w:rsidR="00B57921">
        <w:rPr>
          <w:rFonts w:ascii="Arial" w:hAnsi="Arial" w:cs="Arial"/>
        </w:rPr>
        <w:t>880</w:t>
      </w:r>
      <w:r w:rsidR="000663F2" w:rsidRPr="000663F2">
        <w:rPr>
          <w:rFonts w:ascii="Arial" w:hAnsi="Arial" w:cs="Arial"/>
        </w:rPr>
        <w:t xml:space="preserve"> sites that had more than one glycan modifying them</w:t>
      </w:r>
      <w:r w:rsidR="000663F2">
        <w:rPr>
          <w:rFonts w:ascii="Arial" w:hAnsi="Arial" w:cs="Arial"/>
        </w:rPr>
        <w:t>. Glycans are grouped together by type, as indicated in the key at the top right.</w:t>
      </w:r>
      <w:bookmarkEnd w:id="1"/>
      <w:r w:rsidR="00E34724">
        <w:rPr>
          <w:rFonts w:ascii="Arial" w:hAnsi="Arial" w:cs="Arial"/>
        </w:rPr>
        <w:t xml:space="preserve"> Glycan identities are provided by order number in </w:t>
      </w:r>
      <w:r>
        <w:rPr>
          <w:rFonts w:ascii="Arial" w:hAnsi="Arial" w:cs="Arial"/>
          <w:b/>
        </w:rPr>
        <w:t>Supplementary</w:t>
      </w:r>
      <w:r w:rsidR="00E34724" w:rsidRPr="00E34724">
        <w:rPr>
          <w:rFonts w:ascii="Arial" w:hAnsi="Arial" w:cs="Arial"/>
          <w:b/>
        </w:rPr>
        <w:t xml:space="preserve"> Table 2</w:t>
      </w:r>
      <w:r w:rsidR="00E34724">
        <w:rPr>
          <w:rFonts w:ascii="Arial" w:hAnsi="Arial" w:cs="Arial"/>
        </w:rPr>
        <w:t>.</w:t>
      </w:r>
      <w:r w:rsidR="00A47401">
        <w:rPr>
          <w:rFonts w:ascii="Arial" w:hAnsi="Arial" w:cs="Arial"/>
        </w:rPr>
        <w:br w:type="page"/>
      </w:r>
    </w:p>
    <w:p w:rsidR="00A47401" w:rsidRDefault="00B57921" w:rsidP="00FF7FD7">
      <w:pPr>
        <w:spacing w:after="0"/>
        <w:jc w:val="center"/>
        <w:rPr>
          <w:rFonts w:ascii="Arial" w:hAnsi="Arial" w:cs="Arial"/>
        </w:rPr>
      </w:pPr>
      <w:r>
        <w:rPr>
          <w:rFonts w:ascii="Arial" w:hAnsi="Arial" w:cs="Arial"/>
          <w:noProof/>
        </w:rPr>
        <w:lastRenderedPageBreak/>
        <w:drawing>
          <wp:inline distT="0" distB="0" distL="0" distR="0">
            <wp:extent cx="5943600" cy="3554095"/>
            <wp:effectExtent l="0" t="0" r="0" b="825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2019_01_16_AIETDglyco_Figures_New_1_Supp Fig 13 CoOccur Network.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3554095"/>
                    </a:xfrm>
                    <a:prstGeom prst="rect">
                      <a:avLst/>
                    </a:prstGeom>
                  </pic:spPr>
                </pic:pic>
              </a:graphicData>
            </a:graphic>
          </wp:inline>
        </w:drawing>
      </w:r>
    </w:p>
    <w:p w:rsidR="004D7134" w:rsidRDefault="00186A62" w:rsidP="00FF7FD7">
      <w:pPr>
        <w:spacing w:after="0"/>
        <w:jc w:val="both"/>
        <w:rPr>
          <w:rFonts w:ascii="Arial" w:hAnsi="Arial" w:cs="Arial"/>
        </w:rPr>
      </w:pPr>
      <w:r>
        <w:rPr>
          <w:rFonts w:ascii="Arial" w:hAnsi="Arial" w:cs="Arial"/>
          <w:b/>
        </w:rPr>
        <w:t>Supplementary</w:t>
      </w:r>
      <w:r w:rsidR="00A47401" w:rsidRPr="00F313BD">
        <w:rPr>
          <w:rFonts w:ascii="Arial" w:hAnsi="Arial" w:cs="Arial"/>
          <w:b/>
        </w:rPr>
        <w:t xml:space="preserve"> Figure </w:t>
      </w:r>
      <w:r w:rsidR="00854513">
        <w:rPr>
          <w:rFonts w:ascii="Arial" w:hAnsi="Arial" w:cs="Arial"/>
          <w:b/>
        </w:rPr>
        <w:t>1</w:t>
      </w:r>
      <w:r w:rsidR="00B57921">
        <w:rPr>
          <w:rFonts w:ascii="Arial" w:hAnsi="Arial" w:cs="Arial"/>
          <w:b/>
        </w:rPr>
        <w:t>3</w:t>
      </w:r>
      <w:r w:rsidR="00A47401" w:rsidRPr="00F313BD">
        <w:rPr>
          <w:rFonts w:ascii="Arial" w:hAnsi="Arial" w:cs="Arial"/>
          <w:b/>
        </w:rPr>
        <w:t xml:space="preserve">. </w:t>
      </w:r>
      <w:r w:rsidR="00BC001D">
        <w:rPr>
          <w:rFonts w:ascii="Arial" w:hAnsi="Arial" w:cs="Arial"/>
          <w:b/>
        </w:rPr>
        <w:t>Glycan co-occurrence networks</w:t>
      </w:r>
      <w:r w:rsidR="00845E3B">
        <w:rPr>
          <w:rFonts w:ascii="Arial" w:hAnsi="Arial" w:cs="Arial"/>
          <w:b/>
        </w:rPr>
        <w:t xml:space="preserve"> for a specific glycan and a class of glycans</w:t>
      </w:r>
      <w:r w:rsidR="00A47401" w:rsidRPr="00F313BD">
        <w:rPr>
          <w:rFonts w:ascii="Arial" w:hAnsi="Arial" w:cs="Arial"/>
          <w:b/>
        </w:rPr>
        <w:t>.</w:t>
      </w:r>
      <w:r w:rsidR="00A47401">
        <w:rPr>
          <w:rFonts w:ascii="Arial" w:hAnsi="Arial" w:cs="Arial"/>
        </w:rPr>
        <w:t xml:space="preserve"> </w:t>
      </w:r>
      <w:r w:rsidR="000663F2">
        <w:rPr>
          <w:rFonts w:ascii="Arial" w:hAnsi="Arial" w:cs="Arial"/>
        </w:rPr>
        <w:t>G</w:t>
      </w:r>
      <w:r w:rsidR="0069265B">
        <w:rPr>
          <w:rFonts w:ascii="Arial" w:hAnsi="Arial" w:cs="Arial"/>
        </w:rPr>
        <w:t>lycan co-occurrence network</w:t>
      </w:r>
      <w:r w:rsidR="000663F2">
        <w:rPr>
          <w:rFonts w:ascii="Arial" w:hAnsi="Arial" w:cs="Arial"/>
        </w:rPr>
        <w:t>s can</w:t>
      </w:r>
      <w:r w:rsidR="0069265B">
        <w:rPr>
          <w:rFonts w:ascii="Arial" w:hAnsi="Arial" w:cs="Arial"/>
        </w:rPr>
        <w:t xml:space="preserve"> show</w:t>
      </w:r>
      <w:r w:rsidR="000663F2">
        <w:rPr>
          <w:rFonts w:ascii="Arial" w:hAnsi="Arial" w:cs="Arial"/>
        </w:rPr>
        <w:t xml:space="preserve"> (left)</w:t>
      </w:r>
      <w:r w:rsidR="0069265B">
        <w:rPr>
          <w:rFonts w:ascii="Arial" w:hAnsi="Arial" w:cs="Arial"/>
        </w:rPr>
        <w:t xml:space="preserve"> all the glycans that co-occurred with </w:t>
      </w:r>
      <w:r w:rsidR="000663F2">
        <w:rPr>
          <w:rFonts w:ascii="Arial" w:hAnsi="Arial" w:cs="Arial"/>
        </w:rPr>
        <w:t xml:space="preserve">the specific high mannose glycan </w:t>
      </w:r>
      <w:proofErr w:type="spellStart"/>
      <w:proofErr w:type="gramStart"/>
      <w:r w:rsidR="000663F2">
        <w:rPr>
          <w:rFonts w:ascii="Arial" w:hAnsi="Arial" w:cs="Arial"/>
        </w:rPr>
        <w:t>HexNAc</w:t>
      </w:r>
      <w:proofErr w:type="spellEnd"/>
      <w:r w:rsidR="000663F2">
        <w:rPr>
          <w:rFonts w:ascii="Arial" w:hAnsi="Arial" w:cs="Arial"/>
        </w:rPr>
        <w:t>(</w:t>
      </w:r>
      <w:proofErr w:type="gramEnd"/>
      <w:r w:rsidR="000663F2">
        <w:rPr>
          <w:rFonts w:ascii="Arial" w:hAnsi="Arial" w:cs="Arial"/>
        </w:rPr>
        <w:t>2)Hex(9)</w:t>
      </w:r>
      <w:r w:rsidR="0069265B">
        <w:rPr>
          <w:rFonts w:ascii="Arial" w:hAnsi="Arial" w:cs="Arial"/>
        </w:rPr>
        <w:t xml:space="preserve"> (highlighted as an orange node</w:t>
      </w:r>
      <w:r w:rsidR="00FF7FD7">
        <w:rPr>
          <w:rFonts w:ascii="Arial" w:hAnsi="Arial" w:cs="Arial"/>
        </w:rPr>
        <w:t>, i.e., the source node</w:t>
      </w:r>
      <w:r w:rsidR="0069265B">
        <w:rPr>
          <w:rFonts w:ascii="Arial" w:hAnsi="Arial" w:cs="Arial"/>
        </w:rPr>
        <w:t xml:space="preserve">), with the relative number of occurrences indicated by </w:t>
      </w:r>
      <w:r w:rsidR="00FF7FD7">
        <w:rPr>
          <w:rFonts w:ascii="Arial" w:hAnsi="Arial" w:cs="Arial"/>
        </w:rPr>
        <w:t>edge</w:t>
      </w:r>
      <w:r w:rsidR="0069265B">
        <w:rPr>
          <w:rFonts w:ascii="Arial" w:hAnsi="Arial" w:cs="Arial"/>
        </w:rPr>
        <w:t xml:space="preserve"> thickness</w:t>
      </w:r>
      <w:r w:rsidR="000663F2">
        <w:rPr>
          <w:rFonts w:ascii="Arial" w:hAnsi="Arial" w:cs="Arial"/>
        </w:rPr>
        <w:t xml:space="preserve">. </w:t>
      </w:r>
      <w:r w:rsidR="00FF7FD7">
        <w:rPr>
          <w:rFonts w:ascii="Arial" w:hAnsi="Arial" w:cs="Arial"/>
        </w:rPr>
        <w:t xml:space="preserve">Edge color indicates the target node. </w:t>
      </w:r>
      <w:r w:rsidR="000663F2">
        <w:rPr>
          <w:rFonts w:ascii="Arial" w:hAnsi="Arial" w:cs="Arial"/>
        </w:rPr>
        <w:t>They can also be used to visualize co-occurrence</w:t>
      </w:r>
      <w:r w:rsidR="00FF7FD7">
        <w:rPr>
          <w:rFonts w:ascii="Arial" w:hAnsi="Arial" w:cs="Arial"/>
        </w:rPr>
        <w:t xml:space="preserve"> for more than one glycan</w:t>
      </w:r>
      <w:r w:rsidR="000663F2">
        <w:rPr>
          <w:rFonts w:ascii="Arial" w:hAnsi="Arial" w:cs="Arial"/>
        </w:rPr>
        <w:t xml:space="preserve"> or entire classes of glycans</w:t>
      </w:r>
      <w:r w:rsidR="00FF7FD7">
        <w:rPr>
          <w:rFonts w:ascii="Arial" w:hAnsi="Arial" w:cs="Arial"/>
        </w:rPr>
        <w:t xml:space="preserve">, in this case shown </w:t>
      </w:r>
      <w:r w:rsidR="0069265B">
        <w:rPr>
          <w:rFonts w:ascii="Arial" w:hAnsi="Arial" w:cs="Arial"/>
        </w:rPr>
        <w:t>for all high mannose glycans</w:t>
      </w:r>
      <w:r w:rsidR="00FF7FD7">
        <w:rPr>
          <w:rFonts w:ascii="Arial" w:hAnsi="Arial" w:cs="Arial"/>
        </w:rPr>
        <w:t>.</w:t>
      </w:r>
      <w:r w:rsidR="000663F2">
        <w:rPr>
          <w:rFonts w:ascii="Arial" w:hAnsi="Arial" w:cs="Arial"/>
        </w:rPr>
        <w:t xml:space="preserve"> </w:t>
      </w:r>
      <w:r w:rsidR="007A4FE9">
        <w:rPr>
          <w:rFonts w:ascii="Arial" w:hAnsi="Arial" w:cs="Arial"/>
        </w:rPr>
        <w:t>Interesting structure arises in the all high mannose glycan co-occurrence network. For example, co-occurrence of certain sialylated glycans (glycans #</w:t>
      </w:r>
      <w:r w:rsidR="005871CD">
        <w:rPr>
          <w:rFonts w:ascii="Arial" w:hAnsi="Arial" w:cs="Arial"/>
        </w:rPr>
        <w:t>87-90</w:t>
      </w:r>
      <w:r w:rsidR="007A4FE9">
        <w:rPr>
          <w:rFonts w:ascii="Arial" w:hAnsi="Arial" w:cs="Arial"/>
        </w:rPr>
        <w:t>) with several high mannose glycans is observed while others, e.g., glycans #</w:t>
      </w:r>
      <w:r w:rsidR="005871CD">
        <w:rPr>
          <w:rFonts w:ascii="Arial" w:hAnsi="Arial" w:cs="Arial"/>
        </w:rPr>
        <w:t>109-113</w:t>
      </w:r>
      <w:r w:rsidR="007A4FE9">
        <w:rPr>
          <w:rFonts w:ascii="Arial" w:hAnsi="Arial" w:cs="Arial"/>
        </w:rPr>
        <w:t xml:space="preserve">, occur with </w:t>
      </w:r>
      <w:r w:rsidR="005871CD">
        <w:rPr>
          <w:rFonts w:ascii="Arial" w:hAnsi="Arial" w:cs="Arial"/>
        </w:rPr>
        <w:t>no</w:t>
      </w:r>
      <w:r w:rsidR="007A4FE9">
        <w:rPr>
          <w:rFonts w:ascii="Arial" w:hAnsi="Arial" w:cs="Arial"/>
        </w:rPr>
        <w:t xml:space="preserve"> high mannose glycans. Other such trends can be delineated amongst the glycan types that co-occur with high mannose glycans. </w:t>
      </w:r>
      <w:r w:rsidR="000663F2">
        <w:rPr>
          <w:rFonts w:ascii="Arial" w:hAnsi="Arial" w:cs="Arial"/>
        </w:rPr>
        <w:t xml:space="preserve">The organization of the glycan co-occurrence network is given in </w:t>
      </w:r>
      <w:r w:rsidR="000663F2" w:rsidRPr="000663F2">
        <w:rPr>
          <w:rFonts w:ascii="Arial" w:hAnsi="Arial" w:cs="Arial"/>
          <w:b/>
        </w:rPr>
        <w:t>Figure 3a</w:t>
      </w:r>
      <w:r w:rsidR="000663F2">
        <w:rPr>
          <w:rFonts w:ascii="Arial" w:hAnsi="Arial" w:cs="Arial"/>
        </w:rPr>
        <w:t xml:space="preserve">, where glycans are sorted into larger circles based on glycan type, each node is one of the </w:t>
      </w:r>
      <w:r w:rsidR="00B57921">
        <w:rPr>
          <w:rFonts w:ascii="Arial" w:hAnsi="Arial" w:cs="Arial"/>
        </w:rPr>
        <w:t>117</w:t>
      </w:r>
      <w:r w:rsidR="000663F2">
        <w:rPr>
          <w:rFonts w:ascii="Arial" w:hAnsi="Arial" w:cs="Arial"/>
        </w:rPr>
        <w:t xml:space="preserve"> glycans identified, and the numbers indicate glycans identities given in </w:t>
      </w:r>
      <w:r>
        <w:rPr>
          <w:rFonts w:ascii="Arial" w:hAnsi="Arial" w:cs="Arial"/>
          <w:b/>
        </w:rPr>
        <w:t>Supplementary</w:t>
      </w:r>
      <w:r w:rsidR="000663F2" w:rsidRPr="000663F2">
        <w:rPr>
          <w:rFonts w:ascii="Arial" w:hAnsi="Arial" w:cs="Arial"/>
          <w:b/>
        </w:rPr>
        <w:t xml:space="preserve"> Table </w:t>
      </w:r>
      <w:r w:rsidR="00E34724">
        <w:rPr>
          <w:rFonts w:ascii="Arial" w:hAnsi="Arial" w:cs="Arial"/>
          <w:b/>
        </w:rPr>
        <w:t>3</w:t>
      </w:r>
      <w:r w:rsidR="000663F2">
        <w:rPr>
          <w:rFonts w:ascii="Arial" w:hAnsi="Arial" w:cs="Arial"/>
        </w:rPr>
        <w:t xml:space="preserve">. </w:t>
      </w:r>
      <w:r w:rsidR="004D7134">
        <w:rPr>
          <w:rFonts w:ascii="Arial" w:hAnsi="Arial" w:cs="Arial"/>
        </w:rPr>
        <w:br w:type="page"/>
      </w:r>
    </w:p>
    <w:p w:rsidR="004D7134" w:rsidRDefault="0007607C" w:rsidP="00F313BD">
      <w:pPr>
        <w:spacing w:after="0"/>
        <w:jc w:val="both"/>
        <w:rPr>
          <w:rFonts w:ascii="Arial" w:hAnsi="Arial" w:cs="Arial"/>
        </w:rPr>
      </w:pPr>
      <w:r>
        <w:rPr>
          <w:rFonts w:ascii="Arial" w:hAnsi="Arial" w:cs="Arial"/>
          <w:noProof/>
        </w:rPr>
        <w:lastRenderedPageBreak/>
        <w:drawing>
          <wp:inline distT="0" distB="0" distL="0" distR="0">
            <wp:extent cx="5943600" cy="721741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9_01_16_AIETDglyco_Figures_New_1_Supp Fig 14 TwoPerSite.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7217410"/>
                    </a:xfrm>
                    <a:prstGeom prst="rect">
                      <a:avLst/>
                    </a:prstGeom>
                  </pic:spPr>
                </pic:pic>
              </a:graphicData>
            </a:graphic>
          </wp:inline>
        </w:drawing>
      </w:r>
    </w:p>
    <w:p w:rsidR="004D7134" w:rsidRDefault="00186A62" w:rsidP="0017759B">
      <w:pPr>
        <w:spacing w:after="0"/>
        <w:jc w:val="both"/>
        <w:rPr>
          <w:rFonts w:ascii="Arial" w:hAnsi="Arial" w:cs="Arial"/>
        </w:rPr>
      </w:pPr>
      <w:r>
        <w:rPr>
          <w:rFonts w:ascii="Arial" w:hAnsi="Arial" w:cs="Arial"/>
          <w:b/>
        </w:rPr>
        <w:t>Supplementary</w:t>
      </w:r>
      <w:r w:rsidR="00201F8E" w:rsidRPr="00F313BD">
        <w:rPr>
          <w:rFonts w:ascii="Arial" w:hAnsi="Arial" w:cs="Arial"/>
          <w:b/>
        </w:rPr>
        <w:t xml:space="preserve"> Figure </w:t>
      </w:r>
      <w:r w:rsidR="00854513">
        <w:rPr>
          <w:rFonts w:ascii="Arial" w:hAnsi="Arial" w:cs="Arial"/>
          <w:b/>
        </w:rPr>
        <w:t>1</w:t>
      </w:r>
      <w:r w:rsidR="00B57921">
        <w:rPr>
          <w:rFonts w:ascii="Arial" w:hAnsi="Arial" w:cs="Arial"/>
          <w:b/>
        </w:rPr>
        <w:t>4</w:t>
      </w:r>
      <w:r w:rsidR="00201F8E" w:rsidRPr="00F313BD">
        <w:rPr>
          <w:rFonts w:ascii="Arial" w:hAnsi="Arial" w:cs="Arial"/>
          <w:b/>
        </w:rPr>
        <w:t xml:space="preserve">. </w:t>
      </w:r>
      <w:r w:rsidR="003B0FBE">
        <w:rPr>
          <w:rFonts w:ascii="Arial" w:hAnsi="Arial" w:cs="Arial"/>
          <w:b/>
        </w:rPr>
        <w:t>Arc plot</w:t>
      </w:r>
      <w:r w:rsidR="00A842FE">
        <w:rPr>
          <w:rFonts w:ascii="Arial" w:hAnsi="Arial" w:cs="Arial"/>
          <w:b/>
        </w:rPr>
        <w:t xml:space="preserve"> </w:t>
      </w:r>
      <w:r w:rsidR="00A842FE" w:rsidRPr="00A842FE">
        <w:rPr>
          <w:rFonts w:ascii="Arial" w:hAnsi="Arial" w:cs="Arial"/>
          <w:b/>
        </w:rPr>
        <w:t>represent</w:t>
      </w:r>
      <w:r w:rsidR="00191D66">
        <w:rPr>
          <w:rFonts w:ascii="Arial" w:hAnsi="Arial" w:cs="Arial"/>
          <w:b/>
        </w:rPr>
        <w:t>ing</w:t>
      </w:r>
      <w:r w:rsidR="00A842FE" w:rsidRPr="00A842FE">
        <w:rPr>
          <w:rFonts w:ascii="Arial" w:hAnsi="Arial" w:cs="Arial"/>
          <w:b/>
        </w:rPr>
        <w:t xml:space="preserve"> glycan microheterogeneity for glycosites with two glycans per site</w:t>
      </w:r>
      <w:r w:rsidR="00201F8E" w:rsidRPr="00F313BD">
        <w:rPr>
          <w:rFonts w:ascii="Arial" w:hAnsi="Arial" w:cs="Arial"/>
          <w:b/>
        </w:rPr>
        <w:t>.</w:t>
      </w:r>
      <w:r w:rsidR="00201F8E">
        <w:rPr>
          <w:rFonts w:ascii="Arial" w:hAnsi="Arial" w:cs="Arial"/>
        </w:rPr>
        <w:t xml:space="preserve"> </w:t>
      </w:r>
      <w:r w:rsidR="0017759B">
        <w:rPr>
          <w:rFonts w:ascii="Arial" w:hAnsi="Arial" w:cs="Arial"/>
        </w:rPr>
        <w:t xml:space="preserve">Nodes are glycans (colors indicate glycan classification), and </w:t>
      </w:r>
      <w:r w:rsidR="00A66F8D">
        <w:rPr>
          <w:rFonts w:ascii="Arial" w:hAnsi="Arial" w:cs="Arial"/>
        </w:rPr>
        <w:t>edges connect glycans that were seen at the same glycosite</w:t>
      </w:r>
      <w:r w:rsidR="0017759B">
        <w:rPr>
          <w:rFonts w:ascii="Arial" w:hAnsi="Arial" w:cs="Arial"/>
        </w:rPr>
        <w:t xml:space="preserve"> (</w:t>
      </w:r>
      <w:r w:rsidR="00325D25">
        <w:rPr>
          <w:rFonts w:ascii="Arial" w:hAnsi="Arial" w:cs="Arial"/>
        </w:rPr>
        <w:t>weight</w:t>
      </w:r>
      <w:r w:rsidR="0017759B">
        <w:rPr>
          <w:rFonts w:ascii="Arial" w:hAnsi="Arial" w:cs="Arial"/>
        </w:rPr>
        <w:t xml:space="preserve"> indicates </w:t>
      </w:r>
      <w:r w:rsidR="00325D25">
        <w:rPr>
          <w:rFonts w:ascii="Arial" w:hAnsi="Arial" w:cs="Arial"/>
        </w:rPr>
        <w:t>number of co-occurrences</w:t>
      </w:r>
      <w:r w:rsidR="0017759B">
        <w:rPr>
          <w:rFonts w:ascii="Arial" w:hAnsi="Arial" w:cs="Arial"/>
        </w:rPr>
        <w:t xml:space="preserve">). Note, </w:t>
      </w:r>
      <w:r w:rsidR="00D32674">
        <w:rPr>
          <w:rFonts w:ascii="Arial" w:hAnsi="Arial" w:cs="Arial"/>
        </w:rPr>
        <w:t>paucimannose</w:t>
      </w:r>
      <w:r w:rsidR="0017759B">
        <w:rPr>
          <w:rFonts w:ascii="Arial" w:hAnsi="Arial" w:cs="Arial"/>
        </w:rPr>
        <w:t xml:space="preserve"> and </w:t>
      </w:r>
      <w:r w:rsidR="00A15AF9">
        <w:rPr>
          <w:rFonts w:ascii="Arial" w:hAnsi="Arial" w:cs="Arial"/>
        </w:rPr>
        <w:t xml:space="preserve">sialylated </w:t>
      </w:r>
      <w:r w:rsidR="0017759B">
        <w:rPr>
          <w:rFonts w:ascii="Arial" w:hAnsi="Arial" w:cs="Arial"/>
        </w:rPr>
        <w:t xml:space="preserve">glycans that contain fucose moieties are classified as </w:t>
      </w:r>
      <w:r w:rsidR="00D32674">
        <w:rPr>
          <w:rFonts w:ascii="Arial" w:hAnsi="Arial" w:cs="Arial"/>
        </w:rPr>
        <w:t>paucimannose</w:t>
      </w:r>
      <w:r w:rsidR="0017759B">
        <w:rPr>
          <w:rFonts w:ascii="Arial" w:hAnsi="Arial" w:cs="Arial"/>
        </w:rPr>
        <w:t xml:space="preserve"> or </w:t>
      </w:r>
      <w:r w:rsidR="00BC001D">
        <w:rPr>
          <w:rFonts w:ascii="Arial" w:hAnsi="Arial" w:cs="Arial"/>
        </w:rPr>
        <w:t xml:space="preserve">sialylated </w:t>
      </w:r>
      <w:r w:rsidR="0017759B">
        <w:rPr>
          <w:rFonts w:ascii="Arial" w:hAnsi="Arial" w:cs="Arial"/>
        </w:rPr>
        <w:t xml:space="preserve">instead of as </w:t>
      </w:r>
      <w:proofErr w:type="spellStart"/>
      <w:r w:rsidR="0017759B">
        <w:rPr>
          <w:rFonts w:ascii="Arial" w:hAnsi="Arial" w:cs="Arial"/>
        </w:rPr>
        <w:t>fucosylated</w:t>
      </w:r>
      <w:proofErr w:type="spellEnd"/>
      <w:r w:rsidR="0017759B">
        <w:rPr>
          <w:rFonts w:ascii="Arial" w:hAnsi="Arial" w:cs="Arial"/>
        </w:rPr>
        <w:t>.</w:t>
      </w:r>
      <w:r w:rsidR="004D7134">
        <w:rPr>
          <w:rFonts w:ascii="Arial" w:hAnsi="Arial" w:cs="Arial"/>
        </w:rPr>
        <w:br w:type="page"/>
      </w:r>
    </w:p>
    <w:p w:rsidR="004D7134" w:rsidRDefault="0007607C" w:rsidP="00F313BD">
      <w:pPr>
        <w:spacing w:after="0"/>
        <w:jc w:val="both"/>
        <w:rPr>
          <w:rFonts w:ascii="Arial" w:hAnsi="Arial" w:cs="Arial"/>
        </w:rPr>
      </w:pPr>
      <w:r>
        <w:rPr>
          <w:rFonts w:ascii="Arial" w:hAnsi="Arial" w:cs="Arial"/>
          <w:noProof/>
        </w:rPr>
        <w:lastRenderedPageBreak/>
        <w:drawing>
          <wp:inline distT="0" distB="0" distL="0" distR="0">
            <wp:extent cx="5943600" cy="721741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9_01_16_AIETDglyco_Figures_New_1_Supp Fig 15 ThreePerSit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7217410"/>
                    </a:xfrm>
                    <a:prstGeom prst="rect">
                      <a:avLst/>
                    </a:prstGeom>
                  </pic:spPr>
                </pic:pic>
              </a:graphicData>
            </a:graphic>
          </wp:inline>
        </w:drawing>
      </w:r>
    </w:p>
    <w:p w:rsidR="00054CF7" w:rsidRDefault="00186A62" w:rsidP="0007607C">
      <w:pPr>
        <w:spacing w:after="0"/>
        <w:jc w:val="both"/>
        <w:rPr>
          <w:rFonts w:ascii="Arial" w:hAnsi="Arial" w:cs="Arial"/>
        </w:rPr>
      </w:pPr>
      <w:r>
        <w:rPr>
          <w:rFonts w:ascii="Arial" w:hAnsi="Arial" w:cs="Arial"/>
          <w:b/>
        </w:rPr>
        <w:t>Supplementary</w:t>
      </w:r>
      <w:r w:rsidR="0017759B" w:rsidRPr="00F313BD">
        <w:rPr>
          <w:rFonts w:ascii="Arial" w:hAnsi="Arial" w:cs="Arial"/>
          <w:b/>
        </w:rPr>
        <w:t xml:space="preserve"> Figure </w:t>
      </w:r>
      <w:r w:rsidR="003B0FBE">
        <w:rPr>
          <w:rFonts w:ascii="Arial" w:hAnsi="Arial" w:cs="Arial"/>
          <w:b/>
        </w:rPr>
        <w:t>1</w:t>
      </w:r>
      <w:r w:rsidR="00B57921">
        <w:rPr>
          <w:rFonts w:ascii="Arial" w:hAnsi="Arial" w:cs="Arial"/>
          <w:b/>
        </w:rPr>
        <w:t>5</w:t>
      </w:r>
      <w:r w:rsidR="0017759B" w:rsidRPr="00F313BD">
        <w:rPr>
          <w:rFonts w:ascii="Arial" w:hAnsi="Arial" w:cs="Arial"/>
          <w:b/>
        </w:rPr>
        <w:t xml:space="preserve">. </w:t>
      </w:r>
      <w:r w:rsidR="003B0FBE">
        <w:rPr>
          <w:rFonts w:ascii="Arial" w:hAnsi="Arial" w:cs="Arial"/>
          <w:b/>
        </w:rPr>
        <w:t>Arc plot</w:t>
      </w:r>
      <w:r w:rsidR="0017759B">
        <w:rPr>
          <w:rFonts w:ascii="Arial" w:hAnsi="Arial" w:cs="Arial"/>
          <w:b/>
        </w:rPr>
        <w:t xml:space="preserve"> </w:t>
      </w:r>
      <w:r w:rsidR="00191D66" w:rsidRPr="00A842FE">
        <w:rPr>
          <w:rFonts w:ascii="Arial" w:hAnsi="Arial" w:cs="Arial"/>
          <w:b/>
        </w:rPr>
        <w:t>represent</w:t>
      </w:r>
      <w:r w:rsidR="00191D66">
        <w:rPr>
          <w:rFonts w:ascii="Arial" w:hAnsi="Arial" w:cs="Arial"/>
          <w:b/>
        </w:rPr>
        <w:t>ing</w:t>
      </w:r>
      <w:r w:rsidR="00191D66" w:rsidRPr="00A842FE">
        <w:rPr>
          <w:rFonts w:ascii="Arial" w:hAnsi="Arial" w:cs="Arial"/>
          <w:b/>
        </w:rPr>
        <w:t xml:space="preserve"> </w:t>
      </w:r>
      <w:r w:rsidR="0017759B" w:rsidRPr="00A842FE">
        <w:rPr>
          <w:rFonts w:ascii="Arial" w:hAnsi="Arial" w:cs="Arial"/>
          <w:b/>
        </w:rPr>
        <w:t>glycan microheter</w:t>
      </w:r>
      <w:r w:rsidR="0017759B">
        <w:rPr>
          <w:rFonts w:ascii="Arial" w:hAnsi="Arial" w:cs="Arial"/>
          <w:b/>
        </w:rPr>
        <w:t>ogeneity for glycosites with three</w:t>
      </w:r>
      <w:r w:rsidR="0017759B" w:rsidRPr="00A842FE">
        <w:rPr>
          <w:rFonts w:ascii="Arial" w:hAnsi="Arial" w:cs="Arial"/>
          <w:b/>
        </w:rPr>
        <w:t xml:space="preserve"> glycans per site</w:t>
      </w:r>
      <w:r w:rsidR="0017759B" w:rsidRPr="00F313BD">
        <w:rPr>
          <w:rFonts w:ascii="Arial" w:hAnsi="Arial" w:cs="Arial"/>
          <w:b/>
        </w:rPr>
        <w:t>.</w:t>
      </w:r>
      <w:r w:rsidR="0017759B">
        <w:rPr>
          <w:rFonts w:ascii="Arial" w:hAnsi="Arial" w:cs="Arial"/>
        </w:rPr>
        <w:t xml:space="preserve"> Nodes are glycans (colors indicate glycan classification), and </w:t>
      </w:r>
      <w:r w:rsidR="00A66F8D">
        <w:rPr>
          <w:rFonts w:ascii="Arial" w:hAnsi="Arial" w:cs="Arial"/>
        </w:rPr>
        <w:t>edges connect glycans that were seen at the same glycosite</w:t>
      </w:r>
      <w:r w:rsidR="0017759B">
        <w:rPr>
          <w:rFonts w:ascii="Arial" w:hAnsi="Arial" w:cs="Arial"/>
        </w:rPr>
        <w:t xml:space="preserve"> (</w:t>
      </w:r>
      <w:r w:rsidR="0007607C">
        <w:rPr>
          <w:rFonts w:ascii="Arial" w:hAnsi="Arial" w:cs="Arial"/>
        </w:rPr>
        <w:t>weight indicates number of co-occurrences</w:t>
      </w:r>
      <w:r w:rsidR="0017759B">
        <w:rPr>
          <w:rFonts w:ascii="Arial" w:hAnsi="Arial" w:cs="Arial"/>
        </w:rPr>
        <w:t xml:space="preserve">). Note, </w:t>
      </w:r>
      <w:r w:rsidR="00D32674">
        <w:rPr>
          <w:rFonts w:ascii="Arial" w:hAnsi="Arial" w:cs="Arial"/>
        </w:rPr>
        <w:t>paucimannose</w:t>
      </w:r>
      <w:r w:rsidR="0017759B">
        <w:rPr>
          <w:rFonts w:ascii="Arial" w:hAnsi="Arial" w:cs="Arial"/>
        </w:rPr>
        <w:t xml:space="preserve"> and </w:t>
      </w:r>
      <w:r w:rsidR="00A15AF9">
        <w:rPr>
          <w:rFonts w:ascii="Arial" w:hAnsi="Arial" w:cs="Arial"/>
        </w:rPr>
        <w:t xml:space="preserve">sialylated </w:t>
      </w:r>
      <w:r w:rsidR="0017759B">
        <w:rPr>
          <w:rFonts w:ascii="Arial" w:hAnsi="Arial" w:cs="Arial"/>
        </w:rPr>
        <w:t xml:space="preserve">glycans that contain fucose moieties are classified as </w:t>
      </w:r>
      <w:r w:rsidR="00D32674">
        <w:rPr>
          <w:rFonts w:ascii="Arial" w:hAnsi="Arial" w:cs="Arial"/>
        </w:rPr>
        <w:t>paucimannose</w:t>
      </w:r>
      <w:r w:rsidR="0017759B">
        <w:rPr>
          <w:rFonts w:ascii="Arial" w:hAnsi="Arial" w:cs="Arial"/>
        </w:rPr>
        <w:t xml:space="preserve"> or </w:t>
      </w:r>
      <w:r w:rsidR="00BC001D">
        <w:rPr>
          <w:rFonts w:ascii="Arial" w:hAnsi="Arial" w:cs="Arial"/>
        </w:rPr>
        <w:t xml:space="preserve">sialylated </w:t>
      </w:r>
      <w:r w:rsidR="0017759B">
        <w:rPr>
          <w:rFonts w:ascii="Arial" w:hAnsi="Arial" w:cs="Arial"/>
        </w:rPr>
        <w:t xml:space="preserve">instead of as </w:t>
      </w:r>
      <w:proofErr w:type="spellStart"/>
      <w:r w:rsidR="0017759B">
        <w:rPr>
          <w:rFonts w:ascii="Arial" w:hAnsi="Arial" w:cs="Arial"/>
        </w:rPr>
        <w:t>fucosylated</w:t>
      </w:r>
      <w:proofErr w:type="spellEnd"/>
      <w:r w:rsidR="0017759B">
        <w:rPr>
          <w:rFonts w:ascii="Arial" w:hAnsi="Arial" w:cs="Arial"/>
        </w:rPr>
        <w:t>.</w:t>
      </w:r>
      <w:r w:rsidR="00054CF7">
        <w:rPr>
          <w:rFonts w:ascii="Arial" w:hAnsi="Arial" w:cs="Arial"/>
        </w:rPr>
        <w:br w:type="page"/>
      </w:r>
    </w:p>
    <w:p w:rsidR="00054CF7" w:rsidRDefault="0007607C" w:rsidP="0017759B">
      <w:pPr>
        <w:spacing w:after="0"/>
        <w:jc w:val="both"/>
        <w:rPr>
          <w:rFonts w:ascii="Arial" w:hAnsi="Arial" w:cs="Arial"/>
        </w:rPr>
      </w:pPr>
      <w:r>
        <w:rPr>
          <w:rFonts w:ascii="Arial" w:hAnsi="Arial" w:cs="Arial"/>
          <w:noProof/>
        </w:rPr>
        <w:lastRenderedPageBreak/>
        <w:drawing>
          <wp:inline distT="0" distB="0" distL="0" distR="0">
            <wp:extent cx="5943600" cy="7217410"/>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19_01_16_AIETDglyco_Figures_New_1_Supp Fig 16 FourPerSite.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7217410"/>
                    </a:xfrm>
                    <a:prstGeom prst="rect">
                      <a:avLst/>
                    </a:prstGeom>
                  </pic:spPr>
                </pic:pic>
              </a:graphicData>
            </a:graphic>
          </wp:inline>
        </w:drawing>
      </w:r>
    </w:p>
    <w:p w:rsidR="00D759F8" w:rsidRDefault="00186A62" w:rsidP="00806217">
      <w:pPr>
        <w:spacing w:after="0"/>
        <w:jc w:val="both"/>
        <w:rPr>
          <w:rFonts w:ascii="Arial" w:hAnsi="Arial" w:cs="Arial"/>
        </w:rPr>
      </w:pPr>
      <w:r>
        <w:rPr>
          <w:rFonts w:ascii="Arial" w:hAnsi="Arial" w:cs="Arial"/>
          <w:b/>
        </w:rPr>
        <w:t>Supplementary</w:t>
      </w:r>
      <w:r w:rsidR="0017759B" w:rsidRPr="00F313BD">
        <w:rPr>
          <w:rFonts w:ascii="Arial" w:hAnsi="Arial" w:cs="Arial"/>
          <w:b/>
        </w:rPr>
        <w:t xml:space="preserve"> Figure </w:t>
      </w:r>
      <w:r w:rsidR="00D47D26">
        <w:rPr>
          <w:rFonts w:ascii="Arial" w:hAnsi="Arial" w:cs="Arial"/>
          <w:b/>
        </w:rPr>
        <w:t>1</w:t>
      </w:r>
      <w:r w:rsidR="00B57921">
        <w:rPr>
          <w:rFonts w:ascii="Arial" w:hAnsi="Arial" w:cs="Arial"/>
          <w:b/>
        </w:rPr>
        <w:t>6</w:t>
      </w:r>
      <w:r w:rsidR="0017759B" w:rsidRPr="00F313BD">
        <w:rPr>
          <w:rFonts w:ascii="Arial" w:hAnsi="Arial" w:cs="Arial"/>
          <w:b/>
        </w:rPr>
        <w:t xml:space="preserve">. </w:t>
      </w:r>
      <w:r w:rsidR="003B0FBE">
        <w:rPr>
          <w:rFonts w:ascii="Arial" w:hAnsi="Arial" w:cs="Arial"/>
          <w:b/>
        </w:rPr>
        <w:t>Arc plot</w:t>
      </w:r>
      <w:r w:rsidR="0017759B">
        <w:rPr>
          <w:rFonts w:ascii="Arial" w:hAnsi="Arial" w:cs="Arial"/>
          <w:b/>
        </w:rPr>
        <w:t xml:space="preserve"> </w:t>
      </w:r>
      <w:r w:rsidR="00191D66" w:rsidRPr="00A842FE">
        <w:rPr>
          <w:rFonts w:ascii="Arial" w:hAnsi="Arial" w:cs="Arial"/>
          <w:b/>
        </w:rPr>
        <w:t>represent</w:t>
      </w:r>
      <w:r w:rsidR="00191D66">
        <w:rPr>
          <w:rFonts w:ascii="Arial" w:hAnsi="Arial" w:cs="Arial"/>
          <w:b/>
        </w:rPr>
        <w:t>ing</w:t>
      </w:r>
      <w:r w:rsidR="00191D66" w:rsidRPr="00A842FE">
        <w:rPr>
          <w:rFonts w:ascii="Arial" w:hAnsi="Arial" w:cs="Arial"/>
          <w:b/>
        </w:rPr>
        <w:t xml:space="preserve"> </w:t>
      </w:r>
      <w:r w:rsidR="0017759B" w:rsidRPr="00A842FE">
        <w:rPr>
          <w:rFonts w:ascii="Arial" w:hAnsi="Arial" w:cs="Arial"/>
          <w:b/>
        </w:rPr>
        <w:t xml:space="preserve">glycan microheterogeneity for glycosites with </w:t>
      </w:r>
      <w:r w:rsidR="0017759B">
        <w:rPr>
          <w:rFonts w:ascii="Arial" w:hAnsi="Arial" w:cs="Arial"/>
          <w:b/>
        </w:rPr>
        <w:t>four</w:t>
      </w:r>
      <w:r w:rsidR="0017759B" w:rsidRPr="00A842FE">
        <w:rPr>
          <w:rFonts w:ascii="Arial" w:hAnsi="Arial" w:cs="Arial"/>
          <w:b/>
        </w:rPr>
        <w:t xml:space="preserve"> glycans per site</w:t>
      </w:r>
      <w:r w:rsidR="0017759B" w:rsidRPr="00F313BD">
        <w:rPr>
          <w:rFonts w:ascii="Arial" w:hAnsi="Arial" w:cs="Arial"/>
          <w:b/>
        </w:rPr>
        <w:t>.</w:t>
      </w:r>
      <w:r w:rsidR="0017759B">
        <w:rPr>
          <w:rFonts w:ascii="Arial" w:hAnsi="Arial" w:cs="Arial"/>
        </w:rPr>
        <w:t xml:space="preserve"> Nodes are glycans (colors indicate glycan classification), </w:t>
      </w:r>
      <w:r w:rsidR="00A66F8D">
        <w:rPr>
          <w:rFonts w:ascii="Arial" w:hAnsi="Arial" w:cs="Arial"/>
        </w:rPr>
        <w:t>edges connect glycans that were seen at the same glycosite</w:t>
      </w:r>
      <w:r w:rsidR="0017759B">
        <w:rPr>
          <w:rFonts w:ascii="Arial" w:hAnsi="Arial" w:cs="Arial"/>
        </w:rPr>
        <w:t xml:space="preserve"> (</w:t>
      </w:r>
      <w:r w:rsidR="0007607C">
        <w:rPr>
          <w:rFonts w:ascii="Arial" w:hAnsi="Arial" w:cs="Arial"/>
        </w:rPr>
        <w:t>weight indicates number of co-occurrences</w:t>
      </w:r>
      <w:r w:rsidR="0017759B">
        <w:rPr>
          <w:rFonts w:ascii="Arial" w:hAnsi="Arial" w:cs="Arial"/>
        </w:rPr>
        <w:t xml:space="preserve">). Note, </w:t>
      </w:r>
      <w:r w:rsidR="00D32674">
        <w:rPr>
          <w:rFonts w:ascii="Arial" w:hAnsi="Arial" w:cs="Arial"/>
        </w:rPr>
        <w:t>paucimannose</w:t>
      </w:r>
      <w:r w:rsidR="0017759B">
        <w:rPr>
          <w:rFonts w:ascii="Arial" w:hAnsi="Arial" w:cs="Arial"/>
        </w:rPr>
        <w:t xml:space="preserve"> and </w:t>
      </w:r>
      <w:r w:rsidR="00A15AF9">
        <w:rPr>
          <w:rFonts w:ascii="Arial" w:hAnsi="Arial" w:cs="Arial"/>
        </w:rPr>
        <w:t xml:space="preserve">sialylated </w:t>
      </w:r>
      <w:r w:rsidR="0017759B">
        <w:rPr>
          <w:rFonts w:ascii="Arial" w:hAnsi="Arial" w:cs="Arial"/>
        </w:rPr>
        <w:t xml:space="preserve">glycans that contain fucose moieties are classified as </w:t>
      </w:r>
      <w:r w:rsidR="00D32674">
        <w:rPr>
          <w:rFonts w:ascii="Arial" w:hAnsi="Arial" w:cs="Arial"/>
        </w:rPr>
        <w:t>paucimannose</w:t>
      </w:r>
      <w:r w:rsidR="0017759B">
        <w:rPr>
          <w:rFonts w:ascii="Arial" w:hAnsi="Arial" w:cs="Arial"/>
        </w:rPr>
        <w:t xml:space="preserve"> or </w:t>
      </w:r>
      <w:r w:rsidR="00BC001D">
        <w:rPr>
          <w:rFonts w:ascii="Arial" w:hAnsi="Arial" w:cs="Arial"/>
        </w:rPr>
        <w:t xml:space="preserve">sialylated </w:t>
      </w:r>
      <w:r w:rsidR="0017759B">
        <w:rPr>
          <w:rFonts w:ascii="Arial" w:hAnsi="Arial" w:cs="Arial"/>
        </w:rPr>
        <w:t xml:space="preserve">instead of as </w:t>
      </w:r>
      <w:proofErr w:type="spellStart"/>
      <w:r w:rsidR="0017759B">
        <w:rPr>
          <w:rFonts w:ascii="Arial" w:hAnsi="Arial" w:cs="Arial"/>
        </w:rPr>
        <w:t>fucosylated</w:t>
      </w:r>
      <w:proofErr w:type="spellEnd"/>
      <w:r w:rsidR="0017759B">
        <w:rPr>
          <w:rFonts w:ascii="Arial" w:hAnsi="Arial" w:cs="Arial"/>
        </w:rPr>
        <w:t>.</w:t>
      </w:r>
      <w:r w:rsidR="00D759F8">
        <w:rPr>
          <w:rFonts w:ascii="Arial" w:hAnsi="Arial" w:cs="Arial"/>
        </w:rPr>
        <w:br w:type="page"/>
      </w:r>
    </w:p>
    <w:p w:rsidR="00D759F8" w:rsidRDefault="0007607C" w:rsidP="00B32578">
      <w:pPr>
        <w:spacing w:after="0"/>
        <w:jc w:val="both"/>
        <w:rPr>
          <w:rFonts w:ascii="Arial" w:hAnsi="Arial" w:cs="Arial"/>
        </w:rPr>
      </w:pPr>
      <w:r>
        <w:rPr>
          <w:rFonts w:ascii="Arial" w:hAnsi="Arial" w:cs="Arial"/>
          <w:noProof/>
        </w:rPr>
        <w:lastRenderedPageBreak/>
        <w:drawing>
          <wp:inline distT="0" distB="0" distL="0" distR="0">
            <wp:extent cx="5943600" cy="7217410"/>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19_01_16_AIETDglyco_Figures_New_1_Supp Fig 17 FivePerSite.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7217410"/>
                    </a:xfrm>
                    <a:prstGeom prst="rect">
                      <a:avLst/>
                    </a:prstGeom>
                  </pic:spPr>
                </pic:pic>
              </a:graphicData>
            </a:graphic>
          </wp:inline>
        </w:drawing>
      </w:r>
    </w:p>
    <w:p w:rsidR="00A5635F" w:rsidRDefault="00186A62" w:rsidP="00806217">
      <w:pPr>
        <w:spacing w:after="0"/>
        <w:jc w:val="both"/>
        <w:rPr>
          <w:rFonts w:ascii="Arial" w:hAnsi="Arial" w:cs="Arial"/>
        </w:rPr>
      </w:pPr>
      <w:r>
        <w:rPr>
          <w:rFonts w:ascii="Arial" w:hAnsi="Arial" w:cs="Arial"/>
          <w:b/>
        </w:rPr>
        <w:t>Supplementary</w:t>
      </w:r>
      <w:r w:rsidR="00806217" w:rsidRPr="00F313BD">
        <w:rPr>
          <w:rFonts w:ascii="Arial" w:hAnsi="Arial" w:cs="Arial"/>
          <w:b/>
        </w:rPr>
        <w:t xml:space="preserve"> Figure </w:t>
      </w:r>
      <w:r w:rsidR="003B0FBE">
        <w:rPr>
          <w:rFonts w:ascii="Arial" w:hAnsi="Arial" w:cs="Arial"/>
          <w:b/>
        </w:rPr>
        <w:t>1</w:t>
      </w:r>
      <w:r w:rsidR="00B57921">
        <w:rPr>
          <w:rFonts w:ascii="Arial" w:hAnsi="Arial" w:cs="Arial"/>
          <w:b/>
        </w:rPr>
        <w:t>7</w:t>
      </w:r>
      <w:r w:rsidR="00806217" w:rsidRPr="00F313BD">
        <w:rPr>
          <w:rFonts w:ascii="Arial" w:hAnsi="Arial" w:cs="Arial"/>
          <w:b/>
        </w:rPr>
        <w:t xml:space="preserve">. </w:t>
      </w:r>
      <w:r w:rsidR="003B0FBE">
        <w:rPr>
          <w:rFonts w:ascii="Arial" w:hAnsi="Arial" w:cs="Arial"/>
          <w:b/>
        </w:rPr>
        <w:t>Arc plot</w:t>
      </w:r>
      <w:r w:rsidR="00806217">
        <w:rPr>
          <w:rFonts w:ascii="Arial" w:hAnsi="Arial" w:cs="Arial"/>
          <w:b/>
        </w:rPr>
        <w:t xml:space="preserve"> </w:t>
      </w:r>
      <w:r w:rsidR="00191D66" w:rsidRPr="00A842FE">
        <w:rPr>
          <w:rFonts w:ascii="Arial" w:hAnsi="Arial" w:cs="Arial"/>
          <w:b/>
        </w:rPr>
        <w:t>represent</w:t>
      </w:r>
      <w:r w:rsidR="00191D66">
        <w:rPr>
          <w:rFonts w:ascii="Arial" w:hAnsi="Arial" w:cs="Arial"/>
          <w:b/>
        </w:rPr>
        <w:t>ing</w:t>
      </w:r>
      <w:r w:rsidR="00191D66" w:rsidRPr="00A842FE">
        <w:rPr>
          <w:rFonts w:ascii="Arial" w:hAnsi="Arial" w:cs="Arial"/>
          <w:b/>
        </w:rPr>
        <w:t xml:space="preserve"> </w:t>
      </w:r>
      <w:r w:rsidR="00806217" w:rsidRPr="00A842FE">
        <w:rPr>
          <w:rFonts w:ascii="Arial" w:hAnsi="Arial" w:cs="Arial"/>
          <w:b/>
        </w:rPr>
        <w:t xml:space="preserve">glycan microheterogeneity for glycosites with </w:t>
      </w:r>
      <w:r w:rsidR="00806217">
        <w:rPr>
          <w:rFonts w:ascii="Arial" w:hAnsi="Arial" w:cs="Arial"/>
          <w:b/>
        </w:rPr>
        <w:t>five</w:t>
      </w:r>
      <w:r w:rsidR="00806217" w:rsidRPr="00A842FE">
        <w:rPr>
          <w:rFonts w:ascii="Arial" w:hAnsi="Arial" w:cs="Arial"/>
          <w:b/>
        </w:rPr>
        <w:t xml:space="preserve"> glycans per site</w:t>
      </w:r>
      <w:r w:rsidR="00806217" w:rsidRPr="00F313BD">
        <w:rPr>
          <w:rFonts w:ascii="Arial" w:hAnsi="Arial" w:cs="Arial"/>
          <w:b/>
        </w:rPr>
        <w:t>.</w:t>
      </w:r>
      <w:r w:rsidR="00806217">
        <w:rPr>
          <w:rFonts w:ascii="Arial" w:hAnsi="Arial" w:cs="Arial"/>
        </w:rPr>
        <w:t xml:space="preserve"> Nodes are glycans (colors indicate glycan classification), and </w:t>
      </w:r>
      <w:r w:rsidR="00A66F8D">
        <w:rPr>
          <w:rFonts w:ascii="Arial" w:hAnsi="Arial" w:cs="Arial"/>
        </w:rPr>
        <w:t>edges connect glycans that were seen at the same glycosite</w:t>
      </w:r>
      <w:r w:rsidR="00806217">
        <w:rPr>
          <w:rFonts w:ascii="Arial" w:hAnsi="Arial" w:cs="Arial"/>
        </w:rPr>
        <w:t xml:space="preserve"> (</w:t>
      </w:r>
      <w:r w:rsidR="0007607C">
        <w:rPr>
          <w:rFonts w:ascii="Arial" w:hAnsi="Arial" w:cs="Arial"/>
        </w:rPr>
        <w:t>weight indicates number of co-occurrences</w:t>
      </w:r>
      <w:r w:rsidR="00806217">
        <w:rPr>
          <w:rFonts w:ascii="Arial" w:hAnsi="Arial" w:cs="Arial"/>
        </w:rPr>
        <w:t xml:space="preserve">). Note, </w:t>
      </w:r>
      <w:r w:rsidR="00D32674">
        <w:rPr>
          <w:rFonts w:ascii="Arial" w:hAnsi="Arial" w:cs="Arial"/>
        </w:rPr>
        <w:t xml:space="preserve">paucimannose </w:t>
      </w:r>
      <w:r w:rsidR="00806217">
        <w:rPr>
          <w:rFonts w:ascii="Arial" w:hAnsi="Arial" w:cs="Arial"/>
        </w:rPr>
        <w:t xml:space="preserve">and </w:t>
      </w:r>
      <w:r w:rsidR="00A15AF9">
        <w:rPr>
          <w:rFonts w:ascii="Arial" w:hAnsi="Arial" w:cs="Arial"/>
        </w:rPr>
        <w:t>sialylated</w:t>
      </w:r>
      <w:r w:rsidR="00806217">
        <w:rPr>
          <w:rFonts w:ascii="Arial" w:hAnsi="Arial" w:cs="Arial"/>
        </w:rPr>
        <w:t xml:space="preserve"> glycans that contain fucose moieties are classified as </w:t>
      </w:r>
      <w:r w:rsidR="00D32674">
        <w:rPr>
          <w:rFonts w:ascii="Arial" w:hAnsi="Arial" w:cs="Arial"/>
        </w:rPr>
        <w:t>paucimannose</w:t>
      </w:r>
      <w:r w:rsidR="00806217">
        <w:rPr>
          <w:rFonts w:ascii="Arial" w:hAnsi="Arial" w:cs="Arial"/>
        </w:rPr>
        <w:t xml:space="preserve"> or </w:t>
      </w:r>
      <w:r w:rsidR="00BC001D">
        <w:rPr>
          <w:rFonts w:ascii="Arial" w:hAnsi="Arial" w:cs="Arial"/>
        </w:rPr>
        <w:t>sialylated</w:t>
      </w:r>
      <w:r w:rsidR="00806217">
        <w:rPr>
          <w:rFonts w:ascii="Arial" w:hAnsi="Arial" w:cs="Arial"/>
        </w:rPr>
        <w:t xml:space="preserve"> instead of as </w:t>
      </w:r>
      <w:proofErr w:type="spellStart"/>
      <w:r w:rsidR="00806217">
        <w:rPr>
          <w:rFonts w:ascii="Arial" w:hAnsi="Arial" w:cs="Arial"/>
        </w:rPr>
        <w:t>fucosylated</w:t>
      </w:r>
      <w:proofErr w:type="spellEnd"/>
      <w:r w:rsidR="00806217">
        <w:rPr>
          <w:rFonts w:ascii="Arial" w:hAnsi="Arial" w:cs="Arial"/>
        </w:rPr>
        <w:t>.</w:t>
      </w:r>
      <w:r w:rsidR="00A5635F">
        <w:rPr>
          <w:rFonts w:ascii="Arial" w:hAnsi="Arial" w:cs="Arial"/>
        </w:rPr>
        <w:br w:type="page"/>
      </w:r>
    </w:p>
    <w:p w:rsidR="00C24D6B" w:rsidRDefault="00B57921" w:rsidP="00C24D6B">
      <w:pPr>
        <w:spacing w:after="0"/>
        <w:jc w:val="both"/>
        <w:rPr>
          <w:rFonts w:ascii="Arial" w:hAnsi="Arial" w:cs="Arial"/>
        </w:rPr>
      </w:pPr>
      <w:r>
        <w:rPr>
          <w:rFonts w:ascii="Arial" w:hAnsi="Arial" w:cs="Arial"/>
          <w:noProof/>
        </w:rPr>
        <w:lastRenderedPageBreak/>
        <w:drawing>
          <wp:inline distT="0" distB="0" distL="0" distR="0">
            <wp:extent cx="5943600" cy="2334895"/>
            <wp:effectExtent l="0" t="0" r="0" b="825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2019_01_16_AIETDglyco_Figures_New_1_Supp Fig 18 Glycan Diffs.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2334895"/>
                    </a:xfrm>
                    <a:prstGeom prst="rect">
                      <a:avLst/>
                    </a:prstGeom>
                  </pic:spPr>
                </pic:pic>
              </a:graphicData>
            </a:graphic>
          </wp:inline>
        </w:drawing>
      </w:r>
    </w:p>
    <w:p w:rsidR="00C24D6B" w:rsidRDefault="00186A62" w:rsidP="00C24D6B">
      <w:pPr>
        <w:spacing w:after="0"/>
        <w:jc w:val="both"/>
        <w:rPr>
          <w:rFonts w:ascii="Arial" w:hAnsi="Arial" w:cs="Arial"/>
        </w:rPr>
      </w:pPr>
      <w:r>
        <w:rPr>
          <w:rFonts w:ascii="Arial" w:hAnsi="Arial" w:cs="Arial"/>
          <w:b/>
        </w:rPr>
        <w:t>Supplementary</w:t>
      </w:r>
      <w:r w:rsidR="00C24D6B" w:rsidRPr="00F313BD">
        <w:rPr>
          <w:rFonts w:ascii="Arial" w:hAnsi="Arial" w:cs="Arial"/>
          <w:b/>
        </w:rPr>
        <w:t xml:space="preserve"> Figure </w:t>
      </w:r>
      <w:r w:rsidR="00C24D6B">
        <w:rPr>
          <w:rFonts w:ascii="Arial" w:hAnsi="Arial" w:cs="Arial"/>
          <w:b/>
        </w:rPr>
        <w:t>1</w:t>
      </w:r>
      <w:r w:rsidR="00B57921">
        <w:rPr>
          <w:rFonts w:ascii="Arial" w:hAnsi="Arial" w:cs="Arial"/>
          <w:b/>
        </w:rPr>
        <w:t>8</w:t>
      </w:r>
      <w:r w:rsidR="00C24D6B" w:rsidRPr="00F313BD">
        <w:rPr>
          <w:rFonts w:ascii="Arial" w:hAnsi="Arial" w:cs="Arial"/>
          <w:b/>
        </w:rPr>
        <w:t xml:space="preserve">. </w:t>
      </w:r>
      <w:r w:rsidR="00C24D6B">
        <w:rPr>
          <w:rFonts w:ascii="Arial" w:hAnsi="Arial" w:cs="Arial"/>
          <w:b/>
        </w:rPr>
        <w:t>Mass differences between glycans that occupy the same glycosite</w:t>
      </w:r>
      <w:r w:rsidR="00C24D6B" w:rsidRPr="00F313BD">
        <w:rPr>
          <w:rFonts w:ascii="Arial" w:hAnsi="Arial" w:cs="Arial"/>
          <w:b/>
        </w:rPr>
        <w:t>.</w:t>
      </w:r>
      <w:r w:rsidR="00C24D6B">
        <w:rPr>
          <w:rFonts w:ascii="Arial" w:hAnsi="Arial" w:cs="Arial"/>
        </w:rPr>
        <w:t xml:space="preserve"> A distribution of mass differences relative to the lightest glycan identified are plotted for all glycans seen at a given glycosite for glycosites with two, three, four, and five distinct glycans. Common mass differences for glycan are shown on the x-axis. For example, if both </w:t>
      </w:r>
      <w:proofErr w:type="spellStart"/>
      <w:r w:rsidR="00C24D6B">
        <w:rPr>
          <w:rFonts w:ascii="Arial" w:hAnsi="Arial" w:cs="Arial"/>
        </w:rPr>
        <w:t>HexNAc</w:t>
      </w:r>
      <w:proofErr w:type="spellEnd"/>
      <w:r w:rsidR="00C24D6B">
        <w:rPr>
          <w:rFonts w:ascii="Arial" w:hAnsi="Arial" w:cs="Arial"/>
        </w:rPr>
        <w:t xml:space="preserve">(2)Hex(8) and </w:t>
      </w:r>
      <w:proofErr w:type="spellStart"/>
      <w:r w:rsidR="00C24D6B">
        <w:rPr>
          <w:rFonts w:ascii="Arial" w:hAnsi="Arial" w:cs="Arial"/>
        </w:rPr>
        <w:t>HexNAc</w:t>
      </w:r>
      <w:proofErr w:type="spellEnd"/>
      <w:r w:rsidR="00C24D6B">
        <w:rPr>
          <w:rFonts w:ascii="Arial" w:hAnsi="Arial" w:cs="Arial"/>
        </w:rPr>
        <w:t xml:space="preserve">(2)Hex(9) were identified at a glycosite that had two distinct glycans, that would contribute to a count of one to the Hex(1), i.e., one mannose residue, mass difference in the leftmost plot. Observing </w:t>
      </w:r>
      <w:proofErr w:type="spellStart"/>
      <w:proofErr w:type="gramStart"/>
      <w:r w:rsidR="00C24D6B">
        <w:rPr>
          <w:rFonts w:ascii="Arial" w:hAnsi="Arial" w:cs="Arial"/>
        </w:rPr>
        <w:t>HexNAc</w:t>
      </w:r>
      <w:proofErr w:type="spellEnd"/>
      <w:r w:rsidR="00C24D6B">
        <w:rPr>
          <w:rFonts w:ascii="Arial" w:hAnsi="Arial" w:cs="Arial"/>
        </w:rPr>
        <w:t>(</w:t>
      </w:r>
      <w:proofErr w:type="gramEnd"/>
      <w:r w:rsidR="00C24D6B">
        <w:rPr>
          <w:rFonts w:ascii="Arial" w:hAnsi="Arial" w:cs="Arial"/>
        </w:rPr>
        <w:t xml:space="preserve">6)Hex(3) and </w:t>
      </w:r>
      <w:proofErr w:type="spellStart"/>
      <w:r w:rsidR="00C24D6B">
        <w:rPr>
          <w:rFonts w:ascii="Arial" w:hAnsi="Arial" w:cs="Arial"/>
        </w:rPr>
        <w:t>HexNAc</w:t>
      </w:r>
      <w:proofErr w:type="spellEnd"/>
      <w:r w:rsidR="00C24D6B">
        <w:rPr>
          <w:rFonts w:ascii="Arial" w:hAnsi="Arial" w:cs="Arial"/>
        </w:rPr>
        <w:t xml:space="preserve">(6)Hex(4), i.e., a difference of one galactose residue, at the same glycosite would contribute to the same Hex(1) count. This provides a crude summary of glycan microheterogeneity at sites with multiple glycans, but discerning all patterns is difficult, especially for &gt;2 glycans per site, because mass difference are all relative to the lightest glycan. For example, a glycan with three </w:t>
      </w:r>
      <w:proofErr w:type="spellStart"/>
      <w:r w:rsidR="00C24D6B">
        <w:rPr>
          <w:rFonts w:ascii="Arial" w:hAnsi="Arial" w:cs="Arial"/>
        </w:rPr>
        <w:t>glycans</w:t>
      </w:r>
      <w:proofErr w:type="spellEnd"/>
      <w:r w:rsidR="00C24D6B">
        <w:rPr>
          <w:rFonts w:ascii="Arial" w:hAnsi="Arial" w:cs="Arial"/>
        </w:rPr>
        <w:t xml:space="preserve"> </w:t>
      </w:r>
      <w:proofErr w:type="spellStart"/>
      <w:r w:rsidR="00C24D6B">
        <w:rPr>
          <w:rFonts w:ascii="Arial" w:hAnsi="Arial" w:cs="Arial"/>
        </w:rPr>
        <w:t>HexNAc</w:t>
      </w:r>
      <w:proofErr w:type="spellEnd"/>
      <w:r w:rsidR="00C24D6B">
        <w:rPr>
          <w:rFonts w:ascii="Arial" w:hAnsi="Arial" w:cs="Arial"/>
        </w:rPr>
        <w:t xml:space="preserve">(2)Hex(8), </w:t>
      </w:r>
      <w:proofErr w:type="spellStart"/>
      <w:r w:rsidR="00C24D6B">
        <w:rPr>
          <w:rFonts w:ascii="Arial" w:hAnsi="Arial" w:cs="Arial"/>
        </w:rPr>
        <w:t>HexNAc</w:t>
      </w:r>
      <w:proofErr w:type="spellEnd"/>
      <w:r w:rsidR="00C24D6B">
        <w:rPr>
          <w:rFonts w:ascii="Arial" w:hAnsi="Arial" w:cs="Arial"/>
        </w:rPr>
        <w:t xml:space="preserve">(6)Hex(3), and </w:t>
      </w:r>
      <w:proofErr w:type="spellStart"/>
      <w:r w:rsidR="00C24D6B">
        <w:rPr>
          <w:rFonts w:ascii="Arial" w:hAnsi="Arial" w:cs="Arial"/>
        </w:rPr>
        <w:t>HexNAc</w:t>
      </w:r>
      <w:proofErr w:type="spellEnd"/>
      <w:r w:rsidR="00C24D6B">
        <w:rPr>
          <w:rFonts w:ascii="Arial" w:hAnsi="Arial" w:cs="Arial"/>
        </w:rPr>
        <w:t xml:space="preserve">(2)Hex(9) would give mass differences of ~2 Da and ~162 Da (i.e., Hex(1)). This shows a clear difference in a pair of glycans differing by one hexose residue, but the ~2 Da mass difference does not give clear insight into the relationship between the two high mannose </w:t>
      </w:r>
      <w:proofErr w:type="spellStart"/>
      <w:r w:rsidR="00C24D6B">
        <w:rPr>
          <w:rFonts w:ascii="Arial" w:hAnsi="Arial" w:cs="Arial"/>
        </w:rPr>
        <w:t>glycans</w:t>
      </w:r>
      <w:proofErr w:type="spellEnd"/>
      <w:r w:rsidR="00C24D6B">
        <w:rPr>
          <w:rFonts w:ascii="Arial" w:hAnsi="Arial" w:cs="Arial"/>
        </w:rPr>
        <w:t xml:space="preserve"> [</w:t>
      </w:r>
      <w:proofErr w:type="spellStart"/>
      <w:r w:rsidR="00C24D6B">
        <w:rPr>
          <w:rFonts w:ascii="Arial" w:hAnsi="Arial" w:cs="Arial"/>
        </w:rPr>
        <w:t>HexNAc</w:t>
      </w:r>
      <w:proofErr w:type="spellEnd"/>
      <w:r w:rsidR="00C24D6B">
        <w:rPr>
          <w:rFonts w:ascii="Arial" w:hAnsi="Arial" w:cs="Arial"/>
        </w:rPr>
        <w:t xml:space="preserve">(2)Hex(8), </w:t>
      </w:r>
      <w:proofErr w:type="spellStart"/>
      <w:r w:rsidR="00C24D6B">
        <w:rPr>
          <w:rFonts w:ascii="Arial" w:hAnsi="Arial" w:cs="Arial"/>
        </w:rPr>
        <w:t>HexNAc</w:t>
      </w:r>
      <w:proofErr w:type="spellEnd"/>
      <w:r w:rsidR="00C24D6B">
        <w:rPr>
          <w:rFonts w:ascii="Arial" w:hAnsi="Arial" w:cs="Arial"/>
        </w:rPr>
        <w:t>(2)Hex(9)] and the complex glycan [</w:t>
      </w:r>
      <w:proofErr w:type="spellStart"/>
      <w:r w:rsidR="00C24D6B">
        <w:rPr>
          <w:rFonts w:ascii="Arial" w:hAnsi="Arial" w:cs="Arial"/>
        </w:rPr>
        <w:t>HexNAc</w:t>
      </w:r>
      <w:proofErr w:type="spellEnd"/>
      <w:r w:rsidR="00C24D6B">
        <w:rPr>
          <w:rFonts w:ascii="Arial" w:hAnsi="Arial" w:cs="Arial"/>
        </w:rPr>
        <w:t>(6)Hex(3)].</w:t>
      </w:r>
    </w:p>
    <w:p w:rsidR="00C24D6B" w:rsidRDefault="00C24D6B" w:rsidP="00D759F8">
      <w:pPr>
        <w:spacing w:after="0"/>
        <w:jc w:val="both"/>
        <w:rPr>
          <w:rFonts w:ascii="Arial" w:hAnsi="Arial" w:cs="Arial"/>
        </w:rPr>
      </w:pPr>
    </w:p>
    <w:p w:rsidR="00C24D6B" w:rsidRDefault="00C24D6B" w:rsidP="00D759F8">
      <w:pPr>
        <w:spacing w:after="0"/>
        <w:jc w:val="both"/>
        <w:rPr>
          <w:rFonts w:ascii="Arial" w:hAnsi="Arial" w:cs="Arial"/>
        </w:rPr>
      </w:pPr>
    </w:p>
    <w:p w:rsidR="00C24D6B" w:rsidRDefault="00C24D6B">
      <w:pPr>
        <w:rPr>
          <w:rFonts w:ascii="Arial" w:hAnsi="Arial" w:cs="Arial"/>
        </w:rPr>
      </w:pPr>
      <w:r>
        <w:rPr>
          <w:rFonts w:ascii="Arial" w:hAnsi="Arial" w:cs="Arial"/>
        </w:rPr>
        <w:br w:type="page"/>
      </w:r>
    </w:p>
    <w:p w:rsidR="00F313BD" w:rsidRDefault="00B57921" w:rsidP="00F313BD">
      <w:pPr>
        <w:spacing w:after="0"/>
        <w:rPr>
          <w:rFonts w:ascii="Arial" w:hAnsi="Arial" w:cs="Arial"/>
        </w:rPr>
      </w:pPr>
      <w:r>
        <w:rPr>
          <w:rFonts w:ascii="Arial" w:hAnsi="Arial" w:cs="Arial"/>
          <w:noProof/>
        </w:rPr>
        <w:lastRenderedPageBreak/>
        <w:drawing>
          <wp:inline distT="0" distB="0" distL="0" distR="0">
            <wp:extent cx="5943600" cy="263207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2019_01_16_AIETDglyco_Figures_New_1_Supp Fig 19 Sdk2 Protein.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600" cy="2632075"/>
                    </a:xfrm>
                    <a:prstGeom prst="rect">
                      <a:avLst/>
                    </a:prstGeom>
                  </pic:spPr>
                </pic:pic>
              </a:graphicData>
            </a:graphic>
          </wp:inline>
        </w:drawing>
      </w:r>
    </w:p>
    <w:p w:rsidR="00191D66" w:rsidRDefault="00186A62" w:rsidP="00191D66">
      <w:pPr>
        <w:spacing w:after="0"/>
        <w:jc w:val="both"/>
        <w:rPr>
          <w:rFonts w:ascii="Arial" w:hAnsi="Arial" w:cs="Arial"/>
        </w:rPr>
      </w:pPr>
      <w:r>
        <w:rPr>
          <w:rFonts w:ascii="Arial" w:hAnsi="Arial" w:cs="Arial"/>
          <w:b/>
        </w:rPr>
        <w:t>Supplementary</w:t>
      </w:r>
      <w:r w:rsidR="00191D66" w:rsidRPr="00F313BD">
        <w:rPr>
          <w:rFonts w:ascii="Arial" w:hAnsi="Arial" w:cs="Arial"/>
          <w:b/>
        </w:rPr>
        <w:t xml:space="preserve"> Figure </w:t>
      </w:r>
      <w:r w:rsidR="00C24D6B">
        <w:rPr>
          <w:rFonts w:ascii="Arial" w:hAnsi="Arial" w:cs="Arial"/>
          <w:b/>
        </w:rPr>
        <w:t>1</w:t>
      </w:r>
      <w:r w:rsidR="00B57921">
        <w:rPr>
          <w:rFonts w:ascii="Arial" w:hAnsi="Arial" w:cs="Arial"/>
          <w:b/>
        </w:rPr>
        <w:t>9</w:t>
      </w:r>
      <w:r w:rsidR="00191D66" w:rsidRPr="00F313BD">
        <w:rPr>
          <w:rFonts w:ascii="Arial" w:hAnsi="Arial" w:cs="Arial"/>
          <w:b/>
        </w:rPr>
        <w:t xml:space="preserve">. </w:t>
      </w:r>
      <w:r w:rsidR="00DD4458">
        <w:rPr>
          <w:rFonts w:ascii="Arial" w:hAnsi="Arial" w:cs="Arial"/>
          <w:b/>
        </w:rPr>
        <w:t>Protein sidekick-2: relatively high number of glycosites with relatively low glycan microheterogeneity</w:t>
      </w:r>
      <w:r w:rsidR="00191D66" w:rsidRPr="00F313BD">
        <w:rPr>
          <w:rFonts w:ascii="Arial" w:hAnsi="Arial" w:cs="Arial"/>
          <w:b/>
        </w:rPr>
        <w:t>.</w:t>
      </w:r>
      <w:r w:rsidR="00191D66">
        <w:rPr>
          <w:rFonts w:ascii="Arial" w:hAnsi="Arial" w:cs="Arial"/>
        </w:rPr>
        <w:t xml:space="preserve"> </w:t>
      </w:r>
      <w:r w:rsidR="00D221E8">
        <w:rPr>
          <w:rFonts w:ascii="Arial" w:hAnsi="Arial" w:cs="Arial"/>
        </w:rPr>
        <w:t xml:space="preserve">Sdk2 is a somewhat large single-pass membrane </w:t>
      </w:r>
      <w:r w:rsidR="004D6AC2">
        <w:rPr>
          <w:rFonts w:ascii="Arial" w:hAnsi="Arial" w:cs="Arial"/>
        </w:rPr>
        <w:t>glyco</w:t>
      </w:r>
      <w:r w:rsidR="00D221E8">
        <w:rPr>
          <w:rFonts w:ascii="Arial" w:hAnsi="Arial" w:cs="Arial"/>
        </w:rPr>
        <w:t xml:space="preserve">protein found at the cell membrane that functions in cell adhesion, synapse assembly, and formation of neural circuits that detect motion. Even with </w:t>
      </w:r>
      <w:r w:rsidR="00B57921">
        <w:rPr>
          <w:rFonts w:ascii="Arial" w:hAnsi="Arial" w:cs="Arial"/>
        </w:rPr>
        <w:t>ten</w:t>
      </w:r>
      <w:r w:rsidR="00D221E8">
        <w:rPr>
          <w:rFonts w:ascii="Arial" w:hAnsi="Arial" w:cs="Arial"/>
        </w:rPr>
        <w:t xml:space="preserve"> glycosites identified, only </w:t>
      </w:r>
      <w:r w:rsidR="00B57921">
        <w:rPr>
          <w:rFonts w:ascii="Arial" w:hAnsi="Arial" w:cs="Arial"/>
        </w:rPr>
        <w:t>four</w:t>
      </w:r>
      <w:r w:rsidR="00D221E8">
        <w:rPr>
          <w:rFonts w:ascii="Arial" w:hAnsi="Arial" w:cs="Arial"/>
        </w:rPr>
        <w:t xml:space="preserve"> different glycans were characterized, which are smaller high mannose </w:t>
      </w:r>
      <w:r w:rsidR="00B57921">
        <w:rPr>
          <w:rFonts w:ascii="Arial" w:hAnsi="Arial" w:cs="Arial"/>
        </w:rPr>
        <w:t xml:space="preserve">and </w:t>
      </w:r>
      <w:proofErr w:type="spellStart"/>
      <w:r w:rsidR="00B57921">
        <w:rPr>
          <w:rFonts w:ascii="Arial" w:hAnsi="Arial" w:cs="Arial"/>
        </w:rPr>
        <w:t>fucosylated</w:t>
      </w:r>
      <w:proofErr w:type="spellEnd"/>
      <w:r w:rsidR="00B57921">
        <w:rPr>
          <w:rFonts w:ascii="Arial" w:hAnsi="Arial" w:cs="Arial"/>
        </w:rPr>
        <w:t xml:space="preserve"> </w:t>
      </w:r>
      <w:proofErr w:type="spellStart"/>
      <w:r w:rsidR="00B57921">
        <w:rPr>
          <w:rFonts w:ascii="Arial" w:hAnsi="Arial" w:cs="Arial"/>
        </w:rPr>
        <w:t>paucimannose</w:t>
      </w:r>
      <w:proofErr w:type="spellEnd"/>
      <w:r w:rsidR="00B57921">
        <w:rPr>
          <w:rFonts w:ascii="Arial" w:hAnsi="Arial" w:cs="Arial"/>
        </w:rPr>
        <w:t xml:space="preserve"> core structure.</w:t>
      </w:r>
      <w:r w:rsidR="00D221E8">
        <w:rPr>
          <w:rFonts w:ascii="Arial" w:hAnsi="Arial" w:cs="Arial"/>
        </w:rPr>
        <w:t xml:space="preserve"> Six of the </w:t>
      </w:r>
      <w:r w:rsidR="00B57921">
        <w:rPr>
          <w:rFonts w:ascii="Arial" w:hAnsi="Arial" w:cs="Arial"/>
        </w:rPr>
        <w:t>ten</w:t>
      </w:r>
      <w:r w:rsidR="00D221E8">
        <w:rPr>
          <w:rFonts w:ascii="Arial" w:hAnsi="Arial" w:cs="Arial"/>
        </w:rPr>
        <w:t xml:space="preserve"> sites had only one glycan, which was </w:t>
      </w:r>
      <w:proofErr w:type="spellStart"/>
      <w:proofErr w:type="gramStart"/>
      <w:r w:rsidR="00D221E8">
        <w:rPr>
          <w:rFonts w:ascii="Arial" w:hAnsi="Arial" w:cs="Arial"/>
        </w:rPr>
        <w:t>HexNAc</w:t>
      </w:r>
      <w:proofErr w:type="spellEnd"/>
      <w:r w:rsidR="00D221E8">
        <w:rPr>
          <w:rFonts w:ascii="Arial" w:hAnsi="Arial" w:cs="Arial"/>
        </w:rPr>
        <w:t>(</w:t>
      </w:r>
      <w:proofErr w:type="gramEnd"/>
      <w:r w:rsidR="00D221E8">
        <w:rPr>
          <w:rFonts w:ascii="Arial" w:hAnsi="Arial" w:cs="Arial"/>
        </w:rPr>
        <w:t>2)Hex(5)</w:t>
      </w:r>
      <w:r w:rsidR="00662CB2">
        <w:rPr>
          <w:rFonts w:ascii="Arial" w:hAnsi="Arial" w:cs="Arial"/>
        </w:rPr>
        <w:t xml:space="preserve"> in all six</w:t>
      </w:r>
      <w:r w:rsidR="00D221E8">
        <w:rPr>
          <w:rFonts w:ascii="Arial" w:hAnsi="Arial" w:cs="Arial"/>
        </w:rPr>
        <w:t xml:space="preserve"> cases.</w:t>
      </w:r>
    </w:p>
    <w:p w:rsidR="00191D66" w:rsidRDefault="00191D66" w:rsidP="00F313BD">
      <w:pPr>
        <w:spacing w:after="0"/>
        <w:rPr>
          <w:rFonts w:ascii="Arial" w:hAnsi="Arial" w:cs="Arial"/>
        </w:rPr>
      </w:pPr>
    </w:p>
    <w:p w:rsidR="00191D66" w:rsidRDefault="00191D66" w:rsidP="00F313BD">
      <w:pPr>
        <w:spacing w:after="0"/>
        <w:rPr>
          <w:rFonts w:ascii="Arial" w:hAnsi="Arial" w:cs="Arial"/>
        </w:rPr>
      </w:pPr>
    </w:p>
    <w:p w:rsidR="00191D66" w:rsidRDefault="00191D66" w:rsidP="00F313BD">
      <w:pPr>
        <w:spacing w:after="0"/>
        <w:rPr>
          <w:rFonts w:ascii="Arial" w:hAnsi="Arial" w:cs="Arial"/>
        </w:rPr>
      </w:pPr>
    </w:p>
    <w:p w:rsidR="00191D66" w:rsidRDefault="00191D66">
      <w:pPr>
        <w:rPr>
          <w:rFonts w:ascii="Arial" w:hAnsi="Arial" w:cs="Arial"/>
        </w:rPr>
      </w:pPr>
      <w:r>
        <w:rPr>
          <w:rFonts w:ascii="Arial" w:hAnsi="Arial" w:cs="Arial"/>
        </w:rPr>
        <w:br w:type="page"/>
      </w:r>
      <w:r w:rsidR="00286A27">
        <w:rPr>
          <w:rFonts w:ascii="Arial" w:hAnsi="Arial" w:cs="Arial"/>
        </w:rPr>
        <w:lastRenderedPageBreak/>
        <w:t xml:space="preserve"> </w:t>
      </w:r>
    </w:p>
    <w:p w:rsidR="00191D66" w:rsidRDefault="00B57921" w:rsidP="00F313BD">
      <w:pPr>
        <w:spacing w:after="0"/>
        <w:rPr>
          <w:rFonts w:ascii="Arial" w:hAnsi="Arial" w:cs="Arial"/>
        </w:rPr>
      </w:pPr>
      <w:r>
        <w:rPr>
          <w:rFonts w:ascii="Arial" w:hAnsi="Arial" w:cs="Arial"/>
          <w:noProof/>
        </w:rPr>
        <w:drawing>
          <wp:inline distT="0" distB="0" distL="0" distR="0">
            <wp:extent cx="5943600" cy="1952625"/>
            <wp:effectExtent l="0" t="0" r="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2019_01_16_AIETDglyco_Figures_New_1_Supp Fig 20 Sparc Protein.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3600" cy="1952625"/>
                    </a:xfrm>
                    <a:prstGeom prst="rect">
                      <a:avLst/>
                    </a:prstGeom>
                  </pic:spPr>
                </pic:pic>
              </a:graphicData>
            </a:graphic>
          </wp:inline>
        </w:drawing>
      </w:r>
    </w:p>
    <w:p w:rsidR="00191D66" w:rsidRDefault="00186A62" w:rsidP="00191D66">
      <w:pPr>
        <w:spacing w:after="0"/>
        <w:jc w:val="both"/>
        <w:rPr>
          <w:rFonts w:ascii="Arial" w:hAnsi="Arial" w:cs="Arial"/>
        </w:rPr>
      </w:pPr>
      <w:r>
        <w:rPr>
          <w:rFonts w:ascii="Arial" w:hAnsi="Arial" w:cs="Arial"/>
          <w:b/>
        </w:rPr>
        <w:t>Supplementary</w:t>
      </w:r>
      <w:r w:rsidR="00191D66" w:rsidRPr="00F313BD">
        <w:rPr>
          <w:rFonts w:ascii="Arial" w:hAnsi="Arial" w:cs="Arial"/>
          <w:b/>
        </w:rPr>
        <w:t xml:space="preserve"> Figure </w:t>
      </w:r>
      <w:r w:rsidR="00B57921">
        <w:rPr>
          <w:rFonts w:ascii="Arial" w:hAnsi="Arial" w:cs="Arial"/>
          <w:b/>
        </w:rPr>
        <w:t>20</w:t>
      </w:r>
      <w:r w:rsidR="00191D66" w:rsidRPr="00F313BD">
        <w:rPr>
          <w:rFonts w:ascii="Arial" w:hAnsi="Arial" w:cs="Arial"/>
          <w:b/>
        </w:rPr>
        <w:t xml:space="preserve">. </w:t>
      </w:r>
      <w:r w:rsidR="00B57921">
        <w:rPr>
          <w:rFonts w:ascii="Arial" w:hAnsi="Arial" w:cs="Arial"/>
          <w:b/>
        </w:rPr>
        <w:t>Secreted protein acidic and rich in cysteine (SPARC)</w:t>
      </w:r>
      <w:r w:rsidR="00DD4458">
        <w:rPr>
          <w:rFonts w:ascii="Arial" w:hAnsi="Arial" w:cs="Arial"/>
          <w:b/>
        </w:rPr>
        <w:t>: only one glycosite with moderate glycan microheterogeneity</w:t>
      </w:r>
      <w:r w:rsidR="00191D66" w:rsidRPr="00F313BD">
        <w:rPr>
          <w:rFonts w:ascii="Arial" w:hAnsi="Arial" w:cs="Arial"/>
          <w:b/>
        </w:rPr>
        <w:t>.</w:t>
      </w:r>
      <w:r w:rsidR="00191D66">
        <w:rPr>
          <w:rFonts w:ascii="Arial" w:hAnsi="Arial" w:cs="Arial"/>
        </w:rPr>
        <w:t xml:space="preserve"> </w:t>
      </w:r>
      <w:r w:rsidR="00B57921">
        <w:rPr>
          <w:rFonts w:ascii="Arial" w:hAnsi="Arial" w:cs="Arial"/>
        </w:rPr>
        <w:t>Sparc</w:t>
      </w:r>
      <w:r w:rsidR="00DD4458">
        <w:rPr>
          <w:rFonts w:ascii="Arial" w:hAnsi="Arial" w:cs="Arial"/>
        </w:rPr>
        <w:t xml:space="preserve"> is</w:t>
      </w:r>
      <w:r w:rsidR="00B57921">
        <w:rPr>
          <w:rFonts w:ascii="Arial" w:hAnsi="Arial" w:cs="Arial"/>
        </w:rPr>
        <w:t xml:space="preserve"> an extracellular membrane protein with </w:t>
      </w:r>
      <w:r w:rsidR="00DD4458">
        <w:rPr>
          <w:rFonts w:ascii="Arial" w:hAnsi="Arial" w:cs="Arial"/>
        </w:rPr>
        <w:t xml:space="preserve">only one </w:t>
      </w:r>
      <w:r w:rsidR="00B57921">
        <w:rPr>
          <w:rFonts w:ascii="Arial" w:hAnsi="Arial" w:cs="Arial"/>
        </w:rPr>
        <w:t>known</w:t>
      </w:r>
      <w:r w:rsidR="00DD4458">
        <w:rPr>
          <w:rFonts w:ascii="Arial" w:hAnsi="Arial" w:cs="Arial"/>
        </w:rPr>
        <w:t xml:space="preserve"> glycosite but </w:t>
      </w:r>
      <w:r w:rsidR="00B57921">
        <w:rPr>
          <w:rFonts w:ascii="Arial" w:hAnsi="Arial" w:cs="Arial"/>
        </w:rPr>
        <w:t>nine</w:t>
      </w:r>
      <w:r w:rsidR="00DD4458">
        <w:rPr>
          <w:rFonts w:ascii="Arial" w:hAnsi="Arial" w:cs="Arial"/>
        </w:rPr>
        <w:t xml:space="preserve"> different glycans </w:t>
      </w:r>
      <w:r w:rsidR="00B57921">
        <w:rPr>
          <w:rFonts w:ascii="Arial" w:hAnsi="Arial" w:cs="Arial"/>
        </w:rPr>
        <w:t xml:space="preserve">were observed </w:t>
      </w:r>
      <w:r w:rsidR="00DD4458">
        <w:rPr>
          <w:rFonts w:ascii="Arial" w:hAnsi="Arial" w:cs="Arial"/>
        </w:rPr>
        <w:t>at that site. The degree of glycan heterogeneity is moderate, with high mannose</w:t>
      </w:r>
      <w:r w:rsidR="00B57921">
        <w:rPr>
          <w:rFonts w:ascii="Arial" w:hAnsi="Arial" w:cs="Arial"/>
        </w:rPr>
        <w:t xml:space="preserve">, complex, and </w:t>
      </w:r>
      <w:proofErr w:type="spellStart"/>
      <w:r w:rsidR="00B57921">
        <w:rPr>
          <w:rFonts w:ascii="Arial" w:hAnsi="Arial" w:cs="Arial"/>
        </w:rPr>
        <w:t>fucosylated</w:t>
      </w:r>
      <w:proofErr w:type="spellEnd"/>
      <w:r w:rsidR="00DD4458">
        <w:rPr>
          <w:rFonts w:ascii="Arial" w:hAnsi="Arial" w:cs="Arial"/>
        </w:rPr>
        <w:t xml:space="preserve"> </w:t>
      </w:r>
      <w:proofErr w:type="spellStart"/>
      <w:r w:rsidR="00DD4458">
        <w:rPr>
          <w:rFonts w:ascii="Arial" w:hAnsi="Arial" w:cs="Arial"/>
        </w:rPr>
        <w:t>glycan</w:t>
      </w:r>
      <w:r w:rsidR="00B57921">
        <w:rPr>
          <w:rFonts w:ascii="Arial" w:hAnsi="Arial" w:cs="Arial"/>
        </w:rPr>
        <w:t>s</w:t>
      </w:r>
      <w:proofErr w:type="spellEnd"/>
      <w:r w:rsidR="00DD4458">
        <w:rPr>
          <w:rFonts w:ascii="Arial" w:hAnsi="Arial" w:cs="Arial"/>
        </w:rPr>
        <w:t>.</w:t>
      </w:r>
    </w:p>
    <w:p w:rsidR="00D111B4" w:rsidRDefault="00D111B4" w:rsidP="00191D66">
      <w:pPr>
        <w:spacing w:after="0"/>
        <w:jc w:val="both"/>
        <w:rPr>
          <w:rFonts w:ascii="Arial" w:hAnsi="Arial" w:cs="Arial"/>
        </w:rPr>
      </w:pPr>
    </w:p>
    <w:p w:rsidR="00D111B4" w:rsidRDefault="00D111B4" w:rsidP="00191D66">
      <w:pPr>
        <w:spacing w:after="0"/>
        <w:jc w:val="both"/>
        <w:rPr>
          <w:rFonts w:ascii="Arial" w:hAnsi="Arial" w:cs="Arial"/>
        </w:rPr>
      </w:pPr>
    </w:p>
    <w:p w:rsidR="00D111B4" w:rsidRDefault="00D111B4">
      <w:pPr>
        <w:rPr>
          <w:rFonts w:ascii="Arial" w:hAnsi="Arial" w:cs="Arial"/>
        </w:rPr>
      </w:pPr>
      <w:r>
        <w:rPr>
          <w:rFonts w:ascii="Arial" w:hAnsi="Arial" w:cs="Arial"/>
        </w:rPr>
        <w:br w:type="page"/>
      </w:r>
    </w:p>
    <w:p w:rsidR="00D111B4" w:rsidRDefault="00D93311" w:rsidP="00D111B4">
      <w:pPr>
        <w:spacing w:after="0"/>
        <w:rPr>
          <w:rFonts w:ascii="Arial" w:hAnsi="Arial" w:cs="Arial"/>
        </w:rPr>
      </w:pPr>
      <w:r>
        <w:rPr>
          <w:rFonts w:ascii="Arial" w:hAnsi="Arial" w:cs="Arial"/>
          <w:noProof/>
        </w:rPr>
        <w:lastRenderedPageBreak/>
        <w:drawing>
          <wp:inline distT="0" distB="0" distL="0" distR="0">
            <wp:extent cx="5943600" cy="3820795"/>
            <wp:effectExtent l="0" t="0" r="0" b="825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2019_01_16_AIETDglyco_Figures_New_1_Supp Fig 21 Atp1b2 Protein.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3820795"/>
                    </a:xfrm>
                    <a:prstGeom prst="rect">
                      <a:avLst/>
                    </a:prstGeom>
                  </pic:spPr>
                </pic:pic>
              </a:graphicData>
            </a:graphic>
          </wp:inline>
        </w:drawing>
      </w:r>
    </w:p>
    <w:p w:rsidR="00D111B4" w:rsidRDefault="00186A62" w:rsidP="00D111B4">
      <w:pPr>
        <w:spacing w:after="0"/>
        <w:jc w:val="both"/>
        <w:rPr>
          <w:rFonts w:ascii="Arial" w:hAnsi="Arial" w:cs="Arial"/>
        </w:rPr>
      </w:pPr>
      <w:r>
        <w:rPr>
          <w:rFonts w:ascii="Arial" w:hAnsi="Arial" w:cs="Arial"/>
          <w:b/>
        </w:rPr>
        <w:t>Supplementary</w:t>
      </w:r>
      <w:r w:rsidR="00D111B4" w:rsidRPr="00F313BD">
        <w:rPr>
          <w:rFonts w:ascii="Arial" w:hAnsi="Arial" w:cs="Arial"/>
          <w:b/>
        </w:rPr>
        <w:t xml:space="preserve"> Figure </w:t>
      </w:r>
      <w:r w:rsidR="00B57921">
        <w:rPr>
          <w:rFonts w:ascii="Arial" w:hAnsi="Arial" w:cs="Arial"/>
          <w:b/>
        </w:rPr>
        <w:t>21</w:t>
      </w:r>
      <w:r w:rsidR="00D111B4" w:rsidRPr="00F313BD">
        <w:rPr>
          <w:rFonts w:ascii="Arial" w:hAnsi="Arial" w:cs="Arial"/>
          <w:b/>
        </w:rPr>
        <w:t xml:space="preserve">. </w:t>
      </w:r>
      <w:r w:rsidR="00D93311">
        <w:rPr>
          <w:rFonts w:ascii="Arial" w:hAnsi="Arial" w:cs="Arial"/>
          <w:b/>
        </w:rPr>
        <w:t>S</w:t>
      </w:r>
      <w:r w:rsidR="00D93311" w:rsidRPr="00D93311">
        <w:rPr>
          <w:rFonts w:ascii="Arial" w:hAnsi="Arial" w:cs="Arial"/>
          <w:b/>
        </w:rPr>
        <w:t xml:space="preserve">odium/potassium </w:t>
      </w:r>
      <w:r w:rsidR="00D93311">
        <w:rPr>
          <w:rFonts w:ascii="Arial" w:hAnsi="Arial" w:cs="Arial"/>
          <w:b/>
        </w:rPr>
        <w:t>transporting-</w:t>
      </w:r>
      <w:r w:rsidR="00D93311" w:rsidRPr="00D93311">
        <w:rPr>
          <w:rFonts w:ascii="Arial" w:hAnsi="Arial" w:cs="Arial"/>
          <w:b/>
        </w:rPr>
        <w:t>ATPase β2 subunit (Atp1b2)</w:t>
      </w:r>
      <w:r w:rsidR="00D111B4">
        <w:rPr>
          <w:rFonts w:ascii="Arial" w:hAnsi="Arial" w:cs="Arial"/>
          <w:b/>
        </w:rPr>
        <w:t>: glycosites with varying degrees of glycan microheterogeneity</w:t>
      </w:r>
      <w:r w:rsidR="00D111B4" w:rsidRPr="00F313BD">
        <w:rPr>
          <w:rFonts w:ascii="Arial" w:hAnsi="Arial" w:cs="Arial"/>
          <w:b/>
        </w:rPr>
        <w:t>.</w:t>
      </w:r>
      <w:r w:rsidR="00D111B4">
        <w:rPr>
          <w:rFonts w:ascii="Arial" w:hAnsi="Arial" w:cs="Arial"/>
        </w:rPr>
        <w:t xml:space="preserve"> </w:t>
      </w:r>
      <w:r w:rsidR="00D93311">
        <w:rPr>
          <w:rFonts w:ascii="Arial" w:hAnsi="Arial" w:cs="Arial"/>
        </w:rPr>
        <w:t>Five</w:t>
      </w:r>
      <w:r w:rsidR="00D111B4">
        <w:rPr>
          <w:rFonts w:ascii="Arial" w:hAnsi="Arial" w:cs="Arial"/>
        </w:rPr>
        <w:t xml:space="preserve"> of the </w:t>
      </w:r>
      <w:r w:rsidR="00D93311">
        <w:rPr>
          <w:rFonts w:ascii="Arial" w:hAnsi="Arial" w:cs="Arial"/>
        </w:rPr>
        <w:t>eight</w:t>
      </w:r>
      <w:r w:rsidR="00D111B4">
        <w:rPr>
          <w:rFonts w:ascii="Arial" w:hAnsi="Arial" w:cs="Arial"/>
        </w:rPr>
        <w:t xml:space="preserve"> glycosites display relatively </w:t>
      </w:r>
      <w:r w:rsidR="00D93311">
        <w:rPr>
          <w:rFonts w:ascii="Arial" w:hAnsi="Arial" w:cs="Arial"/>
        </w:rPr>
        <w:t>low</w:t>
      </w:r>
      <w:r w:rsidR="00D111B4">
        <w:rPr>
          <w:rFonts w:ascii="Arial" w:hAnsi="Arial" w:cs="Arial"/>
        </w:rPr>
        <w:t xml:space="preserve"> glycan microheterogeneity (</w:t>
      </w:r>
      <w:r w:rsidR="00D93311">
        <w:rPr>
          <w:rFonts w:ascii="Arial" w:hAnsi="Arial" w:cs="Arial"/>
        </w:rPr>
        <w:t>&lt;10 glycans</w:t>
      </w:r>
      <w:r w:rsidR="00D111B4">
        <w:rPr>
          <w:rFonts w:ascii="Arial" w:hAnsi="Arial" w:cs="Arial"/>
        </w:rPr>
        <w:t>), but N</w:t>
      </w:r>
      <w:r w:rsidR="00D93311">
        <w:rPr>
          <w:rFonts w:ascii="Arial" w:hAnsi="Arial" w:cs="Arial"/>
        </w:rPr>
        <w:t xml:space="preserve">118, </w:t>
      </w:r>
      <w:r w:rsidR="00D111B4">
        <w:rPr>
          <w:rFonts w:ascii="Arial" w:hAnsi="Arial" w:cs="Arial"/>
        </w:rPr>
        <w:t>N</w:t>
      </w:r>
      <w:r w:rsidR="00D93311">
        <w:rPr>
          <w:rFonts w:ascii="Arial" w:hAnsi="Arial" w:cs="Arial"/>
        </w:rPr>
        <w:t>153, and N238</w:t>
      </w:r>
      <w:r w:rsidR="00D111B4">
        <w:rPr>
          <w:rFonts w:ascii="Arial" w:hAnsi="Arial" w:cs="Arial"/>
        </w:rPr>
        <w:t xml:space="preserve"> show a high</w:t>
      </w:r>
      <w:r w:rsidR="00D93311">
        <w:rPr>
          <w:rFonts w:ascii="Arial" w:hAnsi="Arial" w:cs="Arial"/>
        </w:rPr>
        <w:t>er</w:t>
      </w:r>
      <w:r w:rsidR="00D111B4">
        <w:rPr>
          <w:rFonts w:ascii="Arial" w:hAnsi="Arial" w:cs="Arial"/>
        </w:rPr>
        <w:t xml:space="preserve"> degree of microheterogeneity</w:t>
      </w:r>
      <w:r w:rsidR="00D93311">
        <w:rPr>
          <w:rFonts w:ascii="Arial" w:hAnsi="Arial" w:cs="Arial"/>
        </w:rPr>
        <w:t xml:space="preserve"> 12, 22, </w:t>
      </w:r>
      <w:r w:rsidR="00D111B4">
        <w:rPr>
          <w:rFonts w:ascii="Arial" w:hAnsi="Arial" w:cs="Arial"/>
        </w:rPr>
        <w:t xml:space="preserve">and </w:t>
      </w:r>
      <w:r w:rsidR="00D93311">
        <w:rPr>
          <w:rFonts w:ascii="Arial" w:hAnsi="Arial" w:cs="Arial"/>
        </w:rPr>
        <w:t>14</w:t>
      </w:r>
      <w:r w:rsidR="00D111B4">
        <w:rPr>
          <w:rFonts w:ascii="Arial" w:hAnsi="Arial" w:cs="Arial"/>
        </w:rPr>
        <w:t xml:space="preserve"> localized glycans, respectively. Overall, this presents an interesting case were some glycosites display relatively little microheterogeneity while other glycosites on the same protein have a high degree of microheterogeneity.</w:t>
      </w:r>
    </w:p>
    <w:p w:rsidR="004F15FC" w:rsidRDefault="004F15FC">
      <w:pPr>
        <w:rPr>
          <w:rFonts w:ascii="Arial" w:hAnsi="Arial" w:cs="Arial"/>
        </w:rPr>
      </w:pPr>
      <w:r>
        <w:rPr>
          <w:rFonts w:ascii="Arial" w:hAnsi="Arial" w:cs="Arial"/>
        </w:rPr>
        <w:br w:type="page"/>
      </w:r>
    </w:p>
    <w:p w:rsidR="004F15FC" w:rsidRPr="004F15FC" w:rsidRDefault="00035A78" w:rsidP="00786BBA">
      <w:pPr>
        <w:spacing w:after="0"/>
        <w:jc w:val="center"/>
        <w:rPr>
          <w:rFonts w:ascii="Arial" w:hAnsi="Arial" w:cs="Arial"/>
        </w:rPr>
      </w:pPr>
      <w:r>
        <w:rPr>
          <w:rFonts w:ascii="Arial" w:hAnsi="Arial" w:cs="Arial"/>
          <w:noProof/>
        </w:rPr>
        <w:lastRenderedPageBreak/>
        <w:drawing>
          <wp:inline distT="0" distB="0" distL="0" distR="0">
            <wp:extent cx="5943600" cy="288734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2019_01_16_AIETDglyco_Figures_New_1_Supp Fig 22 Other CC terms.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3600" cy="2887345"/>
                    </a:xfrm>
                    <a:prstGeom prst="rect">
                      <a:avLst/>
                    </a:prstGeom>
                  </pic:spPr>
                </pic:pic>
              </a:graphicData>
            </a:graphic>
          </wp:inline>
        </w:drawing>
      </w:r>
    </w:p>
    <w:p w:rsidR="004F15FC" w:rsidRDefault="00186A62" w:rsidP="00786BBA">
      <w:pPr>
        <w:spacing w:after="0"/>
        <w:jc w:val="both"/>
        <w:rPr>
          <w:rFonts w:ascii="Arial" w:hAnsi="Arial" w:cs="Arial"/>
        </w:rPr>
      </w:pPr>
      <w:r>
        <w:rPr>
          <w:rFonts w:ascii="Arial" w:hAnsi="Arial" w:cs="Arial"/>
          <w:b/>
        </w:rPr>
        <w:t>Supplementary</w:t>
      </w:r>
      <w:r w:rsidR="004F15FC" w:rsidRPr="00F313BD">
        <w:rPr>
          <w:rFonts w:ascii="Arial" w:hAnsi="Arial" w:cs="Arial"/>
          <w:b/>
        </w:rPr>
        <w:t xml:space="preserve"> Figure </w:t>
      </w:r>
      <w:r w:rsidR="00854513">
        <w:rPr>
          <w:rFonts w:ascii="Arial" w:hAnsi="Arial" w:cs="Arial"/>
          <w:b/>
        </w:rPr>
        <w:t>2</w:t>
      </w:r>
      <w:r w:rsidR="002F19A2">
        <w:rPr>
          <w:rFonts w:ascii="Arial" w:hAnsi="Arial" w:cs="Arial"/>
          <w:b/>
        </w:rPr>
        <w:t>2</w:t>
      </w:r>
      <w:r w:rsidR="004F15FC" w:rsidRPr="00F313BD">
        <w:rPr>
          <w:rFonts w:ascii="Arial" w:hAnsi="Arial" w:cs="Arial"/>
          <w:b/>
        </w:rPr>
        <w:t xml:space="preserve">. </w:t>
      </w:r>
      <w:r w:rsidR="00376B90" w:rsidRPr="00376B90">
        <w:rPr>
          <w:rFonts w:ascii="Arial" w:hAnsi="Arial" w:cs="Arial"/>
          <w:b/>
        </w:rPr>
        <w:t>Heat map of the number of subcellular groups (derived from GO cellular component terms) for identified glycoproteins</w:t>
      </w:r>
      <w:r w:rsidR="004F15FC">
        <w:rPr>
          <w:rFonts w:ascii="Arial" w:hAnsi="Arial" w:cs="Arial"/>
          <w:b/>
        </w:rPr>
        <w:t>.</w:t>
      </w:r>
      <w:r w:rsidR="004F15FC">
        <w:rPr>
          <w:rFonts w:ascii="Arial" w:hAnsi="Arial" w:cs="Arial"/>
        </w:rPr>
        <w:t xml:space="preserve"> </w:t>
      </w:r>
      <w:r w:rsidR="006F1269">
        <w:rPr>
          <w:rFonts w:ascii="Arial" w:hAnsi="Arial" w:cs="Arial"/>
        </w:rPr>
        <w:t xml:space="preserve">The y-axis shows the </w:t>
      </w:r>
      <w:r w:rsidR="00035A78">
        <w:rPr>
          <w:rFonts w:ascii="Arial" w:hAnsi="Arial" w:cs="Arial"/>
        </w:rPr>
        <w:t>twelve</w:t>
      </w:r>
      <w:r w:rsidR="006F1269">
        <w:rPr>
          <w:rFonts w:ascii="Arial" w:hAnsi="Arial" w:cs="Arial"/>
        </w:rPr>
        <w:t xml:space="preserve"> subcellular groups (determined by GO cellular component terms associated with </w:t>
      </w:r>
      <w:proofErr w:type="spellStart"/>
      <w:r w:rsidR="006F1269">
        <w:rPr>
          <w:rFonts w:ascii="Arial" w:hAnsi="Arial" w:cs="Arial"/>
        </w:rPr>
        <w:t>UniProt</w:t>
      </w:r>
      <w:proofErr w:type="spellEnd"/>
      <w:r w:rsidR="006F1269">
        <w:rPr>
          <w:rFonts w:ascii="Arial" w:hAnsi="Arial" w:cs="Arial"/>
        </w:rPr>
        <w:t xml:space="preserve"> identification) and the x-axis is the number of GO “other” cellular component terms associated with a </w:t>
      </w:r>
      <w:proofErr w:type="spellStart"/>
      <w:r w:rsidR="006F1269">
        <w:rPr>
          <w:rFonts w:ascii="Arial" w:hAnsi="Arial" w:cs="Arial"/>
        </w:rPr>
        <w:t>UniProt</w:t>
      </w:r>
      <w:proofErr w:type="spellEnd"/>
      <w:r w:rsidR="006F1269">
        <w:rPr>
          <w:rFonts w:ascii="Arial" w:hAnsi="Arial" w:cs="Arial"/>
        </w:rPr>
        <w:t xml:space="preserve"> entry. For example, if a protein could be assigned to only one or two subcellular groups, the number of “other” location terms would be zero or one, respectively. The color of the heat map indicates the percentage of total protein identifications from that subcellular group that had a given number of other GO cellular component terms. This graph shows that a significant proportion of proteins could be classified as more than one subcellular group (i.e., location).</w:t>
      </w:r>
    </w:p>
    <w:p w:rsidR="009166A5" w:rsidRDefault="009166A5" w:rsidP="00786BBA">
      <w:pPr>
        <w:spacing w:after="0"/>
        <w:jc w:val="both"/>
        <w:rPr>
          <w:rFonts w:ascii="Arial" w:hAnsi="Arial" w:cs="Arial"/>
        </w:rPr>
      </w:pPr>
    </w:p>
    <w:p w:rsidR="009166A5" w:rsidRDefault="009166A5">
      <w:pPr>
        <w:rPr>
          <w:rFonts w:ascii="Arial" w:hAnsi="Arial" w:cs="Arial"/>
        </w:rPr>
      </w:pPr>
      <w:r>
        <w:rPr>
          <w:rFonts w:ascii="Arial" w:hAnsi="Arial" w:cs="Arial"/>
        </w:rPr>
        <w:br w:type="page"/>
      </w:r>
    </w:p>
    <w:p w:rsidR="009166A5" w:rsidRPr="009166A5" w:rsidRDefault="009166A5" w:rsidP="00786BBA">
      <w:pPr>
        <w:spacing w:after="0"/>
        <w:jc w:val="both"/>
        <w:rPr>
          <w:rFonts w:ascii="Arial" w:hAnsi="Arial" w:cs="Arial"/>
          <w:b/>
        </w:rPr>
      </w:pPr>
      <w:r w:rsidRPr="009166A5">
        <w:rPr>
          <w:rFonts w:ascii="Arial" w:hAnsi="Arial" w:cs="Arial"/>
          <w:b/>
        </w:rPr>
        <w:lastRenderedPageBreak/>
        <w:t>SUPPLEMENTARY REFERENCES</w:t>
      </w:r>
    </w:p>
    <w:p w:rsidR="009166A5" w:rsidRDefault="009166A5" w:rsidP="00786BBA">
      <w:pPr>
        <w:spacing w:after="0"/>
        <w:jc w:val="both"/>
        <w:rPr>
          <w:rFonts w:ascii="Arial" w:hAnsi="Arial" w:cs="Arial"/>
        </w:rPr>
      </w:pPr>
    </w:p>
    <w:p w:rsidR="009166A5" w:rsidRDefault="009166A5" w:rsidP="00786BBA">
      <w:pPr>
        <w:spacing w:after="0"/>
        <w:jc w:val="both"/>
        <w:rPr>
          <w:rFonts w:ascii="Arial" w:hAnsi="Arial" w:cs="Arial"/>
        </w:rPr>
      </w:pPr>
    </w:p>
    <w:p w:rsidR="009166A5" w:rsidRPr="009166A5" w:rsidRDefault="009166A5" w:rsidP="009166A5">
      <w:pPr>
        <w:widowControl w:val="0"/>
        <w:autoSpaceDE w:val="0"/>
        <w:autoSpaceDN w:val="0"/>
        <w:adjustRightInd w:val="0"/>
        <w:spacing w:line="240" w:lineRule="auto"/>
        <w:ind w:left="640" w:hanging="640"/>
        <w:rPr>
          <w:rFonts w:ascii="Arial" w:hAnsi="Arial" w:cs="Arial"/>
          <w:noProof/>
          <w:szCs w:val="24"/>
        </w:rPr>
      </w:pPr>
      <w:r>
        <w:rPr>
          <w:rFonts w:ascii="Arial" w:hAnsi="Arial" w:cs="Arial"/>
        </w:rPr>
        <w:fldChar w:fldCharType="begin" w:fldLock="1"/>
      </w:r>
      <w:r>
        <w:rPr>
          <w:rFonts w:ascii="Arial" w:hAnsi="Arial" w:cs="Arial"/>
        </w:rPr>
        <w:instrText xml:space="preserve">ADDIN Mendeley Bibliography CSL_BIBLIOGRAPHY </w:instrText>
      </w:r>
      <w:r>
        <w:rPr>
          <w:rFonts w:ascii="Arial" w:hAnsi="Arial" w:cs="Arial"/>
        </w:rPr>
        <w:fldChar w:fldCharType="separate"/>
      </w:r>
      <w:r w:rsidRPr="009166A5">
        <w:rPr>
          <w:rFonts w:ascii="Arial" w:hAnsi="Arial" w:cs="Arial"/>
          <w:noProof/>
          <w:szCs w:val="24"/>
        </w:rPr>
        <w:t>1.</w:t>
      </w:r>
      <w:r w:rsidRPr="009166A5">
        <w:rPr>
          <w:rFonts w:ascii="Arial" w:hAnsi="Arial" w:cs="Arial"/>
          <w:noProof/>
          <w:szCs w:val="24"/>
        </w:rPr>
        <w:tab/>
        <w:t xml:space="preserve">Halim, A. </w:t>
      </w:r>
      <w:r w:rsidRPr="009166A5">
        <w:rPr>
          <w:rFonts w:ascii="Arial" w:hAnsi="Arial" w:cs="Arial"/>
          <w:i/>
          <w:iCs/>
          <w:noProof/>
          <w:szCs w:val="24"/>
        </w:rPr>
        <w:t>et al.</w:t>
      </w:r>
      <w:r w:rsidRPr="009166A5">
        <w:rPr>
          <w:rFonts w:ascii="Arial" w:hAnsi="Arial" w:cs="Arial"/>
          <w:noProof/>
          <w:szCs w:val="24"/>
        </w:rPr>
        <w:t xml:space="preserve"> Assignment of Saccharide Identities through Analysis of Oxonium Ion Fragmentation Profiles in LC–MS/MS of Glycopeptides. </w:t>
      </w:r>
      <w:r w:rsidRPr="009166A5">
        <w:rPr>
          <w:rFonts w:ascii="Arial" w:hAnsi="Arial" w:cs="Arial"/>
          <w:i/>
          <w:iCs/>
          <w:noProof/>
          <w:szCs w:val="24"/>
        </w:rPr>
        <w:t>J. Proteome Res.</w:t>
      </w:r>
      <w:r w:rsidRPr="009166A5">
        <w:rPr>
          <w:rFonts w:ascii="Arial" w:hAnsi="Arial" w:cs="Arial"/>
          <w:noProof/>
          <w:szCs w:val="24"/>
        </w:rPr>
        <w:t xml:space="preserve"> </w:t>
      </w:r>
      <w:r w:rsidRPr="009166A5">
        <w:rPr>
          <w:rFonts w:ascii="Arial" w:hAnsi="Arial" w:cs="Arial"/>
          <w:b/>
          <w:bCs/>
          <w:noProof/>
          <w:szCs w:val="24"/>
        </w:rPr>
        <w:t>13,</w:t>
      </w:r>
      <w:r w:rsidRPr="009166A5">
        <w:rPr>
          <w:rFonts w:ascii="Arial" w:hAnsi="Arial" w:cs="Arial"/>
          <w:noProof/>
          <w:szCs w:val="24"/>
        </w:rPr>
        <w:t xml:space="preserve"> 6024–6032 (2014).</w:t>
      </w:r>
    </w:p>
    <w:p w:rsidR="009166A5" w:rsidRPr="009166A5" w:rsidRDefault="009166A5" w:rsidP="009166A5">
      <w:pPr>
        <w:widowControl w:val="0"/>
        <w:autoSpaceDE w:val="0"/>
        <w:autoSpaceDN w:val="0"/>
        <w:adjustRightInd w:val="0"/>
        <w:spacing w:line="240" w:lineRule="auto"/>
        <w:ind w:left="640" w:hanging="640"/>
        <w:rPr>
          <w:rFonts w:ascii="Arial" w:hAnsi="Arial" w:cs="Arial"/>
          <w:noProof/>
          <w:szCs w:val="24"/>
        </w:rPr>
      </w:pPr>
      <w:r w:rsidRPr="009166A5">
        <w:rPr>
          <w:rFonts w:ascii="Arial" w:hAnsi="Arial" w:cs="Arial"/>
          <w:noProof/>
          <w:szCs w:val="24"/>
        </w:rPr>
        <w:t>2.</w:t>
      </w:r>
      <w:r w:rsidRPr="009166A5">
        <w:rPr>
          <w:rFonts w:ascii="Arial" w:hAnsi="Arial" w:cs="Arial"/>
          <w:noProof/>
          <w:szCs w:val="24"/>
        </w:rPr>
        <w:tab/>
        <w:t xml:space="preserve">Yu, J. </w:t>
      </w:r>
      <w:r w:rsidRPr="009166A5">
        <w:rPr>
          <w:rFonts w:ascii="Arial" w:hAnsi="Arial" w:cs="Arial"/>
          <w:i/>
          <w:iCs/>
          <w:noProof/>
          <w:szCs w:val="24"/>
        </w:rPr>
        <w:t>et al.</w:t>
      </w:r>
      <w:r w:rsidRPr="009166A5">
        <w:rPr>
          <w:rFonts w:ascii="Arial" w:hAnsi="Arial" w:cs="Arial"/>
          <w:noProof/>
          <w:szCs w:val="24"/>
        </w:rPr>
        <w:t xml:space="preserve"> Distinctive MS/MS Fragmentation Pathways of Glycopeptide-Generated Oxonium Ions Provide Evidence of the Glycan Structure. </w:t>
      </w:r>
      <w:r w:rsidRPr="009166A5">
        <w:rPr>
          <w:rFonts w:ascii="Arial" w:hAnsi="Arial" w:cs="Arial"/>
          <w:i/>
          <w:iCs/>
          <w:noProof/>
          <w:szCs w:val="24"/>
        </w:rPr>
        <w:t>Chem. - A Eur. J.</w:t>
      </w:r>
      <w:r w:rsidRPr="009166A5">
        <w:rPr>
          <w:rFonts w:ascii="Arial" w:hAnsi="Arial" w:cs="Arial"/>
          <w:noProof/>
          <w:szCs w:val="24"/>
        </w:rPr>
        <w:t xml:space="preserve"> </w:t>
      </w:r>
      <w:r w:rsidRPr="009166A5">
        <w:rPr>
          <w:rFonts w:ascii="Arial" w:hAnsi="Arial" w:cs="Arial"/>
          <w:b/>
          <w:bCs/>
          <w:noProof/>
          <w:szCs w:val="24"/>
        </w:rPr>
        <w:t>22,</w:t>
      </w:r>
      <w:r w:rsidRPr="009166A5">
        <w:rPr>
          <w:rFonts w:ascii="Arial" w:hAnsi="Arial" w:cs="Arial"/>
          <w:noProof/>
          <w:szCs w:val="24"/>
        </w:rPr>
        <w:t xml:space="preserve"> 1114–1124 (2016).</w:t>
      </w:r>
    </w:p>
    <w:p w:rsidR="009166A5" w:rsidRPr="009166A5" w:rsidRDefault="009166A5" w:rsidP="009166A5">
      <w:pPr>
        <w:widowControl w:val="0"/>
        <w:autoSpaceDE w:val="0"/>
        <w:autoSpaceDN w:val="0"/>
        <w:adjustRightInd w:val="0"/>
        <w:spacing w:line="240" w:lineRule="auto"/>
        <w:ind w:left="640" w:hanging="640"/>
        <w:rPr>
          <w:rFonts w:ascii="Arial" w:hAnsi="Arial" w:cs="Arial"/>
          <w:noProof/>
          <w:szCs w:val="24"/>
        </w:rPr>
      </w:pPr>
      <w:r w:rsidRPr="009166A5">
        <w:rPr>
          <w:rFonts w:ascii="Arial" w:hAnsi="Arial" w:cs="Arial"/>
          <w:noProof/>
          <w:szCs w:val="24"/>
        </w:rPr>
        <w:t>3.</w:t>
      </w:r>
      <w:r w:rsidRPr="009166A5">
        <w:rPr>
          <w:rFonts w:ascii="Arial" w:hAnsi="Arial" w:cs="Arial"/>
          <w:noProof/>
          <w:szCs w:val="24"/>
        </w:rPr>
        <w:tab/>
        <w:t xml:space="preserve">Pett, C. </w:t>
      </w:r>
      <w:r w:rsidRPr="009166A5">
        <w:rPr>
          <w:rFonts w:ascii="Arial" w:hAnsi="Arial" w:cs="Arial"/>
          <w:i/>
          <w:iCs/>
          <w:noProof/>
          <w:szCs w:val="24"/>
        </w:rPr>
        <w:t>et al.</w:t>
      </w:r>
      <w:r w:rsidRPr="009166A5">
        <w:rPr>
          <w:rFonts w:ascii="Arial" w:hAnsi="Arial" w:cs="Arial"/>
          <w:noProof/>
          <w:szCs w:val="24"/>
        </w:rPr>
        <w:t xml:space="preserve"> Effective Assignment of α2,3/α2,6-Sialic Acid Isomers by LC-MS/MS-Based Glycoproteomics. </w:t>
      </w:r>
      <w:r w:rsidRPr="009166A5">
        <w:rPr>
          <w:rFonts w:ascii="Arial" w:hAnsi="Arial" w:cs="Arial"/>
          <w:i/>
          <w:iCs/>
          <w:noProof/>
          <w:szCs w:val="24"/>
        </w:rPr>
        <w:t>Angew. Chemie Int. Ed.</w:t>
      </w:r>
      <w:r w:rsidRPr="009166A5">
        <w:rPr>
          <w:rFonts w:ascii="Arial" w:hAnsi="Arial" w:cs="Arial"/>
          <w:noProof/>
          <w:szCs w:val="24"/>
        </w:rPr>
        <w:t xml:space="preserve"> </w:t>
      </w:r>
      <w:r w:rsidRPr="009166A5">
        <w:rPr>
          <w:rFonts w:ascii="Arial" w:hAnsi="Arial" w:cs="Arial"/>
          <w:b/>
          <w:bCs/>
          <w:noProof/>
          <w:szCs w:val="24"/>
        </w:rPr>
        <w:t>57,</w:t>
      </w:r>
      <w:r w:rsidRPr="009166A5">
        <w:rPr>
          <w:rFonts w:ascii="Arial" w:hAnsi="Arial" w:cs="Arial"/>
          <w:noProof/>
          <w:szCs w:val="24"/>
        </w:rPr>
        <w:t xml:space="preserve"> 9320–9324 (2018).</w:t>
      </w:r>
    </w:p>
    <w:p w:rsidR="009166A5" w:rsidRPr="009166A5" w:rsidRDefault="009166A5" w:rsidP="009166A5">
      <w:pPr>
        <w:widowControl w:val="0"/>
        <w:autoSpaceDE w:val="0"/>
        <w:autoSpaceDN w:val="0"/>
        <w:adjustRightInd w:val="0"/>
        <w:spacing w:line="240" w:lineRule="auto"/>
        <w:ind w:left="640" w:hanging="640"/>
        <w:rPr>
          <w:rFonts w:ascii="Arial" w:hAnsi="Arial" w:cs="Arial"/>
          <w:noProof/>
          <w:szCs w:val="24"/>
        </w:rPr>
      </w:pPr>
      <w:r w:rsidRPr="009166A5">
        <w:rPr>
          <w:rFonts w:ascii="Arial" w:hAnsi="Arial" w:cs="Arial"/>
          <w:noProof/>
          <w:szCs w:val="24"/>
        </w:rPr>
        <w:t>4.</w:t>
      </w:r>
      <w:r w:rsidRPr="009166A5">
        <w:rPr>
          <w:rFonts w:ascii="Arial" w:hAnsi="Arial" w:cs="Arial"/>
          <w:noProof/>
          <w:szCs w:val="24"/>
        </w:rPr>
        <w:tab/>
        <w:t xml:space="preserve">Zielinska, D. F., Gnad, F., Wiśniewski, J. R. &amp; Mann, M. Precision mapping of an in vivo N-glycoproteome reveals rigid topological and sequence constraints. </w:t>
      </w:r>
      <w:r w:rsidRPr="009166A5">
        <w:rPr>
          <w:rFonts w:ascii="Arial" w:hAnsi="Arial" w:cs="Arial"/>
          <w:i/>
          <w:iCs/>
          <w:noProof/>
          <w:szCs w:val="24"/>
        </w:rPr>
        <w:t>Cell</w:t>
      </w:r>
      <w:r w:rsidRPr="009166A5">
        <w:rPr>
          <w:rFonts w:ascii="Arial" w:hAnsi="Arial" w:cs="Arial"/>
          <w:noProof/>
          <w:szCs w:val="24"/>
        </w:rPr>
        <w:t xml:space="preserve"> </w:t>
      </w:r>
      <w:r w:rsidRPr="009166A5">
        <w:rPr>
          <w:rFonts w:ascii="Arial" w:hAnsi="Arial" w:cs="Arial"/>
          <w:b/>
          <w:bCs/>
          <w:noProof/>
          <w:szCs w:val="24"/>
        </w:rPr>
        <w:t>141,</w:t>
      </w:r>
      <w:r w:rsidRPr="009166A5">
        <w:rPr>
          <w:rFonts w:ascii="Arial" w:hAnsi="Arial" w:cs="Arial"/>
          <w:noProof/>
          <w:szCs w:val="24"/>
        </w:rPr>
        <w:t xml:space="preserve"> 897–907 (2010).</w:t>
      </w:r>
    </w:p>
    <w:p w:rsidR="009166A5" w:rsidRPr="009166A5" w:rsidRDefault="009166A5" w:rsidP="009166A5">
      <w:pPr>
        <w:widowControl w:val="0"/>
        <w:autoSpaceDE w:val="0"/>
        <w:autoSpaceDN w:val="0"/>
        <w:adjustRightInd w:val="0"/>
        <w:spacing w:line="240" w:lineRule="auto"/>
        <w:ind w:left="640" w:hanging="640"/>
        <w:rPr>
          <w:rFonts w:ascii="Arial" w:hAnsi="Arial" w:cs="Arial"/>
          <w:noProof/>
          <w:szCs w:val="24"/>
        </w:rPr>
      </w:pPr>
      <w:r w:rsidRPr="009166A5">
        <w:rPr>
          <w:rFonts w:ascii="Arial" w:hAnsi="Arial" w:cs="Arial"/>
          <w:noProof/>
          <w:szCs w:val="24"/>
        </w:rPr>
        <w:t>5.</w:t>
      </w:r>
      <w:r w:rsidRPr="009166A5">
        <w:rPr>
          <w:rFonts w:ascii="Arial" w:hAnsi="Arial" w:cs="Arial"/>
          <w:noProof/>
          <w:szCs w:val="24"/>
        </w:rPr>
        <w:tab/>
        <w:t xml:space="preserve">Fang, P. </w:t>
      </w:r>
      <w:r w:rsidRPr="009166A5">
        <w:rPr>
          <w:rFonts w:ascii="Arial" w:hAnsi="Arial" w:cs="Arial"/>
          <w:i/>
          <w:iCs/>
          <w:noProof/>
          <w:szCs w:val="24"/>
        </w:rPr>
        <w:t>et al.</w:t>
      </w:r>
      <w:r w:rsidRPr="009166A5">
        <w:rPr>
          <w:rFonts w:ascii="Arial" w:hAnsi="Arial" w:cs="Arial"/>
          <w:noProof/>
          <w:szCs w:val="24"/>
        </w:rPr>
        <w:t xml:space="preserve"> In-depth mapping of the mouse brain N-glycoproteome reveals widespread N-glycosylation of diverse brain proteins. </w:t>
      </w:r>
      <w:r w:rsidRPr="009166A5">
        <w:rPr>
          <w:rFonts w:ascii="Arial" w:hAnsi="Arial" w:cs="Arial"/>
          <w:i/>
          <w:iCs/>
          <w:noProof/>
          <w:szCs w:val="24"/>
        </w:rPr>
        <w:t>Oncotarget</w:t>
      </w:r>
      <w:r w:rsidRPr="009166A5">
        <w:rPr>
          <w:rFonts w:ascii="Arial" w:hAnsi="Arial" w:cs="Arial"/>
          <w:noProof/>
          <w:szCs w:val="24"/>
        </w:rPr>
        <w:t xml:space="preserve"> </w:t>
      </w:r>
      <w:r w:rsidRPr="009166A5">
        <w:rPr>
          <w:rFonts w:ascii="Arial" w:hAnsi="Arial" w:cs="Arial"/>
          <w:b/>
          <w:bCs/>
          <w:noProof/>
          <w:szCs w:val="24"/>
        </w:rPr>
        <w:t>7,</w:t>
      </w:r>
      <w:r w:rsidRPr="009166A5">
        <w:rPr>
          <w:rFonts w:ascii="Arial" w:hAnsi="Arial" w:cs="Arial"/>
          <w:noProof/>
          <w:szCs w:val="24"/>
        </w:rPr>
        <w:t xml:space="preserve"> 38796–38809 (2016).</w:t>
      </w:r>
    </w:p>
    <w:p w:rsidR="009166A5" w:rsidRPr="009166A5" w:rsidRDefault="009166A5" w:rsidP="009166A5">
      <w:pPr>
        <w:widowControl w:val="0"/>
        <w:autoSpaceDE w:val="0"/>
        <w:autoSpaceDN w:val="0"/>
        <w:adjustRightInd w:val="0"/>
        <w:spacing w:line="240" w:lineRule="auto"/>
        <w:ind w:left="640" w:hanging="640"/>
        <w:rPr>
          <w:rFonts w:ascii="Arial" w:hAnsi="Arial" w:cs="Arial"/>
          <w:noProof/>
        </w:rPr>
      </w:pPr>
      <w:r w:rsidRPr="009166A5">
        <w:rPr>
          <w:rFonts w:ascii="Arial" w:hAnsi="Arial" w:cs="Arial"/>
          <w:noProof/>
          <w:szCs w:val="24"/>
        </w:rPr>
        <w:t>6.</w:t>
      </w:r>
      <w:r w:rsidRPr="009166A5">
        <w:rPr>
          <w:rFonts w:ascii="Arial" w:hAnsi="Arial" w:cs="Arial"/>
          <w:noProof/>
          <w:szCs w:val="24"/>
        </w:rPr>
        <w:tab/>
        <w:t xml:space="preserve">Liu, M. Q. </w:t>
      </w:r>
      <w:r w:rsidRPr="009166A5">
        <w:rPr>
          <w:rFonts w:ascii="Arial" w:hAnsi="Arial" w:cs="Arial"/>
          <w:i/>
          <w:iCs/>
          <w:noProof/>
          <w:szCs w:val="24"/>
        </w:rPr>
        <w:t>et al.</w:t>
      </w:r>
      <w:r w:rsidRPr="009166A5">
        <w:rPr>
          <w:rFonts w:ascii="Arial" w:hAnsi="Arial" w:cs="Arial"/>
          <w:noProof/>
          <w:szCs w:val="24"/>
        </w:rPr>
        <w:t xml:space="preserve"> PGlyco 2.0 enables precision N-glycoproteomics with comprehensive quality control and one-step mass spectrometry for intact glycopeptide identification. </w:t>
      </w:r>
      <w:r w:rsidRPr="009166A5">
        <w:rPr>
          <w:rFonts w:ascii="Arial" w:hAnsi="Arial" w:cs="Arial"/>
          <w:i/>
          <w:iCs/>
          <w:noProof/>
          <w:szCs w:val="24"/>
        </w:rPr>
        <w:t>Nat. Commun.</w:t>
      </w:r>
      <w:r w:rsidRPr="009166A5">
        <w:rPr>
          <w:rFonts w:ascii="Arial" w:hAnsi="Arial" w:cs="Arial"/>
          <w:noProof/>
          <w:szCs w:val="24"/>
        </w:rPr>
        <w:t xml:space="preserve"> </w:t>
      </w:r>
      <w:r w:rsidRPr="009166A5">
        <w:rPr>
          <w:rFonts w:ascii="Arial" w:hAnsi="Arial" w:cs="Arial"/>
          <w:b/>
          <w:bCs/>
          <w:noProof/>
          <w:szCs w:val="24"/>
        </w:rPr>
        <w:t>8,</w:t>
      </w:r>
      <w:r w:rsidRPr="009166A5">
        <w:rPr>
          <w:rFonts w:ascii="Arial" w:hAnsi="Arial" w:cs="Arial"/>
          <w:noProof/>
          <w:szCs w:val="24"/>
        </w:rPr>
        <w:t xml:space="preserve"> 438 (2017).</w:t>
      </w:r>
    </w:p>
    <w:p w:rsidR="004F15FC" w:rsidRDefault="009166A5" w:rsidP="00F55EC0">
      <w:pPr>
        <w:rPr>
          <w:rFonts w:ascii="Arial" w:hAnsi="Arial" w:cs="Arial"/>
        </w:rPr>
      </w:pPr>
      <w:r>
        <w:rPr>
          <w:rFonts w:ascii="Arial" w:hAnsi="Arial" w:cs="Arial"/>
        </w:rPr>
        <w:fldChar w:fldCharType="end"/>
      </w:r>
    </w:p>
    <w:sectPr w:rsidR="004F15FC" w:rsidSect="00565047">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091F" w:rsidRDefault="0008091F" w:rsidP="00DE1BC4">
      <w:pPr>
        <w:spacing w:after="0" w:line="240" w:lineRule="auto"/>
      </w:pPr>
      <w:r>
        <w:separator/>
      </w:r>
    </w:p>
  </w:endnote>
  <w:endnote w:type="continuationSeparator" w:id="0">
    <w:p w:rsidR="0008091F" w:rsidRDefault="0008091F" w:rsidP="00DE1B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091F" w:rsidRDefault="0008091F" w:rsidP="00DE1BC4">
      <w:pPr>
        <w:spacing w:after="0" w:line="240" w:lineRule="auto"/>
      </w:pPr>
      <w:r>
        <w:separator/>
      </w:r>
    </w:p>
  </w:footnote>
  <w:footnote w:type="continuationSeparator" w:id="0">
    <w:p w:rsidR="0008091F" w:rsidRDefault="0008091F" w:rsidP="00DE1BC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3BD"/>
    <w:rsid w:val="00024C90"/>
    <w:rsid w:val="00035A78"/>
    <w:rsid w:val="000527AE"/>
    <w:rsid w:val="00054CF7"/>
    <w:rsid w:val="00056A26"/>
    <w:rsid w:val="000575E3"/>
    <w:rsid w:val="0006337A"/>
    <w:rsid w:val="000663F2"/>
    <w:rsid w:val="0007362D"/>
    <w:rsid w:val="0007607C"/>
    <w:rsid w:val="0008091F"/>
    <w:rsid w:val="00087B0A"/>
    <w:rsid w:val="000C4C2C"/>
    <w:rsid w:val="000D66DC"/>
    <w:rsid w:val="000F22DD"/>
    <w:rsid w:val="000F2362"/>
    <w:rsid w:val="00130278"/>
    <w:rsid w:val="0013567F"/>
    <w:rsid w:val="00165F96"/>
    <w:rsid w:val="0017759B"/>
    <w:rsid w:val="00184C73"/>
    <w:rsid w:val="00186A62"/>
    <w:rsid w:val="00191D66"/>
    <w:rsid w:val="001A7246"/>
    <w:rsid w:val="001B3E6F"/>
    <w:rsid w:val="001C1FC4"/>
    <w:rsid w:val="001C35F7"/>
    <w:rsid w:val="001D2F55"/>
    <w:rsid w:val="001F2C0D"/>
    <w:rsid w:val="00201F8E"/>
    <w:rsid w:val="0022083F"/>
    <w:rsid w:val="002624D5"/>
    <w:rsid w:val="00286A27"/>
    <w:rsid w:val="002E3CB5"/>
    <w:rsid w:val="002E56BD"/>
    <w:rsid w:val="002F19A2"/>
    <w:rsid w:val="00305704"/>
    <w:rsid w:val="00310201"/>
    <w:rsid w:val="00311AA5"/>
    <w:rsid w:val="00325D25"/>
    <w:rsid w:val="00335384"/>
    <w:rsid w:val="003510F7"/>
    <w:rsid w:val="0037582C"/>
    <w:rsid w:val="00376B90"/>
    <w:rsid w:val="00385F91"/>
    <w:rsid w:val="003930A2"/>
    <w:rsid w:val="003B0FBE"/>
    <w:rsid w:val="003C4C09"/>
    <w:rsid w:val="003C56AC"/>
    <w:rsid w:val="003E5C4E"/>
    <w:rsid w:val="004065C7"/>
    <w:rsid w:val="00410B1E"/>
    <w:rsid w:val="00424165"/>
    <w:rsid w:val="0043165A"/>
    <w:rsid w:val="00463274"/>
    <w:rsid w:val="004845AF"/>
    <w:rsid w:val="00491E72"/>
    <w:rsid w:val="00496540"/>
    <w:rsid w:val="00496CFD"/>
    <w:rsid w:val="004A0C4E"/>
    <w:rsid w:val="004B19D9"/>
    <w:rsid w:val="004D6AC2"/>
    <w:rsid w:val="004D7134"/>
    <w:rsid w:val="004F15FC"/>
    <w:rsid w:val="004F2C4F"/>
    <w:rsid w:val="0052290A"/>
    <w:rsid w:val="00534DB4"/>
    <w:rsid w:val="005407EC"/>
    <w:rsid w:val="00565047"/>
    <w:rsid w:val="00570D7B"/>
    <w:rsid w:val="005871CD"/>
    <w:rsid w:val="005969D1"/>
    <w:rsid w:val="005A3497"/>
    <w:rsid w:val="005B3877"/>
    <w:rsid w:val="005F1B2B"/>
    <w:rsid w:val="00662CB2"/>
    <w:rsid w:val="00667908"/>
    <w:rsid w:val="0069265B"/>
    <w:rsid w:val="006A7E71"/>
    <w:rsid w:val="006C65F2"/>
    <w:rsid w:val="006F1269"/>
    <w:rsid w:val="00700AC2"/>
    <w:rsid w:val="00727139"/>
    <w:rsid w:val="00762919"/>
    <w:rsid w:val="00786BBA"/>
    <w:rsid w:val="00793F5C"/>
    <w:rsid w:val="007A4546"/>
    <w:rsid w:val="007A4FE9"/>
    <w:rsid w:val="007B3A51"/>
    <w:rsid w:val="007E3937"/>
    <w:rsid w:val="007E5150"/>
    <w:rsid w:val="007F3B93"/>
    <w:rsid w:val="007F58CE"/>
    <w:rsid w:val="00806217"/>
    <w:rsid w:val="00845E3B"/>
    <w:rsid w:val="0085238D"/>
    <w:rsid w:val="00854513"/>
    <w:rsid w:val="008612F6"/>
    <w:rsid w:val="00862379"/>
    <w:rsid w:val="00863147"/>
    <w:rsid w:val="00880752"/>
    <w:rsid w:val="008925B6"/>
    <w:rsid w:val="008D6931"/>
    <w:rsid w:val="008F6136"/>
    <w:rsid w:val="009065E9"/>
    <w:rsid w:val="009166A5"/>
    <w:rsid w:val="00924FC6"/>
    <w:rsid w:val="009264E5"/>
    <w:rsid w:val="0093385B"/>
    <w:rsid w:val="00941194"/>
    <w:rsid w:val="00944078"/>
    <w:rsid w:val="00982E59"/>
    <w:rsid w:val="00984A68"/>
    <w:rsid w:val="009A343D"/>
    <w:rsid w:val="009A5D77"/>
    <w:rsid w:val="009B78AE"/>
    <w:rsid w:val="009D4EDF"/>
    <w:rsid w:val="00A04373"/>
    <w:rsid w:val="00A14950"/>
    <w:rsid w:val="00A15AF9"/>
    <w:rsid w:val="00A44C3A"/>
    <w:rsid w:val="00A47401"/>
    <w:rsid w:val="00A5635F"/>
    <w:rsid w:val="00A607C0"/>
    <w:rsid w:val="00A6398D"/>
    <w:rsid w:val="00A66F8D"/>
    <w:rsid w:val="00A842FE"/>
    <w:rsid w:val="00A94F61"/>
    <w:rsid w:val="00AC06AF"/>
    <w:rsid w:val="00B32578"/>
    <w:rsid w:val="00B57921"/>
    <w:rsid w:val="00B73D78"/>
    <w:rsid w:val="00BA159D"/>
    <w:rsid w:val="00BA3E8C"/>
    <w:rsid w:val="00BC001D"/>
    <w:rsid w:val="00BC1050"/>
    <w:rsid w:val="00BC7889"/>
    <w:rsid w:val="00C027EE"/>
    <w:rsid w:val="00C13BE7"/>
    <w:rsid w:val="00C24D6B"/>
    <w:rsid w:val="00C34066"/>
    <w:rsid w:val="00CC20BA"/>
    <w:rsid w:val="00CC4233"/>
    <w:rsid w:val="00D05620"/>
    <w:rsid w:val="00D111B4"/>
    <w:rsid w:val="00D221E8"/>
    <w:rsid w:val="00D32674"/>
    <w:rsid w:val="00D337ED"/>
    <w:rsid w:val="00D37FE3"/>
    <w:rsid w:val="00D47D26"/>
    <w:rsid w:val="00D52745"/>
    <w:rsid w:val="00D7005A"/>
    <w:rsid w:val="00D759F8"/>
    <w:rsid w:val="00D8021F"/>
    <w:rsid w:val="00D81E36"/>
    <w:rsid w:val="00D93311"/>
    <w:rsid w:val="00DB2284"/>
    <w:rsid w:val="00DC17FA"/>
    <w:rsid w:val="00DD4458"/>
    <w:rsid w:val="00DE1BC4"/>
    <w:rsid w:val="00E2125F"/>
    <w:rsid w:val="00E34724"/>
    <w:rsid w:val="00E34D98"/>
    <w:rsid w:val="00E433F0"/>
    <w:rsid w:val="00E55B88"/>
    <w:rsid w:val="00E70481"/>
    <w:rsid w:val="00E70FA9"/>
    <w:rsid w:val="00E8475C"/>
    <w:rsid w:val="00E9502D"/>
    <w:rsid w:val="00EB01B3"/>
    <w:rsid w:val="00EF27ED"/>
    <w:rsid w:val="00EF78C9"/>
    <w:rsid w:val="00F01D48"/>
    <w:rsid w:val="00F27F77"/>
    <w:rsid w:val="00F313BD"/>
    <w:rsid w:val="00F314DB"/>
    <w:rsid w:val="00F33E46"/>
    <w:rsid w:val="00F546E3"/>
    <w:rsid w:val="00F55EC0"/>
    <w:rsid w:val="00F60BAE"/>
    <w:rsid w:val="00F62000"/>
    <w:rsid w:val="00F665FB"/>
    <w:rsid w:val="00F66D51"/>
    <w:rsid w:val="00FA1DA7"/>
    <w:rsid w:val="00FB32FA"/>
    <w:rsid w:val="00FC4DE9"/>
    <w:rsid w:val="00FF7F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3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313BD"/>
    <w:rPr>
      <w:color w:val="0563C1" w:themeColor="hyperlink"/>
      <w:u w:val="single"/>
    </w:rPr>
  </w:style>
  <w:style w:type="paragraph" w:styleId="BalloonText">
    <w:name w:val="Balloon Text"/>
    <w:basedOn w:val="Normal"/>
    <w:link w:val="BalloonTextChar"/>
    <w:uiPriority w:val="99"/>
    <w:semiHidden/>
    <w:unhideWhenUsed/>
    <w:rsid w:val="006C65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65F2"/>
    <w:rPr>
      <w:rFonts w:ascii="Segoe UI" w:hAnsi="Segoe UI" w:cs="Segoe UI"/>
      <w:sz w:val="18"/>
      <w:szCs w:val="18"/>
    </w:rPr>
  </w:style>
  <w:style w:type="table" w:styleId="TableGrid">
    <w:name w:val="Table Grid"/>
    <w:basedOn w:val="TableNormal"/>
    <w:uiPriority w:val="39"/>
    <w:rsid w:val="005650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E1B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1BC4"/>
  </w:style>
  <w:style w:type="paragraph" w:styleId="Footer">
    <w:name w:val="footer"/>
    <w:basedOn w:val="Normal"/>
    <w:link w:val="FooterChar"/>
    <w:uiPriority w:val="99"/>
    <w:unhideWhenUsed/>
    <w:rsid w:val="00DE1B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1BC4"/>
  </w:style>
  <w:style w:type="character" w:customStyle="1" w:styleId="UnresolvedMention">
    <w:name w:val="Unresolved Mention"/>
    <w:basedOn w:val="DefaultParagraphFont"/>
    <w:uiPriority w:val="99"/>
    <w:semiHidden/>
    <w:unhideWhenUsed/>
    <w:rsid w:val="00F314D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3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313BD"/>
    <w:rPr>
      <w:color w:val="0563C1" w:themeColor="hyperlink"/>
      <w:u w:val="single"/>
    </w:rPr>
  </w:style>
  <w:style w:type="paragraph" w:styleId="BalloonText">
    <w:name w:val="Balloon Text"/>
    <w:basedOn w:val="Normal"/>
    <w:link w:val="BalloonTextChar"/>
    <w:uiPriority w:val="99"/>
    <w:semiHidden/>
    <w:unhideWhenUsed/>
    <w:rsid w:val="006C65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65F2"/>
    <w:rPr>
      <w:rFonts w:ascii="Segoe UI" w:hAnsi="Segoe UI" w:cs="Segoe UI"/>
      <w:sz w:val="18"/>
      <w:szCs w:val="18"/>
    </w:rPr>
  </w:style>
  <w:style w:type="table" w:styleId="TableGrid">
    <w:name w:val="Table Grid"/>
    <w:basedOn w:val="TableNormal"/>
    <w:uiPriority w:val="39"/>
    <w:rsid w:val="005650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E1B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1BC4"/>
  </w:style>
  <w:style w:type="paragraph" w:styleId="Footer">
    <w:name w:val="footer"/>
    <w:basedOn w:val="Normal"/>
    <w:link w:val="FooterChar"/>
    <w:uiPriority w:val="99"/>
    <w:unhideWhenUsed/>
    <w:rsid w:val="00DE1B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1BC4"/>
  </w:style>
  <w:style w:type="character" w:customStyle="1" w:styleId="UnresolvedMention">
    <w:name w:val="Unresolved Mention"/>
    <w:basedOn w:val="DefaultParagraphFont"/>
    <w:uiPriority w:val="99"/>
    <w:semiHidden/>
    <w:unhideWhenUsed/>
    <w:rsid w:val="00F314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720905">
      <w:bodyDiv w:val="1"/>
      <w:marLeft w:val="0"/>
      <w:marRight w:val="0"/>
      <w:marTop w:val="0"/>
      <w:marBottom w:val="0"/>
      <w:divBdr>
        <w:top w:val="none" w:sz="0" w:space="0" w:color="auto"/>
        <w:left w:val="none" w:sz="0" w:space="0" w:color="auto"/>
        <w:bottom w:val="none" w:sz="0" w:space="0" w:color="auto"/>
        <w:right w:val="none" w:sz="0" w:space="0" w:color="auto"/>
      </w:divBdr>
    </w:div>
    <w:div w:id="948319037">
      <w:bodyDiv w:val="1"/>
      <w:marLeft w:val="0"/>
      <w:marRight w:val="0"/>
      <w:marTop w:val="0"/>
      <w:marBottom w:val="0"/>
      <w:divBdr>
        <w:top w:val="none" w:sz="0" w:space="0" w:color="auto"/>
        <w:left w:val="none" w:sz="0" w:space="0" w:color="auto"/>
        <w:bottom w:val="none" w:sz="0" w:space="0" w:color="auto"/>
        <w:right w:val="none" w:sz="0" w:space="0" w:color="auto"/>
      </w:divBdr>
    </w:div>
    <w:div w:id="1051149337">
      <w:bodyDiv w:val="1"/>
      <w:marLeft w:val="0"/>
      <w:marRight w:val="0"/>
      <w:marTop w:val="0"/>
      <w:marBottom w:val="0"/>
      <w:divBdr>
        <w:top w:val="none" w:sz="0" w:space="0" w:color="auto"/>
        <w:left w:val="none" w:sz="0" w:space="0" w:color="auto"/>
        <w:bottom w:val="none" w:sz="0" w:space="0" w:color="auto"/>
        <w:right w:val="none" w:sz="0" w:space="0" w:color="auto"/>
      </w:divBdr>
    </w:div>
    <w:div w:id="1441990445">
      <w:bodyDiv w:val="1"/>
      <w:marLeft w:val="0"/>
      <w:marRight w:val="0"/>
      <w:marTop w:val="0"/>
      <w:marBottom w:val="0"/>
      <w:divBdr>
        <w:top w:val="none" w:sz="0" w:space="0" w:color="auto"/>
        <w:left w:val="none" w:sz="0" w:space="0" w:color="auto"/>
        <w:bottom w:val="none" w:sz="0" w:space="0" w:color="auto"/>
        <w:right w:val="none" w:sz="0" w:space="0" w:color="auto"/>
      </w:divBdr>
    </w:div>
    <w:div w:id="1507011091">
      <w:bodyDiv w:val="1"/>
      <w:marLeft w:val="0"/>
      <w:marRight w:val="0"/>
      <w:marTop w:val="0"/>
      <w:marBottom w:val="0"/>
      <w:divBdr>
        <w:top w:val="none" w:sz="0" w:space="0" w:color="auto"/>
        <w:left w:val="none" w:sz="0" w:space="0" w:color="auto"/>
        <w:bottom w:val="none" w:sz="0" w:space="0" w:color="auto"/>
        <w:right w:val="none" w:sz="0" w:space="0" w:color="auto"/>
      </w:divBdr>
    </w:div>
    <w:div w:id="1512449075">
      <w:bodyDiv w:val="1"/>
      <w:marLeft w:val="0"/>
      <w:marRight w:val="0"/>
      <w:marTop w:val="0"/>
      <w:marBottom w:val="0"/>
      <w:divBdr>
        <w:top w:val="none" w:sz="0" w:space="0" w:color="auto"/>
        <w:left w:val="none" w:sz="0" w:space="0" w:color="auto"/>
        <w:bottom w:val="none" w:sz="0" w:space="0" w:color="auto"/>
        <w:right w:val="none" w:sz="0" w:space="0" w:color="auto"/>
      </w:divBdr>
    </w:div>
    <w:div w:id="1879512697">
      <w:bodyDiv w:val="1"/>
      <w:marLeft w:val="0"/>
      <w:marRight w:val="0"/>
      <w:marTop w:val="0"/>
      <w:marBottom w:val="0"/>
      <w:divBdr>
        <w:top w:val="none" w:sz="0" w:space="0" w:color="auto"/>
        <w:left w:val="none" w:sz="0" w:space="0" w:color="auto"/>
        <w:bottom w:val="none" w:sz="0" w:space="0" w:color="auto"/>
        <w:right w:val="none" w:sz="0" w:space="0" w:color="auto"/>
      </w:divBdr>
    </w:div>
    <w:div w:id="2045908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9658FC93-AE0D-4405-BE3B-C2132F99F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32</Pages>
  <Words>5093</Words>
  <Characters>36114</Characters>
  <Application>Microsoft Office Word</Application>
  <DocSecurity>0</DocSecurity>
  <Lines>1719</Lines>
  <Paragraphs>1329</Paragraphs>
  <ScaleCrop>false</ScaleCrop>
  <HeadingPairs>
    <vt:vector size="2" baseType="variant">
      <vt:variant>
        <vt:lpstr>Title</vt:lpstr>
      </vt:variant>
      <vt:variant>
        <vt:i4>1</vt:i4>
      </vt:variant>
    </vt:vector>
  </HeadingPairs>
  <TitlesOfParts>
    <vt:vector size="1" baseType="lpstr">
      <vt:lpstr/>
    </vt:vector>
  </TitlesOfParts>
  <Company>Springernature</Company>
  <LinksUpToDate>false</LinksUpToDate>
  <CharactersWithSpaces>39878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Nick Riley</dc:creator>
  <cp:lastModifiedBy>Loessl, Philip</cp:lastModifiedBy>
  <cp:revision>3</cp:revision>
  <cp:lastPrinted>2018-02-12T16:53:00Z</cp:lastPrinted>
  <dcterms:created xsi:type="dcterms:W3CDTF">2019-02-19T10:40:00Z</dcterms:created>
  <dcterms:modified xsi:type="dcterms:W3CDTF">2019-02-19T10:44:00Z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http://www.zotero.org/styles/nature-communications</vt:lpwstr>
  </property>
  <property fmtid="{D5CDD505-2E9C-101B-9397-08002B2CF9AE}" pid="19" name="Mendeley Recent Style Name 8_1">
    <vt:lpwstr>Nature Communications</vt:lpwstr>
  </property>
  <property fmtid="{D5CDD505-2E9C-101B-9397-08002B2CF9AE}" pid="20" name="Mendeley Recent Style Id 9_1">
    <vt:lpwstr>http://www.zotero.org/styles/nature-methods</vt:lpwstr>
  </property>
  <property fmtid="{D5CDD505-2E9C-101B-9397-08002B2CF9AE}" pid="21" name="Mendeley Recent Style Name 9_1">
    <vt:lpwstr>Nature Methods</vt:lpwstr>
  </property>
  <property fmtid="{D5CDD505-2E9C-101B-9397-08002B2CF9AE}" pid="22" name="Mendeley Document_1">
    <vt:lpwstr>True</vt:lpwstr>
  </property>
  <property fmtid="{D5CDD505-2E9C-101B-9397-08002B2CF9AE}" pid="23" name="Mendeley Unique User Id_1">
    <vt:lpwstr>a5b50e4e-7ec3-3e0b-aecc-decde44afcc2</vt:lpwstr>
  </property>
  <property fmtid="{D5CDD505-2E9C-101B-9397-08002B2CF9AE}" pid="24" name="Mendeley Citation Style_1">
    <vt:lpwstr>http://www.zotero.org/styles/nature-communications</vt:lpwstr>
  </property>
</Properties>
</file>