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279DB" w14:textId="5408284F" w:rsidR="00F442E4" w:rsidRPr="00AB1F35" w:rsidRDefault="00F442E4" w:rsidP="00926682">
      <w:pPr>
        <w:spacing w:line="480" w:lineRule="auto"/>
        <w:jc w:val="center"/>
        <w:rPr>
          <w:b/>
          <w:sz w:val="24"/>
          <w:szCs w:val="24"/>
        </w:rPr>
      </w:pPr>
      <w:r w:rsidRPr="00AB1F35">
        <w:rPr>
          <w:b/>
          <w:sz w:val="24"/>
          <w:szCs w:val="24"/>
        </w:rPr>
        <w:t>Supplementary Information</w:t>
      </w:r>
      <w:bookmarkStart w:id="0" w:name="_GoBack"/>
      <w:bookmarkEnd w:id="0"/>
    </w:p>
    <w:p w14:paraId="1A31FD7A" w14:textId="77777777" w:rsidR="00B81441" w:rsidRPr="00AB1F35" w:rsidRDefault="00B81441" w:rsidP="00926682">
      <w:pPr>
        <w:spacing w:line="480" w:lineRule="auto"/>
        <w:jc w:val="center"/>
        <w:rPr>
          <w:sz w:val="24"/>
          <w:szCs w:val="24"/>
        </w:rPr>
      </w:pPr>
    </w:p>
    <w:p w14:paraId="4C22CFE3" w14:textId="0AD60013" w:rsidR="00926682" w:rsidRPr="00AB1F35" w:rsidRDefault="00926682" w:rsidP="00B81441">
      <w:pPr>
        <w:spacing w:line="480" w:lineRule="auto"/>
        <w:jc w:val="center"/>
        <w:rPr>
          <w:sz w:val="24"/>
          <w:szCs w:val="24"/>
        </w:rPr>
      </w:pPr>
      <w:r w:rsidRPr="00AB1F35">
        <w:rPr>
          <w:sz w:val="24"/>
          <w:szCs w:val="24"/>
        </w:rPr>
        <w:t>High carbon emissions from thermokarst lakes of Western Siberia</w:t>
      </w:r>
    </w:p>
    <w:p w14:paraId="29E1CE8C" w14:textId="2BF18190" w:rsidR="00926682" w:rsidRPr="00AB1F35" w:rsidRDefault="00926682" w:rsidP="00B81441">
      <w:pPr>
        <w:spacing w:line="480" w:lineRule="auto"/>
        <w:jc w:val="center"/>
      </w:pPr>
      <w:bookmarkStart w:id="1" w:name="_Hlk485650902"/>
      <w:r w:rsidRPr="00AB1F35">
        <w:rPr>
          <w:sz w:val="24"/>
          <w:szCs w:val="24"/>
        </w:rPr>
        <w:t>S. Serikova*</w:t>
      </w:r>
      <w:bookmarkEnd w:id="1"/>
      <w:r w:rsidR="00B81441" w:rsidRPr="00AB1F35">
        <w:rPr>
          <w:sz w:val="24"/>
          <w:szCs w:val="24"/>
        </w:rPr>
        <w:t xml:space="preserve"> et al.</w:t>
      </w:r>
    </w:p>
    <w:p w14:paraId="56BD9ABD" w14:textId="77777777" w:rsidR="00926682" w:rsidRPr="00AB1F35" w:rsidRDefault="00926682" w:rsidP="00926682">
      <w:pPr>
        <w:pStyle w:val="Paragraph"/>
        <w:spacing w:line="480" w:lineRule="auto"/>
        <w:ind w:firstLine="0"/>
      </w:pPr>
    </w:p>
    <w:p w14:paraId="722D9D4A" w14:textId="16798D46" w:rsidR="00926682" w:rsidRPr="00AB1F35" w:rsidRDefault="00926682" w:rsidP="00926682">
      <w:pPr>
        <w:spacing w:line="480" w:lineRule="auto"/>
        <w:contextualSpacing/>
        <w:rPr>
          <w:rFonts w:eastAsia="Times New Roman"/>
          <w:sz w:val="24"/>
          <w:szCs w:val="24"/>
        </w:rPr>
      </w:pPr>
      <w:r w:rsidRPr="00AB1F35">
        <w:rPr>
          <w:rFonts w:eastAsia="Times New Roman"/>
          <w:sz w:val="24"/>
          <w:szCs w:val="24"/>
        </w:rPr>
        <w:t>*Correspondence to S.S. (</w:t>
      </w:r>
      <w:hyperlink r:id="rId6" w:history="1">
        <w:r w:rsidRPr="00AB1F35">
          <w:rPr>
            <w:rStyle w:val="Hyperlink"/>
            <w:rFonts w:eastAsia="Times New Roman"/>
            <w:color w:val="auto"/>
            <w:sz w:val="24"/>
            <w:szCs w:val="24"/>
          </w:rPr>
          <w:t>svetaserikova22@gmail.com</w:t>
        </w:r>
      </w:hyperlink>
      <w:r w:rsidRPr="00AB1F35">
        <w:rPr>
          <w:rFonts w:eastAsia="Times New Roman"/>
          <w:sz w:val="24"/>
          <w:szCs w:val="24"/>
        </w:rPr>
        <w:t>)</w:t>
      </w:r>
    </w:p>
    <w:p w14:paraId="502D64F6" w14:textId="77777777" w:rsidR="00926682" w:rsidRPr="00AB1F35" w:rsidRDefault="00926682">
      <w:pPr>
        <w:spacing w:after="160" w:line="259" w:lineRule="auto"/>
        <w:rPr>
          <w:rFonts w:eastAsia="Times New Roman"/>
          <w:sz w:val="24"/>
          <w:szCs w:val="24"/>
        </w:rPr>
      </w:pPr>
      <w:r w:rsidRPr="00AB1F35">
        <w:rPr>
          <w:rFonts w:eastAsia="Times New Roman"/>
          <w:sz w:val="24"/>
          <w:szCs w:val="24"/>
        </w:rPr>
        <w:br w:type="page"/>
      </w:r>
    </w:p>
    <w:p w14:paraId="3BA7266A" w14:textId="77777777" w:rsidR="00503B55" w:rsidRPr="00AB1F35" w:rsidRDefault="00503B55" w:rsidP="00926682">
      <w:pPr>
        <w:spacing w:line="480" w:lineRule="auto"/>
        <w:contextualSpacing/>
        <w:rPr>
          <w:rFonts w:eastAsia="Times New Roman"/>
          <w:sz w:val="24"/>
          <w:szCs w:val="24"/>
        </w:rPr>
      </w:pPr>
    </w:p>
    <w:p w14:paraId="09B0C018" w14:textId="4246338C" w:rsidR="00503B55" w:rsidRPr="00AB1F35" w:rsidRDefault="0063292C" w:rsidP="00503B55">
      <w:pPr>
        <w:spacing w:line="480" w:lineRule="auto"/>
        <w:jc w:val="center"/>
        <w:rPr>
          <w:sz w:val="24"/>
          <w:szCs w:val="24"/>
          <w:lang w:eastAsia="sv-SE"/>
        </w:rPr>
      </w:pPr>
      <w:r w:rsidRPr="00AB1F35">
        <w:rPr>
          <w:noProof/>
          <w:sz w:val="24"/>
          <w:szCs w:val="24"/>
          <w:lang w:val="sv-SE" w:eastAsia="sv-SE"/>
        </w:rPr>
        <w:drawing>
          <wp:inline distT="0" distB="0" distL="0" distR="0" wp14:anchorId="4617E4C3" wp14:editId="68963A6A">
            <wp:extent cx="4680000" cy="4680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0000" cy="4680000"/>
                    </a:xfrm>
                    <a:prstGeom prst="rect">
                      <a:avLst/>
                    </a:prstGeom>
                    <a:noFill/>
                    <a:ln>
                      <a:noFill/>
                    </a:ln>
                  </pic:spPr>
                </pic:pic>
              </a:graphicData>
            </a:graphic>
          </wp:inline>
        </w:drawing>
      </w:r>
    </w:p>
    <w:p w14:paraId="646B5851" w14:textId="713FFB68" w:rsidR="00926682" w:rsidRPr="00AB1F35" w:rsidRDefault="00503B55" w:rsidP="00926682">
      <w:pPr>
        <w:spacing w:line="480" w:lineRule="auto"/>
        <w:rPr>
          <w:sz w:val="24"/>
          <w:szCs w:val="24"/>
          <w:lang w:eastAsia="sv-SE"/>
        </w:rPr>
      </w:pPr>
      <w:r w:rsidRPr="00AB1F35">
        <w:rPr>
          <w:b/>
          <w:sz w:val="24"/>
          <w:szCs w:val="24"/>
          <w:lang w:eastAsia="sv-SE"/>
        </w:rPr>
        <w:t>Supplementary Figure 1.</w:t>
      </w:r>
      <w:r w:rsidRPr="00AB1F35">
        <w:rPr>
          <w:sz w:val="24"/>
          <w:szCs w:val="24"/>
          <w:lang w:eastAsia="sv-SE"/>
        </w:rPr>
        <w:t xml:space="preserve"> Measured CO</w:t>
      </w:r>
      <w:r w:rsidRPr="00AB1F35">
        <w:rPr>
          <w:sz w:val="24"/>
          <w:szCs w:val="24"/>
          <w:vertAlign w:val="subscript"/>
          <w:lang w:eastAsia="sv-SE"/>
        </w:rPr>
        <w:t>2</w:t>
      </w:r>
      <w:r w:rsidRPr="00AB1F35">
        <w:rPr>
          <w:sz w:val="24"/>
          <w:szCs w:val="24"/>
          <w:lang w:eastAsia="sv-SE"/>
        </w:rPr>
        <w:t xml:space="preserve"> flux and diffusive CH</w:t>
      </w:r>
      <w:r w:rsidRPr="00AB1F35">
        <w:rPr>
          <w:sz w:val="24"/>
          <w:szCs w:val="24"/>
          <w:vertAlign w:val="subscript"/>
          <w:lang w:eastAsia="sv-SE"/>
        </w:rPr>
        <w:t>4</w:t>
      </w:r>
      <w:r w:rsidRPr="00AB1F35">
        <w:rPr>
          <w:sz w:val="24"/>
          <w:szCs w:val="24"/>
          <w:lang w:eastAsia="sv-SE"/>
        </w:rPr>
        <w:t xml:space="preserve"> flux versus modelled. The (a, b) plots used wind-based model from Cole &amp; Caraco</w:t>
      </w:r>
      <w:r w:rsidRPr="00AB1F35">
        <w:rPr>
          <w:sz w:val="24"/>
          <w:szCs w:val="24"/>
          <w:lang w:eastAsia="sv-SE"/>
        </w:rPr>
        <w:fldChar w:fldCharType="begin" w:fldLock="1"/>
      </w:r>
      <w:r w:rsidR="00445C7A" w:rsidRPr="00AB1F35">
        <w:rPr>
          <w:sz w:val="24"/>
          <w:szCs w:val="24"/>
          <w:lang w:eastAsia="sv-SE"/>
        </w:rPr>
        <w:instrText>ADDIN CSL_CITATION {"citationItems":[{"id":"ITEM-1","itemData":{"DOI":"10.4319/lo.1998.43.4.0647","ISSN":"00243590","author":[{"dropping-particle":"","family":"Cole","given":"Jonathan J.","non-dropping-particle":"","parse-names":false,"suffix":""},{"dropping-particle":"","family":"Caraco","given":"Nina F","non-dropping-particle":"","parse-names":false,"suffix":""}],"container-title":"Limnology and Oceanography","id":"ITEM-1","issue":"4","issued":{"date-parts":[["1998","6"]]},"page":"647-656","title":"Atmospheric exchange of carbon dioxide in a low-wind oligotrophic lake measured by the addition of SF 6","type":"article-journal","volume":"43"},"uris":["http://www.mendeley.com/documents/?uuid=d535341b-6c78-4870-b0d0-ac55de847e78"]}],"mendeley":{"formattedCitation":"&lt;sup&gt;1&lt;/sup&gt;","plainTextFormattedCitation":"1","previouslyFormattedCitation":"&lt;sup&gt;1&lt;/sup&gt;"},"properties":{"noteIndex":0},"schema":"https://github.com/citation-style-language/schema/raw/master/csl-citation.json"}</w:instrText>
      </w:r>
      <w:r w:rsidRPr="00AB1F35">
        <w:rPr>
          <w:sz w:val="24"/>
          <w:szCs w:val="24"/>
          <w:lang w:eastAsia="sv-SE"/>
        </w:rPr>
        <w:fldChar w:fldCharType="separate"/>
      </w:r>
      <w:r w:rsidRPr="00AB1F35">
        <w:rPr>
          <w:noProof/>
          <w:sz w:val="24"/>
          <w:szCs w:val="24"/>
          <w:vertAlign w:val="superscript"/>
          <w:lang w:eastAsia="sv-SE"/>
        </w:rPr>
        <w:t>1</w:t>
      </w:r>
      <w:r w:rsidRPr="00AB1F35">
        <w:rPr>
          <w:sz w:val="24"/>
          <w:szCs w:val="24"/>
          <w:lang w:eastAsia="sv-SE"/>
        </w:rPr>
        <w:fldChar w:fldCharType="end"/>
      </w:r>
      <w:r w:rsidRPr="00AB1F35">
        <w:rPr>
          <w:sz w:val="24"/>
          <w:szCs w:val="24"/>
          <w:lang w:eastAsia="sv-SE"/>
        </w:rPr>
        <w:t xml:space="preserve">, whereas the (c, d) plots used wind-based model from </w:t>
      </w:r>
      <w:r w:rsidRPr="00AB1F35">
        <w:rPr>
          <w:noProof/>
          <w:sz w:val="24"/>
          <w:szCs w:val="24"/>
          <w:shd w:val="clear" w:color="auto" w:fill="FFFFFF"/>
        </w:rPr>
        <w:t>Vachon &amp; Prairie</w:t>
      </w:r>
      <w:r w:rsidRPr="00AB1F35">
        <w:rPr>
          <w:noProof/>
          <w:sz w:val="24"/>
          <w:szCs w:val="24"/>
          <w:shd w:val="clear" w:color="auto" w:fill="FFFFFF"/>
        </w:rPr>
        <w:fldChar w:fldCharType="begin" w:fldLock="1"/>
      </w:r>
      <w:r w:rsidR="00445C7A" w:rsidRPr="00AB1F35">
        <w:rPr>
          <w:noProof/>
          <w:sz w:val="24"/>
          <w:szCs w:val="24"/>
          <w:shd w:val="clear" w:color="auto" w:fill="FFFFFF"/>
        </w:rPr>
        <w:instrText>ADDIN CSL_CITATION {"citationItems":[{"id":"ITEM-1","itemData":{"DOI":"10.1139/cjfas-2013-0241","ISBN":"5149874647","ISSN":"0706-652X","abstract":"Air–water diffusive gas flux is commonly determined using measurements of gas concentrations and an estimate of gas transfer velocity (k600) usually derived from wind speed. The great heterogeneity of aquatic systems raises questions about the appropriateness of using a single wind-based model to predict k600 in all aquatic systems. Theoretical considerations suggest that wind speed to k600 relationships should instead be system-specific. Using data collected from aquatic systems of different sizes, we show that k600 is related to fetch and other measures of ecosystem size. Lake area together with wind speed provided the best predictive model of gas transfer velocity and explained 68% of the variability in individual k600 measurements. For a moderate wind speed of 5 m·s−1,predicted k600 varied from 6 cm·h−1 in a small 1 ha lake to over 13 cm·h−1 in a 100 km2 system. Wave height is also shown to be a promising integrative predictor variable. The modulating influence of system size on wind speed – gas transfer velocity relationships can have a large impact on upscaling exercises of gas exchange at the whole landscape level.","author":[{"dropping-particle":"","family":"Vachon","given":"Dominic","non-dropping-particle":"","parse-names":false,"suffix":""},{"dropping-particle":"","family":"Prairie","given":"Yves T.","non-dropping-particle":"","parse-names":false,"suffix":""}],"container-title":"Canadian Journal of Fisheries and Aquatic Sciences","editor":[{"dropping-particle":"","family":"Smith","given":"Ralph","non-dropping-particle":"","parse-names":false,"suffix":""}],"id":"ITEM-1","issue":"12","issued":{"date-parts":[["2013","12"]]},"page":"1757-1764","title":"The ecosystem size and shape dependence of gas transfer velocity versus wind speed relationships in lakes","type":"article-journal","volume":"70"},"uris":["http://www.mendeley.com/documents/?uuid=312665a9-7acc-4d61-a8a8-5ba9f68786d9"]}],"mendeley":{"formattedCitation":"&lt;sup&gt;2&lt;/sup&gt;","plainTextFormattedCitation":"2","previouslyFormattedCitation":"&lt;sup&gt;2&lt;/sup&gt;"},"properties":{"noteIndex":0},"schema":"https://github.com/citation-style-language/schema/raw/master/csl-citation.json"}</w:instrText>
      </w:r>
      <w:r w:rsidRPr="00AB1F35">
        <w:rPr>
          <w:noProof/>
          <w:sz w:val="24"/>
          <w:szCs w:val="24"/>
          <w:shd w:val="clear" w:color="auto" w:fill="FFFFFF"/>
        </w:rPr>
        <w:fldChar w:fldCharType="separate"/>
      </w:r>
      <w:r w:rsidRPr="00AB1F35">
        <w:rPr>
          <w:noProof/>
          <w:sz w:val="24"/>
          <w:szCs w:val="24"/>
          <w:shd w:val="clear" w:color="auto" w:fill="FFFFFF"/>
          <w:vertAlign w:val="superscript"/>
        </w:rPr>
        <w:t>2</w:t>
      </w:r>
      <w:r w:rsidRPr="00AB1F35">
        <w:rPr>
          <w:noProof/>
          <w:sz w:val="24"/>
          <w:szCs w:val="24"/>
          <w:shd w:val="clear" w:color="auto" w:fill="FFFFFF"/>
        </w:rPr>
        <w:fldChar w:fldCharType="end"/>
      </w:r>
      <w:r w:rsidRPr="00AB1F35">
        <w:rPr>
          <w:noProof/>
          <w:sz w:val="24"/>
          <w:szCs w:val="24"/>
          <w:shd w:val="clear" w:color="auto" w:fill="FFFFFF"/>
        </w:rPr>
        <w:t xml:space="preserve">. </w:t>
      </w:r>
      <w:r w:rsidRPr="00AB1F35">
        <w:rPr>
          <w:sz w:val="24"/>
          <w:szCs w:val="24"/>
          <w:lang w:eastAsia="sv-SE"/>
        </w:rPr>
        <w:t>The red line indicates 1:1 line.</w:t>
      </w:r>
    </w:p>
    <w:p w14:paraId="02100FCE" w14:textId="77777777" w:rsidR="00926682" w:rsidRPr="00AB1F35" w:rsidRDefault="00926682">
      <w:pPr>
        <w:spacing w:after="160" w:line="259" w:lineRule="auto"/>
        <w:rPr>
          <w:sz w:val="24"/>
          <w:szCs w:val="24"/>
          <w:lang w:eastAsia="sv-SE"/>
        </w:rPr>
      </w:pPr>
      <w:r w:rsidRPr="00AB1F35">
        <w:rPr>
          <w:sz w:val="24"/>
          <w:szCs w:val="24"/>
          <w:lang w:eastAsia="sv-SE"/>
        </w:rPr>
        <w:br w:type="page"/>
      </w:r>
    </w:p>
    <w:p w14:paraId="28CADCA1" w14:textId="7C86CEFF" w:rsidR="00925B23" w:rsidRPr="00AB1F35" w:rsidRDefault="00925B23" w:rsidP="00925B23">
      <w:pPr>
        <w:pStyle w:val="Paragraph"/>
        <w:spacing w:line="480" w:lineRule="auto"/>
        <w:ind w:firstLine="0"/>
      </w:pPr>
      <w:r w:rsidRPr="00AB1F35">
        <w:rPr>
          <w:b/>
          <w:lang w:eastAsia="sv-SE"/>
        </w:rPr>
        <w:lastRenderedPageBreak/>
        <w:t>Supplementary</w:t>
      </w:r>
      <w:r w:rsidRPr="00AB1F35">
        <w:rPr>
          <w:b/>
          <w:kern w:val="28"/>
        </w:rPr>
        <w:t xml:space="preserve"> Table 1.</w:t>
      </w:r>
      <w:r w:rsidRPr="00AB1F35">
        <w:t xml:space="preserve"> Mean seasonal surface water chemistry parameters and flux rates per unit of aquatic area </w:t>
      </w:r>
      <w:r w:rsidRPr="00AB1F35">
        <w:rPr>
          <w:kern w:val="28"/>
        </w:rPr>
        <w:t xml:space="preserve">(± interquartile range, IQR) </w:t>
      </w:r>
      <w:r w:rsidRPr="00AB1F35">
        <w:t>across permafrost zones.</w:t>
      </w:r>
    </w:p>
    <w:tbl>
      <w:tblPr>
        <w:tblW w:w="11484" w:type="dxa"/>
        <w:jc w:val="center"/>
        <w:tblLayout w:type="fixed"/>
        <w:tblCellMar>
          <w:left w:w="70" w:type="dxa"/>
          <w:right w:w="70" w:type="dxa"/>
        </w:tblCellMar>
        <w:tblLook w:val="04A0" w:firstRow="1" w:lastRow="0" w:firstColumn="1" w:lastColumn="0" w:noHBand="0" w:noVBand="1"/>
      </w:tblPr>
      <w:tblGrid>
        <w:gridCol w:w="2324"/>
        <w:gridCol w:w="763"/>
        <w:gridCol w:w="763"/>
        <w:gridCol w:w="764"/>
        <w:gridCol w:w="763"/>
        <w:gridCol w:w="763"/>
        <w:gridCol w:w="764"/>
        <w:gridCol w:w="763"/>
        <w:gridCol w:w="763"/>
        <w:gridCol w:w="764"/>
        <w:gridCol w:w="763"/>
        <w:gridCol w:w="763"/>
        <w:gridCol w:w="764"/>
      </w:tblGrid>
      <w:tr w:rsidR="00AB1F35" w:rsidRPr="00AB1F35" w14:paraId="229B7CA0"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097EE25C" w14:textId="77777777" w:rsidR="00925B23" w:rsidRPr="00AB1F35" w:rsidRDefault="00925B23" w:rsidP="003D5CE7">
            <w:pPr>
              <w:rPr>
                <w:rFonts w:eastAsia="Times New Roman"/>
                <w:sz w:val="16"/>
                <w:szCs w:val="16"/>
                <w:lang w:eastAsia="sv-SE"/>
              </w:rPr>
            </w:pPr>
          </w:p>
        </w:tc>
        <w:tc>
          <w:tcPr>
            <w:tcW w:w="9160" w:type="dxa"/>
            <w:gridSpan w:val="12"/>
            <w:tcBorders>
              <w:top w:val="nil"/>
              <w:left w:val="nil"/>
              <w:bottom w:val="nil"/>
              <w:right w:val="nil"/>
            </w:tcBorders>
            <w:shd w:val="clear" w:color="auto" w:fill="auto"/>
            <w:noWrap/>
            <w:vAlign w:val="center"/>
            <w:hideMark/>
          </w:tcPr>
          <w:p w14:paraId="63BE9D0A"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Permafrost zone</w:t>
            </w:r>
          </w:p>
        </w:tc>
      </w:tr>
      <w:tr w:rsidR="00AB1F35" w:rsidRPr="00AB1F35" w14:paraId="2D28EBF8"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4208C07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 </w:t>
            </w:r>
          </w:p>
        </w:tc>
        <w:tc>
          <w:tcPr>
            <w:tcW w:w="2290" w:type="dxa"/>
            <w:gridSpan w:val="3"/>
            <w:tcBorders>
              <w:top w:val="nil"/>
              <w:left w:val="nil"/>
              <w:bottom w:val="single" w:sz="4" w:space="0" w:color="auto"/>
              <w:right w:val="nil"/>
            </w:tcBorders>
            <w:shd w:val="clear" w:color="auto" w:fill="auto"/>
            <w:noWrap/>
            <w:vAlign w:val="center"/>
            <w:hideMark/>
          </w:tcPr>
          <w:p w14:paraId="64CD8EB8"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Isolated</w:t>
            </w:r>
          </w:p>
        </w:tc>
        <w:tc>
          <w:tcPr>
            <w:tcW w:w="2290" w:type="dxa"/>
            <w:gridSpan w:val="3"/>
            <w:tcBorders>
              <w:top w:val="nil"/>
              <w:left w:val="nil"/>
              <w:bottom w:val="single" w:sz="4" w:space="0" w:color="auto"/>
              <w:right w:val="nil"/>
            </w:tcBorders>
            <w:shd w:val="clear" w:color="auto" w:fill="auto"/>
            <w:noWrap/>
            <w:vAlign w:val="center"/>
            <w:hideMark/>
          </w:tcPr>
          <w:p w14:paraId="3CE906BB"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Sporadic</w:t>
            </w:r>
          </w:p>
        </w:tc>
        <w:tc>
          <w:tcPr>
            <w:tcW w:w="2290" w:type="dxa"/>
            <w:gridSpan w:val="3"/>
            <w:tcBorders>
              <w:top w:val="nil"/>
              <w:left w:val="nil"/>
              <w:bottom w:val="single" w:sz="4" w:space="0" w:color="auto"/>
              <w:right w:val="nil"/>
            </w:tcBorders>
            <w:shd w:val="clear" w:color="auto" w:fill="auto"/>
            <w:noWrap/>
            <w:vAlign w:val="center"/>
            <w:hideMark/>
          </w:tcPr>
          <w:p w14:paraId="52B3FE43"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Discontinuous</w:t>
            </w:r>
          </w:p>
        </w:tc>
        <w:tc>
          <w:tcPr>
            <w:tcW w:w="2290" w:type="dxa"/>
            <w:gridSpan w:val="3"/>
            <w:tcBorders>
              <w:top w:val="nil"/>
              <w:left w:val="nil"/>
              <w:bottom w:val="single" w:sz="4" w:space="0" w:color="auto"/>
              <w:right w:val="nil"/>
            </w:tcBorders>
            <w:shd w:val="clear" w:color="auto" w:fill="auto"/>
            <w:noWrap/>
            <w:vAlign w:val="center"/>
            <w:hideMark/>
          </w:tcPr>
          <w:p w14:paraId="5E2E315F"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Continuous</w:t>
            </w:r>
          </w:p>
        </w:tc>
      </w:tr>
      <w:tr w:rsidR="00AB1F35" w:rsidRPr="00AB1F35" w14:paraId="78E1A05F"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15F1567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 </w:t>
            </w:r>
          </w:p>
        </w:tc>
        <w:tc>
          <w:tcPr>
            <w:tcW w:w="763" w:type="dxa"/>
            <w:tcBorders>
              <w:top w:val="nil"/>
              <w:left w:val="nil"/>
              <w:bottom w:val="single" w:sz="4" w:space="0" w:color="auto"/>
              <w:right w:val="nil"/>
            </w:tcBorders>
            <w:shd w:val="clear" w:color="auto" w:fill="auto"/>
            <w:noWrap/>
            <w:vAlign w:val="center"/>
            <w:hideMark/>
          </w:tcPr>
          <w:p w14:paraId="669011F6"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Ice-off</w:t>
            </w:r>
          </w:p>
        </w:tc>
        <w:tc>
          <w:tcPr>
            <w:tcW w:w="763" w:type="dxa"/>
            <w:tcBorders>
              <w:top w:val="nil"/>
              <w:left w:val="nil"/>
              <w:bottom w:val="single" w:sz="4" w:space="0" w:color="auto"/>
              <w:right w:val="nil"/>
            </w:tcBorders>
            <w:shd w:val="clear" w:color="auto" w:fill="auto"/>
            <w:noWrap/>
            <w:vAlign w:val="center"/>
            <w:hideMark/>
          </w:tcPr>
          <w:p w14:paraId="400E03AD"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Summer</w:t>
            </w:r>
          </w:p>
        </w:tc>
        <w:tc>
          <w:tcPr>
            <w:tcW w:w="764" w:type="dxa"/>
            <w:tcBorders>
              <w:top w:val="nil"/>
              <w:left w:val="nil"/>
              <w:bottom w:val="single" w:sz="4" w:space="0" w:color="auto"/>
              <w:right w:val="nil"/>
            </w:tcBorders>
            <w:shd w:val="clear" w:color="auto" w:fill="auto"/>
            <w:noWrap/>
            <w:vAlign w:val="center"/>
            <w:hideMark/>
          </w:tcPr>
          <w:p w14:paraId="74AFE09B"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Ice-on</w:t>
            </w:r>
          </w:p>
        </w:tc>
        <w:tc>
          <w:tcPr>
            <w:tcW w:w="763" w:type="dxa"/>
            <w:tcBorders>
              <w:top w:val="nil"/>
              <w:left w:val="nil"/>
              <w:bottom w:val="single" w:sz="4" w:space="0" w:color="auto"/>
              <w:right w:val="nil"/>
            </w:tcBorders>
            <w:shd w:val="clear" w:color="auto" w:fill="auto"/>
            <w:noWrap/>
            <w:vAlign w:val="center"/>
            <w:hideMark/>
          </w:tcPr>
          <w:p w14:paraId="1A489591"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Ice-off</w:t>
            </w:r>
          </w:p>
        </w:tc>
        <w:tc>
          <w:tcPr>
            <w:tcW w:w="763" w:type="dxa"/>
            <w:tcBorders>
              <w:top w:val="nil"/>
              <w:left w:val="nil"/>
              <w:bottom w:val="single" w:sz="4" w:space="0" w:color="auto"/>
              <w:right w:val="nil"/>
            </w:tcBorders>
            <w:shd w:val="clear" w:color="auto" w:fill="auto"/>
            <w:noWrap/>
            <w:vAlign w:val="center"/>
            <w:hideMark/>
          </w:tcPr>
          <w:p w14:paraId="6D9EADDF"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Summer</w:t>
            </w:r>
          </w:p>
        </w:tc>
        <w:tc>
          <w:tcPr>
            <w:tcW w:w="764" w:type="dxa"/>
            <w:tcBorders>
              <w:top w:val="nil"/>
              <w:left w:val="nil"/>
              <w:bottom w:val="single" w:sz="4" w:space="0" w:color="auto"/>
              <w:right w:val="nil"/>
            </w:tcBorders>
            <w:shd w:val="clear" w:color="auto" w:fill="auto"/>
            <w:noWrap/>
            <w:vAlign w:val="center"/>
            <w:hideMark/>
          </w:tcPr>
          <w:p w14:paraId="7B8127D0"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Ice-on</w:t>
            </w:r>
          </w:p>
        </w:tc>
        <w:tc>
          <w:tcPr>
            <w:tcW w:w="763" w:type="dxa"/>
            <w:tcBorders>
              <w:top w:val="nil"/>
              <w:left w:val="nil"/>
              <w:bottom w:val="single" w:sz="4" w:space="0" w:color="auto"/>
              <w:right w:val="nil"/>
            </w:tcBorders>
            <w:shd w:val="clear" w:color="auto" w:fill="auto"/>
            <w:noWrap/>
            <w:vAlign w:val="center"/>
            <w:hideMark/>
          </w:tcPr>
          <w:p w14:paraId="24E154AB"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Ice-off</w:t>
            </w:r>
          </w:p>
        </w:tc>
        <w:tc>
          <w:tcPr>
            <w:tcW w:w="763" w:type="dxa"/>
            <w:tcBorders>
              <w:top w:val="nil"/>
              <w:left w:val="nil"/>
              <w:bottom w:val="single" w:sz="4" w:space="0" w:color="auto"/>
              <w:right w:val="nil"/>
            </w:tcBorders>
            <w:shd w:val="clear" w:color="auto" w:fill="auto"/>
            <w:noWrap/>
            <w:vAlign w:val="center"/>
            <w:hideMark/>
          </w:tcPr>
          <w:p w14:paraId="7379F291"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Summer</w:t>
            </w:r>
          </w:p>
        </w:tc>
        <w:tc>
          <w:tcPr>
            <w:tcW w:w="764" w:type="dxa"/>
            <w:tcBorders>
              <w:top w:val="nil"/>
              <w:left w:val="nil"/>
              <w:bottom w:val="single" w:sz="4" w:space="0" w:color="auto"/>
              <w:right w:val="nil"/>
            </w:tcBorders>
            <w:shd w:val="clear" w:color="auto" w:fill="auto"/>
            <w:noWrap/>
            <w:vAlign w:val="center"/>
            <w:hideMark/>
          </w:tcPr>
          <w:p w14:paraId="285BABB3"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Ice-on</w:t>
            </w:r>
          </w:p>
        </w:tc>
        <w:tc>
          <w:tcPr>
            <w:tcW w:w="763" w:type="dxa"/>
            <w:tcBorders>
              <w:top w:val="nil"/>
              <w:left w:val="nil"/>
              <w:bottom w:val="single" w:sz="4" w:space="0" w:color="auto"/>
              <w:right w:val="nil"/>
            </w:tcBorders>
            <w:shd w:val="clear" w:color="auto" w:fill="auto"/>
            <w:noWrap/>
            <w:vAlign w:val="center"/>
            <w:hideMark/>
          </w:tcPr>
          <w:p w14:paraId="5FD6B1CA"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Ice-off</w:t>
            </w:r>
          </w:p>
        </w:tc>
        <w:tc>
          <w:tcPr>
            <w:tcW w:w="763" w:type="dxa"/>
            <w:tcBorders>
              <w:top w:val="nil"/>
              <w:left w:val="nil"/>
              <w:bottom w:val="single" w:sz="4" w:space="0" w:color="auto"/>
              <w:right w:val="nil"/>
            </w:tcBorders>
            <w:shd w:val="clear" w:color="auto" w:fill="auto"/>
            <w:noWrap/>
            <w:vAlign w:val="center"/>
            <w:hideMark/>
          </w:tcPr>
          <w:p w14:paraId="4A6F8253"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Summer</w:t>
            </w:r>
          </w:p>
        </w:tc>
        <w:tc>
          <w:tcPr>
            <w:tcW w:w="764" w:type="dxa"/>
            <w:tcBorders>
              <w:top w:val="nil"/>
              <w:left w:val="nil"/>
              <w:bottom w:val="single" w:sz="4" w:space="0" w:color="auto"/>
              <w:right w:val="nil"/>
            </w:tcBorders>
            <w:shd w:val="clear" w:color="auto" w:fill="auto"/>
            <w:noWrap/>
            <w:vAlign w:val="center"/>
            <w:hideMark/>
          </w:tcPr>
          <w:p w14:paraId="32E7923B" w14:textId="77777777" w:rsidR="00925B23" w:rsidRPr="00AB1F35" w:rsidRDefault="00925B2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Ice-on</w:t>
            </w:r>
          </w:p>
        </w:tc>
      </w:tr>
      <w:tr w:rsidR="00AB1F35" w:rsidRPr="00AB1F35" w14:paraId="4D626701" w14:textId="77777777" w:rsidTr="003D5CE7">
        <w:trPr>
          <w:trHeight w:val="285"/>
          <w:jc w:val="center"/>
        </w:trPr>
        <w:tc>
          <w:tcPr>
            <w:tcW w:w="2324" w:type="dxa"/>
            <w:tcBorders>
              <w:top w:val="nil"/>
              <w:left w:val="nil"/>
              <w:right w:val="nil"/>
            </w:tcBorders>
            <w:shd w:val="clear" w:color="auto" w:fill="auto"/>
            <w:noWrap/>
            <w:vAlign w:val="center"/>
            <w:hideMark/>
          </w:tcPr>
          <w:p w14:paraId="02D24C89"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nil"/>
              <w:left w:val="nil"/>
              <w:right w:val="nil"/>
            </w:tcBorders>
            <w:shd w:val="clear" w:color="auto" w:fill="auto"/>
            <w:noWrap/>
            <w:vAlign w:val="center"/>
            <w:hideMark/>
          </w:tcPr>
          <w:p w14:paraId="58CEC62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w:t>
            </w:r>
          </w:p>
        </w:tc>
        <w:tc>
          <w:tcPr>
            <w:tcW w:w="763" w:type="dxa"/>
            <w:tcBorders>
              <w:top w:val="nil"/>
              <w:left w:val="nil"/>
              <w:right w:val="nil"/>
            </w:tcBorders>
            <w:shd w:val="clear" w:color="auto" w:fill="auto"/>
            <w:noWrap/>
            <w:vAlign w:val="center"/>
            <w:hideMark/>
          </w:tcPr>
          <w:p w14:paraId="0F94FB0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nil"/>
              <w:left w:val="nil"/>
              <w:right w:val="nil"/>
            </w:tcBorders>
            <w:shd w:val="clear" w:color="auto" w:fill="auto"/>
            <w:noWrap/>
            <w:vAlign w:val="center"/>
            <w:hideMark/>
          </w:tcPr>
          <w:p w14:paraId="616FD84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right w:val="nil"/>
            </w:tcBorders>
            <w:shd w:val="clear" w:color="auto" w:fill="auto"/>
            <w:noWrap/>
            <w:vAlign w:val="center"/>
            <w:hideMark/>
          </w:tcPr>
          <w:p w14:paraId="1AC8B1E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w:t>
            </w:r>
          </w:p>
        </w:tc>
        <w:tc>
          <w:tcPr>
            <w:tcW w:w="763" w:type="dxa"/>
            <w:tcBorders>
              <w:top w:val="nil"/>
              <w:left w:val="nil"/>
              <w:right w:val="nil"/>
            </w:tcBorders>
            <w:shd w:val="clear" w:color="auto" w:fill="auto"/>
            <w:noWrap/>
            <w:vAlign w:val="center"/>
            <w:hideMark/>
          </w:tcPr>
          <w:p w14:paraId="205D8E7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right w:val="nil"/>
            </w:tcBorders>
            <w:shd w:val="clear" w:color="auto" w:fill="auto"/>
            <w:noWrap/>
            <w:vAlign w:val="center"/>
            <w:hideMark/>
          </w:tcPr>
          <w:p w14:paraId="402E15E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right w:val="nil"/>
            </w:tcBorders>
            <w:shd w:val="clear" w:color="auto" w:fill="auto"/>
            <w:noWrap/>
            <w:vAlign w:val="center"/>
            <w:hideMark/>
          </w:tcPr>
          <w:p w14:paraId="430B607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right w:val="nil"/>
            </w:tcBorders>
            <w:shd w:val="clear" w:color="auto" w:fill="auto"/>
            <w:noWrap/>
            <w:vAlign w:val="center"/>
            <w:hideMark/>
          </w:tcPr>
          <w:p w14:paraId="2680806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right w:val="nil"/>
            </w:tcBorders>
            <w:shd w:val="clear" w:color="auto" w:fill="auto"/>
            <w:noWrap/>
            <w:vAlign w:val="center"/>
            <w:hideMark/>
          </w:tcPr>
          <w:p w14:paraId="2ACA108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right w:val="nil"/>
            </w:tcBorders>
            <w:shd w:val="clear" w:color="auto" w:fill="auto"/>
            <w:noWrap/>
            <w:vAlign w:val="center"/>
            <w:hideMark/>
          </w:tcPr>
          <w:p w14:paraId="24EA197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right w:val="nil"/>
            </w:tcBorders>
            <w:shd w:val="clear" w:color="auto" w:fill="auto"/>
            <w:noWrap/>
            <w:vAlign w:val="center"/>
            <w:hideMark/>
          </w:tcPr>
          <w:p w14:paraId="43DEAF3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right w:val="nil"/>
            </w:tcBorders>
            <w:shd w:val="clear" w:color="auto" w:fill="auto"/>
            <w:noWrap/>
            <w:vAlign w:val="center"/>
            <w:hideMark/>
          </w:tcPr>
          <w:p w14:paraId="50F4761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149475AC" w14:textId="77777777" w:rsidTr="003D5CE7">
        <w:trPr>
          <w:trHeight w:val="285"/>
          <w:jc w:val="center"/>
        </w:trPr>
        <w:tc>
          <w:tcPr>
            <w:tcW w:w="2324" w:type="dxa"/>
            <w:tcBorders>
              <w:top w:val="nil"/>
              <w:left w:val="nil"/>
              <w:right w:val="nil"/>
            </w:tcBorders>
            <w:shd w:val="clear" w:color="auto" w:fill="auto"/>
            <w:noWrap/>
            <w:vAlign w:val="center"/>
            <w:hideMark/>
          </w:tcPr>
          <w:p w14:paraId="531682BB" w14:textId="7435D911"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i/>
                <w:iCs/>
                <w:sz w:val="16"/>
                <w:szCs w:val="16"/>
                <w:lang w:eastAsia="sv-SE"/>
              </w:rPr>
              <w:t>p</w:t>
            </w:r>
            <w:r w:rsidRPr="00AB1F35">
              <w:rPr>
                <w:rFonts w:ascii="Microsoft Sans Serif" w:eastAsia="Times New Roman" w:hAnsi="Microsoft Sans Serif" w:cs="Microsoft Sans Serif"/>
                <w:sz w:val="16"/>
                <w:szCs w:val="16"/>
                <w:lang w:eastAsia="sv-SE"/>
              </w:rPr>
              <w:t>CO</w:t>
            </w:r>
            <w:r w:rsidRPr="00AB1F35">
              <w:rPr>
                <w:rFonts w:ascii="Microsoft Sans Serif" w:eastAsia="Times New Roman" w:hAnsi="Microsoft Sans Serif" w:cs="Microsoft Sans Serif"/>
                <w:sz w:val="16"/>
                <w:szCs w:val="16"/>
                <w:vertAlign w:val="subscript"/>
                <w:lang w:eastAsia="sv-SE"/>
              </w:rPr>
              <w:t>2</w:t>
            </w:r>
            <w:r w:rsidRPr="00AB1F35">
              <w:rPr>
                <w:rFonts w:ascii="Microsoft Sans Serif" w:eastAsia="Times New Roman" w:hAnsi="Microsoft Sans Serif" w:cs="Microsoft Sans Serif"/>
                <w:sz w:val="16"/>
                <w:szCs w:val="16"/>
                <w:lang w:eastAsia="sv-SE"/>
              </w:rPr>
              <w:t>, ppm</w:t>
            </w:r>
            <w:r w:rsidR="00BF1434" w:rsidRPr="00AB1F35">
              <w:rPr>
                <w:rFonts w:ascii="Microsoft Sans Serif" w:eastAsia="Times New Roman" w:hAnsi="Microsoft Sans Serif" w:cs="Microsoft Sans Serif"/>
                <w:sz w:val="16"/>
                <w:szCs w:val="16"/>
                <w:lang w:eastAsia="sv-SE"/>
              </w:rPr>
              <w:t>v</w:t>
            </w:r>
          </w:p>
        </w:tc>
        <w:tc>
          <w:tcPr>
            <w:tcW w:w="763" w:type="dxa"/>
            <w:tcBorders>
              <w:top w:val="nil"/>
              <w:left w:val="nil"/>
              <w:right w:val="nil"/>
            </w:tcBorders>
            <w:shd w:val="clear" w:color="auto" w:fill="auto"/>
            <w:noWrap/>
            <w:vAlign w:val="center"/>
            <w:hideMark/>
          </w:tcPr>
          <w:p w14:paraId="21A212F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708</w:t>
            </w:r>
            <w:r w:rsidRPr="00AB1F35">
              <w:rPr>
                <w:rFonts w:ascii="Microsoft Sans Serif" w:eastAsia="Times New Roman" w:hAnsi="Microsoft Sans Serif" w:cs="Microsoft Sans Serif"/>
                <w:sz w:val="16"/>
                <w:szCs w:val="16"/>
                <w:lang w:eastAsia="sv-SE"/>
              </w:rPr>
              <w:br/>
              <w:t>(341)</w:t>
            </w:r>
          </w:p>
        </w:tc>
        <w:tc>
          <w:tcPr>
            <w:tcW w:w="763" w:type="dxa"/>
            <w:tcBorders>
              <w:top w:val="nil"/>
              <w:left w:val="nil"/>
              <w:right w:val="nil"/>
            </w:tcBorders>
            <w:shd w:val="clear" w:color="auto" w:fill="auto"/>
            <w:noWrap/>
            <w:vAlign w:val="center"/>
            <w:hideMark/>
          </w:tcPr>
          <w:p w14:paraId="61BDFE5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664</w:t>
            </w:r>
            <w:r w:rsidRPr="00AB1F35">
              <w:rPr>
                <w:rFonts w:ascii="Microsoft Sans Serif" w:eastAsia="Times New Roman" w:hAnsi="Microsoft Sans Serif" w:cs="Microsoft Sans Serif"/>
                <w:sz w:val="16"/>
                <w:szCs w:val="16"/>
                <w:lang w:eastAsia="sv-SE"/>
              </w:rPr>
              <w:br/>
              <w:t>(335)</w:t>
            </w:r>
          </w:p>
        </w:tc>
        <w:tc>
          <w:tcPr>
            <w:tcW w:w="764" w:type="dxa"/>
            <w:tcBorders>
              <w:top w:val="nil"/>
              <w:left w:val="nil"/>
              <w:right w:val="nil"/>
            </w:tcBorders>
            <w:shd w:val="clear" w:color="auto" w:fill="auto"/>
            <w:noWrap/>
            <w:vAlign w:val="center"/>
            <w:hideMark/>
          </w:tcPr>
          <w:p w14:paraId="50D4534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583</w:t>
            </w:r>
            <w:r w:rsidRPr="00AB1F35">
              <w:rPr>
                <w:rFonts w:ascii="Microsoft Sans Serif" w:eastAsia="Times New Roman" w:hAnsi="Microsoft Sans Serif" w:cs="Microsoft Sans Serif"/>
                <w:sz w:val="16"/>
                <w:szCs w:val="16"/>
                <w:lang w:eastAsia="sv-SE"/>
              </w:rPr>
              <w:br/>
              <w:t>(146)</w:t>
            </w:r>
          </w:p>
        </w:tc>
        <w:tc>
          <w:tcPr>
            <w:tcW w:w="763" w:type="dxa"/>
            <w:tcBorders>
              <w:top w:val="nil"/>
              <w:left w:val="nil"/>
              <w:right w:val="nil"/>
            </w:tcBorders>
            <w:shd w:val="clear" w:color="auto" w:fill="auto"/>
            <w:noWrap/>
            <w:vAlign w:val="center"/>
            <w:hideMark/>
          </w:tcPr>
          <w:p w14:paraId="7C8BEA0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500</w:t>
            </w:r>
            <w:r w:rsidRPr="00AB1F35">
              <w:rPr>
                <w:rFonts w:ascii="Microsoft Sans Serif" w:eastAsia="Times New Roman" w:hAnsi="Microsoft Sans Serif" w:cs="Microsoft Sans Serif"/>
                <w:sz w:val="16"/>
                <w:szCs w:val="16"/>
                <w:lang w:eastAsia="sv-SE"/>
              </w:rPr>
              <w:br/>
              <w:t>(103)</w:t>
            </w:r>
          </w:p>
        </w:tc>
        <w:tc>
          <w:tcPr>
            <w:tcW w:w="763" w:type="dxa"/>
            <w:tcBorders>
              <w:top w:val="nil"/>
              <w:left w:val="nil"/>
              <w:right w:val="nil"/>
            </w:tcBorders>
            <w:shd w:val="clear" w:color="auto" w:fill="auto"/>
            <w:noWrap/>
            <w:vAlign w:val="center"/>
            <w:hideMark/>
          </w:tcPr>
          <w:p w14:paraId="1E9D74C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1034</w:t>
            </w:r>
            <w:r w:rsidRPr="00AB1F35">
              <w:rPr>
                <w:rFonts w:ascii="Microsoft Sans Serif" w:eastAsia="Times New Roman" w:hAnsi="Microsoft Sans Serif" w:cs="Microsoft Sans Serif"/>
                <w:sz w:val="16"/>
                <w:szCs w:val="16"/>
                <w:lang w:eastAsia="sv-SE"/>
              </w:rPr>
              <w:br/>
              <w:t>(465)</w:t>
            </w:r>
          </w:p>
        </w:tc>
        <w:tc>
          <w:tcPr>
            <w:tcW w:w="764" w:type="dxa"/>
            <w:tcBorders>
              <w:top w:val="nil"/>
              <w:left w:val="nil"/>
              <w:right w:val="nil"/>
            </w:tcBorders>
            <w:shd w:val="clear" w:color="auto" w:fill="auto"/>
            <w:noWrap/>
            <w:vAlign w:val="center"/>
            <w:hideMark/>
          </w:tcPr>
          <w:p w14:paraId="199570D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1217</w:t>
            </w:r>
            <w:r w:rsidRPr="00AB1F35">
              <w:rPr>
                <w:rFonts w:ascii="Microsoft Sans Serif" w:eastAsia="Times New Roman" w:hAnsi="Microsoft Sans Serif" w:cs="Microsoft Sans Serif"/>
                <w:sz w:val="16"/>
                <w:szCs w:val="16"/>
                <w:lang w:eastAsia="sv-SE"/>
              </w:rPr>
              <w:br/>
              <w:t>(167)</w:t>
            </w:r>
          </w:p>
        </w:tc>
        <w:tc>
          <w:tcPr>
            <w:tcW w:w="763" w:type="dxa"/>
            <w:tcBorders>
              <w:top w:val="nil"/>
              <w:left w:val="nil"/>
              <w:right w:val="nil"/>
            </w:tcBorders>
            <w:shd w:val="clear" w:color="auto" w:fill="auto"/>
            <w:noWrap/>
            <w:vAlign w:val="center"/>
            <w:hideMark/>
          </w:tcPr>
          <w:p w14:paraId="15161E8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1638</w:t>
            </w:r>
          </w:p>
          <w:p w14:paraId="0C9DECA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(1738)</w:t>
            </w:r>
          </w:p>
        </w:tc>
        <w:tc>
          <w:tcPr>
            <w:tcW w:w="763" w:type="dxa"/>
            <w:tcBorders>
              <w:top w:val="nil"/>
              <w:left w:val="nil"/>
              <w:right w:val="nil"/>
            </w:tcBorders>
            <w:shd w:val="clear" w:color="auto" w:fill="auto"/>
            <w:noWrap/>
            <w:vAlign w:val="center"/>
            <w:hideMark/>
          </w:tcPr>
          <w:p w14:paraId="218C5A5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1317</w:t>
            </w:r>
          </w:p>
          <w:p w14:paraId="2072CB1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(282)</w:t>
            </w:r>
          </w:p>
        </w:tc>
        <w:tc>
          <w:tcPr>
            <w:tcW w:w="764" w:type="dxa"/>
            <w:tcBorders>
              <w:top w:val="nil"/>
              <w:left w:val="nil"/>
              <w:right w:val="nil"/>
            </w:tcBorders>
            <w:shd w:val="clear" w:color="auto" w:fill="auto"/>
            <w:noWrap/>
            <w:vAlign w:val="center"/>
            <w:hideMark/>
          </w:tcPr>
          <w:p w14:paraId="6EE62B7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1476</w:t>
            </w:r>
          </w:p>
          <w:p w14:paraId="0F1F371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(661)</w:t>
            </w:r>
          </w:p>
        </w:tc>
        <w:tc>
          <w:tcPr>
            <w:tcW w:w="763" w:type="dxa"/>
            <w:tcBorders>
              <w:top w:val="nil"/>
              <w:left w:val="nil"/>
              <w:right w:val="nil"/>
            </w:tcBorders>
            <w:shd w:val="clear" w:color="auto" w:fill="auto"/>
            <w:noWrap/>
            <w:vAlign w:val="center"/>
            <w:hideMark/>
          </w:tcPr>
          <w:p w14:paraId="3B91881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2023</w:t>
            </w:r>
          </w:p>
          <w:p w14:paraId="591E6AD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(1133)</w:t>
            </w:r>
          </w:p>
        </w:tc>
        <w:tc>
          <w:tcPr>
            <w:tcW w:w="763" w:type="dxa"/>
            <w:tcBorders>
              <w:top w:val="nil"/>
              <w:left w:val="nil"/>
              <w:right w:val="nil"/>
            </w:tcBorders>
            <w:shd w:val="clear" w:color="auto" w:fill="auto"/>
            <w:noWrap/>
            <w:vAlign w:val="center"/>
            <w:hideMark/>
          </w:tcPr>
          <w:p w14:paraId="7EF5927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730</w:t>
            </w:r>
          </w:p>
          <w:p w14:paraId="2DFFFF2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(527)</w:t>
            </w:r>
          </w:p>
        </w:tc>
        <w:tc>
          <w:tcPr>
            <w:tcW w:w="764" w:type="dxa"/>
            <w:tcBorders>
              <w:top w:val="nil"/>
              <w:left w:val="nil"/>
              <w:right w:val="nil"/>
            </w:tcBorders>
            <w:shd w:val="clear" w:color="auto" w:fill="auto"/>
            <w:noWrap/>
            <w:vAlign w:val="center"/>
            <w:hideMark/>
          </w:tcPr>
          <w:p w14:paraId="50ED1A3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946</w:t>
            </w:r>
          </w:p>
          <w:p w14:paraId="3313AB0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(396)</w:t>
            </w:r>
          </w:p>
        </w:tc>
      </w:tr>
      <w:tr w:rsidR="00AB1F35" w:rsidRPr="00AB1F35" w14:paraId="55E149B0"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tcPr>
          <w:p w14:paraId="1E730A53" w14:textId="77777777" w:rsidR="00925B23" w:rsidRPr="00AB1F35" w:rsidRDefault="00925B23" w:rsidP="003D5CE7">
            <w:pPr>
              <w:jc w:val="center"/>
              <w:rPr>
                <w:rFonts w:ascii="Microsoft Sans Serif" w:eastAsia="Times New Roman" w:hAnsi="Microsoft Sans Serif" w:cs="Microsoft Sans Serif"/>
                <w:i/>
                <w:iCs/>
                <w:sz w:val="16"/>
                <w:szCs w:val="16"/>
                <w:lang w:eastAsia="sv-SE"/>
              </w:rPr>
            </w:pPr>
            <w:r w:rsidRPr="00AB1F35">
              <w:rPr>
                <w:rFonts w:ascii="Microsoft Sans Serif" w:eastAsia="Times New Roman" w:hAnsi="Microsoft Sans Serif" w:cs="Microsoft Sans Serif"/>
                <w:i/>
                <w:iCs/>
                <w:sz w:val="16"/>
                <w:szCs w:val="16"/>
                <w:lang w:eastAsia="sv-SE"/>
              </w:rPr>
              <w:t>p</w:t>
            </w:r>
            <w:r w:rsidRPr="00AB1F35">
              <w:rPr>
                <w:rFonts w:ascii="Microsoft Sans Serif" w:eastAsia="Times New Roman" w:hAnsi="Microsoft Sans Serif" w:cs="Microsoft Sans Serif"/>
                <w:sz w:val="16"/>
                <w:szCs w:val="16"/>
                <w:lang w:eastAsia="sv-SE"/>
              </w:rPr>
              <w:t>CO</w:t>
            </w:r>
            <w:r w:rsidRPr="00AB1F35">
              <w:rPr>
                <w:rFonts w:ascii="Microsoft Sans Serif" w:eastAsia="Times New Roman" w:hAnsi="Microsoft Sans Serif" w:cs="Microsoft Sans Serif"/>
                <w:sz w:val="16"/>
                <w:szCs w:val="16"/>
                <w:vertAlign w:val="subscript"/>
                <w:lang w:eastAsia="sv-SE"/>
              </w:rPr>
              <w:t>2</w:t>
            </w:r>
            <w:r w:rsidRPr="00AB1F35">
              <w:rPr>
                <w:rFonts w:ascii="Microsoft Sans Serif" w:eastAsia="Times New Roman" w:hAnsi="Microsoft Sans Serif" w:cs="Microsoft Sans Serif"/>
                <w:sz w:val="16"/>
                <w:szCs w:val="16"/>
                <w:lang w:eastAsia="sv-SE"/>
              </w:rPr>
              <w:t>, μmol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single" w:sz="4" w:space="0" w:color="auto"/>
              <w:right w:val="nil"/>
            </w:tcBorders>
            <w:shd w:val="clear" w:color="auto" w:fill="auto"/>
            <w:noWrap/>
            <w:vAlign w:val="center"/>
          </w:tcPr>
          <w:p w14:paraId="3E5FC68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59.01</w:t>
            </w:r>
            <w:r w:rsidRPr="00AB1F35">
              <w:rPr>
                <w:rFonts w:ascii="Microsoft Sans Serif" w:eastAsia="Times New Roman" w:hAnsi="Microsoft Sans Serif" w:cs="Microsoft Sans Serif"/>
                <w:sz w:val="16"/>
                <w:szCs w:val="16"/>
                <w:lang w:eastAsia="sv-SE"/>
              </w:rPr>
              <w:br/>
              <w:t>(28.3)</w:t>
            </w:r>
          </w:p>
        </w:tc>
        <w:tc>
          <w:tcPr>
            <w:tcW w:w="763" w:type="dxa"/>
            <w:tcBorders>
              <w:top w:val="nil"/>
              <w:left w:val="nil"/>
              <w:bottom w:val="single" w:sz="4" w:space="0" w:color="auto"/>
              <w:right w:val="nil"/>
            </w:tcBorders>
            <w:shd w:val="clear" w:color="auto" w:fill="auto"/>
            <w:noWrap/>
            <w:vAlign w:val="center"/>
          </w:tcPr>
          <w:p w14:paraId="7B50019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55.36</w:t>
            </w:r>
            <w:r w:rsidRPr="00AB1F35">
              <w:rPr>
                <w:rFonts w:ascii="Microsoft Sans Serif" w:eastAsia="Times New Roman" w:hAnsi="Microsoft Sans Serif" w:cs="Microsoft Sans Serif"/>
                <w:sz w:val="16"/>
                <w:szCs w:val="16"/>
                <w:lang w:eastAsia="sv-SE"/>
              </w:rPr>
              <w:br/>
              <w:t>(27.9)</w:t>
            </w:r>
          </w:p>
        </w:tc>
        <w:tc>
          <w:tcPr>
            <w:tcW w:w="764" w:type="dxa"/>
            <w:tcBorders>
              <w:top w:val="nil"/>
              <w:left w:val="nil"/>
              <w:bottom w:val="single" w:sz="4" w:space="0" w:color="auto"/>
              <w:right w:val="nil"/>
            </w:tcBorders>
            <w:shd w:val="clear" w:color="auto" w:fill="auto"/>
            <w:noWrap/>
            <w:vAlign w:val="center"/>
          </w:tcPr>
          <w:p w14:paraId="475A8BF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48.54</w:t>
            </w:r>
            <w:r w:rsidRPr="00AB1F35">
              <w:rPr>
                <w:rFonts w:ascii="Microsoft Sans Serif" w:eastAsia="Times New Roman" w:hAnsi="Microsoft Sans Serif" w:cs="Microsoft Sans Serif"/>
                <w:sz w:val="16"/>
                <w:szCs w:val="16"/>
                <w:lang w:eastAsia="sv-SE"/>
              </w:rPr>
              <w:br/>
              <w:t>(12.1)</w:t>
            </w:r>
          </w:p>
        </w:tc>
        <w:tc>
          <w:tcPr>
            <w:tcW w:w="763" w:type="dxa"/>
            <w:tcBorders>
              <w:top w:val="nil"/>
              <w:left w:val="nil"/>
              <w:bottom w:val="single" w:sz="4" w:space="0" w:color="auto"/>
              <w:right w:val="nil"/>
            </w:tcBorders>
            <w:shd w:val="clear" w:color="auto" w:fill="auto"/>
            <w:noWrap/>
            <w:vAlign w:val="center"/>
          </w:tcPr>
          <w:p w14:paraId="77B8A24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41.64</w:t>
            </w:r>
            <w:r w:rsidRPr="00AB1F35">
              <w:rPr>
                <w:rFonts w:ascii="Microsoft Sans Serif" w:eastAsia="Times New Roman" w:hAnsi="Microsoft Sans Serif" w:cs="Microsoft Sans Serif"/>
                <w:sz w:val="16"/>
                <w:szCs w:val="16"/>
                <w:lang w:eastAsia="sv-SE"/>
              </w:rPr>
              <w:br/>
              <w:t>(8.6)</w:t>
            </w:r>
          </w:p>
        </w:tc>
        <w:tc>
          <w:tcPr>
            <w:tcW w:w="763" w:type="dxa"/>
            <w:tcBorders>
              <w:top w:val="nil"/>
              <w:left w:val="nil"/>
              <w:bottom w:val="single" w:sz="4" w:space="0" w:color="auto"/>
              <w:right w:val="nil"/>
            </w:tcBorders>
            <w:shd w:val="clear" w:color="auto" w:fill="auto"/>
            <w:noWrap/>
            <w:vAlign w:val="center"/>
          </w:tcPr>
          <w:p w14:paraId="0135667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86.16</w:t>
            </w:r>
            <w:r w:rsidRPr="00AB1F35">
              <w:rPr>
                <w:rFonts w:ascii="Microsoft Sans Serif" w:eastAsia="Times New Roman" w:hAnsi="Microsoft Sans Serif" w:cs="Microsoft Sans Serif"/>
                <w:sz w:val="16"/>
                <w:szCs w:val="16"/>
                <w:lang w:eastAsia="sv-SE"/>
              </w:rPr>
              <w:br/>
              <w:t>(38.7)</w:t>
            </w:r>
          </w:p>
        </w:tc>
        <w:tc>
          <w:tcPr>
            <w:tcW w:w="764" w:type="dxa"/>
            <w:tcBorders>
              <w:top w:val="nil"/>
              <w:left w:val="nil"/>
              <w:bottom w:val="single" w:sz="4" w:space="0" w:color="auto"/>
              <w:right w:val="nil"/>
            </w:tcBorders>
            <w:shd w:val="clear" w:color="auto" w:fill="auto"/>
            <w:noWrap/>
            <w:vAlign w:val="center"/>
          </w:tcPr>
          <w:p w14:paraId="78A7B3D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101.34</w:t>
            </w:r>
            <w:r w:rsidRPr="00AB1F35">
              <w:rPr>
                <w:rFonts w:ascii="Microsoft Sans Serif" w:eastAsia="Times New Roman" w:hAnsi="Microsoft Sans Serif" w:cs="Microsoft Sans Serif"/>
                <w:sz w:val="16"/>
                <w:szCs w:val="16"/>
                <w:lang w:eastAsia="sv-SE"/>
              </w:rPr>
              <w:br/>
              <w:t>(13.9)</w:t>
            </w:r>
          </w:p>
        </w:tc>
        <w:tc>
          <w:tcPr>
            <w:tcW w:w="763" w:type="dxa"/>
            <w:tcBorders>
              <w:top w:val="nil"/>
              <w:left w:val="nil"/>
              <w:bottom w:val="single" w:sz="4" w:space="0" w:color="auto"/>
              <w:right w:val="nil"/>
            </w:tcBorders>
            <w:shd w:val="clear" w:color="auto" w:fill="auto"/>
            <w:noWrap/>
            <w:vAlign w:val="center"/>
          </w:tcPr>
          <w:p w14:paraId="54AA770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136.37</w:t>
            </w:r>
            <w:r w:rsidRPr="00AB1F35">
              <w:rPr>
                <w:rFonts w:ascii="Microsoft Sans Serif" w:eastAsia="Times New Roman" w:hAnsi="Microsoft Sans Serif" w:cs="Microsoft Sans Serif"/>
                <w:sz w:val="16"/>
                <w:szCs w:val="16"/>
                <w:lang w:eastAsia="sv-SE"/>
              </w:rPr>
              <w:br/>
              <w:t>(144.7)</w:t>
            </w:r>
          </w:p>
        </w:tc>
        <w:tc>
          <w:tcPr>
            <w:tcW w:w="763" w:type="dxa"/>
            <w:tcBorders>
              <w:top w:val="nil"/>
              <w:left w:val="nil"/>
              <w:bottom w:val="single" w:sz="4" w:space="0" w:color="auto"/>
              <w:right w:val="nil"/>
            </w:tcBorders>
            <w:shd w:val="clear" w:color="auto" w:fill="auto"/>
            <w:noWrap/>
            <w:vAlign w:val="center"/>
          </w:tcPr>
          <w:p w14:paraId="2AA5109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109.71</w:t>
            </w:r>
            <w:r w:rsidRPr="00AB1F35">
              <w:rPr>
                <w:rFonts w:ascii="Microsoft Sans Serif" w:eastAsia="Times New Roman" w:hAnsi="Microsoft Sans Serif" w:cs="Microsoft Sans Serif"/>
                <w:sz w:val="16"/>
                <w:szCs w:val="16"/>
                <w:lang w:eastAsia="sv-SE"/>
              </w:rPr>
              <w:br/>
              <w:t>(23.5)</w:t>
            </w:r>
          </w:p>
        </w:tc>
        <w:tc>
          <w:tcPr>
            <w:tcW w:w="764" w:type="dxa"/>
            <w:tcBorders>
              <w:top w:val="nil"/>
              <w:left w:val="nil"/>
              <w:bottom w:val="single" w:sz="4" w:space="0" w:color="auto"/>
              <w:right w:val="nil"/>
            </w:tcBorders>
            <w:shd w:val="clear" w:color="auto" w:fill="auto"/>
            <w:noWrap/>
            <w:vAlign w:val="center"/>
          </w:tcPr>
          <w:p w14:paraId="197A9B3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122.92</w:t>
            </w:r>
            <w:r w:rsidRPr="00AB1F35">
              <w:rPr>
                <w:rFonts w:ascii="Microsoft Sans Serif" w:eastAsia="Times New Roman" w:hAnsi="Microsoft Sans Serif" w:cs="Microsoft Sans Serif"/>
                <w:sz w:val="16"/>
                <w:szCs w:val="16"/>
                <w:lang w:eastAsia="sv-SE"/>
              </w:rPr>
              <w:br/>
              <w:t>(55.0)</w:t>
            </w:r>
          </w:p>
        </w:tc>
        <w:tc>
          <w:tcPr>
            <w:tcW w:w="763" w:type="dxa"/>
            <w:tcBorders>
              <w:top w:val="nil"/>
              <w:left w:val="nil"/>
              <w:bottom w:val="single" w:sz="4" w:space="0" w:color="auto"/>
              <w:right w:val="nil"/>
            </w:tcBorders>
            <w:shd w:val="clear" w:color="auto" w:fill="auto"/>
            <w:noWrap/>
            <w:vAlign w:val="center"/>
          </w:tcPr>
          <w:p w14:paraId="0FA2755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168.44</w:t>
            </w:r>
            <w:r w:rsidRPr="00AB1F35">
              <w:rPr>
                <w:rFonts w:ascii="Microsoft Sans Serif" w:eastAsia="Times New Roman" w:hAnsi="Microsoft Sans Serif" w:cs="Microsoft Sans Serif"/>
                <w:sz w:val="16"/>
                <w:szCs w:val="16"/>
                <w:lang w:eastAsia="sv-SE"/>
              </w:rPr>
              <w:br/>
              <w:t>(94.3)</w:t>
            </w:r>
          </w:p>
        </w:tc>
        <w:tc>
          <w:tcPr>
            <w:tcW w:w="763" w:type="dxa"/>
            <w:tcBorders>
              <w:top w:val="nil"/>
              <w:left w:val="nil"/>
              <w:bottom w:val="single" w:sz="4" w:space="0" w:color="auto"/>
              <w:right w:val="nil"/>
            </w:tcBorders>
            <w:shd w:val="clear" w:color="auto" w:fill="auto"/>
            <w:noWrap/>
            <w:vAlign w:val="center"/>
          </w:tcPr>
          <w:p w14:paraId="667B451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60.81</w:t>
            </w:r>
            <w:r w:rsidRPr="00AB1F35">
              <w:rPr>
                <w:rFonts w:ascii="Microsoft Sans Serif" w:eastAsia="Times New Roman" w:hAnsi="Microsoft Sans Serif" w:cs="Microsoft Sans Serif"/>
                <w:sz w:val="16"/>
                <w:szCs w:val="16"/>
                <w:lang w:eastAsia="sv-SE"/>
              </w:rPr>
              <w:br/>
              <w:t>(43.8)</w:t>
            </w:r>
          </w:p>
        </w:tc>
        <w:tc>
          <w:tcPr>
            <w:tcW w:w="764" w:type="dxa"/>
            <w:tcBorders>
              <w:top w:val="nil"/>
              <w:left w:val="nil"/>
              <w:bottom w:val="single" w:sz="4" w:space="0" w:color="auto"/>
              <w:right w:val="nil"/>
            </w:tcBorders>
            <w:shd w:val="clear" w:color="auto" w:fill="auto"/>
            <w:noWrap/>
            <w:vAlign w:val="center"/>
          </w:tcPr>
          <w:p w14:paraId="22168B0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78.80</w:t>
            </w:r>
            <w:r w:rsidRPr="00AB1F35">
              <w:rPr>
                <w:rFonts w:ascii="Microsoft Sans Serif" w:eastAsia="Times New Roman" w:hAnsi="Microsoft Sans Serif" w:cs="Microsoft Sans Serif"/>
                <w:sz w:val="16"/>
                <w:szCs w:val="16"/>
                <w:lang w:eastAsia="sv-SE"/>
              </w:rPr>
              <w:br/>
              <w:t>(33.0)</w:t>
            </w:r>
          </w:p>
        </w:tc>
      </w:tr>
      <w:tr w:rsidR="00AB1F35" w:rsidRPr="00AB1F35" w14:paraId="118C631C" w14:textId="77777777" w:rsidTr="003D5CE7">
        <w:trPr>
          <w:trHeight w:val="285"/>
          <w:jc w:val="center"/>
        </w:trPr>
        <w:tc>
          <w:tcPr>
            <w:tcW w:w="2324" w:type="dxa"/>
            <w:tcBorders>
              <w:top w:val="single" w:sz="4" w:space="0" w:color="auto"/>
              <w:left w:val="nil"/>
              <w:right w:val="nil"/>
            </w:tcBorders>
            <w:shd w:val="clear" w:color="auto" w:fill="auto"/>
            <w:noWrap/>
            <w:vAlign w:val="center"/>
          </w:tcPr>
          <w:p w14:paraId="3ED4C838" w14:textId="77777777" w:rsidR="00925B23" w:rsidRPr="00AB1F35" w:rsidRDefault="00925B23" w:rsidP="003D5CE7">
            <w:pPr>
              <w:jc w:val="center"/>
              <w:rPr>
                <w:rFonts w:ascii="Microsoft Sans Serif" w:eastAsia="Times New Roman" w:hAnsi="Microsoft Sans Serif" w:cs="Microsoft Sans Serif"/>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single" w:sz="4" w:space="0" w:color="auto"/>
              <w:left w:val="nil"/>
              <w:right w:val="nil"/>
            </w:tcBorders>
            <w:shd w:val="clear" w:color="auto" w:fill="auto"/>
            <w:noWrap/>
            <w:vAlign w:val="center"/>
          </w:tcPr>
          <w:p w14:paraId="0411D9A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w:t>
            </w:r>
          </w:p>
        </w:tc>
        <w:tc>
          <w:tcPr>
            <w:tcW w:w="763" w:type="dxa"/>
            <w:tcBorders>
              <w:top w:val="single" w:sz="4" w:space="0" w:color="auto"/>
              <w:left w:val="nil"/>
              <w:right w:val="nil"/>
            </w:tcBorders>
            <w:shd w:val="clear" w:color="auto" w:fill="auto"/>
            <w:noWrap/>
            <w:vAlign w:val="center"/>
          </w:tcPr>
          <w:p w14:paraId="3BD8605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single" w:sz="4" w:space="0" w:color="auto"/>
              <w:left w:val="nil"/>
              <w:right w:val="nil"/>
            </w:tcBorders>
            <w:shd w:val="clear" w:color="auto" w:fill="auto"/>
            <w:noWrap/>
            <w:vAlign w:val="center"/>
          </w:tcPr>
          <w:p w14:paraId="76F4E70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single" w:sz="4" w:space="0" w:color="auto"/>
              <w:left w:val="nil"/>
              <w:right w:val="nil"/>
            </w:tcBorders>
            <w:shd w:val="clear" w:color="auto" w:fill="auto"/>
            <w:noWrap/>
            <w:vAlign w:val="center"/>
          </w:tcPr>
          <w:p w14:paraId="2C5020A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w:t>
            </w:r>
          </w:p>
        </w:tc>
        <w:tc>
          <w:tcPr>
            <w:tcW w:w="763" w:type="dxa"/>
            <w:tcBorders>
              <w:top w:val="single" w:sz="4" w:space="0" w:color="auto"/>
              <w:left w:val="nil"/>
              <w:right w:val="nil"/>
            </w:tcBorders>
            <w:shd w:val="clear" w:color="auto" w:fill="auto"/>
            <w:noWrap/>
            <w:vAlign w:val="center"/>
          </w:tcPr>
          <w:p w14:paraId="1901A58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single" w:sz="4" w:space="0" w:color="auto"/>
              <w:left w:val="nil"/>
              <w:right w:val="nil"/>
            </w:tcBorders>
            <w:shd w:val="clear" w:color="auto" w:fill="auto"/>
            <w:noWrap/>
            <w:vAlign w:val="center"/>
          </w:tcPr>
          <w:p w14:paraId="6F37CD0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c>
          <w:tcPr>
            <w:tcW w:w="763" w:type="dxa"/>
            <w:tcBorders>
              <w:top w:val="single" w:sz="4" w:space="0" w:color="auto"/>
              <w:left w:val="nil"/>
              <w:right w:val="nil"/>
            </w:tcBorders>
            <w:shd w:val="clear" w:color="auto" w:fill="auto"/>
            <w:noWrap/>
            <w:vAlign w:val="center"/>
          </w:tcPr>
          <w:p w14:paraId="4AC0C2E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w:t>
            </w:r>
          </w:p>
        </w:tc>
        <w:tc>
          <w:tcPr>
            <w:tcW w:w="763" w:type="dxa"/>
            <w:tcBorders>
              <w:top w:val="single" w:sz="4" w:space="0" w:color="auto"/>
              <w:left w:val="nil"/>
              <w:right w:val="nil"/>
            </w:tcBorders>
            <w:shd w:val="clear" w:color="auto" w:fill="auto"/>
            <w:noWrap/>
            <w:vAlign w:val="center"/>
          </w:tcPr>
          <w:p w14:paraId="6003126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w:t>
            </w:r>
          </w:p>
        </w:tc>
        <w:tc>
          <w:tcPr>
            <w:tcW w:w="764" w:type="dxa"/>
            <w:tcBorders>
              <w:top w:val="single" w:sz="4" w:space="0" w:color="auto"/>
              <w:left w:val="nil"/>
              <w:right w:val="nil"/>
            </w:tcBorders>
            <w:shd w:val="clear" w:color="auto" w:fill="auto"/>
            <w:noWrap/>
            <w:vAlign w:val="center"/>
          </w:tcPr>
          <w:p w14:paraId="70E4FEF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w:t>
            </w:r>
          </w:p>
        </w:tc>
        <w:tc>
          <w:tcPr>
            <w:tcW w:w="763" w:type="dxa"/>
            <w:tcBorders>
              <w:top w:val="single" w:sz="4" w:space="0" w:color="auto"/>
              <w:left w:val="nil"/>
              <w:right w:val="nil"/>
            </w:tcBorders>
            <w:shd w:val="clear" w:color="auto" w:fill="auto"/>
            <w:noWrap/>
            <w:vAlign w:val="center"/>
          </w:tcPr>
          <w:p w14:paraId="1C16EB0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w:t>
            </w:r>
          </w:p>
        </w:tc>
        <w:tc>
          <w:tcPr>
            <w:tcW w:w="763" w:type="dxa"/>
            <w:tcBorders>
              <w:top w:val="single" w:sz="4" w:space="0" w:color="auto"/>
              <w:left w:val="nil"/>
              <w:right w:val="nil"/>
            </w:tcBorders>
            <w:shd w:val="clear" w:color="auto" w:fill="auto"/>
            <w:noWrap/>
            <w:vAlign w:val="center"/>
          </w:tcPr>
          <w:p w14:paraId="3643518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single" w:sz="4" w:space="0" w:color="auto"/>
              <w:left w:val="nil"/>
              <w:right w:val="nil"/>
            </w:tcBorders>
            <w:shd w:val="clear" w:color="auto" w:fill="auto"/>
            <w:noWrap/>
            <w:vAlign w:val="center"/>
          </w:tcPr>
          <w:p w14:paraId="4F9B3D5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717D6119" w14:textId="77777777" w:rsidTr="003D5CE7">
        <w:trPr>
          <w:trHeight w:val="285"/>
          <w:jc w:val="center"/>
        </w:trPr>
        <w:tc>
          <w:tcPr>
            <w:tcW w:w="2324" w:type="dxa"/>
            <w:tcBorders>
              <w:left w:val="nil"/>
              <w:right w:val="nil"/>
            </w:tcBorders>
            <w:shd w:val="clear" w:color="auto" w:fill="auto"/>
            <w:noWrap/>
            <w:vAlign w:val="center"/>
            <w:hideMark/>
          </w:tcPr>
          <w:p w14:paraId="51C2E75D" w14:textId="57015F6B"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i/>
                <w:iCs/>
                <w:sz w:val="16"/>
                <w:szCs w:val="16"/>
                <w:lang w:eastAsia="sv-SE"/>
              </w:rPr>
              <w:t>p</w:t>
            </w:r>
            <w:r w:rsidRPr="00AB1F35">
              <w:rPr>
                <w:rFonts w:ascii="Microsoft Sans Serif" w:eastAsia="Times New Roman" w:hAnsi="Microsoft Sans Serif" w:cs="Microsoft Sans Serif"/>
                <w:sz w:val="16"/>
                <w:szCs w:val="16"/>
                <w:lang w:eastAsia="sv-SE"/>
              </w:rPr>
              <w:t>CH</w:t>
            </w:r>
            <w:r w:rsidRPr="00AB1F35">
              <w:rPr>
                <w:rFonts w:ascii="Microsoft Sans Serif" w:eastAsia="Times New Roman" w:hAnsi="Microsoft Sans Serif" w:cs="Microsoft Sans Serif"/>
                <w:sz w:val="16"/>
                <w:szCs w:val="16"/>
                <w:vertAlign w:val="subscript"/>
                <w:lang w:eastAsia="sv-SE"/>
              </w:rPr>
              <w:t>4</w:t>
            </w:r>
            <w:r w:rsidRPr="00AB1F35">
              <w:rPr>
                <w:rFonts w:ascii="Microsoft Sans Serif" w:eastAsia="Times New Roman" w:hAnsi="Microsoft Sans Serif" w:cs="Microsoft Sans Serif"/>
                <w:sz w:val="16"/>
                <w:szCs w:val="16"/>
                <w:lang w:eastAsia="sv-SE"/>
              </w:rPr>
              <w:t>, ppm</w:t>
            </w:r>
            <w:r w:rsidR="00724D07" w:rsidRPr="00AB1F35">
              <w:rPr>
                <w:rFonts w:ascii="Microsoft Sans Serif" w:eastAsia="Times New Roman" w:hAnsi="Microsoft Sans Serif" w:cs="Microsoft Sans Serif"/>
                <w:sz w:val="16"/>
                <w:szCs w:val="16"/>
                <w:lang w:eastAsia="sv-SE"/>
              </w:rPr>
              <w:t>v</w:t>
            </w:r>
          </w:p>
        </w:tc>
        <w:tc>
          <w:tcPr>
            <w:tcW w:w="763" w:type="dxa"/>
            <w:tcBorders>
              <w:left w:val="nil"/>
              <w:right w:val="nil"/>
            </w:tcBorders>
            <w:shd w:val="clear" w:color="auto" w:fill="auto"/>
            <w:noWrap/>
            <w:vAlign w:val="center"/>
            <w:hideMark/>
          </w:tcPr>
          <w:p w14:paraId="3D32AB7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22.13</w:t>
            </w:r>
            <w:r w:rsidRPr="00AB1F35">
              <w:rPr>
                <w:rFonts w:ascii="Microsoft Sans Serif" w:eastAsia="Times New Roman" w:hAnsi="Microsoft Sans Serif" w:cs="Microsoft Sans Serif"/>
                <w:sz w:val="16"/>
                <w:szCs w:val="16"/>
                <w:lang w:eastAsia="sv-SE"/>
              </w:rPr>
              <w:br/>
              <w:t>(18.3)</w:t>
            </w:r>
          </w:p>
        </w:tc>
        <w:tc>
          <w:tcPr>
            <w:tcW w:w="763" w:type="dxa"/>
            <w:tcBorders>
              <w:left w:val="nil"/>
              <w:right w:val="nil"/>
            </w:tcBorders>
            <w:shd w:val="clear" w:color="auto" w:fill="auto"/>
            <w:noWrap/>
            <w:vAlign w:val="center"/>
            <w:hideMark/>
          </w:tcPr>
          <w:p w14:paraId="5BE97F9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21.72</w:t>
            </w:r>
            <w:r w:rsidRPr="00AB1F35">
              <w:rPr>
                <w:rFonts w:ascii="Microsoft Sans Serif" w:eastAsia="Times New Roman" w:hAnsi="Microsoft Sans Serif" w:cs="Microsoft Sans Serif"/>
                <w:sz w:val="16"/>
                <w:szCs w:val="16"/>
                <w:lang w:eastAsia="sv-SE"/>
              </w:rPr>
              <w:br/>
              <w:t>(18.6)</w:t>
            </w:r>
          </w:p>
        </w:tc>
        <w:tc>
          <w:tcPr>
            <w:tcW w:w="764" w:type="dxa"/>
            <w:tcBorders>
              <w:left w:val="nil"/>
              <w:right w:val="nil"/>
            </w:tcBorders>
            <w:shd w:val="clear" w:color="auto" w:fill="auto"/>
            <w:noWrap/>
            <w:vAlign w:val="center"/>
            <w:hideMark/>
          </w:tcPr>
          <w:p w14:paraId="27D007D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20.46</w:t>
            </w:r>
            <w:r w:rsidRPr="00AB1F35">
              <w:rPr>
                <w:rFonts w:ascii="Microsoft Sans Serif" w:eastAsia="Times New Roman" w:hAnsi="Microsoft Sans Serif" w:cs="Microsoft Sans Serif"/>
                <w:sz w:val="16"/>
                <w:szCs w:val="16"/>
                <w:lang w:eastAsia="sv-SE"/>
              </w:rPr>
              <w:br/>
              <w:t>(18.1)</w:t>
            </w:r>
          </w:p>
        </w:tc>
        <w:tc>
          <w:tcPr>
            <w:tcW w:w="763" w:type="dxa"/>
            <w:tcBorders>
              <w:left w:val="nil"/>
              <w:right w:val="nil"/>
            </w:tcBorders>
            <w:shd w:val="clear" w:color="auto" w:fill="auto"/>
            <w:noWrap/>
            <w:vAlign w:val="center"/>
            <w:hideMark/>
          </w:tcPr>
          <w:p w14:paraId="72C989F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10.61</w:t>
            </w:r>
            <w:r w:rsidRPr="00AB1F35">
              <w:rPr>
                <w:rFonts w:ascii="Microsoft Sans Serif" w:eastAsia="Times New Roman" w:hAnsi="Microsoft Sans Serif" w:cs="Microsoft Sans Serif"/>
                <w:sz w:val="16"/>
                <w:szCs w:val="16"/>
                <w:lang w:eastAsia="sv-SE"/>
              </w:rPr>
              <w:br/>
              <w:t>(5.5)</w:t>
            </w:r>
          </w:p>
        </w:tc>
        <w:tc>
          <w:tcPr>
            <w:tcW w:w="763" w:type="dxa"/>
            <w:tcBorders>
              <w:left w:val="nil"/>
              <w:right w:val="nil"/>
            </w:tcBorders>
            <w:shd w:val="clear" w:color="auto" w:fill="auto"/>
            <w:noWrap/>
            <w:vAlign w:val="center"/>
            <w:hideMark/>
          </w:tcPr>
          <w:p w14:paraId="38BF824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8.36</w:t>
            </w:r>
          </w:p>
          <w:p w14:paraId="25F6CA9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(5.2)</w:t>
            </w:r>
          </w:p>
        </w:tc>
        <w:tc>
          <w:tcPr>
            <w:tcW w:w="764" w:type="dxa"/>
            <w:tcBorders>
              <w:left w:val="nil"/>
              <w:right w:val="nil"/>
            </w:tcBorders>
            <w:shd w:val="clear" w:color="auto" w:fill="auto"/>
            <w:noWrap/>
            <w:vAlign w:val="center"/>
            <w:hideMark/>
          </w:tcPr>
          <w:p w14:paraId="07C7F8E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11.53</w:t>
            </w:r>
          </w:p>
          <w:p w14:paraId="1DA45FC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(11.3)</w:t>
            </w:r>
          </w:p>
        </w:tc>
        <w:tc>
          <w:tcPr>
            <w:tcW w:w="763" w:type="dxa"/>
            <w:tcBorders>
              <w:left w:val="nil"/>
              <w:right w:val="nil"/>
            </w:tcBorders>
            <w:shd w:val="clear" w:color="auto" w:fill="auto"/>
            <w:noWrap/>
            <w:vAlign w:val="center"/>
            <w:hideMark/>
          </w:tcPr>
          <w:p w14:paraId="45FC29E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47.02</w:t>
            </w:r>
          </w:p>
          <w:p w14:paraId="75E0EC2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(35.3)</w:t>
            </w:r>
          </w:p>
        </w:tc>
        <w:tc>
          <w:tcPr>
            <w:tcW w:w="763" w:type="dxa"/>
            <w:tcBorders>
              <w:left w:val="nil"/>
              <w:right w:val="nil"/>
            </w:tcBorders>
            <w:shd w:val="clear" w:color="auto" w:fill="auto"/>
            <w:noWrap/>
            <w:vAlign w:val="center"/>
            <w:hideMark/>
          </w:tcPr>
          <w:p w14:paraId="50D1189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32.25</w:t>
            </w:r>
          </w:p>
          <w:p w14:paraId="00AA4DE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(50.7)</w:t>
            </w:r>
          </w:p>
        </w:tc>
        <w:tc>
          <w:tcPr>
            <w:tcW w:w="764" w:type="dxa"/>
            <w:tcBorders>
              <w:left w:val="nil"/>
              <w:right w:val="nil"/>
            </w:tcBorders>
            <w:shd w:val="clear" w:color="auto" w:fill="auto"/>
            <w:noWrap/>
            <w:vAlign w:val="center"/>
            <w:hideMark/>
          </w:tcPr>
          <w:p w14:paraId="207C3F7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50.95</w:t>
            </w:r>
          </w:p>
          <w:p w14:paraId="599C4F5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(45.6)</w:t>
            </w:r>
          </w:p>
        </w:tc>
        <w:tc>
          <w:tcPr>
            <w:tcW w:w="763" w:type="dxa"/>
            <w:tcBorders>
              <w:left w:val="nil"/>
              <w:right w:val="nil"/>
            </w:tcBorders>
            <w:shd w:val="clear" w:color="auto" w:fill="auto"/>
            <w:noWrap/>
            <w:vAlign w:val="center"/>
            <w:hideMark/>
          </w:tcPr>
          <w:p w14:paraId="5C9C930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19.51</w:t>
            </w:r>
          </w:p>
          <w:p w14:paraId="7DC19AE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(14.3)</w:t>
            </w:r>
          </w:p>
        </w:tc>
        <w:tc>
          <w:tcPr>
            <w:tcW w:w="763" w:type="dxa"/>
            <w:tcBorders>
              <w:left w:val="nil"/>
              <w:right w:val="nil"/>
            </w:tcBorders>
            <w:shd w:val="clear" w:color="auto" w:fill="auto"/>
            <w:noWrap/>
            <w:vAlign w:val="center"/>
            <w:hideMark/>
          </w:tcPr>
          <w:p w14:paraId="0761946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18.87</w:t>
            </w:r>
          </w:p>
          <w:p w14:paraId="4587C5B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(13.6)</w:t>
            </w:r>
          </w:p>
        </w:tc>
        <w:tc>
          <w:tcPr>
            <w:tcW w:w="764" w:type="dxa"/>
            <w:tcBorders>
              <w:left w:val="nil"/>
              <w:right w:val="nil"/>
            </w:tcBorders>
            <w:shd w:val="clear" w:color="auto" w:fill="auto"/>
            <w:noWrap/>
            <w:vAlign w:val="center"/>
            <w:hideMark/>
          </w:tcPr>
          <w:p w14:paraId="04B9704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10.24</w:t>
            </w:r>
          </w:p>
          <w:p w14:paraId="59140E8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(8.1)</w:t>
            </w:r>
          </w:p>
        </w:tc>
      </w:tr>
      <w:tr w:rsidR="00AB1F35" w:rsidRPr="00AB1F35" w14:paraId="7E30192C" w14:textId="77777777" w:rsidTr="003D5CE7">
        <w:trPr>
          <w:trHeight w:val="285"/>
          <w:jc w:val="center"/>
        </w:trPr>
        <w:tc>
          <w:tcPr>
            <w:tcW w:w="2324" w:type="dxa"/>
            <w:tcBorders>
              <w:left w:val="nil"/>
              <w:bottom w:val="single" w:sz="4" w:space="0" w:color="auto"/>
              <w:right w:val="nil"/>
            </w:tcBorders>
            <w:shd w:val="clear" w:color="auto" w:fill="auto"/>
            <w:noWrap/>
            <w:vAlign w:val="center"/>
          </w:tcPr>
          <w:p w14:paraId="7202EE0C" w14:textId="77777777" w:rsidR="00925B23" w:rsidRPr="00AB1F35" w:rsidRDefault="00925B23" w:rsidP="003D5CE7">
            <w:pPr>
              <w:jc w:val="center"/>
              <w:rPr>
                <w:rFonts w:ascii="Microsoft Sans Serif" w:eastAsia="Times New Roman" w:hAnsi="Microsoft Sans Serif" w:cs="Microsoft Sans Serif"/>
                <w:i/>
                <w:iCs/>
                <w:sz w:val="16"/>
                <w:szCs w:val="16"/>
                <w:lang w:eastAsia="sv-SE"/>
              </w:rPr>
            </w:pPr>
            <w:r w:rsidRPr="00AB1F35">
              <w:rPr>
                <w:rFonts w:ascii="Microsoft Sans Serif" w:eastAsia="Times New Roman" w:hAnsi="Microsoft Sans Serif" w:cs="Microsoft Sans Serif"/>
                <w:i/>
                <w:iCs/>
                <w:sz w:val="16"/>
                <w:szCs w:val="16"/>
                <w:lang w:eastAsia="sv-SE"/>
              </w:rPr>
              <w:t>p</w:t>
            </w:r>
            <w:r w:rsidRPr="00AB1F35">
              <w:rPr>
                <w:rFonts w:ascii="Microsoft Sans Serif" w:eastAsia="Times New Roman" w:hAnsi="Microsoft Sans Serif" w:cs="Microsoft Sans Serif"/>
                <w:sz w:val="16"/>
                <w:szCs w:val="16"/>
                <w:lang w:eastAsia="sv-SE"/>
              </w:rPr>
              <w:t>CH</w:t>
            </w:r>
            <w:r w:rsidRPr="00AB1F35">
              <w:rPr>
                <w:rFonts w:ascii="Microsoft Sans Serif" w:eastAsia="Times New Roman" w:hAnsi="Microsoft Sans Serif" w:cs="Microsoft Sans Serif"/>
                <w:sz w:val="16"/>
                <w:szCs w:val="16"/>
                <w:vertAlign w:val="subscript"/>
                <w:lang w:eastAsia="sv-SE"/>
              </w:rPr>
              <w:t>4</w:t>
            </w:r>
            <w:r w:rsidRPr="00AB1F35">
              <w:rPr>
                <w:rFonts w:ascii="Microsoft Sans Serif" w:eastAsia="Times New Roman" w:hAnsi="Microsoft Sans Serif" w:cs="Microsoft Sans Serif"/>
                <w:sz w:val="16"/>
                <w:szCs w:val="16"/>
                <w:lang w:eastAsia="sv-SE"/>
              </w:rPr>
              <w:t>, μmol L</w:t>
            </w:r>
            <w:r w:rsidRPr="00AB1F35">
              <w:rPr>
                <w:rFonts w:ascii="Microsoft Sans Serif" w:eastAsia="Times New Roman" w:hAnsi="Microsoft Sans Serif" w:cs="Microsoft Sans Serif"/>
                <w:sz w:val="16"/>
                <w:szCs w:val="16"/>
                <w:vertAlign w:val="superscript"/>
                <w:lang w:eastAsia="sv-SE"/>
              </w:rPr>
              <w:t>-1</w:t>
            </w:r>
          </w:p>
        </w:tc>
        <w:tc>
          <w:tcPr>
            <w:tcW w:w="763" w:type="dxa"/>
            <w:tcBorders>
              <w:left w:val="nil"/>
              <w:bottom w:val="single" w:sz="4" w:space="0" w:color="auto"/>
              <w:right w:val="nil"/>
            </w:tcBorders>
            <w:shd w:val="clear" w:color="auto" w:fill="auto"/>
            <w:noWrap/>
            <w:vAlign w:val="center"/>
          </w:tcPr>
          <w:p w14:paraId="757326D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1.37</w:t>
            </w:r>
            <w:r w:rsidRPr="00AB1F35">
              <w:rPr>
                <w:rFonts w:ascii="Microsoft Sans Serif" w:eastAsia="Times New Roman" w:hAnsi="Microsoft Sans Serif" w:cs="Microsoft Sans Serif"/>
                <w:sz w:val="16"/>
                <w:szCs w:val="16"/>
                <w:lang w:eastAsia="sv-SE"/>
              </w:rPr>
              <w:br/>
              <w:t>(1.1)</w:t>
            </w:r>
          </w:p>
        </w:tc>
        <w:tc>
          <w:tcPr>
            <w:tcW w:w="763" w:type="dxa"/>
            <w:tcBorders>
              <w:left w:val="nil"/>
              <w:bottom w:val="single" w:sz="4" w:space="0" w:color="auto"/>
              <w:right w:val="nil"/>
            </w:tcBorders>
            <w:shd w:val="clear" w:color="auto" w:fill="auto"/>
            <w:noWrap/>
            <w:vAlign w:val="center"/>
          </w:tcPr>
          <w:p w14:paraId="5DA5CFE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1.35</w:t>
            </w:r>
            <w:r w:rsidRPr="00AB1F35">
              <w:rPr>
                <w:rFonts w:ascii="Microsoft Sans Serif" w:eastAsia="Times New Roman" w:hAnsi="Microsoft Sans Serif" w:cs="Microsoft Sans Serif"/>
                <w:sz w:val="16"/>
                <w:szCs w:val="16"/>
                <w:lang w:eastAsia="sv-SE"/>
              </w:rPr>
              <w:br/>
              <w:t>(1.1)</w:t>
            </w:r>
          </w:p>
        </w:tc>
        <w:tc>
          <w:tcPr>
            <w:tcW w:w="764" w:type="dxa"/>
            <w:tcBorders>
              <w:left w:val="nil"/>
              <w:bottom w:val="single" w:sz="4" w:space="0" w:color="auto"/>
              <w:right w:val="nil"/>
            </w:tcBorders>
            <w:shd w:val="clear" w:color="auto" w:fill="auto"/>
            <w:noWrap/>
            <w:vAlign w:val="center"/>
          </w:tcPr>
          <w:p w14:paraId="3D25F45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1.27</w:t>
            </w:r>
            <w:r w:rsidRPr="00AB1F35">
              <w:rPr>
                <w:rFonts w:ascii="Microsoft Sans Serif" w:eastAsia="Times New Roman" w:hAnsi="Microsoft Sans Serif" w:cs="Microsoft Sans Serif"/>
                <w:sz w:val="16"/>
                <w:szCs w:val="16"/>
                <w:lang w:eastAsia="sv-SE"/>
              </w:rPr>
              <w:br/>
              <w:t>(1.1)</w:t>
            </w:r>
          </w:p>
        </w:tc>
        <w:tc>
          <w:tcPr>
            <w:tcW w:w="763" w:type="dxa"/>
            <w:tcBorders>
              <w:left w:val="nil"/>
              <w:bottom w:val="single" w:sz="4" w:space="0" w:color="auto"/>
              <w:right w:val="nil"/>
            </w:tcBorders>
            <w:shd w:val="clear" w:color="auto" w:fill="auto"/>
            <w:noWrap/>
            <w:vAlign w:val="center"/>
          </w:tcPr>
          <w:p w14:paraId="741B672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0.66</w:t>
            </w:r>
            <w:r w:rsidRPr="00AB1F35">
              <w:rPr>
                <w:rFonts w:ascii="Microsoft Sans Serif" w:eastAsia="Times New Roman" w:hAnsi="Microsoft Sans Serif" w:cs="Microsoft Sans Serif"/>
                <w:sz w:val="16"/>
                <w:szCs w:val="16"/>
                <w:lang w:eastAsia="sv-SE"/>
              </w:rPr>
              <w:br/>
              <w:t>(0.3)</w:t>
            </w:r>
          </w:p>
        </w:tc>
        <w:tc>
          <w:tcPr>
            <w:tcW w:w="763" w:type="dxa"/>
            <w:tcBorders>
              <w:left w:val="nil"/>
              <w:bottom w:val="single" w:sz="4" w:space="0" w:color="auto"/>
              <w:right w:val="nil"/>
            </w:tcBorders>
            <w:shd w:val="clear" w:color="auto" w:fill="auto"/>
            <w:noWrap/>
            <w:vAlign w:val="center"/>
          </w:tcPr>
          <w:p w14:paraId="5A5109D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0.52</w:t>
            </w:r>
            <w:r w:rsidRPr="00AB1F35">
              <w:rPr>
                <w:rFonts w:ascii="Microsoft Sans Serif" w:eastAsia="Times New Roman" w:hAnsi="Microsoft Sans Serif" w:cs="Microsoft Sans Serif"/>
                <w:sz w:val="16"/>
                <w:szCs w:val="16"/>
                <w:lang w:eastAsia="sv-SE"/>
              </w:rPr>
              <w:br/>
              <w:t>(0.3)</w:t>
            </w:r>
          </w:p>
        </w:tc>
        <w:tc>
          <w:tcPr>
            <w:tcW w:w="764" w:type="dxa"/>
            <w:tcBorders>
              <w:left w:val="nil"/>
              <w:bottom w:val="single" w:sz="4" w:space="0" w:color="auto"/>
              <w:right w:val="nil"/>
            </w:tcBorders>
            <w:shd w:val="clear" w:color="auto" w:fill="auto"/>
            <w:noWrap/>
            <w:vAlign w:val="center"/>
          </w:tcPr>
          <w:p w14:paraId="71F2C89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0.71</w:t>
            </w:r>
            <w:r w:rsidRPr="00AB1F35">
              <w:rPr>
                <w:rFonts w:ascii="Microsoft Sans Serif" w:eastAsia="Times New Roman" w:hAnsi="Microsoft Sans Serif" w:cs="Microsoft Sans Serif"/>
                <w:sz w:val="16"/>
                <w:szCs w:val="16"/>
                <w:lang w:eastAsia="sv-SE"/>
              </w:rPr>
              <w:br/>
              <w:t>(0.7)</w:t>
            </w:r>
          </w:p>
        </w:tc>
        <w:tc>
          <w:tcPr>
            <w:tcW w:w="763" w:type="dxa"/>
            <w:tcBorders>
              <w:left w:val="nil"/>
              <w:bottom w:val="single" w:sz="4" w:space="0" w:color="auto"/>
              <w:right w:val="nil"/>
            </w:tcBorders>
            <w:shd w:val="clear" w:color="auto" w:fill="auto"/>
            <w:noWrap/>
            <w:vAlign w:val="center"/>
          </w:tcPr>
          <w:p w14:paraId="0A05C94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2.93</w:t>
            </w:r>
            <w:r w:rsidRPr="00AB1F35">
              <w:rPr>
                <w:rFonts w:ascii="Microsoft Sans Serif" w:eastAsia="Times New Roman" w:hAnsi="Microsoft Sans Serif" w:cs="Microsoft Sans Serif"/>
                <w:sz w:val="16"/>
                <w:szCs w:val="16"/>
                <w:lang w:eastAsia="sv-SE"/>
              </w:rPr>
              <w:br/>
              <w:t>(2.2)</w:t>
            </w:r>
          </w:p>
        </w:tc>
        <w:tc>
          <w:tcPr>
            <w:tcW w:w="763" w:type="dxa"/>
            <w:tcBorders>
              <w:left w:val="nil"/>
              <w:bottom w:val="single" w:sz="4" w:space="0" w:color="auto"/>
              <w:right w:val="nil"/>
            </w:tcBorders>
            <w:shd w:val="clear" w:color="auto" w:fill="auto"/>
            <w:noWrap/>
            <w:vAlign w:val="center"/>
          </w:tcPr>
          <w:p w14:paraId="1B0892C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2.01</w:t>
            </w:r>
            <w:r w:rsidRPr="00AB1F35">
              <w:rPr>
                <w:rFonts w:ascii="Microsoft Sans Serif" w:eastAsia="Times New Roman" w:hAnsi="Microsoft Sans Serif" w:cs="Microsoft Sans Serif"/>
                <w:sz w:val="16"/>
                <w:szCs w:val="16"/>
                <w:lang w:eastAsia="sv-SE"/>
              </w:rPr>
              <w:br/>
              <w:t>(3.1)</w:t>
            </w:r>
          </w:p>
        </w:tc>
        <w:tc>
          <w:tcPr>
            <w:tcW w:w="764" w:type="dxa"/>
            <w:tcBorders>
              <w:left w:val="nil"/>
              <w:bottom w:val="single" w:sz="4" w:space="0" w:color="auto"/>
              <w:right w:val="nil"/>
            </w:tcBorders>
            <w:shd w:val="clear" w:color="auto" w:fill="auto"/>
            <w:noWrap/>
            <w:vAlign w:val="center"/>
          </w:tcPr>
          <w:p w14:paraId="32F37CD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3.17</w:t>
            </w:r>
            <w:r w:rsidRPr="00AB1F35">
              <w:rPr>
                <w:rFonts w:ascii="Microsoft Sans Serif" w:eastAsia="Times New Roman" w:hAnsi="Microsoft Sans Serif" w:cs="Microsoft Sans Serif"/>
                <w:sz w:val="16"/>
                <w:szCs w:val="16"/>
                <w:lang w:eastAsia="sv-SE"/>
              </w:rPr>
              <w:br/>
              <w:t>(2.8)</w:t>
            </w:r>
          </w:p>
        </w:tc>
        <w:tc>
          <w:tcPr>
            <w:tcW w:w="763" w:type="dxa"/>
            <w:tcBorders>
              <w:left w:val="nil"/>
              <w:bottom w:val="single" w:sz="4" w:space="0" w:color="auto"/>
              <w:right w:val="nil"/>
            </w:tcBorders>
            <w:shd w:val="clear" w:color="auto" w:fill="auto"/>
            <w:noWrap/>
            <w:vAlign w:val="center"/>
          </w:tcPr>
          <w:p w14:paraId="42080AF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1.21</w:t>
            </w:r>
            <w:r w:rsidRPr="00AB1F35">
              <w:rPr>
                <w:rFonts w:ascii="Microsoft Sans Serif" w:eastAsia="Times New Roman" w:hAnsi="Microsoft Sans Serif" w:cs="Microsoft Sans Serif"/>
                <w:sz w:val="16"/>
                <w:szCs w:val="16"/>
                <w:lang w:eastAsia="sv-SE"/>
              </w:rPr>
              <w:br/>
              <w:t>(0.8)</w:t>
            </w:r>
          </w:p>
        </w:tc>
        <w:tc>
          <w:tcPr>
            <w:tcW w:w="763" w:type="dxa"/>
            <w:tcBorders>
              <w:left w:val="nil"/>
              <w:bottom w:val="single" w:sz="4" w:space="0" w:color="auto"/>
              <w:right w:val="nil"/>
            </w:tcBorders>
            <w:shd w:val="clear" w:color="auto" w:fill="auto"/>
            <w:noWrap/>
            <w:vAlign w:val="center"/>
          </w:tcPr>
          <w:p w14:paraId="4999393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1.17</w:t>
            </w:r>
            <w:r w:rsidRPr="00AB1F35">
              <w:rPr>
                <w:rFonts w:ascii="Microsoft Sans Serif" w:eastAsia="Times New Roman" w:hAnsi="Microsoft Sans Serif" w:cs="Microsoft Sans Serif"/>
                <w:sz w:val="16"/>
                <w:szCs w:val="16"/>
                <w:lang w:eastAsia="sv-SE"/>
              </w:rPr>
              <w:br/>
              <w:t>(0.8)</w:t>
            </w:r>
          </w:p>
        </w:tc>
        <w:tc>
          <w:tcPr>
            <w:tcW w:w="764" w:type="dxa"/>
            <w:tcBorders>
              <w:left w:val="nil"/>
              <w:bottom w:val="single" w:sz="4" w:space="0" w:color="auto"/>
              <w:right w:val="nil"/>
            </w:tcBorders>
            <w:shd w:val="clear" w:color="auto" w:fill="auto"/>
            <w:noWrap/>
            <w:vAlign w:val="center"/>
          </w:tcPr>
          <w:p w14:paraId="1634AF2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0.63</w:t>
            </w:r>
            <w:r w:rsidRPr="00AB1F35">
              <w:rPr>
                <w:rFonts w:ascii="Microsoft Sans Serif" w:eastAsia="Times New Roman" w:hAnsi="Microsoft Sans Serif" w:cs="Microsoft Sans Serif"/>
                <w:sz w:val="16"/>
                <w:szCs w:val="16"/>
                <w:lang w:eastAsia="sv-SE"/>
              </w:rPr>
              <w:br/>
              <w:t>(0.5)</w:t>
            </w:r>
          </w:p>
        </w:tc>
      </w:tr>
      <w:tr w:rsidR="00AB1F35" w:rsidRPr="00AB1F35" w14:paraId="64D713FB" w14:textId="77777777" w:rsidTr="003D5CE7">
        <w:trPr>
          <w:trHeight w:val="285"/>
          <w:jc w:val="center"/>
        </w:trPr>
        <w:tc>
          <w:tcPr>
            <w:tcW w:w="2324" w:type="dxa"/>
            <w:tcBorders>
              <w:top w:val="single" w:sz="4" w:space="0" w:color="auto"/>
              <w:left w:val="nil"/>
              <w:bottom w:val="nil"/>
              <w:right w:val="nil"/>
            </w:tcBorders>
            <w:shd w:val="clear" w:color="auto" w:fill="auto"/>
            <w:noWrap/>
            <w:vAlign w:val="center"/>
            <w:hideMark/>
          </w:tcPr>
          <w:p w14:paraId="16429B0F"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single" w:sz="4" w:space="0" w:color="auto"/>
              <w:left w:val="nil"/>
              <w:bottom w:val="nil"/>
              <w:right w:val="nil"/>
            </w:tcBorders>
            <w:shd w:val="clear" w:color="auto" w:fill="auto"/>
            <w:noWrap/>
            <w:vAlign w:val="center"/>
            <w:hideMark/>
          </w:tcPr>
          <w:p w14:paraId="14433B7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w:t>
            </w:r>
          </w:p>
        </w:tc>
        <w:tc>
          <w:tcPr>
            <w:tcW w:w="763" w:type="dxa"/>
            <w:tcBorders>
              <w:top w:val="single" w:sz="4" w:space="0" w:color="auto"/>
              <w:left w:val="nil"/>
              <w:bottom w:val="nil"/>
              <w:right w:val="nil"/>
            </w:tcBorders>
            <w:shd w:val="clear" w:color="auto" w:fill="auto"/>
            <w:noWrap/>
            <w:vAlign w:val="center"/>
            <w:hideMark/>
          </w:tcPr>
          <w:p w14:paraId="724DBDE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single" w:sz="4" w:space="0" w:color="auto"/>
              <w:left w:val="nil"/>
              <w:bottom w:val="nil"/>
              <w:right w:val="nil"/>
            </w:tcBorders>
            <w:shd w:val="clear" w:color="auto" w:fill="auto"/>
            <w:noWrap/>
            <w:vAlign w:val="center"/>
            <w:hideMark/>
          </w:tcPr>
          <w:p w14:paraId="2B7AB65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w:t>
            </w:r>
          </w:p>
        </w:tc>
        <w:tc>
          <w:tcPr>
            <w:tcW w:w="763" w:type="dxa"/>
            <w:tcBorders>
              <w:top w:val="single" w:sz="4" w:space="0" w:color="auto"/>
              <w:left w:val="nil"/>
              <w:bottom w:val="nil"/>
              <w:right w:val="nil"/>
            </w:tcBorders>
            <w:shd w:val="clear" w:color="auto" w:fill="auto"/>
            <w:noWrap/>
            <w:vAlign w:val="center"/>
            <w:hideMark/>
          </w:tcPr>
          <w:p w14:paraId="1DB2BBD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w:t>
            </w:r>
          </w:p>
        </w:tc>
        <w:tc>
          <w:tcPr>
            <w:tcW w:w="763" w:type="dxa"/>
            <w:tcBorders>
              <w:top w:val="single" w:sz="4" w:space="0" w:color="auto"/>
              <w:left w:val="nil"/>
              <w:bottom w:val="nil"/>
              <w:right w:val="nil"/>
            </w:tcBorders>
            <w:shd w:val="clear" w:color="auto" w:fill="auto"/>
            <w:noWrap/>
            <w:vAlign w:val="center"/>
            <w:hideMark/>
          </w:tcPr>
          <w:p w14:paraId="6CDE025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single" w:sz="4" w:space="0" w:color="auto"/>
              <w:left w:val="nil"/>
              <w:bottom w:val="nil"/>
              <w:right w:val="nil"/>
            </w:tcBorders>
            <w:shd w:val="clear" w:color="auto" w:fill="auto"/>
            <w:noWrap/>
            <w:vAlign w:val="center"/>
            <w:hideMark/>
          </w:tcPr>
          <w:p w14:paraId="1C0BF95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w:t>
            </w:r>
          </w:p>
        </w:tc>
        <w:tc>
          <w:tcPr>
            <w:tcW w:w="763" w:type="dxa"/>
            <w:tcBorders>
              <w:top w:val="single" w:sz="4" w:space="0" w:color="auto"/>
              <w:left w:val="nil"/>
              <w:bottom w:val="nil"/>
              <w:right w:val="nil"/>
            </w:tcBorders>
            <w:shd w:val="clear" w:color="auto" w:fill="auto"/>
            <w:noWrap/>
            <w:vAlign w:val="center"/>
            <w:hideMark/>
          </w:tcPr>
          <w:p w14:paraId="1269CB6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single" w:sz="4" w:space="0" w:color="auto"/>
              <w:left w:val="nil"/>
              <w:bottom w:val="nil"/>
              <w:right w:val="nil"/>
            </w:tcBorders>
            <w:shd w:val="clear" w:color="auto" w:fill="auto"/>
            <w:noWrap/>
            <w:vAlign w:val="center"/>
            <w:hideMark/>
          </w:tcPr>
          <w:p w14:paraId="7FAC58B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single" w:sz="4" w:space="0" w:color="auto"/>
              <w:left w:val="nil"/>
              <w:bottom w:val="nil"/>
              <w:right w:val="nil"/>
            </w:tcBorders>
            <w:shd w:val="clear" w:color="auto" w:fill="auto"/>
            <w:noWrap/>
            <w:vAlign w:val="center"/>
            <w:hideMark/>
          </w:tcPr>
          <w:p w14:paraId="11D3ACA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single" w:sz="4" w:space="0" w:color="auto"/>
              <w:left w:val="nil"/>
              <w:bottom w:val="nil"/>
              <w:right w:val="nil"/>
            </w:tcBorders>
            <w:shd w:val="clear" w:color="auto" w:fill="auto"/>
            <w:noWrap/>
            <w:vAlign w:val="center"/>
            <w:hideMark/>
          </w:tcPr>
          <w:p w14:paraId="00939CF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single" w:sz="4" w:space="0" w:color="auto"/>
              <w:left w:val="nil"/>
              <w:bottom w:val="nil"/>
              <w:right w:val="nil"/>
            </w:tcBorders>
            <w:shd w:val="clear" w:color="auto" w:fill="auto"/>
            <w:noWrap/>
            <w:vAlign w:val="center"/>
            <w:hideMark/>
          </w:tcPr>
          <w:p w14:paraId="39F8C9A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single" w:sz="4" w:space="0" w:color="auto"/>
              <w:left w:val="nil"/>
              <w:bottom w:val="nil"/>
              <w:right w:val="nil"/>
            </w:tcBorders>
            <w:shd w:val="clear" w:color="auto" w:fill="auto"/>
            <w:noWrap/>
            <w:vAlign w:val="center"/>
            <w:hideMark/>
          </w:tcPr>
          <w:p w14:paraId="185DE2E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61D41E4A"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2A26706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w:t>
            </w:r>
            <w:r w:rsidRPr="00AB1F35">
              <w:rPr>
                <w:rFonts w:ascii="Microsoft Sans Serif" w:eastAsia="Times New Roman" w:hAnsi="Microsoft Sans Serif" w:cs="Microsoft Sans Serif"/>
                <w:sz w:val="16"/>
                <w:szCs w:val="16"/>
                <w:vertAlign w:val="subscript"/>
                <w:lang w:eastAsia="sv-SE"/>
              </w:rPr>
              <w:t>2</w:t>
            </w:r>
            <w:r w:rsidRPr="00AB1F35">
              <w:rPr>
                <w:rFonts w:ascii="Microsoft Sans Serif" w:eastAsia="Times New Roman" w:hAnsi="Microsoft Sans Serif" w:cs="Microsoft Sans Serif"/>
                <w:sz w:val="16"/>
                <w:szCs w:val="16"/>
                <w:lang w:eastAsia="sv-SE"/>
              </w:rPr>
              <w:t xml:space="preserve"> flux, g C m</w:t>
            </w:r>
            <w:r w:rsidRPr="00AB1F35">
              <w:rPr>
                <w:rFonts w:ascii="Microsoft Sans Serif" w:eastAsia="Times New Roman" w:hAnsi="Microsoft Sans Serif" w:cs="Microsoft Sans Serif"/>
                <w:sz w:val="16"/>
                <w:szCs w:val="16"/>
                <w:vertAlign w:val="superscript"/>
                <w:lang w:eastAsia="sv-SE"/>
              </w:rPr>
              <w:t>-2</w:t>
            </w:r>
            <w:r w:rsidRPr="00AB1F35">
              <w:rPr>
                <w:rFonts w:ascii="Microsoft Sans Serif" w:eastAsia="Times New Roman" w:hAnsi="Microsoft Sans Serif" w:cs="Microsoft Sans Serif"/>
                <w:sz w:val="16"/>
                <w:szCs w:val="16"/>
                <w:lang w:eastAsia="sv-SE"/>
              </w:rPr>
              <w:t xml:space="preserve"> d</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single" w:sz="4" w:space="0" w:color="auto"/>
              <w:right w:val="nil"/>
            </w:tcBorders>
            <w:shd w:val="clear" w:color="auto" w:fill="auto"/>
            <w:noWrap/>
            <w:vAlign w:val="center"/>
            <w:hideMark/>
          </w:tcPr>
          <w:p w14:paraId="1FB21E2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1.24</w:t>
            </w:r>
            <w:r w:rsidRPr="00AB1F35">
              <w:rPr>
                <w:rFonts w:ascii="Microsoft Sans Serif" w:eastAsia="Times New Roman" w:hAnsi="Microsoft Sans Serif" w:cs="Microsoft Sans Serif"/>
                <w:sz w:val="16"/>
                <w:szCs w:val="16"/>
                <w:lang w:eastAsia="sv-SE"/>
              </w:rPr>
              <w:br/>
              <w:t>(0.9)</w:t>
            </w:r>
          </w:p>
        </w:tc>
        <w:tc>
          <w:tcPr>
            <w:tcW w:w="763" w:type="dxa"/>
            <w:tcBorders>
              <w:top w:val="nil"/>
              <w:left w:val="nil"/>
              <w:bottom w:val="single" w:sz="4" w:space="0" w:color="auto"/>
              <w:right w:val="nil"/>
            </w:tcBorders>
            <w:shd w:val="clear" w:color="auto" w:fill="auto"/>
            <w:noWrap/>
            <w:vAlign w:val="center"/>
            <w:hideMark/>
          </w:tcPr>
          <w:p w14:paraId="0F3C24C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0.68</w:t>
            </w:r>
            <w:r w:rsidRPr="00AB1F35">
              <w:rPr>
                <w:rFonts w:ascii="Microsoft Sans Serif" w:eastAsia="Times New Roman" w:hAnsi="Microsoft Sans Serif" w:cs="Microsoft Sans Serif"/>
                <w:sz w:val="16"/>
                <w:szCs w:val="16"/>
                <w:lang w:eastAsia="sv-SE"/>
              </w:rPr>
              <w:br/>
              <w:t>(0.8)</w:t>
            </w:r>
          </w:p>
        </w:tc>
        <w:tc>
          <w:tcPr>
            <w:tcW w:w="764" w:type="dxa"/>
            <w:tcBorders>
              <w:top w:val="nil"/>
              <w:left w:val="nil"/>
              <w:bottom w:val="single" w:sz="4" w:space="0" w:color="auto"/>
              <w:right w:val="nil"/>
            </w:tcBorders>
            <w:shd w:val="clear" w:color="auto" w:fill="auto"/>
            <w:noWrap/>
            <w:vAlign w:val="center"/>
            <w:hideMark/>
          </w:tcPr>
          <w:p w14:paraId="115C836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1.05</w:t>
            </w:r>
            <w:r w:rsidRPr="00AB1F35">
              <w:rPr>
                <w:rFonts w:ascii="Microsoft Sans Serif" w:eastAsia="Times New Roman" w:hAnsi="Microsoft Sans Serif" w:cs="Microsoft Sans Serif"/>
                <w:sz w:val="16"/>
                <w:szCs w:val="16"/>
                <w:lang w:eastAsia="sv-SE"/>
              </w:rPr>
              <w:br/>
              <w:t>(0.7)</w:t>
            </w:r>
          </w:p>
        </w:tc>
        <w:tc>
          <w:tcPr>
            <w:tcW w:w="763" w:type="dxa"/>
            <w:tcBorders>
              <w:top w:val="nil"/>
              <w:left w:val="nil"/>
              <w:bottom w:val="single" w:sz="4" w:space="0" w:color="auto"/>
              <w:right w:val="nil"/>
            </w:tcBorders>
            <w:shd w:val="clear" w:color="auto" w:fill="auto"/>
            <w:noWrap/>
            <w:vAlign w:val="center"/>
            <w:hideMark/>
          </w:tcPr>
          <w:p w14:paraId="2529990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0.55</w:t>
            </w:r>
          </w:p>
          <w:p w14:paraId="47DF70A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w:t>
            </w:r>
          </w:p>
        </w:tc>
        <w:tc>
          <w:tcPr>
            <w:tcW w:w="763" w:type="dxa"/>
            <w:tcBorders>
              <w:top w:val="nil"/>
              <w:left w:val="nil"/>
              <w:bottom w:val="single" w:sz="4" w:space="0" w:color="auto"/>
              <w:right w:val="nil"/>
            </w:tcBorders>
            <w:shd w:val="clear" w:color="auto" w:fill="auto"/>
            <w:noWrap/>
            <w:vAlign w:val="center"/>
            <w:hideMark/>
          </w:tcPr>
          <w:p w14:paraId="61F0FCA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0.93</w:t>
            </w:r>
          </w:p>
          <w:p w14:paraId="751A3C0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w:t>
            </w:r>
          </w:p>
        </w:tc>
        <w:tc>
          <w:tcPr>
            <w:tcW w:w="764" w:type="dxa"/>
            <w:tcBorders>
              <w:top w:val="nil"/>
              <w:left w:val="nil"/>
              <w:bottom w:val="single" w:sz="4" w:space="0" w:color="auto"/>
              <w:right w:val="nil"/>
            </w:tcBorders>
            <w:shd w:val="clear" w:color="auto" w:fill="auto"/>
            <w:noWrap/>
            <w:vAlign w:val="center"/>
            <w:hideMark/>
          </w:tcPr>
          <w:p w14:paraId="0A7EE2A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0.39</w:t>
            </w:r>
          </w:p>
          <w:p w14:paraId="40CA7E1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w:t>
            </w:r>
          </w:p>
        </w:tc>
        <w:tc>
          <w:tcPr>
            <w:tcW w:w="763" w:type="dxa"/>
            <w:tcBorders>
              <w:top w:val="nil"/>
              <w:left w:val="nil"/>
              <w:bottom w:val="single" w:sz="4" w:space="0" w:color="auto"/>
              <w:right w:val="nil"/>
            </w:tcBorders>
            <w:shd w:val="clear" w:color="auto" w:fill="auto"/>
            <w:noWrap/>
            <w:vAlign w:val="center"/>
            <w:hideMark/>
          </w:tcPr>
          <w:p w14:paraId="3353BBC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4.45</w:t>
            </w:r>
          </w:p>
          <w:p w14:paraId="2E588EF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(6.2)</w:t>
            </w:r>
          </w:p>
        </w:tc>
        <w:tc>
          <w:tcPr>
            <w:tcW w:w="763" w:type="dxa"/>
            <w:tcBorders>
              <w:top w:val="nil"/>
              <w:left w:val="nil"/>
              <w:bottom w:val="single" w:sz="4" w:space="0" w:color="auto"/>
              <w:right w:val="nil"/>
            </w:tcBorders>
            <w:shd w:val="clear" w:color="auto" w:fill="auto"/>
            <w:noWrap/>
            <w:vAlign w:val="center"/>
            <w:hideMark/>
          </w:tcPr>
          <w:p w14:paraId="1670D43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1.40</w:t>
            </w:r>
          </w:p>
          <w:p w14:paraId="01896CC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(0.8)</w:t>
            </w:r>
          </w:p>
        </w:tc>
        <w:tc>
          <w:tcPr>
            <w:tcW w:w="764" w:type="dxa"/>
            <w:tcBorders>
              <w:top w:val="nil"/>
              <w:left w:val="nil"/>
              <w:bottom w:val="single" w:sz="4" w:space="0" w:color="auto"/>
              <w:right w:val="nil"/>
            </w:tcBorders>
            <w:shd w:val="clear" w:color="auto" w:fill="auto"/>
            <w:noWrap/>
            <w:vAlign w:val="center"/>
            <w:hideMark/>
          </w:tcPr>
          <w:p w14:paraId="101F471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1.47</w:t>
            </w:r>
          </w:p>
          <w:p w14:paraId="1AF62E2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w:t>
            </w:r>
          </w:p>
        </w:tc>
        <w:tc>
          <w:tcPr>
            <w:tcW w:w="763" w:type="dxa"/>
            <w:tcBorders>
              <w:top w:val="nil"/>
              <w:left w:val="nil"/>
              <w:bottom w:val="single" w:sz="4" w:space="0" w:color="auto"/>
              <w:right w:val="nil"/>
            </w:tcBorders>
            <w:shd w:val="clear" w:color="auto" w:fill="auto"/>
            <w:noWrap/>
            <w:vAlign w:val="center"/>
            <w:hideMark/>
          </w:tcPr>
          <w:p w14:paraId="7156088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5.04</w:t>
            </w:r>
          </w:p>
          <w:p w14:paraId="0C92815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(4.5)</w:t>
            </w:r>
          </w:p>
        </w:tc>
        <w:tc>
          <w:tcPr>
            <w:tcW w:w="763" w:type="dxa"/>
            <w:tcBorders>
              <w:top w:val="nil"/>
              <w:left w:val="nil"/>
              <w:bottom w:val="single" w:sz="4" w:space="0" w:color="auto"/>
              <w:right w:val="nil"/>
            </w:tcBorders>
            <w:shd w:val="clear" w:color="auto" w:fill="auto"/>
            <w:noWrap/>
            <w:vAlign w:val="center"/>
            <w:hideMark/>
          </w:tcPr>
          <w:p w14:paraId="6B77E74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0.52</w:t>
            </w:r>
          </w:p>
          <w:p w14:paraId="71F15DD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w:t>
            </w:r>
          </w:p>
        </w:tc>
        <w:tc>
          <w:tcPr>
            <w:tcW w:w="764" w:type="dxa"/>
            <w:tcBorders>
              <w:top w:val="nil"/>
              <w:left w:val="nil"/>
              <w:bottom w:val="single" w:sz="4" w:space="0" w:color="auto"/>
              <w:right w:val="nil"/>
            </w:tcBorders>
            <w:shd w:val="clear" w:color="auto" w:fill="auto"/>
            <w:noWrap/>
            <w:vAlign w:val="center"/>
            <w:hideMark/>
          </w:tcPr>
          <w:p w14:paraId="53AB193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2.44</w:t>
            </w:r>
          </w:p>
          <w:p w14:paraId="65F4224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r>
      <w:tr w:rsidR="00AB1F35" w:rsidRPr="00AB1F35" w14:paraId="01F911F9"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219AD992"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nil"/>
              <w:left w:val="nil"/>
              <w:bottom w:val="nil"/>
              <w:right w:val="nil"/>
            </w:tcBorders>
            <w:shd w:val="clear" w:color="auto" w:fill="auto"/>
            <w:noWrap/>
            <w:vAlign w:val="center"/>
            <w:hideMark/>
          </w:tcPr>
          <w:p w14:paraId="4C9983F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386870F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w:t>
            </w:r>
          </w:p>
        </w:tc>
        <w:tc>
          <w:tcPr>
            <w:tcW w:w="764" w:type="dxa"/>
            <w:tcBorders>
              <w:top w:val="nil"/>
              <w:left w:val="nil"/>
              <w:bottom w:val="nil"/>
              <w:right w:val="nil"/>
            </w:tcBorders>
            <w:shd w:val="clear" w:color="auto" w:fill="auto"/>
            <w:noWrap/>
            <w:vAlign w:val="center"/>
            <w:hideMark/>
          </w:tcPr>
          <w:p w14:paraId="19C2DCE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w:t>
            </w:r>
          </w:p>
        </w:tc>
        <w:tc>
          <w:tcPr>
            <w:tcW w:w="763" w:type="dxa"/>
            <w:tcBorders>
              <w:top w:val="nil"/>
              <w:left w:val="nil"/>
              <w:bottom w:val="nil"/>
              <w:right w:val="nil"/>
            </w:tcBorders>
            <w:shd w:val="clear" w:color="auto" w:fill="auto"/>
            <w:noWrap/>
            <w:vAlign w:val="center"/>
            <w:hideMark/>
          </w:tcPr>
          <w:p w14:paraId="63A202C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595088B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w:t>
            </w:r>
          </w:p>
        </w:tc>
        <w:tc>
          <w:tcPr>
            <w:tcW w:w="764" w:type="dxa"/>
            <w:tcBorders>
              <w:top w:val="nil"/>
              <w:left w:val="nil"/>
              <w:bottom w:val="nil"/>
              <w:right w:val="nil"/>
            </w:tcBorders>
            <w:shd w:val="clear" w:color="auto" w:fill="auto"/>
            <w:noWrap/>
            <w:vAlign w:val="center"/>
            <w:hideMark/>
          </w:tcPr>
          <w:p w14:paraId="0199D62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w:t>
            </w:r>
          </w:p>
        </w:tc>
        <w:tc>
          <w:tcPr>
            <w:tcW w:w="763" w:type="dxa"/>
            <w:tcBorders>
              <w:top w:val="nil"/>
              <w:left w:val="nil"/>
              <w:bottom w:val="nil"/>
              <w:right w:val="nil"/>
            </w:tcBorders>
            <w:shd w:val="clear" w:color="auto" w:fill="auto"/>
            <w:noWrap/>
            <w:vAlign w:val="center"/>
            <w:hideMark/>
          </w:tcPr>
          <w:p w14:paraId="05BA8CA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w:t>
            </w:r>
          </w:p>
        </w:tc>
        <w:tc>
          <w:tcPr>
            <w:tcW w:w="763" w:type="dxa"/>
            <w:tcBorders>
              <w:top w:val="nil"/>
              <w:left w:val="nil"/>
              <w:bottom w:val="nil"/>
              <w:right w:val="nil"/>
            </w:tcBorders>
            <w:shd w:val="clear" w:color="auto" w:fill="auto"/>
            <w:noWrap/>
            <w:vAlign w:val="center"/>
            <w:hideMark/>
          </w:tcPr>
          <w:p w14:paraId="60B3031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w:t>
            </w:r>
          </w:p>
        </w:tc>
        <w:tc>
          <w:tcPr>
            <w:tcW w:w="764" w:type="dxa"/>
            <w:tcBorders>
              <w:top w:val="nil"/>
              <w:left w:val="nil"/>
              <w:bottom w:val="nil"/>
              <w:right w:val="nil"/>
            </w:tcBorders>
            <w:shd w:val="clear" w:color="auto" w:fill="auto"/>
            <w:noWrap/>
            <w:vAlign w:val="center"/>
            <w:hideMark/>
          </w:tcPr>
          <w:p w14:paraId="4E8A6A9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w:t>
            </w:r>
          </w:p>
        </w:tc>
        <w:tc>
          <w:tcPr>
            <w:tcW w:w="763" w:type="dxa"/>
            <w:tcBorders>
              <w:top w:val="nil"/>
              <w:left w:val="nil"/>
              <w:bottom w:val="nil"/>
              <w:right w:val="nil"/>
            </w:tcBorders>
            <w:shd w:val="clear" w:color="auto" w:fill="auto"/>
            <w:noWrap/>
            <w:vAlign w:val="center"/>
            <w:hideMark/>
          </w:tcPr>
          <w:p w14:paraId="2F273C2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c>
          <w:tcPr>
            <w:tcW w:w="763" w:type="dxa"/>
            <w:tcBorders>
              <w:top w:val="nil"/>
              <w:left w:val="nil"/>
              <w:bottom w:val="nil"/>
              <w:right w:val="nil"/>
            </w:tcBorders>
            <w:shd w:val="clear" w:color="auto" w:fill="auto"/>
            <w:noWrap/>
            <w:vAlign w:val="center"/>
            <w:hideMark/>
          </w:tcPr>
          <w:p w14:paraId="0F3A96B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c>
          <w:tcPr>
            <w:tcW w:w="764" w:type="dxa"/>
            <w:tcBorders>
              <w:top w:val="nil"/>
              <w:left w:val="nil"/>
              <w:bottom w:val="nil"/>
              <w:right w:val="nil"/>
            </w:tcBorders>
            <w:shd w:val="clear" w:color="auto" w:fill="auto"/>
            <w:noWrap/>
            <w:vAlign w:val="center"/>
            <w:hideMark/>
          </w:tcPr>
          <w:p w14:paraId="55B453A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067D50EB"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4B331FB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Diffusive CH</w:t>
            </w:r>
            <w:r w:rsidRPr="00AB1F35">
              <w:rPr>
                <w:rFonts w:ascii="Microsoft Sans Serif" w:eastAsia="Times New Roman" w:hAnsi="Microsoft Sans Serif" w:cs="Microsoft Sans Serif"/>
                <w:sz w:val="16"/>
                <w:szCs w:val="16"/>
                <w:vertAlign w:val="subscript"/>
                <w:lang w:eastAsia="sv-SE"/>
              </w:rPr>
              <w:t>4</w:t>
            </w:r>
            <w:r w:rsidRPr="00AB1F35">
              <w:rPr>
                <w:rFonts w:ascii="Microsoft Sans Serif" w:eastAsia="Times New Roman" w:hAnsi="Microsoft Sans Serif" w:cs="Microsoft Sans Serif"/>
                <w:sz w:val="16"/>
                <w:szCs w:val="16"/>
                <w:lang w:eastAsia="sv-SE"/>
              </w:rPr>
              <w:t xml:space="preserve"> flux, g C m</w:t>
            </w:r>
            <w:r w:rsidRPr="00AB1F35">
              <w:rPr>
                <w:rFonts w:ascii="Microsoft Sans Serif" w:eastAsia="Times New Roman" w:hAnsi="Microsoft Sans Serif" w:cs="Microsoft Sans Serif"/>
                <w:sz w:val="16"/>
                <w:szCs w:val="16"/>
                <w:vertAlign w:val="superscript"/>
                <w:lang w:eastAsia="sv-SE"/>
              </w:rPr>
              <w:t>-2</w:t>
            </w:r>
            <w:r w:rsidRPr="00AB1F35">
              <w:rPr>
                <w:rFonts w:ascii="Microsoft Sans Serif" w:eastAsia="Times New Roman" w:hAnsi="Microsoft Sans Serif" w:cs="Microsoft Sans Serif"/>
                <w:sz w:val="16"/>
                <w:szCs w:val="16"/>
                <w:lang w:eastAsia="sv-SE"/>
              </w:rPr>
              <w:t xml:space="preserve"> d</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single" w:sz="4" w:space="0" w:color="auto"/>
              <w:right w:val="nil"/>
            </w:tcBorders>
            <w:shd w:val="clear" w:color="auto" w:fill="auto"/>
            <w:noWrap/>
            <w:vAlign w:val="center"/>
            <w:hideMark/>
          </w:tcPr>
          <w:p w14:paraId="0353F03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0.16</w:t>
            </w:r>
            <w:r w:rsidRPr="00AB1F35">
              <w:rPr>
                <w:rFonts w:ascii="Microsoft Sans Serif" w:eastAsia="Times New Roman" w:hAnsi="Microsoft Sans Serif" w:cs="Microsoft Sans Serif"/>
                <w:sz w:val="16"/>
                <w:szCs w:val="16"/>
                <w:lang w:eastAsia="sv-SE"/>
              </w:rPr>
              <w:br/>
              <w:t>(0.1)</w:t>
            </w:r>
          </w:p>
        </w:tc>
        <w:tc>
          <w:tcPr>
            <w:tcW w:w="763" w:type="dxa"/>
            <w:tcBorders>
              <w:top w:val="nil"/>
              <w:left w:val="nil"/>
              <w:bottom w:val="single" w:sz="4" w:space="0" w:color="auto"/>
              <w:right w:val="nil"/>
            </w:tcBorders>
            <w:shd w:val="clear" w:color="auto" w:fill="auto"/>
            <w:noWrap/>
            <w:vAlign w:val="center"/>
            <w:hideMark/>
          </w:tcPr>
          <w:p w14:paraId="46345FA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0.18</w:t>
            </w:r>
            <w:r w:rsidRPr="00AB1F35">
              <w:rPr>
                <w:rFonts w:ascii="Microsoft Sans Serif" w:eastAsia="Times New Roman" w:hAnsi="Microsoft Sans Serif" w:cs="Microsoft Sans Serif"/>
                <w:sz w:val="16"/>
                <w:szCs w:val="16"/>
                <w:lang w:eastAsia="sv-SE"/>
              </w:rPr>
              <w:br/>
              <w:t>(0.1)</w:t>
            </w:r>
          </w:p>
        </w:tc>
        <w:tc>
          <w:tcPr>
            <w:tcW w:w="764" w:type="dxa"/>
            <w:tcBorders>
              <w:top w:val="nil"/>
              <w:left w:val="nil"/>
              <w:bottom w:val="single" w:sz="4" w:space="0" w:color="auto"/>
              <w:right w:val="nil"/>
            </w:tcBorders>
            <w:shd w:val="clear" w:color="auto" w:fill="auto"/>
            <w:noWrap/>
            <w:vAlign w:val="center"/>
            <w:hideMark/>
          </w:tcPr>
          <w:p w14:paraId="624751E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0.14</w:t>
            </w:r>
            <w:r w:rsidRPr="00AB1F35">
              <w:rPr>
                <w:rFonts w:ascii="Microsoft Sans Serif" w:eastAsia="Times New Roman" w:hAnsi="Microsoft Sans Serif" w:cs="Microsoft Sans Serif"/>
                <w:sz w:val="16"/>
                <w:szCs w:val="16"/>
                <w:lang w:eastAsia="sv-SE"/>
              </w:rPr>
              <w:br/>
              <w:t>(0.1)</w:t>
            </w:r>
          </w:p>
        </w:tc>
        <w:tc>
          <w:tcPr>
            <w:tcW w:w="763" w:type="dxa"/>
            <w:tcBorders>
              <w:top w:val="nil"/>
              <w:left w:val="nil"/>
              <w:bottom w:val="single" w:sz="4" w:space="0" w:color="auto"/>
              <w:right w:val="nil"/>
            </w:tcBorders>
            <w:shd w:val="clear" w:color="auto" w:fill="auto"/>
            <w:noWrap/>
            <w:vAlign w:val="center"/>
            <w:hideMark/>
          </w:tcPr>
          <w:p w14:paraId="651EFF6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0.15</w:t>
            </w:r>
          </w:p>
          <w:p w14:paraId="7138505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w:t>
            </w:r>
          </w:p>
        </w:tc>
        <w:tc>
          <w:tcPr>
            <w:tcW w:w="763" w:type="dxa"/>
            <w:tcBorders>
              <w:top w:val="nil"/>
              <w:left w:val="nil"/>
              <w:bottom w:val="single" w:sz="4" w:space="0" w:color="auto"/>
              <w:right w:val="nil"/>
            </w:tcBorders>
            <w:shd w:val="clear" w:color="auto" w:fill="auto"/>
            <w:noWrap/>
            <w:vAlign w:val="center"/>
            <w:hideMark/>
          </w:tcPr>
          <w:p w14:paraId="186E9EC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0.15</w:t>
            </w:r>
          </w:p>
          <w:p w14:paraId="66CE004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w:t>
            </w:r>
          </w:p>
        </w:tc>
        <w:tc>
          <w:tcPr>
            <w:tcW w:w="764" w:type="dxa"/>
            <w:tcBorders>
              <w:top w:val="nil"/>
              <w:left w:val="nil"/>
              <w:bottom w:val="single" w:sz="4" w:space="0" w:color="auto"/>
              <w:right w:val="nil"/>
            </w:tcBorders>
            <w:shd w:val="clear" w:color="auto" w:fill="auto"/>
            <w:noWrap/>
            <w:vAlign w:val="center"/>
            <w:hideMark/>
          </w:tcPr>
          <w:p w14:paraId="07EE52C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w:t>
            </w:r>
          </w:p>
          <w:p w14:paraId="5CEB719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w:t>
            </w:r>
          </w:p>
        </w:tc>
        <w:tc>
          <w:tcPr>
            <w:tcW w:w="763" w:type="dxa"/>
            <w:tcBorders>
              <w:top w:val="nil"/>
              <w:left w:val="nil"/>
              <w:bottom w:val="single" w:sz="4" w:space="0" w:color="auto"/>
              <w:right w:val="nil"/>
            </w:tcBorders>
            <w:shd w:val="clear" w:color="auto" w:fill="auto"/>
            <w:noWrap/>
            <w:vAlign w:val="center"/>
            <w:hideMark/>
          </w:tcPr>
          <w:p w14:paraId="4F71960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0.47</w:t>
            </w:r>
          </w:p>
          <w:p w14:paraId="539490A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w:t>
            </w:r>
          </w:p>
        </w:tc>
        <w:tc>
          <w:tcPr>
            <w:tcW w:w="763" w:type="dxa"/>
            <w:tcBorders>
              <w:top w:val="nil"/>
              <w:left w:val="nil"/>
              <w:bottom w:val="single" w:sz="4" w:space="0" w:color="auto"/>
              <w:right w:val="nil"/>
            </w:tcBorders>
            <w:shd w:val="clear" w:color="auto" w:fill="auto"/>
            <w:noWrap/>
            <w:vAlign w:val="center"/>
            <w:hideMark/>
          </w:tcPr>
          <w:p w14:paraId="057D82C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0.37</w:t>
            </w:r>
          </w:p>
          <w:p w14:paraId="3B0DC8C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w:t>
            </w:r>
          </w:p>
        </w:tc>
        <w:tc>
          <w:tcPr>
            <w:tcW w:w="764" w:type="dxa"/>
            <w:tcBorders>
              <w:top w:val="nil"/>
              <w:left w:val="nil"/>
              <w:bottom w:val="single" w:sz="4" w:space="0" w:color="auto"/>
              <w:right w:val="nil"/>
            </w:tcBorders>
            <w:shd w:val="clear" w:color="auto" w:fill="auto"/>
            <w:noWrap/>
            <w:vAlign w:val="center"/>
            <w:hideMark/>
          </w:tcPr>
          <w:p w14:paraId="1ADD648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0.41</w:t>
            </w:r>
          </w:p>
          <w:p w14:paraId="3A6537E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w:t>
            </w:r>
          </w:p>
        </w:tc>
        <w:tc>
          <w:tcPr>
            <w:tcW w:w="763" w:type="dxa"/>
            <w:tcBorders>
              <w:top w:val="nil"/>
              <w:left w:val="nil"/>
              <w:bottom w:val="single" w:sz="4" w:space="0" w:color="auto"/>
              <w:right w:val="nil"/>
            </w:tcBorders>
            <w:shd w:val="clear" w:color="auto" w:fill="auto"/>
            <w:noWrap/>
            <w:vAlign w:val="center"/>
            <w:hideMark/>
          </w:tcPr>
          <w:p w14:paraId="581F462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0.30</w:t>
            </w:r>
          </w:p>
          <w:p w14:paraId="42D2415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w:t>
            </w:r>
          </w:p>
        </w:tc>
        <w:tc>
          <w:tcPr>
            <w:tcW w:w="763" w:type="dxa"/>
            <w:tcBorders>
              <w:top w:val="nil"/>
              <w:left w:val="nil"/>
              <w:bottom w:val="single" w:sz="4" w:space="0" w:color="auto"/>
              <w:right w:val="nil"/>
            </w:tcBorders>
            <w:shd w:val="clear" w:color="auto" w:fill="auto"/>
            <w:noWrap/>
            <w:vAlign w:val="center"/>
            <w:hideMark/>
          </w:tcPr>
          <w:p w14:paraId="1720BEC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p>
          <w:p w14:paraId="5E42D56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w:t>
            </w:r>
          </w:p>
        </w:tc>
        <w:tc>
          <w:tcPr>
            <w:tcW w:w="764" w:type="dxa"/>
            <w:tcBorders>
              <w:top w:val="nil"/>
              <w:left w:val="nil"/>
              <w:bottom w:val="single" w:sz="4" w:space="0" w:color="auto"/>
              <w:right w:val="nil"/>
            </w:tcBorders>
            <w:shd w:val="clear" w:color="auto" w:fill="auto"/>
            <w:noWrap/>
            <w:vAlign w:val="center"/>
            <w:hideMark/>
          </w:tcPr>
          <w:p w14:paraId="4501510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0.12</w:t>
            </w:r>
          </w:p>
          <w:p w14:paraId="5E8DF1A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w:t>
            </w:r>
          </w:p>
        </w:tc>
      </w:tr>
      <w:tr w:rsidR="00AB1F35" w:rsidRPr="00AB1F35" w14:paraId="5C593CE9"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1095FD66"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nil"/>
              <w:left w:val="nil"/>
              <w:bottom w:val="nil"/>
              <w:right w:val="nil"/>
            </w:tcBorders>
            <w:shd w:val="clear" w:color="auto" w:fill="auto"/>
            <w:noWrap/>
            <w:vAlign w:val="center"/>
            <w:hideMark/>
          </w:tcPr>
          <w:p w14:paraId="6526E41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w:t>
            </w:r>
          </w:p>
        </w:tc>
        <w:tc>
          <w:tcPr>
            <w:tcW w:w="763" w:type="dxa"/>
            <w:tcBorders>
              <w:top w:val="nil"/>
              <w:left w:val="nil"/>
              <w:bottom w:val="nil"/>
              <w:right w:val="nil"/>
            </w:tcBorders>
            <w:shd w:val="clear" w:color="auto" w:fill="auto"/>
            <w:noWrap/>
            <w:vAlign w:val="center"/>
            <w:hideMark/>
          </w:tcPr>
          <w:p w14:paraId="2009C68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nil"/>
              <w:left w:val="nil"/>
              <w:bottom w:val="nil"/>
              <w:right w:val="nil"/>
            </w:tcBorders>
            <w:shd w:val="clear" w:color="auto" w:fill="auto"/>
            <w:noWrap/>
            <w:vAlign w:val="center"/>
            <w:hideMark/>
          </w:tcPr>
          <w:p w14:paraId="321250B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03B0036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w:t>
            </w:r>
          </w:p>
        </w:tc>
        <w:tc>
          <w:tcPr>
            <w:tcW w:w="763" w:type="dxa"/>
            <w:tcBorders>
              <w:top w:val="nil"/>
              <w:left w:val="nil"/>
              <w:bottom w:val="nil"/>
              <w:right w:val="nil"/>
            </w:tcBorders>
            <w:shd w:val="clear" w:color="auto" w:fill="auto"/>
            <w:noWrap/>
            <w:vAlign w:val="center"/>
            <w:hideMark/>
          </w:tcPr>
          <w:p w14:paraId="127F6EB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4" w:type="dxa"/>
            <w:tcBorders>
              <w:top w:val="nil"/>
              <w:left w:val="nil"/>
              <w:bottom w:val="nil"/>
              <w:right w:val="nil"/>
            </w:tcBorders>
            <w:shd w:val="clear" w:color="auto" w:fill="auto"/>
            <w:noWrap/>
            <w:vAlign w:val="center"/>
            <w:hideMark/>
          </w:tcPr>
          <w:p w14:paraId="3DC75CB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bottom w:val="nil"/>
              <w:right w:val="nil"/>
            </w:tcBorders>
            <w:shd w:val="clear" w:color="auto" w:fill="auto"/>
            <w:noWrap/>
            <w:vAlign w:val="center"/>
            <w:hideMark/>
          </w:tcPr>
          <w:p w14:paraId="243BAF9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20CC240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528ED0C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4BECFB0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5D67EC8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76E8CEF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0981C1B4"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6682ACA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DOC, mg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nil"/>
              <w:right w:val="nil"/>
            </w:tcBorders>
            <w:shd w:val="clear" w:color="auto" w:fill="auto"/>
            <w:noWrap/>
            <w:vAlign w:val="center"/>
            <w:hideMark/>
          </w:tcPr>
          <w:p w14:paraId="3E26861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9.64</w:t>
            </w:r>
            <w:r w:rsidRPr="00AB1F35">
              <w:rPr>
                <w:rFonts w:ascii="Microsoft Sans Serif" w:eastAsia="Times New Roman" w:hAnsi="Microsoft Sans Serif" w:cs="Microsoft Sans Serif"/>
                <w:sz w:val="16"/>
                <w:szCs w:val="16"/>
                <w:lang w:eastAsia="sv-SE"/>
              </w:rPr>
              <w:br/>
              <w:t>(4.0)</w:t>
            </w:r>
          </w:p>
        </w:tc>
        <w:tc>
          <w:tcPr>
            <w:tcW w:w="763" w:type="dxa"/>
            <w:tcBorders>
              <w:top w:val="nil"/>
              <w:left w:val="nil"/>
              <w:bottom w:val="nil"/>
              <w:right w:val="nil"/>
            </w:tcBorders>
            <w:shd w:val="clear" w:color="auto" w:fill="auto"/>
            <w:noWrap/>
            <w:vAlign w:val="center"/>
            <w:hideMark/>
          </w:tcPr>
          <w:p w14:paraId="66F3111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10.77</w:t>
            </w:r>
            <w:r w:rsidRPr="00AB1F35">
              <w:rPr>
                <w:rFonts w:ascii="Microsoft Sans Serif" w:eastAsia="Times New Roman" w:hAnsi="Microsoft Sans Serif" w:cs="Microsoft Sans Serif"/>
                <w:sz w:val="16"/>
                <w:szCs w:val="16"/>
                <w:lang w:eastAsia="sv-SE"/>
              </w:rPr>
              <w:br/>
              <w:t>(4.5)</w:t>
            </w:r>
          </w:p>
        </w:tc>
        <w:tc>
          <w:tcPr>
            <w:tcW w:w="764" w:type="dxa"/>
            <w:tcBorders>
              <w:top w:val="nil"/>
              <w:left w:val="nil"/>
              <w:bottom w:val="nil"/>
              <w:right w:val="nil"/>
            </w:tcBorders>
            <w:shd w:val="clear" w:color="auto" w:fill="auto"/>
            <w:noWrap/>
            <w:vAlign w:val="center"/>
            <w:hideMark/>
          </w:tcPr>
          <w:p w14:paraId="15E4BA4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11.34</w:t>
            </w:r>
            <w:r w:rsidRPr="00AB1F35">
              <w:rPr>
                <w:rFonts w:ascii="Microsoft Sans Serif" w:eastAsia="Times New Roman" w:hAnsi="Microsoft Sans Serif" w:cs="Microsoft Sans Serif"/>
                <w:sz w:val="16"/>
                <w:szCs w:val="16"/>
                <w:lang w:eastAsia="sv-SE"/>
              </w:rPr>
              <w:br/>
              <w:t>(4.9)</w:t>
            </w:r>
          </w:p>
        </w:tc>
        <w:tc>
          <w:tcPr>
            <w:tcW w:w="763" w:type="dxa"/>
            <w:tcBorders>
              <w:top w:val="nil"/>
              <w:left w:val="nil"/>
              <w:bottom w:val="nil"/>
              <w:right w:val="nil"/>
            </w:tcBorders>
            <w:shd w:val="clear" w:color="auto" w:fill="auto"/>
            <w:noWrap/>
            <w:vAlign w:val="center"/>
            <w:hideMark/>
          </w:tcPr>
          <w:p w14:paraId="02CA7AA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12.11</w:t>
            </w:r>
          </w:p>
          <w:p w14:paraId="2CD10CA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(7.0)</w:t>
            </w:r>
          </w:p>
        </w:tc>
        <w:tc>
          <w:tcPr>
            <w:tcW w:w="763" w:type="dxa"/>
            <w:tcBorders>
              <w:top w:val="nil"/>
              <w:left w:val="nil"/>
              <w:bottom w:val="nil"/>
              <w:right w:val="nil"/>
            </w:tcBorders>
            <w:shd w:val="clear" w:color="auto" w:fill="auto"/>
            <w:noWrap/>
            <w:vAlign w:val="center"/>
            <w:hideMark/>
          </w:tcPr>
          <w:p w14:paraId="6ADE1E6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27.37</w:t>
            </w:r>
          </w:p>
          <w:p w14:paraId="66425DA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(12.8)</w:t>
            </w:r>
          </w:p>
        </w:tc>
        <w:tc>
          <w:tcPr>
            <w:tcW w:w="764" w:type="dxa"/>
            <w:tcBorders>
              <w:top w:val="nil"/>
              <w:left w:val="nil"/>
              <w:bottom w:val="nil"/>
              <w:right w:val="nil"/>
            </w:tcBorders>
            <w:shd w:val="clear" w:color="auto" w:fill="auto"/>
            <w:noWrap/>
            <w:vAlign w:val="center"/>
            <w:hideMark/>
          </w:tcPr>
          <w:p w14:paraId="1B103EC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25.94</w:t>
            </w:r>
          </w:p>
          <w:p w14:paraId="5944B04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(13.5)</w:t>
            </w:r>
          </w:p>
        </w:tc>
        <w:tc>
          <w:tcPr>
            <w:tcW w:w="763" w:type="dxa"/>
            <w:tcBorders>
              <w:top w:val="nil"/>
              <w:left w:val="nil"/>
              <w:bottom w:val="nil"/>
              <w:right w:val="nil"/>
            </w:tcBorders>
            <w:shd w:val="clear" w:color="auto" w:fill="auto"/>
            <w:noWrap/>
            <w:vAlign w:val="center"/>
            <w:hideMark/>
          </w:tcPr>
          <w:p w14:paraId="3B2B942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10.90</w:t>
            </w:r>
          </w:p>
          <w:p w14:paraId="11DF2F0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(3.4)</w:t>
            </w:r>
          </w:p>
        </w:tc>
        <w:tc>
          <w:tcPr>
            <w:tcW w:w="763" w:type="dxa"/>
            <w:tcBorders>
              <w:top w:val="nil"/>
              <w:left w:val="nil"/>
              <w:bottom w:val="nil"/>
              <w:right w:val="nil"/>
            </w:tcBorders>
            <w:shd w:val="clear" w:color="auto" w:fill="auto"/>
            <w:noWrap/>
            <w:vAlign w:val="center"/>
            <w:hideMark/>
          </w:tcPr>
          <w:p w14:paraId="3A1CD6D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24.88</w:t>
            </w:r>
          </w:p>
          <w:p w14:paraId="7F6BF7F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(9.9)</w:t>
            </w:r>
          </w:p>
        </w:tc>
        <w:tc>
          <w:tcPr>
            <w:tcW w:w="764" w:type="dxa"/>
            <w:tcBorders>
              <w:top w:val="nil"/>
              <w:left w:val="nil"/>
              <w:bottom w:val="nil"/>
              <w:right w:val="nil"/>
            </w:tcBorders>
            <w:shd w:val="clear" w:color="auto" w:fill="auto"/>
            <w:noWrap/>
            <w:vAlign w:val="center"/>
            <w:hideMark/>
          </w:tcPr>
          <w:p w14:paraId="6C15699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24.09</w:t>
            </w:r>
          </w:p>
          <w:p w14:paraId="0C81C1F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(8.2)</w:t>
            </w:r>
          </w:p>
        </w:tc>
        <w:tc>
          <w:tcPr>
            <w:tcW w:w="763" w:type="dxa"/>
            <w:tcBorders>
              <w:top w:val="nil"/>
              <w:left w:val="nil"/>
              <w:bottom w:val="nil"/>
              <w:right w:val="nil"/>
            </w:tcBorders>
            <w:shd w:val="clear" w:color="auto" w:fill="auto"/>
            <w:noWrap/>
            <w:vAlign w:val="center"/>
            <w:hideMark/>
          </w:tcPr>
          <w:p w14:paraId="68FB0C6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8.45</w:t>
            </w:r>
          </w:p>
          <w:p w14:paraId="0217A5E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(4.2)</w:t>
            </w:r>
          </w:p>
        </w:tc>
        <w:tc>
          <w:tcPr>
            <w:tcW w:w="763" w:type="dxa"/>
            <w:tcBorders>
              <w:top w:val="nil"/>
              <w:left w:val="nil"/>
              <w:bottom w:val="nil"/>
              <w:right w:val="nil"/>
            </w:tcBorders>
            <w:shd w:val="clear" w:color="auto" w:fill="auto"/>
            <w:noWrap/>
            <w:vAlign w:val="center"/>
            <w:hideMark/>
          </w:tcPr>
          <w:p w14:paraId="6045857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13.49</w:t>
            </w:r>
          </w:p>
          <w:p w14:paraId="661EC0B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(2.9)</w:t>
            </w:r>
          </w:p>
        </w:tc>
        <w:tc>
          <w:tcPr>
            <w:tcW w:w="764" w:type="dxa"/>
            <w:tcBorders>
              <w:top w:val="nil"/>
              <w:left w:val="nil"/>
              <w:bottom w:val="nil"/>
              <w:right w:val="nil"/>
            </w:tcBorders>
            <w:shd w:val="clear" w:color="auto" w:fill="auto"/>
            <w:noWrap/>
            <w:vAlign w:val="center"/>
            <w:hideMark/>
          </w:tcPr>
          <w:p w14:paraId="44D3EEB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15.89</w:t>
            </w:r>
          </w:p>
          <w:p w14:paraId="1179D23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(8.3)</w:t>
            </w:r>
          </w:p>
        </w:tc>
      </w:tr>
      <w:tr w:rsidR="00AB1F35" w:rsidRPr="00AB1F35" w14:paraId="49878C39" w14:textId="77777777" w:rsidTr="003D5CE7">
        <w:trPr>
          <w:trHeight w:val="285"/>
          <w:jc w:val="center"/>
        </w:trPr>
        <w:tc>
          <w:tcPr>
            <w:tcW w:w="2324" w:type="dxa"/>
            <w:tcBorders>
              <w:top w:val="nil"/>
              <w:left w:val="nil"/>
              <w:right w:val="nil"/>
            </w:tcBorders>
            <w:shd w:val="clear" w:color="auto" w:fill="auto"/>
            <w:noWrap/>
            <w:vAlign w:val="center"/>
          </w:tcPr>
          <w:p w14:paraId="51F0BB5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DOC, μmol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right w:val="nil"/>
            </w:tcBorders>
            <w:shd w:val="clear" w:color="auto" w:fill="auto"/>
            <w:noWrap/>
            <w:vAlign w:val="center"/>
          </w:tcPr>
          <w:p w14:paraId="1B4F746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9643</w:t>
            </w:r>
            <w:r w:rsidRPr="00AB1F35">
              <w:rPr>
                <w:rFonts w:ascii="Microsoft Sans Serif" w:eastAsia="Times New Roman" w:hAnsi="Microsoft Sans Serif" w:cs="Microsoft Sans Serif"/>
                <w:sz w:val="16"/>
                <w:szCs w:val="16"/>
                <w:lang w:eastAsia="sv-SE"/>
              </w:rPr>
              <w:br/>
              <w:t>(4068)</w:t>
            </w:r>
          </w:p>
        </w:tc>
        <w:tc>
          <w:tcPr>
            <w:tcW w:w="763" w:type="dxa"/>
            <w:tcBorders>
              <w:top w:val="nil"/>
              <w:left w:val="nil"/>
              <w:right w:val="nil"/>
            </w:tcBorders>
            <w:shd w:val="clear" w:color="auto" w:fill="auto"/>
            <w:noWrap/>
            <w:vAlign w:val="center"/>
          </w:tcPr>
          <w:p w14:paraId="5231B36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10779</w:t>
            </w:r>
            <w:r w:rsidRPr="00AB1F35">
              <w:rPr>
                <w:rFonts w:ascii="Microsoft Sans Serif" w:eastAsia="Times New Roman" w:hAnsi="Microsoft Sans Serif" w:cs="Microsoft Sans Serif"/>
                <w:sz w:val="16"/>
                <w:szCs w:val="16"/>
                <w:lang w:eastAsia="sv-SE"/>
              </w:rPr>
              <w:br/>
              <w:t>(4523)</w:t>
            </w:r>
          </w:p>
        </w:tc>
        <w:tc>
          <w:tcPr>
            <w:tcW w:w="764" w:type="dxa"/>
            <w:tcBorders>
              <w:top w:val="nil"/>
              <w:left w:val="nil"/>
              <w:right w:val="nil"/>
            </w:tcBorders>
            <w:shd w:val="clear" w:color="auto" w:fill="auto"/>
            <w:noWrap/>
            <w:vAlign w:val="center"/>
          </w:tcPr>
          <w:p w14:paraId="57BBD59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11343</w:t>
            </w:r>
            <w:r w:rsidRPr="00AB1F35">
              <w:rPr>
                <w:rFonts w:ascii="Microsoft Sans Serif" w:eastAsia="Times New Roman" w:hAnsi="Microsoft Sans Serif" w:cs="Microsoft Sans Serif"/>
                <w:sz w:val="16"/>
                <w:szCs w:val="16"/>
                <w:lang w:eastAsia="sv-SE"/>
              </w:rPr>
              <w:br/>
              <w:t>(4959)</w:t>
            </w:r>
          </w:p>
        </w:tc>
        <w:tc>
          <w:tcPr>
            <w:tcW w:w="763" w:type="dxa"/>
            <w:tcBorders>
              <w:top w:val="nil"/>
              <w:left w:val="nil"/>
              <w:right w:val="nil"/>
            </w:tcBorders>
            <w:shd w:val="clear" w:color="auto" w:fill="auto"/>
            <w:noWrap/>
            <w:vAlign w:val="center"/>
          </w:tcPr>
          <w:p w14:paraId="5BFE395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12116</w:t>
            </w:r>
            <w:r w:rsidRPr="00AB1F35">
              <w:rPr>
                <w:rFonts w:ascii="Microsoft Sans Serif" w:eastAsia="Times New Roman" w:hAnsi="Microsoft Sans Serif" w:cs="Microsoft Sans Serif"/>
                <w:sz w:val="16"/>
                <w:szCs w:val="16"/>
                <w:lang w:eastAsia="sv-SE"/>
              </w:rPr>
              <w:br/>
              <w:t>(7081)</w:t>
            </w:r>
          </w:p>
        </w:tc>
        <w:tc>
          <w:tcPr>
            <w:tcW w:w="763" w:type="dxa"/>
            <w:tcBorders>
              <w:top w:val="nil"/>
              <w:left w:val="nil"/>
              <w:right w:val="nil"/>
            </w:tcBorders>
            <w:shd w:val="clear" w:color="auto" w:fill="auto"/>
            <w:noWrap/>
            <w:vAlign w:val="center"/>
          </w:tcPr>
          <w:p w14:paraId="42EB2BA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27375</w:t>
            </w:r>
            <w:r w:rsidRPr="00AB1F35">
              <w:rPr>
                <w:rFonts w:ascii="Microsoft Sans Serif" w:eastAsia="Times New Roman" w:hAnsi="Microsoft Sans Serif" w:cs="Microsoft Sans Serif"/>
                <w:sz w:val="16"/>
                <w:szCs w:val="16"/>
                <w:lang w:eastAsia="sv-SE"/>
              </w:rPr>
              <w:br/>
              <w:t>(12830)</w:t>
            </w:r>
          </w:p>
        </w:tc>
        <w:tc>
          <w:tcPr>
            <w:tcW w:w="764" w:type="dxa"/>
            <w:tcBorders>
              <w:top w:val="nil"/>
              <w:left w:val="nil"/>
              <w:right w:val="nil"/>
            </w:tcBorders>
            <w:shd w:val="clear" w:color="auto" w:fill="auto"/>
            <w:noWrap/>
            <w:vAlign w:val="center"/>
          </w:tcPr>
          <w:p w14:paraId="52F780F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25942</w:t>
            </w:r>
            <w:r w:rsidRPr="00AB1F35">
              <w:rPr>
                <w:rFonts w:ascii="Microsoft Sans Serif" w:eastAsia="Times New Roman" w:hAnsi="Microsoft Sans Serif" w:cs="Microsoft Sans Serif"/>
                <w:sz w:val="16"/>
                <w:szCs w:val="16"/>
                <w:lang w:eastAsia="sv-SE"/>
              </w:rPr>
              <w:br/>
              <w:t>(13530)</w:t>
            </w:r>
          </w:p>
        </w:tc>
        <w:tc>
          <w:tcPr>
            <w:tcW w:w="763" w:type="dxa"/>
            <w:tcBorders>
              <w:top w:val="nil"/>
              <w:left w:val="nil"/>
              <w:right w:val="nil"/>
            </w:tcBorders>
            <w:shd w:val="clear" w:color="auto" w:fill="auto"/>
            <w:noWrap/>
            <w:vAlign w:val="center"/>
          </w:tcPr>
          <w:p w14:paraId="7C1B338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10907</w:t>
            </w:r>
            <w:r w:rsidRPr="00AB1F35">
              <w:rPr>
                <w:rFonts w:ascii="Microsoft Sans Serif" w:eastAsia="Times New Roman" w:hAnsi="Microsoft Sans Serif" w:cs="Microsoft Sans Serif"/>
                <w:sz w:val="16"/>
                <w:szCs w:val="16"/>
                <w:lang w:eastAsia="sv-SE"/>
              </w:rPr>
              <w:br/>
              <w:t>(3447)</w:t>
            </w:r>
          </w:p>
        </w:tc>
        <w:tc>
          <w:tcPr>
            <w:tcW w:w="763" w:type="dxa"/>
            <w:tcBorders>
              <w:top w:val="nil"/>
              <w:left w:val="nil"/>
              <w:right w:val="nil"/>
            </w:tcBorders>
            <w:shd w:val="clear" w:color="auto" w:fill="auto"/>
            <w:noWrap/>
            <w:vAlign w:val="center"/>
          </w:tcPr>
          <w:p w14:paraId="3A94E44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24883</w:t>
            </w:r>
            <w:r w:rsidRPr="00AB1F35">
              <w:rPr>
                <w:rFonts w:ascii="Microsoft Sans Serif" w:eastAsia="Times New Roman" w:hAnsi="Microsoft Sans Serif" w:cs="Microsoft Sans Serif"/>
                <w:sz w:val="16"/>
                <w:szCs w:val="16"/>
                <w:lang w:eastAsia="sv-SE"/>
              </w:rPr>
              <w:br/>
              <w:t>(9987)</w:t>
            </w:r>
          </w:p>
        </w:tc>
        <w:tc>
          <w:tcPr>
            <w:tcW w:w="764" w:type="dxa"/>
            <w:tcBorders>
              <w:top w:val="nil"/>
              <w:left w:val="nil"/>
              <w:right w:val="nil"/>
            </w:tcBorders>
            <w:shd w:val="clear" w:color="auto" w:fill="auto"/>
            <w:noWrap/>
            <w:vAlign w:val="center"/>
          </w:tcPr>
          <w:p w14:paraId="7D05C1E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24095</w:t>
            </w:r>
            <w:r w:rsidRPr="00AB1F35">
              <w:rPr>
                <w:rFonts w:ascii="Microsoft Sans Serif" w:eastAsia="Times New Roman" w:hAnsi="Microsoft Sans Serif" w:cs="Microsoft Sans Serif"/>
                <w:sz w:val="16"/>
                <w:szCs w:val="16"/>
                <w:lang w:eastAsia="sv-SE"/>
              </w:rPr>
              <w:br/>
              <w:t>(8257)</w:t>
            </w:r>
          </w:p>
        </w:tc>
        <w:tc>
          <w:tcPr>
            <w:tcW w:w="763" w:type="dxa"/>
            <w:tcBorders>
              <w:top w:val="nil"/>
              <w:left w:val="nil"/>
              <w:right w:val="nil"/>
            </w:tcBorders>
            <w:shd w:val="clear" w:color="auto" w:fill="auto"/>
            <w:noWrap/>
            <w:vAlign w:val="center"/>
          </w:tcPr>
          <w:p w14:paraId="60ED3D9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8456</w:t>
            </w:r>
            <w:r w:rsidRPr="00AB1F35">
              <w:rPr>
                <w:rFonts w:ascii="Microsoft Sans Serif" w:eastAsia="Times New Roman" w:hAnsi="Microsoft Sans Serif" w:cs="Microsoft Sans Serif"/>
                <w:sz w:val="16"/>
                <w:szCs w:val="16"/>
                <w:lang w:eastAsia="sv-SE"/>
              </w:rPr>
              <w:br/>
              <w:t>(4296)</w:t>
            </w:r>
          </w:p>
        </w:tc>
        <w:tc>
          <w:tcPr>
            <w:tcW w:w="763" w:type="dxa"/>
            <w:tcBorders>
              <w:top w:val="nil"/>
              <w:left w:val="nil"/>
              <w:right w:val="nil"/>
            </w:tcBorders>
            <w:shd w:val="clear" w:color="auto" w:fill="auto"/>
            <w:noWrap/>
            <w:vAlign w:val="center"/>
          </w:tcPr>
          <w:p w14:paraId="085FE4C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13496</w:t>
            </w:r>
            <w:r w:rsidRPr="00AB1F35">
              <w:rPr>
                <w:rFonts w:ascii="Microsoft Sans Serif" w:eastAsia="Times New Roman" w:hAnsi="Microsoft Sans Serif" w:cs="Microsoft Sans Serif"/>
                <w:sz w:val="16"/>
                <w:szCs w:val="16"/>
                <w:lang w:eastAsia="sv-SE"/>
              </w:rPr>
              <w:br/>
              <w:t>(2990)</w:t>
            </w:r>
          </w:p>
        </w:tc>
        <w:tc>
          <w:tcPr>
            <w:tcW w:w="764" w:type="dxa"/>
            <w:tcBorders>
              <w:top w:val="nil"/>
              <w:left w:val="nil"/>
              <w:right w:val="nil"/>
            </w:tcBorders>
            <w:shd w:val="clear" w:color="auto" w:fill="auto"/>
            <w:noWrap/>
            <w:vAlign w:val="center"/>
          </w:tcPr>
          <w:p w14:paraId="61D87ED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15891</w:t>
            </w:r>
            <w:r w:rsidRPr="00AB1F35">
              <w:rPr>
                <w:rFonts w:ascii="Microsoft Sans Serif" w:eastAsia="Times New Roman" w:hAnsi="Microsoft Sans Serif" w:cs="Microsoft Sans Serif"/>
                <w:sz w:val="16"/>
                <w:szCs w:val="16"/>
                <w:lang w:eastAsia="sv-SE"/>
              </w:rPr>
              <w:br/>
              <w:t>(8330)</w:t>
            </w:r>
          </w:p>
        </w:tc>
      </w:tr>
      <w:tr w:rsidR="00AB1F35" w:rsidRPr="00AB1F35" w14:paraId="494EEAFF" w14:textId="77777777" w:rsidTr="003D5CE7">
        <w:trPr>
          <w:trHeight w:val="285"/>
          <w:jc w:val="center"/>
        </w:trPr>
        <w:tc>
          <w:tcPr>
            <w:tcW w:w="2324" w:type="dxa"/>
            <w:tcBorders>
              <w:top w:val="nil"/>
              <w:left w:val="nil"/>
              <w:right w:val="nil"/>
            </w:tcBorders>
            <w:shd w:val="clear" w:color="auto" w:fill="auto"/>
            <w:noWrap/>
            <w:vAlign w:val="center"/>
            <w:hideMark/>
          </w:tcPr>
          <w:p w14:paraId="701B396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DIC, mg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right w:val="nil"/>
            </w:tcBorders>
            <w:shd w:val="clear" w:color="auto" w:fill="auto"/>
            <w:noWrap/>
            <w:vAlign w:val="center"/>
            <w:hideMark/>
          </w:tcPr>
          <w:p w14:paraId="5F76F8D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0.30</w:t>
            </w:r>
            <w:r w:rsidRPr="00AB1F35">
              <w:rPr>
                <w:rFonts w:ascii="Microsoft Sans Serif" w:eastAsia="Times New Roman" w:hAnsi="Microsoft Sans Serif" w:cs="Microsoft Sans Serif"/>
                <w:sz w:val="16"/>
                <w:szCs w:val="16"/>
                <w:lang w:eastAsia="sv-SE"/>
              </w:rPr>
              <w:br/>
              <w:t>(0.1)</w:t>
            </w:r>
          </w:p>
        </w:tc>
        <w:tc>
          <w:tcPr>
            <w:tcW w:w="763" w:type="dxa"/>
            <w:tcBorders>
              <w:top w:val="nil"/>
              <w:left w:val="nil"/>
              <w:right w:val="nil"/>
            </w:tcBorders>
            <w:shd w:val="clear" w:color="auto" w:fill="auto"/>
            <w:noWrap/>
            <w:vAlign w:val="center"/>
            <w:hideMark/>
          </w:tcPr>
          <w:p w14:paraId="72344B4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0.27</w:t>
            </w:r>
            <w:r w:rsidRPr="00AB1F35">
              <w:rPr>
                <w:rFonts w:ascii="Microsoft Sans Serif" w:eastAsia="Times New Roman" w:hAnsi="Microsoft Sans Serif" w:cs="Microsoft Sans Serif"/>
                <w:sz w:val="16"/>
                <w:szCs w:val="16"/>
                <w:lang w:eastAsia="sv-SE"/>
              </w:rPr>
              <w:br/>
              <w:t>(0.1)</w:t>
            </w:r>
          </w:p>
        </w:tc>
        <w:tc>
          <w:tcPr>
            <w:tcW w:w="764" w:type="dxa"/>
            <w:tcBorders>
              <w:top w:val="nil"/>
              <w:left w:val="nil"/>
              <w:right w:val="nil"/>
            </w:tcBorders>
            <w:shd w:val="clear" w:color="auto" w:fill="auto"/>
            <w:noWrap/>
            <w:vAlign w:val="center"/>
            <w:hideMark/>
          </w:tcPr>
          <w:p w14:paraId="5B37FAF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0.39</w:t>
            </w:r>
            <w:r w:rsidRPr="00AB1F35">
              <w:rPr>
                <w:rFonts w:ascii="Microsoft Sans Serif" w:eastAsia="Times New Roman" w:hAnsi="Microsoft Sans Serif" w:cs="Microsoft Sans Serif"/>
                <w:sz w:val="16"/>
                <w:szCs w:val="16"/>
                <w:lang w:eastAsia="sv-SE"/>
              </w:rPr>
              <w:br/>
              <w:t>(0.1)</w:t>
            </w:r>
          </w:p>
        </w:tc>
        <w:tc>
          <w:tcPr>
            <w:tcW w:w="763" w:type="dxa"/>
            <w:tcBorders>
              <w:top w:val="nil"/>
              <w:left w:val="nil"/>
              <w:right w:val="nil"/>
            </w:tcBorders>
            <w:shd w:val="clear" w:color="auto" w:fill="auto"/>
            <w:noWrap/>
            <w:vAlign w:val="center"/>
            <w:hideMark/>
          </w:tcPr>
          <w:p w14:paraId="0DA2D2F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0.31</w:t>
            </w:r>
          </w:p>
          <w:p w14:paraId="3A84C27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w:t>
            </w:r>
          </w:p>
        </w:tc>
        <w:tc>
          <w:tcPr>
            <w:tcW w:w="763" w:type="dxa"/>
            <w:tcBorders>
              <w:top w:val="nil"/>
              <w:left w:val="nil"/>
              <w:right w:val="nil"/>
            </w:tcBorders>
            <w:shd w:val="clear" w:color="auto" w:fill="auto"/>
            <w:noWrap/>
            <w:vAlign w:val="center"/>
            <w:hideMark/>
          </w:tcPr>
          <w:p w14:paraId="1224726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0.39</w:t>
            </w:r>
          </w:p>
          <w:p w14:paraId="1B45648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w:t>
            </w:r>
          </w:p>
        </w:tc>
        <w:tc>
          <w:tcPr>
            <w:tcW w:w="764" w:type="dxa"/>
            <w:tcBorders>
              <w:top w:val="nil"/>
              <w:left w:val="nil"/>
              <w:right w:val="nil"/>
            </w:tcBorders>
            <w:shd w:val="clear" w:color="auto" w:fill="auto"/>
            <w:noWrap/>
            <w:vAlign w:val="center"/>
            <w:hideMark/>
          </w:tcPr>
          <w:p w14:paraId="502DA49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0.49</w:t>
            </w:r>
          </w:p>
          <w:p w14:paraId="020F4A9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w:t>
            </w:r>
          </w:p>
        </w:tc>
        <w:tc>
          <w:tcPr>
            <w:tcW w:w="763" w:type="dxa"/>
            <w:tcBorders>
              <w:top w:val="nil"/>
              <w:left w:val="nil"/>
              <w:right w:val="nil"/>
            </w:tcBorders>
            <w:shd w:val="clear" w:color="auto" w:fill="auto"/>
            <w:noWrap/>
            <w:vAlign w:val="center"/>
            <w:hideMark/>
          </w:tcPr>
          <w:p w14:paraId="1FAE06C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0.40</w:t>
            </w:r>
          </w:p>
          <w:p w14:paraId="724704C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w:t>
            </w:r>
          </w:p>
        </w:tc>
        <w:tc>
          <w:tcPr>
            <w:tcW w:w="763" w:type="dxa"/>
            <w:tcBorders>
              <w:top w:val="nil"/>
              <w:left w:val="nil"/>
              <w:right w:val="nil"/>
            </w:tcBorders>
            <w:shd w:val="clear" w:color="auto" w:fill="auto"/>
            <w:noWrap/>
            <w:vAlign w:val="center"/>
            <w:hideMark/>
          </w:tcPr>
          <w:p w14:paraId="298EC97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0.42</w:t>
            </w:r>
          </w:p>
          <w:p w14:paraId="65D2BFC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w:t>
            </w:r>
          </w:p>
        </w:tc>
        <w:tc>
          <w:tcPr>
            <w:tcW w:w="764" w:type="dxa"/>
            <w:tcBorders>
              <w:top w:val="nil"/>
              <w:left w:val="nil"/>
              <w:right w:val="nil"/>
            </w:tcBorders>
            <w:shd w:val="clear" w:color="auto" w:fill="auto"/>
            <w:noWrap/>
            <w:vAlign w:val="center"/>
            <w:hideMark/>
          </w:tcPr>
          <w:p w14:paraId="61150DD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0.54</w:t>
            </w:r>
          </w:p>
          <w:p w14:paraId="7FBFC57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w:t>
            </w:r>
          </w:p>
        </w:tc>
        <w:tc>
          <w:tcPr>
            <w:tcW w:w="763" w:type="dxa"/>
            <w:tcBorders>
              <w:top w:val="nil"/>
              <w:left w:val="nil"/>
              <w:right w:val="nil"/>
            </w:tcBorders>
            <w:shd w:val="clear" w:color="auto" w:fill="auto"/>
            <w:noWrap/>
            <w:vAlign w:val="center"/>
            <w:hideMark/>
          </w:tcPr>
          <w:p w14:paraId="7B067AE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1.40</w:t>
            </w:r>
          </w:p>
          <w:p w14:paraId="42A6F87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w:t>
            </w:r>
          </w:p>
        </w:tc>
        <w:tc>
          <w:tcPr>
            <w:tcW w:w="763" w:type="dxa"/>
            <w:tcBorders>
              <w:top w:val="nil"/>
              <w:left w:val="nil"/>
              <w:right w:val="nil"/>
            </w:tcBorders>
            <w:shd w:val="clear" w:color="auto" w:fill="auto"/>
            <w:noWrap/>
            <w:vAlign w:val="center"/>
            <w:hideMark/>
          </w:tcPr>
          <w:p w14:paraId="1A96DEC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1.67</w:t>
            </w:r>
          </w:p>
          <w:p w14:paraId="28EC265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4" w:type="dxa"/>
            <w:tcBorders>
              <w:top w:val="nil"/>
              <w:left w:val="nil"/>
              <w:right w:val="nil"/>
            </w:tcBorders>
            <w:shd w:val="clear" w:color="auto" w:fill="auto"/>
            <w:noWrap/>
            <w:vAlign w:val="center"/>
            <w:hideMark/>
          </w:tcPr>
          <w:p w14:paraId="0687D97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1.81</w:t>
            </w:r>
          </w:p>
          <w:p w14:paraId="24AE2F0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77484BB0" w14:textId="77777777" w:rsidTr="003D5CE7">
        <w:trPr>
          <w:trHeight w:val="285"/>
          <w:jc w:val="center"/>
        </w:trPr>
        <w:tc>
          <w:tcPr>
            <w:tcW w:w="2324" w:type="dxa"/>
            <w:tcBorders>
              <w:left w:val="nil"/>
              <w:bottom w:val="single" w:sz="4" w:space="0" w:color="auto"/>
              <w:right w:val="nil"/>
            </w:tcBorders>
            <w:shd w:val="clear" w:color="auto" w:fill="auto"/>
            <w:noWrap/>
            <w:vAlign w:val="center"/>
          </w:tcPr>
          <w:p w14:paraId="739A0F1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DIC, μmol L</w:t>
            </w:r>
            <w:r w:rsidRPr="00AB1F35">
              <w:rPr>
                <w:rFonts w:ascii="Microsoft Sans Serif" w:eastAsia="Times New Roman" w:hAnsi="Microsoft Sans Serif" w:cs="Microsoft Sans Serif"/>
                <w:sz w:val="16"/>
                <w:szCs w:val="16"/>
                <w:vertAlign w:val="superscript"/>
                <w:lang w:eastAsia="sv-SE"/>
              </w:rPr>
              <w:t>-1</w:t>
            </w:r>
          </w:p>
        </w:tc>
        <w:tc>
          <w:tcPr>
            <w:tcW w:w="763" w:type="dxa"/>
            <w:tcBorders>
              <w:left w:val="nil"/>
              <w:bottom w:val="single" w:sz="4" w:space="0" w:color="auto"/>
              <w:right w:val="nil"/>
            </w:tcBorders>
            <w:shd w:val="clear" w:color="auto" w:fill="auto"/>
            <w:noWrap/>
            <w:vAlign w:val="center"/>
          </w:tcPr>
          <w:p w14:paraId="784249C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307.76</w:t>
            </w:r>
            <w:r w:rsidRPr="00AB1F35">
              <w:rPr>
                <w:rFonts w:ascii="Microsoft Sans Serif" w:eastAsia="Times New Roman" w:hAnsi="Microsoft Sans Serif" w:cs="Microsoft Sans Serif"/>
                <w:sz w:val="16"/>
                <w:szCs w:val="16"/>
                <w:lang w:eastAsia="sv-SE"/>
              </w:rPr>
              <w:br/>
              <w:t>(109.0)</w:t>
            </w:r>
          </w:p>
        </w:tc>
        <w:tc>
          <w:tcPr>
            <w:tcW w:w="763" w:type="dxa"/>
            <w:tcBorders>
              <w:left w:val="nil"/>
              <w:bottom w:val="single" w:sz="4" w:space="0" w:color="auto"/>
              <w:right w:val="nil"/>
            </w:tcBorders>
            <w:shd w:val="clear" w:color="auto" w:fill="auto"/>
            <w:noWrap/>
            <w:vAlign w:val="center"/>
          </w:tcPr>
          <w:p w14:paraId="221683A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273.61</w:t>
            </w:r>
            <w:r w:rsidRPr="00AB1F35">
              <w:rPr>
                <w:rFonts w:ascii="Microsoft Sans Serif" w:eastAsia="Times New Roman" w:hAnsi="Microsoft Sans Serif" w:cs="Microsoft Sans Serif"/>
                <w:sz w:val="16"/>
                <w:szCs w:val="16"/>
                <w:lang w:eastAsia="sv-SE"/>
              </w:rPr>
              <w:br/>
              <w:t>(110.7)</w:t>
            </w:r>
          </w:p>
        </w:tc>
        <w:tc>
          <w:tcPr>
            <w:tcW w:w="764" w:type="dxa"/>
            <w:tcBorders>
              <w:left w:val="nil"/>
              <w:bottom w:val="single" w:sz="4" w:space="0" w:color="auto"/>
              <w:right w:val="nil"/>
            </w:tcBorders>
            <w:shd w:val="clear" w:color="auto" w:fill="auto"/>
            <w:noWrap/>
            <w:vAlign w:val="center"/>
          </w:tcPr>
          <w:p w14:paraId="54C5AEC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394.79</w:t>
            </w:r>
            <w:r w:rsidRPr="00AB1F35">
              <w:rPr>
                <w:rFonts w:ascii="Microsoft Sans Serif" w:eastAsia="Times New Roman" w:hAnsi="Microsoft Sans Serif" w:cs="Microsoft Sans Serif"/>
                <w:sz w:val="16"/>
                <w:szCs w:val="16"/>
                <w:lang w:eastAsia="sv-SE"/>
              </w:rPr>
              <w:br/>
              <w:t>(191.4)</w:t>
            </w:r>
          </w:p>
        </w:tc>
        <w:tc>
          <w:tcPr>
            <w:tcW w:w="763" w:type="dxa"/>
            <w:tcBorders>
              <w:left w:val="nil"/>
              <w:bottom w:val="single" w:sz="4" w:space="0" w:color="auto"/>
              <w:right w:val="nil"/>
            </w:tcBorders>
            <w:shd w:val="clear" w:color="auto" w:fill="auto"/>
            <w:noWrap/>
            <w:vAlign w:val="center"/>
          </w:tcPr>
          <w:p w14:paraId="3ECFE87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317.16</w:t>
            </w:r>
            <w:r w:rsidRPr="00AB1F35">
              <w:rPr>
                <w:rFonts w:ascii="Microsoft Sans Serif" w:eastAsia="Times New Roman" w:hAnsi="Microsoft Sans Serif" w:cs="Microsoft Sans Serif"/>
                <w:sz w:val="16"/>
                <w:szCs w:val="16"/>
                <w:lang w:eastAsia="sv-SE"/>
              </w:rPr>
              <w:br/>
              <w:t>(53.4)</w:t>
            </w:r>
          </w:p>
        </w:tc>
        <w:tc>
          <w:tcPr>
            <w:tcW w:w="763" w:type="dxa"/>
            <w:tcBorders>
              <w:left w:val="nil"/>
              <w:bottom w:val="single" w:sz="4" w:space="0" w:color="auto"/>
              <w:right w:val="nil"/>
            </w:tcBorders>
            <w:shd w:val="clear" w:color="auto" w:fill="auto"/>
            <w:noWrap/>
            <w:vAlign w:val="center"/>
          </w:tcPr>
          <w:p w14:paraId="49159F4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394.82</w:t>
            </w:r>
            <w:r w:rsidRPr="00AB1F35">
              <w:rPr>
                <w:rFonts w:ascii="Microsoft Sans Serif" w:eastAsia="Times New Roman" w:hAnsi="Microsoft Sans Serif" w:cs="Microsoft Sans Serif"/>
                <w:sz w:val="16"/>
                <w:szCs w:val="16"/>
                <w:lang w:eastAsia="sv-SE"/>
              </w:rPr>
              <w:br/>
              <w:t>(166.9)</w:t>
            </w:r>
          </w:p>
        </w:tc>
        <w:tc>
          <w:tcPr>
            <w:tcW w:w="764" w:type="dxa"/>
            <w:tcBorders>
              <w:left w:val="nil"/>
              <w:bottom w:val="single" w:sz="4" w:space="0" w:color="auto"/>
              <w:right w:val="nil"/>
            </w:tcBorders>
            <w:shd w:val="clear" w:color="auto" w:fill="auto"/>
            <w:noWrap/>
            <w:vAlign w:val="center"/>
          </w:tcPr>
          <w:p w14:paraId="5D8B56C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495.70</w:t>
            </w:r>
            <w:r w:rsidRPr="00AB1F35">
              <w:rPr>
                <w:rFonts w:ascii="Microsoft Sans Serif" w:eastAsia="Times New Roman" w:hAnsi="Microsoft Sans Serif" w:cs="Microsoft Sans Serif"/>
                <w:sz w:val="16"/>
                <w:szCs w:val="16"/>
                <w:lang w:eastAsia="sv-SE"/>
              </w:rPr>
              <w:br/>
              <w:t>(245.7)</w:t>
            </w:r>
          </w:p>
        </w:tc>
        <w:tc>
          <w:tcPr>
            <w:tcW w:w="763" w:type="dxa"/>
            <w:tcBorders>
              <w:left w:val="nil"/>
              <w:bottom w:val="single" w:sz="4" w:space="0" w:color="auto"/>
              <w:right w:val="nil"/>
            </w:tcBorders>
            <w:shd w:val="clear" w:color="auto" w:fill="auto"/>
            <w:noWrap/>
            <w:vAlign w:val="center"/>
          </w:tcPr>
          <w:p w14:paraId="458D0C2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405.05</w:t>
            </w:r>
            <w:r w:rsidRPr="00AB1F35">
              <w:rPr>
                <w:rFonts w:ascii="Microsoft Sans Serif" w:eastAsia="Times New Roman" w:hAnsi="Microsoft Sans Serif" w:cs="Microsoft Sans Serif"/>
                <w:sz w:val="16"/>
                <w:szCs w:val="16"/>
                <w:lang w:eastAsia="sv-SE"/>
              </w:rPr>
              <w:br/>
              <w:t>(44.4)</w:t>
            </w:r>
          </w:p>
        </w:tc>
        <w:tc>
          <w:tcPr>
            <w:tcW w:w="763" w:type="dxa"/>
            <w:tcBorders>
              <w:left w:val="nil"/>
              <w:bottom w:val="single" w:sz="4" w:space="0" w:color="auto"/>
              <w:right w:val="nil"/>
            </w:tcBorders>
            <w:shd w:val="clear" w:color="auto" w:fill="auto"/>
            <w:noWrap/>
            <w:vAlign w:val="center"/>
          </w:tcPr>
          <w:p w14:paraId="4F17F14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423.59</w:t>
            </w:r>
            <w:r w:rsidRPr="00AB1F35">
              <w:rPr>
                <w:rFonts w:ascii="Microsoft Sans Serif" w:eastAsia="Times New Roman" w:hAnsi="Microsoft Sans Serif" w:cs="Microsoft Sans Serif"/>
                <w:sz w:val="16"/>
                <w:szCs w:val="16"/>
                <w:lang w:eastAsia="sv-SE"/>
              </w:rPr>
              <w:br/>
              <w:t>(130.1)</w:t>
            </w:r>
          </w:p>
        </w:tc>
        <w:tc>
          <w:tcPr>
            <w:tcW w:w="764" w:type="dxa"/>
            <w:tcBorders>
              <w:left w:val="nil"/>
              <w:bottom w:val="single" w:sz="4" w:space="0" w:color="auto"/>
              <w:right w:val="nil"/>
            </w:tcBorders>
            <w:shd w:val="clear" w:color="auto" w:fill="auto"/>
            <w:noWrap/>
            <w:vAlign w:val="center"/>
          </w:tcPr>
          <w:p w14:paraId="649145E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549.92</w:t>
            </w:r>
            <w:r w:rsidRPr="00AB1F35">
              <w:rPr>
                <w:rFonts w:ascii="Microsoft Sans Serif" w:eastAsia="Times New Roman" w:hAnsi="Microsoft Sans Serif" w:cs="Microsoft Sans Serif"/>
                <w:sz w:val="16"/>
                <w:szCs w:val="16"/>
                <w:lang w:eastAsia="sv-SE"/>
              </w:rPr>
              <w:br/>
              <w:t>(320.6)</w:t>
            </w:r>
          </w:p>
        </w:tc>
        <w:tc>
          <w:tcPr>
            <w:tcW w:w="763" w:type="dxa"/>
            <w:tcBorders>
              <w:left w:val="nil"/>
              <w:bottom w:val="single" w:sz="4" w:space="0" w:color="auto"/>
              <w:right w:val="nil"/>
            </w:tcBorders>
            <w:shd w:val="clear" w:color="auto" w:fill="auto"/>
            <w:noWrap/>
            <w:vAlign w:val="center"/>
          </w:tcPr>
          <w:p w14:paraId="34349A5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1409.03</w:t>
            </w:r>
            <w:r w:rsidRPr="00AB1F35">
              <w:rPr>
                <w:rFonts w:ascii="Microsoft Sans Serif" w:eastAsia="Times New Roman" w:hAnsi="Microsoft Sans Serif" w:cs="Microsoft Sans Serif"/>
                <w:sz w:val="16"/>
                <w:szCs w:val="16"/>
                <w:lang w:eastAsia="sv-SE"/>
              </w:rPr>
              <w:br/>
              <w:t>(1244.9)</w:t>
            </w:r>
          </w:p>
        </w:tc>
        <w:tc>
          <w:tcPr>
            <w:tcW w:w="763" w:type="dxa"/>
            <w:tcBorders>
              <w:left w:val="nil"/>
              <w:bottom w:val="single" w:sz="4" w:space="0" w:color="auto"/>
              <w:right w:val="nil"/>
            </w:tcBorders>
            <w:shd w:val="clear" w:color="auto" w:fill="auto"/>
            <w:noWrap/>
            <w:vAlign w:val="center"/>
          </w:tcPr>
          <w:p w14:paraId="611113F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1670.66</w:t>
            </w:r>
            <w:r w:rsidRPr="00AB1F35">
              <w:rPr>
                <w:rFonts w:ascii="Microsoft Sans Serif" w:eastAsia="Times New Roman" w:hAnsi="Microsoft Sans Serif" w:cs="Microsoft Sans Serif"/>
                <w:sz w:val="16"/>
                <w:szCs w:val="16"/>
                <w:lang w:eastAsia="sv-SE"/>
              </w:rPr>
              <w:br/>
              <w:t>(1789.6)</w:t>
            </w:r>
          </w:p>
        </w:tc>
        <w:tc>
          <w:tcPr>
            <w:tcW w:w="764" w:type="dxa"/>
            <w:tcBorders>
              <w:left w:val="nil"/>
              <w:bottom w:val="single" w:sz="4" w:space="0" w:color="auto"/>
              <w:right w:val="nil"/>
            </w:tcBorders>
            <w:shd w:val="clear" w:color="auto" w:fill="auto"/>
            <w:noWrap/>
            <w:vAlign w:val="center"/>
          </w:tcPr>
          <w:p w14:paraId="6738560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1818.27</w:t>
            </w:r>
            <w:r w:rsidRPr="00AB1F35">
              <w:rPr>
                <w:rFonts w:ascii="Microsoft Sans Serif" w:eastAsia="Times New Roman" w:hAnsi="Microsoft Sans Serif" w:cs="Microsoft Sans Serif"/>
                <w:sz w:val="16"/>
                <w:szCs w:val="16"/>
                <w:lang w:eastAsia="sv-SE"/>
              </w:rPr>
              <w:br/>
              <w:t>(1639.4)</w:t>
            </w:r>
          </w:p>
        </w:tc>
      </w:tr>
      <w:tr w:rsidR="00AB1F35" w:rsidRPr="00AB1F35" w14:paraId="5D327157"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2B8C8B49"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nil"/>
              <w:left w:val="nil"/>
              <w:bottom w:val="nil"/>
              <w:right w:val="nil"/>
            </w:tcBorders>
            <w:shd w:val="clear" w:color="auto" w:fill="auto"/>
            <w:noWrap/>
            <w:vAlign w:val="center"/>
            <w:hideMark/>
          </w:tcPr>
          <w:p w14:paraId="49C83C2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w:t>
            </w:r>
          </w:p>
        </w:tc>
        <w:tc>
          <w:tcPr>
            <w:tcW w:w="763" w:type="dxa"/>
            <w:tcBorders>
              <w:top w:val="nil"/>
              <w:left w:val="nil"/>
              <w:bottom w:val="nil"/>
              <w:right w:val="nil"/>
            </w:tcBorders>
            <w:shd w:val="clear" w:color="auto" w:fill="auto"/>
            <w:noWrap/>
            <w:vAlign w:val="center"/>
            <w:hideMark/>
          </w:tcPr>
          <w:p w14:paraId="21B936D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nil"/>
              <w:left w:val="nil"/>
              <w:bottom w:val="nil"/>
              <w:right w:val="nil"/>
            </w:tcBorders>
            <w:shd w:val="clear" w:color="auto" w:fill="auto"/>
            <w:noWrap/>
            <w:vAlign w:val="center"/>
            <w:hideMark/>
          </w:tcPr>
          <w:p w14:paraId="597A455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42C366B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w:t>
            </w:r>
          </w:p>
        </w:tc>
        <w:tc>
          <w:tcPr>
            <w:tcW w:w="763" w:type="dxa"/>
            <w:tcBorders>
              <w:top w:val="nil"/>
              <w:left w:val="nil"/>
              <w:bottom w:val="nil"/>
              <w:right w:val="nil"/>
            </w:tcBorders>
            <w:shd w:val="clear" w:color="auto" w:fill="auto"/>
            <w:noWrap/>
            <w:vAlign w:val="center"/>
            <w:hideMark/>
          </w:tcPr>
          <w:p w14:paraId="5D4825D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33E16FA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bottom w:val="nil"/>
              <w:right w:val="nil"/>
            </w:tcBorders>
            <w:shd w:val="clear" w:color="auto" w:fill="auto"/>
            <w:noWrap/>
            <w:vAlign w:val="center"/>
            <w:hideMark/>
          </w:tcPr>
          <w:p w14:paraId="6A84D70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053AB37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38048AD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215032E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1CBE847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53ED99C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154D692F"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7332F9F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O</w:t>
            </w:r>
            <w:r w:rsidRPr="00AB1F35">
              <w:rPr>
                <w:rFonts w:ascii="Microsoft Sans Serif" w:eastAsia="Times New Roman" w:hAnsi="Microsoft Sans Serif" w:cs="Microsoft Sans Serif"/>
                <w:sz w:val="16"/>
                <w:szCs w:val="16"/>
                <w:vertAlign w:val="subscript"/>
                <w:lang w:eastAsia="sv-SE"/>
              </w:rPr>
              <w:t>2</w:t>
            </w:r>
            <w:r w:rsidRPr="00AB1F35">
              <w:rPr>
                <w:rFonts w:ascii="Microsoft Sans Serif" w:eastAsia="Times New Roman" w:hAnsi="Microsoft Sans Serif" w:cs="Microsoft Sans Serif"/>
                <w:sz w:val="16"/>
                <w:szCs w:val="16"/>
                <w:lang w:eastAsia="sv-SE"/>
              </w:rPr>
              <w:t>, μmol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nil"/>
              <w:right w:val="nil"/>
            </w:tcBorders>
            <w:shd w:val="clear" w:color="auto" w:fill="auto"/>
            <w:noWrap/>
            <w:vAlign w:val="center"/>
            <w:hideMark/>
          </w:tcPr>
          <w:p w14:paraId="05AC26A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602</w:t>
            </w:r>
            <w:r w:rsidRPr="00AB1F35">
              <w:rPr>
                <w:rFonts w:ascii="Microsoft Sans Serif" w:eastAsia="Times New Roman" w:hAnsi="Microsoft Sans Serif" w:cs="Microsoft Sans Serif"/>
                <w:sz w:val="16"/>
                <w:szCs w:val="16"/>
                <w:lang w:eastAsia="sv-SE"/>
              </w:rPr>
              <w:br/>
              <w:t>(36.2)</w:t>
            </w:r>
          </w:p>
        </w:tc>
        <w:tc>
          <w:tcPr>
            <w:tcW w:w="763" w:type="dxa"/>
            <w:tcBorders>
              <w:top w:val="nil"/>
              <w:left w:val="nil"/>
              <w:bottom w:val="nil"/>
              <w:right w:val="nil"/>
            </w:tcBorders>
            <w:shd w:val="clear" w:color="auto" w:fill="auto"/>
            <w:noWrap/>
            <w:vAlign w:val="center"/>
            <w:hideMark/>
          </w:tcPr>
          <w:p w14:paraId="3854089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563</w:t>
            </w:r>
            <w:r w:rsidRPr="00AB1F35">
              <w:rPr>
                <w:rFonts w:ascii="Microsoft Sans Serif" w:eastAsia="Times New Roman" w:hAnsi="Microsoft Sans Serif" w:cs="Microsoft Sans Serif"/>
                <w:sz w:val="16"/>
                <w:szCs w:val="16"/>
                <w:lang w:eastAsia="sv-SE"/>
              </w:rPr>
              <w:br/>
              <w:t>(18.5)</w:t>
            </w:r>
          </w:p>
        </w:tc>
        <w:tc>
          <w:tcPr>
            <w:tcW w:w="764" w:type="dxa"/>
            <w:tcBorders>
              <w:top w:val="nil"/>
              <w:left w:val="nil"/>
              <w:bottom w:val="nil"/>
              <w:right w:val="nil"/>
            </w:tcBorders>
            <w:shd w:val="clear" w:color="auto" w:fill="auto"/>
            <w:noWrap/>
            <w:vAlign w:val="center"/>
            <w:hideMark/>
          </w:tcPr>
          <w:p w14:paraId="0AD9A77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801</w:t>
            </w:r>
            <w:r w:rsidRPr="00AB1F35">
              <w:rPr>
                <w:rFonts w:ascii="Microsoft Sans Serif" w:eastAsia="Times New Roman" w:hAnsi="Microsoft Sans Serif" w:cs="Microsoft Sans Serif"/>
                <w:sz w:val="16"/>
                <w:szCs w:val="16"/>
                <w:lang w:eastAsia="sv-SE"/>
              </w:rPr>
              <w:br/>
              <w:t>(27.5)</w:t>
            </w:r>
          </w:p>
        </w:tc>
        <w:tc>
          <w:tcPr>
            <w:tcW w:w="763" w:type="dxa"/>
            <w:tcBorders>
              <w:top w:val="nil"/>
              <w:left w:val="nil"/>
              <w:bottom w:val="nil"/>
              <w:right w:val="nil"/>
            </w:tcBorders>
            <w:shd w:val="clear" w:color="auto" w:fill="auto"/>
            <w:noWrap/>
            <w:vAlign w:val="center"/>
            <w:hideMark/>
          </w:tcPr>
          <w:p w14:paraId="5AF9BB8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719</w:t>
            </w:r>
          </w:p>
          <w:p w14:paraId="399BC7D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(87.9)</w:t>
            </w:r>
          </w:p>
        </w:tc>
        <w:tc>
          <w:tcPr>
            <w:tcW w:w="763" w:type="dxa"/>
            <w:tcBorders>
              <w:top w:val="nil"/>
              <w:left w:val="nil"/>
              <w:bottom w:val="nil"/>
              <w:right w:val="nil"/>
            </w:tcBorders>
            <w:shd w:val="clear" w:color="auto" w:fill="auto"/>
            <w:noWrap/>
            <w:vAlign w:val="center"/>
            <w:hideMark/>
          </w:tcPr>
          <w:p w14:paraId="284F4E5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597</w:t>
            </w:r>
          </w:p>
          <w:p w14:paraId="057E20E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(40.3)</w:t>
            </w:r>
          </w:p>
        </w:tc>
        <w:tc>
          <w:tcPr>
            <w:tcW w:w="764" w:type="dxa"/>
            <w:tcBorders>
              <w:top w:val="nil"/>
              <w:left w:val="nil"/>
              <w:bottom w:val="nil"/>
              <w:right w:val="nil"/>
            </w:tcBorders>
            <w:shd w:val="clear" w:color="auto" w:fill="auto"/>
            <w:noWrap/>
            <w:vAlign w:val="center"/>
            <w:hideMark/>
          </w:tcPr>
          <w:p w14:paraId="52C0EC9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854</w:t>
            </w:r>
          </w:p>
          <w:p w14:paraId="4E4189A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(55.0)</w:t>
            </w:r>
          </w:p>
        </w:tc>
        <w:tc>
          <w:tcPr>
            <w:tcW w:w="763" w:type="dxa"/>
            <w:tcBorders>
              <w:top w:val="nil"/>
              <w:left w:val="nil"/>
              <w:bottom w:val="nil"/>
              <w:right w:val="nil"/>
            </w:tcBorders>
            <w:shd w:val="clear" w:color="auto" w:fill="auto"/>
            <w:noWrap/>
            <w:vAlign w:val="center"/>
            <w:hideMark/>
          </w:tcPr>
          <w:p w14:paraId="434A2D2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627</w:t>
            </w:r>
          </w:p>
          <w:p w14:paraId="0FB3CD9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(101.8)</w:t>
            </w:r>
          </w:p>
        </w:tc>
        <w:tc>
          <w:tcPr>
            <w:tcW w:w="763" w:type="dxa"/>
            <w:tcBorders>
              <w:top w:val="nil"/>
              <w:left w:val="nil"/>
              <w:bottom w:val="nil"/>
              <w:right w:val="nil"/>
            </w:tcBorders>
            <w:shd w:val="clear" w:color="auto" w:fill="auto"/>
            <w:noWrap/>
            <w:vAlign w:val="center"/>
            <w:hideMark/>
          </w:tcPr>
          <w:p w14:paraId="7FE32D8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576</w:t>
            </w:r>
          </w:p>
          <w:p w14:paraId="4956E17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(20.9)</w:t>
            </w:r>
          </w:p>
        </w:tc>
        <w:tc>
          <w:tcPr>
            <w:tcW w:w="764" w:type="dxa"/>
            <w:tcBorders>
              <w:top w:val="nil"/>
              <w:left w:val="nil"/>
              <w:bottom w:val="nil"/>
              <w:right w:val="nil"/>
            </w:tcBorders>
            <w:shd w:val="clear" w:color="auto" w:fill="auto"/>
            <w:noWrap/>
            <w:vAlign w:val="center"/>
            <w:hideMark/>
          </w:tcPr>
          <w:p w14:paraId="2515A16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752</w:t>
            </w:r>
          </w:p>
          <w:p w14:paraId="49DCAA5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(102.0)</w:t>
            </w:r>
          </w:p>
        </w:tc>
        <w:tc>
          <w:tcPr>
            <w:tcW w:w="763" w:type="dxa"/>
            <w:tcBorders>
              <w:top w:val="nil"/>
              <w:left w:val="nil"/>
              <w:bottom w:val="nil"/>
              <w:right w:val="nil"/>
            </w:tcBorders>
            <w:shd w:val="clear" w:color="auto" w:fill="auto"/>
            <w:noWrap/>
            <w:vAlign w:val="center"/>
            <w:hideMark/>
          </w:tcPr>
          <w:p w14:paraId="31802DA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628</w:t>
            </w:r>
          </w:p>
          <w:p w14:paraId="1D64ACF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(85.0)</w:t>
            </w:r>
          </w:p>
        </w:tc>
        <w:tc>
          <w:tcPr>
            <w:tcW w:w="763" w:type="dxa"/>
            <w:tcBorders>
              <w:top w:val="nil"/>
              <w:left w:val="nil"/>
              <w:bottom w:val="nil"/>
              <w:right w:val="nil"/>
            </w:tcBorders>
            <w:shd w:val="clear" w:color="auto" w:fill="auto"/>
            <w:noWrap/>
            <w:vAlign w:val="center"/>
            <w:hideMark/>
          </w:tcPr>
          <w:p w14:paraId="3A4C9A9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605</w:t>
            </w:r>
          </w:p>
          <w:p w14:paraId="27D4177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(31.0)</w:t>
            </w:r>
          </w:p>
        </w:tc>
        <w:tc>
          <w:tcPr>
            <w:tcW w:w="764" w:type="dxa"/>
            <w:tcBorders>
              <w:top w:val="nil"/>
              <w:left w:val="nil"/>
              <w:bottom w:val="nil"/>
              <w:right w:val="nil"/>
            </w:tcBorders>
            <w:shd w:val="clear" w:color="auto" w:fill="auto"/>
            <w:noWrap/>
            <w:vAlign w:val="center"/>
            <w:hideMark/>
          </w:tcPr>
          <w:p w14:paraId="0E94B39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693</w:t>
            </w:r>
          </w:p>
          <w:p w14:paraId="79BAFB7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(29.8)</w:t>
            </w:r>
          </w:p>
        </w:tc>
      </w:tr>
      <w:tr w:rsidR="00AB1F35" w:rsidRPr="00AB1F35" w14:paraId="3087EA58"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55C8F40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O</w:t>
            </w:r>
            <w:r w:rsidRPr="00AB1F35">
              <w:rPr>
                <w:rFonts w:ascii="Microsoft Sans Serif" w:eastAsia="Times New Roman" w:hAnsi="Microsoft Sans Serif" w:cs="Microsoft Sans Serif"/>
                <w:sz w:val="16"/>
                <w:szCs w:val="16"/>
                <w:vertAlign w:val="subscript"/>
                <w:lang w:eastAsia="sv-SE"/>
              </w:rPr>
              <w:t>2</w:t>
            </w:r>
            <w:r w:rsidRPr="00AB1F35">
              <w:rPr>
                <w:rFonts w:ascii="Microsoft Sans Serif" w:eastAsia="Times New Roman" w:hAnsi="Microsoft Sans Serif" w:cs="Microsoft Sans Serif"/>
                <w:sz w:val="16"/>
                <w:szCs w:val="16"/>
                <w:lang w:eastAsia="sv-SE"/>
              </w:rPr>
              <w:t>, %</w:t>
            </w:r>
          </w:p>
        </w:tc>
        <w:tc>
          <w:tcPr>
            <w:tcW w:w="763" w:type="dxa"/>
            <w:tcBorders>
              <w:top w:val="nil"/>
              <w:left w:val="nil"/>
              <w:bottom w:val="single" w:sz="4" w:space="0" w:color="auto"/>
              <w:right w:val="nil"/>
            </w:tcBorders>
            <w:shd w:val="clear" w:color="auto" w:fill="auto"/>
            <w:noWrap/>
            <w:vAlign w:val="center"/>
            <w:hideMark/>
          </w:tcPr>
          <w:p w14:paraId="1946CD7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106</w:t>
            </w:r>
            <w:r w:rsidRPr="00AB1F35">
              <w:rPr>
                <w:rFonts w:ascii="Microsoft Sans Serif" w:eastAsia="Times New Roman" w:hAnsi="Microsoft Sans Serif" w:cs="Microsoft Sans Serif"/>
                <w:sz w:val="16"/>
                <w:szCs w:val="16"/>
                <w:lang w:eastAsia="sv-SE"/>
              </w:rPr>
              <w:br/>
              <w:t>(7.0)</w:t>
            </w:r>
          </w:p>
        </w:tc>
        <w:tc>
          <w:tcPr>
            <w:tcW w:w="763" w:type="dxa"/>
            <w:tcBorders>
              <w:top w:val="nil"/>
              <w:left w:val="nil"/>
              <w:bottom w:val="single" w:sz="4" w:space="0" w:color="auto"/>
              <w:right w:val="nil"/>
            </w:tcBorders>
            <w:shd w:val="clear" w:color="auto" w:fill="auto"/>
            <w:noWrap/>
            <w:vAlign w:val="center"/>
            <w:hideMark/>
          </w:tcPr>
          <w:p w14:paraId="4C444F8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101</w:t>
            </w:r>
            <w:r w:rsidRPr="00AB1F35">
              <w:rPr>
                <w:rFonts w:ascii="Microsoft Sans Serif" w:eastAsia="Times New Roman" w:hAnsi="Microsoft Sans Serif" w:cs="Microsoft Sans Serif"/>
                <w:sz w:val="16"/>
                <w:szCs w:val="16"/>
                <w:lang w:eastAsia="sv-SE"/>
              </w:rPr>
              <w:br/>
              <w:t>(3.1)</w:t>
            </w:r>
          </w:p>
        </w:tc>
        <w:tc>
          <w:tcPr>
            <w:tcW w:w="764" w:type="dxa"/>
            <w:tcBorders>
              <w:top w:val="nil"/>
              <w:left w:val="nil"/>
              <w:bottom w:val="single" w:sz="4" w:space="0" w:color="auto"/>
              <w:right w:val="nil"/>
            </w:tcBorders>
            <w:shd w:val="clear" w:color="auto" w:fill="auto"/>
            <w:noWrap/>
            <w:vAlign w:val="center"/>
            <w:hideMark/>
          </w:tcPr>
          <w:p w14:paraId="73ABC1F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98</w:t>
            </w:r>
            <w:r w:rsidRPr="00AB1F35">
              <w:rPr>
                <w:rFonts w:ascii="Microsoft Sans Serif" w:eastAsia="Times New Roman" w:hAnsi="Microsoft Sans Serif" w:cs="Microsoft Sans Serif"/>
                <w:sz w:val="16"/>
                <w:szCs w:val="16"/>
                <w:lang w:eastAsia="sv-SE"/>
              </w:rPr>
              <w:br/>
              <w:t>(3.0)</w:t>
            </w:r>
          </w:p>
        </w:tc>
        <w:tc>
          <w:tcPr>
            <w:tcW w:w="763" w:type="dxa"/>
            <w:tcBorders>
              <w:top w:val="nil"/>
              <w:left w:val="nil"/>
              <w:bottom w:val="single" w:sz="4" w:space="0" w:color="auto"/>
              <w:right w:val="nil"/>
            </w:tcBorders>
            <w:shd w:val="clear" w:color="auto" w:fill="auto"/>
            <w:noWrap/>
            <w:vAlign w:val="center"/>
            <w:hideMark/>
          </w:tcPr>
          <w:p w14:paraId="1F3CE4F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98</w:t>
            </w:r>
          </w:p>
          <w:p w14:paraId="7E29AA0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(3.6)</w:t>
            </w:r>
          </w:p>
        </w:tc>
        <w:tc>
          <w:tcPr>
            <w:tcW w:w="763" w:type="dxa"/>
            <w:tcBorders>
              <w:top w:val="nil"/>
              <w:left w:val="nil"/>
              <w:bottom w:val="single" w:sz="4" w:space="0" w:color="auto"/>
              <w:right w:val="nil"/>
            </w:tcBorders>
            <w:shd w:val="clear" w:color="auto" w:fill="auto"/>
            <w:noWrap/>
            <w:vAlign w:val="center"/>
            <w:hideMark/>
          </w:tcPr>
          <w:p w14:paraId="1F6CD2D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100</w:t>
            </w:r>
          </w:p>
          <w:p w14:paraId="2CE2601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(6.4)</w:t>
            </w:r>
          </w:p>
        </w:tc>
        <w:tc>
          <w:tcPr>
            <w:tcW w:w="764" w:type="dxa"/>
            <w:tcBorders>
              <w:top w:val="nil"/>
              <w:left w:val="nil"/>
              <w:bottom w:val="single" w:sz="4" w:space="0" w:color="auto"/>
              <w:right w:val="nil"/>
            </w:tcBorders>
            <w:shd w:val="clear" w:color="auto" w:fill="auto"/>
            <w:noWrap/>
            <w:vAlign w:val="center"/>
            <w:hideMark/>
          </w:tcPr>
          <w:p w14:paraId="038D639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101</w:t>
            </w:r>
          </w:p>
          <w:p w14:paraId="62318C4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(8.0)</w:t>
            </w:r>
          </w:p>
        </w:tc>
        <w:tc>
          <w:tcPr>
            <w:tcW w:w="763" w:type="dxa"/>
            <w:tcBorders>
              <w:top w:val="nil"/>
              <w:left w:val="nil"/>
              <w:bottom w:val="single" w:sz="4" w:space="0" w:color="auto"/>
              <w:right w:val="nil"/>
            </w:tcBorders>
            <w:shd w:val="clear" w:color="auto" w:fill="auto"/>
            <w:noWrap/>
            <w:vAlign w:val="center"/>
            <w:hideMark/>
          </w:tcPr>
          <w:p w14:paraId="21DED75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92</w:t>
            </w:r>
          </w:p>
          <w:p w14:paraId="7CF7AE6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(15.2)</w:t>
            </w:r>
          </w:p>
        </w:tc>
        <w:tc>
          <w:tcPr>
            <w:tcW w:w="763" w:type="dxa"/>
            <w:tcBorders>
              <w:top w:val="nil"/>
              <w:left w:val="nil"/>
              <w:bottom w:val="single" w:sz="4" w:space="0" w:color="auto"/>
              <w:right w:val="nil"/>
            </w:tcBorders>
            <w:shd w:val="clear" w:color="auto" w:fill="auto"/>
            <w:noWrap/>
            <w:vAlign w:val="center"/>
            <w:hideMark/>
          </w:tcPr>
          <w:p w14:paraId="44EB373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100</w:t>
            </w:r>
          </w:p>
          <w:p w14:paraId="0EB1BB4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(5.1)</w:t>
            </w:r>
          </w:p>
        </w:tc>
        <w:tc>
          <w:tcPr>
            <w:tcW w:w="764" w:type="dxa"/>
            <w:tcBorders>
              <w:top w:val="nil"/>
              <w:left w:val="nil"/>
              <w:bottom w:val="single" w:sz="4" w:space="0" w:color="auto"/>
              <w:right w:val="nil"/>
            </w:tcBorders>
            <w:shd w:val="clear" w:color="auto" w:fill="auto"/>
            <w:noWrap/>
            <w:vAlign w:val="center"/>
            <w:hideMark/>
          </w:tcPr>
          <w:p w14:paraId="536B6B0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93</w:t>
            </w:r>
          </w:p>
          <w:p w14:paraId="5AF53D7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(13.5)</w:t>
            </w:r>
          </w:p>
        </w:tc>
        <w:tc>
          <w:tcPr>
            <w:tcW w:w="763" w:type="dxa"/>
            <w:tcBorders>
              <w:top w:val="nil"/>
              <w:left w:val="nil"/>
              <w:bottom w:val="single" w:sz="4" w:space="0" w:color="auto"/>
              <w:right w:val="nil"/>
            </w:tcBorders>
            <w:shd w:val="clear" w:color="auto" w:fill="auto"/>
            <w:noWrap/>
            <w:vAlign w:val="center"/>
            <w:hideMark/>
          </w:tcPr>
          <w:p w14:paraId="0D43BCE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93</w:t>
            </w:r>
          </w:p>
          <w:p w14:paraId="7AB18B2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(25.3)</w:t>
            </w:r>
          </w:p>
        </w:tc>
        <w:tc>
          <w:tcPr>
            <w:tcW w:w="763" w:type="dxa"/>
            <w:tcBorders>
              <w:top w:val="nil"/>
              <w:left w:val="nil"/>
              <w:bottom w:val="single" w:sz="4" w:space="0" w:color="auto"/>
              <w:right w:val="nil"/>
            </w:tcBorders>
            <w:shd w:val="clear" w:color="auto" w:fill="auto"/>
            <w:noWrap/>
            <w:vAlign w:val="center"/>
            <w:hideMark/>
          </w:tcPr>
          <w:p w14:paraId="083456B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101</w:t>
            </w:r>
          </w:p>
          <w:p w14:paraId="5AEECA7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(7.2)</w:t>
            </w:r>
          </w:p>
        </w:tc>
        <w:tc>
          <w:tcPr>
            <w:tcW w:w="764" w:type="dxa"/>
            <w:tcBorders>
              <w:top w:val="nil"/>
              <w:left w:val="nil"/>
              <w:bottom w:val="single" w:sz="4" w:space="0" w:color="auto"/>
              <w:right w:val="nil"/>
            </w:tcBorders>
            <w:shd w:val="clear" w:color="auto" w:fill="auto"/>
            <w:noWrap/>
            <w:vAlign w:val="center"/>
            <w:hideMark/>
          </w:tcPr>
          <w:p w14:paraId="15DB503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94</w:t>
            </w:r>
          </w:p>
          <w:p w14:paraId="19A02A6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(4.2)</w:t>
            </w:r>
          </w:p>
        </w:tc>
      </w:tr>
      <w:tr w:rsidR="00AB1F35" w:rsidRPr="00AB1F35" w14:paraId="279B9B36"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6935F088"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nil"/>
              <w:left w:val="nil"/>
              <w:bottom w:val="nil"/>
              <w:right w:val="nil"/>
            </w:tcBorders>
            <w:shd w:val="clear" w:color="auto" w:fill="auto"/>
            <w:noWrap/>
            <w:vAlign w:val="center"/>
            <w:hideMark/>
          </w:tcPr>
          <w:p w14:paraId="555984F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w:t>
            </w:r>
          </w:p>
        </w:tc>
        <w:tc>
          <w:tcPr>
            <w:tcW w:w="763" w:type="dxa"/>
            <w:tcBorders>
              <w:top w:val="nil"/>
              <w:left w:val="nil"/>
              <w:bottom w:val="nil"/>
              <w:right w:val="nil"/>
            </w:tcBorders>
            <w:shd w:val="clear" w:color="auto" w:fill="auto"/>
            <w:noWrap/>
            <w:vAlign w:val="center"/>
            <w:hideMark/>
          </w:tcPr>
          <w:p w14:paraId="664E153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nil"/>
              <w:left w:val="nil"/>
              <w:bottom w:val="nil"/>
              <w:right w:val="nil"/>
            </w:tcBorders>
            <w:shd w:val="clear" w:color="auto" w:fill="auto"/>
            <w:noWrap/>
            <w:vAlign w:val="center"/>
            <w:hideMark/>
          </w:tcPr>
          <w:p w14:paraId="5C9024D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c>
          <w:tcPr>
            <w:tcW w:w="763" w:type="dxa"/>
            <w:tcBorders>
              <w:top w:val="nil"/>
              <w:left w:val="nil"/>
              <w:bottom w:val="nil"/>
              <w:right w:val="nil"/>
            </w:tcBorders>
            <w:shd w:val="clear" w:color="auto" w:fill="auto"/>
            <w:noWrap/>
            <w:vAlign w:val="center"/>
            <w:hideMark/>
          </w:tcPr>
          <w:p w14:paraId="20E2016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bottom w:val="nil"/>
              <w:right w:val="nil"/>
            </w:tcBorders>
            <w:shd w:val="clear" w:color="auto" w:fill="auto"/>
            <w:noWrap/>
            <w:vAlign w:val="center"/>
            <w:hideMark/>
          </w:tcPr>
          <w:p w14:paraId="195BC5B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4" w:type="dxa"/>
            <w:tcBorders>
              <w:top w:val="nil"/>
              <w:left w:val="nil"/>
              <w:bottom w:val="nil"/>
              <w:right w:val="nil"/>
            </w:tcBorders>
            <w:shd w:val="clear" w:color="auto" w:fill="auto"/>
            <w:noWrap/>
            <w:vAlign w:val="center"/>
            <w:hideMark/>
          </w:tcPr>
          <w:p w14:paraId="70BC273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w:t>
            </w:r>
          </w:p>
        </w:tc>
        <w:tc>
          <w:tcPr>
            <w:tcW w:w="763" w:type="dxa"/>
            <w:tcBorders>
              <w:top w:val="nil"/>
              <w:left w:val="nil"/>
              <w:bottom w:val="nil"/>
              <w:right w:val="nil"/>
            </w:tcBorders>
            <w:shd w:val="clear" w:color="auto" w:fill="auto"/>
            <w:noWrap/>
            <w:vAlign w:val="center"/>
            <w:hideMark/>
          </w:tcPr>
          <w:p w14:paraId="7D3A266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3ADF1B3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c>
          <w:tcPr>
            <w:tcW w:w="764" w:type="dxa"/>
            <w:tcBorders>
              <w:top w:val="nil"/>
              <w:left w:val="nil"/>
              <w:bottom w:val="nil"/>
              <w:right w:val="nil"/>
            </w:tcBorders>
            <w:shd w:val="clear" w:color="auto" w:fill="auto"/>
            <w:noWrap/>
            <w:vAlign w:val="center"/>
            <w:hideMark/>
          </w:tcPr>
          <w:p w14:paraId="1C2343C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c>
          <w:tcPr>
            <w:tcW w:w="763" w:type="dxa"/>
            <w:tcBorders>
              <w:top w:val="nil"/>
              <w:left w:val="nil"/>
              <w:bottom w:val="nil"/>
              <w:right w:val="nil"/>
            </w:tcBorders>
            <w:shd w:val="clear" w:color="auto" w:fill="auto"/>
            <w:noWrap/>
            <w:vAlign w:val="center"/>
            <w:hideMark/>
          </w:tcPr>
          <w:p w14:paraId="0FEBF16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w:t>
            </w:r>
          </w:p>
        </w:tc>
        <w:tc>
          <w:tcPr>
            <w:tcW w:w="763" w:type="dxa"/>
            <w:tcBorders>
              <w:top w:val="nil"/>
              <w:left w:val="nil"/>
              <w:bottom w:val="nil"/>
              <w:right w:val="nil"/>
            </w:tcBorders>
            <w:shd w:val="clear" w:color="auto" w:fill="auto"/>
            <w:noWrap/>
            <w:vAlign w:val="center"/>
            <w:hideMark/>
          </w:tcPr>
          <w:p w14:paraId="6997BFA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c>
          <w:tcPr>
            <w:tcW w:w="764" w:type="dxa"/>
            <w:tcBorders>
              <w:top w:val="nil"/>
              <w:left w:val="nil"/>
              <w:bottom w:val="nil"/>
              <w:right w:val="nil"/>
            </w:tcBorders>
            <w:shd w:val="clear" w:color="auto" w:fill="auto"/>
            <w:noWrap/>
            <w:vAlign w:val="center"/>
            <w:hideMark/>
          </w:tcPr>
          <w:p w14:paraId="7DA1147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r>
      <w:tr w:rsidR="00AB1F35" w:rsidRPr="00AB1F35" w14:paraId="661450DD"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179E291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PO</w:t>
            </w:r>
            <w:r w:rsidRPr="00AB1F35">
              <w:rPr>
                <w:rFonts w:ascii="Microsoft Sans Serif" w:eastAsia="Times New Roman" w:hAnsi="Microsoft Sans Serif" w:cs="Microsoft Sans Serif"/>
                <w:sz w:val="16"/>
                <w:szCs w:val="16"/>
                <w:vertAlign w:val="subscript"/>
                <w:lang w:eastAsia="sv-SE"/>
              </w:rPr>
              <w:t>4</w:t>
            </w:r>
            <w:r w:rsidRPr="00AB1F35">
              <w:rPr>
                <w:rFonts w:ascii="Microsoft Sans Serif" w:eastAsia="Times New Roman" w:hAnsi="Microsoft Sans Serif" w:cs="Microsoft Sans Serif"/>
                <w:sz w:val="16"/>
                <w:szCs w:val="16"/>
                <w:lang w:eastAsia="sv-SE"/>
              </w:rPr>
              <w:t>, μg P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nil"/>
              <w:right w:val="nil"/>
            </w:tcBorders>
            <w:shd w:val="clear" w:color="auto" w:fill="auto"/>
            <w:noWrap/>
            <w:vAlign w:val="center"/>
            <w:hideMark/>
          </w:tcPr>
          <w:p w14:paraId="299AC28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1.18</w:t>
            </w:r>
            <w:r w:rsidRPr="00AB1F35">
              <w:rPr>
                <w:rFonts w:ascii="Microsoft Sans Serif" w:eastAsia="Times New Roman" w:hAnsi="Microsoft Sans Serif" w:cs="Microsoft Sans Serif"/>
                <w:sz w:val="16"/>
                <w:szCs w:val="16"/>
                <w:lang w:eastAsia="sv-SE"/>
              </w:rPr>
              <w:br/>
              <w:t>(1.9)</w:t>
            </w:r>
          </w:p>
        </w:tc>
        <w:tc>
          <w:tcPr>
            <w:tcW w:w="763" w:type="dxa"/>
            <w:tcBorders>
              <w:top w:val="nil"/>
              <w:left w:val="nil"/>
              <w:bottom w:val="nil"/>
              <w:right w:val="nil"/>
            </w:tcBorders>
            <w:shd w:val="clear" w:color="auto" w:fill="auto"/>
            <w:noWrap/>
            <w:vAlign w:val="center"/>
            <w:hideMark/>
          </w:tcPr>
          <w:p w14:paraId="31257BD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1.65</w:t>
            </w:r>
            <w:r w:rsidRPr="00AB1F35">
              <w:rPr>
                <w:rFonts w:ascii="Microsoft Sans Serif" w:eastAsia="Times New Roman" w:hAnsi="Microsoft Sans Serif" w:cs="Microsoft Sans Serif"/>
                <w:sz w:val="16"/>
                <w:szCs w:val="16"/>
                <w:lang w:eastAsia="sv-SE"/>
              </w:rPr>
              <w:br/>
              <w:t>(1.0)</w:t>
            </w:r>
          </w:p>
        </w:tc>
        <w:tc>
          <w:tcPr>
            <w:tcW w:w="764" w:type="dxa"/>
            <w:tcBorders>
              <w:top w:val="nil"/>
              <w:left w:val="nil"/>
              <w:bottom w:val="nil"/>
              <w:right w:val="nil"/>
            </w:tcBorders>
            <w:shd w:val="clear" w:color="auto" w:fill="auto"/>
            <w:noWrap/>
            <w:vAlign w:val="center"/>
            <w:hideMark/>
          </w:tcPr>
          <w:p w14:paraId="060D26A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1.66</w:t>
            </w:r>
            <w:r w:rsidRPr="00AB1F35">
              <w:rPr>
                <w:rFonts w:ascii="Microsoft Sans Serif" w:eastAsia="Times New Roman" w:hAnsi="Microsoft Sans Serif" w:cs="Microsoft Sans Serif"/>
                <w:sz w:val="16"/>
                <w:szCs w:val="16"/>
                <w:lang w:eastAsia="sv-SE"/>
              </w:rPr>
              <w:br/>
              <w:t>(1.2)</w:t>
            </w:r>
          </w:p>
        </w:tc>
        <w:tc>
          <w:tcPr>
            <w:tcW w:w="763" w:type="dxa"/>
            <w:tcBorders>
              <w:top w:val="nil"/>
              <w:left w:val="nil"/>
              <w:bottom w:val="nil"/>
              <w:right w:val="nil"/>
            </w:tcBorders>
            <w:shd w:val="clear" w:color="auto" w:fill="auto"/>
            <w:noWrap/>
            <w:vAlign w:val="center"/>
            <w:hideMark/>
          </w:tcPr>
          <w:p w14:paraId="418F861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2.37</w:t>
            </w:r>
          </w:p>
          <w:p w14:paraId="3A18028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4625337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2.36</w:t>
            </w:r>
          </w:p>
          <w:p w14:paraId="1C34D1F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w:t>
            </w:r>
          </w:p>
        </w:tc>
        <w:tc>
          <w:tcPr>
            <w:tcW w:w="764" w:type="dxa"/>
            <w:tcBorders>
              <w:top w:val="nil"/>
              <w:left w:val="nil"/>
              <w:bottom w:val="nil"/>
              <w:right w:val="nil"/>
            </w:tcBorders>
            <w:shd w:val="clear" w:color="auto" w:fill="auto"/>
            <w:noWrap/>
            <w:vAlign w:val="center"/>
            <w:hideMark/>
          </w:tcPr>
          <w:p w14:paraId="3168F51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3.30</w:t>
            </w:r>
          </w:p>
          <w:p w14:paraId="228F117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(3.7)</w:t>
            </w:r>
          </w:p>
        </w:tc>
        <w:tc>
          <w:tcPr>
            <w:tcW w:w="763" w:type="dxa"/>
            <w:tcBorders>
              <w:top w:val="nil"/>
              <w:left w:val="nil"/>
              <w:bottom w:val="nil"/>
              <w:right w:val="nil"/>
            </w:tcBorders>
            <w:shd w:val="clear" w:color="auto" w:fill="auto"/>
            <w:noWrap/>
            <w:vAlign w:val="center"/>
            <w:hideMark/>
          </w:tcPr>
          <w:p w14:paraId="659E4FE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1.81</w:t>
            </w:r>
          </w:p>
          <w:p w14:paraId="056C684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w:t>
            </w:r>
          </w:p>
        </w:tc>
        <w:tc>
          <w:tcPr>
            <w:tcW w:w="763" w:type="dxa"/>
            <w:tcBorders>
              <w:top w:val="nil"/>
              <w:left w:val="nil"/>
              <w:bottom w:val="nil"/>
              <w:right w:val="nil"/>
            </w:tcBorders>
            <w:shd w:val="clear" w:color="auto" w:fill="auto"/>
            <w:noWrap/>
            <w:vAlign w:val="center"/>
            <w:hideMark/>
          </w:tcPr>
          <w:p w14:paraId="2AE91BF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5.51</w:t>
            </w:r>
          </w:p>
          <w:p w14:paraId="4BE2F16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(3.0)</w:t>
            </w:r>
          </w:p>
        </w:tc>
        <w:tc>
          <w:tcPr>
            <w:tcW w:w="764" w:type="dxa"/>
            <w:tcBorders>
              <w:top w:val="nil"/>
              <w:left w:val="nil"/>
              <w:bottom w:val="nil"/>
              <w:right w:val="nil"/>
            </w:tcBorders>
            <w:shd w:val="clear" w:color="auto" w:fill="auto"/>
            <w:noWrap/>
            <w:vAlign w:val="center"/>
            <w:hideMark/>
          </w:tcPr>
          <w:p w14:paraId="5C54D7D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1.79</w:t>
            </w:r>
          </w:p>
          <w:p w14:paraId="3DE9F70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w:t>
            </w:r>
          </w:p>
        </w:tc>
        <w:tc>
          <w:tcPr>
            <w:tcW w:w="763" w:type="dxa"/>
            <w:tcBorders>
              <w:top w:val="nil"/>
              <w:left w:val="nil"/>
              <w:bottom w:val="nil"/>
              <w:right w:val="nil"/>
            </w:tcBorders>
            <w:shd w:val="clear" w:color="auto" w:fill="auto"/>
            <w:noWrap/>
            <w:vAlign w:val="center"/>
            <w:hideMark/>
          </w:tcPr>
          <w:p w14:paraId="53B694C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1.94</w:t>
            </w:r>
          </w:p>
          <w:p w14:paraId="1E77140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bottom w:val="nil"/>
              <w:right w:val="nil"/>
            </w:tcBorders>
            <w:shd w:val="clear" w:color="auto" w:fill="auto"/>
            <w:noWrap/>
            <w:vAlign w:val="center"/>
            <w:hideMark/>
          </w:tcPr>
          <w:p w14:paraId="59471F3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4.11</w:t>
            </w:r>
          </w:p>
          <w:p w14:paraId="1884507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(2.4)</w:t>
            </w:r>
          </w:p>
        </w:tc>
        <w:tc>
          <w:tcPr>
            <w:tcW w:w="764" w:type="dxa"/>
            <w:tcBorders>
              <w:top w:val="nil"/>
              <w:left w:val="nil"/>
              <w:bottom w:val="nil"/>
              <w:right w:val="nil"/>
            </w:tcBorders>
            <w:shd w:val="clear" w:color="auto" w:fill="auto"/>
            <w:noWrap/>
            <w:vAlign w:val="center"/>
            <w:hideMark/>
          </w:tcPr>
          <w:p w14:paraId="270F27B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2.42</w:t>
            </w:r>
          </w:p>
          <w:p w14:paraId="0B736C7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w:t>
            </w:r>
          </w:p>
        </w:tc>
      </w:tr>
      <w:tr w:rsidR="00AB1F35" w:rsidRPr="00AB1F35" w14:paraId="78028BE8"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346F2D5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NO</w:t>
            </w:r>
            <w:r w:rsidRPr="00AB1F35">
              <w:rPr>
                <w:rFonts w:ascii="Microsoft Sans Serif" w:eastAsia="Times New Roman" w:hAnsi="Microsoft Sans Serif" w:cs="Microsoft Sans Serif"/>
                <w:sz w:val="16"/>
                <w:szCs w:val="16"/>
                <w:vertAlign w:val="subscript"/>
                <w:lang w:eastAsia="sv-SE"/>
              </w:rPr>
              <w:t>3</w:t>
            </w:r>
            <w:r w:rsidRPr="00AB1F35">
              <w:rPr>
                <w:rFonts w:ascii="Microsoft Sans Serif" w:eastAsia="Times New Roman" w:hAnsi="Microsoft Sans Serif" w:cs="Microsoft Sans Serif"/>
                <w:sz w:val="16"/>
                <w:szCs w:val="16"/>
                <w:lang w:eastAsia="sv-SE"/>
              </w:rPr>
              <w:t>, μg N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nil"/>
              <w:right w:val="nil"/>
            </w:tcBorders>
            <w:shd w:val="clear" w:color="auto" w:fill="auto"/>
            <w:noWrap/>
            <w:vAlign w:val="center"/>
            <w:hideMark/>
          </w:tcPr>
          <w:p w14:paraId="282C250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10.82</w:t>
            </w:r>
            <w:r w:rsidRPr="00AB1F35">
              <w:rPr>
                <w:rFonts w:ascii="Microsoft Sans Serif" w:eastAsia="Times New Roman" w:hAnsi="Microsoft Sans Serif" w:cs="Microsoft Sans Serif"/>
                <w:sz w:val="16"/>
                <w:szCs w:val="16"/>
                <w:lang w:eastAsia="sv-SE"/>
              </w:rPr>
              <w:br/>
              <w:t>(9.2)</w:t>
            </w:r>
          </w:p>
        </w:tc>
        <w:tc>
          <w:tcPr>
            <w:tcW w:w="763" w:type="dxa"/>
            <w:tcBorders>
              <w:top w:val="nil"/>
              <w:left w:val="nil"/>
              <w:bottom w:val="nil"/>
              <w:right w:val="nil"/>
            </w:tcBorders>
            <w:shd w:val="clear" w:color="auto" w:fill="auto"/>
            <w:noWrap/>
            <w:vAlign w:val="center"/>
            <w:hideMark/>
          </w:tcPr>
          <w:p w14:paraId="409521A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3.51</w:t>
            </w:r>
            <w:r w:rsidRPr="00AB1F35">
              <w:rPr>
                <w:rFonts w:ascii="Microsoft Sans Serif" w:eastAsia="Times New Roman" w:hAnsi="Microsoft Sans Serif" w:cs="Microsoft Sans Serif"/>
                <w:sz w:val="16"/>
                <w:szCs w:val="16"/>
                <w:lang w:eastAsia="sv-SE"/>
              </w:rPr>
              <w:br/>
              <w:t>(1.5)</w:t>
            </w:r>
          </w:p>
        </w:tc>
        <w:tc>
          <w:tcPr>
            <w:tcW w:w="764" w:type="dxa"/>
            <w:tcBorders>
              <w:top w:val="nil"/>
              <w:left w:val="nil"/>
              <w:bottom w:val="nil"/>
              <w:right w:val="nil"/>
            </w:tcBorders>
            <w:shd w:val="clear" w:color="auto" w:fill="auto"/>
            <w:noWrap/>
            <w:vAlign w:val="center"/>
            <w:hideMark/>
          </w:tcPr>
          <w:p w14:paraId="3439190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16.24</w:t>
            </w:r>
            <w:r w:rsidRPr="00AB1F35">
              <w:rPr>
                <w:rFonts w:ascii="Microsoft Sans Serif" w:eastAsia="Times New Roman" w:hAnsi="Microsoft Sans Serif" w:cs="Microsoft Sans Serif"/>
                <w:sz w:val="16"/>
                <w:szCs w:val="16"/>
                <w:lang w:eastAsia="sv-SE"/>
              </w:rPr>
              <w:br/>
              <w:t>(7.4)</w:t>
            </w:r>
          </w:p>
        </w:tc>
        <w:tc>
          <w:tcPr>
            <w:tcW w:w="763" w:type="dxa"/>
            <w:tcBorders>
              <w:top w:val="nil"/>
              <w:left w:val="nil"/>
              <w:bottom w:val="nil"/>
              <w:right w:val="nil"/>
            </w:tcBorders>
            <w:shd w:val="clear" w:color="auto" w:fill="auto"/>
            <w:noWrap/>
            <w:vAlign w:val="center"/>
            <w:hideMark/>
          </w:tcPr>
          <w:p w14:paraId="0D80EF3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13.09</w:t>
            </w:r>
          </w:p>
          <w:p w14:paraId="2665DF2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(16.7)</w:t>
            </w:r>
          </w:p>
        </w:tc>
        <w:tc>
          <w:tcPr>
            <w:tcW w:w="763" w:type="dxa"/>
            <w:tcBorders>
              <w:top w:val="nil"/>
              <w:left w:val="nil"/>
              <w:bottom w:val="nil"/>
              <w:right w:val="nil"/>
            </w:tcBorders>
            <w:shd w:val="clear" w:color="auto" w:fill="auto"/>
            <w:noWrap/>
            <w:vAlign w:val="center"/>
            <w:hideMark/>
          </w:tcPr>
          <w:p w14:paraId="2D2DE02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4.02</w:t>
            </w:r>
          </w:p>
          <w:p w14:paraId="53FC6ED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(4.6)</w:t>
            </w:r>
          </w:p>
        </w:tc>
        <w:tc>
          <w:tcPr>
            <w:tcW w:w="764" w:type="dxa"/>
            <w:tcBorders>
              <w:top w:val="nil"/>
              <w:left w:val="nil"/>
              <w:bottom w:val="nil"/>
              <w:right w:val="nil"/>
            </w:tcBorders>
            <w:shd w:val="clear" w:color="auto" w:fill="auto"/>
            <w:noWrap/>
            <w:vAlign w:val="center"/>
            <w:hideMark/>
          </w:tcPr>
          <w:p w14:paraId="1634021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27.87</w:t>
            </w:r>
          </w:p>
          <w:p w14:paraId="6440449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(19.9)</w:t>
            </w:r>
          </w:p>
        </w:tc>
        <w:tc>
          <w:tcPr>
            <w:tcW w:w="763" w:type="dxa"/>
            <w:tcBorders>
              <w:top w:val="nil"/>
              <w:left w:val="nil"/>
              <w:bottom w:val="nil"/>
              <w:right w:val="nil"/>
            </w:tcBorders>
            <w:shd w:val="clear" w:color="auto" w:fill="auto"/>
            <w:noWrap/>
            <w:vAlign w:val="center"/>
            <w:hideMark/>
          </w:tcPr>
          <w:p w14:paraId="1093CC0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2.27</w:t>
            </w:r>
          </w:p>
          <w:p w14:paraId="11067EA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(2.8)</w:t>
            </w:r>
          </w:p>
        </w:tc>
        <w:tc>
          <w:tcPr>
            <w:tcW w:w="763" w:type="dxa"/>
            <w:tcBorders>
              <w:top w:val="nil"/>
              <w:left w:val="nil"/>
              <w:bottom w:val="nil"/>
              <w:right w:val="nil"/>
            </w:tcBorders>
            <w:shd w:val="clear" w:color="auto" w:fill="auto"/>
            <w:noWrap/>
            <w:vAlign w:val="center"/>
            <w:hideMark/>
          </w:tcPr>
          <w:p w14:paraId="4135DEA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2.07</w:t>
            </w:r>
          </w:p>
          <w:p w14:paraId="4AAA9A0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4" w:type="dxa"/>
            <w:tcBorders>
              <w:top w:val="nil"/>
              <w:left w:val="nil"/>
              <w:bottom w:val="nil"/>
              <w:right w:val="nil"/>
            </w:tcBorders>
            <w:shd w:val="clear" w:color="auto" w:fill="auto"/>
            <w:noWrap/>
            <w:vAlign w:val="center"/>
            <w:hideMark/>
          </w:tcPr>
          <w:p w14:paraId="0DE4130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2.32</w:t>
            </w:r>
          </w:p>
          <w:p w14:paraId="01BBB40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(2.8)</w:t>
            </w:r>
          </w:p>
        </w:tc>
        <w:tc>
          <w:tcPr>
            <w:tcW w:w="763" w:type="dxa"/>
            <w:tcBorders>
              <w:top w:val="nil"/>
              <w:left w:val="nil"/>
              <w:bottom w:val="nil"/>
              <w:right w:val="nil"/>
            </w:tcBorders>
            <w:shd w:val="clear" w:color="auto" w:fill="auto"/>
            <w:noWrap/>
            <w:vAlign w:val="center"/>
            <w:hideMark/>
          </w:tcPr>
          <w:p w14:paraId="18F5AC3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2.34</w:t>
            </w:r>
          </w:p>
          <w:p w14:paraId="23DC544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(3.9)</w:t>
            </w:r>
          </w:p>
        </w:tc>
        <w:tc>
          <w:tcPr>
            <w:tcW w:w="763" w:type="dxa"/>
            <w:tcBorders>
              <w:top w:val="nil"/>
              <w:left w:val="nil"/>
              <w:bottom w:val="nil"/>
              <w:right w:val="nil"/>
            </w:tcBorders>
            <w:shd w:val="clear" w:color="auto" w:fill="auto"/>
            <w:noWrap/>
            <w:vAlign w:val="center"/>
            <w:hideMark/>
          </w:tcPr>
          <w:p w14:paraId="569A35A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0.69</w:t>
            </w:r>
          </w:p>
          <w:p w14:paraId="75085BC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w:t>
            </w:r>
          </w:p>
        </w:tc>
        <w:tc>
          <w:tcPr>
            <w:tcW w:w="764" w:type="dxa"/>
            <w:tcBorders>
              <w:top w:val="nil"/>
              <w:left w:val="nil"/>
              <w:bottom w:val="nil"/>
              <w:right w:val="nil"/>
            </w:tcBorders>
            <w:shd w:val="clear" w:color="auto" w:fill="auto"/>
            <w:noWrap/>
            <w:vAlign w:val="center"/>
            <w:hideMark/>
          </w:tcPr>
          <w:p w14:paraId="5CB57F3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16.93</w:t>
            </w:r>
          </w:p>
          <w:p w14:paraId="39DD408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(20.3)</w:t>
            </w:r>
          </w:p>
        </w:tc>
      </w:tr>
      <w:tr w:rsidR="00AB1F35" w:rsidRPr="00AB1F35" w14:paraId="067AA804"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14BE3AF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NH</w:t>
            </w:r>
            <w:r w:rsidRPr="00AB1F35">
              <w:rPr>
                <w:rFonts w:ascii="Microsoft Sans Serif" w:eastAsia="Times New Roman" w:hAnsi="Microsoft Sans Serif" w:cs="Microsoft Sans Serif"/>
                <w:sz w:val="16"/>
                <w:szCs w:val="16"/>
                <w:vertAlign w:val="subscript"/>
                <w:lang w:eastAsia="sv-SE"/>
              </w:rPr>
              <w:t>4</w:t>
            </w:r>
            <w:r w:rsidRPr="00AB1F35">
              <w:rPr>
                <w:rFonts w:ascii="Microsoft Sans Serif" w:eastAsia="Times New Roman" w:hAnsi="Microsoft Sans Serif" w:cs="Microsoft Sans Serif"/>
                <w:sz w:val="16"/>
                <w:szCs w:val="16"/>
                <w:lang w:eastAsia="sv-SE"/>
              </w:rPr>
              <w:t>, μg N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nil"/>
              <w:right w:val="nil"/>
            </w:tcBorders>
            <w:shd w:val="clear" w:color="auto" w:fill="auto"/>
            <w:noWrap/>
            <w:vAlign w:val="center"/>
            <w:hideMark/>
          </w:tcPr>
          <w:p w14:paraId="60E80C8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102.6</w:t>
            </w:r>
            <w:r w:rsidRPr="00AB1F35">
              <w:rPr>
                <w:rFonts w:ascii="Microsoft Sans Serif" w:eastAsia="Times New Roman" w:hAnsi="Microsoft Sans Serif" w:cs="Microsoft Sans Serif"/>
                <w:sz w:val="16"/>
                <w:szCs w:val="16"/>
                <w:lang w:eastAsia="sv-SE"/>
              </w:rPr>
              <w:br/>
              <w:t>(135.3)</w:t>
            </w:r>
          </w:p>
        </w:tc>
        <w:tc>
          <w:tcPr>
            <w:tcW w:w="763" w:type="dxa"/>
            <w:tcBorders>
              <w:top w:val="nil"/>
              <w:left w:val="nil"/>
              <w:bottom w:val="nil"/>
              <w:right w:val="nil"/>
            </w:tcBorders>
            <w:shd w:val="clear" w:color="auto" w:fill="auto"/>
            <w:noWrap/>
            <w:vAlign w:val="center"/>
            <w:hideMark/>
          </w:tcPr>
          <w:p w14:paraId="4135CD9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17.1</w:t>
            </w:r>
            <w:r w:rsidRPr="00AB1F35">
              <w:rPr>
                <w:rFonts w:ascii="Microsoft Sans Serif" w:eastAsia="Times New Roman" w:hAnsi="Microsoft Sans Serif" w:cs="Microsoft Sans Serif"/>
                <w:sz w:val="16"/>
                <w:szCs w:val="16"/>
                <w:lang w:eastAsia="sv-SE"/>
              </w:rPr>
              <w:br/>
              <w:t>(6.0)</w:t>
            </w:r>
          </w:p>
        </w:tc>
        <w:tc>
          <w:tcPr>
            <w:tcW w:w="764" w:type="dxa"/>
            <w:tcBorders>
              <w:top w:val="nil"/>
              <w:left w:val="nil"/>
              <w:bottom w:val="nil"/>
              <w:right w:val="nil"/>
            </w:tcBorders>
            <w:shd w:val="clear" w:color="auto" w:fill="auto"/>
            <w:noWrap/>
            <w:vAlign w:val="center"/>
            <w:hideMark/>
          </w:tcPr>
          <w:p w14:paraId="481C1FC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38.9</w:t>
            </w:r>
            <w:r w:rsidRPr="00AB1F35">
              <w:rPr>
                <w:rFonts w:ascii="Microsoft Sans Serif" w:eastAsia="Times New Roman" w:hAnsi="Microsoft Sans Serif" w:cs="Microsoft Sans Serif"/>
                <w:sz w:val="16"/>
                <w:szCs w:val="16"/>
                <w:lang w:eastAsia="sv-SE"/>
              </w:rPr>
              <w:br/>
              <w:t>(10.4)</w:t>
            </w:r>
          </w:p>
        </w:tc>
        <w:tc>
          <w:tcPr>
            <w:tcW w:w="763" w:type="dxa"/>
            <w:tcBorders>
              <w:top w:val="nil"/>
              <w:left w:val="nil"/>
              <w:bottom w:val="nil"/>
              <w:right w:val="nil"/>
            </w:tcBorders>
            <w:shd w:val="clear" w:color="auto" w:fill="auto"/>
            <w:noWrap/>
            <w:vAlign w:val="center"/>
            <w:hideMark/>
          </w:tcPr>
          <w:p w14:paraId="79FCB31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97.5</w:t>
            </w:r>
          </w:p>
          <w:p w14:paraId="6E6E8AD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(155.8)</w:t>
            </w:r>
          </w:p>
        </w:tc>
        <w:tc>
          <w:tcPr>
            <w:tcW w:w="763" w:type="dxa"/>
            <w:tcBorders>
              <w:top w:val="nil"/>
              <w:left w:val="nil"/>
              <w:bottom w:val="nil"/>
              <w:right w:val="nil"/>
            </w:tcBorders>
            <w:shd w:val="clear" w:color="auto" w:fill="auto"/>
            <w:noWrap/>
            <w:vAlign w:val="center"/>
            <w:hideMark/>
          </w:tcPr>
          <w:p w14:paraId="21D110B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105.1</w:t>
            </w:r>
          </w:p>
          <w:p w14:paraId="6C7B997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(118.8)</w:t>
            </w:r>
          </w:p>
        </w:tc>
        <w:tc>
          <w:tcPr>
            <w:tcW w:w="764" w:type="dxa"/>
            <w:tcBorders>
              <w:top w:val="nil"/>
              <w:left w:val="nil"/>
              <w:bottom w:val="nil"/>
              <w:right w:val="nil"/>
            </w:tcBorders>
            <w:shd w:val="clear" w:color="auto" w:fill="auto"/>
            <w:noWrap/>
            <w:vAlign w:val="center"/>
            <w:hideMark/>
          </w:tcPr>
          <w:p w14:paraId="5CBA772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347.7</w:t>
            </w:r>
          </w:p>
          <w:p w14:paraId="787979E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(534.2)</w:t>
            </w:r>
          </w:p>
        </w:tc>
        <w:tc>
          <w:tcPr>
            <w:tcW w:w="763" w:type="dxa"/>
            <w:tcBorders>
              <w:top w:val="nil"/>
              <w:left w:val="nil"/>
              <w:bottom w:val="nil"/>
              <w:right w:val="nil"/>
            </w:tcBorders>
            <w:shd w:val="clear" w:color="auto" w:fill="auto"/>
            <w:noWrap/>
            <w:vAlign w:val="center"/>
            <w:hideMark/>
          </w:tcPr>
          <w:p w14:paraId="6746FE0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79.4</w:t>
            </w:r>
          </w:p>
          <w:p w14:paraId="298CC58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(81.2)</w:t>
            </w:r>
          </w:p>
        </w:tc>
        <w:tc>
          <w:tcPr>
            <w:tcW w:w="763" w:type="dxa"/>
            <w:tcBorders>
              <w:top w:val="nil"/>
              <w:left w:val="nil"/>
              <w:bottom w:val="nil"/>
              <w:right w:val="nil"/>
            </w:tcBorders>
            <w:shd w:val="clear" w:color="auto" w:fill="auto"/>
            <w:noWrap/>
            <w:vAlign w:val="center"/>
            <w:hideMark/>
          </w:tcPr>
          <w:p w14:paraId="1882F4E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54.1</w:t>
            </w:r>
          </w:p>
          <w:p w14:paraId="72FB385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(59.1)</w:t>
            </w:r>
          </w:p>
        </w:tc>
        <w:tc>
          <w:tcPr>
            <w:tcW w:w="764" w:type="dxa"/>
            <w:tcBorders>
              <w:top w:val="nil"/>
              <w:left w:val="nil"/>
              <w:bottom w:val="nil"/>
              <w:right w:val="nil"/>
            </w:tcBorders>
            <w:shd w:val="clear" w:color="auto" w:fill="auto"/>
            <w:noWrap/>
            <w:vAlign w:val="center"/>
            <w:hideMark/>
          </w:tcPr>
          <w:p w14:paraId="2AAD07F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164.1</w:t>
            </w:r>
          </w:p>
          <w:p w14:paraId="4B178EE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(83.9)</w:t>
            </w:r>
          </w:p>
        </w:tc>
        <w:tc>
          <w:tcPr>
            <w:tcW w:w="763" w:type="dxa"/>
            <w:tcBorders>
              <w:top w:val="nil"/>
              <w:left w:val="nil"/>
              <w:bottom w:val="nil"/>
              <w:right w:val="nil"/>
            </w:tcBorders>
            <w:shd w:val="clear" w:color="auto" w:fill="auto"/>
            <w:noWrap/>
            <w:vAlign w:val="center"/>
            <w:hideMark/>
          </w:tcPr>
          <w:p w14:paraId="61D3387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9.2</w:t>
            </w:r>
          </w:p>
          <w:p w14:paraId="7F2B398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(7.1)</w:t>
            </w:r>
          </w:p>
        </w:tc>
        <w:tc>
          <w:tcPr>
            <w:tcW w:w="763" w:type="dxa"/>
            <w:tcBorders>
              <w:top w:val="nil"/>
              <w:left w:val="nil"/>
              <w:bottom w:val="nil"/>
              <w:right w:val="nil"/>
            </w:tcBorders>
            <w:shd w:val="clear" w:color="auto" w:fill="auto"/>
            <w:noWrap/>
            <w:vAlign w:val="center"/>
            <w:hideMark/>
          </w:tcPr>
          <w:p w14:paraId="384ABE4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8.7</w:t>
            </w:r>
          </w:p>
          <w:p w14:paraId="267228D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(4.6)</w:t>
            </w:r>
          </w:p>
        </w:tc>
        <w:tc>
          <w:tcPr>
            <w:tcW w:w="764" w:type="dxa"/>
            <w:tcBorders>
              <w:top w:val="nil"/>
              <w:left w:val="nil"/>
              <w:bottom w:val="nil"/>
              <w:right w:val="nil"/>
            </w:tcBorders>
            <w:shd w:val="clear" w:color="auto" w:fill="auto"/>
            <w:noWrap/>
            <w:vAlign w:val="center"/>
            <w:hideMark/>
          </w:tcPr>
          <w:p w14:paraId="0494CC4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23.0</w:t>
            </w:r>
          </w:p>
          <w:p w14:paraId="5B6D2D9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(14.6)</w:t>
            </w:r>
          </w:p>
        </w:tc>
      </w:tr>
      <w:tr w:rsidR="00AB1F35" w:rsidRPr="00AB1F35" w14:paraId="182D3AD1"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2A8C50B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DIN, μg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single" w:sz="4" w:space="0" w:color="auto"/>
              <w:right w:val="nil"/>
            </w:tcBorders>
            <w:shd w:val="clear" w:color="auto" w:fill="auto"/>
            <w:noWrap/>
            <w:vAlign w:val="center"/>
            <w:hideMark/>
          </w:tcPr>
          <w:p w14:paraId="6402076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113.5</w:t>
            </w:r>
            <w:r w:rsidRPr="00AB1F35">
              <w:rPr>
                <w:rFonts w:ascii="Microsoft Sans Serif" w:eastAsia="Times New Roman" w:hAnsi="Microsoft Sans Serif" w:cs="Microsoft Sans Serif"/>
                <w:sz w:val="16"/>
                <w:szCs w:val="16"/>
                <w:lang w:eastAsia="sv-SE"/>
              </w:rPr>
              <w:br/>
              <w:t>(155.8)</w:t>
            </w:r>
          </w:p>
        </w:tc>
        <w:tc>
          <w:tcPr>
            <w:tcW w:w="763" w:type="dxa"/>
            <w:tcBorders>
              <w:top w:val="nil"/>
              <w:left w:val="nil"/>
              <w:bottom w:val="single" w:sz="4" w:space="0" w:color="auto"/>
              <w:right w:val="nil"/>
            </w:tcBorders>
            <w:shd w:val="clear" w:color="auto" w:fill="auto"/>
            <w:noWrap/>
            <w:vAlign w:val="center"/>
            <w:hideMark/>
          </w:tcPr>
          <w:p w14:paraId="3CE1C7D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20.6</w:t>
            </w:r>
            <w:r w:rsidRPr="00AB1F35">
              <w:rPr>
                <w:rFonts w:ascii="Microsoft Sans Serif" w:eastAsia="Times New Roman" w:hAnsi="Microsoft Sans Serif" w:cs="Microsoft Sans Serif"/>
                <w:sz w:val="16"/>
                <w:szCs w:val="16"/>
                <w:lang w:eastAsia="sv-SE"/>
              </w:rPr>
              <w:br/>
              <w:t>(7.5)</w:t>
            </w:r>
          </w:p>
        </w:tc>
        <w:tc>
          <w:tcPr>
            <w:tcW w:w="764" w:type="dxa"/>
            <w:tcBorders>
              <w:top w:val="nil"/>
              <w:left w:val="nil"/>
              <w:bottom w:val="single" w:sz="4" w:space="0" w:color="auto"/>
              <w:right w:val="nil"/>
            </w:tcBorders>
            <w:shd w:val="clear" w:color="auto" w:fill="auto"/>
            <w:noWrap/>
            <w:vAlign w:val="center"/>
            <w:hideMark/>
          </w:tcPr>
          <w:p w14:paraId="3CBD48E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55.1</w:t>
            </w:r>
          </w:p>
          <w:p w14:paraId="44A24A5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(16.2)</w:t>
            </w:r>
          </w:p>
        </w:tc>
        <w:tc>
          <w:tcPr>
            <w:tcW w:w="763" w:type="dxa"/>
            <w:tcBorders>
              <w:top w:val="nil"/>
              <w:left w:val="nil"/>
              <w:bottom w:val="single" w:sz="4" w:space="0" w:color="auto"/>
              <w:right w:val="nil"/>
            </w:tcBorders>
            <w:shd w:val="clear" w:color="auto" w:fill="auto"/>
            <w:noWrap/>
            <w:vAlign w:val="center"/>
            <w:hideMark/>
          </w:tcPr>
          <w:p w14:paraId="210ABA9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110.6</w:t>
            </w:r>
          </w:p>
          <w:p w14:paraId="33A4AAD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(160.4)</w:t>
            </w:r>
          </w:p>
        </w:tc>
        <w:tc>
          <w:tcPr>
            <w:tcW w:w="763" w:type="dxa"/>
            <w:tcBorders>
              <w:top w:val="nil"/>
              <w:left w:val="nil"/>
              <w:bottom w:val="single" w:sz="4" w:space="0" w:color="auto"/>
              <w:right w:val="nil"/>
            </w:tcBorders>
            <w:shd w:val="clear" w:color="auto" w:fill="auto"/>
            <w:noWrap/>
            <w:vAlign w:val="center"/>
            <w:hideMark/>
          </w:tcPr>
          <w:p w14:paraId="4F3AC33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109.2</w:t>
            </w:r>
          </w:p>
          <w:p w14:paraId="1C60B96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(133.0)</w:t>
            </w:r>
          </w:p>
        </w:tc>
        <w:tc>
          <w:tcPr>
            <w:tcW w:w="764" w:type="dxa"/>
            <w:tcBorders>
              <w:top w:val="nil"/>
              <w:left w:val="nil"/>
              <w:bottom w:val="single" w:sz="4" w:space="0" w:color="auto"/>
              <w:right w:val="nil"/>
            </w:tcBorders>
            <w:shd w:val="clear" w:color="auto" w:fill="auto"/>
            <w:noWrap/>
            <w:vAlign w:val="center"/>
            <w:hideMark/>
          </w:tcPr>
          <w:p w14:paraId="45B6624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375.6</w:t>
            </w:r>
          </w:p>
          <w:p w14:paraId="00E4921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(627.0)</w:t>
            </w:r>
          </w:p>
        </w:tc>
        <w:tc>
          <w:tcPr>
            <w:tcW w:w="763" w:type="dxa"/>
            <w:tcBorders>
              <w:top w:val="nil"/>
              <w:left w:val="nil"/>
              <w:bottom w:val="single" w:sz="4" w:space="0" w:color="auto"/>
              <w:right w:val="nil"/>
            </w:tcBorders>
            <w:shd w:val="clear" w:color="auto" w:fill="auto"/>
            <w:noWrap/>
            <w:vAlign w:val="center"/>
            <w:hideMark/>
          </w:tcPr>
          <w:p w14:paraId="5BC619F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81.7</w:t>
            </w:r>
          </w:p>
          <w:p w14:paraId="59DF9BE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(81.1)</w:t>
            </w:r>
          </w:p>
        </w:tc>
        <w:tc>
          <w:tcPr>
            <w:tcW w:w="763" w:type="dxa"/>
            <w:tcBorders>
              <w:top w:val="nil"/>
              <w:left w:val="nil"/>
              <w:bottom w:val="single" w:sz="4" w:space="0" w:color="auto"/>
              <w:right w:val="nil"/>
            </w:tcBorders>
            <w:shd w:val="clear" w:color="auto" w:fill="auto"/>
            <w:noWrap/>
            <w:vAlign w:val="center"/>
            <w:hideMark/>
          </w:tcPr>
          <w:p w14:paraId="726D03E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56.2</w:t>
            </w:r>
          </w:p>
          <w:p w14:paraId="5B3B689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(62.0)</w:t>
            </w:r>
          </w:p>
        </w:tc>
        <w:tc>
          <w:tcPr>
            <w:tcW w:w="764" w:type="dxa"/>
            <w:tcBorders>
              <w:top w:val="nil"/>
              <w:left w:val="nil"/>
              <w:bottom w:val="single" w:sz="4" w:space="0" w:color="auto"/>
              <w:right w:val="nil"/>
            </w:tcBorders>
            <w:shd w:val="clear" w:color="auto" w:fill="auto"/>
            <w:noWrap/>
            <w:vAlign w:val="center"/>
            <w:hideMark/>
          </w:tcPr>
          <w:p w14:paraId="11295C2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166.4</w:t>
            </w:r>
          </w:p>
          <w:p w14:paraId="7AC0129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(85.1)</w:t>
            </w:r>
          </w:p>
        </w:tc>
        <w:tc>
          <w:tcPr>
            <w:tcW w:w="763" w:type="dxa"/>
            <w:tcBorders>
              <w:top w:val="nil"/>
              <w:left w:val="nil"/>
              <w:bottom w:val="single" w:sz="4" w:space="0" w:color="auto"/>
              <w:right w:val="nil"/>
            </w:tcBorders>
            <w:shd w:val="clear" w:color="auto" w:fill="auto"/>
            <w:noWrap/>
            <w:vAlign w:val="center"/>
            <w:hideMark/>
          </w:tcPr>
          <w:p w14:paraId="3595F1F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11.6</w:t>
            </w:r>
          </w:p>
          <w:p w14:paraId="547052B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(10.0)</w:t>
            </w:r>
          </w:p>
        </w:tc>
        <w:tc>
          <w:tcPr>
            <w:tcW w:w="763" w:type="dxa"/>
            <w:tcBorders>
              <w:top w:val="nil"/>
              <w:left w:val="nil"/>
              <w:bottom w:val="single" w:sz="4" w:space="0" w:color="auto"/>
              <w:right w:val="nil"/>
            </w:tcBorders>
            <w:shd w:val="clear" w:color="auto" w:fill="auto"/>
            <w:noWrap/>
            <w:vAlign w:val="center"/>
            <w:hideMark/>
          </w:tcPr>
          <w:p w14:paraId="74231DD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9.4</w:t>
            </w:r>
          </w:p>
          <w:p w14:paraId="023C7A4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(5.8)</w:t>
            </w:r>
          </w:p>
        </w:tc>
        <w:tc>
          <w:tcPr>
            <w:tcW w:w="764" w:type="dxa"/>
            <w:tcBorders>
              <w:top w:val="nil"/>
              <w:left w:val="nil"/>
              <w:bottom w:val="single" w:sz="4" w:space="0" w:color="auto"/>
              <w:right w:val="nil"/>
            </w:tcBorders>
            <w:shd w:val="clear" w:color="auto" w:fill="auto"/>
            <w:noWrap/>
            <w:vAlign w:val="center"/>
            <w:hideMark/>
          </w:tcPr>
          <w:p w14:paraId="652BC00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39.9</w:t>
            </w:r>
          </w:p>
          <w:p w14:paraId="5A73666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(41.3)</w:t>
            </w:r>
          </w:p>
        </w:tc>
      </w:tr>
      <w:tr w:rsidR="00AB1F35" w:rsidRPr="00AB1F35" w14:paraId="7727211D"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1A3627E3"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nil"/>
              <w:left w:val="nil"/>
              <w:bottom w:val="nil"/>
              <w:right w:val="nil"/>
            </w:tcBorders>
            <w:shd w:val="clear" w:color="auto" w:fill="auto"/>
            <w:noWrap/>
            <w:vAlign w:val="center"/>
            <w:hideMark/>
          </w:tcPr>
          <w:p w14:paraId="2AA4FFA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w:t>
            </w:r>
          </w:p>
        </w:tc>
        <w:tc>
          <w:tcPr>
            <w:tcW w:w="763" w:type="dxa"/>
            <w:tcBorders>
              <w:top w:val="nil"/>
              <w:left w:val="nil"/>
              <w:bottom w:val="nil"/>
              <w:right w:val="nil"/>
            </w:tcBorders>
            <w:shd w:val="clear" w:color="auto" w:fill="auto"/>
            <w:noWrap/>
            <w:vAlign w:val="center"/>
            <w:hideMark/>
          </w:tcPr>
          <w:p w14:paraId="16EFF7B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nil"/>
              <w:left w:val="nil"/>
              <w:bottom w:val="nil"/>
              <w:right w:val="nil"/>
            </w:tcBorders>
            <w:shd w:val="clear" w:color="auto" w:fill="auto"/>
            <w:noWrap/>
            <w:vAlign w:val="center"/>
            <w:hideMark/>
          </w:tcPr>
          <w:p w14:paraId="0EFE153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4480EFF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w:t>
            </w:r>
          </w:p>
        </w:tc>
        <w:tc>
          <w:tcPr>
            <w:tcW w:w="763" w:type="dxa"/>
            <w:tcBorders>
              <w:top w:val="nil"/>
              <w:left w:val="nil"/>
              <w:bottom w:val="nil"/>
              <w:right w:val="nil"/>
            </w:tcBorders>
            <w:shd w:val="clear" w:color="auto" w:fill="auto"/>
            <w:noWrap/>
            <w:vAlign w:val="center"/>
            <w:hideMark/>
          </w:tcPr>
          <w:p w14:paraId="2182C2C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3077234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bottom w:val="nil"/>
              <w:right w:val="nil"/>
            </w:tcBorders>
            <w:shd w:val="clear" w:color="auto" w:fill="auto"/>
            <w:noWrap/>
            <w:vAlign w:val="center"/>
            <w:hideMark/>
          </w:tcPr>
          <w:p w14:paraId="65917CF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bottom w:val="nil"/>
              <w:right w:val="nil"/>
            </w:tcBorders>
            <w:shd w:val="clear" w:color="auto" w:fill="auto"/>
            <w:noWrap/>
            <w:vAlign w:val="center"/>
            <w:hideMark/>
          </w:tcPr>
          <w:p w14:paraId="1972DFB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66FDA28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2B52266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09994C0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5906DBB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326B3E5A"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332E537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TP, μg L</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single" w:sz="4" w:space="0" w:color="auto"/>
              <w:right w:val="nil"/>
            </w:tcBorders>
            <w:shd w:val="clear" w:color="auto" w:fill="auto"/>
            <w:noWrap/>
            <w:vAlign w:val="center"/>
            <w:hideMark/>
          </w:tcPr>
          <w:p w14:paraId="1345C94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10.49</w:t>
            </w:r>
            <w:r w:rsidRPr="00AB1F35">
              <w:rPr>
                <w:rFonts w:ascii="Microsoft Sans Serif" w:eastAsia="Times New Roman" w:hAnsi="Microsoft Sans Serif" w:cs="Microsoft Sans Serif"/>
                <w:sz w:val="16"/>
                <w:szCs w:val="16"/>
                <w:lang w:eastAsia="sv-SE"/>
              </w:rPr>
              <w:br/>
              <w:t>(6.2)</w:t>
            </w:r>
          </w:p>
        </w:tc>
        <w:tc>
          <w:tcPr>
            <w:tcW w:w="763" w:type="dxa"/>
            <w:tcBorders>
              <w:top w:val="nil"/>
              <w:left w:val="nil"/>
              <w:bottom w:val="single" w:sz="4" w:space="0" w:color="auto"/>
              <w:right w:val="nil"/>
            </w:tcBorders>
            <w:shd w:val="clear" w:color="auto" w:fill="auto"/>
            <w:noWrap/>
            <w:vAlign w:val="center"/>
            <w:hideMark/>
          </w:tcPr>
          <w:p w14:paraId="7747DE6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11.67</w:t>
            </w:r>
            <w:r w:rsidRPr="00AB1F35">
              <w:rPr>
                <w:rFonts w:ascii="Microsoft Sans Serif" w:eastAsia="Times New Roman" w:hAnsi="Microsoft Sans Serif" w:cs="Microsoft Sans Serif"/>
                <w:sz w:val="16"/>
                <w:szCs w:val="16"/>
                <w:lang w:eastAsia="sv-SE"/>
              </w:rPr>
              <w:br/>
              <w:t>(9.3)</w:t>
            </w:r>
          </w:p>
        </w:tc>
        <w:tc>
          <w:tcPr>
            <w:tcW w:w="764" w:type="dxa"/>
            <w:tcBorders>
              <w:top w:val="nil"/>
              <w:left w:val="nil"/>
              <w:bottom w:val="single" w:sz="4" w:space="0" w:color="auto"/>
              <w:right w:val="nil"/>
            </w:tcBorders>
            <w:shd w:val="clear" w:color="auto" w:fill="auto"/>
            <w:noWrap/>
            <w:vAlign w:val="center"/>
            <w:hideMark/>
          </w:tcPr>
          <w:p w14:paraId="1B2C941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8.53</w:t>
            </w:r>
            <w:r w:rsidRPr="00AB1F35">
              <w:rPr>
                <w:rFonts w:ascii="Microsoft Sans Serif" w:eastAsia="Times New Roman" w:hAnsi="Microsoft Sans Serif" w:cs="Microsoft Sans Serif"/>
                <w:sz w:val="16"/>
                <w:szCs w:val="16"/>
                <w:lang w:eastAsia="sv-SE"/>
              </w:rPr>
              <w:br/>
              <w:t>(5.4)</w:t>
            </w:r>
          </w:p>
        </w:tc>
        <w:tc>
          <w:tcPr>
            <w:tcW w:w="763" w:type="dxa"/>
            <w:tcBorders>
              <w:top w:val="nil"/>
              <w:left w:val="nil"/>
              <w:bottom w:val="single" w:sz="4" w:space="0" w:color="auto"/>
              <w:right w:val="nil"/>
            </w:tcBorders>
            <w:shd w:val="clear" w:color="auto" w:fill="auto"/>
            <w:noWrap/>
            <w:vAlign w:val="center"/>
            <w:hideMark/>
          </w:tcPr>
          <w:p w14:paraId="183A6C3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18.87</w:t>
            </w:r>
          </w:p>
          <w:p w14:paraId="1456010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(10.5)</w:t>
            </w:r>
          </w:p>
        </w:tc>
        <w:tc>
          <w:tcPr>
            <w:tcW w:w="763" w:type="dxa"/>
            <w:tcBorders>
              <w:top w:val="nil"/>
              <w:left w:val="nil"/>
              <w:bottom w:val="single" w:sz="4" w:space="0" w:color="auto"/>
              <w:right w:val="nil"/>
            </w:tcBorders>
            <w:shd w:val="clear" w:color="auto" w:fill="auto"/>
            <w:noWrap/>
            <w:vAlign w:val="center"/>
            <w:hideMark/>
          </w:tcPr>
          <w:p w14:paraId="42721FD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33.75</w:t>
            </w:r>
          </w:p>
          <w:p w14:paraId="2F3D559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(12.9)</w:t>
            </w:r>
          </w:p>
        </w:tc>
        <w:tc>
          <w:tcPr>
            <w:tcW w:w="764" w:type="dxa"/>
            <w:tcBorders>
              <w:top w:val="nil"/>
              <w:left w:val="nil"/>
              <w:bottom w:val="single" w:sz="4" w:space="0" w:color="auto"/>
              <w:right w:val="nil"/>
            </w:tcBorders>
            <w:shd w:val="clear" w:color="auto" w:fill="auto"/>
            <w:noWrap/>
            <w:vAlign w:val="center"/>
            <w:hideMark/>
          </w:tcPr>
          <w:p w14:paraId="5F08BEA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29.09</w:t>
            </w:r>
          </w:p>
          <w:p w14:paraId="6D869C6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(19.3)</w:t>
            </w:r>
          </w:p>
        </w:tc>
        <w:tc>
          <w:tcPr>
            <w:tcW w:w="763" w:type="dxa"/>
            <w:tcBorders>
              <w:top w:val="nil"/>
              <w:left w:val="nil"/>
              <w:bottom w:val="single" w:sz="4" w:space="0" w:color="auto"/>
              <w:right w:val="nil"/>
            </w:tcBorders>
            <w:shd w:val="clear" w:color="auto" w:fill="auto"/>
            <w:noWrap/>
            <w:vAlign w:val="center"/>
            <w:hideMark/>
          </w:tcPr>
          <w:p w14:paraId="602AFAC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28.53</w:t>
            </w:r>
          </w:p>
          <w:p w14:paraId="6BE46D2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(10.8)</w:t>
            </w:r>
          </w:p>
        </w:tc>
        <w:tc>
          <w:tcPr>
            <w:tcW w:w="763" w:type="dxa"/>
            <w:tcBorders>
              <w:top w:val="nil"/>
              <w:left w:val="nil"/>
              <w:bottom w:val="single" w:sz="4" w:space="0" w:color="auto"/>
              <w:right w:val="nil"/>
            </w:tcBorders>
            <w:shd w:val="clear" w:color="auto" w:fill="auto"/>
            <w:noWrap/>
            <w:vAlign w:val="center"/>
            <w:hideMark/>
          </w:tcPr>
          <w:p w14:paraId="353C537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72.85</w:t>
            </w:r>
          </w:p>
          <w:p w14:paraId="665B2EC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(34.2)</w:t>
            </w:r>
          </w:p>
        </w:tc>
        <w:tc>
          <w:tcPr>
            <w:tcW w:w="764" w:type="dxa"/>
            <w:tcBorders>
              <w:top w:val="nil"/>
              <w:left w:val="nil"/>
              <w:bottom w:val="single" w:sz="4" w:space="0" w:color="auto"/>
              <w:right w:val="nil"/>
            </w:tcBorders>
            <w:shd w:val="clear" w:color="auto" w:fill="auto"/>
            <w:noWrap/>
            <w:vAlign w:val="center"/>
            <w:hideMark/>
          </w:tcPr>
          <w:p w14:paraId="531EA91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53.28</w:t>
            </w:r>
          </w:p>
          <w:p w14:paraId="5A49A98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(27.5)</w:t>
            </w:r>
          </w:p>
        </w:tc>
        <w:tc>
          <w:tcPr>
            <w:tcW w:w="763" w:type="dxa"/>
            <w:tcBorders>
              <w:top w:val="nil"/>
              <w:left w:val="nil"/>
              <w:bottom w:val="single" w:sz="4" w:space="0" w:color="auto"/>
              <w:right w:val="nil"/>
            </w:tcBorders>
            <w:shd w:val="clear" w:color="auto" w:fill="auto"/>
            <w:noWrap/>
            <w:vAlign w:val="center"/>
            <w:hideMark/>
          </w:tcPr>
          <w:p w14:paraId="56FA6A0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32.97</w:t>
            </w:r>
          </w:p>
          <w:p w14:paraId="5FC2664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(9.3)</w:t>
            </w:r>
          </w:p>
        </w:tc>
        <w:tc>
          <w:tcPr>
            <w:tcW w:w="763" w:type="dxa"/>
            <w:tcBorders>
              <w:top w:val="nil"/>
              <w:left w:val="nil"/>
              <w:bottom w:val="single" w:sz="4" w:space="0" w:color="auto"/>
              <w:right w:val="nil"/>
            </w:tcBorders>
            <w:shd w:val="clear" w:color="auto" w:fill="auto"/>
            <w:noWrap/>
            <w:vAlign w:val="center"/>
            <w:hideMark/>
          </w:tcPr>
          <w:p w14:paraId="3FDACCE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49.11</w:t>
            </w:r>
          </w:p>
          <w:p w14:paraId="47F346E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(42.2)</w:t>
            </w:r>
          </w:p>
        </w:tc>
        <w:tc>
          <w:tcPr>
            <w:tcW w:w="764" w:type="dxa"/>
            <w:tcBorders>
              <w:top w:val="nil"/>
              <w:left w:val="nil"/>
              <w:bottom w:val="single" w:sz="4" w:space="0" w:color="auto"/>
              <w:right w:val="nil"/>
            </w:tcBorders>
            <w:shd w:val="clear" w:color="auto" w:fill="auto"/>
            <w:noWrap/>
            <w:vAlign w:val="center"/>
            <w:hideMark/>
          </w:tcPr>
          <w:p w14:paraId="5AF30FD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35.29</w:t>
            </w:r>
          </w:p>
          <w:p w14:paraId="39B3666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(22.5)</w:t>
            </w:r>
          </w:p>
        </w:tc>
      </w:tr>
      <w:tr w:rsidR="00AB1F35" w:rsidRPr="00AB1F35" w14:paraId="5A3564EB"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5743D57D"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nil"/>
              <w:left w:val="nil"/>
              <w:bottom w:val="nil"/>
              <w:right w:val="nil"/>
            </w:tcBorders>
            <w:shd w:val="clear" w:color="auto" w:fill="auto"/>
            <w:noWrap/>
            <w:vAlign w:val="center"/>
            <w:hideMark/>
          </w:tcPr>
          <w:p w14:paraId="6062119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w:t>
            </w:r>
          </w:p>
        </w:tc>
        <w:tc>
          <w:tcPr>
            <w:tcW w:w="763" w:type="dxa"/>
            <w:tcBorders>
              <w:top w:val="nil"/>
              <w:left w:val="nil"/>
              <w:bottom w:val="nil"/>
              <w:right w:val="nil"/>
            </w:tcBorders>
            <w:shd w:val="clear" w:color="auto" w:fill="auto"/>
            <w:noWrap/>
            <w:vAlign w:val="center"/>
            <w:hideMark/>
          </w:tcPr>
          <w:p w14:paraId="2D49F7B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nil"/>
              <w:left w:val="nil"/>
              <w:bottom w:val="nil"/>
              <w:right w:val="nil"/>
            </w:tcBorders>
            <w:shd w:val="clear" w:color="auto" w:fill="auto"/>
            <w:noWrap/>
            <w:vAlign w:val="center"/>
            <w:hideMark/>
          </w:tcPr>
          <w:p w14:paraId="09B11F3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6B0764D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w:t>
            </w:r>
          </w:p>
        </w:tc>
        <w:tc>
          <w:tcPr>
            <w:tcW w:w="763" w:type="dxa"/>
            <w:tcBorders>
              <w:top w:val="nil"/>
              <w:left w:val="nil"/>
              <w:bottom w:val="nil"/>
              <w:right w:val="nil"/>
            </w:tcBorders>
            <w:shd w:val="clear" w:color="auto" w:fill="auto"/>
            <w:noWrap/>
            <w:vAlign w:val="center"/>
            <w:hideMark/>
          </w:tcPr>
          <w:p w14:paraId="15B52AA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4" w:type="dxa"/>
            <w:tcBorders>
              <w:top w:val="nil"/>
              <w:left w:val="nil"/>
              <w:bottom w:val="nil"/>
              <w:right w:val="nil"/>
            </w:tcBorders>
            <w:shd w:val="clear" w:color="auto" w:fill="auto"/>
            <w:noWrap/>
            <w:vAlign w:val="center"/>
            <w:hideMark/>
          </w:tcPr>
          <w:p w14:paraId="6231531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bottom w:val="nil"/>
              <w:right w:val="nil"/>
            </w:tcBorders>
            <w:shd w:val="clear" w:color="auto" w:fill="auto"/>
            <w:noWrap/>
            <w:vAlign w:val="center"/>
            <w:hideMark/>
          </w:tcPr>
          <w:p w14:paraId="194E0CE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6250AD9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4C2046E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0D4C1B7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3BC5F25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33EE5B6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6897712A"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4D6D77C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SUVA</w:t>
            </w:r>
            <w:r w:rsidRPr="00AB1F35">
              <w:rPr>
                <w:rFonts w:ascii="Microsoft Sans Serif" w:eastAsia="Times New Roman" w:hAnsi="Microsoft Sans Serif" w:cs="Microsoft Sans Serif"/>
                <w:sz w:val="16"/>
                <w:szCs w:val="16"/>
                <w:vertAlign w:val="subscript"/>
                <w:lang w:eastAsia="sv-SE"/>
              </w:rPr>
              <w:t>254</w:t>
            </w:r>
          </w:p>
        </w:tc>
        <w:tc>
          <w:tcPr>
            <w:tcW w:w="763" w:type="dxa"/>
            <w:tcBorders>
              <w:top w:val="nil"/>
              <w:left w:val="nil"/>
              <w:bottom w:val="single" w:sz="4" w:space="0" w:color="auto"/>
              <w:right w:val="nil"/>
            </w:tcBorders>
            <w:shd w:val="clear" w:color="auto" w:fill="auto"/>
            <w:noWrap/>
            <w:vAlign w:val="center"/>
            <w:hideMark/>
          </w:tcPr>
          <w:p w14:paraId="7B997A3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3.25</w:t>
            </w:r>
            <w:r w:rsidRPr="00AB1F35">
              <w:rPr>
                <w:rFonts w:ascii="Microsoft Sans Serif" w:eastAsia="Times New Roman" w:hAnsi="Microsoft Sans Serif" w:cs="Microsoft Sans Serif"/>
                <w:sz w:val="16"/>
                <w:szCs w:val="16"/>
                <w:lang w:eastAsia="sv-SE"/>
              </w:rPr>
              <w:br/>
              <w:t>(0.5)</w:t>
            </w:r>
          </w:p>
        </w:tc>
        <w:tc>
          <w:tcPr>
            <w:tcW w:w="763" w:type="dxa"/>
            <w:tcBorders>
              <w:top w:val="nil"/>
              <w:left w:val="nil"/>
              <w:bottom w:val="single" w:sz="4" w:space="0" w:color="auto"/>
              <w:right w:val="nil"/>
            </w:tcBorders>
            <w:shd w:val="clear" w:color="auto" w:fill="auto"/>
            <w:noWrap/>
            <w:vAlign w:val="center"/>
            <w:hideMark/>
          </w:tcPr>
          <w:p w14:paraId="49F2772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2.89</w:t>
            </w:r>
            <w:r w:rsidRPr="00AB1F35">
              <w:rPr>
                <w:rFonts w:ascii="Microsoft Sans Serif" w:eastAsia="Times New Roman" w:hAnsi="Microsoft Sans Serif" w:cs="Microsoft Sans Serif"/>
                <w:sz w:val="16"/>
                <w:szCs w:val="16"/>
                <w:lang w:eastAsia="sv-SE"/>
              </w:rPr>
              <w:br/>
              <w:t>(0.4)</w:t>
            </w:r>
          </w:p>
        </w:tc>
        <w:tc>
          <w:tcPr>
            <w:tcW w:w="764" w:type="dxa"/>
            <w:tcBorders>
              <w:top w:val="nil"/>
              <w:left w:val="nil"/>
              <w:bottom w:val="single" w:sz="4" w:space="0" w:color="auto"/>
              <w:right w:val="nil"/>
            </w:tcBorders>
            <w:shd w:val="clear" w:color="auto" w:fill="auto"/>
            <w:noWrap/>
            <w:vAlign w:val="center"/>
            <w:hideMark/>
          </w:tcPr>
          <w:p w14:paraId="75D2180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2.73</w:t>
            </w:r>
            <w:r w:rsidRPr="00AB1F35">
              <w:rPr>
                <w:rFonts w:ascii="Microsoft Sans Serif" w:eastAsia="Times New Roman" w:hAnsi="Microsoft Sans Serif" w:cs="Microsoft Sans Serif"/>
                <w:sz w:val="16"/>
                <w:szCs w:val="16"/>
                <w:lang w:eastAsia="sv-SE"/>
              </w:rPr>
              <w:br/>
              <w:t>(0.3)</w:t>
            </w:r>
          </w:p>
        </w:tc>
        <w:tc>
          <w:tcPr>
            <w:tcW w:w="763" w:type="dxa"/>
            <w:tcBorders>
              <w:top w:val="nil"/>
              <w:left w:val="nil"/>
              <w:bottom w:val="single" w:sz="4" w:space="0" w:color="auto"/>
              <w:right w:val="nil"/>
            </w:tcBorders>
            <w:shd w:val="clear" w:color="auto" w:fill="auto"/>
            <w:noWrap/>
            <w:vAlign w:val="center"/>
            <w:hideMark/>
          </w:tcPr>
          <w:p w14:paraId="17F02D2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3.16</w:t>
            </w:r>
          </w:p>
          <w:p w14:paraId="74018AA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w:t>
            </w:r>
          </w:p>
        </w:tc>
        <w:tc>
          <w:tcPr>
            <w:tcW w:w="763" w:type="dxa"/>
            <w:tcBorders>
              <w:top w:val="nil"/>
              <w:left w:val="nil"/>
              <w:bottom w:val="single" w:sz="4" w:space="0" w:color="auto"/>
              <w:right w:val="nil"/>
            </w:tcBorders>
            <w:shd w:val="clear" w:color="auto" w:fill="auto"/>
            <w:noWrap/>
            <w:vAlign w:val="center"/>
            <w:hideMark/>
          </w:tcPr>
          <w:p w14:paraId="7A32410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3.99</w:t>
            </w:r>
          </w:p>
          <w:p w14:paraId="74F5814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w:t>
            </w:r>
          </w:p>
        </w:tc>
        <w:tc>
          <w:tcPr>
            <w:tcW w:w="764" w:type="dxa"/>
            <w:tcBorders>
              <w:top w:val="nil"/>
              <w:left w:val="nil"/>
              <w:bottom w:val="single" w:sz="4" w:space="0" w:color="auto"/>
              <w:right w:val="nil"/>
            </w:tcBorders>
            <w:shd w:val="clear" w:color="auto" w:fill="auto"/>
            <w:noWrap/>
            <w:vAlign w:val="center"/>
            <w:hideMark/>
          </w:tcPr>
          <w:p w14:paraId="096D9BF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3.87</w:t>
            </w:r>
          </w:p>
          <w:p w14:paraId="4D0559D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(0.8)</w:t>
            </w:r>
          </w:p>
        </w:tc>
        <w:tc>
          <w:tcPr>
            <w:tcW w:w="763" w:type="dxa"/>
            <w:tcBorders>
              <w:top w:val="nil"/>
              <w:left w:val="nil"/>
              <w:bottom w:val="single" w:sz="4" w:space="0" w:color="auto"/>
              <w:right w:val="nil"/>
            </w:tcBorders>
            <w:shd w:val="clear" w:color="auto" w:fill="auto"/>
            <w:noWrap/>
            <w:vAlign w:val="center"/>
            <w:hideMark/>
          </w:tcPr>
          <w:p w14:paraId="6153E09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3.29</w:t>
            </w:r>
          </w:p>
          <w:p w14:paraId="69DC2B7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(0.8)</w:t>
            </w:r>
          </w:p>
        </w:tc>
        <w:tc>
          <w:tcPr>
            <w:tcW w:w="763" w:type="dxa"/>
            <w:tcBorders>
              <w:top w:val="nil"/>
              <w:left w:val="nil"/>
              <w:bottom w:val="single" w:sz="4" w:space="0" w:color="auto"/>
              <w:right w:val="nil"/>
            </w:tcBorders>
            <w:shd w:val="clear" w:color="auto" w:fill="auto"/>
            <w:noWrap/>
            <w:vAlign w:val="center"/>
            <w:hideMark/>
          </w:tcPr>
          <w:p w14:paraId="3E7C64E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3.84</w:t>
            </w:r>
          </w:p>
          <w:p w14:paraId="453892C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w:t>
            </w:r>
          </w:p>
        </w:tc>
        <w:tc>
          <w:tcPr>
            <w:tcW w:w="764" w:type="dxa"/>
            <w:tcBorders>
              <w:top w:val="nil"/>
              <w:left w:val="nil"/>
              <w:bottom w:val="single" w:sz="4" w:space="0" w:color="auto"/>
              <w:right w:val="nil"/>
            </w:tcBorders>
            <w:shd w:val="clear" w:color="auto" w:fill="auto"/>
            <w:noWrap/>
            <w:vAlign w:val="center"/>
            <w:hideMark/>
          </w:tcPr>
          <w:p w14:paraId="26634BA9"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3.63</w:t>
            </w:r>
          </w:p>
          <w:p w14:paraId="4A5A5FC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w:t>
            </w:r>
          </w:p>
        </w:tc>
        <w:tc>
          <w:tcPr>
            <w:tcW w:w="763" w:type="dxa"/>
            <w:tcBorders>
              <w:top w:val="nil"/>
              <w:left w:val="nil"/>
              <w:bottom w:val="single" w:sz="4" w:space="0" w:color="auto"/>
              <w:right w:val="nil"/>
            </w:tcBorders>
            <w:shd w:val="clear" w:color="auto" w:fill="auto"/>
            <w:noWrap/>
            <w:vAlign w:val="center"/>
            <w:hideMark/>
          </w:tcPr>
          <w:p w14:paraId="0819E0F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3.74</w:t>
            </w:r>
          </w:p>
          <w:p w14:paraId="63D72A2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w:t>
            </w:r>
          </w:p>
        </w:tc>
        <w:tc>
          <w:tcPr>
            <w:tcW w:w="763" w:type="dxa"/>
            <w:tcBorders>
              <w:top w:val="nil"/>
              <w:left w:val="nil"/>
              <w:bottom w:val="single" w:sz="4" w:space="0" w:color="auto"/>
              <w:right w:val="nil"/>
            </w:tcBorders>
            <w:shd w:val="clear" w:color="auto" w:fill="auto"/>
            <w:noWrap/>
            <w:vAlign w:val="center"/>
            <w:hideMark/>
          </w:tcPr>
          <w:p w14:paraId="5078371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3.49</w:t>
            </w:r>
          </w:p>
          <w:p w14:paraId="2EE7286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w:t>
            </w:r>
          </w:p>
        </w:tc>
        <w:tc>
          <w:tcPr>
            <w:tcW w:w="764" w:type="dxa"/>
            <w:tcBorders>
              <w:top w:val="nil"/>
              <w:left w:val="nil"/>
              <w:bottom w:val="single" w:sz="4" w:space="0" w:color="auto"/>
              <w:right w:val="nil"/>
            </w:tcBorders>
            <w:shd w:val="clear" w:color="auto" w:fill="auto"/>
            <w:noWrap/>
            <w:vAlign w:val="center"/>
            <w:hideMark/>
          </w:tcPr>
          <w:p w14:paraId="7506D61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3.32</w:t>
            </w:r>
          </w:p>
          <w:p w14:paraId="224FC07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(0.8)</w:t>
            </w:r>
          </w:p>
        </w:tc>
      </w:tr>
      <w:tr w:rsidR="00AB1F35" w:rsidRPr="00AB1F35" w14:paraId="7CB9EBFC"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14DD5398"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nil"/>
              <w:left w:val="nil"/>
              <w:bottom w:val="nil"/>
              <w:right w:val="nil"/>
            </w:tcBorders>
            <w:shd w:val="clear" w:color="auto" w:fill="auto"/>
            <w:noWrap/>
            <w:vAlign w:val="center"/>
            <w:hideMark/>
          </w:tcPr>
          <w:p w14:paraId="09DCA0F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w:t>
            </w:r>
          </w:p>
        </w:tc>
        <w:tc>
          <w:tcPr>
            <w:tcW w:w="763" w:type="dxa"/>
            <w:tcBorders>
              <w:top w:val="nil"/>
              <w:left w:val="nil"/>
              <w:bottom w:val="nil"/>
              <w:right w:val="nil"/>
            </w:tcBorders>
            <w:shd w:val="clear" w:color="auto" w:fill="auto"/>
            <w:noWrap/>
            <w:vAlign w:val="center"/>
            <w:hideMark/>
          </w:tcPr>
          <w:p w14:paraId="70173CA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nil"/>
              <w:left w:val="nil"/>
              <w:bottom w:val="nil"/>
              <w:right w:val="nil"/>
            </w:tcBorders>
            <w:shd w:val="clear" w:color="auto" w:fill="auto"/>
            <w:noWrap/>
            <w:vAlign w:val="center"/>
            <w:hideMark/>
          </w:tcPr>
          <w:p w14:paraId="467DC8B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628A521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w:t>
            </w:r>
          </w:p>
        </w:tc>
        <w:tc>
          <w:tcPr>
            <w:tcW w:w="763" w:type="dxa"/>
            <w:tcBorders>
              <w:top w:val="nil"/>
              <w:left w:val="nil"/>
              <w:bottom w:val="nil"/>
              <w:right w:val="nil"/>
            </w:tcBorders>
            <w:shd w:val="clear" w:color="auto" w:fill="auto"/>
            <w:noWrap/>
            <w:vAlign w:val="center"/>
            <w:hideMark/>
          </w:tcPr>
          <w:p w14:paraId="6F7D653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38A02B9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bottom w:val="nil"/>
              <w:right w:val="nil"/>
            </w:tcBorders>
            <w:shd w:val="clear" w:color="auto" w:fill="auto"/>
            <w:noWrap/>
            <w:vAlign w:val="center"/>
            <w:hideMark/>
          </w:tcPr>
          <w:p w14:paraId="73B6415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31F6550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5228583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70CC0C3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5EFC9D1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1C22C3B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19142D7C"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039F137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pH</w:t>
            </w:r>
          </w:p>
        </w:tc>
        <w:tc>
          <w:tcPr>
            <w:tcW w:w="763" w:type="dxa"/>
            <w:tcBorders>
              <w:top w:val="nil"/>
              <w:left w:val="nil"/>
              <w:bottom w:val="single" w:sz="4" w:space="0" w:color="auto"/>
              <w:right w:val="nil"/>
            </w:tcBorders>
            <w:shd w:val="clear" w:color="auto" w:fill="auto"/>
            <w:noWrap/>
            <w:vAlign w:val="center"/>
            <w:hideMark/>
          </w:tcPr>
          <w:p w14:paraId="08BA8BE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4.55</w:t>
            </w:r>
            <w:r w:rsidRPr="00AB1F35">
              <w:rPr>
                <w:rFonts w:ascii="Microsoft Sans Serif" w:eastAsia="Times New Roman" w:hAnsi="Microsoft Sans Serif" w:cs="Microsoft Sans Serif"/>
                <w:sz w:val="16"/>
                <w:szCs w:val="16"/>
                <w:lang w:eastAsia="sv-SE"/>
              </w:rPr>
              <w:br/>
              <w:t>(0.2)</w:t>
            </w:r>
          </w:p>
        </w:tc>
        <w:tc>
          <w:tcPr>
            <w:tcW w:w="763" w:type="dxa"/>
            <w:tcBorders>
              <w:top w:val="nil"/>
              <w:left w:val="nil"/>
              <w:bottom w:val="single" w:sz="4" w:space="0" w:color="auto"/>
              <w:right w:val="nil"/>
            </w:tcBorders>
            <w:shd w:val="clear" w:color="auto" w:fill="auto"/>
            <w:noWrap/>
            <w:vAlign w:val="center"/>
            <w:hideMark/>
          </w:tcPr>
          <w:p w14:paraId="779513C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4.50</w:t>
            </w:r>
            <w:r w:rsidRPr="00AB1F35">
              <w:rPr>
                <w:rFonts w:ascii="Microsoft Sans Serif" w:eastAsia="Times New Roman" w:hAnsi="Microsoft Sans Serif" w:cs="Microsoft Sans Serif"/>
                <w:sz w:val="16"/>
                <w:szCs w:val="16"/>
                <w:lang w:eastAsia="sv-SE"/>
              </w:rPr>
              <w:br/>
              <w:t>(0.1)</w:t>
            </w:r>
          </w:p>
        </w:tc>
        <w:tc>
          <w:tcPr>
            <w:tcW w:w="764" w:type="dxa"/>
            <w:tcBorders>
              <w:top w:val="nil"/>
              <w:left w:val="nil"/>
              <w:bottom w:val="single" w:sz="4" w:space="0" w:color="auto"/>
              <w:right w:val="nil"/>
            </w:tcBorders>
            <w:shd w:val="clear" w:color="auto" w:fill="auto"/>
            <w:noWrap/>
            <w:vAlign w:val="center"/>
            <w:hideMark/>
          </w:tcPr>
          <w:p w14:paraId="2D2569E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4.50</w:t>
            </w:r>
            <w:r w:rsidRPr="00AB1F35">
              <w:rPr>
                <w:rFonts w:ascii="Microsoft Sans Serif" w:eastAsia="Times New Roman" w:hAnsi="Microsoft Sans Serif" w:cs="Microsoft Sans Serif"/>
                <w:sz w:val="16"/>
                <w:szCs w:val="16"/>
                <w:lang w:eastAsia="sv-SE"/>
              </w:rPr>
              <w:br/>
              <w:t>(0.2)</w:t>
            </w:r>
          </w:p>
        </w:tc>
        <w:tc>
          <w:tcPr>
            <w:tcW w:w="763" w:type="dxa"/>
            <w:tcBorders>
              <w:top w:val="nil"/>
              <w:left w:val="nil"/>
              <w:bottom w:val="single" w:sz="4" w:space="0" w:color="auto"/>
              <w:right w:val="nil"/>
            </w:tcBorders>
            <w:shd w:val="clear" w:color="auto" w:fill="auto"/>
            <w:noWrap/>
            <w:vAlign w:val="center"/>
            <w:hideMark/>
          </w:tcPr>
          <w:p w14:paraId="0F5B9E7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4.74</w:t>
            </w:r>
          </w:p>
          <w:p w14:paraId="48DA871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w:t>
            </w:r>
          </w:p>
        </w:tc>
        <w:tc>
          <w:tcPr>
            <w:tcW w:w="763" w:type="dxa"/>
            <w:tcBorders>
              <w:top w:val="nil"/>
              <w:left w:val="nil"/>
              <w:bottom w:val="single" w:sz="4" w:space="0" w:color="auto"/>
              <w:right w:val="nil"/>
            </w:tcBorders>
            <w:shd w:val="clear" w:color="auto" w:fill="auto"/>
            <w:noWrap/>
            <w:vAlign w:val="center"/>
            <w:hideMark/>
          </w:tcPr>
          <w:p w14:paraId="027CFA4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4.13</w:t>
            </w:r>
          </w:p>
          <w:p w14:paraId="0F9A8B3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w:t>
            </w:r>
          </w:p>
        </w:tc>
        <w:tc>
          <w:tcPr>
            <w:tcW w:w="764" w:type="dxa"/>
            <w:tcBorders>
              <w:top w:val="nil"/>
              <w:left w:val="nil"/>
              <w:bottom w:val="single" w:sz="4" w:space="0" w:color="auto"/>
              <w:right w:val="nil"/>
            </w:tcBorders>
            <w:shd w:val="clear" w:color="auto" w:fill="auto"/>
            <w:noWrap/>
            <w:vAlign w:val="center"/>
            <w:hideMark/>
          </w:tcPr>
          <w:p w14:paraId="36DB04B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4.39</w:t>
            </w:r>
          </w:p>
          <w:p w14:paraId="0B509B2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w:t>
            </w:r>
          </w:p>
        </w:tc>
        <w:tc>
          <w:tcPr>
            <w:tcW w:w="763" w:type="dxa"/>
            <w:tcBorders>
              <w:top w:val="nil"/>
              <w:left w:val="nil"/>
              <w:bottom w:val="single" w:sz="4" w:space="0" w:color="auto"/>
              <w:right w:val="nil"/>
            </w:tcBorders>
            <w:shd w:val="clear" w:color="auto" w:fill="auto"/>
            <w:noWrap/>
            <w:vAlign w:val="center"/>
            <w:hideMark/>
          </w:tcPr>
          <w:p w14:paraId="2E5CE34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4.58</w:t>
            </w:r>
          </w:p>
          <w:p w14:paraId="3C874EB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w:t>
            </w:r>
          </w:p>
        </w:tc>
        <w:tc>
          <w:tcPr>
            <w:tcW w:w="763" w:type="dxa"/>
            <w:tcBorders>
              <w:top w:val="nil"/>
              <w:left w:val="nil"/>
              <w:bottom w:val="single" w:sz="4" w:space="0" w:color="auto"/>
              <w:right w:val="nil"/>
            </w:tcBorders>
            <w:shd w:val="clear" w:color="auto" w:fill="auto"/>
            <w:noWrap/>
            <w:vAlign w:val="center"/>
            <w:hideMark/>
          </w:tcPr>
          <w:p w14:paraId="2DE49AD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4.18</w:t>
            </w:r>
          </w:p>
          <w:p w14:paraId="36157024"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w:t>
            </w:r>
          </w:p>
        </w:tc>
        <w:tc>
          <w:tcPr>
            <w:tcW w:w="764" w:type="dxa"/>
            <w:tcBorders>
              <w:top w:val="nil"/>
              <w:left w:val="nil"/>
              <w:bottom w:val="single" w:sz="4" w:space="0" w:color="auto"/>
              <w:right w:val="nil"/>
            </w:tcBorders>
            <w:shd w:val="clear" w:color="auto" w:fill="auto"/>
            <w:noWrap/>
            <w:vAlign w:val="center"/>
            <w:hideMark/>
          </w:tcPr>
          <w:p w14:paraId="6F7BF1D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4.58</w:t>
            </w:r>
          </w:p>
          <w:p w14:paraId="00F99A0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w:t>
            </w:r>
          </w:p>
        </w:tc>
        <w:tc>
          <w:tcPr>
            <w:tcW w:w="763" w:type="dxa"/>
            <w:tcBorders>
              <w:top w:val="nil"/>
              <w:left w:val="nil"/>
              <w:bottom w:val="single" w:sz="4" w:space="0" w:color="auto"/>
              <w:right w:val="nil"/>
            </w:tcBorders>
            <w:shd w:val="clear" w:color="auto" w:fill="auto"/>
            <w:noWrap/>
            <w:vAlign w:val="center"/>
            <w:hideMark/>
          </w:tcPr>
          <w:p w14:paraId="0295C43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6.14</w:t>
            </w:r>
          </w:p>
          <w:p w14:paraId="469495F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w:t>
            </w:r>
          </w:p>
        </w:tc>
        <w:tc>
          <w:tcPr>
            <w:tcW w:w="763" w:type="dxa"/>
            <w:tcBorders>
              <w:top w:val="nil"/>
              <w:left w:val="nil"/>
              <w:bottom w:val="single" w:sz="4" w:space="0" w:color="auto"/>
              <w:right w:val="nil"/>
            </w:tcBorders>
            <w:shd w:val="clear" w:color="auto" w:fill="auto"/>
            <w:noWrap/>
            <w:vAlign w:val="center"/>
            <w:hideMark/>
          </w:tcPr>
          <w:p w14:paraId="4D4A2E5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6.99</w:t>
            </w:r>
          </w:p>
          <w:p w14:paraId="31E05F4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w:t>
            </w:r>
          </w:p>
        </w:tc>
        <w:tc>
          <w:tcPr>
            <w:tcW w:w="764" w:type="dxa"/>
            <w:tcBorders>
              <w:top w:val="nil"/>
              <w:left w:val="nil"/>
              <w:bottom w:val="single" w:sz="4" w:space="0" w:color="auto"/>
              <w:right w:val="nil"/>
            </w:tcBorders>
            <w:shd w:val="clear" w:color="auto" w:fill="auto"/>
            <w:noWrap/>
            <w:vAlign w:val="center"/>
            <w:hideMark/>
          </w:tcPr>
          <w:p w14:paraId="07B4E07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6.57</w:t>
            </w:r>
          </w:p>
          <w:p w14:paraId="4113363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w:t>
            </w:r>
          </w:p>
        </w:tc>
      </w:tr>
      <w:tr w:rsidR="00AB1F35" w:rsidRPr="00AB1F35" w14:paraId="79148A21" w14:textId="77777777" w:rsidTr="003D5CE7">
        <w:trPr>
          <w:trHeight w:val="285"/>
          <w:jc w:val="center"/>
        </w:trPr>
        <w:tc>
          <w:tcPr>
            <w:tcW w:w="2324" w:type="dxa"/>
            <w:tcBorders>
              <w:top w:val="nil"/>
              <w:left w:val="nil"/>
              <w:bottom w:val="nil"/>
              <w:right w:val="nil"/>
            </w:tcBorders>
            <w:shd w:val="clear" w:color="auto" w:fill="auto"/>
            <w:noWrap/>
            <w:vAlign w:val="center"/>
            <w:hideMark/>
          </w:tcPr>
          <w:p w14:paraId="36219C6E" w14:textId="77777777" w:rsidR="00925B23" w:rsidRPr="00AB1F35" w:rsidRDefault="00925B23"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763" w:type="dxa"/>
            <w:tcBorders>
              <w:top w:val="nil"/>
              <w:left w:val="nil"/>
              <w:bottom w:val="nil"/>
              <w:right w:val="nil"/>
            </w:tcBorders>
            <w:shd w:val="clear" w:color="auto" w:fill="auto"/>
            <w:noWrap/>
            <w:vAlign w:val="center"/>
            <w:hideMark/>
          </w:tcPr>
          <w:p w14:paraId="427AEC2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w:t>
            </w:r>
          </w:p>
        </w:tc>
        <w:tc>
          <w:tcPr>
            <w:tcW w:w="763" w:type="dxa"/>
            <w:tcBorders>
              <w:top w:val="nil"/>
              <w:left w:val="nil"/>
              <w:bottom w:val="nil"/>
              <w:right w:val="nil"/>
            </w:tcBorders>
            <w:shd w:val="clear" w:color="auto" w:fill="auto"/>
            <w:noWrap/>
            <w:vAlign w:val="center"/>
            <w:hideMark/>
          </w:tcPr>
          <w:p w14:paraId="00C22C8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4" w:type="dxa"/>
            <w:tcBorders>
              <w:top w:val="nil"/>
              <w:left w:val="nil"/>
              <w:bottom w:val="nil"/>
              <w:right w:val="nil"/>
            </w:tcBorders>
            <w:shd w:val="clear" w:color="auto" w:fill="auto"/>
            <w:noWrap/>
            <w:vAlign w:val="center"/>
            <w:hideMark/>
          </w:tcPr>
          <w:p w14:paraId="3432C56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1ACCE20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w:t>
            </w:r>
          </w:p>
        </w:tc>
        <w:tc>
          <w:tcPr>
            <w:tcW w:w="763" w:type="dxa"/>
            <w:tcBorders>
              <w:top w:val="nil"/>
              <w:left w:val="nil"/>
              <w:bottom w:val="nil"/>
              <w:right w:val="nil"/>
            </w:tcBorders>
            <w:shd w:val="clear" w:color="auto" w:fill="auto"/>
            <w:noWrap/>
            <w:vAlign w:val="center"/>
            <w:hideMark/>
          </w:tcPr>
          <w:p w14:paraId="41072BEC"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4B2CDFF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w:t>
            </w:r>
          </w:p>
        </w:tc>
        <w:tc>
          <w:tcPr>
            <w:tcW w:w="763" w:type="dxa"/>
            <w:tcBorders>
              <w:top w:val="nil"/>
              <w:left w:val="nil"/>
              <w:bottom w:val="nil"/>
              <w:right w:val="nil"/>
            </w:tcBorders>
            <w:shd w:val="clear" w:color="auto" w:fill="auto"/>
            <w:noWrap/>
            <w:vAlign w:val="center"/>
            <w:hideMark/>
          </w:tcPr>
          <w:p w14:paraId="139956E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763" w:type="dxa"/>
            <w:tcBorders>
              <w:top w:val="nil"/>
              <w:left w:val="nil"/>
              <w:bottom w:val="nil"/>
              <w:right w:val="nil"/>
            </w:tcBorders>
            <w:shd w:val="clear" w:color="auto" w:fill="auto"/>
            <w:noWrap/>
            <w:vAlign w:val="center"/>
            <w:hideMark/>
          </w:tcPr>
          <w:p w14:paraId="7CA6E681"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29E5CAD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6FA45E9E"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3" w:type="dxa"/>
            <w:tcBorders>
              <w:top w:val="nil"/>
              <w:left w:val="nil"/>
              <w:bottom w:val="nil"/>
              <w:right w:val="nil"/>
            </w:tcBorders>
            <w:shd w:val="clear" w:color="auto" w:fill="auto"/>
            <w:noWrap/>
            <w:vAlign w:val="center"/>
            <w:hideMark/>
          </w:tcPr>
          <w:p w14:paraId="0FCEC78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c>
          <w:tcPr>
            <w:tcW w:w="764" w:type="dxa"/>
            <w:tcBorders>
              <w:top w:val="nil"/>
              <w:left w:val="nil"/>
              <w:bottom w:val="nil"/>
              <w:right w:val="nil"/>
            </w:tcBorders>
            <w:shd w:val="clear" w:color="auto" w:fill="auto"/>
            <w:noWrap/>
            <w:vAlign w:val="center"/>
            <w:hideMark/>
          </w:tcPr>
          <w:p w14:paraId="0AC9C198"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r>
      <w:tr w:rsidR="00AB1F35" w:rsidRPr="00AB1F35" w14:paraId="23D9946F" w14:textId="77777777" w:rsidTr="003D5CE7">
        <w:trPr>
          <w:trHeight w:val="285"/>
          <w:jc w:val="center"/>
        </w:trPr>
        <w:tc>
          <w:tcPr>
            <w:tcW w:w="2324" w:type="dxa"/>
            <w:tcBorders>
              <w:top w:val="nil"/>
              <w:left w:val="nil"/>
              <w:bottom w:val="single" w:sz="4" w:space="0" w:color="auto"/>
              <w:right w:val="nil"/>
            </w:tcBorders>
            <w:shd w:val="clear" w:color="auto" w:fill="auto"/>
            <w:noWrap/>
            <w:vAlign w:val="center"/>
            <w:hideMark/>
          </w:tcPr>
          <w:p w14:paraId="240410B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Conductivity, μS cm</w:t>
            </w:r>
            <w:r w:rsidRPr="00AB1F35">
              <w:rPr>
                <w:rFonts w:ascii="Microsoft Sans Serif" w:eastAsia="Times New Roman" w:hAnsi="Microsoft Sans Serif" w:cs="Microsoft Sans Serif"/>
                <w:sz w:val="16"/>
                <w:szCs w:val="16"/>
                <w:vertAlign w:val="superscript"/>
                <w:lang w:eastAsia="sv-SE"/>
              </w:rPr>
              <w:t>-1</w:t>
            </w:r>
          </w:p>
        </w:tc>
        <w:tc>
          <w:tcPr>
            <w:tcW w:w="763" w:type="dxa"/>
            <w:tcBorders>
              <w:top w:val="nil"/>
              <w:left w:val="nil"/>
              <w:bottom w:val="single" w:sz="4" w:space="0" w:color="auto"/>
              <w:right w:val="nil"/>
            </w:tcBorders>
            <w:shd w:val="clear" w:color="auto" w:fill="auto"/>
            <w:noWrap/>
            <w:vAlign w:val="center"/>
            <w:hideMark/>
          </w:tcPr>
          <w:p w14:paraId="4B03337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13.70</w:t>
            </w:r>
            <w:r w:rsidRPr="00AB1F35">
              <w:rPr>
                <w:rFonts w:ascii="Microsoft Sans Serif" w:eastAsia="Times New Roman" w:hAnsi="Microsoft Sans Serif" w:cs="Microsoft Sans Serif"/>
                <w:sz w:val="16"/>
                <w:szCs w:val="16"/>
                <w:lang w:eastAsia="sv-SE"/>
              </w:rPr>
              <w:br/>
              <w:t>(4.5)</w:t>
            </w:r>
          </w:p>
        </w:tc>
        <w:tc>
          <w:tcPr>
            <w:tcW w:w="763" w:type="dxa"/>
            <w:tcBorders>
              <w:top w:val="nil"/>
              <w:left w:val="nil"/>
              <w:bottom w:val="single" w:sz="4" w:space="0" w:color="auto"/>
              <w:right w:val="nil"/>
            </w:tcBorders>
            <w:shd w:val="clear" w:color="auto" w:fill="auto"/>
            <w:noWrap/>
            <w:vAlign w:val="center"/>
            <w:hideMark/>
          </w:tcPr>
          <w:p w14:paraId="54DB6D3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15.00</w:t>
            </w:r>
            <w:r w:rsidRPr="00AB1F35">
              <w:rPr>
                <w:rFonts w:ascii="Microsoft Sans Serif" w:eastAsia="Times New Roman" w:hAnsi="Microsoft Sans Serif" w:cs="Microsoft Sans Serif"/>
                <w:sz w:val="16"/>
                <w:szCs w:val="16"/>
                <w:lang w:eastAsia="sv-SE"/>
              </w:rPr>
              <w:br/>
              <w:t>(4)</w:t>
            </w:r>
          </w:p>
        </w:tc>
        <w:tc>
          <w:tcPr>
            <w:tcW w:w="764" w:type="dxa"/>
            <w:tcBorders>
              <w:top w:val="nil"/>
              <w:left w:val="nil"/>
              <w:bottom w:val="single" w:sz="4" w:space="0" w:color="auto"/>
              <w:right w:val="nil"/>
            </w:tcBorders>
            <w:shd w:val="clear" w:color="auto" w:fill="auto"/>
            <w:noWrap/>
            <w:vAlign w:val="center"/>
            <w:hideMark/>
          </w:tcPr>
          <w:p w14:paraId="00FAE92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18.03</w:t>
            </w:r>
            <w:r w:rsidRPr="00AB1F35">
              <w:rPr>
                <w:rFonts w:ascii="Microsoft Sans Serif" w:eastAsia="Times New Roman" w:hAnsi="Microsoft Sans Serif" w:cs="Microsoft Sans Serif"/>
                <w:sz w:val="16"/>
                <w:szCs w:val="16"/>
                <w:lang w:eastAsia="sv-SE"/>
              </w:rPr>
              <w:br/>
              <w:t>(4.3)</w:t>
            </w:r>
          </w:p>
        </w:tc>
        <w:tc>
          <w:tcPr>
            <w:tcW w:w="763" w:type="dxa"/>
            <w:tcBorders>
              <w:top w:val="nil"/>
              <w:left w:val="nil"/>
              <w:bottom w:val="single" w:sz="4" w:space="0" w:color="auto"/>
              <w:right w:val="nil"/>
            </w:tcBorders>
            <w:shd w:val="clear" w:color="auto" w:fill="auto"/>
            <w:noWrap/>
            <w:vAlign w:val="center"/>
            <w:hideMark/>
          </w:tcPr>
          <w:p w14:paraId="34CE1EEF"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15.04</w:t>
            </w:r>
          </w:p>
          <w:p w14:paraId="6285740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(9.0)</w:t>
            </w:r>
          </w:p>
        </w:tc>
        <w:tc>
          <w:tcPr>
            <w:tcW w:w="763" w:type="dxa"/>
            <w:tcBorders>
              <w:top w:val="nil"/>
              <w:left w:val="nil"/>
              <w:bottom w:val="single" w:sz="4" w:space="0" w:color="auto"/>
              <w:right w:val="nil"/>
            </w:tcBorders>
            <w:shd w:val="clear" w:color="auto" w:fill="auto"/>
            <w:noWrap/>
            <w:vAlign w:val="center"/>
            <w:hideMark/>
          </w:tcPr>
          <w:p w14:paraId="34C1985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24.00</w:t>
            </w:r>
          </w:p>
          <w:p w14:paraId="01FDDE3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(12.0)</w:t>
            </w:r>
          </w:p>
        </w:tc>
        <w:tc>
          <w:tcPr>
            <w:tcW w:w="764" w:type="dxa"/>
            <w:tcBorders>
              <w:top w:val="nil"/>
              <w:left w:val="nil"/>
              <w:bottom w:val="single" w:sz="4" w:space="0" w:color="auto"/>
              <w:right w:val="nil"/>
            </w:tcBorders>
            <w:shd w:val="clear" w:color="auto" w:fill="auto"/>
            <w:noWrap/>
            <w:vAlign w:val="center"/>
            <w:hideMark/>
          </w:tcPr>
          <w:p w14:paraId="03433FC0"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25.82</w:t>
            </w:r>
          </w:p>
          <w:p w14:paraId="45F152B6"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(7.8)</w:t>
            </w:r>
          </w:p>
        </w:tc>
        <w:tc>
          <w:tcPr>
            <w:tcW w:w="763" w:type="dxa"/>
            <w:tcBorders>
              <w:top w:val="nil"/>
              <w:left w:val="nil"/>
              <w:bottom w:val="single" w:sz="4" w:space="0" w:color="auto"/>
              <w:right w:val="nil"/>
            </w:tcBorders>
            <w:shd w:val="clear" w:color="auto" w:fill="auto"/>
            <w:noWrap/>
            <w:vAlign w:val="center"/>
            <w:hideMark/>
          </w:tcPr>
          <w:p w14:paraId="55FEF62A"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13.27</w:t>
            </w:r>
          </w:p>
          <w:p w14:paraId="31368A97"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(7.0)</w:t>
            </w:r>
          </w:p>
        </w:tc>
        <w:tc>
          <w:tcPr>
            <w:tcW w:w="763" w:type="dxa"/>
            <w:tcBorders>
              <w:top w:val="nil"/>
              <w:left w:val="nil"/>
              <w:bottom w:val="single" w:sz="4" w:space="0" w:color="auto"/>
              <w:right w:val="nil"/>
            </w:tcBorders>
            <w:shd w:val="clear" w:color="auto" w:fill="auto"/>
            <w:noWrap/>
            <w:vAlign w:val="center"/>
            <w:hideMark/>
          </w:tcPr>
          <w:p w14:paraId="146F9AD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21.62</w:t>
            </w:r>
          </w:p>
          <w:p w14:paraId="18934D9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(11.0)</w:t>
            </w:r>
          </w:p>
        </w:tc>
        <w:tc>
          <w:tcPr>
            <w:tcW w:w="764" w:type="dxa"/>
            <w:tcBorders>
              <w:top w:val="nil"/>
              <w:left w:val="nil"/>
              <w:bottom w:val="single" w:sz="4" w:space="0" w:color="auto"/>
              <w:right w:val="nil"/>
            </w:tcBorders>
            <w:shd w:val="clear" w:color="auto" w:fill="auto"/>
            <w:noWrap/>
            <w:vAlign w:val="center"/>
            <w:hideMark/>
          </w:tcPr>
          <w:p w14:paraId="6613A75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23.05</w:t>
            </w:r>
          </w:p>
          <w:p w14:paraId="1B088603"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(10.3)</w:t>
            </w:r>
          </w:p>
        </w:tc>
        <w:tc>
          <w:tcPr>
            <w:tcW w:w="763" w:type="dxa"/>
            <w:tcBorders>
              <w:top w:val="nil"/>
              <w:left w:val="nil"/>
              <w:bottom w:val="single" w:sz="4" w:space="0" w:color="auto"/>
              <w:right w:val="nil"/>
            </w:tcBorders>
            <w:shd w:val="clear" w:color="auto" w:fill="auto"/>
            <w:noWrap/>
            <w:vAlign w:val="center"/>
            <w:hideMark/>
          </w:tcPr>
          <w:p w14:paraId="3109D1C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15.62</w:t>
            </w:r>
          </w:p>
          <w:p w14:paraId="60C23522"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(8.5)</w:t>
            </w:r>
          </w:p>
        </w:tc>
        <w:tc>
          <w:tcPr>
            <w:tcW w:w="763" w:type="dxa"/>
            <w:tcBorders>
              <w:top w:val="nil"/>
              <w:left w:val="nil"/>
              <w:bottom w:val="single" w:sz="4" w:space="0" w:color="auto"/>
              <w:right w:val="nil"/>
            </w:tcBorders>
            <w:shd w:val="clear" w:color="auto" w:fill="auto"/>
            <w:noWrap/>
            <w:vAlign w:val="center"/>
            <w:hideMark/>
          </w:tcPr>
          <w:p w14:paraId="157D31C5"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21.18</w:t>
            </w:r>
          </w:p>
          <w:p w14:paraId="7EEB12E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(11.9)</w:t>
            </w:r>
          </w:p>
        </w:tc>
        <w:tc>
          <w:tcPr>
            <w:tcW w:w="764" w:type="dxa"/>
            <w:tcBorders>
              <w:top w:val="nil"/>
              <w:left w:val="nil"/>
              <w:bottom w:val="single" w:sz="4" w:space="0" w:color="auto"/>
              <w:right w:val="nil"/>
            </w:tcBorders>
            <w:shd w:val="clear" w:color="auto" w:fill="auto"/>
            <w:noWrap/>
            <w:vAlign w:val="center"/>
            <w:hideMark/>
          </w:tcPr>
          <w:p w14:paraId="1B420F6D"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23.55</w:t>
            </w:r>
          </w:p>
          <w:p w14:paraId="50568FDB" w14:textId="77777777" w:rsidR="00925B23" w:rsidRPr="00AB1F35" w:rsidRDefault="00925B2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(10.8)</w:t>
            </w:r>
          </w:p>
        </w:tc>
      </w:tr>
    </w:tbl>
    <w:p w14:paraId="6D2031ED" w14:textId="77777777" w:rsidR="00925B23" w:rsidRPr="00AB1F35" w:rsidRDefault="00925B23" w:rsidP="00925B23">
      <w:pPr>
        <w:spacing w:after="160" w:line="259" w:lineRule="auto"/>
        <w:jc w:val="both"/>
        <w:rPr>
          <w:rFonts w:eastAsia="Times New Roman"/>
          <w:sz w:val="24"/>
          <w:szCs w:val="24"/>
        </w:rPr>
      </w:pPr>
      <w:r w:rsidRPr="00AB1F35">
        <w:br w:type="page"/>
      </w:r>
    </w:p>
    <w:p w14:paraId="7B5DE657" w14:textId="2F8CF05B" w:rsidR="00AB7510" w:rsidRPr="00AB1F35" w:rsidRDefault="00AB7510" w:rsidP="00AB7510">
      <w:pPr>
        <w:spacing w:line="480" w:lineRule="auto"/>
        <w:rPr>
          <w:sz w:val="24"/>
          <w:szCs w:val="24"/>
        </w:rPr>
      </w:pPr>
      <w:r w:rsidRPr="00AB1F35">
        <w:rPr>
          <w:b/>
          <w:sz w:val="24"/>
          <w:szCs w:val="24"/>
          <w:lang w:eastAsia="sv-SE"/>
        </w:rPr>
        <w:lastRenderedPageBreak/>
        <w:t>Supplementary</w:t>
      </w:r>
      <w:r w:rsidRPr="00AB1F35">
        <w:rPr>
          <w:rFonts w:eastAsia="Times New Roman"/>
          <w:b/>
          <w:kern w:val="28"/>
          <w:sz w:val="24"/>
          <w:szCs w:val="24"/>
        </w:rPr>
        <w:t xml:space="preserve"> Table 2.</w:t>
      </w:r>
      <w:r w:rsidRPr="00AB1F35">
        <w:rPr>
          <w:rFonts w:eastAsia="Times New Roman"/>
          <w:kern w:val="28"/>
          <w:sz w:val="24"/>
          <w:szCs w:val="24"/>
        </w:rPr>
        <w:t xml:space="preserve"> Statistical results of orthogonal contrasts. Between-seasons comparison of CO</w:t>
      </w:r>
      <w:r w:rsidRPr="00AB1F35">
        <w:rPr>
          <w:rFonts w:eastAsia="Times New Roman"/>
          <w:kern w:val="28"/>
          <w:sz w:val="24"/>
          <w:szCs w:val="24"/>
          <w:vertAlign w:val="subscript"/>
        </w:rPr>
        <w:t>2</w:t>
      </w:r>
      <w:r w:rsidRPr="00AB1F35">
        <w:rPr>
          <w:rFonts w:eastAsia="Times New Roman"/>
          <w:kern w:val="28"/>
          <w:sz w:val="24"/>
          <w:szCs w:val="24"/>
        </w:rPr>
        <w:t xml:space="preserve"> fluxes (</w:t>
      </w:r>
      <w:r w:rsidRPr="00AB1F35">
        <w:rPr>
          <w:sz w:val="24"/>
          <w:szCs w:val="24"/>
        </w:rPr>
        <w:t>log</w:t>
      </w:r>
      <w:r w:rsidRPr="00AB1F35">
        <w:rPr>
          <w:sz w:val="24"/>
          <w:szCs w:val="24"/>
          <w:vertAlign w:val="subscript"/>
        </w:rPr>
        <w:t>10</w:t>
      </w:r>
      <w:r w:rsidRPr="00AB1F35">
        <w:rPr>
          <w:rFonts w:eastAsia="Times New Roman"/>
          <w:kern w:val="28"/>
          <w:sz w:val="24"/>
          <w:szCs w:val="24"/>
        </w:rPr>
        <w:t>-transformed, n=155)</w:t>
      </w:r>
      <w:r w:rsidRPr="00AB1F35">
        <w:rPr>
          <w:sz w:val="24"/>
          <w:szCs w:val="24"/>
        </w:rPr>
        <w:t>. The star indicates statistically significant difference at 0.05 level. For details on statistics see Statistical analysis.</w:t>
      </w:r>
    </w:p>
    <w:tbl>
      <w:tblPr>
        <w:tblW w:w="7460" w:type="dxa"/>
        <w:jc w:val="center"/>
        <w:tblCellMar>
          <w:left w:w="70" w:type="dxa"/>
          <w:right w:w="70" w:type="dxa"/>
        </w:tblCellMar>
        <w:tblLook w:val="04A0" w:firstRow="1" w:lastRow="0" w:firstColumn="1" w:lastColumn="0" w:noHBand="0" w:noVBand="1"/>
      </w:tblPr>
      <w:tblGrid>
        <w:gridCol w:w="1720"/>
        <w:gridCol w:w="1700"/>
        <w:gridCol w:w="940"/>
        <w:gridCol w:w="680"/>
        <w:gridCol w:w="880"/>
        <w:gridCol w:w="740"/>
        <w:gridCol w:w="800"/>
      </w:tblGrid>
      <w:tr w:rsidR="00AB1F35" w:rsidRPr="00AB1F35" w14:paraId="6EFB3013" w14:textId="77777777" w:rsidTr="003D5CE7">
        <w:trPr>
          <w:trHeight w:hRule="exact" w:val="284"/>
          <w:jc w:val="center"/>
        </w:trPr>
        <w:tc>
          <w:tcPr>
            <w:tcW w:w="1720" w:type="dxa"/>
            <w:tcBorders>
              <w:top w:val="nil"/>
              <w:left w:val="nil"/>
              <w:bottom w:val="single" w:sz="4" w:space="0" w:color="auto"/>
              <w:right w:val="nil"/>
            </w:tcBorders>
            <w:shd w:val="clear" w:color="auto" w:fill="auto"/>
            <w:noWrap/>
            <w:vAlign w:val="center"/>
            <w:hideMark/>
          </w:tcPr>
          <w:p w14:paraId="5C5A945C"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Contrast</w:t>
            </w:r>
          </w:p>
        </w:tc>
        <w:tc>
          <w:tcPr>
            <w:tcW w:w="1700" w:type="dxa"/>
            <w:tcBorders>
              <w:top w:val="nil"/>
              <w:left w:val="nil"/>
              <w:bottom w:val="single" w:sz="4" w:space="0" w:color="auto"/>
              <w:right w:val="nil"/>
            </w:tcBorders>
            <w:shd w:val="clear" w:color="auto" w:fill="auto"/>
            <w:noWrap/>
            <w:vAlign w:val="center"/>
            <w:hideMark/>
          </w:tcPr>
          <w:p w14:paraId="19FA77E6"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Permafrost zone</w:t>
            </w:r>
          </w:p>
        </w:tc>
        <w:tc>
          <w:tcPr>
            <w:tcW w:w="940" w:type="dxa"/>
            <w:tcBorders>
              <w:top w:val="nil"/>
              <w:left w:val="nil"/>
              <w:bottom w:val="single" w:sz="4" w:space="0" w:color="auto"/>
              <w:right w:val="nil"/>
            </w:tcBorders>
            <w:shd w:val="clear" w:color="auto" w:fill="auto"/>
            <w:noWrap/>
            <w:vAlign w:val="center"/>
            <w:hideMark/>
          </w:tcPr>
          <w:p w14:paraId="38D66A4D"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Estimate</w:t>
            </w:r>
          </w:p>
        </w:tc>
        <w:tc>
          <w:tcPr>
            <w:tcW w:w="680" w:type="dxa"/>
            <w:tcBorders>
              <w:top w:val="nil"/>
              <w:left w:val="nil"/>
              <w:bottom w:val="single" w:sz="4" w:space="0" w:color="auto"/>
              <w:right w:val="nil"/>
            </w:tcBorders>
            <w:shd w:val="clear" w:color="auto" w:fill="auto"/>
            <w:noWrap/>
            <w:vAlign w:val="center"/>
            <w:hideMark/>
          </w:tcPr>
          <w:p w14:paraId="14B8EB36"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SE</w:t>
            </w:r>
          </w:p>
        </w:tc>
        <w:tc>
          <w:tcPr>
            <w:tcW w:w="880" w:type="dxa"/>
            <w:tcBorders>
              <w:top w:val="nil"/>
              <w:left w:val="nil"/>
              <w:bottom w:val="single" w:sz="4" w:space="0" w:color="auto"/>
              <w:right w:val="nil"/>
            </w:tcBorders>
            <w:shd w:val="clear" w:color="auto" w:fill="auto"/>
            <w:noWrap/>
            <w:vAlign w:val="center"/>
            <w:hideMark/>
          </w:tcPr>
          <w:p w14:paraId="152424ED"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df</w:t>
            </w:r>
          </w:p>
        </w:tc>
        <w:tc>
          <w:tcPr>
            <w:tcW w:w="740" w:type="dxa"/>
            <w:tcBorders>
              <w:top w:val="nil"/>
              <w:left w:val="nil"/>
              <w:bottom w:val="single" w:sz="4" w:space="0" w:color="auto"/>
              <w:right w:val="nil"/>
            </w:tcBorders>
            <w:shd w:val="clear" w:color="auto" w:fill="auto"/>
            <w:noWrap/>
            <w:vAlign w:val="center"/>
            <w:hideMark/>
          </w:tcPr>
          <w:p w14:paraId="26A95551"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t.ratio</w:t>
            </w:r>
          </w:p>
        </w:tc>
        <w:tc>
          <w:tcPr>
            <w:tcW w:w="800" w:type="dxa"/>
            <w:tcBorders>
              <w:top w:val="nil"/>
              <w:left w:val="nil"/>
              <w:bottom w:val="single" w:sz="4" w:space="0" w:color="auto"/>
              <w:right w:val="nil"/>
            </w:tcBorders>
            <w:shd w:val="clear" w:color="auto" w:fill="auto"/>
            <w:noWrap/>
            <w:vAlign w:val="center"/>
            <w:hideMark/>
          </w:tcPr>
          <w:p w14:paraId="493AC743"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p.value</w:t>
            </w:r>
          </w:p>
        </w:tc>
      </w:tr>
      <w:tr w:rsidR="00AB1F35" w:rsidRPr="00AB1F35" w14:paraId="40A0D671" w14:textId="77777777" w:rsidTr="003D5CE7">
        <w:trPr>
          <w:trHeight w:hRule="exact" w:val="284"/>
          <w:jc w:val="center"/>
        </w:trPr>
        <w:tc>
          <w:tcPr>
            <w:tcW w:w="1720" w:type="dxa"/>
            <w:tcBorders>
              <w:top w:val="nil"/>
              <w:left w:val="nil"/>
              <w:bottom w:val="nil"/>
              <w:right w:val="nil"/>
            </w:tcBorders>
            <w:shd w:val="clear" w:color="auto" w:fill="auto"/>
            <w:noWrap/>
            <w:vAlign w:val="center"/>
            <w:hideMark/>
          </w:tcPr>
          <w:p w14:paraId="357047D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2F8084D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center"/>
            <w:hideMark/>
          </w:tcPr>
          <w:p w14:paraId="707499A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-0.342</w:t>
            </w:r>
          </w:p>
        </w:tc>
        <w:tc>
          <w:tcPr>
            <w:tcW w:w="680" w:type="dxa"/>
            <w:tcBorders>
              <w:top w:val="nil"/>
              <w:left w:val="nil"/>
              <w:bottom w:val="nil"/>
              <w:right w:val="nil"/>
            </w:tcBorders>
            <w:shd w:val="clear" w:color="auto" w:fill="auto"/>
            <w:noWrap/>
            <w:vAlign w:val="center"/>
            <w:hideMark/>
          </w:tcPr>
          <w:p w14:paraId="4438417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0.146</w:t>
            </w:r>
          </w:p>
        </w:tc>
        <w:tc>
          <w:tcPr>
            <w:tcW w:w="880" w:type="dxa"/>
            <w:tcBorders>
              <w:top w:val="nil"/>
              <w:left w:val="nil"/>
              <w:bottom w:val="nil"/>
              <w:right w:val="nil"/>
            </w:tcBorders>
            <w:shd w:val="clear" w:color="auto" w:fill="auto"/>
            <w:noWrap/>
            <w:vAlign w:val="center"/>
            <w:hideMark/>
          </w:tcPr>
          <w:p w14:paraId="3D342DF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103.830</w:t>
            </w:r>
          </w:p>
        </w:tc>
        <w:tc>
          <w:tcPr>
            <w:tcW w:w="740" w:type="dxa"/>
            <w:tcBorders>
              <w:top w:val="nil"/>
              <w:left w:val="nil"/>
              <w:bottom w:val="nil"/>
              <w:right w:val="nil"/>
            </w:tcBorders>
            <w:shd w:val="clear" w:color="auto" w:fill="auto"/>
            <w:noWrap/>
            <w:vAlign w:val="center"/>
            <w:hideMark/>
          </w:tcPr>
          <w:p w14:paraId="15D3943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-2.345</w:t>
            </w:r>
          </w:p>
        </w:tc>
        <w:tc>
          <w:tcPr>
            <w:tcW w:w="800" w:type="dxa"/>
            <w:tcBorders>
              <w:top w:val="nil"/>
              <w:left w:val="nil"/>
              <w:bottom w:val="nil"/>
              <w:right w:val="nil"/>
            </w:tcBorders>
            <w:shd w:val="clear" w:color="auto" w:fill="auto"/>
            <w:noWrap/>
            <w:vAlign w:val="center"/>
            <w:hideMark/>
          </w:tcPr>
          <w:p w14:paraId="70E948F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0.021*</w:t>
            </w:r>
          </w:p>
        </w:tc>
      </w:tr>
      <w:tr w:rsidR="00AB1F35" w:rsidRPr="00AB1F35" w14:paraId="586FB611" w14:textId="77777777" w:rsidTr="003D5CE7">
        <w:trPr>
          <w:trHeight w:hRule="exact" w:val="284"/>
          <w:jc w:val="center"/>
        </w:trPr>
        <w:tc>
          <w:tcPr>
            <w:tcW w:w="1720" w:type="dxa"/>
            <w:tcBorders>
              <w:top w:val="nil"/>
              <w:left w:val="nil"/>
              <w:bottom w:val="nil"/>
              <w:right w:val="nil"/>
            </w:tcBorders>
            <w:shd w:val="clear" w:color="auto" w:fill="auto"/>
            <w:noWrap/>
            <w:vAlign w:val="center"/>
            <w:hideMark/>
          </w:tcPr>
          <w:p w14:paraId="754F753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0450490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center"/>
            <w:hideMark/>
          </w:tcPr>
          <w:p w14:paraId="170E2BD8"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-0.431</w:t>
            </w:r>
          </w:p>
        </w:tc>
        <w:tc>
          <w:tcPr>
            <w:tcW w:w="680" w:type="dxa"/>
            <w:tcBorders>
              <w:top w:val="nil"/>
              <w:left w:val="nil"/>
              <w:bottom w:val="nil"/>
              <w:right w:val="nil"/>
            </w:tcBorders>
            <w:shd w:val="clear" w:color="auto" w:fill="auto"/>
            <w:noWrap/>
            <w:vAlign w:val="center"/>
            <w:hideMark/>
          </w:tcPr>
          <w:p w14:paraId="15B4CDF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0.331</w:t>
            </w:r>
          </w:p>
        </w:tc>
        <w:tc>
          <w:tcPr>
            <w:tcW w:w="880" w:type="dxa"/>
            <w:tcBorders>
              <w:top w:val="nil"/>
              <w:left w:val="nil"/>
              <w:bottom w:val="nil"/>
              <w:right w:val="nil"/>
            </w:tcBorders>
            <w:shd w:val="clear" w:color="auto" w:fill="auto"/>
            <w:noWrap/>
            <w:vAlign w:val="center"/>
            <w:hideMark/>
          </w:tcPr>
          <w:p w14:paraId="544D738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126.214</w:t>
            </w:r>
          </w:p>
        </w:tc>
        <w:tc>
          <w:tcPr>
            <w:tcW w:w="740" w:type="dxa"/>
            <w:tcBorders>
              <w:top w:val="nil"/>
              <w:left w:val="nil"/>
              <w:bottom w:val="nil"/>
              <w:right w:val="nil"/>
            </w:tcBorders>
            <w:shd w:val="clear" w:color="auto" w:fill="auto"/>
            <w:noWrap/>
            <w:vAlign w:val="center"/>
            <w:hideMark/>
          </w:tcPr>
          <w:p w14:paraId="3A56389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-1.304</w:t>
            </w:r>
          </w:p>
        </w:tc>
        <w:tc>
          <w:tcPr>
            <w:tcW w:w="800" w:type="dxa"/>
            <w:tcBorders>
              <w:top w:val="nil"/>
              <w:left w:val="nil"/>
              <w:bottom w:val="nil"/>
              <w:right w:val="nil"/>
            </w:tcBorders>
            <w:shd w:val="clear" w:color="auto" w:fill="auto"/>
            <w:noWrap/>
            <w:vAlign w:val="center"/>
            <w:hideMark/>
          </w:tcPr>
          <w:p w14:paraId="18C4FECD"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0.195</w:t>
            </w:r>
          </w:p>
        </w:tc>
      </w:tr>
      <w:tr w:rsidR="00AB1F35" w:rsidRPr="00AB1F35" w14:paraId="5782CC5E" w14:textId="77777777" w:rsidTr="003D5CE7">
        <w:trPr>
          <w:trHeight w:hRule="exact" w:val="284"/>
          <w:jc w:val="center"/>
        </w:trPr>
        <w:tc>
          <w:tcPr>
            <w:tcW w:w="1720" w:type="dxa"/>
            <w:tcBorders>
              <w:top w:val="nil"/>
              <w:left w:val="nil"/>
              <w:bottom w:val="single" w:sz="4" w:space="0" w:color="auto"/>
              <w:right w:val="nil"/>
            </w:tcBorders>
            <w:shd w:val="clear" w:color="auto" w:fill="auto"/>
            <w:noWrap/>
            <w:vAlign w:val="center"/>
            <w:hideMark/>
          </w:tcPr>
          <w:p w14:paraId="50A8A1D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70556BA7"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single" w:sz="4" w:space="0" w:color="auto"/>
              <w:right w:val="nil"/>
            </w:tcBorders>
            <w:shd w:val="clear" w:color="auto" w:fill="auto"/>
            <w:noWrap/>
            <w:vAlign w:val="center"/>
            <w:hideMark/>
          </w:tcPr>
          <w:p w14:paraId="180FC880"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-0.089</w:t>
            </w:r>
          </w:p>
        </w:tc>
        <w:tc>
          <w:tcPr>
            <w:tcW w:w="680" w:type="dxa"/>
            <w:tcBorders>
              <w:top w:val="nil"/>
              <w:left w:val="nil"/>
              <w:bottom w:val="single" w:sz="4" w:space="0" w:color="auto"/>
              <w:right w:val="nil"/>
            </w:tcBorders>
            <w:shd w:val="clear" w:color="auto" w:fill="auto"/>
            <w:noWrap/>
            <w:vAlign w:val="center"/>
            <w:hideMark/>
          </w:tcPr>
          <w:p w14:paraId="308BA07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0.331</w:t>
            </w:r>
          </w:p>
        </w:tc>
        <w:tc>
          <w:tcPr>
            <w:tcW w:w="880" w:type="dxa"/>
            <w:tcBorders>
              <w:top w:val="nil"/>
              <w:left w:val="nil"/>
              <w:bottom w:val="single" w:sz="4" w:space="0" w:color="auto"/>
              <w:right w:val="nil"/>
            </w:tcBorders>
            <w:shd w:val="clear" w:color="auto" w:fill="auto"/>
            <w:noWrap/>
            <w:vAlign w:val="center"/>
            <w:hideMark/>
          </w:tcPr>
          <w:p w14:paraId="779766B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125.538</w:t>
            </w:r>
          </w:p>
        </w:tc>
        <w:tc>
          <w:tcPr>
            <w:tcW w:w="740" w:type="dxa"/>
            <w:tcBorders>
              <w:top w:val="nil"/>
              <w:left w:val="nil"/>
              <w:bottom w:val="single" w:sz="4" w:space="0" w:color="auto"/>
              <w:right w:val="nil"/>
            </w:tcBorders>
            <w:shd w:val="clear" w:color="auto" w:fill="auto"/>
            <w:noWrap/>
            <w:vAlign w:val="center"/>
            <w:hideMark/>
          </w:tcPr>
          <w:p w14:paraId="064B8B5E"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-0.269</w:t>
            </w:r>
          </w:p>
        </w:tc>
        <w:tc>
          <w:tcPr>
            <w:tcW w:w="800" w:type="dxa"/>
            <w:tcBorders>
              <w:top w:val="nil"/>
              <w:left w:val="nil"/>
              <w:bottom w:val="single" w:sz="4" w:space="0" w:color="auto"/>
              <w:right w:val="nil"/>
            </w:tcBorders>
            <w:shd w:val="clear" w:color="auto" w:fill="auto"/>
            <w:noWrap/>
            <w:vAlign w:val="center"/>
            <w:hideMark/>
          </w:tcPr>
          <w:p w14:paraId="1B2E3A6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0.788</w:t>
            </w:r>
          </w:p>
        </w:tc>
      </w:tr>
      <w:tr w:rsidR="00AB1F35" w:rsidRPr="00AB1F35" w14:paraId="0F35DFD8" w14:textId="77777777" w:rsidTr="003D5CE7">
        <w:trPr>
          <w:trHeight w:hRule="exact" w:val="284"/>
          <w:jc w:val="center"/>
        </w:trPr>
        <w:tc>
          <w:tcPr>
            <w:tcW w:w="1720" w:type="dxa"/>
            <w:tcBorders>
              <w:top w:val="nil"/>
              <w:left w:val="nil"/>
              <w:bottom w:val="nil"/>
              <w:right w:val="nil"/>
            </w:tcBorders>
            <w:shd w:val="clear" w:color="auto" w:fill="auto"/>
            <w:noWrap/>
            <w:vAlign w:val="center"/>
            <w:hideMark/>
          </w:tcPr>
          <w:p w14:paraId="4FE71B4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700E203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center"/>
            <w:hideMark/>
          </w:tcPr>
          <w:p w14:paraId="68F6213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0.470</w:t>
            </w:r>
          </w:p>
        </w:tc>
        <w:tc>
          <w:tcPr>
            <w:tcW w:w="680" w:type="dxa"/>
            <w:tcBorders>
              <w:top w:val="nil"/>
              <w:left w:val="nil"/>
              <w:bottom w:val="nil"/>
              <w:right w:val="nil"/>
            </w:tcBorders>
            <w:shd w:val="clear" w:color="auto" w:fill="auto"/>
            <w:noWrap/>
            <w:vAlign w:val="center"/>
            <w:hideMark/>
          </w:tcPr>
          <w:p w14:paraId="456508FB"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0.168</w:t>
            </w:r>
          </w:p>
        </w:tc>
        <w:tc>
          <w:tcPr>
            <w:tcW w:w="880" w:type="dxa"/>
            <w:tcBorders>
              <w:top w:val="nil"/>
              <w:left w:val="nil"/>
              <w:bottom w:val="nil"/>
              <w:right w:val="nil"/>
            </w:tcBorders>
            <w:shd w:val="clear" w:color="auto" w:fill="auto"/>
            <w:noWrap/>
            <w:vAlign w:val="center"/>
            <w:hideMark/>
          </w:tcPr>
          <w:p w14:paraId="5016626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128.866</w:t>
            </w:r>
          </w:p>
        </w:tc>
        <w:tc>
          <w:tcPr>
            <w:tcW w:w="740" w:type="dxa"/>
            <w:tcBorders>
              <w:top w:val="nil"/>
              <w:left w:val="nil"/>
              <w:bottom w:val="nil"/>
              <w:right w:val="nil"/>
            </w:tcBorders>
            <w:shd w:val="clear" w:color="auto" w:fill="auto"/>
            <w:noWrap/>
            <w:vAlign w:val="center"/>
            <w:hideMark/>
          </w:tcPr>
          <w:p w14:paraId="05C9950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2.795</w:t>
            </w:r>
          </w:p>
        </w:tc>
        <w:tc>
          <w:tcPr>
            <w:tcW w:w="800" w:type="dxa"/>
            <w:tcBorders>
              <w:top w:val="nil"/>
              <w:left w:val="nil"/>
              <w:bottom w:val="nil"/>
              <w:right w:val="nil"/>
            </w:tcBorders>
            <w:shd w:val="clear" w:color="auto" w:fill="auto"/>
            <w:noWrap/>
            <w:vAlign w:val="center"/>
            <w:hideMark/>
          </w:tcPr>
          <w:p w14:paraId="216733AB"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0.006*</w:t>
            </w:r>
          </w:p>
        </w:tc>
      </w:tr>
      <w:tr w:rsidR="00AB1F35" w:rsidRPr="00AB1F35" w14:paraId="1084E697" w14:textId="77777777" w:rsidTr="003D5CE7">
        <w:trPr>
          <w:trHeight w:hRule="exact" w:val="284"/>
          <w:jc w:val="center"/>
        </w:trPr>
        <w:tc>
          <w:tcPr>
            <w:tcW w:w="1720" w:type="dxa"/>
            <w:tcBorders>
              <w:top w:val="nil"/>
              <w:left w:val="nil"/>
              <w:bottom w:val="nil"/>
              <w:right w:val="nil"/>
            </w:tcBorders>
            <w:shd w:val="clear" w:color="auto" w:fill="auto"/>
            <w:noWrap/>
            <w:vAlign w:val="center"/>
            <w:hideMark/>
          </w:tcPr>
          <w:p w14:paraId="20D9283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45E8185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center"/>
            <w:hideMark/>
          </w:tcPr>
          <w:p w14:paraId="73FAF6C7"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-0.119</w:t>
            </w:r>
          </w:p>
        </w:tc>
        <w:tc>
          <w:tcPr>
            <w:tcW w:w="680" w:type="dxa"/>
            <w:tcBorders>
              <w:top w:val="nil"/>
              <w:left w:val="nil"/>
              <w:bottom w:val="nil"/>
              <w:right w:val="nil"/>
            </w:tcBorders>
            <w:shd w:val="clear" w:color="auto" w:fill="auto"/>
            <w:noWrap/>
            <w:vAlign w:val="center"/>
            <w:hideMark/>
          </w:tcPr>
          <w:p w14:paraId="7DDA386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0.216</w:t>
            </w:r>
          </w:p>
        </w:tc>
        <w:tc>
          <w:tcPr>
            <w:tcW w:w="880" w:type="dxa"/>
            <w:tcBorders>
              <w:top w:val="nil"/>
              <w:left w:val="nil"/>
              <w:bottom w:val="nil"/>
              <w:right w:val="nil"/>
            </w:tcBorders>
            <w:shd w:val="clear" w:color="auto" w:fill="auto"/>
            <w:noWrap/>
            <w:vAlign w:val="center"/>
            <w:hideMark/>
          </w:tcPr>
          <w:p w14:paraId="37B3FC2D"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130.973</w:t>
            </w:r>
          </w:p>
        </w:tc>
        <w:tc>
          <w:tcPr>
            <w:tcW w:w="740" w:type="dxa"/>
            <w:tcBorders>
              <w:top w:val="nil"/>
              <w:left w:val="nil"/>
              <w:bottom w:val="nil"/>
              <w:right w:val="nil"/>
            </w:tcBorders>
            <w:shd w:val="clear" w:color="auto" w:fill="auto"/>
            <w:noWrap/>
            <w:vAlign w:val="center"/>
            <w:hideMark/>
          </w:tcPr>
          <w:p w14:paraId="0EDE1BF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-0.551</w:t>
            </w:r>
          </w:p>
        </w:tc>
        <w:tc>
          <w:tcPr>
            <w:tcW w:w="800" w:type="dxa"/>
            <w:tcBorders>
              <w:top w:val="nil"/>
              <w:left w:val="nil"/>
              <w:bottom w:val="nil"/>
              <w:right w:val="nil"/>
            </w:tcBorders>
            <w:shd w:val="clear" w:color="auto" w:fill="auto"/>
            <w:noWrap/>
            <w:vAlign w:val="center"/>
            <w:hideMark/>
          </w:tcPr>
          <w:p w14:paraId="79E2E55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0.583</w:t>
            </w:r>
          </w:p>
        </w:tc>
      </w:tr>
      <w:tr w:rsidR="00AB1F35" w:rsidRPr="00AB1F35" w14:paraId="119920DA" w14:textId="77777777" w:rsidTr="003D5CE7">
        <w:trPr>
          <w:trHeight w:hRule="exact" w:val="284"/>
          <w:jc w:val="center"/>
        </w:trPr>
        <w:tc>
          <w:tcPr>
            <w:tcW w:w="1720" w:type="dxa"/>
            <w:tcBorders>
              <w:top w:val="nil"/>
              <w:left w:val="nil"/>
              <w:bottom w:val="single" w:sz="4" w:space="0" w:color="auto"/>
              <w:right w:val="nil"/>
            </w:tcBorders>
            <w:shd w:val="clear" w:color="auto" w:fill="auto"/>
            <w:noWrap/>
            <w:vAlign w:val="center"/>
            <w:hideMark/>
          </w:tcPr>
          <w:p w14:paraId="558EFA4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69257F2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single" w:sz="4" w:space="0" w:color="auto"/>
              <w:right w:val="nil"/>
            </w:tcBorders>
            <w:shd w:val="clear" w:color="auto" w:fill="auto"/>
            <w:noWrap/>
            <w:vAlign w:val="center"/>
            <w:hideMark/>
          </w:tcPr>
          <w:p w14:paraId="5E8C5F9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-0.588</w:t>
            </w:r>
          </w:p>
        </w:tc>
        <w:tc>
          <w:tcPr>
            <w:tcW w:w="680" w:type="dxa"/>
            <w:tcBorders>
              <w:top w:val="nil"/>
              <w:left w:val="nil"/>
              <w:bottom w:val="single" w:sz="4" w:space="0" w:color="auto"/>
              <w:right w:val="nil"/>
            </w:tcBorders>
            <w:shd w:val="clear" w:color="auto" w:fill="auto"/>
            <w:noWrap/>
            <w:vAlign w:val="center"/>
            <w:hideMark/>
          </w:tcPr>
          <w:p w14:paraId="4A3D502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0.212</w:t>
            </w:r>
          </w:p>
        </w:tc>
        <w:tc>
          <w:tcPr>
            <w:tcW w:w="880" w:type="dxa"/>
            <w:tcBorders>
              <w:top w:val="nil"/>
              <w:left w:val="nil"/>
              <w:bottom w:val="single" w:sz="4" w:space="0" w:color="auto"/>
              <w:right w:val="nil"/>
            </w:tcBorders>
            <w:shd w:val="clear" w:color="auto" w:fill="auto"/>
            <w:noWrap/>
            <w:vAlign w:val="center"/>
            <w:hideMark/>
          </w:tcPr>
          <w:p w14:paraId="2D387F2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122.545</w:t>
            </w:r>
          </w:p>
        </w:tc>
        <w:tc>
          <w:tcPr>
            <w:tcW w:w="740" w:type="dxa"/>
            <w:tcBorders>
              <w:top w:val="nil"/>
              <w:left w:val="nil"/>
              <w:bottom w:val="single" w:sz="4" w:space="0" w:color="auto"/>
              <w:right w:val="nil"/>
            </w:tcBorders>
            <w:shd w:val="clear" w:color="auto" w:fill="auto"/>
            <w:noWrap/>
            <w:vAlign w:val="center"/>
            <w:hideMark/>
          </w:tcPr>
          <w:p w14:paraId="6B738BC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-2.780</w:t>
            </w:r>
          </w:p>
        </w:tc>
        <w:tc>
          <w:tcPr>
            <w:tcW w:w="800" w:type="dxa"/>
            <w:tcBorders>
              <w:top w:val="nil"/>
              <w:left w:val="nil"/>
              <w:bottom w:val="single" w:sz="4" w:space="0" w:color="auto"/>
              <w:right w:val="nil"/>
            </w:tcBorders>
            <w:shd w:val="clear" w:color="auto" w:fill="auto"/>
            <w:noWrap/>
            <w:vAlign w:val="center"/>
            <w:hideMark/>
          </w:tcPr>
          <w:p w14:paraId="4AC563F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0.006*</w:t>
            </w:r>
          </w:p>
        </w:tc>
      </w:tr>
      <w:tr w:rsidR="00AB1F35" w:rsidRPr="00AB1F35" w14:paraId="75F1212B" w14:textId="77777777" w:rsidTr="003D5CE7">
        <w:trPr>
          <w:trHeight w:hRule="exact" w:val="284"/>
          <w:jc w:val="center"/>
        </w:trPr>
        <w:tc>
          <w:tcPr>
            <w:tcW w:w="1720" w:type="dxa"/>
            <w:tcBorders>
              <w:top w:val="nil"/>
              <w:left w:val="nil"/>
              <w:bottom w:val="nil"/>
              <w:right w:val="nil"/>
            </w:tcBorders>
            <w:shd w:val="clear" w:color="auto" w:fill="auto"/>
            <w:noWrap/>
            <w:vAlign w:val="center"/>
            <w:hideMark/>
          </w:tcPr>
          <w:p w14:paraId="3A8DF30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72B2523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center"/>
            <w:hideMark/>
          </w:tcPr>
          <w:p w14:paraId="3E0860DE"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-0.452</w:t>
            </w:r>
          </w:p>
        </w:tc>
        <w:tc>
          <w:tcPr>
            <w:tcW w:w="680" w:type="dxa"/>
            <w:tcBorders>
              <w:top w:val="nil"/>
              <w:left w:val="nil"/>
              <w:bottom w:val="nil"/>
              <w:right w:val="nil"/>
            </w:tcBorders>
            <w:shd w:val="clear" w:color="auto" w:fill="auto"/>
            <w:noWrap/>
            <w:vAlign w:val="center"/>
            <w:hideMark/>
          </w:tcPr>
          <w:p w14:paraId="627905AE"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0.149</w:t>
            </w:r>
          </w:p>
        </w:tc>
        <w:tc>
          <w:tcPr>
            <w:tcW w:w="880" w:type="dxa"/>
            <w:tcBorders>
              <w:top w:val="nil"/>
              <w:left w:val="nil"/>
              <w:bottom w:val="nil"/>
              <w:right w:val="nil"/>
            </w:tcBorders>
            <w:shd w:val="clear" w:color="auto" w:fill="auto"/>
            <w:noWrap/>
            <w:vAlign w:val="center"/>
            <w:hideMark/>
          </w:tcPr>
          <w:p w14:paraId="57DBC6A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104.445</w:t>
            </w:r>
          </w:p>
        </w:tc>
        <w:tc>
          <w:tcPr>
            <w:tcW w:w="740" w:type="dxa"/>
            <w:tcBorders>
              <w:top w:val="nil"/>
              <w:left w:val="nil"/>
              <w:bottom w:val="nil"/>
              <w:right w:val="nil"/>
            </w:tcBorders>
            <w:shd w:val="clear" w:color="auto" w:fill="auto"/>
            <w:noWrap/>
            <w:vAlign w:val="center"/>
            <w:hideMark/>
          </w:tcPr>
          <w:p w14:paraId="25615B8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-3.042</w:t>
            </w:r>
          </w:p>
        </w:tc>
        <w:tc>
          <w:tcPr>
            <w:tcW w:w="800" w:type="dxa"/>
            <w:tcBorders>
              <w:top w:val="nil"/>
              <w:left w:val="nil"/>
              <w:bottom w:val="nil"/>
              <w:right w:val="nil"/>
            </w:tcBorders>
            <w:shd w:val="clear" w:color="auto" w:fill="auto"/>
            <w:noWrap/>
            <w:vAlign w:val="center"/>
            <w:hideMark/>
          </w:tcPr>
          <w:p w14:paraId="2300EF8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0.003*</w:t>
            </w:r>
          </w:p>
        </w:tc>
      </w:tr>
      <w:tr w:rsidR="00AB1F35" w:rsidRPr="00AB1F35" w14:paraId="46333A06" w14:textId="77777777" w:rsidTr="003D5CE7">
        <w:trPr>
          <w:trHeight w:hRule="exact" w:val="284"/>
          <w:jc w:val="center"/>
        </w:trPr>
        <w:tc>
          <w:tcPr>
            <w:tcW w:w="1720" w:type="dxa"/>
            <w:tcBorders>
              <w:top w:val="nil"/>
              <w:left w:val="nil"/>
              <w:bottom w:val="nil"/>
              <w:right w:val="nil"/>
            </w:tcBorders>
            <w:shd w:val="clear" w:color="auto" w:fill="auto"/>
            <w:noWrap/>
            <w:vAlign w:val="center"/>
            <w:hideMark/>
          </w:tcPr>
          <w:p w14:paraId="3E9271B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1322816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center"/>
            <w:hideMark/>
          </w:tcPr>
          <w:p w14:paraId="2DCC390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-0.460</w:t>
            </w:r>
          </w:p>
        </w:tc>
        <w:tc>
          <w:tcPr>
            <w:tcW w:w="680" w:type="dxa"/>
            <w:tcBorders>
              <w:top w:val="nil"/>
              <w:left w:val="nil"/>
              <w:bottom w:val="nil"/>
              <w:right w:val="nil"/>
            </w:tcBorders>
            <w:shd w:val="clear" w:color="auto" w:fill="auto"/>
            <w:noWrap/>
            <w:vAlign w:val="center"/>
            <w:hideMark/>
          </w:tcPr>
          <w:p w14:paraId="0EB4496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0.141</w:t>
            </w:r>
          </w:p>
        </w:tc>
        <w:tc>
          <w:tcPr>
            <w:tcW w:w="880" w:type="dxa"/>
            <w:tcBorders>
              <w:top w:val="nil"/>
              <w:left w:val="nil"/>
              <w:bottom w:val="nil"/>
              <w:right w:val="nil"/>
            </w:tcBorders>
            <w:shd w:val="clear" w:color="auto" w:fill="auto"/>
            <w:noWrap/>
            <w:vAlign w:val="center"/>
            <w:hideMark/>
          </w:tcPr>
          <w:p w14:paraId="35711DC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101.665</w:t>
            </w:r>
          </w:p>
        </w:tc>
        <w:tc>
          <w:tcPr>
            <w:tcW w:w="740" w:type="dxa"/>
            <w:tcBorders>
              <w:top w:val="nil"/>
              <w:left w:val="nil"/>
              <w:bottom w:val="nil"/>
              <w:right w:val="nil"/>
            </w:tcBorders>
            <w:shd w:val="clear" w:color="auto" w:fill="auto"/>
            <w:noWrap/>
            <w:vAlign w:val="center"/>
            <w:hideMark/>
          </w:tcPr>
          <w:p w14:paraId="4F8F626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-3.251</w:t>
            </w:r>
          </w:p>
        </w:tc>
        <w:tc>
          <w:tcPr>
            <w:tcW w:w="800" w:type="dxa"/>
            <w:tcBorders>
              <w:top w:val="nil"/>
              <w:left w:val="nil"/>
              <w:bottom w:val="nil"/>
              <w:right w:val="nil"/>
            </w:tcBorders>
            <w:shd w:val="clear" w:color="auto" w:fill="auto"/>
            <w:noWrap/>
            <w:vAlign w:val="center"/>
            <w:hideMark/>
          </w:tcPr>
          <w:p w14:paraId="4AC016B0"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0.002*</w:t>
            </w:r>
          </w:p>
        </w:tc>
      </w:tr>
      <w:tr w:rsidR="00AB1F35" w:rsidRPr="00AB1F35" w14:paraId="2362AE83" w14:textId="77777777" w:rsidTr="003D5CE7">
        <w:trPr>
          <w:trHeight w:hRule="exact" w:val="284"/>
          <w:jc w:val="center"/>
        </w:trPr>
        <w:tc>
          <w:tcPr>
            <w:tcW w:w="1720" w:type="dxa"/>
            <w:tcBorders>
              <w:top w:val="nil"/>
              <w:left w:val="nil"/>
              <w:bottom w:val="single" w:sz="4" w:space="0" w:color="auto"/>
              <w:right w:val="nil"/>
            </w:tcBorders>
            <w:shd w:val="clear" w:color="auto" w:fill="auto"/>
            <w:noWrap/>
            <w:vAlign w:val="center"/>
            <w:hideMark/>
          </w:tcPr>
          <w:p w14:paraId="3645DB1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30F2ABD7"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single" w:sz="4" w:space="0" w:color="auto"/>
              <w:right w:val="nil"/>
            </w:tcBorders>
            <w:shd w:val="clear" w:color="auto" w:fill="auto"/>
            <w:noWrap/>
            <w:vAlign w:val="center"/>
            <w:hideMark/>
          </w:tcPr>
          <w:p w14:paraId="68B7309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-0.008</w:t>
            </w:r>
          </w:p>
        </w:tc>
        <w:tc>
          <w:tcPr>
            <w:tcW w:w="680" w:type="dxa"/>
            <w:tcBorders>
              <w:top w:val="nil"/>
              <w:left w:val="nil"/>
              <w:bottom w:val="single" w:sz="4" w:space="0" w:color="auto"/>
              <w:right w:val="nil"/>
            </w:tcBorders>
            <w:shd w:val="clear" w:color="auto" w:fill="auto"/>
            <w:noWrap/>
            <w:vAlign w:val="center"/>
            <w:hideMark/>
          </w:tcPr>
          <w:p w14:paraId="56CF263B"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0.154</w:t>
            </w:r>
          </w:p>
        </w:tc>
        <w:tc>
          <w:tcPr>
            <w:tcW w:w="880" w:type="dxa"/>
            <w:tcBorders>
              <w:top w:val="nil"/>
              <w:left w:val="nil"/>
              <w:bottom w:val="single" w:sz="4" w:space="0" w:color="auto"/>
              <w:right w:val="nil"/>
            </w:tcBorders>
            <w:shd w:val="clear" w:color="auto" w:fill="auto"/>
            <w:noWrap/>
            <w:vAlign w:val="center"/>
            <w:hideMark/>
          </w:tcPr>
          <w:p w14:paraId="63FA936D"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102.114</w:t>
            </w:r>
          </w:p>
        </w:tc>
        <w:tc>
          <w:tcPr>
            <w:tcW w:w="740" w:type="dxa"/>
            <w:tcBorders>
              <w:top w:val="nil"/>
              <w:left w:val="nil"/>
              <w:bottom w:val="single" w:sz="4" w:space="0" w:color="auto"/>
              <w:right w:val="nil"/>
            </w:tcBorders>
            <w:shd w:val="clear" w:color="auto" w:fill="auto"/>
            <w:noWrap/>
            <w:vAlign w:val="center"/>
            <w:hideMark/>
          </w:tcPr>
          <w:p w14:paraId="1EF6AF5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-0.049</w:t>
            </w:r>
          </w:p>
        </w:tc>
        <w:tc>
          <w:tcPr>
            <w:tcW w:w="800" w:type="dxa"/>
            <w:tcBorders>
              <w:top w:val="nil"/>
              <w:left w:val="nil"/>
              <w:bottom w:val="single" w:sz="4" w:space="0" w:color="auto"/>
              <w:right w:val="nil"/>
            </w:tcBorders>
            <w:shd w:val="clear" w:color="auto" w:fill="auto"/>
            <w:noWrap/>
            <w:vAlign w:val="center"/>
            <w:hideMark/>
          </w:tcPr>
          <w:p w14:paraId="78B06D6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0.961</w:t>
            </w:r>
          </w:p>
        </w:tc>
      </w:tr>
      <w:tr w:rsidR="00AB1F35" w:rsidRPr="00AB1F35" w14:paraId="24BA69BD" w14:textId="77777777" w:rsidTr="003D5CE7">
        <w:trPr>
          <w:trHeight w:hRule="exact" w:val="284"/>
          <w:jc w:val="center"/>
        </w:trPr>
        <w:tc>
          <w:tcPr>
            <w:tcW w:w="1720" w:type="dxa"/>
            <w:tcBorders>
              <w:top w:val="nil"/>
              <w:left w:val="nil"/>
              <w:bottom w:val="nil"/>
              <w:right w:val="nil"/>
            </w:tcBorders>
            <w:shd w:val="clear" w:color="auto" w:fill="auto"/>
            <w:noWrap/>
            <w:vAlign w:val="center"/>
            <w:hideMark/>
          </w:tcPr>
          <w:p w14:paraId="1BCDAF2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3CC65E8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center"/>
            <w:hideMark/>
          </w:tcPr>
          <w:p w14:paraId="2124A98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-0.698</w:t>
            </w:r>
          </w:p>
        </w:tc>
        <w:tc>
          <w:tcPr>
            <w:tcW w:w="680" w:type="dxa"/>
            <w:tcBorders>
              <w:top w:val="nil"/>
              <w:left w:val="nil"/>
              <w:bottom w:val="nil"/>
              <w:right w:val="nil"/>
            </w:tcBorders>
            <w:shd w:val="clear" w:color="auto" w:fill="auto"/>
            <w:noWrap/>
            <w:vAlign w:val="center"/>
            <w:hideMark/>
          </w:tcPr>
          <w:p w14:paraId="16883CAB"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0.155</w:t>
            </w:r>
          </w:p>
        </w:tc>
        <w:tc>
          <w:tcPr>
            <w:tcW w:w="880" w:type="dxa"/>
            <w:tcBorders>
              <w:top w:val="nil"/>
              <w:left w:val="nil"/>
              <w:bottom w:val="nil"/>
              <w:right w:val="nil"/>
            </w:tcBorders>
            <w:shd w:val="clear" w:color="auto" w:fill="auto"/>
            <w:noWrap/>
            <w:vAlign w:val="center"/>
            <w:hideMark/>
          </w:tcPr>
          <w:p w14:paraId="038C2E70"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101.754</w:t>
            </w:r>
          </w:p>
        </w:tc>
        <w:tc>
          <w:tcPr>
            <w:tcW w:w="740" w:type="dxa"/>
            <w:tcBorders>
              <w:top w:val="nil"/>
              <w:left w:val="nil"/>
              <w:bottom w:val="nil"/>
              <w:right w:val="nil"/>
            </w:tcBorders>
            <w:shd w:val="clear" w:color="auto" w:fill="auto"/>
            <w:noWrap/>
            <w:vAlign w:val="center"/>
            <w:hideMark/>
          </w:tcPr>
          <w:p w14:paraId="33DE28A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-4.503</w:t>
            </w:r>
          </w:p>
        </w:tc>
        <w:tc>
          <w:tcPr>
            <w:tcW w:w="800" w:type="dxa"/>
            <w:tcBorders>
              <w:top w:val="nil"/>
              <w:left w:val="nil"/>
              <w:bottom w:val="nil"/>
              <w:right w:val="nil"/>
            </w:tcBorders>
            <w:shd w:val="clear" w:color="auto" w:fill="auto"/>
            <w:noWrap/>
            <w:vAlign w:val="center"/>
            <w:hideMark/>
          </w:tcPr>
          <w:p w14:paraId="6CCA375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0.000*</w:t>
            </w:r>
          </w:p>
        </w:tc>
      </w:tr>
      <w:tr w:rsidR="00AB1F35" w:rsidRPr="00AB1F35" w14:paraId="7EF9EE20" w14:textId="77777777" w:rsidTr="003D5CE7">
        <w:trPr>
          <w:trHeight w:hRule="exact" w:val="284"/>
          <w:jc w:val="center"/>
        </w:trPr>
        <w:tc>
          <w:tcPr>
            <w:tcW w:w="1720" w:type="dxa"/>
            <w:tcBorders>
              <w:top w:val="nil"/>
              <w:left w:val="nil"/>
              <w:bottom w:val="nil"/>
              <w:right w:val="nil"/>
            </w:tcBorders>
            <w:shd w:val="clear" w:color="auto" w:fill="auto"/>
            <w:noWrap/>
            <w:vAlign w:val="center"/>
            <w:hideMark/>
          </w:tcPr>
          <w:p w14:paraId="1E773CD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5F6510DD"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center"/>
            <w:hideMark/>
          </w:tcPr>
          <w:p w14:paraId="4344E08D"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-0.199</w:t>
            </w:r>
          </w:p>
        </w:tc>
        <w:tc>
          <w:tcPr>
            <w:tcW w:w="680" w:type="dxa"/>
            <w:tcBorders>
              <w:top w:val="nil"/>
              <w:left w:val="nil"/>
              <w:bottom w:val="nil"/>
              <w:right w:val="nil"/>
            </w:tcBorders>
            <w:shd w:val="clear" w:color="auto" w:fill="auto"/>
            <w:noWrap/>
            <w:vAlign w:val="center"/>
            <w:hideMark/>
          </w:tcPr>
          <w:p w14:paraId="44675B2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0.141</w:t>
            </w:r>
          </w:p>
        </w:tc>
        <w:tc>
          <w:tcPr>
            <w:tcW w:w="880" w:type="dxa"/>
            <w:tcBorders>
              <w:top w:val="nil"/>
              <w:left w:val="nil"/>
              <w:bottom w:val="nil"/>
              <w:right w:val="nil"/>
            </w:tcBorders>
            <w:shd w:val="clear" w:color="auto" w:fill="auto"/>
            <w:noWrap/>
            <w:vAlign w:val="center"/>
            <w:hideMark/>
          </w:tcPr>
          <w:p w14:paraId="4C20265B"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95.789</w:t>
            </w:r>
          </w:p>
        </w:tc>
        <w:tc>
          <w:tcPr>
            <w:tcW w:w="740" w:type="dxa"/>
            <w:tcBorders>
              <w:top w:val="nil"/>
              <w:left w:val="nil"/>
              <w:bottom w:val="nil"/>
              <w:right w:val="nil"/>
            </w:tcBorders>
            <w:shd w:val="clear" w:color="auto" w:fill="auto"/>
            <w:noWrap/>
            <w:vAlign w:val="center"/>
            <w:hideMark/>
          </w:tcPr>
          <w:p w14:paraId="086C465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-1.413</w:t>
            </w:r>
          </w:p>
        </w:tc>
        <w:tc>
          <w:tcPr>
            <w:tcW w:w="800" w:type="dxa"/>
            <w:tcBorders>
              <w:top w:val="nil"/>
              <w:left w:val="nil"/>
              <w:bottom w:val="nil"/>
              <w:right w:val="nil"/>
            </w:tcBorders>
            <w:shd w:val="clear" w:color="auto" w:fill="auto"/>
            <w:noWrap/>
            <w:vAlign w:val="center"/>
            <w:hideMark/>
          </w:tcPr>
          <w:p w14:paraId="3CD2D31E"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0.161</w:t>
            </w:r>
          </w:p>
        </w:tc>
      </w:tr>
      <w:tr w:rsidR="00AB1F35" w:rsidRPr="00AB1F35" w14:paraId="228EDFF4" w14:textId="77777777" w:rsidTr="003D5CE7">
        <w:trPr>
          <w:trHeight w:hRule="exact" w:val="284"/>
          <w:jc w:val="center"/>
        </w:trPr>
        <w:tc>
          <w:tcPr>
            <w:tcW w:w="1720" w:type="dxa"/>
            <w:tcBorders>
              <w:top w:val="nil"/>
              <w:left w:val="nil"/>
              <w:bottom w:val="single" w:sz="4" w:space="0" w:color="auto"/>
              <w:right w:val="nil"/>
            </w:tcBorders>
            <w:shd w:val="clear" w:color="auto" w:fill="auto"/>
            <w:noWrap/>
            <w:vAlign w:val="center"/>
            <w:hideMark/>
          </w:tcPr>
          <w:p w14:paraId="553145B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5E4CAD0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single" w:sz="4" w:space="0" w:color="auto"/>
              <w:right w:val="nil"/>
            </w:tcBorders>
            <w:shd w:val="clear" w:color="auto" w:fill="auto"/>
            <w:noWrap/>
            <w:vAlign w:val="center"/>
            <w:hideMark/>
          </w:tcPr>
          <w:p w14:paraId="3E97228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0.500</w:t>
            </w:r>
          </w:p>
        </w:tc>
        <w:tc>
          <w:tcPr>
            <w:tcW w:w="680" w:type="dxa"/>
            <w:tcBorders>
              <w:top w:val="nil"/>
              <w:left w:val="nil"/>
              <w:bottom w:val="single" w:sz="4" w:space="0" w:color="auto"/>
              <w:right w:val="nil"/>
            </w:tcBorders>
            <w:shd w:val="clear" w:color="auto" w:fill="auto"/>
            <w:noWrap/>
            <w:vAlign w:val="center"/>
            <w:hideMark/>
          </w:tcPr>
          <w:p w14:paraId="4713D92D"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0.155</w:t>
            </w:r>
          </w:p>
        </w:tc>
        <w:tc>
          <w:tcPr>
            <w:tcW w:w="880" w:type="dxa"/>
            <w:tcBorders>
              <w:top w:val="nil"/>
              <w:left w:val="nil"/>
              <w:bottom w:val="single" w:sz="4" w:space="0" w:color="auto"/>
              <w:right w:val="nil"/>
            </w:tcBorders>
            <w:shd w:val="clear" w:color="auto" w:fill="auto"/>
            <w:noWrap/>
            <w:vAlign w:val="center"/>
            <w:hideMark/>
          </w:tcPr>
          <w:p w14:paraId="5F7F682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101.754</w:t>
            </w:r>
          </w:p>
        </w:tc>
        <w:tc>
          <w:tcPr>
            <w:tcW w:w="740" w:type="dxa"/>
            <w:tcBorders>
              <w:top w:val="nil"/>
              <w:left w:val="nil"/>
              <w:bottom w:val="single" w:sz="4" w:space="0" w:color="auto"/>
              <w:right w:val="nil"/>
            </w:tcBorders>
            <w:shd w:val="clear" w:color="auto" w:fill="auto"/>
            <w:noWrap/>
            <w:vAlign w:val="center"/>
            <w:hideMark/>
          </w:tcPr>
          <w:p w14:paraId="35CC04C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3.221</w:t>
            </w:r>
          </w:p>
        </w:tc>
        <w:tc>
          <w:tcPr>
            <w:tcW w:w="800" w:type="dxa"/>
            <w:tcBorders>
              <w:top w:val="nil"/>
              <w:left w:val="nil"/>
              <w:bottom w:val="single" w:sz="4" w:space="0" w:color="auto"/>
              <w:right w:val="nil"/>
            </w:tcBorders>
            <w:shd w:val="clear" w:color="auto" w:fill="auto"/>
            <w:noWrap/>
            <w:vAlign w:val="center"/>
            <w:hideMark/>
          </w:tcPr>
          <w:p w14:paraId="6EE000E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0.002*</w:t>
            </w:r>
          </w:p>
        </w:tc>
      </w:tr>
    </w:tbl>
    <w:p w14:paraId="5E32653C" w14:textId="77777777" w:rsidR="00AB7510" w:rsidRPr="00AB1F35" w:rsidRDefault="00AB7510" w:rsidP="00AB7510">
      <w:pPr>
        <w:spacing w:after="160" w:line="259" w:lineRule="auto"/>
        <w:jc w:val="both"/>
        <w:rPr>
          <w:sz w:val="24"/>
          <w:szCs w:val="24"/>
        </w:rPr>
      </w:pPr>
      <w:r w:rsidRPr="00AB1F35">
        <w:rPr>
          <w:sz w:val="24"/>
          <w:szCs w:val="24"/>
        </w:rPr>
        <w:br w:type="page"/>
      </w:r>
    </w:p>
    <w:p w14:paraId="4E62A795" w14:textId="53BE745B" w:rsidR="00AB7510" w:rsidRPr="00AB1F35" w:rsidRDefault="00AB7510" w:rsidP="00AB7510">
      <w:pPr>
        <w:spacing w:line="480" w:lineRule="auto"/>
        <w:rPr>
          <w:sz w:val="24"/>
          <w:szCs w:val="24"/>
        </w:rPr>
      </w:pPr>
      <w:r w:rsidRPr="00AB1F35">
        <w:rPr>
          <w:b/>
          <w:sz w:val="24"/>
          <w:szCs w:val="24"/>
          <w:lang w:eastAsia="sv-SE"/>
        </w:rPr>
        <w:lastRenderedPageBreak/>
        <w:t>Supplementary</w:t>
      </w:r>
      <w:r w:rsidRPr="00AB1F35">
        <w:rPr>
          <w:rFonts w:eastAsia="Times New Roman"/>
          <w:b/>
          <w:kern w:val="28"/>
          <w:sz w:val="24"/>
          <w:szCs w:val="24"/>
        </w:rPr>
        <w:t xml:space="preserve"> Table 3.</w:t>
      </w:r>
      <w:r w:rsidRPr="00AB1F35">
        <w:rPr>
          <w:rFonts w:eastAsia="Times New Roman"/>
          <w:kern w:val="28"/>
          <w:sz w:val="24"/>
          <w:szCs w:val="24"/>
        </w:rPr>
        <w:t xml:space="preserve"> Statistical results of orthogonal contrasts. Between-seasons comparison of diffusive CH</w:t>
      </w:r>
      <w:r w:rsidRPr="00AB1F35">
        <w:rPr>
          <w:rFonts w:eastAsia="Times New Roman"/>
          <w:kern w:val="28"/>
          <w:sz w:val="24"/>
          <w:szCs w:val="24"/>
          <w:vertAlign w:val="subscript"/>
        </w:rPr>
        <w:t>4</w:t>
      </w:r>
      <w:r w:rsidRPr="00AB1F35">
        <w:rPr>
          <w:rFonts w:eastAsia="Times New Roman"/>
          <w:kern w:val="28"/>
          <w:sz w:val="24"/>
          <w:szCs w:val="24"/>
        </w:rPr>
        <w:t xml:space="preserve"> fluxes (</w:t>
      </w:r>
      <w:r w:rsidRPr="00AB1F35">
        <w:rPr>
          <w:sz w:val="24"/>
          <w:szCs w:val="24"/>
        </w:rPr>
        <w:t>log</w:t>
      </w:r>
      <w:r w:rsidRPr="00AB1F35">
        <w:rPr>
          <w:sz w:val="24"/>
          <w:szCs w:val="24"/>
          <w:vertAlign w:val="subscript"/>
        </w:rPr>
        <w:t>10</w:t>
      </w:r>
      <w:r w:rsidRPr="00AB1F35">
        <w:rPr>
          <w:rFonts w:eastAsia="Times New Roman"/>
          <w:kern w:val="28"/>
          <w:sz w:val="24"/>
          <w:szCs w:val="24"/>
        </w:rPr>
        <w:t>-transformed, n=142)</w:t>
      </w:r>
      <w:r w:rsidRPr="00AB1F35">
        <w:rPr>
          <w:sz w:val="24"/>
          <w:szCs w:val="24"/>
        </w:rPr>
        <w:t>. The star indicates statistically significant difference at 0.05 level. For details on statistics see Statistical analysis.</w:t>
      </w:r>
    </w:p>
    <w:tbl>
      <w:tblPr>
        <w:tblW w:w="7460" w:type="dxa"/>
        <w:jc w:val="center"/>
        <w:tblCellMar>
          <w:left w:w="70" w:type="dxa"/>
          <w:right w:w="70" w:type="dxa"/>
        </w:tblCellMar>
        <w:tblLook w:val="04A0" w:firstRow="1" w:lastRow="0" w:firstColumn="1" w:lastColumn="0" w:noHBand="0" w:noVBand="1"/>
      </w:tblPr>
      <w:tblGrid>
        <w:gridCol w:w="1720"/>
        <w:gridCol w:w="1700"/>
        <w:gridCol w:w="940"/>
        <w:gridCol w:w="680"/>
        <w:gridCol w:w="880"/>
        <w:gridCol w:w="740"/>
        <w:gridCol w:w="800"/>
      </w:tblGrid>
      <w:tr w:rsidR="00AB1F35" w:rsidRPr="00AB1F35" w14:paraId="68D5F570"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39C3D17A"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Contrast</w:t>
            </w:r>
          </w:p>
        </w:tc>
        <w:tc>
          <w:tcPr>
            <w:tcW w:w="1700" w:type="dxa"/>
            <w:tcBorders>
              <w:top w:val="nil"/>
              <w:left w:val="nil"/>
              <w:bottom w:val="single" w:sz="4" w:space="0" w:color="auto"/>
              <w:right w:val="nil"/>
            </w:tcBorders>
            <w:shd w:val="clear" w:color="auto" w:fill="auto"/>
            <w:noWrap/>
            <w:vAlign w:val="center"/>
            <w:hideMark/>
          </w:tcPr>
          <w:p w14:paraId="284800B3"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Permafrost zone</w:t>
            </w:r>
          </w:p>
        </w:tc>
        <w:tc>
          <w:tcPr>
            <w:tcW w:w="940" w:type="dxa"/>
            <w:tcBorders>
              <w:top w:val="nil"/>
              <w:left w:val="nil"/>
              <w:bottom w:val="single" w:sz="4" w:space="0" w:color="auto"/>
              <w:right w:val="nil"/>
            </w:tcBorders>
            <w:shd w:val="clear" w:color="auto" w:fill="auto"/>
            <w:noWrap/>
            <w:vAlign w:val="center"/>
            <w:hideMark/>
          </w:tcPr>
          <w:p w14:paraId="6D4FA286"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Estimate</w:t>
            </w:r>
          </w:p>
        </w:tc>
        <w:tc>
          <w:tcPr>
            <w:tcW w:w="680" w:type="dxa"/>
            <w:tcBorders>
              <w:top w:val="nil"/>
              <w:left w:val="nil"/>
              <w:bottom w:val="single" w:sz="4" w:space="0" w:color="auto"/>
              <w:right w:val="nil"/>
            </w:tcBorders>
            <w:shd w:val="clear" w:color="auto" w:fill="auto"/>
            <w:noWrap/>
            <w:vAlign w:val="center"/>
            <w:hideMark/>
          </w:tcPr>
          <w:p w14:paraId="231AE42B"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SE</w:t>
            </w:r>
          </w:p>
        </w:tc>
        <w:tc>
          <w:tcPr>
            <w:tcW w:w="880" w:type="dxa"/>
            <w:tcBorders>
              <w:top w:val="nil"/>
              <w:left w:val="nil"/>
              <w:bottom w:val="single" w:sz="4" w:space="0" w:color="auto"/>
              <w:right w:val="nil"/>
            </w:tcBorders>
            <w:shd w:val="clear" w:color="auto" w:fill="auto"/>
            <w:noWrap/>
            <w:vAlign w:val="center"/>
            <w:hideMark/>
          </w:tcPr>
          <w:p w14:paraId="59B01844"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df</w:t>
            </w:r>
          </w:p>
        </w:tc>
        <w:tc>
          <w:tcPr>
            <w:tcW w:w="740" w:type="dxa"/>
            <w:tcBorders>
              <w:top w:val="nil"/>
              <w:left w:val="nil"/>
              <w:bottom w:val="single" w:sz="4" w:space="0" w:color="auto"/>
              <w:right w:val="nil"/>
            </w:tcBorders>
            <w:shd w:val="clear" w:color="auto" w:fill="auto"/>
            <w:noWrap/>
            <w:vAlign w:val="center"/>
            <w:hideMark/>
          </w:tcPr>
          <w:p w14:paraId="539FCFF4"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t.ratio</w:t>
            </w:r>
          </w:p>
        </w:tc>
        <w:tc>
          <w:tcPr>
            <w:tcW w:w="800" w:type="dxa"/>
            <w:tcBorders>
              <w:top w:val="nil"/>
              <w:left w:val="nil"/>
              <w:bottom w:val="single" w:sz="4" w:space="0" w:color="auto"/>
              <w:right w:val="nil"/>
            </w:tcBorders>
            <w:shd w:val="clear" w:color="auto" w:fill="auto"/>
            <w:noWrap/>
            <w:vAlign w:val="center"/>
            <w:hideMark/>
          </w:tcPr>
          <w:p w14:paraId="34F9A905" w14:textId="77777777" w:rsidR="00AB7510" w:rsidRPr="00AB1F35" w:rsidRDefault="00AB7510"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p.value</w:t>
            </w:r>
          </w:p>
        </w:tc>
      </w:tr>
      <w:tr w:rsidR="00AB1F35" w:rsidRPr="00AB1F35" w14:paraId="2EB0A022"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7335B49B"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6E5EA63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center"/>
            <w:hideMark/>
          </w:tcPr>
          <w:p w14:paraId="401BEC17"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0.098</w:t>
            </w:r>
          </w:p>
        </w:tc>
        <w:tc>
          <w:tcPr>
            <w:tcW w:w="680" w:type="dxa"/>
            <w:tcBorders>
              <w:top w:val="nil"/>
              <w:left w:val="nil"/>
              <w:bottom w:val="nil"/>
              <w:right w:val="nil"/>
            </w:tcBorders>
            <w:shd w:val="clear" w:color="auto" w:fill="auto"/>
            <w:noWrap/>
            <w:vAlign w:val="center"/>
            <w:hideMark/>
          </w:tcPr>
          <w:p w14:paraId="0A3D134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0.215</w:t>
            </w:r>
          </w:p>
        </w:tc>
        <w:tc>
          <w:tcPr>
            <w:tcW w:w="880" w:type="dxa"/>
            <w:tcBorders>
              <w:top w:val="nil"/>
              <w:left w:val="nil"/>
              <w:bottom w:val="nil"/>
              <w:right w:val="nil"/>
            </w:tcBorders>
            <w:shd w:val="clear" w:color="auto" w:fill="auto"/>
            <w:noWrap/>
            <w:vAlign w:val="center"/>
            <w:hideMark/>
          </w:tcPr>
          <w:p w14:paraId="6419A4B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96.050</w:t>
            </w:r>
          </w:p>
        </w:tc>
        <w:tc>
          <w:tcPr>
            <w:tcW w:w="740" w:type="dxa"/>
            <w:tcBorders>
              <w:top w:val="nil"/>
              <w:left w:val="nil"/>
              <w:bottom w:val="nil"/>
              <w:right w:val="nil"/>
            </w:tcBorders>
            <w:shd w:val="clear" w:color="auto" w:fill="auto"/>
            <w:noWrap/>
            <w:vAlign w:val="center"/>
            <w:hideMark/>
          </w:tcPr>
          <w:p w14:paraId="46D01DF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0.456</w:t>
            </w:r>
          </w:p>
        </w:tc>
        <w:tc>
          <w:tcPr>
            <w:tcW w:w="800" w:type="dxa"/>
            <w:tcBorders>
              <w:top w:val="nil"/>
              <w:left w:val="nil"/>
              <w:bottom w:val="nil"/>
              <w:right w:val="nil"/>
            </w:tcBorders>
            <w:shd w:val="clear" w:color="auto" w:fill="auto"/>
            <w:noWrap/>
            <w:vAlign w:val="center"/>
            <w:hideMark/>
          </w:tcPr>
          <w:p w14:paraId="3919D29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0.650</w:t>
            </w:r>
          </w:p>
        </w:tc>
      </w:tr>
      <w:tr w:rsidR="00AB1F35" w:rsidRPr="00AB1F35" w14:paraId="6FF89B07"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48FBF17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046A8BFE"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center"/>
            <w:hideMark/>
          </w:tcPr>
          <w:p w14:paraId="0689402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-0.342</w:t>
            </w:r>
          </w:p>
        </w:tc>
        <w:tc>
          <w:tcPr>
            <w:tcW w:w="680" w:type="dxa"/>
            <w:tcBorders>
              <w:top w:val="nil"/>
              <w:left w:val="nil"/>
              <w:bottom w:val="nil"/>
              <w:right w:val="nil"/>
            </w:tcBorders>
            <w:shd w:val="clear" w:color="auto" w:fill="auto"/>
            <w:noWrap/>
            <w:vAlign w:val="center"/>
            <w:hideMark/>
          </w:tcPr>
          <w:p w14:paraId="5A6DF5F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0.475</w:t>
            </w:r>
          </w:p>
        </w:tc>
        <w:tc>
          <w:tcPr>
            <w:tcW w:w="880" w:type="dxa"/>
            <w:tcBorders>
              <w:top w:val="nil"/>
              <w:left w:val="nil"/>
              <w:bottom w:val="nil"/>
              <w:right w:val="nil"/>
            </w:tcBorders>
            <w:shd w:val="clear" w:color="auto" w:fill="auto"/>
            <w:noWrap/>
            <w:vAlign w:val="center"/>
            <w:hideMark/>
          </w:tcPr>
          <w:p w14:paraId="47813B7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114.455</w:t>
            </w:r>
          </w:p>
        </w:tc>
        <w:tc>
          <w:tcPr>
            <w:tcW w:w="740" w:type="dxa"/>
            <w:tcBorders>
              <w:top w:val="nil"/>
              <w:left w:val="nil"/>
              <w:bottom w:val="nil"/>
              <w:right w:val="nil"/>
            </w:tcBorders>
            <w:shd w:val="clear" w:color="auto" w:fill="auto"/>
            <w:noWrap/>
            <w:vAlign w:val="center"/>
            <w:hideMark/>
          </w:tcPr>
          <w:p w14:paraId="43D2924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-0.720</w:t>
            </w:r>
          </w:p>
        </w:tc>
        <w:tc>
          <w:tcPr>
            <w:tcW w:w="800" w:type="dxa"/>
            <w:tcBorders>
              <w:top w:val="nil"/>
              <w:left w:val="nil"/>
              <w:bottom w:val="nil"/>
              <w:right w:val="nil"/>
            </w:tcBorders>
            <w:shd w:val="clear" w:color="auto" w:fill="auto"/>
            <w:noWrap/>
            <w:vAlign w:val="center"/>
            <w:hideMark/>
          </w:tcPr>
          <w:p w14:paraId="00419B8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0.473</w:t>
            </w:r>
          </w:p>
        </w:tc>
      </w:tr>
      <w:tr w:rsidR="00AB1F35" w:rsidRPr="00AB1F35" w14:paraId="630B5E9E"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2F604798"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1BA7513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single" w:sz="4" w:space="0" w:color="auto"/>
              <w:right w:val="nil"/>
            </w:tcBorders>
            <w:shd w:val="clear" w:color="auto" w:fill="auto"/>
            <w:noWrap/>
            <w:vAlign w:val="center"/>
            <w:hideMark/>
          </w:tcPr>
          <w:p w14:paraId="7CE43B6B"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-0.440</w:t>
            </w:r>
          </w:p>
        </w:tc>
        <w:tc>
          <w:tcPr>
            <w:tcW w:w="680" w:type="dxa"/>
            <w:tcBorders>
              <w:top w:val="nil"/>
              <w:left w:val="nil"/>
              <w:bottom w:val="single" w:sz="4" w:space="0" w:color="auto"/>
              <w:right w:val="nil"/>
            </w:tcBorders>
            <w:shd w:val="clear" w:color="auto" w:fill="auto"/>
            <w:noWrap/>
            <w:vAlign w:val="center"/>
            <w:hideMark/>
          </w:tcPr>
          <w:p w14:paraId="5AC862CB"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0.477</w:t>
            </w:r>
          </w:p>
        </w:tc>
        <w:tc>
          <w:tcPr>
            <w:tcW w:w="880" w:type="dxa"/>
            <w:tcBorders>
              <w:top w:val="nil"/>
              <w:left w:val="nil"/>
              <w:bottom w:val="single" w:sz="4" w:space="0" w:color="auto"/>
              <w:right w:val="nil"/>
            </w:tcBorders>
            <w:shd w:val="clear" w:color="auto" w:fill="auto"/>
            <w:noWrap/>
            <w:vAlign w:val="center"/>
            <w:hideMark/>
          </w:tcPr>
          <w:p w14:paraId="5482E760"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113.095</w:t>
            </w:r>
          </w:p>
        </w:tc>
        <w:tc>
          <w:tcPr>
            <w:tcW w:w="740" w:type="dxa"/>
            <w:tcBorders>
              <w:top w:val="nil"/>
              <w:left w:val="nil"/>
              <w:bottom w:val="single" w:sz="4" w:space="0" w:color="auto"/>
              <w:right w:val="nil"/>
            </w:tcBorders>
            <w:shd w:val="clear" w:color="auto" w:fill="auto"/>
            <w:noWrap/>
            <w:vAlign w:val="center"/>
            <w:hideMark/>
          </w:tcPr>
          <w:p w14:paraId="3CF341B7"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-0.922</w:t>
            </w:r>
          </w:p>
        </w:tc>
        <w:tc>
          <w:tcPr>
            <w:tcW w:w="800" w:type="dxa"/>
            <w:tcBorders>
              <w:top w:val="nil"/>
              <w:left w:val="nil"/>
              <w:bottom w:val="single" w:sz="4" w:space="0" w:color="auto"/>
              <w:right w:val="nil"/>
            </w:tcBorders>
            <w:shd w:val="clear" w:color="auto" w:fill="auto"/>
            <w:noWrap/>
            <w:vAlign w:val="center"/>
            <w:hideMark/>
          </w:tcPr>
          <w:p w14:paraId="5B2CDC4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0.358</w:t>
            </w:r>
          </w:p>
        </w:tc>
      </w:tr>
      <w:tr w:rsidR="00AB1F35" w:rsidRPr="00AB1F35" w14:paraId="219958EB"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4639B08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2E36492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center"/>
            <w:hideMark/>
          </w:tcPr>
          <w:p w14:paraId="73A0CDF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0.085</w:t>
            </w:r>
          </w:p>
        </w:tc>
        <w:tc>
          <w:tcPr>
            <w:tcW w:w="680" w:type="dxa"/>
            <w:tcBorders>
              <w:top w:val="nil"/>
              <w:left w:val="nil"/>
              <w:bottom w:val="nil"/>
              <w:right w:val="nil"/>
            </w:tcBorders>
            <w:shd w:val="clear" w:color="auto" w:fill="auto"/>
            <w:noWrap/>
            <w:vAlign w:val="center"/>
            <w:hideMark/>
          </w:tcPr>
          <w:p w14:paraId="7B0A0EB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0.224</w:t>
            </w:r>
          </w:p>
        </w:tc>
        <w:tc>
          <w:tcPr>
            <w:tcW w:w="880" w:type="dxa"/>
            <w:tcBorders>
              <w:top w:val="nil"/>
              <w:left w:val="nil"/>
              <w:bottom w:val="nil"/>
              <w:right w:val="nil"/>
            </w:tcBorders>
            <w:shd w:val="clear" w:color="auto" w:fill="auto"/>
            <w:noWrap/>
            <w:vAlign w:val="center"/>
            <w:hideMark/>
          </w:tcPr>
          <w:p w14:paraId="4BE34CB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104.596</w:t>
            </w:r>
          </w:p>
        </w:tc>
        <w:tc>
          <w:tcPr>
            <w:tcW w:w="740" w:type="dxa"/>
            <w:tcBorders>
              <w:top w:val="nil"/>
              <w:left w:val="nil"/>
              <w:bottom w:val="nil"/>
              <w:right w:val="nil"/>
            </w:tcBorders>
            <w:shd w:val="clear" w:color="auto" w:fill="auto"/>
            <w:noWrap/>
            <w:vAlign w:val="center"/>
            <w:hideMark/>
          </w:tcPr>
          <w:p w14:paraId="6A03A26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0.380</w:t>
            </w:r>
          </w:p>
        </w:tc>
        <w:tc>
          <w:tcPr>
            <w:tcW w:w="800" w:type="dxa"/>
            <w:tcBorders>
              <w:top w:val="nil"/>
              <w:left w:val="nil"/>
              <w:bottom w:val="nil"/>
              <w:right w:val="nil"/>
            </w:tcBorders>
            <w:shd w:val="clear" w:color="auto" w:fill="auto"/>
            <w:noWrap/>
            <w:vAlign w:val="center"/>
            <w:hideMark/>
          </w:tcPr>
          <w:p w14:paraId="287B69D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0.705</w:t>
            </w:r>
          </w:p>
        </w:tc>
      </w:tr>
      <w:tr w:rsidR="00AB1F35" w:rsidRPr="00AB1F35" w14:paraId="319D6838"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12F4FF1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5BEB1FB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center"/>
            <w:hideMark/>
          </w:tcPr>
          <w:p w14:paraId="662DCF08"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0.207</w:t>
            </w:r>
          </w:p>
        </w:tc>
        <w:tc>
          <w:tcPr>
            <w:tcW w:w="680" w:type="dxa"/>
            <w:tcBorders>
              <w:top w:val="nil"/>
              <w:left w:val="nil"/>
              <w:bottom w:val="nil"/>
              <w:right w:val="nil"/>
            </w:tcBorders>
            <w:shd w:val="clear" w:color="auto" w:fill="auto"/>
            <w:noWrap/>
            <w:vAlign w:val="center"/>
            <w:hideMark/>
          </w:tcPr>
          <w:p w14:paraId="066C4E4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0.297</w:t>
            </w:r>
          </w:p>
        </w:tc>
        <w:tc>
          <w:tcPr>
            <w:tcW w:w="880" w:type="dxa"/>
            <w:tcBorders>
              <w:top w:val="nil"/>
              <w:left w:val="nil"/>
              <w:bottom w:val="nil"/>
              <w:right w:val="nil"/>
            </w:tcBorders>
            <w:shd w:val="clear" w:color="auto" w:fill="auto"/>
            <w:noWrap/>
            <w:vAlign w:val="center"/>
            <w:hideMark/>
          </w:tcPr>
          <w:p w14:paraId="0403FAF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113.087</w:t>
            </w:r>
          </w:p>
        </w:tc>
        <w:tc>
          <w:tcPr>
            <w:tcW w:w="740" w:type="dxa"/>
            <w:tcBorders>
              <w:top w:val="nil"/>
              <w:left w:val="nil"/>
              <w:bottom w:val="nil"/>
              <w:right w:val="nil"/>
            </w:tcBorders>
            <w:shd w:val="clear" w:color="auto" w:fill="auto"/>
            <w:noWrap/>
            <w:vAlign w:val="center"/>
            <w:hideMark/>
          </w:tcPr>
          <w:p w14:paraId="27BFDBA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0.696</w:t>
            </w:r>
          </w:p>
        </w:tc>
        <w:tc>
          <w:tcPr>
            <w:tcW w:w="800" w:type="dxa"/>
            <w:tcBorders>
              <w:top w:val="nil"/>
              <w:left w:val="nil"/>
              <w:bottom w:val="nil"/>
              <w:right w:val="nil"/>
            </w:tcBorders>
            <w:shd w:val="clear" w:color="auto" w:fill="auto"/>
            <w:noWrap/>
            <w:vAlign w:val="center"/>
            <w:hideMark/>
          </w:tcPr>
          <w:p w14:paraId="065979A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0.488</w:t>
            </w:r>
          </w:p>
        </w:tc>
      </w:tr>
      <w:tr w:rsidR="00AB1F35" w:rsidRPr="00AB1F35" w14:paraId="0CF0963E"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7EB3F0AD"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58250FDD"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single" w:sz="4" w:space="0" w:color="auto"/>
              <w:right w:val="nil"/>
            </w:tcBorders>
            <w:shd w:val="clear" w:color="auto" w:fill="auto"/>
            <w:noWrap/>
            <w:vAlign w:val="center"/>
            <w:hideMark/>
          </w:tcPr>
          <w:p w14:paraId="20DE643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0.122</w:t>
            </w:r>
          </w:p>
        </w:tc>
        <w:tc>
          <w:tcPr>
            <w:tcW w:w="680" w:type="dxa"/>
            <w:tcBorders>
              <w:top w:val="nil"/>
              <w:left w:val="nil"/>
              <w:bottom w:val="single" w:sz="4" w:space="0" w:color="auto"/>
              <w:right w:val="nil"/>
            </w:tcBorders>
            <w:shd w:val="clear" w:color="auto" w:fill="auto"/>
            <w:noWrap/>
            <w:vAlign w:val="center"/>
            <w:hideMark/>
          </w:tcPr>
          <w:p w14:paraId="0EB8083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0.297</w:t>
            </w:r>
          </w:p>
        </w:tc>
        <w:tc>
          <w:tcPr>
            <w:tcW w:w="880" w:type="dxa"/>
            <w:tcBorders>
              <w:top w:val="nil"/>
              <w:left w:val="nil"/>
              <w:bottom w:val="single" w:sz="4" w:space="0" w:color="auto"/>
              <w:right w:val="nil"/>
            </w:tcBorders>
            <w:shd w:val="clear" w:color="auto" w:fill="auto"/>
            <w:noWrap/>
            <w:vAlign w:val="center"/>
            <w:hideMark/>
          </w:tcPr>
          <w:p w14:paraId="451F3B0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101.428</w:t>
            </w:r>
          </w:p>
        </w:tc>
        <w:tc>
          <w:tcPr>
            <w:tcW w:w="740" w:type="dxa"/>
            <w:tcBorders>
              <w:top w:val="nil"/>
              <w:left w:val="nil"/>
              <w:bottom w:val="single" w:sz="4" w:space="0" w:color="auto"/>
              <w:right w:val="nil"/>
            </w:tcBorders>
            <w:shd w:val="clear" w:color="auto" w:fill="auto"/>
            <w:noWrap/>
            <w:vAlign w:val="center"/>
            <w:hideMark/>
          </w:tcPr>
          <w:p w14:paraId="5A298092"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0.410</w:t>
            </w:r>
          </w:p>
        </w:tc>
        <w:tc>
          <w:tcPr>
            <w:tcW w:w="800" w:type="dxa"/>
            <w:tcBorders>
              <w:top w:val="nil"/>
              <w:left w:val="nil"/>
              <w:bottom w:val="single" w:sz="4" w:space="0" w:color="auto"/>
              <w:right w:val="nil"/>
            </w:tcBorders>
            <w:shd w:val="clear" w:color="auto" w:fill="auto"/>
            <w:noWrap/>
            <w:vAlign w:val="center"/>
            <w:hideMark/>
          </w:tcPr>
          <w:p w14:paraId="05363DE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0.683</w:t>
            </w:r>
          </w:p>
        </w:tc>
      </w:tr>
      <w:tr w:rsidR="00AB1F35" w:rsidRPr="00AB1F35" w14:paraId="3E980972"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04C0702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659BB21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center"/>
            <w:hideMark/>
          </w:tcPr>
          <w:p w14:paraId="210C8E27"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-0.238</w:t>
            </w:r>
          </w:p>
        </w:tc>
        <w:tc>
          <w:tcPr>
            <w:tcW w:w="680" w:type="dxa"/>
            <w:tcBorders>
              <w:top w:val="nil"/>
              <w:left w:val="nil"/>
              <w:bottom w:val="nil"/>
              <w:right w:val="nil"/>
            </w:tcBorders>
            <w:shd w:val="clear" w:color="auto" w:fill="auto"/>
            <w:noWrap/>
            <w:vAlign w:val="center"/>
            <w:hideMark/>
          </w:tcPr>
          <w:p w14:paraId="79B6278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0.303</w:t>
            </w:r>
          </w:p>
        </w:tc>
        <w:tc>
          <w:tcPr>
            <w:tcW w:w="880" w:type="dxa"/>
            <w:tcBorders>
              <w:top w:val="nil"/>
              <w:left w:val="nil"/>
              <w:bottom w:val="nil"/>
              <w:right w:val="nil"/>
            </w:tcBorders>
            <w:shd w:val="clear" w:color="auto" w:fill="auto"/>
            <w:noWrap/>
            <w:vAlign w:val="center"/>
            <w:hideMark/>
          </w:tcPr>
          <w:p w14:paraId="5C189E6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115.255</w:t>
            </w:r>
          </w:p>
        </w:tc>
        <w:tc>
          <w:tcPr>
            <w:tcW w:w="740" w:type="dxa"/>
            <w:tcBorders>
              <w:top w:val="nil"/>
              <w:left w:val="nil"/>
              <w:bottom w:val="nil"/>
              <w:right w:val="nil"/>
            </w:tcBorders>
            <w:shd w:val="clear" w:color="auto" w:fill="auto"/>
            <w:noWrap/>
            <w:vAlign w:val="center"/>
            <w:hideMark/>
          </w:tcPr>
          <w:p w14:paraId="378175DD"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-0.784</w:t>
            </w:r>
          </w:p>
        </w:tc>
        <w:tc>
          <w:tcPr>
            <w:tcW w:w="800" w:type="dxa"/>
            <w:tcBorders>
              <w:top w:val="nil"/>
              <w:left w:val="nil"/>
              <w:bottom w:val="nil"/>
              <w:right w:val="nil"/>
            </w:tcBorders>
            <w:shd w:val="clear" w:color="auto" w:fill="auto"/>
            <w:noWrap/>
            <w:vAlign w:val="center"/>
            <w:hideMark/>
          </w:tcPr>
          <w:p w14:paraId="7C936BB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0.435</w:t>
            </w:r>
          </w:p>
        </w:tc>
      </w:tr>
      <w:tr w:rsidR="00AB1F35" w:rsidRPr="00AB1F35" w14:paraId="6B4F5B5F"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69AF3CA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02B664CE"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center"/>
            <w:hideMark/>
          </w:tcPr>
          <w:p w14:paraId="2A45E4A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-0.147</w:t>
            </w:r>
          </w:p>
        </w:tc>
        <w:tc>
          <w:tcPr>
            <w:tcW w:w="680" w:type="dxa"/>
            <w:tcBorders>
              <w:top w:val="nil"/>
              <w:left w:val="nil"/>
              <w:bottom w:val="nil"/>
              <w:right w:val="nil"/>
            </w:tcBorders>
            <w:shd w:val="clear" w:color="auto" w:fill="auto"/>
            <w:noWrap/>
            <w:vAlign w:val="center"/>
            <w:hideMark/>
          </w:tcPr>
          <w:p w14:paraId="56621F9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0.296</w:t>
            </w:r>
          </w:p>
        </w:tc>
        <w:tc>
          <w:tcPr>
            <w:tcW w:w="880" w:type="dxa"/>
            <w:tcBorders>
              <w:top w:val="nil"/>
              <w:left w:val="nil"/>
              <w:bottom w:val="nil"/>
              <w:right w:val="nil"/>
            </w:tcBorders>
            <w:shd w:val="clear" w:color="auto" w:fill="auto"/>
            <w:noWrap/>
            <w:vAlign w:val="center"/>
            <w:hideMark/>
          </w:tcPr>
          <w:p w14:paraId="0D626F1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120.697</w:t>
            </w:r>
          </w:p>
        </w:tc>
        <w:tc>
          <w:tcPr>
            <w:tcW w:w="740" w:type="dxa"/>
            <w:tcBorders>
              <w:top w:val="nil"/>
              <w:left w:val="nil"/>
              <w:bottom w:val="nil"/>
              <w:right w:val="nil"/>
            </w:tcBorders>
            <w:shd w:val="clear" w:color="auto" w:fill="auto"/>
            <w:noWrap/>
            <w:vAlign w:val="center"/>
            <w:hideMark/>
          </w:tcPr>
          <w:p w14:paraId="144CCF00"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-0.498</w:t>
            </w:r>
          </w:p>
        </w:tc>
        <w:tc>
          <w:tcPr>
            <w:tcW w:w="800" w:type="dxa"/>
            <w:tcBorders>
              <w:top w:val="nil"/>
              <w:left w:val="nil"/>
              <w:bottom w:val="nil"/>
              <w:right w:val="nil"/>
            </w:tcBorders>
            <w:shd w:val="clear" w:color="auto" w:fill="auto"/>
            <w:noWrap/>
            <w:vAlign w:val="center"/>
            <w:hideMark/>
          </w:tcPr>
          <w:p w14:paraId="61AE005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0.619</w:t>
            </w:r>
          </w:p>
        </w:tc>
      </w:tr>
      <w:tr w:rsidR="00AB1F35" w:rsidRPr="00AB1F35" w14:paraId="56FE5E92"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5E7148F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3B08221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single" w:sz="4" w:space="0" w:color="auto"/>
              <w:right w:val="nil"/>
            </w:tcBorders>
            <w:shd w:val="clear" w:color="auto" w:fill="auto"/>
            <w:noWrap/>
            <w:vAlign w:val="center"/>
            <w:hideMark/>
          </w:tcPr>
          <w:p w14:paraId="42108C58"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0.090</w:t>
            </w:r>
          </w:p>
        </w:tc>
        <w:tc>
          <w:tcPr>
            <w:tcW w:w="680" w:type="dxa"/>
            <w:tcBorders>
              <w:top w:val="nil"/>
              <w:left w:val="nil"/>
              <w:bottom w:val="single" w:sz="4" w:space="0" w:color="auto"/>
              <w:right w:val="nil"/>
            </w:tcBorders>
            <w:shd w:val="clear" w:color="auto" w:fill="auto"/>
            <w:noWrap/>
            <w:vAlign w:val="center"/>
            <w:hideMark/>
          </w:tcPr>
          <w:p w14:paraId="0FE4EA7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0.253</w:t>
            </w:r>
          </w:p>
        </w:tc>
        <w:tc>
          <w:tcPr>
            <w:tcW w:w="880" w:type="dxa"/>
            <w:tcBorders>
              <w:top w:val="nil"/>
              <w:left w:val="nil"/>
              <w:bottom w:val="single" w:sz="4" w:space="0" w:color="auto"/>
              <w:right w:val="nil"/>
            </w:tcBorders>
            <w:shd w:val="clear" w:color="auto" w:fill="auto"/>
            <w:noWrap/>
            <w:vAlign w:val="center"/>
            <w:hideMark/>
          </w:tcPr>
          <w:p w14:paraId="5C033FDA"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100.121</w:t>
            </w:r>
          </w:p>
        </w:tc>
        <w:tc>
          <w:tcPr>
            <w:tcW w:w="740" w:type="dxa"/>
            <w:tcBorders>
              <w:top w:val="nil"/>
              <w:left w:val="nil"/>
              <w:bottom w:val="single" w:sz="4" w:space="0" w:color="auto"/>
              <w:right w:val="nil"/>
            </w:tcBorders>
            <w:shd w:val="clear" w:color="auto" w:fill="auto"/>
            <w:noWrap/>
            <w:vAlign w:val="center"/>
            <w:hideMark/>
          </w:tcPr>
          <w:p w14:paraId="03B574A0"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0.356</w:t>
            </w:r>
          </w:p>
        </w:tc>
        <w:tc>
          <w:tcPr>
            <w:tcW w:w="800" w:type="dxa"/>
            <w:tcBorders>
              <w:top w:val="nil"/>
              <w:left w:val="nil"/>
              <w:bottom w:val="single" w:sz="4" w:space="0" w:color="auto"/>
              <w:right w:val="nil"/>
            </w:tcBorders>
            <w:shd w:val="clear" w:color="auto" w:fill="auto"/>
            <w:noWrap/>
            <w:vAlign w:val="center"/>
            <w:hideMark/>
          </w:tcPr>
          <w:p w14:paraId="6347DD3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0.722</w:t>
            </w:r>
          </w:p>
        </w:tc>
      </w:tr>
      <w:tr w:rsidR="00AB1F35" w:rsidRPr="00AB1F35" w14:paraId="3882975C"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777EEDD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5B773309"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center"/>
            <w:hideMark/>
          </w:tcPr>
          <w:p w14:paraId="06EDC9B3"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-0.375</w:t>
            </w:r>
          </w:p>
        </w:tc>
        <w:tc>
          <w:tcPr>
            <w:tcW w:w="680" w:type="dxa"/>
            <w:tcBorders>
              <w:top w:val="nil"/>
              <w:left w:val="nil"/>
              <w:bottom w:val="nil"/>
              <w:right w:val="nil"/>
            </w:tcBorders>
            <w:shd w:val="clear" w:color="auto" w:fill="auto"/>
            <w:noWrap/>
            <w:vAlign w:val="center"/>
            <w:hideMark/>
          </w:tcPr>
          <w:p w14:paraId="6B5F7AF1"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0.211</w:t>
            </w:r>
          </w:p>
        </w:tc>
        <w:tc>
          <w:tcPr>
            <w:tcW w:w="880" w:type="dxa"/>
            <w:tcBorders>
              <w:top w:val="nil"/>
              <w:left w:val="nil"/>
              <w:bottom w:val="nil"/>
              <w:right w:val="nil"/>
            </w:tcBorders>
            <w:shd w:val="clear" w:color="auto" w:fill="auto"/>
            <w:noWrap/>
            <w:vAlign w:val="center"/>
            <w:hideMark/>
          </w:tcPr>
          <w:p w14:paraId="48FC621E"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88.439</w:t>
            </w:r>
          </w:p>
        </w:tc>
        <w:tc>
          <w:tcPr>
            <w:tcW w:w="740" w:type="dxa"/>
            <w:tcBorders>
              <w:top w:val="nil"/>
              <w:left w:val="nil"/>
              <w:bottom w:val="nil"/>
              <w:right w:val="nil"/>
            </w:tcBorders>
            <w:shd w:val="clear" w:color="auto" w:fill="auto"/>
            <w:noWrap/>
            <w:vAlign w:val="center"/>
            <w:hideMark/>
          </w:tcPr>
          <w:p w14:paraId="154CE866"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-1.780</w:t>
            </w:r>
          </w:p>
        </w:tc>
        <w:tc>
          <w:tcPr>
            <w:tcW w:w="800" w:type="dxa"/>
            <w:tcBorders>
              <w:top w:val="nil"/>
              <w:left w:val="nil"/>
              <w:bottom w:val="nil"/>
              <w:right w:val="nil"/>
            </w:tcBorders>
            <w:shd w:val="clear" w:color="auto" w:fill="auto"/>
            <w:noWrap/>
            <w:vAlign w:val="center"/>
            <w:hideMark/>
          </w:tcPr>
          <w:p w14:paraId="427C602E"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0.078</w:t>
            </w:r>
          </w:p>
        </w:tc>
      </w:tr>
      <w:tr w:rsidR="00AB1F35" w:rsidRPr="00AB1F35" w14:paraId="3D264682"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04F56550"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553C6D1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center"/>
            <w:hideMark/>
          </w:tcPr>
          <w:p w14:paraId="0A3168E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-0.573</w:t>
            </w:r>
          </w:p>
        </w:tc>
        <w:tc>
          <w:tcPr>
            <w:tcW w:w="680" w:type="dxa"/>
            <w:tcBorders>
              <w:top w:val="nil"/>
              <w:left w:val="nil"/>
              <w:bottom w:val="nil"/>
              <w:right w:val="nil"/>
            </w:tcBorders>
            <w:shd w:val="clear" w:color="auto" w:fill="auto"/>
            <w:noWrap/>
            <w:vAlign w:val="center"/>
            <w:hideMark/>
          </w:tcPr>
          <w:p w14:paraId="2491B76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0.206</w:t>
            </w:r>
          </w:p>
        </w:tc>
        <w:tc>
          <w:tcPr>
            <w:tcW w:w="880" w:type="dxa"/>
            <w:tcBorders>
              <w:top w:val="nil"/>
              <w:left w:val="nil"/>
              <w:bottom w:val="nil"/>
              <w:right w:val="nil"/>
            </w:tcBorders>
            <w:shd w:val="clear" w:color="auto" w:fill="auto"/>
            <w:noWrap/>
            <w:vAlign w:val="center"/>
            <w:hideMark/>
          </w:tcPr>
          <w:p w14:paraId="05353287"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87.020</w:t>
            </w:r>
          </w:p>
        </w:tc>
        <w:tc>
          <w:tcPr>
            <w:tcW w:w="740" w:type="dxa"/>
            <w:tcBorders>
              <w:top w:val="nil"/>
              <w:left w:val="nil"/>
              <w:bottom w:val="nil"/>
              <w:right w:val="nil"/>
            </w:tcBorders>
            <w:shd w:val="clear" w:color="auto" w:fill="auto"/>
            <w:noWrap/>
            <w:vAlign w:val="center"/>
            <w:hideMark/>
          </w:tcPr>
          <w:p w14:paraId="64E0052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-2.777</w:t>
            </w:r>
          </w:p>
        </w:tc>
        <w:tc>
          <w:tcPr>
            <w:tcW w:w="800" w:type="dxa"/>
            <w:tcBorders>
              <w:top w:val="nil"/>
              <w:left w:val="nil"/>
              <w:bottom w:val="nil"/>
              <w:right w:val="nil"/>
            </w:tcBorders>
            <w:shd w:val="clear" w:color="auto" w:fill="auto"/>
            <w:noWrap/>
            <w:vAlign w:val="center"/>
            <w:hideMark/>
          </w:tcPr>
          <w:p w14:paraId="0133D95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0.007*</w:t>
            </w:r>
          </w:p>
        </w:tc>
      </w:tr>
      <w:tr w:rsidR="00AB1F35" w:rsidRPr="00AB1F35" w14:paraId="199373E5"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006BC9E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422CD48B"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single" w:sz="4" w:space="0" w:color="auto"/>
              <w:right w:val="nil"/>
            </w:tcBorders>
            <w:shd w:val="clear" w:color="auto" w:fill="auto"/>
            <w:noWrap/>
            <w:vAlign w:val="center"/>
            <w:hideMark/>
          </w:tcPr>
          <w:p w14:paraId="4CE2B27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-0.198</w:t>
            </w:r>
          </w:p>
        </w:tc>
        <w:tc>
          <w:tcPr>
            <w:tcW w:w="680" w:type="dxa"/>
            <w:tcBorders>
              <w:top w:val="nil"/>
              <w:left w:val="nil"/>
              <w:bottom w:val="single" w:sz="4" w:space="0" w:color="auto"/>
              <w:right w:val="nil"/>
            </w:tcBorders>
            <w:shd w:val="clear" w:color="auto" w:fill="auto"/>
            <w:noWrap/>
            <w:vAlign w:val="center"/>
            <w:hideMark/>
          </w:tcPr>
          <w:p w14:paraId="2FE62A1F"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0.206</w:t>
            </w:r>
          </w:p>
        </w:tc>
        <w:tc>
          <w:tcPr>
            <w:tcW w:w="880" w:type="dxa"/>
            <w:tcBorders>
              <w:top w:val="nil"/>
              <w:left w:val="nil"/>
              <w:bottom w:val="single" w:sz="4" w:space="0" w:color="auto"/>
              <w:right w:val="nil"/>
            </w:tcBorders>
            <w:shd w:val="clear" w:color="auto" w:fill="auto"/>
            <w:noWrap/>
            <w:vAlign w:val="center"/>
            <w:hideMark/>
          </w:tcPr>
          <w:p w14:paraId="2BEAB065"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87.020</w:t>
            </w:r>
          </w:p>
        </w:tc>
        <w:tc>
          <w:tcPr>
            <w:tcW w:w="740" w:type="dxa"/>
            <w:tcBorders>
              <w:top w:val="nil"/>
              <w:left w:val="nil"/>
              <w:bottom w:val="single" w:sz="4" w:space="0" w:color="auto"/>
              <w:right w:val="nil"/>
            </w:tcBorders>
            <w:shd w:val="clear" w:color="auto" w:fill="auto"/>
            <w:noWrap/>
            <w:vAlign w:val="center"/>
            <w:hideMark/>
          </w:tcPr>
          <w:p w14:paraId="657DD0F4"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-0.959</w:t>
            </w:r>
          </w:p>
        </w:tc>
        <w:tc>
          <w:tcPr>
            <w:tcW w:w="800" w:type="dxa"/>
            <w:tcBorders>
              <w:top w:val="nil"/>
              <w:left w:val="nil"/>
              <w:bottom w:val="single" w:sz="4" w:space="0" w:color="auto"/>
              <w:right w:val="nil"/>
            </w:tcBorders>
            <w:shd w:val="clear" w:color="auto" w:fill="auto"/>
            <w:noWrap/>
            <w:vAlign w:val="center"/>
            <w:hideMark/>
          </w:tcPr>
          <w:p w14:paraId="26C61EAC" w14:textId="77777777" w:rsidR="00AB7510" w:rsidRPr="00AB1F35" w:rsidRDefault="00AB7510"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0.340</w:t>
            </w:r>
          </w:p>
        </w:tc>
      </w:tr>
    </w:tbl>
    <w:p w14:paraId="3A2168B0" w14:textId="77777777" w:rsidR="00AB7510" w:rsidRPr="00AB1F35" w:rsidRDefault="00AB7510">
      <w:pPr>
        <w:spacing w:after="160" w:line="259" w:lineRule="auto"/>
        <w:rPr>
          <w:b/>
          <w:sz w:val="24"/>
          <w:szCs w:val="24"/>
          <w:lang w:eastAsia="sv-SE"/>
        </w:rPr>
      </w:pPr>
      <w:r w:rsidRPr="00AB1F35">
        <w:rPr>
          <w:b/>
          <w:sz w:val="24"/>
          <w:szCs w:val="24"/>
          <w:lang w:eastAsia="sv-SE"/>
        </w:rPr>
        <w:br w:type="page"/>
      </w:r>
    </w:p>
    <w:p w14:paraId="41D8F84A" w14:textId="63E23A52" w:rsidR="008B73E8" w:rsidRPr="00AB1F35" w:rsidRDefault="008B73E8" w:rsidP="008B73E8">
      <w:pPr>
        <w:tabs>
          <w:tab w:val="left" w:pos="851"/>
        </w:tabs>
        <w:spacing w:line="480" w:lineRule="auto"/>
        <w:rPr>
          <w:rFonts w:eastAsia="Times New Roman"/>
          <w:kern w:val="28"/>
          <w:sz w:val="24"/>
          <w:szCs w:val="24"/>
        </w:rPr>
      </w:pPr>
      <w:r w:rsidRPr="00AB1F35">
        <w:rPr>
          <w:b/>
          <w:sz w:val="24"/>
          <w:szCs w:val="24"/>
          <w:lang w:eastAsia="sv-SE"/>
        </w:rPr>
        <w:lastRenderedPageBreak/>
        <w:t>Supplementary</w:t>
      </w:r>
      <w:r w:rsidRPr="00AB1F35">
        <w:rPr>
          <w:rFonts w:eastAsia="Times New Roman"/>
          <w:b/>
          <w:kern w:val="28"/>
          <w:sz w:val="24"/>
          <w:szCs w:val="24"/>
        </w:rPr>
        <w:t xml:space="preserve"> Table </w:t>
      </w:r>
      <w:r w:rsidR="00AB7510" w:rsidRPr="00AB1F35">
        <w:rPr>
          <w:rFonts w:eastAsia="Times New Roman"/>
          <w:b/>
          <w:kern w:val="28"/>
          <w:sz w:val="24"/>
          <w:szCs w:val="24"/>
        </w:rPr>
        <w:t>4</w:t>
      </w:r>
      <w:r w:rsidRPr="00AB1F35">
        <w:rPr>
          <w:rFonts w:eastAsia="Times New Roman"/>
          <w:b/>
          <w:kern w:val="28"/>
          <w:sz w:val="24"/>
          <w:szCs w:val="24"/>
        </w:rPr>
        <w:t>.</w:t>
      </w:r>
      <w:r w:rsidRPr="00AB1F35">
        <w:rPr>
          <w:rFonts w:eastAsia="Times New Roman"/>
          <w:kern w:val="28"/>
          <w:sz w:val="24"/>
          <w:szCs w:val="24"/>
        </w:rPr>
        <w:t xml:space="preserve"> The annual C emission (CO</w:t>
      </w:r>
      <w:r w:rsidRPr="00AB1F35">
        <w:rPr>
          <w:rFonts w:eastAsia="Times New Roman"/>
          <w:kern w:val="28"/>
          <w:sz w:val="24"/>
          <w:szCs w:val="24"/>
          <w:vertAlign w:val="subscript"/>
        </w:rPr>
        <w:t xml:space="preserve">2 </w:t>
      </w:r>
      <w:r w:rsidRPr="00AB1F35">
        <w:rPr>
          <w:rFonts w:eastAsia="Times New Roman"/>
          <w:kern w:val="28"/>
          <w:sz w:val="24"/>
          <w:szCs w:val="24"/>
        </w:rPr>
        <w:t>+ diffusive CH</w:t>
      </w:r>
      <w:r w:rsidRPr="00AB1F35">
        <w:rPr>
          <w:rFonts w:eastAsia="Times New Roman"/>
          <w:kern w:val="28"/>
          <w:sz w:val="24"/>
          <w:szCs w:val="24"/>
          <w:vertAlign w:val="subscript"/>
        </w:rPr>
        <w:t>4</w:t>
      </w:r>
      <w:r w:rsidRPr="00AB1F35">
        <w:rPr>
          <w:rFonts w:eastAsia="Times New Roman"/>
          <w:kern w:val="28"/>
          <w:sz w:val="24"/>
          <w:szCs w:val="24"/>
        </w:rPr>
        <w:t xml:space="preserve">) per unit of aquatic area (± </w:t>
      </w:r>
      <w:bookmarkStart w:id="2" w:name="_Hlk485283654"/>
      <w:r w:rsidRPr="00AB1F35">
        <w:rPr>
          <w:rFonts w:eastAsia="Times New Roman"/>
          <w:kern w:val="28"/>
          <w:sz w:val="24"/>
          <w:szCs w:val="24"/>
        </w:rPr>
        <w:t>interquartile range</w:t>
      </w:r>
      <w:bookmarkEnd w:id="2"/>
      <w:r w:rsidRPr="00AB1F35">
        <w:rPr>
          <w:rFonts w:eastAsia="Times New Roman"/>
          <w:kern w:val="28"/>
          <w:sz w:val="24"/>
          <w:szCs w:val="24"/>
        </w:rPr>
        <w:t>, IQR) and climate parameters across permafrost zones.</w:t>
      </w:r>
    </w:p>
    <w:tbl>
      <w:tblPr>
        <w:tblW w:w="9220" w:type="dxa"/>
        <w:jc w:val="center"/>
        <w:tblCellMar>
          <w:left w:w="70" w:type="dxa"/>
          <w:right w:w="70" w:type="dxa"/>
        </w:tblCellMar>
        <w:tblLook w:val="04A0" w:firstRow="1" w:lastRow="0" w:firstColumn="1" w:lastColumn="0" w:noHBand="0" w:noVBand="1"/>
      </w:tblPr>
      <w:tblGrid>
        <w:gridCol w:w="3460"/>
        <w:gridCol w:w="1352"/>
        <w:gridCol w:w="1352"/>
        <w:gridCol w:w="1688"/>
        <w:gridCol w:w="1368"/>
      </w:tblGrid>
      <w:tr w:rsidR="00AB1F35" w:rsidRPr="00AB1F35" w14:paraId="22C8834C" w14:textId="77777777" w:rsidTr="003D5CE7">
        <w:trPr>
          <w:trHeight w:val="255"/>
          <w:jc w:val="center"/>
        </w:trPr>
        <w:tc>
          <w:tcPr>
            <w:tcW w:w="3460" w:type="dxa"/>
            <w:tcBorders>
              <w:top w:val="nil"/>
              <w:left w:val="nil"/>
              <w:bottom w:val="nil"/>
              <w:right w:val="nil"/>
            </w:tcBorders>
            <w:shd w:val="clear" w:color="auto" w:fill="auto"/>
            <w:noWrap/>
            <w:vAlign w:val="center"/>
            <w:hideMark/>
          </w:tcPr>
          <w:p w14:paraId="3BBA01C1" w14:textId="77777777" w:rsidR="008B73E8" w:rsidRPr="00AB1F35" w:rsidRDefault="008B73E8" w:rsidP="003D5CE7">
            <w:pPr>
              <w:rPr>
                <w:rFonts w:eastAsia="Times New Roman"/>
                <w:sz w:val="16"/>
                <w:szCs w:val="16"/>
                <w:lang w:eastAsia="sv-SE"/>
              </w:rPr>
            </w:pPr>
          </w:p>
        </w:tc>
        <w:tc>
          <w:tcPr>
            <w:tcW w:w="5760" w:type="dxa"/>
            <w:gridSpan w:val="4"/>
            <w:tcBorders>
              <w:top w:val="nil"/>
              <w:left w:val="nil"/>
              <w:bottom w:val="nil"/>
              <w:right w:val="nil"/>
            </w:tcBorders>
            <w:shd w:val="clear" w:color="auto" w:fill="auto"/>
            <w:noWrap/>
            <w:vAlign w:val="center"/>
            <w:hideMark/>
          </w:tcPr>
          <w:p w14:paraId="69E21EE7"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Permafrost zone</w:t>
            </w:r>
          </w:p>
        </w:tc>
      </w:tr>
      <w:tr w:rsidR="00AB1F35" w:rsidRPr="00AB1F35" w14:paraId="2A2EEBDB" w14:textId="77777777" w:rsidTr="003D5CE7">
        <w:trPr>
          <w:trHeight w:val="255"/>
          <w:jc w:val="center"/>
        </w:trPr>
        <w:tc>
          <w:tcPr>
            <w:tcW w:w="3460" w:type="dxa"/>
            <w:tcBorders>
              <w:top w:val="nil"/>
              <w:left w:val="nil"/>
              <w:bottom w:val="single" w:sz="4" w:space="0" w:color="auto"/>
              <w:right w:val="nil"/>
            </w:tcBorders>
            <w:shd w:val="clear" w:color="auto" w:fill="auto"/>
            <w:noWrap/>
            <w:vAlign w:val="center"/>
            <w:hideMark/>
          </w:tcPr>
          <w:p w14:paraId="0161CC5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 </w:t>
            </w:r>
          </w:p>
        </w:tc>
        <w:tc>
          <w:tcPr>
            <w:tcW w:w="1352" w:type="dxa"/>
            <w:tcBorders>
              <w:top w:val="nil"/>
              <w:left w:val="nil"/>
              <w:bottom w:val="single" w:sz="4" w:space="0" w:color="auto"/>
              <w:right w:val="nil"/>
            </w:tcBorders>
            <w:shd w:val="clear" w:color="auto" w:fill="auto"/>
            <w:noWrap/>
            <w:vAlign w:val="center"/>
            <w:hideMark/>
          </w:tcPr>
          <w:p w14:paraId="1FE99F6B"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Isolated</w:t>
            </w:r>
          </w:p>
        </w:tc>
        <w:tc>
          <w:tcPr>
            <w:tcW w:w="1352" w:type="dxa"/>
            <w:tcBorders>
              <w:top w:val="nil"/>
              <w:left w:val="nil"/>
              <w:bottom w:val="single" w:sz="4" w:space="0" w:color="auto"/>
              <w:right w:val="nil"/>
            </w:tcBorders>
            <w:shd w:val="clear" w:color="auto" w:fill="auto"/>
            <w:noWrap/>
            <w:vAlign w:val="center"/>
            <w:hideMark/>
          </w:tcPr>
          <w:p w14:paraId="609595FA"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Sporadic</w:t>
            </w:r>
          </w:p>
        </w:tc>
        <w:tc>
          <w:tcPr>
            <w:tcW w:w="1688" w:type="dxa"/>
            <w:tcBorders>
              <w:top w:val="nil"/>
              <w:left w:val="nil"/>
              <w:bottom w:val="single" w:sz="4" w:space="0" w:color="auto"/>
              <w:right w:val="nil"/>
            </w:tcBorders>
            <w:shd w:val="clear" w:color="auto" w:fill="auto"/>
            <w:noWrap/>
            <w:vAlign w:val="center"/>
            <w:hideMark/>
          </w:tcPr>
          <w:p w14:paraId="65A76F72"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Discontinuous</w:t>
            </w:r>
          </w:p>
        </w:tc>
        <w:tc>
          <w:tcPr>
            <w:tcW w:w="1368" w:type="dxa"/>
            <w:tcBorders>
              <w:top w:val="nil"/>
              <w:left w:val="nil"/>
              <w:bottom w:val="single" w:sz="4" w:space="0" w:color="auto"/>
              <w:right w:val="nil"/>
            </w:tcBorders>
            <w:shd w:val="clear" w:color="auto" w:fill="auto"/>
            <w:noWrap/>
            <w:vAlign w:val="center"/>
            <w:hideMark/>
          </w:tcPr>
          <w:p w14:paraId="636B65D8"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Continuous</w:t>
            </w:r>
          </w:p>
        </w:tc>
      </w:tr>
      <w:tr w:rsidR="00AB1F35" w:rsidRPr="00AB1F35" w14:paraId="6AC48636" w14:textId="77777777" w:rsidTr="003D5CE7">
        <w:trPr>
          <w:trHeight w:val="255"/>
          <w:jc w:val="center"/>
        </w:trPr>
        <w:tc>
          <w:tcPr>
            <w:tcW w:w="3460" w:type="dxa"/>
            <w:tcBorders>
              <w:top w:val="nil"/>
              <w:left w:val="nil"/>
              <w:bottom w:val="nil"/>
              <w:right w:val="nil"/>
            </w:tcBorders>
            <w:shd w:val="clear" w:color="auto" w:fill="auto"/>
            <w:noWrap/>
            <w:vAlign w:val="center"/>
            <w:hideMark/>
          </w:tcPr>
          <w:p w14:paraId="651B08F9" w14:textId="77777777" w:rsidR="008B73E8" w:rsidRPr="00AB1F35" w:rsidRDefault="008B73E8"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1352" w:type="dxa"/>
            <w:tcBorders>
              <w:top w:val="nil"/>
              <w:left w:val="nil"/>
              <w:bottom w:val="nil"/>
              <w:right w:val="nil"/>
            </w:tcBorders>
            <w:shd w:val="clear" w:color="auto" w:fill="auto"/>
            <w:noWrap/>
            <w:vAlign w:val="center"/>
            <w:hideMark/>
          </w:tcPr>
          <w:p w14:paraId="59341F2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20</w:t>
            </w:r>
          </w:p>
        </w:tc>
        <w:tc>
          <w:tcPr>
            <w:tcW w:w="1352" w:type="dxa"/>
            <w:tcBorders>
              <w:top w:val="nil"/>
              <w:left w:val="nil"/>
              <w:bottom w:val="nil"/>
              <w:right w:val="nil"/>
            </w:tcBorders>
            <w:shd w:val="clear" w:color="auto" w:fill="auto"/>
            <w:noWrap/>
            <w:vAlign w:val="center"/>
            <w:hideMark/>
          </w:tcPr>
          <w:p w14:paraId="3F9D290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w:t>
            </w:r>
          </w:p>
        </w:tc>
        <w:tc>
          <w:tcPr>
            <w:tcW w:w="1688" w:type="dxa"/>
            <w:tcBorders>
              <w:top w:val="nil"/>
              <w:left w:val="nil"/>
              <w:bottom w:val="nil"/>
              <w:right w:val="nil"/>
            </w:tcBorders>
            <w:shd w:val="clear" w:color="auto" w:fill="auto"/>
            <w:noWrap/>
            <w:vAlign w:val="center"/>
            <w:hideMark/>
          </w:tcPr>
          <w:p w14:paraId="0B3C2BB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w:t>
            </w:r>
          </w:p>
        </w:tc>
        <w:tc>
          <w:tcPr>
            <w:tcW w:w="1368" w:type="dxa"/>
            <w:tcBorders>
              <w:top w:val="nil"/>
              <w:left w:val="nil"/>
              <w:bottom w:val="nil"/>
              <w:right w:val="nil"/>
            </w:tcBorders>
            <w:shd w:val="clear" w:color="auto" w:fill="auto"/>
            <w:noWrap/>
            <w:vAlign w:val="center"/>
            <w:hideMark/>
          </w:tcPr>
          <w:p w14:paraId="1E66D9F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w:t>
            </w:r>
          </w:p>
        </w:tc>
      </w:tr>
      <w:tr w:rsidR="00AB1F35" w:rsidRPr="00AB1F35" w14:paraId="67FF9CEF" w14:textId="77777777" w:rsidTr="003D5CE7">
        <w:trPr>
          <w:trHeight w:val="255"/>
          <w:jc w:val="center"/>
        </w:trPr>
        <w:tc>
          <w:tcPr>
            <w:tcW w:w="3460" w:type="dxa"/>
            <w:tcBorders>
              <w:top w:val="nil"/>
              <w:left w:val="nil"/>
              <w:bottom w:val="nil"/>
              <w:right w:val="nil"/>
            </w:tcBorders>
            <w:shd w:val="clear" w:color="auto" w:fill="auto"/>
            <w:noWrap/>
            <w:vAlign w:val="center"/>
            <w:hideMark/>
          </w:tcPr>
          <w:p w14:paraId="105DA94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Annual C emission, kg C m</w:t>
            </w:r>
            <w:r w:rsidRPr="00AB1F35">
              <w:rPr>
                <w:rFonts w:ascii="Microsoft Sans Serif" w:eastAsia="Times New Roman" w:hAnsi="Microsoft Sans Serif" w:cs="Microsoft Sans Serif"/>
                <w:sz w:val="16"/>
                <w:szCs w:val="16"/>
                <w:vertAlign w:val="superscript"/>
                <w:lang w:eastAsia="sv-SE"/>
              </w:rPr>
              <w:t>-2</w:t>
            </w:r>
            <w:r w:rsidRPr="00AB1F35">
              <w:rPr>
                <w:rFonts w:ascii="Microsoft Sans Serif" w:eastAsia="Times New Roman" w:hAnsi="Microsoft Sans Serif" w:cs="Microsoft Sans Serif"/>
                <w:sz w:val="16"/>
                <w:szCs w:val="16"/>
                <w:lang w:eastAsia="sv-SE"/>
              </w:rPr>
              <w:t xml:space="preserve"> yr</w:t>
            </w:r>
            <w:r w:rsidRPr="00AB1F35">
              <w:rPr>
                <w:rFonts w:ascii="Microsoft Sans Serif" w:eastAsia="Times New Roman" w:hAnsi="Microsoft Sans Serif" w:cs="Microsoft Sans Serif"/>
                <w:sz w:val="16"/>
                <w:szCs w:val="16"/>
                <w:vertAlign w:val="superscript"/>
                <w:lang w:eastAsia="sv-SE"/>
              </w:rPr>
              <w:t>-1</w:t>
            </w:r>
          </w:p>
        </w:tc>
        <w:tc>
          <w:tcPr>
            <w:tcW w:w="1352" w:type="dxa"/>
            <w:tcBorders>
              <w:top w:val="nil"/>
              <w:left w:val="nil"/>
              <w:bottom w:val="nil"/>
              <w:right w:val="nil"/>
            </w:tcBorders>
            <w:shd w:val="clear" w:color="auto" w:fill="auto"/>
            <w:noWrap/>
            <w:vAlign w:val="center"/>
            <w:hideMark/>
          </w:tcPr>
          <w:p w14:paraId="7433AC3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0.13 ± 0.14</w:t>
            </w:r>
          </w:p>
        </w:tc>
        <w:tc>
          <w:tcPr>
            <w:tcW w:w="1352" w:type="dxa"/>
            <w:tcBorders>
              <w:top w:val="nil"/>
              <w:left w:val="nil"/>
              <w:bottom w:val="nil"/>
              <w:right w:val="nil"/>
            </w:tcBorders>
            <w:shd w:val="clear" w:color="auto" w:fill="auto"/>
            <w:noWrap/>
            <w:vAlign w:val="center"/>
            <w:hideMark/>
          </w:tcPr>
          <w:p w14:paraId="7D63506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0.09 ± 0.08</w:t>
            </w:r>
          </w:p>
        </w:tc>
        <w:tc>
          <w:tcPr>
            <w:tcW w:w="1688" w:type="dxa"/>
            <w:tcBorders>
              <w:top w:val="nil"/>
              <w:left w:val="nil"/>
              <w:bottom w:val="nil"/>
              <w:right w:val="nil"/>
            </w:tcBorders>
            <w:shd w:val="clear" w:color="auto" w:fill="auto"/>
            <w:noWrap/>
            <w:vAlign w:val="center"/>
            <w:hideMark/>
          </w:tcPr>
          <w:p w14:paraId="6610CB7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0.32 ± 0.35</w:t>
            </w:r>
          </w:p>
        </w:tc>
        <w:tc>
          <w:tcPr>
            <w:tcW w:w="1368" w:type="dxa"/>
            <w:tcBorders>
              <w:top w:val="nil"/>
              <w:left w:val="nil"/>
              <w:bottom w:val="nil"/>
              <w:right w:val="nil"/>
            </w:tcBorders>
            <w:shd w:val="clear" w:color="auto" w:fill="auto"/>
            <w:noWrap/>
            <w:vAlign w:val="center"/>
            <w:hideMark/>
          </w:tcPr>
          <w:p w14:paraId="2D59C5A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0.31 ± 0.18</w:t>
            </w:r>
          </w:p>
        </w:tc>
      </w:tr>
      <w:tr w:rsidR="00AB1F35" w:rsidRPr="00AB1F35" w14:paraId="31F2B1A3" w14:textId="77777777" w:rsidTr="003D5CE7">
        <w:trPr>
          <w:trHeight w:val="255"/>
          <w:jc w:val="center"/>
        </w:trPr>
        <w:tc>
          <w:tcPr>
            <w:tcW w:w="3460" w:type="dxa"/>
            <w:tcBorders>
              <w:top w:val="nil"/>
              <w:left w:val="nil"/>
              <w:bottom w:val="nil"/>
              <w:right w:val="nil"/>
            </w:tcBorders>
            <w:shd w:val="clear" w:color="auto" w:fill="auto"/>
            <w:noWrap/>
            <w:vAlign w:val="center"/>
            <w:hideMark/>
          </w:tcPr>
          <w:p w14:paraId="543468C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MAAT, °C</w:t>
            </w:r>
          </w:p>
        </w:tc>
        <w:tc>
          <w:tcPr>
            <w:tcW w:w="1352" w:type="dxa"/>
            <w:tcBorders>
              <w:top w:val="nil"/>
              <w:left w:val="nil"/>
              <w:bottom w:val="nil"/>
              <w:right w:val="nil"/>
            </w:tcBorders>
            <w:shd w:val="clear" w:color="auto" w:fill="auto"/>
            <w:noWrap/>
            <w:vAlign w:val="center"/>
            <w:hideMark/>
          </w:tcPr>
          <w:p w14:paraId="79A52A2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-1.17</w:t>
            </w:r>
          </w:p>
        </w:tc>
        <w:tc>
          <w:tcPr>
            <w:tcW w:w="1352" w:type="dxa"/>
            <w:tcBorders>
              <w:top w:val="nil"/>
              <w:left w:val="nil"/>
              <w:bottom w:val="nil"/>
              <w:right w:val="nil"/>
            </w:tcBorders>
            <w:shd w:val="clear" w:color="auto" w:fill="auto"/>
            <w:noWrap/>
            <w:vAlign w:val="center"/>
            <w:hideMark/>
          </w:tcPr>
          <w:p w14:paraId="504E33E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-2.10</w:t>
            </w:r>
          </w:p>
        </w:tc>
        <w:tc>
          <w:tcPr>
            <w:tcW w:w="1688" w:type="dxa"/>
            <w:tcBorders>
              <w:top w:val="nil"/>
              <w:left w:val="nil"/>
              <w:bottom w:val="nil"/>
              <w:right w:val="nil"/>
            </w:tcBorders>
            <w:shd w:val="clear" w:color="auto" w:fill="auto"/>
            <w:noWrap/>
            <w:vAlign w:val="center"/>
            <w:hideMark/>
          </w:tcPr>
          <w:p w14:paraId="63298E1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-3.84</w:t>
            </w:r>
          </w:p>
        </w:tc>
        <w:tc>
          <w:tcPr>
            <w:tcW w:w="1368" w:type="dxa"/>
            <w:tcBorders>
              <w:top w:val="nil"/>
              <w:left w:val="nil"/>
              <w:bottom w:val="nil"/>
              <w:right w:val="nil"/>
            </w:tcBorders>
            <w:shd w:val="clear" w:color="auto" w:fill="auto"/>
            <w:noWrap/>
            <w:vAlign w:val="center"/>
            <w:hideMark/>
          </w:tcPr>
          <w:p w14:paraId="4C3BECA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-4.87</w:t>
            </w:r>
          </w:p>
        </w:tc>
      </w:tr>
      <w:tr w:rsidR="00AB1F35" w:rsidRPr="00AB1F35" w14:paraId="04A07048" w14:textId="77777777" w:rsidTr="003D5CE7">
        <w:trPr>
          <w:trHeight w:val="255"/>
          <w:jc w:val="center"/>
        </w:trPr>
        <w:tc>
          <w:tcPr>
            <w:tcW w:w="3460" w:type="dxa"/>
            <w:tcBorders>
              <w:top w:val="nil"/>
              <w:left w:val="nil"/>
              <w:bottom w:val="nil"/>
              <w:right w:val="nil"/>
            </w:tcBorders>
            <w:shd w:val="clear" w:color="auto" w:fill="auto"/>
            <w:noWrap/>
            <w:vAlign w:val="center"/>
            <w:hideMark/>
          </w:tcPr>
          <w:p w14:paraId="4695946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Ice-free period, days</w:t>
            </w:r>
          </w:p>
        </w:tc>
        <w:tc>
          <w:tcPr>
            <w:tcW w:w="1352" w:type="dxa"/>
            <w:tcBorders>
              <w:top w:val="nil"/>
              <w:left w:val="nil"/>
              <w:bottom w:val="nil"/>
              <w:right w:val="nil"/>
            </w:tcBorders>
            <w:shd w:val="clear" w:color="auto" w:fill="auto"/>
            <w:noWrap/>
            <w:vAlign w:val="center"/>
            <w:hideMark/>
          </w:tcPr>
          <w:p w14:paraId="736C0E1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141</w:t>
            </w:r>
          </w:p>
        </w:tc>
        <w:tc>
          <w:tcPr>
            <w:tcW w:w="1352" w:type="dxa"/>
            <w:tcBorders>
              <w:top w:val="nil"/>
              <w:left w:val="nil"/>
              <w:bottom w:val="nil"/>
              <w:right w:val="nil"/>
            </w:tcBorders>
            <w:shd w:val="clear" w:color="auto" w:fill="auto"/>
            <w:noWrap/>
            <w:vAlign w:val="center"/>
            <w:hideMark/>
          </w:tcPr>
          <w:p w14:paraId="1366335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137</w:t>
            </w:r>
          </w:p>
        </w:tc>
        <w:tc>
          <w:tcPr>
            <w:tcW w:w="1688" w:type="dxa"/>
            <w:tcBorders>
              <w:top w:val="nil"/>
              <w:left w:val="nil"/>
              <w:bottom w:val="nil"/>
              <w:right w:val="nil"/>
            </w:tcBorders>
            <w:shd w:val="clear" w:color="auto" w:fill="auto"/>
            <w:noWrap/>
            <w:vAlign w:val="center"/>
            <w:hideMark/>
          </w:tcPr>
          <w:p w14:paraId="52CBA10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118</w:t>
            </w:r>
          </w:p>
        </w:tc>
        <w:tc>
          <w:tcPr>
            <w:tcW w:w="1368" w:type="dxa"/>
            <w:tcBorders>
              <w:top w:val="nil"/>
              <w:left w:val="nil"/>
              <w:bottom w:val="nil"/>
              <w:right w:val="nil"/>
            </w:tcBorders>
            <w:shd w:val="clear" w:color="auto" w:fill="auto"/>
            <w:noWrap/>
            <w:vAlign w:val="center"/>
            <w:hideMark/>
          </w:tcPr>
          <w:p w14:paraId="68EDC4B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111</w:t>
            </w:r>
          </w:p>
        </w:tc>
      </w:tr>
      <w:tr w:rsidR="00AB1F35" w:rsidRPr="00AB1F35" w14:paraId="7A9F058E" w14:textId="77777777" w:rsidTr="003D5CE7">
        <w:trPr>
          <w:trHeight w:val="255"/>
          <w:jc w:val="center"/>
        </w:trPr>
        <w:tc>
          <w:tcPr>
            <w:tcW w:w="3460" w:type="dxa"/>
            <w:tcBorders>
              <w:top w:val="nil"/>
              <w:left w:val="nil"/>
              <w:bottom w:val="single" w:sz="4" w:space="0" w:color="auto"/>
              <w:right w:val="nil"/>
            </w:tcBorders>
            <w:shd w:val="clear" w:color="auto" w:fill="auto"/>
            <w:noWrap/>
            <w:vAlign w:val="center"/>
            <w:hideMark/>
          </w:tcPr>
          <w:p w14:paraId="1A003EC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Mean annual precipitation, mm yr</w:t>
            </w:r>
            <w:r w:rsidRPr="00AB1F35">
              <w:rPr>
                <w:rFonts w:ascii="Microsoft Sans Serif" w:eastAsia="Times New Roman" w:hAnsi="Microsoft Sans Serif" w:cs="Microsoft Sans Serif"/>
                <w:sz w:val="16"/>
                <w:szCs w:val="16"/>
                <w:vertAlign w:val="superscript"/>
                <w:lang w:eastAsia="sv-SE"/>
              </w:rPr>
              <w:t>-1</w:t>
            </w:r>
          </w:p>
        </w:tc>
        <w:tc>
          <w:tcPr>
            <w:tcW w:w="1352" w:type="dxa"/>
            <w:tcBorders>
              <w:top w:val="nil"/>
              <w:left w:val="nil"/>
              <w:bottom w:val="single" w:sz="4" w:space="0" w:color="auto"/>
              <w:right w:val="nil"/>
            </w:tcBorders>
            <w:shd w:val="clear" w:color="auto" w:fill="auto"/>
            <w:noWrap/>
            <w:vAlign w:val="center"/>
            <w:hideMark/>
          </w:tcPr>
          <w:p w14:paraId="1675B3E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499.7</w:t>
            </w:r>
          </w:p>
        </w:tc>
        <w:tc>
          <w:tcPr>
            <w:tcW w:w="1352" w:type="dxa"/>
            <w:tcBorders>
              <w:top w:val="nil"/>
              <w:left w:val="nil"/>
              <w:bottom w:val="single" w:sz="4" w:space="0" w:color="auto"/>
              <w:right w:val="nil"/>
            </w:tcBorders>
            <w:shd w:val="clear" w:color="auto" w:fill="auto"/>
            <w:noWrap/>
            <w:vAlign w:val="center"/>
            <w:hideMark/>
          </w:tcPr>
          <w:p w14:paraId="3C83B40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439.6</w:t>
            </w:r>
          </w:p>
        </w:tc>
        <w:tc>
          <w:tcPr>
            <w:tcW w:w="1688" w:type="dxa"/>
            <w:tcBorders>
              <w:top w:val="nil"/>
              <w:left w:val="nil"/>
              <w:bottom w:val="single" w:sz="4" w:space="0" w:color="auto"/>
              <w:right w:val="nil"/>
            </w:tcBorders>
            <w:shd w:val="clear" w:color="auto" w:fill="auto"/>
            <w:noWrap/>
            <w:vAlign w:val="center"/>
            <w:hideMark/>
          </w:tcPr>
          <w:p w14:paraId="239E6E3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426.3</w:t>
            </w:r>
          </w:p>
        </w:tc>
        <w:tc>
          <w:tcPr>
            <w:tcW w:w="1368" w:type="dxa"/>
            <w:tcBorders>
              <w:top w:val="nil"/>
              <w:left w:val="nil"/>
              <w:bottom w:val="single" w:sz="4" w:space="0" w:color="auto"/>
              <w:right w:val="nil"/>
            </w:tcBorders>
            <w:shd w:val="clear" w:color="auto" w:fill="auto"/>
            <w:noWrap/>
            <w:vAlign w:val="center"/>
            <w:hideMark/>
          </w:tcPr>
          <w:p w14:paraId="0FF6657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383.9</w:t>
            </w:r>
          </w:p>
        </w:tc>
      </w:tr>
    </w:tbl>
    <w:p w14:paraId="41A50070" w14:textId="77777777" w:rsidR="008B73E8" w:rsidRPr="00AB1F35" w:rsidRDefault="008B73E8" w:rsidP="008B73E8">
      <w:pPr>
        <w:spacing w:after="160" w:line="259" w:lineRule="auto"/>
        <w:jc w:val="both"/>
        <w:rPr>
          <w:rFonts w:eastAsia="Times New Roman"/>
          <w:sz w:val="24"/>
          <w:szCs w:val="24"/>
        </w:rPr>
      </w:pPr>
      <w:r w:rsidRPr="00AB1F35">
        <w:br w:type="page"/>
      </w:r>
    </w:p>
    <w:p w14:paraId="125AC8FF" w14:textId="5DCC7AD9" w:rsidR="001F29B3" w:rsidRPr="00AB1F35" w:rsidRDefault="001F29B3" w:rsidP="001F29B3">
      <w:pPr>
        <w:spacing w:line="480" w:lineRule="auto"/>
        <w:rPr>
          <w:sz w:val="24"/>
          <w:szCs w:val="24"/>
        </w:rPr>
      </w:pPr>
      <w:r w:rsidRPr="00AB1F35">
        <w:rPr>
          <w:b/>
          <w:sz w:val="24"/>
          <w:szCs w:val="24"/>
          <w:lang w:eastAsia="sv-SE"/>
        </w:rPr>
        <w:lastRenderedPageBreak/>
        <w:t>Supplementary</w:t>
      </w:r>
      <w:r w:rsidRPr="00AB1F35">
        <w:rPr>
          <w:rFonts w:eastAsia="Times New Roman"/>
          <w:b/>
          <w:kern w:val="28"/>
          <w:sz w:val="24"/>
          <w:szCs w:val="24"/>
        </w:rPr>
        <w:t xml:space="preserve"> Table 5.</w:t>
      </w:r>
      <w:r w:rsidRPr="00AB1F35">
        <w:rPr>
          <w:rFonts w:eastAsia="Times New Roman"/>
          <w:kern w:val="28"/>
          <w:sz w:val="24"/>
          <w:szCs w:val="24"/>
        </w:rPr>
        <w:t xml:space="preserve"> Statistical results of regression analyses.</w:t>
      </w:r>
      <w:r w:rsidRPr="00AB1F35">
        <w:rPr>
          <w:sz w:val="24"/>
          <w:szCs w:val="24"/>
        </w:rPr>
        <w:t xml:space="preserve"> All variables were log</w:t>
      </w:r>
      <w:r w:rsidRPr="00AB1F35">
        <w:rPr>
          <w:sz w:val="24"/>
          <w:szCs w:val="24"/>
          <w:vertAlign w:val="subscript"/>
        </w:rPr>
        <w:t>10</w:t>
      </w:r>
      <w:r w:rsidRPr="00AB1F35">
        <w:rPr>
          <w:rFonts w:eastAsia="Times New Roman"/>
          <w:kern w:val="28"/>
          <w:sz w:val="24"/>
          <w:szCs w:val="24"/>
        </w:rPr>
        <w:t xml:space="preserve">-transformed. </w:t>
      </w:r>
      <w:r w:rsidRPr="00AB1F35">
        <w:rPr>
          <w:sz w:val="24"/>
          <w:szCs w:val="24"/>
        </w:rPr>
        <w:t>For details on statistics see Statistical analysis.</w:t>
      </w:r>
    </w:p>
    <w:tbl>
      <w:tblPr>
        <w:tblW w:w="11624" w:type="dxa"/>
        <w:jc w:val="center"/>
        <w:tblLayout w:type="fixed"/>
        <w:tblCellMar>
          <w:left w:w="70" w:type="dxa"/>
          <w:right w:w="70" w:type="dxa"/>
        </w:tblCellMar>
        <w:tblLook w:val="04A0" w:firstRow="1" w:lastRow="0" w:firstColumn="1" w:lastColumn="0" w:noHBand="0" w:noVBand="1"/>
      </w:tblPr>
      <w:tblGrid>
        <w:gridCol w:w="1679"/>
        <w:gridCol w:w="828"/>
        <w:gridCol w:w="828"/>
        <w:gridCol w:w="828"/>
        <w:gridCol w:w="829"/>
        <w:gridCol w:w="829"/>
        <w:gridCol w:w="829"/>
        <w:gridCol w:w="829"/>
        <w:gridCol w:w="829"/>
        <w:gridCol w:w="829"/>
        <w:gridCol w:w="829"/>
        <w:gridCol w:w="829"/>
        <w:gridCol w:w="829"/>
      </w:tblGrid>
      <w:tr w:rsidR="00AB1F35" w:rsidRPr="00AB1F35" w14:paraId="4BCDDD34"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3FDD8D9E" w14:textId="77777777" w:rsidR="001F29B3" w:rsidRPr="00AB1F35" w:rsidRDefault="001F29B3" w:rsidP="003D5CE7">
            <w:pPr>
              <w:rPr>
                <w:rFonts w:eastAsia="Times New Roman"/>
                <w:sz w:val="24"/>
                <w:szCs w:val="24"/>
                <w:lang w:eastAsia="sv-SE"/>
              </w:rPr>
            </w:pPr>
          </w:p>
        </w:tc>
        <w:tc>
          <w:tcPr>
            <w:tcW w:w="9945" w:type="dxa"/>
            <w:gridSpan w:val="12"/>
            <w:tcBorders>
              <w:top w:val="nil"/>
              <w:left w:val="nil"/>
              <w:bottom w:val="nil"/>
              <w:right w:val="nil"/>
            </w:tcBorders>
            <w:shd w:val="clear" w:color="auto" w:fill="auto"/>
            <w:noWrap/>
            <w:vAlign w:val="center"/>
            <w:hideMark/>
          </w:tcPr>
          <w:p w14:paraId="318EBBF8"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Dependent variable</w:t>
            </w:r>
          </w:p>
        </w:tc>
      </w:tr>
      <w:tr w:rsidR="00AB1F35" w:rsidRPr="00AB1F35" w14:paraId="6987D777" w14:textId="77777777" w:rsidTr="003D5CE7">
        <w:trPr>
          <w:trHeight w:val="240"/>
          <w:jc w:val="center"/>
        </w:trPr>
        <w:tc>
          <w:tcPr>
            <w:tcW w:w="1679" w:type="dxa"/>
            <w:tcBorders>
              <w:top w:val="nil"/>
              <w:left w:val="nil"/>
              <w:bottom w:val="nil"/>
              <w:right w:val="nil"/>
            </w:tcBorders>
            <w:shd w:val="clear" w:color="auto" w:fill="auto"/>
            <w:noWrap/>
            <w:vAlign w:val="center"/>
            <w:hideMark/>
          </w:tcPr>
          <w:p w14:paraId="33ABF200"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p>
        </w:tc>
        <w:tc>
          <w:tcPr>
            <w:tcW w:w="9945" w:type="dxa"/>
            <w:gridSpan w:val="12"/>
            <w:tcBorders>
              <w:top w:val="nil"/>
              <w:left w:val="nil"/>
              <w:bottom w:val="nil"/>
              <w:right w:val="nil"/>
            </w:tcBorders>
            <w:shd w:val="clear" w:color="auto" w:fill="auto"/>
            <w:noWrap/>
            <w:vAlign w:val="center"/>
            <w:hideMark/>
          </w:tcPr>
          <w:p w14:paraId="666FC93B"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Annual C emission (CO</w:t>
            </w:r>
            <w:r w:rsidRPr="00AB1F35">
              <w:rPr>
                <w:rFonts w:ascii="Microsoft Sans Serif" w:eastAsia="Times New Roman" w:hAnsi="Microsoft Sans Serif" w:cs="Microsoft Sans Serif"/>
                <w:b/>
                <w:bCs/>
                <w:sz w:val="16"/>
                <w:szCs w:val="16"/>
                <w:vertAlign w:val="subscript"/>
                <w:lang w:eastAsia="sv-SE"/>
              </w:rPr>
              <w:t xml:space="preserve">2 </w:t>
            </w:r>
            <w:r w:rsidRPr="00AB1F35">
              <w:rPr>
                <w:rFonts w:ascii="Microsoft Sans Serif" w:eastAsia="Times New Roman" w:hAnsi="Microsoft Sans Serif" w:cs="Microsoft Sans Serif"/>
                <w:b/>
                <w:bCs/>
                <w:sz w:val="16"/>
                <w:szCs w:val="16"/>
                <w:lang w:eastAsia="sv-SE"/>
              </w:rPr>
              <w:t>+ diffusive CH</w:t>
            </w:r>
            <w:r w:rsidRPr="00AB1F35">
              <w:rPr>
                <w:rFonts w:ascii="Microsoft Sans Serif" w:eastAsia="Times New Roman" w:hAnsi="Microsoft Sans Serif" w:cs="Microsoft Sans Serif"/>
                <w:b/>
                <w:bCs/>
                <w:sz w:val="16"/>
                <w:szCs w:val="16"/>
                <w:vertAlign w:val="subscript"/>
                <w:lang w:eastAsia="sv-SE"/>
              </w:rPr>
              <w:t>4</w:t>
            </w:r>
            <w:r w:rsidRPr="00AB1F35">
              <w:rPr>
                <w:rFonts w:ascii="Microsoft Sans Serif" w:eastAsia="Times New Roman" w:hAnsi="Microsoft Sans Serif" w:cs="Microsoft Sans Serif"/>
                <w:b/>
                <w:bCs/>
                <w:sz w:val="16"/>
                <w:szCs w:val="16"/>
                <w:lang w:eastAsia="sv-SE"/>
              </w:rPr>
              <w:t>), kg C m</w:t>
            </w:r>
            <w:r w:rsidRPr="00AB1F35">
              <w:rPr>
                <w:rFonts w:ascii="Microsoft Sans Serif" w:eastAsia="Times New Roman" w:hAnsi="Microsoft Sans Serif" w:cs="Microsoft Sans Serif"/>
                <w:b/>
                <w:bCs/>
                <w:sz w:val="16"/>
                <w:szCs w:val="16"/>
                <w:vertAlign w:val="superscript"/>
                <w:lang w:eastAsia="sv-SE"/>
              </w:rPr>
              <w:t>-2</w:t>
            </w:r>
            <w:r w:rsidRPr="00AB1F35">
              <w:rPr>
                <w:rFonts w:ascii="Microsoft Sans Serif" w:eastAsia="Times New Roman" w:hAnsi="Microsoft Sans Serif" w:cs="Microsoft Sans Serif"/>
                <w:b/>
                <w:bCs/>
                <w:sz w:val="16"/>
                <w:szCs w:val="16"/>
                <w:lang w:eastAsia="sv-SE"/>
              </w:rPr>
              <w:t xml:space="preserve"> yr</w:t>
            </w:r>
            <w:r w:rsidRPr="00AB1F35">
              <w:rPr>
                <w:rFonts w:ascii="Microsoft Sans Serif" w:eastAsia="Times New Roman" w:hAnsi="Microsoft Sans Serif" w:cs="Microsoft Sans Serif"/>
                <w:b/>
                <w:bCs/>
                <w:sz w:val="16"/>
                <w:szCs w:val="16"/>
                <w:vertAlign w:val="superscript"/>
                <w:lang w:eastAsia="sv-SE"/>
              </w:rPr>
              <w:t>-1</w:t>
            </w:r>
          </w:p>
        </w:tc>
      </w:tr>
      <w:tr w:rsidR="00AB1F35" w:rsidRPr="00AB1F35" w14:paraId="17342255" w14:textId="77777777" w:rsidTr="003D5CE7">
        <w:trPr>
          <w:trHeight w:val="210"/>
          <w:jc w:val="center"/>
        </w:trPr>
        <w:tc>
          <w:tcPr>
            <w:tcW w:w="1679" w:type="dxa"/>
            <w:tcBorders>
              <w:top w:val="nil"/>
              <w:left w:val="nil"/>
              <w:bottom w:val="single" w:sz="4" w:space="0" w:color="auto"/>
              <w:right w:val="nil"/>
            </w:tcBorders>
            <w:shd w:val="clear" w:color="auto" w:fill="auto"/>
            <w:noWrap/>
            <w:vAlign w:val="center"/>
            <w:hideMark/>
          </w:tcPr>
          <w:p w14:paraId="1B61D3D0"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Predictor variable</w:t>
            </w:r>
          </w:p>
        </w:tc>
        <w:tc>
          <w:tcPr>
            <w:tcW w:w="828" w:type="dxa"/>
            <w:tcBorders>
              <w:top w:val="nil"/>
              <w:left w:val="nil"/>
              <w:bottom w:val="single" w:sz="4" w:space="0" w:color="auto"/>
              <w:right w:val="nil"/>
            </w:tcBorders>
            <w:shd w:val="clear" w:color="auto" w:fill="auto"/>
            <w:noWrap/>
            <w:vAlign w:val="center"/>
            <w:hideMark/>
          </w:tcPr>
          <w:p w14:paraId="13079567"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w:t>
            </w:r>
          </w:p>
        </w:tc>
        <w:tc>
          <w:tcPr>
            <w:tcW w:w="828" w:type="dxa"/>
            <w:tcBorders>
              <w:top w:val="nil"/>
              <w:left w:val="nil"/>
              <w:bottom w:val="single" w:sz="4" w:space="0" w:color="auto"/>
              <w:right w:val="nil"/>
            </w:tcBorders>
            <w:shd w:val="clear" w:color="auto" w:fill="auto"/>
            <w:noWrap/>
            <w:vAlign w:val="center"/>
            <w:hideMark/>
          </w:tcPr>
          <w:p w14:paraId="24FB44CB"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(2)</w:t>
            </w:r>
          </w:p>
        </w:tc>
        <w:tc>
          <w:tcPr>
            <w:tcW w:w="828" w:type="dxa"/>
            <w:tcBorders>
              <w:top w:val="nil"/>
              <w:left w:val="nil"/>
              <w:bottom w:val="single" w:sz="4" w:space="0" w:color="auto"/>
              <w:right w:val="nil"/>
            </w:tcBorders>
            <w:shd w:val="clear" w:color="auto" w:fill="auto"/>
            <w:noWrap/>
            <w:vAlign w:val="center"/>
            <w:hideMark/>
          </w:tcPr>
          <w:p w14:paraId="568AF84F"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(3)</w:t>
            </w:r>
          </w:p>
        </w:tc>
        <w:tc>
          <w:tcPr>
            <w:tcW w:w="829" w:type="dxa"/>
            <w:tcBorders>
              <w:top w:val="nil"/>
              <w:left w:val="nil"/>
              <w:bottom w:val="single" w:sz="4" w:space="0" w:color="auto"/>
              <w:right w:val="nil"/>
            </w:tcBorders>
            <w:shd w:val="clear" w:color="auto" w:fill="auto"/>
            <w:noWrap/>
            <w:vAlign w:val="center"/>
            <w:hideMark/>
          </w:tcPr>
          <w:p w14:paraId="2C64E35D"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(4)</w:t>
            </w:r>
          </w:p>
        </w:tc>
        <w:tc>
          <w:tcPr>
            <w:tcW w:w="829" w:type="dxa"/>
            <w:tcBorders>
              <w:top w:val="nil"/>
              <w:left w:val="nil"/>
              <w:bottom w:val="single" w:sz="4" w:space="0" w:color="auto"/>
              <w:right w:val="nil"/>
            </w:tcBorders>
            <w:shd w:val="clear" w:color="auto" w:fill="auto"/>
            <w:noWrap/>
            <w:vAlign w:val="center"/>
            <w:hideMark/>
          </w:tcPr>
          <w:p w14:paraId="35733982"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(5)</w:t>
            </w:r>
          </w:p>
        </w:tc>
        <w:tc>
          <w:tcPr>
            <w:tcW w:w="829" w:type="dxa"/>
            <w:tcBorders>
              <w:top w:val="nil"/>
              <w:left w:val="nil"/>
              <w:bottom w:val="single" w:sz="4" w:space="0" w:color="auto"/>
              <w:right w:val="nil"/>
            </w:tcBorders>
            <w:shd w:val="clear" w:color="auto" w:fill="auto"/>
            <w:noWrap/>
            <w:vAlign w:val="center"/>
            <w:hideMark/>
          </w:tcPr>
          <w:p w14:paraId="2071F816"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(6)</w:t>
            </w:r>
          </w:p>
        </w:tc>
        <w:tc>
          <w:tcPr>
            <w:tcW w:w="829" w:type="dxa"/>
            <w:tcBorders>
              <w:top w:val="nil"/>
              <w:left w:val="nil"/>
              <w:bottom w:val="single" w:sz="4" w:space="0" w:color="auto"/>
              <w:right w:val="nil"/>
            </w:tcBorders>
            <w:shd w:val="clear" w:color="auto" w:fill="auto"/>
            <w:noWrap/>
            <w:vAlign w:val="center"/>
            <w:hideMark/>
          </w:tcPr>
          <w:p w14:paraId="4F471EE3"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(7)</w:t>
            </w:r>
          </w:p>
        </w:tc>
        <w:tc>
          <w:tcPr>
            <w:tcW w:w="829" w:type="dxa"/>
            <w:tcBorders>
              <w:top w:val="nil"/>
              <w:left w:val="nil"/>
              <w:bottom w:val="single" w:sz="4" w:space="0" w:color="auto"/>
              <w:right w:val="nil"/>
            </w:tcBorders>
            <w:shd w:val="clear" w:color="auto" w:fill="auto"/>
            <w:noWrap/>
            <w:vAlign w:val="center"/>
            <w:hideMark/>
          </w:tcPr>
          <w:p w14:paraId="7678BB76"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(8)</w:t>
            </w:r>
          </w:p>
        </w:tc>
        <w:tc>
          <w:tcPr>
            <w:tcW w:w="829" w:type="dxa"/>
            <w:tcBorders>
              <w:top w:val="nil"/>
              <w:left w:val="nil"/>
              <w:bottom w:val="single" w:sz="4" w:space="0" w:color="auto"/>
              <w:right w:val="nil"/>
            </w:tcBorders>
            <w:shd w:val="clear" w:color="auto" w:fill="auto"/>
            <w:noWrap/>
            <w:vAlign w:val="center"/>
            <w:hideMark/>
          </w:tcPr>
          <w:p w14:paraId="10BC8545"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(9)</w:t>
            </w:r>
          </w:p>
        </w:tc>
        <w:tc>
          <w:tcPr>
            <w:tcW w:w="829" w:type="dxa"/>
            <w:tcBorders>
              <w:top w:val="nil"/>
              <w:left w:val="nil"/>
              <w:bottom w:val="single" w:sz="4" w:space="0" w:color="auto"/>
              <w:right w:val="nil"/>
            </w:tcBorders>
            <w:shd w:val="clear" w:color="auto" w:fill="auto"/>
            <w:noWrap/>
            <w:vAlign w:val="center"/>
            <w:hideMark/>
          </w:tcPr>
          <w:p w14:paraId="2B517505"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(10)</w:t>
            </w:r>
          </w:p>
        </w:tc>
        <w:tc>
          <w:tcPr>
            <w:tcW w:w="829" w:type="dxa"/>
            <w:tcBorders>
              <w:top w:val="nil"/>
              <w:left w:val="nil"/>
              <w:bottom w:val="single" w:sz="4" w:space="0" w:color="auto"/>
              <w:right w:val="nil"/>
            </w:tcBorders>
            <w:shd w:val="clear" w:color="auto" w:fill="auto"/>
            <w:noWrap/>
            <w:vAlign w:val="center"/>
            <w:hideMark/>
          </w:tcPr>
          <w:p w14:paraId="6F030932"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(11)</w:t>
            </w:r>
          </w:p>
        </w:tc>
        <w:tc>
          <w:tcPr>
            <w:tcW w:w="829" w:type="dxa"/>
            <w:tcBorders>
              <w:top w:val="nil"/>
              <w:left w:val="nil"/>
              <w:bottom w:val="single" w:sz="4" w:space="0" w:color="auto"/>
              <w:right w:val="nil"/>
            </w:tcBorders>
            <w:shd w:val="clear" w:color="auto" w:fill="auto"/>
            <w:noWrap/>
            <w:vAlign w:val="center"/>
            <w:hideMark/>
          </w:tcPr>
          <w:p w14:paraId="6284AED6" w14:textId="77777777" w:rsidR="001F29B3" w:rsidRPr="00AB1F35" w:rsidRDefault="001F29B3"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(12)</w:t>
            </w:r>
          </w:p>
        </w:tc>
      </w:tr>
      <w:tr w:rsidR="00AB1F35" w:rsidRPr="00AB1F35" w14:paraId="5FD9AC0C"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4615E182"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Landsat area,</w:t>
            </w:r>
            <w:r w:rsidRPr="00AB1F35">
              <w:rPr>
                <w:rFonts w:ascii="Microsoft Sans Serif" w:eastAsia="Times New Roman" w:hAnsi="Microsoft Sans Serif" w:cs="Microsoft Sans Serif"/>
                <w:sz w:val="16"/>
                <w:szCs w:val="16"/>
                <w:lang w:eastAsia="sv-SE"/>
              </w:rPr>
              <w:br/>
              <w:t>m</w:t>
            </w:r>
            <w:r w:rsidRPr="00AB1F35">
              <w:rPr>
                <w:rFonts w:ascii="Microsoft Sans Serif" w:eastAsia="Times New Roman" w:hAnsi="Microsoft Sans Serif" w:cs="Microsoft Sans Serif"/>
                <w:sz w:val="16"/>
                <w:szCs w:val="16"/>
                <w:vertAlign w:val="superscript"/>
                <w:lang w:eastAsia="sv-SE"/>
              </w:rPr>
              <w:t>2</w:t>
            </w:r>
          </w:p>
        </w:tc>
        <w:tc>
          <w:tcPr>
            <w:tcW w:w="828" w:type="dxa"/>
            <w:tcBorders>
              <w:top w:val="nil"/>
              <w:left w:val="nil"/>
              <w:bottom w:val="nil"/>
              <w:right w:val="nil"/>
            </w:tcBorders>
            <w:shd w:val="clear" w:color="auto" w:fill="auto"/>
            <w:noWrap/>
            <w:vAlign w:val="center"/>
            <w:hideMark/>
          </w:tcPr>
          <w:p w14:paraId="50790EC5"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r w:rsidRPr="00AB1F35">
              <w:rPr>
                <w:rFonts w:ascii="Microsoft Sans Serif" w:eastAsia="Times New Roman" w:hAnsi="Microsoft Sans Serif" w:cs="Microsoft Sans Serif"/>
                <w:sz w:val="16"/>
                <w:szCs w:val="16"/>
                <w:lang w:eastAsia="sv-SE"/>
              </w:rPr>
              <w:br/>
              <w:t>(0.01)</w:t>
            </w:r>
          </w:p>
        </w:tc>
        <w:tc>
          <w:tcPr>
            <w:tcW w:w="828" w:type="dxa"/>
            <w:tcBorders>
              <w:top w:val="nil"/>
              <w:left w:val="nil"/>
              <w:bottom w:val="nil"/>
              <w:right w:val="nil"/>
            </w:tcBorders>
            <w:shd w:val="clear" w:color="auto" w:fill="auto"/>
            <w:noWrap/>
            <w:vAlign w:val="center"/>
            <w:hideMark/>
          </w:tcPr>
          <w:p w14:paraId="4F386D8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42CF160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D8D150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86BE157"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DB0AADB"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D97951C"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B402F4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861D9E1"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CF083F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202DAB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28E8037" w14:textId="77777777" w:rsidR="001F29B3" w:rsidRPr="00AB1F35" w:rsidRDefault="001F29B3" w:rsidP="003D5CE7">
            <w:pPr>
              <w:jc w:val="center"/>
              <w:rPr>
                <w:rFonts w:eastAsia="Times New Roman"/>
                <w:lang w:eastAsia="sv-SE"/>
              </w:rPr>
            </w:pPr>
          </w:p>
        </w:tc>
      </w:tr>
      <w:tr w:rsidR="00AB1F35" w:rsidRPr="00AB1F35" w14:paraId="33D80986"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3CAA421E"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Average lake depth,</w:t>
            </w:r>
            <w:r w:rsidRPr="00AB1F35">
              <w:rPr>
                <w:rFonts w:ascii="Microsoft Sans Serif" w:eastAsia="Times New Roman" w:hAnsi="Microsoft Sans Serif" w:cs="Microsoft Sans Serif"/>
                <w:sz w:val="16"/>
                <w:szCs w:val="16"/>
                <w:lang w:eastAsia="sv-SE"/>
              </w:rPr>
              <w:br/>
              <w:t>m</w:t>
            </w:r>
          </w:p>
        </w:tc>
        <w:tc>
          <w:tcPr>
            <w:tcW w:w="828" w:type="dxa"/>
            <w:tcBorders>
              <w:top w:val="nil"/>
              <w:left w:val="nil"/>
              <w:bottom w:val="nil"/>
              <w:right w:val="nil"/>
            </w:tcBorders>
            <w:shd w:val="clear" w:color="auto" w:fill="auto"/>
            <w:noWrap/>
            <w:vAlign w:val="center"/>
            <w:hideMark/>
          </w:tcPr>
          <w:p w14:paraId="6AB7591B"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16E24358"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0.06**</w:t>
            </w:r>
            <w:r w:rsidRPr="00AB1F35">
              <w:rPr>
                <w:rFonts w:ascii="Microsoft Sans Serif" w:eastAsia="Times New Roman" w:hAnsi="Microsoft Sans Serif" w:cs="Microsoft Sans Serif"/>
                <w:sz w:val="16"/>
                <w:szCs w:val="16"/>
                <w:lang w:eastAsia="sv-SE"/>
              </w:rPr>
              <w:br/>
              <w:t>(0.03)</w:t>
            </w:r>
          </w:p>
        </w:tc>
        <w:tc>
          <w:tcPr>
            <w:tcW w:w="828" w:type="dxa"/>
            <w:tcBorders>
              <w:top w:val="nil"/>
              <w:left w:val="nil"/>
              <w:bottom w:val="nil"/>
              <w:right w:val="nil"/>
            </w:tcBorders>
            <w:shd w:val="clear" w:color="auto" w:fill="auto"/>
            <w:noWrap/>
            <w:vAlign w:val="center"/>
            <w:hideMark/>
          </w:tcPr>
          <w:p w14:paraId="013E34FB"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9" w:type="dxa"/>
            <w:tcBorders>
              <w:top w:val="nil"/>
              <w:left w:val="nil"/>
              <w:bottom w:val="nil"/>
              <w:right w:val="nil"/>
            </w:tcBorders>
            <w:shd w:val="clear" w:color="auto" w:fill="auto"/>
            <w:noWrap/>
            <w:vAlign w:val="center"/>
            <w:hideMark/>
          </w:tcPr>
          <w:p w14:paraId="4A832287"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3D0685E"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D409C7E"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2C0460C"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54BFDA6"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F4E8120"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1BCA5D5"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D32A3F0"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AC7F393" w14:textId="77777777" w:rsidR="001F29B3" w:rsidRPr="00AB1F35" w:rsidRDefault="001F29B3" w:rsidP="003D5CE7">
            <w:pPr>
              <w:jc w:val="center"/>
              <w:rPr>
                <w:rFonts w:eastAsia="Times New Roman"/>
                <w:lang w:eastAsia="sv-SE"/>
              </w:rPr>
            </w:pPr>
          </w:p>
        </w:tc>
      </w:tr>
      <w:tr w:rsidR="00AB1F35" w:rsidRPr="00AB1F35" w14:paraId="251F15E8" w14:textId="77777777" w:rsidTr="003D5CE7">
        <w:trPr>
          <w:trHeight w:val="240"/>
          <w:jc w:val="center"/>
        </w:trPr>
        <w:tc>
          <w:tcPr>
            <w:tcW w:w="1679" w:type="dxa"/>
            <w:tcBorders>
              <w:top w:val="nil"/>
              <w:left w:val="nil"/>
              <w:bottom w:val="nil"/>
              <w:right w:val="nil"/>
            </w:tcBorders>
            <w:shd w:val="clear" w:color="auto" w:fill="auto"/>
            <w:noWrap/>
            <w:vAlign w:val="center"/>
            <w:hideMark/>
          </w:tcPr>
          <w:p w14:paraId="01F21939"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SUVA</w:t>
            </w:r>
            <w:r w:rsidRPr="00AB1F35">
              <w:rPr>
                <w:rFonts w:ascii="Microsoft Sans Serif" w:eastAsia="Times New Roman" w:hAnsi="Microsoft Sans Serif" w:cs="Microsoft Sans Serif"/>
                <w:sz w:val="16"/>
                <w:szCs w:val="16"/>
                <w:vertAlign w:val="subscript"/>
                <w:lang w:eastAsia="sv-SE"/>
              </w:rPr>
              <w:t>254</w:t>
            </w:r>
          </w:p>
        </w:tc>
        <w:tc>
          <w:tcPr>
            <w:tcW w:w="828" w:type="dxa"/>
            <w:tcBorders>
              <w:top w:val="nil"/>
              <w:left w:val="nil"/>
              <w:bottom w:val="nil"/>
              <w:right w:val="nil"/>
            </w:tcBorders>
            <w:shd w:val="clear" w:color="auto" w:fill="auto"/>
            <w:noWrap/>
            <w:vAlign w:val="center"/>
            <w:hideMark/>
          </w:tcPr>
          <w:p w14:paraId="3FBE5462"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03B801AF"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45254508"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0.06</w:t>
            </w:r>
            <w:r w:rsidRPr="00AB1F35">
              <w:rPr>
                <w:rFonts w:ascii="Microsoft Sans Serif" w:eastAsia="Times New Roman" w:hAnsi="Microsoft Sans Serif" w:cs="Microsoft Sans Serif"/>
                <w:sz w:val="16"/>
                <w:szCs w:val="16"/>
                <w:lang w:eastAsia="sv-SE"/>
              </w:rPr>
              <w:br/>
              <w:t>(0.13)</w:t>
            </w:r>
          </w:p>
        </w:tc>
        <w:tc>
          <w:tcPr>
            <w:tcW w:w="829" w:type="dxa"/>
            <w:tcBorders>
              <w:top w:val="nil"/>
              <w:left w:val="nil"/>
              <w:bottom w:val="nil"/>
              <w:right w:val="nil"/>
            </w:tcBorders>
            <w:shd w:val="clear" w:color="auto" w:fill="auto"/>
            <w:noWrap/>
            <w:vAlign w:val="center"/>
            <w:hideMark/>
          </w:tcPr>
          <w:p w14:paraId="41D60F0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9" w:type="dxa"/>
            <w:tcBorders>
              <w:top w:val="nil"/>
              <w:left w:val="nil"/>
              <w:bottom w:val="nil"/>
              <w:right w:val="nil"/>
            </w:tcBorders>
            <w:shd w:val="clear" w:color="auto" w:fill="auto"/>
            <w:noWrap/>
            <w:vAlign w:val="center"/>
            <w:hideMark/>
          </w:tcPr>
          <w:p w14:paraId="4C0C936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97FD845"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898A096"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2558C4E"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6F4892A"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E3F01C5"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233E9E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CA0851B" w14:textId="77777777" w:rsidR="001F29B3" w:rsidRPr="00AB1F35" w:rsidRDefault="001F29B3" w:rsidP="003D5CE7">
            <w:pPr>
              <w:jc w:val="center"/>
              <w:rPr>
                <w:rFonts w:eastAsia="Times New Roman"/>
                <w:lang w:eastAsia="sv-SE"/>
              </w:rPr>
            </w:pPr>
          </w:p>
        </w:tc>
      </w:tr>
      <w:tr w:rsidR="00AB1F35" w:rsidRPr="00AB1F35" w14:paraId="36977FE7" w14:textId="77777777" w:rsidTr="003D5CE7">
        <w:trPr>
          <w:trHeight w:val="240"/>
          <w:jc w:val="center"/>
        </w:trPr>
        <w:tc>
          <w:tcPr>
            <w:tcW w:w="1679" w:type="dxa"/>
            <w:tcBorders>
              <w:top w:val="nil"/>
              <w:left w:val="nil"/>
              <w:bottom w:val="nil"/>
              <w:right w:val="nil"/>
            </w:tcBorders>
            <w:shd w:val="clear" w:color="auto" w:fill="auto"/>
            <w:noWrap/>
            <w:vAlign w:val="center"/>
            <w:hideMark/>
          </w:tcPr>
          <w:p w14:paraId="3498287E"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Surface water O</w:t>
            </w:r>
            <w:r w:rsidRPr="00AB1F35">
              <w:rPr>
                <w:rFonts w:ascii="Microsoft Sans Serif" w:eastAsia="Times New Roman" w:hAnsi="Microsoft Sans Serif" w:cs="Microsoft Sans Serif"/>
                <w:sz w:val="16"/>
                <w:szCs w:val="16"/>
                <w:vertAlign w:val="subscript"/>
                <w:lang w:eastAsia="sv-SE"/>
              </w:rPr>
              <w:t>2</w:t>
            </w:r>
            <w:r w:rsidRPr="00AB1F35">
              <w:rPr>
                <w:rFonts w:ascii="Microsoft Sans Serif" w:eastAsia="Times New Roman" w:hAnsi="Microsoft Sans Serif" w:cs="Microsoft Sans Serif"/>
                <w:sz w:val="16"/>
                <w:szCs w:val="16"/>
                <w:lang w:eastAsia="sv-SE"/>
              </w:rPr>
              <w:t>,</w:t>
            </w:r>
            <w:r w:rsidRPr="00AB1F35">
              <w:rPr>
                <w:rFonts w:ascii="Microsoft Sans Serif" w:eastAsia="Times New Roman" w:hAnsi="Microsoft Sans Serif" w:cs="Microsoft Sans Serif"/>
                <w:sz w:val="16"/>
                <w:szCs w:val="16"/>
                <w:lang w:eastAsia="sv-SE"/>
              </w:rPr>
              <w:br/>
              <w:t>mg L</w:t>
            </w:r>
            <w:r w:rsidRPr="00AB1F35">
              <w:rPr>
                <w:rFonts w:ascii="Microsoft Sans Serif" w:eastAsia="Times New Roman" w:hAnsi="Microsoft Sans Serif" w:cs="Microsoft Sans Serif"/>
                <w:sz w:val="16"/>
                <w:szCs w:val="16"/>
                <w:vertAlign w:val="superscript"/>
                <w:lang w:eastAsia="sv-SE"/>
              </w:rPr>
              <w:t>-1</w:t>
            </w:r>
          </w:p>
        </w:tc>
        <w:tc>
          <w:tcPr>
            <w:tcW w:w="828" w:type="dxa"/>
            <w:tcBorders>
              <w:top w:val="nil"/>
              <w:left w:val="nil"/>
              <w:bottom w:val="nil"/>
              <w:right w:val="nil"/>
            </w:tcBorders>
            <w:shd w:val="clear" w:color="auto" w:fill="auto"/>
            <w:noWrap/>
            <w:vAlign w:val="center"/>
            <w:hideMark/>
          </w:tcPr>
          <w:p w14:paraId="4C5640FD"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2408143C"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64FD11F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BA73E91"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-0.89***</w:t>
            </w:r>
            <w:r w:rsidRPr="00AB1F35">
              <w:rPr>
                <w:rFonts w:ascii="Microsoft Sans Serif" w:eastAsia="Times New Roman" w:hAnsi="Microsoft Sans Serif" w:cs="Microsoft Sans Serif"/>
                <w:sz w:val="16"/>
                <w:szCs w:val="16"/>
                <w:lang w:eastAsia="sv-SE"/>
              </w:rPr>
              <w:br/>
              <w:t>(0.14)</w:t>
            </w:r>
          </w:p>
        </w:tc>
        <w:tc>
          <w:tcPr>
            <w:tcW w:w="829" w:type="dxa"/>
            <w:tcBorders>
              <w:top w:val="nil"/>
              <w:left w:val="nil"/>
              <w:bottom w:val="nil"/>
              <w:right w:val="nil"/>
            </w:tcBorders>
            <w:shd w:val="clear" w:color="auto" w:fill="auto"/>
            <w:noWrap/>
            <w:vAlign w:val="center"/>
            <w:hideMark/>
          </w:tcPr>
          <w:p w14:paraId="3A183AF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9" w:type="dxa"/>
            <w:tcBorders>
              <w:top w:val="nil"/>
              <w:left w:val="nil"/>
              <w:bottom w:val="nil"/>
              <w:right w:val="nil"/>
            </w:tcBorders>
            <w:shd w:val="clear" w:color="auto" w:fill="auto"/>
            <w:noWrap/>
            <w:vAlign w:val="center"/>
            <w:hideMark/>
          </w:tcPr>
          <w:p w14:paraId="4E9AB3A0"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FE9ED2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C3C87F9"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939573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7D49BB2"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265E205"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99C91EF" w14:textId="77777777" w:rsidR="001F29B3" w:rsidRPr="00AB1F35" w:rsidRDefault="001F29B3" w:rsidP="003D5CE7">
            <w:pPr>
              <w:jc w:val="center"/>
              <w:rPr>
                <w:rFonts w:eastAsia="Times New Roman"/>
                <w:lang w:eastAsia="sv-SE"/>
              </w:rPr>
            </w:pPr>
          </w:p>
        </w:tc>
      </w:tr>
      <w:tr w:rsidR="00AB1F35" w:rsidRPr="00AB1F35" w14:paraId="226698A6"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6D1280FB"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DOC,</w:t>
            </w:r>
            <w:r w:rsidRPr="00AB1F35">
              <w:rPr>
                <w:rFonts w:ascii="Microsoft Sans Serif" w:eastAsia="Times New Roman" w:hAnsi="Microsoft Sans Serif" w:cs="Microsoft Sans Serif"/>
                <w:sz w:val="16"/>
                <w:szCs w:val="16"/>
                <w:lang w:eastAsia="sv-SE"/>
              </w:rPr>
              <w:br/>
              <w:t>mg L</w:t>
            </w:r>
            <w:r w:rsidRPr="00AB1F35">
              <w:rPr>
                <w:rFonts w:ascii="Microsoft Sans Serif" w:eastAsia="Times New Roman" w:hAnsi="Microsoft Sans Serif" w:cs="Microsoft Sans Serif"/>
                <w:sz w:val="16"/>
                <w:szCs w:val="16"/>
                <w:vertAlign w:val="superscript"/>
                <w:lang w:eastAsia="sv-SE"/>
              </w:rPr>
              <w:t>-1</w:t>
            </w:r>
          </w:p>
        </w:tc>
        <w:tc>
          <w:tcPr>
            <w:tcW w:w="828" w:type="dxa"/>
            <w:tcBorders>
              <w:top w:val="nil"/>
              <w:left w:val="nil"/>
              <w:bottom w:val="nil"/>
              <w:right w:val="nil"/>
            </w:tcBorders>
            <w:shd w:val="clear" w:color="auto" w:fill="auto"/>
            <w:noWrap/>
            <w:vAlign w:val="center"/>
            <w:hideMark/>
          </w:tcPr>
          <w:p w14:paraId="79EB02A2"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47D0FEF5"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37D1CB74"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67701C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E8CD517"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0.06</w:t>
            </w:r>
            <w:r w:rsidRPr="00AB1F35">
              <w:rPr>
                <w:rFonts w:ascii="Microsoft Sans Serif" w:eastAsia="Times New Roman" w:hAnsi="Microsoft Sans Serif" w:cs="Microsoft Sans Serif"/>
                <w:sz w:val="16"/>
                <w:szCs w:val="16"/>
                <w:lang w:eastAsia="sv-SE"/>
              </w:rPr>
              <w:br/>
              <w:t>(0.05)</w:t>
            </w:r>
          </w:p>
        </w:tc>
        <w:tc>
          <w:tcPr>
            <w:tcW w:w="829" w:type="dxa"/>
            <w:tcBorders>
              <w:top w:val="nil"/>
              <w:left w:val="nil"/>
              <w:bottom w:val="nil"/>
              <w:right w:val="nil"/>
            </w:tcBorders>
            <w:shd w:val="clear" w:color="auto" w:fill="auto"/>
            <w:noWrap/>
            <w:vAlign w:val="center"/>
            <w:hideMark/>
          </w:tcPr>
          <w:p w14:paraId="1BD78F00"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9" w:type="dxa"/>
            <w:tcBorders>
              <w:top w:val="nil"/>
              <w:left w:val="nil"/>
              <w:bottom w:val="nil"/>
              <w:right w:val="nil"/>
            </w:tcBorders>
            <w:shd w:val="clear" w:color="auto" w:fill="auto"/>
            <w:noWrap/>
            <w:vAlign w:val="center"/>
            <w:hideMark/>
          </w:tcPr>
          <w:p w14:paraId="3795BCF4"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67EC13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7C66BD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224C8D1"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838B0FF"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1EB13E2" w14:textId="77777777" w:rsidR="001F29B3" w:rsidRPr="00AB1F35" w:rsidRDefault="001F29B3" w:rsidP="003D5CE7">
            <w:pPr>
              <w:jc w:val="center"/>
              <w:rPr>
                <w:rFonts w:eastAsia="Times New Roman"/>
                <w:lang w:eastAsia="sv-SE"/>
              </w:rPr>
            </w:pPr>
          </w:p>
        </w:tc>
      </w:tr>
      <w:tr w:rsidR="00AB1F35" w:rsidRPr="00AB1F35" w14:paraId="5862E738"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54FAE01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DIC,</w:t>
            </w:r>
            <w:r w:rsidRPr="00AB1F35">
              <w:rPr>
                <w:rFonts w:ascii="Microsoft Sans Serif" w:eastAsia="Times New Roman" w:hAnsi="Microsoft Sans Serif" w:cs="Microsoft Sans Serif"/>
                <w:sz w:val="16"/>
                <w:szCs w:val="16"/>
                <w:lang w:eastAsia="sv-SE"/>
              </w:rPr>
              <w:br/>
              <w:t>mg L</w:t>
            </w:r>
            <w:r w:rsidRPr="00AB1F35">
              <w:rPr>
                <w:rFonts w:ascii="Microsoft Sans Serif" w:eastAsia="Times New Roman" w:hAnsi="Microsoft Sans Serif" w:cs="Microsoft Sans Serif"/>
                <w:sz w:val="16"/>
                <w:szCs w:val="16"/>
                <w:vertAlign w:val="superscript"/>
                <w:lang w:eastAsia="sv-SE"/>
              </w:rPr>
              <w:t>-1</w:t>
            </w:r>
          </w:p>
        </w:tc>
        <w:tc>
          <w:tcPr>
            <w:tcW w:w="828" w:type="dxa"/>
            <w:tcBorders>
              <w:top w:val="nil"/>
              <w:left w:val="nil"/>
              <w:bottom w:val="nil"/>
              <w:right w:val="nil"/>
            </w:tcBorders>
            <w:shd w:val="clear" w:color="auto" w:fill="auto"/>
            <w:noWrap/>
            <w:vAlign w:val="center"/>
            <w:hideMark/>
          </w:tcPr>
          <w:p w14:paraId="37738648"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65F34D46"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41E85D75"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A5621FB"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56250CF"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7C2D8A2"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w:t>
            </w:r>
            <w:r w:rsidRPr="00AB1F35">
              <w:rPr>
                <w:rFonts w:ascii="Microsoft Sans Serif" w:eastAsia="Times New Roman" w:hAnsi="Microsoft Sans Serif" w:cs="Microsoft Sans Serif"/>
                <w:sz w:val="16"/>
                <w:szCs w:val="16"/>
                <w:lang w:eastAsia="sv-SE"/>
              </w:rPr>
              <w:br/>
              <w:t>(0.03)</w:t>
            </w:r>
          </w:p>
        </w:tc>
        <w:tc>
          <w:tcPr>
            <w:tcW w:w="829" w:type="dxa"/>
            <w:tcBorders>
              <w:top w:val="nil"/>
              <w:left w:val="nil"/>
              <w:bottom w:val="nil"/>
              <w:right w:val="nil"/>
            </w:tcBorders>
            <w:shd w:val="clear" w:color="auto" w:fill="auto"/>
            <w:noWrap/>
            <w:vAlign w:val="center"/>
            <w:hideMark/>
          </w:tcPr>
          <w:p w14:paraId="18FDAAF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9" w:type="dxa"/>
            <w:tcBorders>
              <w:top w:val="nil"/>
              <w:left w:val="nil"/>
              <w:bottom w:val="nil"/>
              <w:right w:val="nil"/>
            </w:tcBorders>
            <w:shd w:val="clear" w:color="auto" w:fill="auto"/>
            <w:noWrap/>
            <w:vAlign w:val="center"/>
            <w:hideMark/>
          </w:tcPr>
          <w:p w14:paraId="5694F06B"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AD80A2B"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D0AF08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7BA743C"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70A1209" w14:textId="77777777" w:rsidR="001F29B3" w:rsidRPr="00AB1F35" w:rsidRDefault="001F29B3" w:rsidP="003D5CE7">
            <w:pPr>
              <w:jc w:val="center"/>
              <w:rPr>
                <w:rFonts w:eastAsia="Times New Roman"/>
                <w:lang w:eastAsia="sv-SE"/>
              </w:rPr>
            </w:pPr>
          </w:p>
        </w:tc>
      </w:tr>
      <w:tr w:rsidR="00AB1F35" w:rsidRPr="00AB1F35" w14:paraId="754AA2F8"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654D243C"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pH</w:t>
            </w:r>
          </w:p>
        </w:tc>
        <w:tc>
          <w:tcPr>
            <w:tcW w:w="828" w:type="dxa"/>
            <w:tcBorders>
              <w:top w:val="nil"/>
              <w:left w:val="nil"/>
              <w:bottom w:val="nil"/>
              <w:right w:val="nil"/>
            </w:tcBorders>
            <w:shd w:val="clear" w:color="auto" w:fill="auto"/>
            <w:noWrap/>
            <w:vAlign w:val="center"/>
            <w:hideMark/>
          </w:tcPr>
          <w:p w14:paraId="5B740A48"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0DBB48FF"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64EC1422"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FCD50B7"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29E59B2"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FE3B3A4"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D6F7A5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0.27**</w:t>
            </w:r>
            <w:r w:rsidRPr="00AB1F35">
              <w:rPr>
                <w:rFonts w:ascii="Microsoft Sans Serif" w:eastAsia="Times New Roman" w:hAnsi="Microsoft Sans Serif" w:cs="Microsoft Sans Serif"/>
                <w:sz w:val="16"/>
                <w:szCs w:val="16"/>
                <w:lang w:eastAsia="sv-SE"/>
              </w:rPr>
              <w:br/>
              <w:t>(0.10)</w:t>
            </w:r>
          </w:p>
        </w:tc>
        <w:tc>
          <w:tcPr>
            <w:tcW w:w="829" w:type="dxa"/>
            <w:tcBorders>
              <w:top w:val="nil"/>
              <w:left w:val="nil"/>
              <w:bottom w:val="nil"/>
              <w:right w:val="nil"/>
            </w:tcBorders>
            <w:shd w:val="clear" w:color="auto" w:fill="auto"/>
            <w:noWrap/>
            <w:vAlign w:val="center"/>
            <w:hideMark/>
          </w:tcPr>
          <w:p w14:paraId="78B51453"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9" w:type="dxa"/>
            <w:tcBorders>
              <w:top w:val="nil"/>
              <w:left w:val="nil"/>
              <w:bottom w:val="nil"/>
              <w:right w:val="nil"/>
            </w:tcBorders>
            <w:shd w:val="clear" w:color="auto" w:fill="auto"/>
            <w:noWrap/>
            <w:vAlign w:val="center"/>
            <w:hideMark/>
          </w:tcPr>
          <w:p w14:paraId="55D9A13F"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90BD9B6"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6ABDD3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A51F5AC" w14:textId="77777777" w:rsidR="001F29B3" w:rsidRPr="00AB1F35" w:rsidRDefault="001F29B3" w:rsidP="003D5CE7">
            <w:pPr>
              <w:jc w:val="center"/>
              <w:rPr>
                <w:rFonts w:eastAsia="Times New Roman"/>
                <w:lang w:eastAsia="sv-SE"/>
              </w:rPr>
            </w:pPr>
          </w:p>
        </w:tc>
      </w:tr>
      <w:tr w:rsidR="00AB1F35" w:rsidRPr="00AB1F35" w14:paraId="26AC2A63" w14:textId="77777777" w:rsidTr="003D5CE7">
        <w:trPr>
          <w:trHeight w:val="240"/>
          <w:jc w:val="center"/>
        </w:trPr>
        <w:tc>
          <w:tcPr>
            <w:tcW w:w="1679" w:type="dxa"/>
            <w:tcBorders>
              <w:top w:val="nil"/>
              <w:left w:val="nil"/>
              <w:bottom w:val="nil"/>
              <w:right w:val="nil"/>
            </w:tcBorders>
            <w:shd w:val="clear" w:color="auto" w:fill="auto"/>
            <w:noWrap/>
            <w:vAlign w:val="center"/>
            <w:hideMark/>
          </w:tcPr>
          <w:p w14:paraId="4B5AFBFB"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PO</w:t>
            </w:r>
            <w:r w:rsidRPr="00AB1F35">
              <w:rPr>
                <w:rFonts w:ascii="Microsoft Sans Serif" w:eastAsia="Times New Roman" w:hAnsi="Microsoft Sans Serif" w:cs="Microsoft Sans Serif"/>
                <w:sz w:val="16"/>
                <w:szCs w:val="16"/>
                <w:vertAlign w:val="subscript"/>
                <w:lang w:eastAsia="sv-SE"/>
              </w:rPr>
              <w:t>4</w:t>
            </w:r>
            <w:r w:rsidRPr="00AB1F35">
              <w:rPr>
                <w:rFonts w:ascii="Microsoft Sans Serif" w:eastAsia="Times New Roman" w:hAnsi="Microsoft Sans Serif" w:cs="Microsoft Sans Serif"/>
                <w:sz w:val="16"/>
                <w:szCs w:val="16"/>
                <w:lang w:eastAsia="sv-SE"/>
              </w:rPr>
              <w:t>,</w:t>
            </w:r>
            <w:r w:rsidRPr="00AB1F35">
              <w:rPr>
                <w:rFonts w:ascii="Microsoft Sans Serif" w:eastAsia="Times New Roman" w:hAnsi="Microsoft Sans Serif" w:cs="Microsoft Sans Serif"/>
                <w:sz w:val="16"/>
                <w:szCs w:val="16"/>
                <w:lang w:eastAsia="sv-SE"/>
              </w:rPr>
              <w:br/>
              <w:t>μg P L</w:t>
            </w:r>
            <w:r w:rsidRPr="00AB1F35">
              <w:rPr>
                <w:rFonts w:ascii="Microsoft Sans Serif" w:eastAsia="Times New Roman" w:hAnsi="Microsoft Sans Serif" w:cs="Microsoft Sans Serif"/>
                <w:sz w:val="16"/>
                <w:szCs w:val="16"/>
                <w:vertAlign w:val="superscript"/>
                <w:lang w:eastAsia="sv-SE"/>
              </w:rPr>
              <w:t>-1</w:t>
            </w:r>
          </w:p>
        </w:tc>
        <w:tc>
          <w:tcPr>
            <w:tcW w:w="828" w:type="dxa"/>
            <w:tcBorders>
              <w:top w:val="nil"/>
              <w:left w:val="nil"/>
              <w:bottom w:val="nil"/>
              <w:right w:val="nil"/>
            </w:tcBorders>
            <w:shd w:val="clear" w:color="auto" w:fill="auto"/>
            <w:noWrap/>
            <w:vAlign w:val="center"/>
            <w:hideMark/>
          </w:tcPr>
          <w:p w14:paraId="7C8197A2"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12A31EAF"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16DCEABB"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425C287"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7A4908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F4982E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230AFE9"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0D97A8D"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(0.04)</w:t>
            </w:r>
          </w:p>
        </w:tc>
        <w:tc>
          <w:tcPr>
            <w:tcW w:w="829" w:type="dxa"/>
            <w:tcBorders>
              <w:top w:val="nil"/>
              <w:left w:val="nil"/>
              <w:bottom w:val="nil"/>
              <w:right w:val="nil"/>
            </w:tcBorders>
            <w:shd w:val="clear" w:color="auto" w:fill="auto"/>
            <w:noWrap/>
            <w:vAlign w:val="center"/>
            <w:hideMark/>
          </w:tcPr>
          <w:p w14:paraId="423F4545"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9" w:type="dxa"/>
            <w:tcBorders>
              <w:top w:val="nil"/>
              <w:left w:val="nil"/>
              <w:bottom w:val="nil"/>
              <w:right w:val="nil"/>
            </w:tcBorders>
            <w:shd w:val="clear" w:color="auto" w:fill="auto"/>
            <w:noWrap/>
            <w:vAlign w:val="center"/>
            <w:hideMark/>
          </w:tcPr>
          <w:p w14:paraId="10513DF0"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7C1D9CF"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2CDA7D4" w14:textId="77777777" w:rsidR="001F29B3" w:rsidRPr="00AB1F35" w:rsidRDefault="001F29B3" w:rsidP="003D5CE7">
            <w:pPr>
              <w:jc w:val="center"/>
              <w:rPr>
                <w:rFonts w:eastAsia="Times New Roman"/>
                <w:lang w:eastAsia="sv-SE"/>
              </w:rPr>
            </w:pPr>
          </w:p>
        </w:tc>
      </w:tr>
      <w:tr w:rsidR="00AB1F35" w:rsidRPr="00AB1F35" w14:paraId="6C29FEB5" w14:textId="77777777" w:rsidTr="003D5CE7">
        <w:trPr>
          <w:trHeight w:val="240"/>
          <w:jc w:val="center"/>
        </w:trPr>
        <w:tc>
          <w:tcPr>
            <w:tcW w:w="1679" w:type="dxa"/>
            <w:tcBorders>
              <w:top w:val="nil"/>
              <w:left w:val="nil"/>
              <w:bottom w:val="nil"/>
              <w:right w:val="nil"/>
            </w:tcBorders>
            <w:shd w:val="clear" w:color="auto" w:fill="auto"/>
            <w:noWrap/>
            <w:vAlign w:val="center"/>
            <w:hideMark/>
          </w:tcPr>
          <w:p w14:paraId="35E2DE8D"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NO</w:t>
            </w:r>
            <w:r w:rsidRPr="00AB1F35">
              <w:rPr>
                <w:rFonts w:ascii="Microsoft Sans Serif" w:eastAsia="Times New Roman" w:hAnsi="Microsoft Sans Serif" w:cs="Microsoft Sans Serif"/>
                <w:sz w:val="16"/>
                <w:szCs w:val="16"/>
                <w:vertAlign w:val="subscript"/>
                <w:lang w:eastAsia="sv-SE"/>
              </w:rPr>
              <w:t>3</w:t>
            </w:r>
            <w:r w:rsidRPr="00AB1F35">
              <w:rPr>
                <w:rFonts w:ascii="Microsoft Sans Serif" w:eastAsia="Times New Roman" w:hAnsi="Microsoft Sans Serif" w:cs="Microsoft Sans Serif"/>
                <w:sz w:val="16"/>
                <w:szCs w:val="16"/>
                <w:lang w:eastAsia="sv-SE"/>
              </w:rPr>
              <w:t>,</w:t>
            </w:r>
            <w:r w:rsidRPr="00AB1F35">
              <w:rPr>
                <w:rFonts w:ascii="Microsoft Sans Serif" w:eastAsia="Times New Roman" w:hAnsi="Microsoft Sans Serif" w:cs="Microsoft Sans Serif"/>
                <w:sz w:val="16"/>
                <w:szCs w:val="16"/>
                <w:lang w:eastAsia="sv-SE"/>
              </w:rPr>
              <w:br/>
              <w:t>μg N L</w:t>
            </w:r>
            <w:r w:rsidRPr="00AB1F35">
              <w:rPr>
                <w:rFonts w:ascii="Microsoft Sans Serif" w:eastAsia="Times New Roman" w:hAnsi="Microsoft Sans Serif" w:cs="Microsoft Sans Serif"/>
                <w:sz w:val="16"/>
                <w:szCs w:val="16"/>
                <w:vertAlign w:val="superscript"/>
                <w:lang w:eastAsia="sv-SE"/>
              </w:rPr>
              <w:t>-1</w:t>
            </w:r>
          </w:p>
        </w:tc>
        <w:tc>
          <w:tcPr>
            <w:tcW w:w="828" w:type="dxa"/>
            <w:tcBorders>
              <w:top w:val="nil"/>
              <w:left w:val="nil"/>
              <w:bottom w:val="nil"/>
              <w:right w:val="nil"/>
            </w:tcBorders>
            <w:shd w:val="clear" w:color="auto" w:fill="auto"/>
            <w:noWrap/>
            <w:vAlign w:val="center"/>
            <w:hideMark/>
          </w:tcPr>
          <w:p w14:paraId="5B8095B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6EFDA803"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14235CF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BB19272"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64BF3C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AD42DBA"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8EB0BE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C340311"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26689E8"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r w:rsidRPr="00AB1F35">
              <w:rPr>
                <w:rFonts w:ascii="Microsoft Sans Serif" w:eastAsia="Times New Roman" w:hAnsi="Microsoft Sans Serif" w:cs="Microsoft Sans Serif"/>
                <w:sz w:val="16"/>
                <w:szCs w:val="16"/>
                <w:lang w:eastAsia="sv-SE"/>
              </w:rPr>
              <w:br/>
              <w:t>(0.02)</w:t>
            </w:r>
          </w:p>
        </w:tc>
        <w:tc>
          <w:tcPr>
            <w:tcW w:w="829" w:type="dxa"/>
            <w:tcBorders>
              <w:top w:val="nil"/>
              <w:left w:val="nil"/>
              <w:bottom w:val="nil"/>
              <w:right w:val="nil"/>
            </w:tcBorders>
            <w:shd w:val="clear" w:color="auto" w:fill="auto"/>
            <w:noWrap/>
            <w:vAlign w:val="center"/>
            <w:hideMark/>
          </w:tcPr>
          <w:p w14:paraId="52C53DF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9" w:type="dxa"/>
            <w:tcBorders>
              <w:top w:val="nil"/>
              <w:left w:val="nil"/>
              <w:bottom w:val="nil"/>
              <w:right w:val="nil"/>
            </w:tcBorders>
            <w:shd w:val="clear" w:color="auto" w:fill="auto"/>
            <w:noWrap/>
            <w:vAlign w:val="center"/>
            <w:hideMark/>
          </w:tcPr>
          <w:p w14:paraId="73E6AE14"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3B11971" w14:textId="77777777" w:rsidR="001F29B3" w:rsidRPr="00AB1F35" w:rsidRDefault="001F29B3" w:rsidP="003D5CE7">
            <w:pPr>
              <w:jc w:val="center"/>
              <w:rPr>
                <w:rFonts w:eastAsia="Times New Roman"/>
                <w:lang w:eastAsia="sv-SE"/>
              </w:rPr>
            </w:pPr>
          </w:p>
        </w:tc>
      </w:tr>
      <w:tr w:rsidR="00AB1F35" w:rsidRPr="00AB1F35" w14:paraId="4666B2DF" w14:textId="77777777" w:rsidTr="003D5CE7">
        <w:trPr>
          <w:trHeight w:val="240"/>
          <w:jc w:val="center"/>
        </w:trPr>
        <w:tc>
          <w:tcPr>
            <w:tcW w:w="1679" w:type="dxa"/>
            <w:tcBorders>
              <w:top w:val="nil"/>
              <w:left w:val="nil"/>
              <w:bottom w:val="nil"/>
              <w:right w:val="nil"/>
            </w:tcBorders>
            <w:shd w:val="clear" w:color="auto" w:fill="auto"/>
            <w:noWrap/>
            <w:vAlign w:val="center"/>
            <w:hideMark/>
          </w:tcPr>
          <w:p w14:paraId="221D4CE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NH</w:t>
            </w:r>
            <w:r w:rsidRPr="00AB1F35">
              <w:rPr>
                <w:rFonts w:ascii="Microsoft Sans Serif" w:eastAsia="Times New Roman" w:hAnsi="Microsoft Sans Serif" w:cs="Microsoft Sans Serif"/>
                <w:sz w:val="16"/>
                <w:szCs w:val="16"/>
                <w:vertAlign w:val="subscript"/>
                <w:lang w:eastAsia="sv-SE"/>
              </w:rPr>
              <w:t>4</w:t>
            </w:r>
            <w:r w:rsidRPr="00AB1F35">
              <w:rPr>
                <w:rFonts w:ascii="Microsoft Sans Serif" w:eastAsia="Times New Roman" w:hAnsi="Microsoft Sans Serif" w:cs="Microsoft Sans Serif"/>
                <w:sz w:val="16"/>
                <w:szCs w:val="16"/>
                <w:lang w:eastAsia="sv-SE"/>
              </w:rPr>
              <w:t>,</w:t>
            </w:r>
            <w:r w:rsidRPr="00AB1F35">
              <w:rPr>
                <w:rFonts w:ascii="Microsoft Sans Serif" w:eastAsia="Times New Roman" w:hAnsi="Microsoft Sans Serif" w:cs="Microsoft Sans Serif"/>
                <w:sz w:val="16"/>
                <w:szCs w:val="16"/>
                <w:lang w:eastAsia="sv-SE"/>
              </w:rPr>
              <w:br/>
              <w:t>μg N L</w:t>
            </w:r>
            <w:r w:rsidRPr="00AB1F35">
              <w:rPr>
                <w:rFonts w:ascii="Microsoft Sans Serif" w:eastAsia="Times New Roman" w:hAnsi="Microsoft Sans Serif" w:cs="Microsoft Sans Serif"/>
                <w:sz w:val="16"/>
                <w:szCs w:val="16"/>
                <w:vertAlign w:val="superscript"/>
                <w:lang w:eastAsia="sv-SE"/>
              </w:rPr>
              <w:t>-1</w:t>
            </w:r>
          </w:p>
        </w:tc>
        <w:tc>
          <w:tcPr>
            <w:tcW w:w="828" w:type="dxa"/>
            <w:tcBorders>
              <w:top w:val="nil"/>
              <w:left w:val="nil"/>
              <w:bottom w:val="nil"/>
              <w:right w:val="nil"/>
            </w:tcBorders>
            <w:shd w:val="clear" w:color="auto" w:fill="auto"/>
            <w:noWrap/>
            <w:vAlign w:val="center"/>
            <w:hideMark/>
          </w:tcPr>
          <w:p w14:paraId="591D24F2"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4E1F33A0"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1E0C678E"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CED71A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C2ED171"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B259C7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CF14957"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F9777F4"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0E1B47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DD5177D"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r w:rsidRPr="00AB1F35">
              <w:rPr>
                <w:rFonts w:ascii="Microsoft Sans Serif" w:eastAsia="Times New Roman" w:hAnsi="Microsoft Sans Serif" w:cs="Microsoft Sans Serif"/>
                <w:sz w:val="16"/>
                <w:szCs w:val="16"/>
                <w:lang w:eastAsia="sv-SE"/>
              </w:rPr>
              <w:br/>
              <w:t>(0.01)</w:t>
            </w:r>
          </w:p>
        </w:tc>
        <w:tc>
          <w:tcPr>
            <w:tcW w:w="829" w:type="dxa"/>
            <w:tcBorders>
              <w:top w:val="nil"/>
              <w:left w:val="nil"/>
              <w:bottom w:val="nil"/>
              <w:right w:val="nil"/>
            </w:tcBorders>
            <w:shd w:val="clear" w:color="auto" w:fill="auto"/>
            <w:noWrap/>
            <w:vAlign w:val="center"/>
            <w:hideMark/>
          </w:tcPr>
          <w:p w14:paraId="22F30395"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9" w:type="dxa"/>
            <w:tcBorders>
              <w:top w:val="nil"/>
              <w:left w:val="nil"/>
              <w:bottom w:val="nil"/>
              <w:right w:val="nil"/>
            </w:tcBorders>
            <w:shd w:val="clear" w:color="auto" w:fill="auto"/>
            <w:noWrap/>
            <w:vAlign w:val="center"/>
            <w:hideMark/>
          </w:tcPr>
          <w:p w14:paraId="5FDD432B" w14:textId="77777777" w:rsidR="001F29B3" w:rsidRPr="00AB1F35" w:rsidRDefault="001F29B3" w:rsidP="003D5CE7">
            <w:pPr>
              <w:jc w:val="center"/>
              <w:rPr>
                <w:rFonts w:eastAsia="Times New Roman"/>
                <w:lang w:eastAsia="sv-SE"/>
              </w:rPr>
            </w:pPr>
          </w:p>
        </w:tc>
      </w:tr>
      <w:tr w:rsidR="00AB1F35" w:rsidRPr="00AB1F35" w14:paraId="1190E667"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6CE8DE37"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DIN,</w:t>
            </w:r>
            <w:r w:rsidRPr="00AB1F35">
              <w:rPr>
                <w:rFonts w:ascii="Microsoft Sans Serif" w:eastAsia="Times New Roman" w:hAnsi="Microsoft Sans Serif" w:cs="Microsoft Sans Serif"/>
                <w:sz w:val="16"/>
                <w:szCs w:val="16"/>
                <w:lang w:eastAsia="sv-SE"/>
              </w:rPr>
              <w:br/>
              <w:t>μg L</w:t>
            </w:r>
            <w:r w:rsidRPr="00AB1F35">
              <w:rPr>
                <w:rFonts w:ascii="Microsoft Sans Serif" w:eastAsia="Times New Roman" w:hAnsi="Microsoft Sans Serif" w:cs="Microsoft Sans Serif"/>
                <w:sz w:val="16"/>
                <w:szCs w:val="16"/>
                <w:vertAlign w:val="superscript"/>
                <w:lang w:eastAsia="sv-SE"/>
              </w:rPr>
              <w:t>-1</w:t>
            </w:r>
          </w:p>
        </w:tc>
        <w:tc>
          <w:tcPr>
            <w:tcW w:w="828" w:type="dxa"/>
            <w:tcBorders>
              <w:top w:val="nil"/>
              <w:left w:val="nil"/>
              <w:bottom w:val="nil"/>
              <w:right w:val="nil"/>
            </w:tcBorders>
            <w:shd w:val="clear" w:color="auto" w:fill="auto"/>
            <w:noWrap/>
            <w:vAlign w:val="center"/>
            <w:hideMark/>
          </w:tcPr>
          <w:p w14:paraId="3CA1CF9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26A53450"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2AD4A8D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B5E40C2"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9E72799"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3E6D93F"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A29165C"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54BA46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1EF1396"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BCF00E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5F61E26D"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r w:rsidRPr="00AB1F35">
              <w:rPr>
                <w:rFonts w:ascii="Microsoft Sans Serif" w:eastAsia="Times New Roman" w:hAnsi="Microsoft Sans Serif" w:cs="Microsoft Sans Serif"/>
                <w:sz w:val="16"/>
                <w:szCs w:val="16"/>
                <w:lang w:eastAsia="sv-SE"/>
              </w:rPr>
              <w:br/>
              <w:t>(0.01)</w:t>
            </w:r>
          </w:p>
        </w:tc>
        <w:tc>
          <w:tcPr>
            <w:tcW w:w="829" w:type="dxa"/>
            <w:tcBorders>
              <w:top w:val="nil"/>
              <w:left w:val="nil"/>
              <w:bottom w:val="nil"/>
              <w:right w:val="nil"/>
            </w:tcBorders>
            <w:shd w:val="clear" w:color="auto" w:fill="auto"/>
            <w:noWrap/>
            <w:vAlign w:val="center"/>
            <w:hideMark/>
          </w:tcPr>
          <w:p w14:paraId="493857E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r>
      <w:tr w:rsidR="00AB1F35" w:rsidRPr="00AB1F35" w14:paraId="4F52B548"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7EE3BAB5"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TP,</w:t>
            </w:r>
            <w:r w:rsidRPr="00AB1F35">
              <w:rPr>
                <w:rFonts w:ascii="Microsoft Sans Serif" w:eastAsia="Times New Roman" w:hAnsi="Microsoft Sans Serif" w:cs="Microsoft Sans Serif"/>
                <w:sz w:val="16"/>
                <w:szCs w:val="16"/>
                <w:lang w:eastAsia="sv-SE"/>
              </w:rPr>
              <w:br/>
              <w:t>μg L</w:t>
            </w:r>
            <w:r w:rsidRPr="00AB1F35">
              <w:rPr>
                <w:rFonts w:ascii="Microsoft Sans Serif" w:eastAsia="Times New Roman" w:hAnsi="Microsoft Sans Serif" w:cs="Microsoft Sans Serif"/>
                <w:sz w:val="16"/>
                <w:szCs w:val="16"/>
                <w:vertAlign w:val="superscript"/>
                <w:lang w:eastAsia="sv-SE"/>
              </w:rPr>
              <w:t>-1</w:t>
            </w:r>
          </w:p>
        </w:tc>
        <w:tc>
          <w:tcPr>
            <w:tcW w:w="828" w:type="dxa"/>
            <w:tcBorders>
              <w:top w:val="nil"/>
              <w:left w:val="nil"/>
              <w:bottom w:val="nil"/>
              <w:right w:val="nil"/>
            </w:tcBorders>
            <w:shd w:val="clear" w:color="auto" w:fill="auto"/>
            <w:noWrap/>
            <w:vAlign w:val="center"/>
            <w:hideMark/>
          </w:tcPr>
          <w:p w14:paraId="017EA1ED"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7216B16C"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6BA18281"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E18876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7E101E1C"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B601D3F"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14EC424"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5C77325"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F9912A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E6D840F"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A7002CD"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62833A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(0.02)</w:t>
            </w:r>
          </w:p>
        </w:tc>
      </w:tr>
      <w:tr w:rsidR="00AB1F35" w:rsidRPr="00AB1F35" w14:paraId="62A5CF29" w14:textId="77777777" w:rsidTr="003D5CE7">
        <w:trPr>
          <w:trHeight w:val="210"/>
          <w:jc w:val="center"/>
        </w:trPr>
        <w:tc>
          <w:tcPr>
            <w:tcW w:w="1679" w:type="dxa"/>
            <w:tcBorders>
              <w:top w:val="nil"/>
              <w:left w:val="nil"/>
              <w:bottom w:val="single" w:sz="4" w:space="0" w:color="auto"/>
              <w:right w:val="nil"/>
            </w:tcBorders>
            <w:shd w:val="clear" w:color="auto" w:fill="auto"/>
            <w:noWrap/>
            <w:vAlign w:val="center"/>
            <w:hideMark/>
          </w:tcPr>
          <w:p w14:paraId="330171A9"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Intercept</w:t>
            </w:r>
          </w:p>
        </w:tc>
        <w:tc>
          <w:tcPr>
            <w:tcW w:w="828" w:type="dxa"/>
            <w:tcBorders>
              <w:top w:val="nil"/>
              <w:left w:val="nil"/>
              <w:bottom w:val="single" w:sz="4" w:space="0" w:color="auto"/>
              <w:right w:val="nil"/>
            </w:tcBorders>
            <w:shd w:val="clear" w:color="auto" w:fill="auto"/>
            <w:noWrap/>
            <w:vAlign w:val="center"/>
            <w:hideMark/>
          </w:tcPr>
          <w:p w14:paraId="5972267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(0.04)</w:t>
            </w:r>
          </w:p>
        </w:tc>
        <w:tc>
          <w:tcPr>
            <w:tcW w:w="828" w:type="dxa"/>
            <w:tcBorders>
              <w:top w:val="nil"/>
              <w:left w:val="nil"/>
              <w:bottom w:val="single" w:sz="4" w:space="0" w:color="auto"/>
              <w:right w:val="nil"/>
            </w:tcBorders>
            <w:shd w:val="clear" w:color="auto" w:fill="auto"/>
            <w:noWrap/>
            <w:vAlign w:val="center"/>
            <w:hideMark/>
          </w:tcPr>
          <w:p w14:paraId="0B3A039D"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0.09***</w:t>
            </w:r>
            <w:r w:rsidRPr="00AB1F35">
              <w:rPr>
                <w:rFonts w:ascii="Microsoft Sans Serif" w:eastAsia="Times New Roman" w:hAnsi="Microsoft Sans Serif" w:cs="Microsoft Sans Serif"/>
                <w:sz w:val="16"/>
                <w:szCs w:val="16"/>
                <w:lang w:eastAsia="sv-SE"/>
              </w:rPr>
              <w:br/>
              <w:t>(0.01)</w:t>
            </w:r>
          </w:p>
        </w:tc>
        <w:tc>
          <w:tcPr>
            <w:tcW w:w="828" w:type="dxa"/>
            <w:tcBorders>
              <w:top w:val="nil"/>
              <w:left w:val="nil"/>
              <w:bottom w:val="single" w:sz="4" w:space="0" w:color="auto"/>
              <w:right w:val="nil"/>
            </w:tcBorders>
            <w:shd w:val="clear" w:color="auto" w:fill="auto"/>
            <w:noWrap/>
            <w:vAlign w:val="center"/>
            <w:hideMark/>
          </w:tcPr>
          <w:p w14:paraId="4BA95ED9"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0.05</w:t>
            </w:r>
            <w:r w:rsidRPr="00AB1F35">
              <w:rPr>
                <w:rFonts w:ascii="Microsoft Sans Serif" w:eastAsia="Times New Roman" w:hAnsi="Microsoft Sans Serif" w:cs="Microsoft Sans Serif"/>
                <w:sz w:val="16"/>
                <w:szCs w:val="16"/>
                <w:lang w:eastAsia="sv-SE"/>
              </w:rPr>
              <w:br/>
              <w:t>(0.07)</w:t>
            </w:r>
          </w:p>
        </w:tc>
        <w:tc>
          <w:tcPr>
            <w:tcW w:w="829" w:type="dxa"/>
            <w:tcBorders>
              <w:top w:val="nil"/>
              <w:left w:val="nil"/>
              <w:bottom w:val="single" w:sz="4" w:space="0" w:color="auto"/>
              <w:right w:val="nil"/>
            </w:tcBorders>
            <w:shd w:val="clear" w:color="auto" w:fill="auto"/>
            <w:noWrap/>
            <w:vAlign w:val="center"/>
            <w:hideMark/>
          </w:tcPr>
          <w:p w14:paraId="3BA8893E"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0.99***</w:t>
            </w:r>
            <w:r w:rsidRPr="00AB1F35">
              <w:rPr>
                <w:rFonts w:ascii="Microsoft Sans Serif" w:eastAsia="Times New Roman" w:hAnsi="Microsoft Sans Serif" w:cs="Microsoft Sans Serif"/>
                <w:sz w:val="16"/>
                <w:szCs w:val="16"/>
                <w:lang w:eastAsia="sv-SE"/>
              </w:rPr>
              <w:br/>
              <w:t xml:space="preserve">(0.15) </w:t>
            </w:r>
          </w:p>
        </w:tc>
        <w:tc>
          <w:tcPr>
            <w:tcW w:w="829" w:type="dxa"/>
            <w:tcBorders>
              <w:top w:val="nil"/>
              <w:left w:val="nil"/>
              <w:bottom w:val="single" w:sz="4" w:space="0" w:color="auto"/>
              <w:right w:val="nil"/>
            </w:tcBorders>
            <w:shd w:val="clear" w:color="auto" w:fill="auto"/>
            <w:noWrap/>
            <w:vAlign w:val="center"/>
            <w:hideMark/>
          </w:tcPr>
          <w:p w14:paraId="4BA5E44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w:t>
            </w:r>
          </w:p>
          <w:p w14:paraId="3632EF41"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(0.05)</w:t>
            </w:r>
          </w:p>
        </w:tc>
        <w:tc>
          <w:tcPr>
            <w:tcW w:w="829" w:type="dxa"/>
            <w:tcBorders>
              <w:top w:val="nil"/>
              <w:left w:val="nil"/>
              <w:bottom w:val="single" w:sz="4" w:space="0" w:color="auto"/>
              <w:right w:val="nil"/>
            </w:tcBorders>
            <w:shd w:val="clear" w:color="auto" w:fill="auto"/>
            <w:noWrap/>
            <w:vAlign w:val="center"/>
            <w:hideMark/>
          </w:tcPr>
          <w:p w14:paraId="5B114F5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0.10***</w:t>
            </w:r>
            <w:r w:rsidRPr="00AB1F35">
              <w:rPr>
                <w:rFonts w:ascii="Microsoft Sans Serif" w:eastAsia="Times New Roman" w:hAnsi="Microsoft Sans Serif" w:cs="Microsoft Sans Serif"/>
                <w:sz w:val="16"/>
                <w:szCs w:val="16"/>
                <w:lang w:eastAsia="sv-SE"/>
              </w:rPr>
              <w:br/>
              <w:t>(0.01)</w:t>
            </w:r>
          </w:p>
        </w:tc>
        <w:tc>
          <w:tcPr>
            <w:tcW w:w="829" w:type="dxa"/>
            <w:tcBorders>
              <w:top w:val="nil"/>
              <w:left w:val="nil"/>
              <w:bottom w:val="single" w:sz="4" w:space="0" w:color="auto"/>
              <w:right w:val="nil"/>
            </w:tcBorders>
            <w:shd w:val="clear" w:color="auto" w:fill="auto"/>
            <w:noWrap/>
            <w:vAlign w:val="center"/>
            <w:hideMark/>
          </w:tcPr>
          <w:p w14:paraId="421D24A1"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w:t>
            </w:r>
            <w:r w:rsidRPr="00AB1F35">
              <w:rPr>
                <w:rFonts w:ascii="Microsoft Sans Serif" w:eastAsia="Times New Roman" w:hAnsi="Microsoft Sans Serif" w:cs="Microsoft Sans Serif"/>
                <w:sz w:val="16"/>
                <w:szCs w:val="16"/>
                <w:lang w:eastAsia="sv-SE"/>
              </w:rPr>
              <w:br/>
              <w:t>(0.07)</w:t>
            </w:r>
          </w:p>
        </w:tc>
        <w:tc>
          <w:tcPr>
            <w:tcW w:w="829" w:type="dxa"/>
            <w:tcBorders>
              <w:top w:val="nil"/>
              <w:left w:val="nil"/>
              <w:bottom w:val="single" w:sz="4" w:space="0" w:color="auto"/>
              <w:right w:val="nil"/>
            </w:tcBorders>
            <w:shd w:val="clear" w:color="auto" w:fill="auto"/>
            <w:noWrap/>
            <w:vAlign w:val="center"/>
            <w:hideMark/>
          </w:tcPr>
          <w:p w14:paraId="73130987"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0.04**</w:t>
            </w:r>
            <w:r w:rsidRPr="00AB1F35">
              <w:rPr>
                <w:rFonts w:ascii="Microsoft Sans Serif" w:eastAsia="Times New Roman" w:hAnsi="Microsoft Sans Serif" w:cs="Microsoft Sans Serif"/>
                <w:sz w:val="16"/>
                <w:szCs w:val="16"/>
                <w:lang w:eastAsia="sv-SE"/>
              </w:rPr>
              <w:br/>
              <w:t>(0.02)</w:t>
            </w:r>
          </w:p>
        </w:tc>
        <w:tc>
          <w:tcPr>
            <w:tcW w:w="829" w:type="dxa"/>
            <w:tcBorders>
              <w:top w:val="nil"/>
              <w:left w:val="nil"/>
              <w:bottom w:val="single" w:sz="4" w:space="0" w:color="auto"/>
              <w:right w:val="nil"/>
            </w:tcBorders>
            <w:shd w:val="clear" w:color="auto" w:fill="auto"/>
            <w:noWrap/>
            <w:vAlign w:val="center"/>
            <w:hideMark/>
          </w:tcPr>
          <w:p w14:paraId="3C618677"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w:t>
            </w:r>
            <w:r w:rsidRPr="00AB1F35">
              <w:rPr>
                <w:rFonts w:ascii="Microsoft Sans Serif" w:eastAsia="Times New Roman" w:hAnsi="Microsoft Sans Serif" w:cs="Microsoft Sans Serif"/>
                <w:sz w:val="16"/>
                <w:szCs w:val="16"/>
                <w:lang w:eastAsia="sv-SE"/>
              </w:rPr>
              <w:br/>
              <w:t>(0.01)</w:t>
            </w:r>
          </w:p>
        </w:tc>
        <w:tc>
          <w:tcPr>
            <w:tcW w:w="829" w:type="dxa"/>
            <w:tcBorders>
              <w:top w:val="nil"/>
              <w:left w:val="nil"/>
              <w:bottom w:val="single" w:sz="4" w:space="0" w:color="auto"/>
              <w:right w:val="nil"/>
            </w:tcBorders>
            <w:shd w:val="clear" w:color="auto" w:fill="auto"/>
            <w:noWrap/>
            <w:vAlign w:val="center"/>
            <w:hideMark/>
          </w:tcPr>
          <w:p w14:paraId="047057F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w:t>
            </w:r>
            <w:r w:rsidRPr="00AB1F35">
              <w:rPr>
                <w:rFonts w:ascii="Microsoft Sans Serif" w:eastAsia="Times New Roman" w:hAnsi="Microsoft Sans Serif" w:cs="Microsoft Sans Serif"/>
                <w:sz w:val="16"/>
                <w:szCs w:val="16"/>
                <w:lang w:eastAsia="sv-SE"/>
              </w:rPr>
              <w:br/>
              <w:t>(0.02)</w:t>
            </w:r>
          </w:p>
        </w:tc>
        <w:tc>
          <w:tcPr>
            <w:tcW w:w="829" w:type="dxa"/>
            <w:tcBorders>
              <w:top w:val="nil"/>
              <w:left w:val="nil"/>
              <w:bottom w:val="single" w:sz="4" w:space="0" w:color="auto"/>
              <w:right w:val="nil"/>
            </w:tcBorders>
            <w:shd w:val="clear" w:color="auto" w:fill="auto"/>
            <w:noWrap/>
            <w:vAlign w:val="center"/>
            <w:hideMark/>
          </w:tcPr>
          <w:p w14:paraId="64EBD601"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w:t>
            </w:r>
            <w:r w:rsidRPr="00AB1F35">
              <w:rPr>
                <w:rFonts w:ascii="Microsoft Sans Serif" w:eastAsia="Times New Roman" w:hAnsi="Microsoft Sans Serif" w:cs="Microsoft Sans Serif"/>
                <w:sz w:val="16"/>
                <w:szCs w:val="16"/>
                <w:lang w:eastAsia="sv-SE"/>
              </w:rPr>
              <w:br/>
              <w:t>(0.02)</w:t>
            </w:r>
          </w:p>
        </w:tc>
        <w:tc>
          <w:tcPr>
            <w:tcW w:w="829" w:type="dxa"/>
            <w:tcBorders>
              <w:top w:val="nil"/>
              <w:left w:val="nil"/>
              <w:bottom w:val="single" w:sz="4" w:space="0" w:color="auto"/>
              <w:right w:val="nil"/>
            </w:tcBorders>
            <w:shd w:val="clear" w:color="auto" w:fill="auto"/>
            <w:noWrap/>
            <w:vAlign w:val="center"/>
            <w:hideMark/>
          </w:tcPr>
          <w:p w14:paraId="467DC971"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-0.02</w:t>
            </w:r>
            <w:r w:rsidRPr="00AB1F35">
              <w:rPr>
                <w:rFonts w:ascii="Microsoft Sans Serif" w:eastAsia="Times New Roman" w:hAnsi="Microsoft Sans Serif" w:cs="Microsoft Sans Serif"/>
                <w:sz w:val="16"/>
                <w:szCs w:val="16"/>
                <w:lang w:eastAsia="sv-SE"/>
              </w:rPr>
              <w:br/>
              <w:t>(0.03)</w:t>
            </w:r>
          </w:p>
        </w:tc>
      </w:tr>
      <w:tr w:rsidR="00AB1F35" w:rsidRPr="00AB1F35" w14:paraId="0D602CC0"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0E09534E"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Observations</w:t>
            </w:r>
          </w:p>
        </w:tc>
        <w:tc>
          <w:tcPr>
            <w:tcW w:w="828" w:type="dxa"/>
            <w:tcBorders>
              <w:top w:val="nil"/>
              <w:left w:val="nil"/>
              <w:bottom w:val="nil"/>
              <w:right w:val="nil"/>
            </w:tcBorders>
            <w:shd w:val="clear" w:color="auto" w:fill="auto"/>
            <w:noWrap/>
            <w:vAlign w:val="center"/>
            <w:hideMark/>
          </w:tcPr>
          <w:p w14:paraId="16CD9109"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72</w:t>
            </w:r>
          </w:p>
        </w:tc>
        <w:tc>
          <w:tcPr>
            <w:tcW w:w="828" w:type="dxa"/>
            <w:tcBorders>
              <w:top w:val="nil"/>
              <w:left w:val="nil"/>
              <w:bottom w:val="nil"/>
              <w:right w:val="nil"/>
            </w:tcBorders>
            <w:shd w:val="clear" w:color="auto" w:fill="auto"/>
            <w:noWrap/>
            <w:vAlign w:val="center"/>
            <w:hideMark/>
          </w:tcPr>
          <w:p w14:paraId="6741B480"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w:t>
            </w:r>
          </w:p>
        </w:tc>
        <w:tc>
          <w:tcPr>
            <w:tcW w:w="828" w:type="dxa"/>
            <w:tcBorders>
              <w:top w:val="nil"/>
              <w:left w:val="nil"/>
              <w:bottom w:val="nil"/>
              <w:right w:val="nil"/>
            </w:tcBorders>
            <w:shd w:val="clear" w:color="auto" w:fill="auto"/>
            <w:noWrap/>
            <w:vAlign w:val="center"/>
            <w:hideMark/>
          </w:tcPr>
          <w:p w14:paraId="5EB66F1C"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w:t>
            </w:r>
          </w:p>
        </w:tc>
        <w:tc>
          <w:tcPr>
            <w:tcW w:w="829" w:type="dxa"/>
            <w:tcBorders>
              <w:top w:val="nil"/>
              <w:left w:val="nil"/>
              <w:bottom w:val="nil"/>
              <w:right w:val="nil"/>
            </w:tcBorders>
            <w:shd w:val="clear" w:color="auto" w:fill="auto"/>
            <w:noWrap/>
            <w:vAlign w:val="center"/>
            <w:hideMark/>
          </w:tcPr>
          <w:p w14:paraId="17D1727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w:t>
            </w:r>
          </w:p>
        </w:tc>
        <w:tc>
          <w:tcPr>
            <w:tcW w:w="829" w:type="dxa"/>
            <w:tcBorders>
              <w:top w:val="nil"/>
              <w:left w:val="nil"/>
              <w:bottom w:val="nil"/>
              <w:right w:val="nil"/>
            </w:tcBorders>
            <w:shd w:val="clear" w:color="auto" w:fill="auto"/>
            <w:noWrap/>
            <w:vAlign w:val="center"/>
            <w:hideMark/>
          </w:tcPr>
          <w:p w14:paraId="59222623"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w:t>
            </w:r>
          </w:p>
        </w:tc>
        <w:tc>
          <w:tcPr>
            <w:tcW w:w="829" w:type="dxa"/>
            <w:tcBorders>
              <w:top w:val="nil"/>
              <w:left w:val="nil"/>
              <w:bottom w:val="nil"/>
              <w:right w:val="nil"/>
            </w:tcBorders>
            <w:shd w:val="clear" w:color="auto" w:fill="auto"/>
            <w:noWrap/>
            <w:vAlign w:val="center"/>
            <w:hideMark/>
          </w:tcPr>
          <w:p w14:paraId="0E1DE8CE"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w:t>
            </w:r>
          </w:p>
        </w:tc>
        <w:tc>
          <w:tcPr>
            <w:tcW w:w="829" w:type="dxa"/>
            <w:tcBorders>
              <w:top w:val="nil"/>
              <w:left w:val="nil"/>
              <w:bottom w:val="nil"/>
              <w:right w:val="nil"/>
            </w:tcBorders>
            <w:shd w:val="clear" w:color="auto" w:fill="auto"/>
            <w:noWrap/>
            <w:vAlign w:val="center"/>
            <w:hideMark/>
          </w:tcPr>
          <w:p w14:paraId="2C78E361"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w:t>
            </w:r>
          </w:p>
        </w:tc>
        <w:tc>
          <w:tcPr>
            <w:tcW w:w="829" w:type="dxa"/>
            <w:tcBorders>
              <w:top w:val="nil"/>
              <w:left w:val="nil"/>
              <w:bottom w:val="nil"/>
              <w:right w:val="nil"/>
            </w:tcBorders>
            <w:shd w:val="clear" w:color="auto" w:fill="auto"/>
            <w:noWrap/>
            <w:vAlign w:val="center"/>
            <w:hideMark/>
          </w:tcPr>
          <w:p w14:paraId="34B7D11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72</w:t>
            </w:r>
          </w:p>
        </w:tc>
        <w:tc>
          <w:tcPr>
            <w:tcW w:w="829" w:type="dxa"/>
            <w:tcBorders>
              <w:top w:val="nil"/>
              <w:left w:val="nil"/>
              <w:bottom w:val="nil"/>
              <w:right w:val="nil"/>
            </w:tcBorders>
            <w:shd w:val="clear" w:color="auto" w:fill="auto"/>
            <w:noWrap/>
            <w:vAlign w:val="center"/>
            <w:hideMark/>
          </w:tcPr>
          <w:p w14:paraId="0ADD127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72</w:t>
            </w:r>
          </w:p>
        </w:tc>
        <w:tc>
          <w:tcPr>
            <w:tcW w:w="829" w:type="dxa"/>
            <w:tcBorders>
              <w:top w:val="nil"/>
              <w:left w:val="nil"/>
              <w:bottom w:val="nil"/>
              <w:right w:val="nil"/>
            </w:tcBorders>
            <w:shd w:val="clear" w:color="auto" w:fill="auto"/>
            <w:noWrap/>
            <w:vAlign w:val="center"/>
            <w:hideMark/>
          </w:tcPr>
          <w:p w14:paraId="5E19E7B2"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72</w:t>
            </w:r>
          </w:p>
        </w:tc>
        <w:tc>
          <w:tcPr>
            <w:tcW w:w="829" w:type="dxa"/>
            <w:tcBorders>
              <w:top w:val="nil"/>
              <w:left w:val="nil"/>
              <w:bottom w:val="nil"/>
              <w:right w:val="nil"/>
            </w:tcBorders>
            <w:shd w:val="clear" w:color="auto" w:fill="auto"/>
            <w:noWrap/>
            <w:vAlign w:val="center"/>
            <w:hideMark/>
          </w:tcPr>
          <w:p w14:paraId="22DA85A9"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72</w:t>
            </w:r>
          </w:p>
        </w:tc>
        <w:tc>
          <w:tcPr>
            <w:tcW w:w="829" w:type="dxa"/>
            <w:tcBorders>
              <w:top w:val="nil"/>
              <w:left w:val="nil"/>
              <w:bottom w:val="nil"/>
              <w:right w:val="nil"/>
            </w:tcBorders>
            <w:shd w:val="clear" w:color="auto" w:fill="auto"/>
            <w:noWrap/>
            <w:vAlign w:val="center"/>
            <w:hideMark/>
          </w:tcPr>
          <w:p w14:paraId="344670B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w:t>
            </w:r>
          </w:p>
        </w:tc>
      </w:tr>
      <w:tr w:rsidR="00AB1F35" w:rsidRPr="00AB1F35" w14:paraId="25F34FB6"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3DA181A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R</w:t>
            </w:r>
            <w:r w:rsidRPr="00AB1F35">
              <w:rPr>
                <w:rFonts w:ascii="Microsoft Sans Serif" w:eastAsia="Times New Roman" w:hAnsi="Microsoft Sans Serif" w:cs="Microsoft Sans Serif"/>
                <w:sz w:val="16"/>
                <w:szCs w:val="16"/>
                <w:vertAlign w:val="superscript"/>
                <w:lang w:eastAsia="sv-SE"/>
              </w:rPr>
              <w:t>2</w:t>
            </w:r>
          </w:p>
        </w:tc>
        <w:tc>
          <w:tcPr>
            <w:tcW w:w="828" w:type="dxa"/>
            <w:tcBorders>
              <w:top w:val="nil"/>
              <w:left w:val="nil"/>
              <w:bottom w:val="nil"/>
              <w:right w:val="nil"/>
            </w:tcBorders>
            <w:shd w:val="clear" w:color="auto" w:fill="auto"/>
            <w:noWrap/>
            <w:vAlign w:val="center"/>
            <w:hideMark/>
          </w:tcPr>
          <w:p w14:paraId="77F82E45"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p>
        </w:tc>
        <w:tc>
          <w:tcPr>
            <w:tcW w:w="828" w:type="dxa"/>
            <w:tcBorders>
              <w:top w:val="nil"/>
              <w:left w:val="nil"/>
              <w:bottom w:val="nil"/>
              <w:right w:val="nil"/>
            </w:tcBorders>
            <w:shd w:val="clear" w:color="auto" w:fill="auto"/>
            <w:noWrap/>
            <w:vAlign w:val="center"/>
            <w:hideMark/>
          </w:tcPr>
          <w:p w14:paraId="0714134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 xml:space="preserve"> 0.07</w:t>
            </w:r>
          </w:p>
        </w:tc>
        <w:tc>
          <w:tcPr>
            <w:tcW w:w="828" w:type="dxa"/>
            <w:tcBorders>
              <w:top w:val="nil"/>
              <w:left w:val="nil"/>
              <w:bottom w:val="nil"/>
              <w:right w:val="nil"/>
            </w:tcBorders>
            <w:shd w:val="clear" w:color="auto" w:fill="auto"/>
            <w:noWrap/>
            <w:vAlign w:val="center"/>
            <w:hideMark/>
          </w:tcPr>
          <w:p w14:paraId="2833D778"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p>
        </w:tc>
        <w:tc>
          <w:tcPr>
            <w:tcW w:w="829" w:type="dxa"/>
            <w:tcBorders>
              <w:top w:val="nil"/>
              <w:left w:val="nil"/>
              <w:bottom w:val="nil"/>
              <w:right w:val="nil"/>
            </w:tcBorders>
            <w:shd w:val="clear" w:color="auto" w:fill="auto"/>
            <w:noWrap/>
            <w:vAlign w:val="center"/>
            <w:hideMark/>
          </w:tcPr>
          <w:p w14:paraId="67DDE02C"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0.35</w:t>
            </w:r>
          </w:p>
        </w:tc>
        <w:tc>
          <w:tcPr>
            <w:tcW w:w="829" w:type="dxa"/>
            <w:tcBorders>
              <w:top w:val="nil"/>
              <w:left w:val="nil"/>
              <w:bottom w:val="nil"/>
              <w:right w:val="nil"/>
            </w:tcBorders>
            <w:shd w:val="clear" w:color="auto" w:fill="auto"/>
            <w:noWrap/>
            <w:vAlign w:val="center"/>
            <w:hideMark/>
          </w:tcPr>
          <w:p w14:paraId="45EDE00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0.02</w:t>
            </w:r>
          </w:p>
        </w:tc>
        <w:tc>
          <w:tcPr>
            <w:tcW w:w="829" w:type="dxa"/>
            <w:tcBorders>
              <w:top w:val="nil"/>
              <w:left w:val="nil"/>
              <w:bottom w:val="nil"/>
              <w:right w:val="nil"/>
            </w:tcBorders>
            <w:shd w:val="clear" w:color="auto" w:fill="auto"/>
            <w:noWrap/>
            <w:vAlign w:val="center"/>
            <w:hideMark/>
          </w:tcPr>
          <w:p w14:paraId="51B984C0"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w:t>
            </w:r>
          </w:p>
        </w:tc>
        <w:tc>
          <w:tcPr>
            <w:tcW w:w="829" w:type="dxa"/>
            <w:tcBorders>
              <w:top w:val="nil"/>
              <w:left w:val="nil"/>
              <w:bottom w:val="nil"/>
              <w:right w:val="nil"/>
            </w:tcBorders>
            <w:shd w:val="clear" w:color="auto" w:fill="auto"/>
            <w:noWrap/>
            <w:vAlign w:val="center"/>
            <w:hideMark/>
          </w:tcPr>
          <w:p w14:paraId="5526A9C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0.09</w:t>
            </w:r>
          </w:p>
        </w:tc>
        <w:tc>
          <w:tcPr>
            <w:tcW w:w="829" w:type="dxa"/>
            <w:tcBorders>
              <w:top w:val="nil"/>
              <w:left w:val="nil"/>
              <w:bottom w:val="nil"/>
              <w:right w:val="nil"/>
            </w:tcBorders>
            <w:shd w:val="clear" w:color="auto" w:fill="auto"/>
            <w:noWrap/>
            <w:vAlign w:val="center"/>
            <w:hideMark/>
          </w:tcPr>
          <w:p w14:paraId="474BB33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0.04</w:t>
            </w:r>
          </w:p>
        </w:tc>
        <w:tc>
          <w:tcPr>
            <w:tcW w:w="829" w:type="dxa"/>
            <w:tcBorders>
              <w:top w:val="nil"/>
              <w:left w:val="nil"/>
              <w:bottom w:val="nil"/>
              <w:right w:val="nil"/>
            </w:tcBorders>
            <w:shd w:val="clear" w:color="auto" w:fill="auto"/>
            <w:noWrap/>
            <w:vAlign w:val="center"/>
            <w:hideMark/>
          </w:tcPr>
          <w:p w14:paraId="3E285912"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p>
        </w:tc>
        <w:tc>
          <w:tcPr>
            <w:tcW w:w="829" w:type="dxa"/>
            <w:tcBorders>
              <w:top w:val="nil"/>
              <w:left w:val="nil"/>
              <w:bottom w:val="nil"/>
              <w:right w:val="nil"/>
            </w:tcBorders>
            <w:shd w:val="clear" w:color="auto" w:fill="auto"/>
            <w:noWrap/>
            <w:vAlign w:val="center"/>
            <w:hideMark/>
          </w:tcPr>
          <w:p w14:paraId="2CEDD192"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p>
        </w:tc>
        <w:tc>
          <w:tcPr>
            <w:tcW w:w="829" w:type="dxa"/>
            <w:tcBorders>
              <w:top w:val="nil"/>
              <w:left w:val="nil"/>
              <w:bottom w:val="nil"/>
              <w:right w:val="nil"/>
            </w:tcBorders>
            <w:shd w:val="clear" w:color="auto" w:fill="auto"/>
            <w:noWrap/>
            <w:vAlign w:val="center"/>
            <w:hideMark/>
          </w:tcPr>
          <w:p w14:paraId="3A8D9333"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p>
        </w:tc>
        <w:tc>
          <w:tcPr>
            <w:tcW w:w="829" w:type="dxa"/>
            <w:tcBorders>
              <w:top w:val="nil"/>
              <w:left w:val="nil"/>
              <w:bottom w:val="nil"/>
              <w:right w:val="nil"/>
            </w:tcBorders>
            <w:shd w:val="clear" w:color="auto" w:fill="auto"/>
            <w:noWrap/>
            <w:vAlign w:val="center"/>
            <w:hideMark/>
          </w:tcPr>
          <w:p w14:paraId="6454D81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w:t>
            </w:r>
          </w:p>
        </w:tc>
      </w:tr>
      <w:tr w:rsidR="00AB1F35" w:rsidRPr="00AB1F35" w14:paraId="1C99B29A"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0245D309"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Adjusted R</w:t>
            </w:r>
            <w:r w:rsidRPr="00AB1F35">
              <w:rPr>
                <w:rFonts w:ascii="Microsoft Sans Serif" w:eastAsia="Times New Roman" w:hAnsi="Microsoft Sans Serif" w:cs="Microsoft Sans Serif"/>
                <w:sz w:val="16"/>
                <w:szCs w:val="16"/>
                <w:vertAlign w:val="superscript"/>
                <w:lang w:eastAsia="sv-SE"/>
              </w:rPr>
              <w:t>2</w:t>
            </w:r>
          </w:p>
        </w:tc>
        <w:tc>
          <w:tcPr>
            <w:tcW w:w="828" w:type="dxa"/>
            <w:tcBorders>
              <w:top w:val="nil"/>
              <w:left w:val="nil"/>
              <w:bottom w:val="nil"/>
              <w:right w:val="nil"/>
            </w:tcBorders>
            <w:shd w:val="clear" w:color="auto" w:fill="auto"/>
            <w:noWrap/>
            <w:vAlign w:val="center"/>
            <w:hideMark/>
          </w:tcPr>
          <w:p w14:paraId="4BBDB28C"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w:t>
            </w:r>
          </w:p>
        </w:tc>
        <w:tc>
          <w:tcPr>
            <w:tcW w:w="828" w:type="dxa"/>
            <w:tcBorders>
              <w:top w:val="nil"/>
              <w:left w:val="nil"/>
              <w:bottom w:val="nil"/>
              <w:right w:val="nil"/>
            </w:tcBorders>
            <w:shd w:val="clear" w:color="auto" w:fill="auto"/>
            <w:noWrap/>
            <w:vAlign w:val="center"/>
            <w:hideMark/>
          </w:tcPr>
          <w:p w14:paraId="47777A21"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0.06</w:t>
            </w:r>
          </w:p>
        </w:tc>
        <w:tc>
          <w:tcPr>
            <w:tcW w:w="828" w:type="dxa"/>
            <w:tcBorders>
              <w:top w:val="nil"/>
              <w:left w:val="nil"/>
              <w:bottom w:val="nil"/>
              <w:right w:val="nil"/>
            </w:tcBorders>
            <w:shd w:val="clear" w:color="auto" w:fill="auto"/>
            <w:noWrap/>
            <w:vAlign w:val="center"/>
            <w:hideMark/>
          </w:tcPr>
          <w:p w14:paraId="4D952997"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w:t>
            </w:r>
          </w:p>
        </w:tc>
        <w:tc>
          <w:tcPr>
            <w:tcW w:w="829" w:type="dxa"/>
            <w:tcBorders>
              <w:top w:val="nil"/>
              <w:left w:val="nil"/>
              <w:bottom w:val="nil"/>
              <w:right w:val="nil"/>
            </w:tcBorders>
            <w:shd w:val="clear" w:color="auto" w:fill="auto"/>
            <w:noWrap/>
            <w:vAlign w:val="center"/>
            <w:hideMark/>
          </w:tcPr>
          <w:p w14:paraId="6E696B61"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0.34</w:t>
            </w:r>
          </w:p>
        </w:tc>
        <w:tc>
          <w:tcPr>
            <w:tcW w:w="829" w:type="dxa"/>
            <w:tcBorders>
              <w:top w:val="nil"/>
              <w:left w:val="nil"/>
              <w:bottom w:val="nil"/>
              <w:right w:val="nil"/>
            </w:tcBorders>
            <w:shd w:val="clear" w:color="auto" w:fill="auto"/>
            <w:noWrap/>
            <w:vAlign w:val="center"/>
            <w:hideMark/>
          </w:tcPr>
          <w:p w14:paraId="5D496D29"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w:t>
            </w:r>
          </w:p>
        </w:tc>
        <w:tc>
          <w:tcPr>
            <w:tcW w:w="829" w:type="dxa"/>
            <w:tcBorders>
              <w:top w:val="nil"/>
              <w:left w:val="nil"/>
              <w:bottom w:val="nil"/>
              <w:right w:val="nil"/>
            </w:tcBorders>
            <w:shd w:val="clear" w:color="auto" w:fill="auto"/>
            <w:noWrap/>
            <w:vAlign w:val="center"/>
            <w:hideMark/>
          </w:tcPr>
          <w:p w14:paraId="64EDA0B9"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0.09</w:t>
            </w:r>
          </w:p>
        </w:tc>
        <w:tc>
          <w:tcPr>
            <w:tcW w:w="829" w:type="dxa"/>
            <w:tcBorders>
              <w:top w:val="nil"/>
              <w:left w:val="nil"/>
              <w:bottom w:val="nil"/>
              <w:right w:val="nil"/>
            </w:tcBorders>
            <w:shd w:val="clear" w:color="auto" w:fill="auto"/>
            <w:noWrap/>
            <w:vAlign w:val="center"/>
            <w:hideMark/>
          </w:tcPr>
          <w:p w14:paraId="0B3BC97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w:t>
            </w:r>
          </w:p>
        </w:tc>
        <w:tc>
          <w:tcPr>
            <w:tcW w:w="829" w:type="dxa"/>
            <w:tcBorders>
              <w:top w:val="nil"/>
              <w:left w:val="nil"/>
              <w:bottom w:val="nil"/>
              <w:right w:val="nil"/>
            </w:tcBorders>
            <w:shd w:val="clear" w:color="auto" w:fill="auto"/>
            <w:noWrap/>
            <w:vAlign w:val="center"/>
            <w:hideMark/>
          </w:tcPr>
          <w:p w14:paraId="0FAC1E5E"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0.02</w:t>
            </w:r>
          </w:p>
        </w:tc>
        <w:tc>
          <w:tcPr>
            <w:tcW w:w="829" w:type="dxa"/>
            <w:tcBorders>
              <w:top w:val="nil"/>
              <w:left w:val="nil"/>
              <w:bottom w:val="nil"/>
              <w:right w:val="nil"/>
            </w:tcBorders>
            <w:shd w:val="clear" w:color="auto" w:fill="auto"/>
            <w:noWrap/>
            <w:vAlign w:val="center"/>
            <w:hideMark/>
          </w:tcPr>
          <w:p w14:paraId="5915AA9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w:t>
            </w:r>
          </w:p>
        </w:tc>
        <w:tc>
          <w:tcPr>
            <w:tcW w:w="829" w:type="dxa"/>
            <w:tcBorders>
              <w:top w:val="nil"/>
              <w:left w:val="nil"/>
              <w:bottom w:val="nil"/>
              <w:right w:val="nil"/>
            </w:tcBorders>
            <w:shd w:val="clear" w:color="auto" w:fill="auto"/>
            <w:noWrap/>
            <w:vAlign w:val="center"/>
            <w:hideMark/>
          </w:tcPr>
          <w:p w14:paraId="2F3EC777"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w:t>
            </w:r>
          </w:p>
        </w:tc>
        <w:tc>
          <w:tcPr>
            <w:tcW w:w="829" w:type="dxa"/>
            <w:tcBorders>
              <w:top w:val="nil"/>
              <w:left w:val="nil"/>
              <w:bottom w:val="nil"/>
              <w:right w:val="nil"/>
            </w:tcBorders>
            <w:shd w:val="clear" w:color="auto" w:fill="auto"/>
            <w:noWrap/>
            <w:vAlign w:val="center"/>
            <w:hideMark/>
          </w:tcPr>
          <w:p w14:paraId="1676DAD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w:t>
            </w:r>
          </w:p>
        </w:tc>
        <w:tc>
          <w:tcPr>
            <w:tcW w:w="829" w:type="dxa"/>
            <w:tcBorders>
              <w:top w:val="nil"/>
              <w:left w:val="nil"/>
              <w:bottom w:val="nil"/>
              <w:right w:val="nil"/>
            </w:tcBorders>
            <w:shd w:val="clear" w:color="auto" w:fill="auto"/>
            <w:noWrap/>
            <w:vAlign w:val="center"/>
            <w:hideMark/>
          </w:tcPr>
          <w:p w14:paraId="68B5AC23"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0.09</w:t>
            </w:r>
          </w:p>
        </w:tc>
      </w:tr>
      <w:tr w:rsidR="00AB1F35" w:rsidRPr="00AB1F35" w14:paraId="1613C3E0"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4F65896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Residual Std. Error</w:t>
            </w:r>
          </w:p>
        </w:tc>
        <w:tc>
          <w:tcPr>
            <w:tcW w:w="828" w:type="dxa"/>
            <w:tcBorders>
              <w:top w:val="nil"/>
              <w:left w:val="nil"/>
              <w:bottom w:val="nil"/>
              <w:right w:val="nil"/>
            </w:tcBorders>
            <w:shd w:val="clear" w:color="auto" w:fill="auto"/>
            <w:noWrap/>
            <w:vAlign w:val="center"/>
            <w:hideMark/>
          </w:tcPr>
          <w:p w14:paraId="0554E487"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(df=70)</w:t>
            </w:r>
          </w:p>
        </w:tc>
        <w:tc>
          <w:tcPr>
            <w:tcW w:w="828" w:type="dxa"/>
            <w:tcBorders>
              <w:top w:val="nil"/>
              <w:left w:val="nil"/>
              <w:bottom w:val="nil"/>
              <w:right w:val="nil"/>
            </w:tcBorders>
            <w:shd w:val="clear" w:color="auto" w:fill="auto"/>
            <w:noWrap/>
            <w:vAlign w:val="center"/>
            <w:hideMark/>
          </w:tcPr>
          <w:p w14:paraId="24CFB3A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(df=71)</w:t>
            </w:r>
          </w:p>
        </w:tc>
        <w:tc>
          <w:tcPr>
            <w:tcW w:w="828" w:type="dxa"/>
            <w:tcBorders>
              <w:top w:val="nil"/>
              <w:left w:val="nil"/>
              <w:bottom w:val="nil"/>
              <w:right w:val="nil"/>
            </w:tcBorders>
            <w:shd w:val="clear" w:color="auto" w:fill="auto"/>
            <w:noWrap/>
            <w:vAlign w:val="center"/>
            <w:hideMark/>
          </w:tcPr>
          <w:p w14:paraId="4F2D1398"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(df=71)</w:t>
            </w:r>
          </w:p>
        </w:tc>
        <w:tc>
          <w:tcPr>
            <w:tcW w:w="829" w:type="dxa"/>
            <w:tcBorders>
              <w:top w:val="nil"/>
              <w:left w:val="nil"/>
              <w:bottom w:val="nil"/>
              <w:right w:val="nil"/>
            </w:tcBorders>
            <w:shd w:val="clear" w:color="auto" w:fill="auto"/>
            <w:noWrap/>
            <w:vAlign w:val="center"/>
            <w:hideMark/>
          </w:tcPr>
          <w:p w14:paraId="0F5591F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0.06</w:t>
            </w:r>
            <w:r w:rsidRPr="00AB1F35">
              <w:rPr>
                <w:rFonts w:ascii="Microsoft Sans Serif" w:eastAsia="Times New Roman" w:hAnsi="Microsoft Sans Serif" w:cs="Microsoft Sans Serif"/>
                <w:sz w:val="16"/>
                <w:szCs w:val="16"/>
                <w:lang w:eastAsia="sv-SE"/>
              </w:rPr>
              <w:br/>
              <w:t>(df=71)</w:t>
            </w:r>
          </w:p>
        </w:tc>
        <w:tc>
          <w:tcPr>
            <w:tcW w:w="829" w:type="dxa"/>
            <w:tcBorders>
              <w:top w:val="nil"/>
              <w:left w:val="nil"/>
              <w:bottom w:val="nil"/>
              <w:right w:val="nil"/>
            </w:tcBorders>
            <w:shd w:val="clear" w:color="auto" w:fill="auto"/>
            <w:noWrap/>
            <w:vAlign w:val="center"/>
            <w:hideMark/>
          </w:tcPr>
          <w:p w14:paraId="60CCE80C"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(df=71)</w:t>
            </w:r>
          </w:p>
        </w:tc>
        <w:tc>
          <w:tcPr>
            <w:tcW w:w="829" w:type="dxa"/>
            <w:tcBorders>
              <w:top w:val="nil"/>
              <w:left w:val="nil"/>
              <w:bottom w:val="nil"/>
              <w:right w:val="nil"/>
            </w:tcBorders>
            <w:shd w:val="clear" w:color="auto" w:fill="auto"/>
            <w:noWrap/>
            <w:vAlign w:val="center"/>
            <w:hideMark/>
          </w:tcPr>
          <w:p w14:paraId="2FEF0D38"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(df=71)</w:t>
            </w:r>
          </w:p>
        </w:tc>
        <w:tc>
          <w:tcPr>
            <w:tcW w:w="829" w:type="dxa"/>
            <w:tcBorders>
              <w:top w:val="nil"/>
              <w:left w:val="nil"/>
              <w:bottom w:val="nil"/>
              <w:right w:val="nil"/>
            </w:tcBorders>
            <w:shd w:val="clear" w:color="auto" w:fill="auto"/>
            <w:noWrap/>
            <w:vAlign w:val="center"/>
            <w:hideMark/>
          </w:tcPr>
          <w:p w14:paraId="00DAF6A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(df=71)</w:t>
            </w:r>
          </w:p>
        </w:tc>
        <w:tc>
          <w:tcPr>
            <w:tcW w:w="829" w:type="dxa"/>
            <w:tcBorders>
              <w:top w:val="nil"/>
              <w:left w:val="nil"/>
              <w:bottom w:val="nil"/>
              <w:right w:val="nil"/>
            </w:tcBorders>
            <w:shd w:val="clear" w:color="auto" w:fill="auto"/>
            <w:noWrap/>
            <w:vAlign w:val="center"/>
            <w:hideMark/>
          </w:tcPr>
          <w:p w14:paraId="6B3578A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(df=70)</w:t>
            </w:r>
          </w:p>
        </w:tc>
        <w:tc>
          <w:tcPr>
            <w:tcW w:w="829" w:type="dxa"/>
            <w:tcBorders>
              <w:top w:val="nil"/>
              <w:left w:val="nil"/>
              <w:bottom w:val="nil"/>
              <w:right w:val="nil"/>
            </w:tcBorders>
            <w:shd w:val="clear" w:color="auto" w:fill="auto"/>
            <w:noWrap/>
            <w:vAlign w:val="center"/>
            <w:hideMark/>
          </w:tcPr>
          <w:p w14:paraId="7D626E8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(df=70)</w:t>
            </w:r>
          </w:p>
        </w:tc>
        <w:tc>
          <w:tcPr>
            <w:tcW w:w="829" w:type="dxa"/>
            <w:tcBorders>
              <w:top w:val="nil"/>
              <w:left w:val="nil"/>
              <w:bottom w:val="nil"/>
              <w:right w:val="nil"/>
            </w:tcBorders>
            <w:shd w:val="clear" w:color="auto" w:fill="auto"/>
            <w:noWrap/>
            <w:vAlign w:val="center"/>
            <w:hideMark/>
          </w:tcPr>
          <w:p w14:paraId="4437A1A3"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(df=70)</w:t>
            </w:r>
          </w:p>
        </w:tc>
        <w:tc>
          <w:tcPr>
            <w:tcW w:w="829" w:type="dxa"/>
            <w:tcBorders>
              <w:top w:val="nil"/>
              <w:left w:val="nil"/>
              <w:bottom w:val="nil"/>
              <w:right w:val="nil"/>
            </w:tcBorders>
            <w:shd w:val="clear" w:color="auto" w:fill="auto"/>
            <w:noWrap/>
            <w:vAlign w:val="center"/>
            <w:hideMark/>
          </w:tcPr>
          <w:p w14:paraId="2540CDA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(df=70)</w:t>
            </w:r>
          </w:p>
        </w:tc>
        <w:tc>
          <w:tcPr>
            <w:tcW w:w="829" w:type="dxa"/>
            <w:tcBorders>
              <w:top w:val="nil"/>
              <w:left w:val="nil"/>
              <w:bottom w:val="nil"/>
              <w:right w:val="nil"/>
            </w:tcBorders>
            <w:shd w:val="clear" w:color="auto" w:fill="auto"/>
            <w:noWrap/>
            <w:vAlign w:val="center"/>
            <w:hideMark/>
          </w:tcPr>
          <w:p w14:paraId="421E0E3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w:t>
            </w:r>
            <w:r w:rsidRPr="00AB1F35">
              <w:rPr>
                <w:rFonts w:ascii="Microsoft Sans Serif" w:eastAsia="Times New Roman" w:hAnsi="Microsoft Sans Serif" w:cs="Microsoft Sans Serif"/>
                <w:sz w:val="16"/>
                <w:szCs w:val="16"/>
                <w:lang w:eastAsia="sv-SE"/>
              </w:rPr>
              <w:br/>
              <w:t>(df=71)</w:t>
            </w:r>
          </w:p>
        </w:tc>
      </w:tr>
      <w:tr w:rsidR="00AB1F35" w:rsidRPr="00AB1F35" w14:paraId="4BE4C7A8" w14:textId="77777777" w:rsidTr="003D5CE7">
        <w:trPr>
          <w:trHeight w:val="210"/>
          <w:jc w:val="center"/>
        </w:trPr>
        <w:tc>
          <w:tcPr>
            <w:tcW w:w="1679" w:type="dxa"/>
            <w:tcBorders>
              <w:top w:val="nil"/>
              <w:left w:val="nil"/>
              <w:bottom w:val="single" w:sz="4" w:space="0" w:color="auto"/>
              <w:right w:val="nil"/>
            </w:tcBorders>
            <w:shd w:val="clear" w:color="auto" w:fill="auto"/>
            <w:noWrap/>
            <w:vAlign w:val="center"/>
            <w:hideMark/>
          </w:tcPr>
          <w:p w14:paraId="0F4E19D5"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F Statistics</w:t>
            </w:r>
          </w:p>
        </w:tc>
        <w:tc>
          <w:tcPr>
            <w:tcW w:w="828" w:type="dxa"/>
            <w:tcBorders>
              <w:top w:val="nil"/>
              <w:left w:val="nil"/>
              <w:bottom w:val="single" w:sz="4" w:space="0" w:color="auto"/>
              <w:right w:val="nil"/>
            </w:tcBorders>
            <w:shd w:val="clear" w:color="auto" w:fill="auto"/>
            <w:noWrap/>
            <w:vAlign w:val="center"/>
            <w:hideMark/>
          </w:tcPr>
          <w:p w14:paraId="4241AF5C"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 xml:space="preserve">0.03 </w:t>
            </w:r>
            <w:r w:rsidRPr="00AB1F35">
              <w:rPr>
                <w:rFonts w:ascii="Microsoft Sans Serif" w:eastAsia="Times New Roman" w:hAnsi="Microsoft Sans Serif" w:cs="Microsoft Sans Serif"/>
                <w:sz w:val="16"/>
                <w:szCs w:val="16"/>
                <w:lang w:eastAsia="sv-SE"/>
              </w:rPr>
              <w:br/>
              <w:t>(df=1,70)</w:t>
            </w:r>
          </w:p>
        </w:tc>
        <w:tc>
          <w:tcPr>
            <w:tcW w:w="828" w:type="dxa"/>
            <w:tcBorders>
              <w:top w:val="nil"/>
              <w:left w:val="nil"/>
              <w:bottom w:val="single" w:sz="4" w:space="0" w:color="auto"/>
              <w:right w:val="nil"/>
            </w:tcBorders>
            <w:shd w:val="clear" w:color="auto" w:fill="auto"/>
            <w:noWrap/>
            <w:vAlign w:val="center"/>
            <w:hideMark/>
          </w:tcPr>
          <w:p w14:paraId="6CF131FD"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5.33**</w:t>
            </w:r>
            <w:r w:rsidRPr="00AB1F35">
              <w:rPr>
                <w:rFonts w:ascii="Microsoft Sans Serif" w:eastAsia="Times New Roman" w:hAnsi="Microsoft Sans Serif" w:cs="Microsoft Sans Serif"/>
                <w:sz w:val="16"/>
                <w:szCs w:val="16"/>
                <w:lang w:eastAsia="sv-SE"/>
              </w:rPr>
              <w:br/>
              <w:t>(df=1,71)</w:t>
            </w:r>
          </w:p>
        </w:tc>
        <w:tc>
          <w:tcPr>
            <w:tcW w:w="828" w:type="dxa"/>
            <w:tcBorders>
              <w:top w:val="nil"/>
              <w:left w:val="nil"/>
              <w:bottom w:val="single" w:sz="4" w:space="0" w:color="auto"/>
              <w:right w:val="nil"/>
            </w:tcBorders>
            <w:shd w:val="clear" w:color="auto" w:fill="auto"/>
            <w:noWrap/>
            <w:vAlign w:val="center"/>
            <w:hideMark/>
          </w:tcPr>
          <w:p w14:paraId="7C17A161"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0.19</w:t>
            </w:r>
            <w:r w:rsidRPr="00AB1F35">
              <w:rPr>
                <w:rFonts w:ascii="Microsoft Sans Serif" w:eastAsia="Times New Roman" w:hAnsi="Microsoft Sans Serif" w:cs="Microsoft Sans Serif"/>
                <w:sz w:val="16"/>
                <w:szCs w:val="16"/>
                <w:lang w:eastAsia="sv-SE"/>
              </w:rPr>
              <w:br/>
              <w:t>(df=1,71)</w:t>
            </w:r>
          </w:p>
        </w:tc>
        <w:tc>
          <w:tcPr>
            <w:tcW w:w="829" w:type="dxa"/>
            <w:tcBorders>
              <w:top w:val="nil"/>
              <w:left w:val="nil"/>
              <w:bottom w:val="single" w:sz="4" w:space="0" w:color="auto"/>
              <w:right w:val="nil"/>
            </w:tcBorders>
            <w:shd w:val="clear" w:color="auto" w:fill="auto"/>
            <w:noWrap/>
            <w:vAlign w:val="center"/>
            <w:hideMark/>
          </w:tcPr>
          <w:p w14:paraId="31970ACA"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38.35***</w:t>
            </w:r>
            <w:r w:rsidRPr="00AB1F35">
              <w:rPr>
                <w:rFonts w:ascii="Microsoft Sans Serif" w:eastAsia="Times New Roman" w:hAnsi="Microsoft Sans Serif" w:cs="Microsoft Sans Serif"/>
                <w:sz w:val="16"/>
                <w:szCs w:val="16"/>
                <w:lang w:eastAsia="sv-SE"/>
              </w:rPr>
              <w:br/>
              <w:t>(df=1,71)</w:t>
            </w:r>
          </w:p>
        </w:tc>
        <w:tc>
          <w:tcPr>
            <w:tcW w:w="829" w:type="dxa"/>
            <w:tcBorders>
              <w:top w:val="nil"/>
              <w:left w:val="nil"/>
              <w:bottom w:val="single" w:sz="4" w:space="0" w:color="auto"/>
              <w:right w:val="nil"/>
            </w:tcBorders>
            <w:shd w:val="clear" w:color="auto" w:fill="auto"/>
            <w:noWrap/>
            <w:vAlign w:val="center"/>
            <w:hideMark/>
          </w:tcPr>
          <w:p w14:paraId="0A85A74D"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1.44</w:t>
            </w:r>
            <w:r w:rsidRPr="00AB1F35">
              <w:rPr>
                <w:rFonts w:ascii="Microsoft Sans Serif" w:eastAsia="Times New Roman" w:hAnsi="Microsoft Sans Serif" w:cs="Microsoft Sans Serif"/>
                <w:sz w:val="16"/>
                <w:szCs w:val="16"/>
                <w:lang w:eastAsia="sv-SE"/>
              </w:rPr>
              <w:br/>
              <w:t>(df=1,71)</w:t>
            </w:r>
          </w:p>
        </w:tc>
        <w:tc>
          <w:tcPr>
            <w:tcW w:w="829" w:type="dxa"/>
            <w:tcBorders>
              <w:top w:val="nil"/>
              <w:left w:val="nil"/>
              <w:bottom w:val="single" w:sz="4" w:space="0" w:color="auto"/>
              <w:right w:val="nil"/>
            </w:tcBorders>
            <w:shd w:val="clear" w:color="auto" w:fill="auto"/>
            <w:noWrap/>
            <w:vAlign w:val="center"/>
            <w:hideMark/>
          </w:tcPr>
          <w:p w14:paraId="446FE620"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8.54***</w:t>
            </w:r>
            <w:r w:rsidRPr="00AB1F35">
              <w:rPr>
                <w:rFonts w:ascii="Microsoft Sans Serif" w:eastAsia="Times New Roman" w:hAnsi="Microsoft Sans Serif" w:cs="Microsoft Sans Serif"/>
                <w:sz w:val="16"/>
                <w:szCs w:val="16"/>
                <w:lang w:eastAsia="sv-SE"/>
              </w:rPr>
              <w:br/>
              <w:t>(df=1,71)</w:t>
            </w:r>
          </w:p>
        </w:tc>
        <w:tc>
          <w:tcPr>
            <w:tcW w:w="829" w:type="dxa"/>
            <w:tcBorders>
              <w:top w:val="nil"/>
              <w:left w:val="nil"/>
              <w:bottom w:val="single" w:sz="4" w:space="0" w:color="auto"/>
              <w:right w:val="nil"/>
            </w:tcBorders>
            <w:shd w:val="clear" w:color="auto" w:fill="auto"/>
            <w:noWrap/>
            <w:vAlign w:val="center"/>
            <w:hideMark/>
          </w:tcPr>
          <w:p w14:paraId="13DC397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6.84**</w:t>
            </w:r>
            <w:r w:rsidRPr="00AB1F35">
              <w:rPr>
                <w:rFonts w:ascii="Microsoft Sans Serif" w:eastAsia="Times New Roman" w:hAnsi="Microsoft Sans Serif" w:cs="Microsoft Sans Serif"/>
                <w:sz w:val="16"/>
                <w:szCs w:val="16"/>
                <w:lang w:eastAsia="sv-SE"/>
              </w:rPr>
              <w:br/>
              <w:t>(df=1,71)</w:t>
            </w:r>
          </w:p>
        </w:tc>
        <w:tc>
          <w:tcPr>
            <w:tcW w:w="829" w:type="dxa"/>
            <w:tcBorders>
              <w:top w:val="nil"/>
              <w:left w:val="nil"/>
              <w:bottom w:val="single" w:sz="4" w:space="0" w:color="auto"/>
              <w:right w:val="nil"/>
            </w:tcBorders>
            <w:shd w:val="clear" w:color="auto" w:fill="auto"/>
            <w:noWrap/>
            <w:vAlign w:val="center"/>
            <w:hideMark/>
          </w:tcPr>
          <w:p w14:paraId="0295238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2.82*</w:t>
            </w:r>
            <w:r w:rsidRPr="00AB1F35">
              <w:rPr>
                <w:rFonts w:ascii="Microsoft Sans Serif" w:eastAsia="Times New Roman" w:hAnsi="Microsoft Sans Serif" w:cs="Microsoft Sans Serif"/>
                <w:sz w:val="16"/>
                <w:szCs w:val="16"/>
                <w:lang w:eastAsia="sv-SE"/>
              </w:rPr>
              <w:br/>
              <w:t>(df=1,70)</w:t>
            </w:r>
          </w:p>
        </w:tc>
        <w:tc>
          <w:tcPr>
            <w:tcW w:w="829" w:type="dxa"/>
            <w:tcBorders>
              <w:top w:val="nil"/>
              <w:left w:val="nil"/>
              <w:bottom w:val="single" w:sz="4" w:space="0" w:color="auto"/>
              <w:right w:val="nil"/>
            </w:tcBorders>
            <w:shd w:val="clear" w:color="auto" w:fill="auto"/>
            <w:noWrap/>
            <w:vAlign w:val="center"/>
            <w:hideMark/>
          </w:tcPr>
          <w:p w14:paraId="2E81E790"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w:t>
            </w:r>
            <w:r w:rsidRPr="00AB1F35">
              <w:rPr>
                <w:rFonts w:ascii="Microsoft Sans Serif" w:eastAsia="Times New Roman" w:hAnsi="Microsoft Sans Serif" w:cs="Microsoft Sans Serif"/>
                <w:sz w:val="16"/>
                <w:szCs w:val="16"/>
                <w:lang w:eastAsia="sv-SE"/>
              </w:rPr>
              <w:br/>
              <w:t>(df=1,70)</w:t>
            </w:r>
          </w:p>
        </w:tc>
        <w:tc>
          <w:tcPr>
            <w:tcW w:w="829" w:type="dxa"/>
            <w:tcBorders>
              <w:top w:val="nil"/>
              <w:left w:val="nil"/>
              <w:bottom w:val="single" w:sz="4" w:space="0" w:color="auto"/>
              <w:right w:val="nil"/>
            </w:tcBorders>
            <w:shd w:val="clear" w:color="auto" w:fill="auto"/>
            <w:noWrap/>
            <w:vAlign w:val="center"/>
            <w:hideMark/>
          </w:tcPr>
          <w:p w14:paraId="489D4526"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0.03</w:t>
            </w:r>
            <w:r w:rsidRPr="00AB1F35">
              <w:rPr>
                <w:rFonts w:ascii="Microsoft Sans Serif" w:eastAsia="Times New Roman" w:hAnsi="Microsoft Sans Serif" w:cs="Microsoft Sans Serif"/>
                <w:sz w:val="16"/>
                <w:szCs w:val="16"/>
                <w:lang w:eastAsia="sv-SE"/>
              </w:rPr>
              <w:br/>
              <w:t>(df=1,70)</w:t>
            </w:r>
          </w:p>
        </w:tc>
        <w:tc>
          <w:tcPr>
            <w:tcW w:w="829" w:type="dxa"/>
            <w:tcBorders>
              <w:top w:val="nil"/>
              <w:left w:val="nil"/>
              <w:bottom w:val="single" w:sz="4" w:space="0" w:color="auto"/>
              <w:right w:val="nil"/>
            </w:tcBorders>
            <w:shd w:val="clear" w:color="auto" w:fill="auto"/>
            <w:noWrap/>
            <w:vAlign w:val="center"/>
            <w:hideMark/>
          </w:tcPr>
          <w:p w14:paraId="5472985F"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0.02</w:t>
            </w:r>
            <w:r w:rsidRPr="00AB1F35">
              <w:rPr>
                <w:rFonts w:ascii="Microsoft Sans Serif" w:eastAsia="Times New Roman" w:hAnsi="Microsoft Sans Serif" w:cs="Microsoft Sans Serif"/>
                <w:sz w:val="16"/>
                <w:szCs w:val="16"/>
                <w:lang w:eastAsia="sv-SE"/>
              </w:rPr>
              <w:br/>
              <w:t>(df=1,70)</w:t>
            </w:r>
          </w:p>
        </w:tc>
        <w:tc>
          <w:tcPr>
            <w:tcW w:w="829" w:type="dxa"/>
            <w:tcBorders>
              <w:top w:val="nil"/>
              <w:left w:val="nil"/>
              <w:bottom w:val="single" w:sz="4" w:space="0" w:color="auto"/>
              <w:right w:val="nil"/>
            </w:tcBorders>
            <w:shd w:val="clear" w:color="auto" w:fill="auto"/>
            <w:noWrap/>
            <w:vAlign w:val="center"/>
            <w:hideMark/>
          </w:tcPr>
          <w:p w14:paraId="4B4C5EFC"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8.42***</w:t>
            </w:r>
            <w:r w:rsidRPr="00AB1F35">
              <w:rPr>
                <w:rFonts w:ascii="Microsoft Sans Serif" w:eastAsia="Times New Roman" w:hAnsi="Microsoft Sans Serif" w:cs="Microsoft Sans Serif"/>
                <w:sz w:val="16"/>
                <w:szCs w:val="16"/>
                <w:lang w:eastAsia="sv-SE"/>
              </w:rPr>
              <w:br/>
              <w:t>(df=1,71)</w:t>
            </w:r>
          </w:p>
        </w:tc>
      </w:tr>
      <w:tr w:rsidR="00AB1F35" w:rsidRPr="00AB1F35" w14:paraId="228438D7" w14:textId="77777777" w:rsidTr="003D5CE7">
        <w:trPr>
          <w:trHeight w:val="210"/>
          <w:jc w:val="center"/>
        </w:trPr>
        <w:tc>
          <w:tcPr>
            <w:tcW w:w="1679" w:type="dxa"/>
            <w:tcBorders>
              <w:top w:val="nil"/>
              <w:left w:val="nil"/>
              <w:bottom w:val="nil"/>
              <w:right w:val="nil"/>
            </w:tcBorders>
            <w:shd w:val="clear" w:color="auto" w:fill="auto"/>
            <w:noWrap/>
            <w:vAlign w:val="center"/>
            <w:hideMark/>
          </w:tcPr>
          <w:p w14:paraId="22CC574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Note:</w:t>
            </w:r>
          </w:p>
        </w:tc>
        <w:tc>
          <w:tcPr>
            <w:tcW w:w="828" w:type="dxa"/>
            <w:tcBorders>
              <w:top w:val="nil"/>
              <w:left w:val="nil"/>
              <w:bottom w:val="nil"/>
              <w:right w:val="nil"/>
            </w:tcBorders>
            <w:shd w:val="clear" w:color="auto" w:fill="auto"/>
            <w:noWrap/>
            <w:vAlign w:val="center"/>
            <w:hideMark/>
          </w:tcPr>
          <w:p w14:paraId="143CA060" w14:textId="77777777" w:rsidR="001F29B3" w:rsidRPr="00AB1F35" w:rsidRDefault="001F29B3" w:rsidP="003D5CE7">
            <w:pPr>
              <w:jc w:val="center"/>
              <w:rPr>
                <w:rFonts w:ascii="Microsoft Sans Serif" w:eastAsia="Times New Roman" w:hAnsi="Microsoft Sans Serif" w:cs="Microsoft Sans Serif"/>
                <w:sz w:val="16"/>
                <w:szCs w:val="16"/>
                <w:lang w:eastAsia="sv-SE"/>
              </w:rPr>
            </w:pPr>
          </w:p>
        </w:tc>
        <w:tc>
          <w:tcPr>
            <w:tcW w:w="828" w:type="dxa"/>
            <w:tcBorders>
              <w:top w:val="nil"/>
              <w:left w:val="nil"/>
              <w:bottom w:val="nil"/>
              <w:right w:val="nil"/>
            </w:tcBorders>
            <w:shd w:val="clear" w:color="auto" w:fill="auto"/>
            <w:noWrap/>
            <w:vAlign w:val="center"/>
            <w:hideMark/>
          </w:tcPr>
          <w:p w14:paraId="74E14017" w14:textId="77777777" w:rsidR="001F29B3" w:rsidRPr="00AB1F35" w:rsidRDefault="001F29B3" w:rsidP="003D5CE7">
            <w:pPr>
              <w:jc w:val="center"/>
              <w:rPr>
                <w:rFonts w:eastAsia="Times New Roman"/>
                <w:lang w:eastAsia="sv-SE"/>
              </w:rPr>
            </w:pPr>
          </w:p>
        </w:tc>
        <w:tc>
          <w:tcPr>
            <w:tcW w:w="828" w:type="dxa"/>
            <w:tcBorders>
              <w:top w:val="nil"/>
              <w:left w:val="nil"/>
              <w:bottom w:val="nil"/>
              <w:right w:val="nil"/>
            </w:tcBorders>
            <w:shd w:val="clear" w:color="auto" w:fill="auto"/>
            <w:noWrap/>
            <w:vAlign w:val="center"/>
            <w:hideMark/>
          </w:tcPr>
          <w:p w14:paraId="00649B8F"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2EB07153"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41F855B8"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6EFD5087"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07073F56"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3C15761F"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E615FBA" w14:textId="77777777" w:rsidR="001F29B3" w:rsidRPr="00AB1F35" w:rsidRDefault="001F29B3" w:rsidP="003D5CE7">
            <w:pPr>
              <w:jc w:val="center"/>
              <w:rPr>
                <w:rFonts w:eastAsia="Times New Roman"/>
                <w:lang w:eastAsia="sv-SE"/>
              </w:rPr>
            </w:pPr>
          </w:p>
        </w:tc>
        <w:tc>
          <w:tcPr>
            <w:tcW w:w="829" w:type="dxa"/>
            <w:tcBorders>
              <w:top w:val="nil"/>
              <w:left w:val="nil"/>
              <w:bottom w:val="nil"/>
              <w:right w:val="nil"/>
            </w:tcBorders>
            <w:shd w:val="clear" w:color="auto" w:fill="auto"/>
            <w:noWrap/>
            <w:vAlign w:val="center"/>
            <w:hideMark/>
          </w:tcPr>
          <w:p w14:paraId="18A21B98"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r w:rsidRPr="00AB1F35">
              <w:rPr>
                <w:rFonts w:ascii="Microsoft Sans Serif" w:eastAsia="Times New Roman" w:hAnsi="Microsoft Sans Serif" w:cs="Microsoft Sans Serif"/>
                <w:i/>
                <w:iCs/>
                <w:sz w:val="16"/>
                <w:szCs w:val="16"/>
                <w:lang w:eastAsia="sv-SE"/>
              </w:rPr>
              <w:t>p</w:t>
            </w:r>
            <w:r w:rsidRPr="00AB1F35">
              <w:rPr>
                <w:rFonts w:ascii="Microsoft Sans Serif" w:eastAsia="Times New Roman" w:hAnsi="Microsoft Sans Serif" w:cs="Microsoft Sans Serif"/>
                <w:sz w:val="16"/>
                <w:szCs w:val="16"/>
                <w:lang w:eastAsia="sv-SE"/>
              </w:rPr>
              <w:t>&lt;0.1;</w:t>
            </w:r>
          </w:p>
        </w:tc>
        <w:tc>
          <w:tcPr>
            <w:tcW w:w="829" w:type="dxa"/>
            <w:tcBorders>
              <w:top w:val="nil"/>
              <w:left w:val="nil"/>
              <w:bottom w:val="nil"/>
              <w:right w:val="nil"/>
            </w:tcBorders>
            <w:shd w:val="clear" w:color="auto" w:fill="auto"/>
            <w:noWrap/>
            <w:vAlign w:val="center"/>
            <w:hideMark/>
          </w:tcPr>
          <w:p w14:paraId="1E095277"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r w:rsidRPr="00AB1F35">
              <w:rPr>
                <w:rFonts w:ascii="Microsoft Sans Serif" w:eastAsia="Times New Roman" w:hAnsi="Microsoft Sans Serif" w:cs="Microsoft Sans Serif"/>
                <w:i/>
                <w:iCs/>
                <w:sz w:val="16"/>
                <w:szCs w:val="16"/>
                <w:lang w:eastAsia="sv-SE"/>
              </w:rPr>
              <w:t>p</w:t>
            </w:r>
            <w:r w:rsidRPr="00AB1F35">
              <w:rPr>
                <w:rFonts w:ascii="Microsoft Sans Serif" w:eastAsia="Times New Roman" w:hAnsi="Microsoft Sans Serif" w:cs="Microsoft Sans Serif"/>
                <w:sz w:val="16"/>
                <w:szCs w:val="16"/>
                <w:lang w:eastAsia="sv-SE"/>
              </w:rPr>
              <w:t>&lt;0.05;</w:t>
            </w:r>
          </w:p>
        </w:tc>
        <w:tc>
          <w:tcPr>
            <w:tcW w:w="829" w:type="dxa"/>
            <w:tcBorders>
              <w:top w:val="nil"/>
              <w:left w:val="nil"/>
              <w:bottom w:val="nil"/>
              <w:right w:val="nil"/>
            </w:tcBorders>
            <w:shd w:val="clear" w:color="auto" w:fill="auto"/>
            <w:noWrap/>
            <w:vAlign w:val="center"/>
            <w:hideMark/>
          </w:tcPr>
          <w:p w14:paraId="66AD5434" w14:textId="77777777" w:rsidR="001F29B3" w:rsidRPr="00AB1F35" w:rsidRDefault="001F29B3"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r w:rsidRPr="00AB1F35">
              <w:rPr>
                <w:rFonts w:ascii="Microsoft Sans Serif" w:eastAsia="Times New Roman" w:hAnsi="Microsoft Sans Serif" w:cs="Microsoft Sans Serif"/>
                <w:i/>
                <w:iCs/>
                <w:sz w:val="16"/>
                <w:szCs w:val="16"/>
                <w:lang w:eastAsia="sv-SE"/>
              </w:rPr>
              <w:t>p</w:t>
            </w:r>
            <w:r w:rsidRPr="00AB1F35">
              <w:rPr>
                <w:rFonts w:ascii="Microsoft Sans Serif" w:eastAsia="Times New Roman" w:hAnsi="Microsoft Sans Serif" w:cs="Microsoft Sans Serif"/>
                <w:sz w:val="16"/>
                <w:szCs w:val="16"/>
                <w:lang w:eastAsia="sv-SE"/>
              </w:rPr>
              <w:t>&lt;0.01</w:t>
            </w:r>
          </w:p>
        </w:tc>
      </w:tr>
    </w:tbl>
    <w:p w14:paraId="458563CD" w14:textId="77777777" w:rsidR="001F29B3" w:rsidRPr="00AB1F35" w:rsidRDefault="001F29B3" w:rsidP="001F29B3">
      <w:pPr>
        <w:spacing w:line="480" w:lineRule="auto"/>
        <w:jc w:val="both"/>
        <w:rPr>
          <w:sz w:val="24"/>
          <w:szCs w:val="24"/>
        </w:rPr>
      </w:pPr>
      <w:r w:rsidRPr="00AB1F35">
        <w:rPr>
          <w:sz w:val="24"/>
          <w:szCs w:val="24"/>
        </w:rPr>
        <w:br w:type="page"/>
      </w:r>
    </w:p>
    <w:p w14:paraId="055E6602" w14:textId="1E25ECE7" w:rsidR="003D5CE7" w:rsidRPr="00AB1F35" w:rsidRDefault="003D5CE7" w:rsidP="003D5CE7">
      <w:pPr>
        <w:pStyle w:val="Paragraph"/>
        <w:spacing w:line="480" w:lineRule="auto"/>
        <w:ind w:firstLine="0"/>
      </w:pPr>
      <w:r w:rsidRPr="00AB1F35">
        <w:rPr>
          <w:b/>
          <w:lang w:eastAsia="sv-SE"/>
        </w:rPr>
        <w:lastRenderedPageBreak/>
        <w:t>Supplementary</w:t>
      </w:r>
      <w:r w:rsidRPr="00AB1F35">
        <w:rPr>
          <w:b/>
          <w:kern w:val="28"/>
        </w:rPr>
        <w:t xml:space="preserve"> Table 6.</w:t>
      </w:r>
      <w:r w:rsidRPr="00AB1F35">
        <w:t xml:space="preserve"> O</w:t>
      </w:r>
      <w:r w:rsidRPr="00AB1F35">
        <w:rPr>
          <w:vertAlign w:val="subscript"/>
        </w:rPr>
        <w:t>2</w:t>
      </w:r>
      <w:r w:rsidRPr="00AB1F35">
        <w:t xml:space="preserve"> concentrations at the sediment interface </w:t>
      </w:r>
      <w:r w:rsidRPr="00AB1F35">
        <w:rPr>
          <w:kern w:val="28"/>
        </w:rPr>
        <w:t xml:space="preserve">(± interquartile range, IQR) </w:t>
      </w:r>
      <w:r w:rsidRPr="00AB1F35">
        <w:t>across permafrost zones. Note that sediment surface O</w:t>
      </w:r>
      <w:r w:rsidRPr="00AB1F35">
        <w:rPr>
          <w:vertAlign w:val="subscript"/>
        </w:rPr>
        <w:t>2</w:t>
      </w:r>
      <w:r w:rsidRPr="00AB1F35">
        <w:t xml:space="preserve"> concentrations are expressed as averages of seasons. Dash stands</w:t>
      </w:r>
      <w:r w:rsidRPr="00AB1F35">
        <w:rPr>
          <w:b/>
        </w:rPr>
        <w:t xml:space="preserve"> </w:t>
      </w:r>
      <w:r w:rsidRPr="00AB1F35">
        <w:t>for “not applicable”. For details on sampling see Methods.</w:t>
      </w:r>
    </w:p>
    <w:tbl>
      <w:tblPr>
        <w:tblW w:w="10743" w:type="dxa"/>
        <w:jc w:val="center"/>
        <w:tblLayout w:type="fixed"/>
        <w:tblCellMar>
          <w:left w:w="70" w:type="dxa"/>
          <w:right w:w="70" w:type="dxa"/>
        </w:tblCellMar>
        <w:tblLook w:val="04A0" w:firstRow="1" w:lastRow="0" w:firstColumn="1" w:lastColumn="0" w:noHBand="0" w:noVBand="1"/>
      </w:tblPr>
      <w:tblGrid>
        <w:gridCol w:w="2204"/>
        <w:gridCol w:w="678"/>
        <w:gridCol w:w="775"/>
        <w:gridCol w:w="680"/>
        <w:gridCol w:w="681"/>
        <w:gridCol w:w="777"/>
        <w:gridCol w:w="679"/>
        <w:gridCol w:w="679"/>
        <w:gridCol w:w="777"/>
        <w:gridCol w:w="678"/>
        <w:gridCol w:w="679"/>
        <w:gridCol w:w="777"/>
        <w:gridCol w:w="679"/>
      </w:tblGrid>
      <w:tr w:rsidR="00AB1F35" w:rsidRPr="00AB1F35" w14:paraId="4326C062" w14:textId="77777777" w:rsidTr="003D5CE7">
        <w:trPr>
          <w:trHeight w:val="285"/>
          <w:jc w:val="center"/>
        </w:trPr>
        <w:tc>
          <w:tcPr>
            <w:tcW w:w="2204" w:type="dxa"/>
            <w:tcBorders>
              <w:top w:val="nil"/>
              <w:left w:val="nil"/>
              <w:right w:val="nil"/>
            </w:tcBorders>
            <w:shd w:val="clear" w:color="auto" w:fill="auto"/>
            <w:noWrap/>
            <w:vAlign w:val="center"/>
          </w:tcPr>
          <w:p w14:paraId="117C1CD1" w14:textId="77777777" w:rsidR="003D5CE7" w:rsidRPr="00AB1F35" w:rsidRDefault="003D5CE7" w:rsidP="003D5CE7">
            <w:pPr>
              <w:jc w:val="both"/>
              <w:rPr>
                <w:rFonts w:ascii="Microsoft Sans Serif" w:eastAsia="Times New Roman" w:hAnsi="Microsoft Sans Serif" w:cs="Microsoft Sans Serif"/>
                <w:sz w:val="16"/>
                <w:szCs w:val="16"/>
                <w:lang w:eastAsia="sv-SE"/>
              </w:rPr>
            </w:pPr>
          </w:p>
        </w:tc>
        <w:tc>
          <w:tcPr>
            <w:tcW w:w="8539" w:type="dxa"/>
            <w:gridSpan w:val="12"/>
            <w:tcBorders>
              <w:top w:val="nil"/>
              <w:left w:val="nil"/>
              <w:right w:val="nil"/>
            </w:tcBorders>
            <w:shd w:val="clear" w:color="auto" w:fill="auto"/>
            <w:noWrap/>
            <w:vAlign w:val="center"/>
          </w:tcPr>
          <w:p w14:paraId="616A3958"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Permafrost zone</w:t>
            </w:r>
          </w:p>
        </w:tc>
      </w:tr>
      <w:tr w:rsidR="00AB1F35" w:rsidRPr="00AB1F35" w14:paraId="63E29DB4" w14:textId="77777777" w:rsidTr="003D5CE7">
        <w:trPr>
          <w:trHeight w:val="285"/>
          <w:jc w:val="center"/>
        </w:trPr>
        <w:tc>
          <w:tcPr>
            <w:tcW w:w="2204" w:type="dxa"/>
            <w:tcBorders>
              <w:left w:val="nil"/>
              <w:bottom w:val="single" w:sz="4" w:space="0" w:color="auto"/>
              <w:right w:val="nil"/>
            </w:tcBorders>
            <w:shd w:val="clear" w:color="auto" w:fill="auto"/>
            <w:noWrap/>
            <w:vAlign w:val="center"/>
          </w:tcPr>
          <w:p w14:paraId="40AF3A28" w14:textId="77777777" w:rsidR="003D5CE7" w:rsidRPr="00AB1F35" w:rsidRDefault="003D5CE7" w:rsidP="003D5CE7">
            <w:pPr>
              <w:jc w:val="both"/>
              <w:rPr>
                <w:rFonts w:ascii="Microsoft Sans Serif" w:eastAsia="Times New Roman" w:hAnsi="Microsoft Sans Serif" w:cs="Microsoft Sans Serif"/>
                <w:sz w:val="16"/>
                <w:szCs w:val="16"/>
                <w:lang w:eastAsia="sv-SE"/>
              </w:rPr>
            </w:pPr>
          </w:p>
        </w:tc>
        <w:tc>
          <w:tcPr>
            <w:tcW w:w="2133" w:type="dxa"/>
            <w:gridSpan w:val="3"/>
            <w:tcBorders>
              <w:left w:val="nil"/>
              <w:bottom w:val="single" w:sz="4" w:space="0" w:color="auto"/>
              <w:right w:val="nil"/>
            </w:tcBorders>
            <w:shd w:val="clear" w:color="auto" w:fill="auto"/>
            <w:noWrap/>
            <w:vAlign w:val="center"/>
          </w:tcPr>
          <w:p w14:paraId="1D56E01C"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Isolated</w:t>
            </w:r>
          </w:p>
        </w:tc>
        <w:tc>
          <w:tcPr>
            <w:tcW w:w="2137" w:type="dxa"/>
            <w:gridSpan w:val="3"/>
            <w:tcBorders>
              <w:left w:val="nil"/>
              <w:bottom w:val="single" w:sz="4" w:space="0" w:color="auto"/>
              <w:right w:val="nil"/>
            </w:tcBorders>
            <w:shd w:val="clear" w:color="auto" w:fill="auto"/>
            <w:noWrap/>
            <w:vAlign w:val="center"/>
          </w:tcPr>
          <w:p w14:paraId="28E041E7"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Sporadic</w:t>
            </w:r>
          </w:p>
        </w:tc>
        <w:tc>
          <w:tcPr>
            <w:tcW w:w="2134" w:type="dxa"/>
            <w:gridSpan w:val="3"/>
            <w:tcBorders>
              <w:left w:val="nil"/>
              <w:bottom w:val="single" w:sz="4" w:space="0" w:color="auto"/>
              <w:right w:val="nil"/>
            </w:tcBorders>
            <w:shd w:val="clear" w:color="auto" w:fill="auto"/>
            <w:noWrap/>
            <w:vAlign w:val="center"/>
          </w:tcPr>
          <w:p w14:paraId="3E4D0971"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Discontinuous</w:t>
            </w:r>
          </w:p>
        </w:tc>
        <w:tc>
          <w:tcPr>
            <w:tcW w:w="2135" w:type="dxa"/>
            <w:gridSpan w:val="3"/>
            <w:tcBorders>
              <w:left w:val="nil"/>
              <w:bottom w:val="single" w:sz="4" w:space="0" w:color="auto"/>
              <w:right w:val="nil"/>
            </w:tcBorders>
            <w:shd w:val="clear" w:color="auto" w:fill="auto"/>
            <w:noWrap/>
            <w:vAlign w:val="center"/>
          </w:tcPr>
          <w:p w14:paraId="2C701BAE"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Continuous</w:t>
            </w:r>
          </w:p>
        </w:tc>
      </w:tr>
      <w:tr w:rsidR="00AB1F35" w:rsidRPr="00AB1F35" w14:paraId="14263E7E" w14:textId="77777777" w:rsidTr="003D5CE7">
        <w:trPr>
          <w:trHeight w:val="285"/>
          <w:jc w:val="center"/>
        </w:trPr>
        <w:tc>
          <w:tcPr>
            <w:tcW w:w="2204" w:type="dxa"/>
            <w:tcBorders>
              <w:top w:val="nil"/>
              <w:left w:val="nil"/>
              <w:bottom w:val="single" w:sz="4" w:space="0" w:color="auto"/>
              <w:right w:val="nil"/>
            </w:tcBorders>
            <w:shd w:val="clear" w:color="auto" w:fill="auto"/>
            <w:noWrap/>
            <w:vAlign w:val="center"/>
            <w:hideMark/>
          </w:tcPr>
          <w:p w14:paraId="07C8E4C6" w14:textId="77777777" w:rsidR="003D5CE7" w:rsidRPr="00AB1F35" w:rsidRDefault="003D5CE7" w:rsidP="003D5CE7">
            <w:pPr>
              <w:jc w:val="both"/>
              <w:rPr>
                <w:rFonts w:ascii="Microsoft Sans Serif" w:eastAsia="Times New Roman" w:hAnsi="Microsoft Sans Serif" w:cs="Microsoft Sans Serif"/>
                <w:sz w:val="16"/>
                <w:szCs w:val="16"/>
                <w:lang w:eastAsia="sv-SE"/>
              </w:rPr>
            </w:pPr>
          </w:p>
        </w:tc>
        <w:tc>
          <w:tcPr>
            <w:tcW w:w="678" w:type="dxa"/>
            <w:tcBorders>
              <w:top w:val="nil"/>
              <w:left w:val="nil"/>
              <w:bottom w:val="single" w:sz="4" w:space="0" w:color="auto"/>
              <w:right w:val="nil"/>
            </w:tcBorders>
            <w:shd w:val="clear" w:color="auto" w:fill="auto"/>
            <w:noWrap/>
            <w:vAlign w:val="center"/>
            <w:hideMark/>
          </w:tcPr>
          <w:p w14:paraId="40FD465D"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100 cm depth</w:t>
            </w:r>
          </w:p>
        </w:tc>
        <w:tc>
          <w:tcPr>
            <w:tcW w:w="775" w:type="dxa"/>
            <w:tcBorders>
              <w:top w:val="nil"/>
              <w:left w:val="nil"/>
              <w:bottom w:val="single" w:sz="4" w:space="0" w:color="auto"/>
              <w:right w:val="nil"/>
            </w:tcBorders>
            <w:shd w:val="clear" w:color="auto" w:fill="auto"/>
            <w:noWrap/>
            <w:vAlign w:val="center"/>
            <w:hideMark/>
          </w:tcPr>
          <w:p w14:paraId="4F812DBC"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150 cm depth</w:t>
            </w:r>
          </w:p>
        </w:tc>
        <w:tc>
          <w:tcPr>
            <w:tcW w:w="680" w:type="dxa"/>
            <w:tcBorders>
              <w:top w:val="nil"/>
              <w:left w:val="nil"/>
              <w:bottom w:val="single" w:sz="4" w:space="0" w:color="auto"/>
              <w:right w:val="nil"/>
            </w:tcBorders>
            <w:shd w:val="clear" w:color="auto" w:fill="auto"/>
            <w:noWrap/>
            <w:vAlign w:val="center"/>
            <w:hideMark/>
          </w:tcPr>
          <w:p w14:paraId="29C457DF"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200 cm depth</w:t>
            </w:r>
          </w:p>
        </w:tc>
        <w:tc>
          <w:tcPr>
            <w:tcW w:w="681" w:type="dxa"/>
            <w:tcBorders>
              <w:top w:val="nil"/>
              <w:left w:val="nil"/>
              <w:bottom w:val="single" w:sz="4" w:space="0" w:color="auto"/>
              <w:right w:val="nil"/>
            </w:tcBorders>
            <w:shd w:val="clear" w:color="auto" w:fill="auto"/>
            <w:noWrap/>
            <w:vAlign w:val="center"/>
            <w:hideMark/>
          </w:tcPr>
          <w:p w14:paraId="6C6BBFEE"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100 cm depth</w:t>
            </w:r>
          </w:p>
        </w:tc>
        <w:tc>
          <w:tcPr>
            <w:tcW w:w="777" w:type="dxa"/>
            <w:tcBorders>
              <w:top w:val="nil"/>
              <w:left w:val="nil"/>
              <w:bottom w:val="single" w:sz="4" w:space="0" w:color="auto"/>
              <w:right w:val="nil"/>
            </w:tcBorders>
            <w:shd w:val="clear" w:color="auto" w:fill="auto"/>
            <w:noWrap/>
            <w:vAlign w:val="center"/>
            <w:hideMark/>
          </w:tcPr>
          <w:p w14:paraId="7CAEF6F5"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150 cm depth</w:t>
            </w:r>
          </w:p>
        </w:tc>
        <w:tc>
          <w:tcPr>
            <w:tcW w:w="679" w:type="dxa"/>
            <w:tcBorders>
              <w:top w:val="nil"/>
              <w:left w:val="nil"/>
              <w:bottom w:val="single" w:sz="4" w:space="0" w:color="auto"/>
              <w:right w:val="nil"/>
            </w:tcBorders>
            <w:shd w:val="clear" w:color="auto" w:fill="auto"/>
            <w:noWrap/>
            <w:vAlign w:val="center"/>
            <w:hideMark/>
          </w:tcPr>
          <w:p w14:paraId="5F450B9D"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200 cm depth</w:t>
            </w:r>
          </w:p>
        </w:tc>
        <w:tc>
          <w:tcPr>
            <w:tcW w:w="679" w:type="dxa"/>
            <w:tcBorders>
              <w:top w:val="nil"/>
              <w:left w:val="nil"/>
              <w:bottom w:val="single" w:sz="4" w:space="0" w:color="auto"/>
              <w:right w:val="nil"/>
            </w:tcBorders>
            <w:shd w:val="clear" w:color="auto" w:fill="auto"/>
            <w:noWrap/>
            <w:vAlign w:val="center"/>
            <w:hideMark/>
          </w:tcPr>
          <w:p w14:paraId="76DB748D"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100 cm depth</w:t>
            </w:r>
          </w:p>
        </w:tc>
        <w:tc>
          <w:tcPr>
            <w:tcW w:w="777" w:type="dxa"/>
            <w:tcBorders>
              <w:top w:val="nil"/>
              <w:left w:val="nil"/>
              <w:bottom w:val="single" w:sz="4" w:space="0" w:color="auto"/>
              <w:right w:val="nil"/>
            </w:tcBorders>
            <w:shd w:val="clear" w:color="auto" w:fill="auto"/>
            <w:noWrap/>
            <w:vAlign w:val="center"/>
            <w:hideMark/>
          </w:tcPr>
          <w:p w14:paraId="5C13425A"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150 cm depth</w:t>
            </w:r>
          </w:p>
        </w:tc>
        <w:tc>
          <w:tcPr>
            <w:tcW w:w="678" w:type="dxa"/>
            <w:tcBorders>
              <w:top w:val="nil"/>
              <w:left w:val="nil"/>
              <w:bottom w:val="single" w:sz="4" w:space="0" w:color="auto"/>
              <w:right w:val="nil"/>
            </w:tcBorders>
            <w:shd w:val="clear" w:color="auto" w:fill="auto"/>
            <w:noWrap/>
            <w:vAlign w:val="center"/>
            <w:hideMark/>
          </w:tcPr>
          <w:p w14:paraId="69E55DB8"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200 cm depth</w:t>
            </w:r>
          </w:p>
        </w:tc>
        <w:tc>
          <w:tcPr>
            <w:tcW w:w="679" w:type="dxa"/>
            <w:tcBorders>
              <w:top w:val="nil"/>
              <w:left w:val="nil"/>
              <w:bottom w:val="single" w:sz="4" w:space="0" w:color="auto"/>
              <w:right w:val="nil"/>
            </w:tcBorders>
            <w:shd w:val="clear" w:color="auto" w:fill="auto"/>
            <w:noWrap/>
            <w:vAlign w:val="center"/>
            <w:hideMark/>
          </w:tcPr>
          <w:p w14:paraId="1F4952AF"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100 cm depth</w:t>
            </w:r>
          </w:p>
        </w:tc>
        <w:tc>
          <w:tcPr>
            <w:tcW w:w="777" w:type="dxa"/>
            <w:tcBorders>
              <w:top w:val="nil"/>
              <w:left w:val="nil"/>
              <w:bottom w:val="single" w:sz="4" w:space="0" w:color="auto"/>
              <w:right w:val="nil"/>
            </w:tcBorders>
            <w:shd w:val="clear" w:color="auto" w:fill="auto"/>
            <w:noWrap/>
            <w:vAlign w:val="center"/>
            <w:hideMark/>
          </w:tcPr>
          <w:p w14:paraId="5AF5BA32"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150 cm depth</w:t>
            </w:r>
          </w:p>
        </w:tc>
        <w:tc>
          <w:tcPr>
            <w:tcW w:w="679" w:type="dxa"/>
            <w:tcBorders>
              <w:top w:val="nil"/>
              <w:left w:val="nil"/>
              <w:bottom w:val="single" w:sz="4" w:space="0" w:color="auto"/>
              <w:right w:val="nil"/>
            </w:tcBorders>
            <w:shd w:val="clear" w:color="auto" w:fill="auto"/>
            <w:noWrap/>
            <w:vAlign w:val="center"/>
            <w:hideMark/>
          </w:tcPr>
          <w:p w14:paraId="1FF4F9F7" w14:textId="77777777" w:rsidR="003D5CE7" w:rsidRPr="00AB1F35" w:rsidRDefault="003D5CE7"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200 cm depth</w:t>
            </w:r>
          </w:p>
        </w:tc>
      </w:tr>
      <w:tr w:rsidR="00AB1F35" w:rsidRPr="00AB1F35" w14:paraId="4CA106B6" w14:textId="77777777" w:rsidTr="003D5CE7">
        <w:trPr>
          <w:trHeight w:val="285"/>
          <w:jc w:val="center"/>
        </w:trPr>
        <w:tc>
          <w:tcPr>
            <w:tcW w:w="2204" w:type="dxa"/>
            <w:tcBorders>
              <w:top w:val="nil"/>
              <w:left w:val="nil"/>
              <w:right w:val="nil"/>
            </w:tcBorders>
            <w:shd w:val="clear" w:color="auto" w:fill="auto"/>
            <w:noWrap/>
            <w:vAlign w:val="center"/>
            <w:hideMark/>
          </w:tcPr>
          <w:p w14:paraId="1A381F5F" w14:textId="77777777" w:rsidR="003D5CE7" w:rsidRPr="00AB1F35" w:rsidRDefault="003D5CE7" w:rsidP="003D5CE7">
            <w:pPr>
              <w:jc w:val="center"/>
              <w:rPr>
                <w:rFonts w:ascii="Microsoft Sans Serif" w:eastAsia="Times New Roman" w:hAnsi="Microsoft Sans Serif" w:cs="Microsoft Sans Serif"/>
                <w:b/>
                <w:bCs/>
                <w:i/>
                <w:iCs/>
                <w:sz w:val="16"/>
                <w:szCs w:val="16"/>
                <w:lang w:eastAsia="sv-SE"/>
              </w:rPr>
            </w:pPr>
            <w:r w:rsidRPr="00AB1F35">
              <w:rPr>
                <w:rFonts w:ascii="Microsoft Sans Serif" w:eastAsia="Times New Roman" w:hAnsi="Microsoft Sans Serif" w:cs="Microsoft Sans Serif"/>
                <w:b/>
                <w:bCs/>
                <w:i/>
                <w:iCs/>
                <w:sz w:val="16"/>
                <w:szCs w:val="16"/>
                <w:lang w:eastAsia="sv-SE"/>
              </w:rPr>
              <w:t>n</w:t>
            </w:r>
          </w:p>
        </w:tc>
        <w:tc>
          <w:tcPr>
            <w:tcW w:w="678" w:type="dxa"/>
            <w:tcBorders>
              <w:top w:val="nil"/>
              <w:left w:val="nil"/>
              <w:right w:val="nil"/>
            </w:tcBorders>
            <w:shd w:val="clear" w:color="auto" w:fill="auto"/>
            <w:noWrap/>
            <w:vAlign w:val="center"/>
            <w:hideMark/>
          </w:tcPr>
          <w:p w14:paraId="761850CE"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35</w:t>
            </w:r>
          </w:p>
        </w:tc>
        <w:tc>
          <w:tcPr>
            <w:tcW w:w="775" w:type="dxa"/>
            <w:tcBorders>
              <w:top w:val="nil"/>
              <w:left w:val="nil"/>
              <w:right w:val="nil"/>
            </w:tcBorders>
            <w:shd w:val="clear" w:color="auto" w:fill="auto"/>
            <w:noWrap/>
            <w:vAlign w:val="center"/>
            <w:hideMark/>
          </w:tcPr>
          <w:p w14:paraId="1DE0F21D"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w:t>
            </w:r>
          </w:p>
        </w:tc>
        <w:tc>
          <w:tcPr>
            <w:tcW w:w="680" w:type="dxa"/>
            <w:tcBorders>
              <w:top w:val="nil"/>
              <w:left w:val="nil"/>
              <w:right w:val="nil"/>
            </w:tcBorders>
            <w:shd w:val="clear" w:color="auto" w:fill="auto"/>
            <w:noWrap/>
            <w:vAlign w:val="center"/>
            <w:hideMark/>
          </w:tcPr>
          <w:p w14:paraId="59B4FF00"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w:t>
            </w:r>
          </w:p>
        </w:tc>
        <w:tc>
          <w:tcPr>
            <w:tcW w:w="681" w:type="dxa"/>
            <w:tcBorders>
              <w:top w:val="nil"/>
              <w:left w:val="nil"/>
              <w:right w:val="nil"/>
            </w:tcBorders>
            <w:shd w:val="clear" w:color="auto" w:fill="auto"/>
            <w:noWrap/>
            <w:vAlign w:val="center"/>
            <w:hideMark/>
          </w:tcPr>
          <w:p w14:paraId="0FA7933F"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w:t>
            </w:r>
          </w:p>
        </w:tc>
        <w:tc>
          <w:tcPr>
            <w:tcW w:w="777" w:type="dxa"/>
            <w:tcBorders>
              <w:top w:val="nil"/>
              <w:left w:val="nil"/>
              <w:right w:val="nil"/>
            </w:tcBorders>
            <w:shd w:val="clear" w:color="auto" w:fill="auto"/>
            <w:noWrap/>
            <w:vAlign w:val="center"/>
            <w:hideMark/>
          </w:tcPr>
          <w:p w14:paraId="2AC88F1C"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p>
        </w:tc>
        <w:tc>
          <w:tcPr>
            <w:tcW w:w="679" w:type="dxa"/>
            <w:tcBorders>
              <w:top w:val="nil"/>
              <w:left w:val="nil"/>
              <w:right w:val="nil"/>
            </w:tcBorders>
            <w:shd w:val="clear" w:color="auto" w:fill="auto"/>
            <w:noWrap/>
            <w:vAlign w:val="center"/>
            <w:hideMark/>
          </w:tcPr>
          <w:p w14:paraId="6B26F9FD"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p>
        </w:tc>
        <w:tc>
          <w:tcPr>
            <w:tcW w:w="679" w:type="dxa"/>
            <w:tcBorders>
              <w:top w:val="nil"/>
              <w:left w:val="nil"/>
              <w:right w:val="nil"/>
            </w:tcBorders>
            <w:shd w:val="clear" w:color="auto" w:fill="auto"/>
            <w:noWrap/>
            <w:vAlign w:val="center"/>
            <w:hideMark/>
          </w:tcPr>
          <w:p w14:paraId="5151506D"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23</w:t>
            </w:r>
          </w:p>
        </w:tc>
        <w:tc>
          <w:tcPr>
            <w:tcW w:w="777" w:type="dxa"/>
            <w:tcBorders>
              <w:top w:val="nil"/>
              <w:left w:val="nil"/>
              <w:right w:val="nil"/>
            </w:tcBorders>
            <w:shd w:val="clear" w:color="auto" w:fill="auto"/>
            <w:noWrap/>
            <w:vAlign w:val="center"/>
            <w:hideMark/>
          </w:tcPr>
          <w:p w14:paraId="378746A1"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p>
        </w:tc>
        <w:tc>
          <w:tcPr>
            <w:tcW w:w="678" w:type="dxa"/>
            <w:tcBorders>
              <w:top w:val="nil"/>
              <w:left w:val="nil"/>
              <w:right w:val="nil"/>
            </w:tcBorders>
            <w:shd w:val="clear" w:color="auto" w:fill="auto"/>
            <w:noWrap/>
            <w:vAlign w:val="center"/>
            <w:hideMark/>
          </w:tcPr>
          <w:p w14:paraId="5BAD70F1"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p>
        </w:tc>
        <w:tc>
          <w:tcPr>
            <w:tcW w:w="679" w:type="dxa"/>
            <w:tcBorders>
              <w:top w:val="nil"/>
              <w:left w:val="nil"/>
              <w:right w:val="nil"/>
            </w:tcBorders>
            <w:shd w:val="clear" w:color="auto" w:fill="auto"/>
            <w:noWrap/>
            <w:vAlign w:val="center"/>
            <w:hideMark/>
          </w:tcPr>
          <w:p w14:paraId="27D2C151"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41</w:t>
            </w:r>
          </w:p>
        </w:tc>
        <w:tc>
          <w:tcPr>
            <w:tcW w:w="777" w:type="dxa"/>
            <w:tcBorders>
              <w:top w:val="nil"/>
              <w:left w:val="nil"/>
              <w:right w:val="nil"/>
            </w:tcBorders>
            <w:shd w:val="clear" w:color="auto" w:fill="auto"/>
            <w:noWrap/>
            <w:vAlign w:val="center"/>
            <w:hideMark/>
          </w:tcPr>
          <w:p w14:paraId="5B4F0C40"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26</w:t>
            </w:r>
          </w:p>
        </w:tc>
        <w:tc>
          <w:tcPr>
            <w:tcW w:w="679" w:type="dxa"/>
            <w:tcBorders>
              <w:top w:val="nil"/>
              <w:left w:val="nil"/>
              <w:right w:val="nil"/>
            </w:tcBorders>
            <w:shd w:val="clear" w:color="auto" w:fill="auto"/>
            <w:noWrap/>
            <w:vAlign w:val="center"/>
            <w:hideMark/>
          </w:tcPr>
          <w:p w14:paraId="0295EC90"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w:t>
            </w:r>
          </w:p>
        </w:tc>
      </w:tr>
      <w:tr w:rsidR="00AB1F35" w:rsidRPr="00AB1F35" w14:paraId="429FC305" w14:textId="77777777" w:rsidTr="003D5CE7">
        <w:trPr>
          <w:trHeight w:val="285"/>
          <w:jc w:val="center"/>
        </w:trPr>
        <w:tc>
          <w:tcPr>
            <w:tcW w:w="2204" w:type="dxa"/>
            <w:tcBorders>
              <w:top w:val="nil"/>
              <w:left w:val="nil"/>
              <w:bottom w:val="single" w:sz="4" w:space="0" w:color="auto"/>
              <w:right w:val="nil"/>
            </w:tcBorders>
            <w:shd w:val="clear" w:color="auto" w:fill="auto"/>
            <w:noWrap/>
            <w:vAlign w:val="center"/>
            <w:hideMark/>
          </w:tcPr>
          <w:p w14:paraId="588B4903"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Sediment surface O</w:t>
            </w:r>
            <w:r w:rsidRPr="00AB1F35">
              <w:rPr>
                <w:rFonts w:ascii="Microsoft Sans Serif" w:eastAsia="Times New Roman" w:hAnsi="Microsoft Sans Serif" w:cs="Microsoft Sans Serif"/>
                <w:sz w:val="16"/>
                <w:szCs w:val="16"/>
                <w:vertAlign w:val="subscript"/>
                <w:lang w:eastAsia="sv-SE"/>
              </w:rPr>
              <w:t>2</w:t>
            </w:r>
            <w:r w:rsidRPr="00AB1F35">
              <w:rPr>
                <w:rFonts w:ascii="Microsoft Sans Serif" w:eastAsia="Times New Roman" w:hAnsi="Microsoft Sans Serif" w:cs="Microsoft Sans Serif"/>
                <w:sz w:val="16"/>
                <w:szCs w:val="16"/>
                <w:lang w:eastAsia="sv-SE"/>
              </w:rPr>
              <w:t>, mg L</w:t>
            </w:r>
            <w:r w:rsidRPr="00AB1F35">
              <w:rPr>
                <w:rFonts w:ascii="Microsoft Sans Serif" w:eastAsia="Times New Roman" w:hAnsi="Microsoft Sans Serif" w:cs="Microsoft Sans Serif"/>
                <w:sz w:val="16"/>
                <w:szCs w:val="16"/>
                <w:vertAlign w:val="superscript"/>
                <w:lang w:eastAsia="sv-SE"/>
              </w:rPr>
              <w:t>-1</w:t>
            </w:r>
          </w:p>
        </w:tc>
        <w:tc>
          <w:tcPr>
            <w:tcW w:w="678" w:type="dxa"/>
            <w:tcBorders>
              <w:top w:val="nil"/>
              <w:left w:val="nil"/>
              <w:bottom w:val="single" w:sz="4" w:space="0" w:color="auto"/>
              <w:right w:val="nil"/>
            </w:tcBorders>
            <w:shd w:val="clear" w:color="auto" w:fill="auto"/>
            <w:noWrap/>
            <w:vAlign w:val="center"/>
            <w:hideMark/>
          </w:tcPr>
          <w:p w14:paraId="727CE136"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7.34</w:t>
            </w:r>
            <w:r w:rsidRPr="00AB1F35">
              <w:rPr>
                <w:rFonts w:ascii="Microsoft Sans Serif" w:eastAsia="Times New Roman" w:hAnsi="Microsoft Sans Serif" w:cs="Microsoft Sans Serif"/>
                <w:sz w:val="16"/>
                <w:szCs w:val="16"/>
                <w:lang w:eastAsia="sv-SE"/>
              </w:rPr>
              <w:br/>
              <w:t xml:space="preserve">(4.68) </w:t>
            </w:r>
          </w:p>
        </w:tc>
        <w:tc>
          <w:tcPr>
            <w:tcW w:w="775" w:type="dxa"/>
            <w:tcBorders>
              <w:top w:val="nil"/>
              <w:left w:val="nil"/>
              <w:bottom w:val="single" w:sz="4" w:space="0" w:color="auto"/>
              <w:right w:val="nil"/>
            </w:tcBorders>
            <w:shd w:val="clear" w:color="auto" w:fill="auto"/>
            <w:noWrap/>
            <w:vAlign w:val="center"/>
            <w:hideMark/>
          </w:tcPr>
          <w:p w14:paraId="3BD8CEC0"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7.33</w:t>
            </w:r>
            <w:r w:rsidRPr="00AB1F35">
              <w:rPr>
                <w:rFonts w:ascii="Microsoft Sans Serif" w:eastAsia="Times New Roman" w:hAnsi="Microsoft Sans Serif" w:cs="Microsoft Sans Serif"/>
                <w:sz w:val="16"/>
                <w:szCs w:val="16"/>
                <w:lang w:eastAsia="sv-SE"/>
              </w:rPr>
              <w:br/>
              <w:t>(2.99)</w:t>
            </w:r>
          </w:p>
        </w:tc>
        <w:tc>
          <w:tcPr>
            <w:tcW w:w="680" w:type="dxa"/>
            <w:tcBorders>
              <w:top w:val="nil"/>
              <w:left w:val="nil"/>
              <w:bottom w:val="single" w:sz="4" w:space="0" w:color="auto"/>
              <w:right w:val="nil"/>
            </w:tcBorders>
            <w:shd w:val="clear" w:color="auto" w:fill="auto"/>
            <w:noWrap/>
            <w:vAlign w:val="center"/>
            <w:hideMark/>
          </w:tcPr>
          <w:p w14:paraId="07807897"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7.14</w:t>
            </w:r>
            <w:r w:rsidRPr="00AB1F35">
              <w:rPr>
                <w:rFonts w:ascii="Microsoft Sans Serif" w:eastAsia="Times New Roman" w:hAnsi="Microsoft Sans Serif" w:cs="Microsoft Sans Serif"/>
                <w:sz w:val="16"/>
                <w:szCs w:val="16"/>
                <w:lang w:eastAsia="sv-SE"/>
              </w:rPr>
              <w:br/>
              <w:t>(5.15)</w:t>
            </w:r>
          </w:p>
        </w:tc>
        <w:tc>
          <w:tcPr>
            <w:tcW w:w="681" w:type="dxa"/>
            <w:tcBorders>
              <w:top w:val="nil"/>
              <w:left w:val="nil"/>
              <w:bottom w:val="single" w:sz="4" w:space="0" w:color="auto"/>
              <w:right w:val="nil"/>
            </w:tcBorders>
            <w:shd w:val="clear" w:color="auto" w:fill="auto"/>
            <w:noWrap/>
            <w:vAlign w:val="center"/>
            <w:hideMark/>
          </w:tcPr>
          <w:p w14:paraId="669EEE5A"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10.49</w:t>
            </w:r>
            <w:r w:rsidRPr="00AB1F35">
              <w:rPr>
                <w:rFonts w:ascii="Microsoft Sans Serif" w:eastAsia="Times New Roman" w:hAnsi="Microsoft Sans Serif" w:cs="Microsoft Sans Serif"/>
                <w:sz w:val="16"/>
                <w:szCs w:val="16"/>
                <w:lang w:eastAsia="sv-SE"/>
              </w:rPr>
              <w:br/>
              <w:t>(2.51)</w:t>
            </w:r>
          </w:p>
        </w:tc>
        <w:tc>
          <w:tcPr>
            <w:tcW w:w="777" w:type="dxa"/>
            <w:tcBorders>
              <w:top w:val="nil"/>
              <w:left w:val="nil"/>
              <w:bottom w:val="single" w:sz="4" w:space="0" w:color="auto"/>
              <w:right w:val="nil"/>
            </w:tcBorders>
            <w:shd w:val="clear" w:color="auto" w:fill="auto"/>
            <w:noWrap/>
            <w:vAlign w:val="center"/>
            <w:hideMark/>
          </w:tcPr>
          <w:p w14:paraId="7A2AE70E"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p>
        </w:tc>
        <w:tc>
          <w:tcPr>
            <w:tcW w:w="679" w:type="dxa"/>
            <w:tcBorders>
              <w:top w:val="nil"/>
              <w:left w:val="nil"/>
              <w:bottom w:val="single" w:sz="4" w:space="0" w:color="auto"/>
              <w:right w:val="nil"/>
            </w:tcBorders>
            <w:shd w:val="clear" w:color="auto" w:fill="auto"/>
            <w:noWrap/>
            <w:vAlign w:val="center"/>
            <w:hideMark/>
          </w:tcPr>
          <w:p w14:paraId="5AEF07A9"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p>
        </w:tc>
        <w:tc>
          <w:tcPr>
            <w:tcW w:w="679" w:type="dxa"/>
            <w:tcBorders>
              <w:top w:val="nil"/>
              <w:left w:val="nil"/>
              <w:bottom w:val="single" w:sz="4" w:space="0" w:color="auto"/>
              <w:right w:val="nil"/>
            </w:tcBorders>
            <w:shd w:val="clear" w:color="auto" w:fill="auto"/>
            <w:noWrap/>
            <w:vAlign w:val="center"/>
            <w:hideMark/>
          </w:tcPr>
          <w:p w14:paraId="1F05B6BD"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9.29</w:t>
            </w:r>
            <w:r w:rsidRPr="00AB1F35">
              <w:rPr>
                <w:rFonts w:ascii="Microsoft Sans Serif" w:eastAsia="Times New Roman" w:hAnsi="Microsoft Sans Serif" w:cs="Microsoft Sans Serif"/>
                <w:sz w:val="16"/>
                <w:szCs w:val="16"/>
                <w:lang w:eastAsia="sv-SE"/>
              </w:rPr>
              <w:br/>
              <w:t>(2.34)</w:t>
            </w:r>
          </w:p>
        </w:tc>
        <w:tc>
          <w:tcPr>
            <w:tcW w:w="777" w:type="dxa"/>
            <w:tcBorders>
              <w:top w:val="nil"/>
              <w:left w:val="nil"/>
              <w:bottom w:val="single" w:sz="4" w:space="0" w:color="auto"/>
              <w:right w:val="nil"/>
            </w:tcBorders>
            <w:shd w:val="clear" w:color="auto" w:fill="auto"/>
            <w:noWrap/>
            <w:vAlign w:val="center"/>
            <w:hideMark/>
          </w:tcPr>
          <w:p w14:paraId="39402A0E"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p>
        </w:tc>
        <w:tc>
          <w:tcPr>
            <w:tcW w:w="678" w:type="dxa"/>
            <w:tcBorders>
              <w:top w:val="nil"/>
              <w:left w:val="nil"/>
              <w:bottom w:val="single" w:sz="4" w:space="0" w:color="auto"/>
              <w:right w:val="nil"/>
            </w:tcBorders>
            <w:shd w:val="clear" w:color="auto" w:fill="auto"/>
            <w:noWrap/>
            <w:vAlign w:val="center"/>
            <w:hideMark/>
          </w:tcPr>
          <w:p w14:paraId="6D9A3A2B"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w:t>
            </w:r>
          </w:p>
        </w:tc>
        <w:tc>
          <w:tcPr>
            <w:tcW w:w="679" w:type="dxa"/>
            <w:tcBorders>
              <w:top w:val="nil"/>
              <w:left w:val="nil"/>
              <w:bottom w:val="single" w:sz="4" w:space="0" w:color="auto"/>
              <w:right w:val="nil"/>
            </w:tcBorders>
            <w:shd w:val="clear" w:color="auto" w:fill="auto"/>
            <w:noWrap/>
            <w:vAlign w:val="center"/>
            <w:hideMark/>
          </w:tcPr>
          <w:p w14:paraId="50B670B7"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9.93</w:t>
            </w:r>
            <w:r w:rsidRPr="00AB1F35">
              <w:rPr>
                <w:rFonts w:ascii="Microsoft Sans Serif" w:eastAsia="Times New Roman" w:hAnsi="Microsoft Sans Serif" w:cs="Microsoft Sans Serif"/>
                <w:sz w:val="16"/>
                <w:szCs w:val="16"/>
                <w:lang w:eastAsia="sv-SE"/>
              </w:rPr>
              <w:br/>
              <w:t>(1.75)</w:t>
            </w:r>
          </w:p>
        </w:tc>
        <w:tc>
          <w:tcPr>
            <w:tcW w:w="777" w:type="dxa"/>
            <w:tcBorders>
              <w:top w:val="nil"/>
              <w:left w:val="nil"/>
              <w:bottom w:val="single" w:sz="4" w:space="0" w:color="auto"/>
              <w:right w:val="nil"/>
            </w:tcBorders>
            <w:shd w:val="clear" w:color="auto" w:fill="auto"/>
            <w:noWrap/>
            <w:vAlign w:val="center"/>
            <w:hideMark/>
          </w:tcPr>
          <w:p w14:paraId="020F084E"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8.80</w:t>
            </w:r>
            <w:r w:rsidRPr="00AB1F35">
              <w:rPr>
                <w:rFonts w:ascii="Microsoft Sans Serif" w:eastAsia="Times New Roman" w:hAnsi="Microsoft Sans Serif" w:cs="Microsoft Sans Serif"/>
                <w:sz w:val="16"/>
                <w:szCs w:val="16"/>
                <w:lang w:eastAsia="sv-SE"/>
              </w:rPr>
              <w:br/>
              <w:t>(2.99)</w:t>
            </w:r>
          </w:p>
        </w:tc>
        <w:tc>
          <w:tcPr>
            <w:tcW w:w="679" w:type="dxa"/>
            <w:tcBorders>
              <w:top w:val="nil"/>
              <w:left w:val="nil"/>
              <w:bottom w:val="single" w:sz="4" w:space="0" w:color="auto"/>
              <w:right w:val="nil"/>
            </w:tcBorders>
            <w:shd w:val="clear" w:color="auto" w:fill="auto"/>
            <w:noWrap/>
            <w:vAlign w:val="center"/>
            <w:hideMark/>
          </w:tcPr>
          <w:p w14:paraId="15BE5A6D" w14:textId="77777777" w:rsidR="003D5CE7" w:rsidRPr="00AB1F35" w:rsidRDefault="003D5CE7"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7.64</w:t>
            </w:r>
            <w:r w:rsidRPr="00AB1F35">
              <w:rPr>
                <w:rFonts w:ascii="Microsoft Sans Serif" w:eastAsia="Times New Roman" w:hAnsi="Microsoft Sans Serif" w:cs="Microsoft Sans Serif"/>
                <w:sz w:val="16"/>
                <w:szCs w:val="16"/>
                <w:lang w:eastAsia="sv-SE"/>
              </w:rPr>
              <w:br/>
              <w:t>(3.24)</w:t>
            </w:r>
          </w:p>
        </w:tc>
      </w:tr>
    </w:tbl>
    <w:p w14:paraId="060962DF" w14:textId="77777777" w:rsidR="003D5CE7" w:rsidRPr="00AB1F35" w:rsidRDefault="003D5CE7" w:rsidP="003D5CE7">
      <w:pPr>
        <w:spacing w:after="160" w:line="259" w:lineRule="auto"/>
        <w:rPr>
          <w:sz w:val="24"/>
          <w:szCs w:val="24"/>
        </w:rPr>
      </w:pPr>
      <w:r w:rsidRPr="00AB1F35">
        <w:rPr>
          <w:sz w:val="24"/>
          <w:szCs w:val="24"/>
        </w:rPr>
        <w:br w:type="page"/>
      </w:r>
    </w:p>
    <w:p w14:paraId="43020961" w14:textId="6F2A2192" w:rsidR="00970BE3" w:rsidRPr="00AB1F35" w:rsidRDefault="00970BE3" w:rsidP="00970BE3">
      <w:pPr>
        <w:pStyle w:val="Paragraph"/>
        <w:spacing w:line="480" w:lineRule="auto"/>
        <w:ind w:firstLine="0"/>
      </w:pPr>
      <w:r w:rsidRPr="00AB1F35">
        <w:rPr>
          <w:b/>
          <w:lang w:eastAsia="sv-SE"/>
        </w:rPr>
        <w:lastRenderedPageBreak/>
        <w:t>Supplementary</w:t>
      </w:r>
      <w:r w:rsidRPr="00AB1F35">
        <w:rPr>
          <w:b/>
          <w:kern w:val="28"/>
        </w:rPr>
        <w:t xml:space="preserve"> Table 7.</w:t>
      </w:r>
      <w:r w:rsidRPr="00AB1F35">
        <w:t xml:space="preserve"> Total C emission from WSL permafrost lakes based on different lake area estimates. For details see Methods.</w:t>
      </w:r>
    </w:p>
    <w:tbl>
      <w:tblPr>
        <w:tblW w:w="9498" w:type="dxa"/>
        <w:jc w:val="center"/>
        <w:tblCellMar>
          <w:left w:w="70" w:type="dxa"/>
          <w:right w:w="70" w:type="dxa"/>
        </w:tblCellMar>
        <w:tblLook w:val="04A0" w:firstRow="1" w:lastRow="0" w:firstColumn="1" w:lastColumn="0" w:noHBand="0" w:noVBand="1"/>
      </w:tblPr>
      <w:tblGrid>
        <w:gridCol w:w="1874"/>
        <w:gridCol w:w="1414"/>
        <w:gridCol w:w="1230"/>
        <w:gridCol w:w="1427"/>
        <w:gridCol w:w="1852"/>
        <w:gridCol w:w="1701"/>
      </w:tblGrid>
      <w:tr w:rsidR="00AB1F35" w:rsidRPr="00AB1F35" w14:paraId="2AF391DD" w14:textId="77777777" w:rsidTr="0063292C">
        <w:trPr>
          <w:trHeight w:val="255"/>
          <w:jc w:val="center"/>
        </w:trPr>
        <w:tc>
          <w:tcPr>
            <w:tcW w:w="1874" w:type="dxa"/>
            <w:tcBorders>
              <w:top w:val="nil"/>
              <w:left w:val="nil"/>
              <w:bottom w:val="single" w:sz="4" w:space="0" w:color="auto"/>
              <w:right w:val="nil"/>
            </w:tcBorders>
            <w:shd w:val="clear" w:color="auto" w:fill="auto"/>
            <w:noWrap/>
            <w:vAlign w:val="center"/>
            <w:hideMark/>
          </w:tcPr>
          <w:p w14:paraId="402EB770" w14:textId="77777777" w:rsidR="00970BE3" w:rsidRPr="00AB1F35" w:rsidRDefault="00970BE3" w:rsidP="0063292C">
            <w:pPr>
              <w:jc w:val="center"/>
              <w:rPr>
                <w:rFonts w:ascii="Microsoft Sans Serif" w:eastAsia="Times New Roman" w:hAnsi="Microsoft Sans Serif" w:cs="Microsoft Sans Serif"/>
                <w:b/>
                <w:bCs/>
                <w:sz w:val="16"/>
                <w:szCs w:val="16"/>
                <w:lang w:eastAsia="sv-SE"/>
              </w:rPr>
            </w:pPr>
          </w:p>
        </w:tc>
        <w:tc>
          <w:tcPr>
            <w:tcW w:w="1414" w:type="dxa"/>
            <w:tcBorders>
              <w:top w:val="nil"/>
              <w:left w:val="nil"/>
              <w:bottom w:val="single" w:sz="4" w:space="0" w:color="auto"/>
              <w:right w:val="nil"/>
            </w:tcBorders>
            <w:shd w:val="clear" w:color="auto" w:fill="auto"/>
            <w:noWrap/>
            <w:vAlign w:val="center"/>
            <w:hideMark/>
          </w:tcPr>
          <w:p w14:paraId="5B401E6D" w14:textId="77777777" w:rsidR="00970BE3" w:rsidRPr="00AB1F35" w:rsidRDefault="00970BE3" w:rsidP="0063292C">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Type of data</w:t>
            </w:r>
          </w:p>
        </w:tc>
        <w:tc>
          <w:tcPr>
            <w:tcW w:w="1230" w:type="dxa"/>
            <w:tcBorders>
              <w:top w:val="nil"/>
              <w:left w:val="nil"/>
              <w:bottom w:val="single" w:sz="4" w:space="0" w:color="auto"/>
              <w:right w:val="nil"/>
            </w:tcBorders>
            <w:shd w:val="clear" w:color="auto" w:fill="auto"/>
            <w:noWrap/>
            <w:vAlign w:val="center"/>
            <w:hideMark/>
          </w:tcPr>
          <w:p w14:paraId="45DC142A" w14:textId="77777777" w:rsidR="00970BE3" w:rsidRPr="00AB1F35" w:rsidRDefault="00970BE3" w:rsidP="0063292C">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Lake area, km</w:t>
            </w:r>
            <w:r w:rsidRPr="00AB1F35">
              <w:rPr>
                <w:rFonts w:ascii="Microsoft Sans Serif" w:eastAsia="Times New Roman" w:hAnsi="Microsoft Sans Serif" w:cs="Microsoft Sans Serif"/>
                <w:b/>
                <w:bCs/>
                <w:sz w:val="16"/>
                <w:szCs w:val="16"/>
                <w:vertAlign w:val="superscript"/>
                <w:lang w:eastAsia="sv-SE"/>
              </w:rPr>
              <w:t>2</w:t>
            </w:r>
          </w:p>
        </w:tc>
        <w:tc>
          <w:tcPr>
            <w:tcW w:w="1427" w:type="dxa"/>
            <w:tcBorders>
              <w:top w:val="nil"/>
              <w:left w:val="nil"/>
              <w:bottom w:val="single" w:sz="4" w:space="0" w:color="auto"/>
              <w:right w:val="nil"/>
            </w:tcBorders>
            <w:shd w:val="clear" w:color="auto" w:fill="auto"/>
            <w:noWrap/>
            <w:vAlign w:val="center"/>
            <w:hideMark/>
          </w:tcPr>
          <w:p w14:paraId="26FE5D8F" w14:textId="77777777" w:rsidR="00970BE3" w:rsidRPr="00AB1F35" w:rsidRDefault="00970BE3" w:rsidP="0063292C">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Lake coverage, %</w:t>
            </w:r>
          </w:p>
        </w:tc>
        <w:tc>
          <w:tcPr>
            <w:tcW w:w="1852" w:type="dxa"/>
            <w:tcBorders>
              <w:top w:val="nil"/>
              <w:left w:val="nil"/>
              <w:bottom w:val="single" w:sz="4" w:space="0" w:color="auto"/>
              <w:right w:val="nil"/>
            </w:tcBorders>
            <w:shd w:val="clear" w:color="auto" w:fill="auto"/>
            <w:noWrap/>
            <w:vAlign w:val="center"/>
            <w:hideMark/>
          </w:tcPr>
          <w:p w14:paraId="075809AD" w14:textId="77777777" w:rsidR="00970BE3" w:rsidRPr="00AB1F35" w:rsidRDefault="00970BE3" w:rsidP="0063292C">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C emission, Tg C yr</w:t>
            </w:r>
            <w:r w:rsidRPr="00AB1F35">
              <w:rPr>
                <w:rFonts w:ascii="Microsoft Sans Serif" w:eastAsia="Times New Roman" w:hAnsi="Microsoft Sans Serif" w:cs="Microsoft Sans Serif"/>
                <w:b/>
                <w:bCs/>
                <w:sz w:val="16"/>
                <w:szCs w:val="16"/>
                <w:vertAlign w:val="superscript"/>
                <w:lang w:eastAsia="sv-SE"/>
              </w:rPr>
              <w:t>-1</w:t>
            </w:r>
          </w:p>
        </w:tc>
        <w:tc>
          <w:tcPr>
            <w:tcW w:w="1701" w:type="dxa"/>
            <w:tcBorders>
              <w:top w:val="nil"/>
              <w:left w:val="nil"/>
              <w:bottom w:val="single" w:sz="4" w:space="0" w:color="auto"/>
              <w:right w:val="nil"/>
            </w:tcBorders>
            <w:shd w:val="clear" w:color="auto" w:fill="auto"/>
            <w:noWrap/>
            <w:vAlign w:val="center"/>
            <w:hideMark/>
          </w:tcPr>
          <w:p w14:paraId="5777D357" w14:textId="77777777" w:rsidR="00970BE3" w:rsidRPr="00AB1F35" w:rsidRDefault="00970BE3" w:rsidP="0063292C">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Uncertainty, Tg C yr</w:t>
            </w:r>
            <w:r w:rsidRPr="00AB1F35">
              <w:rPr>
                <w:rFonts w:ascii="Microsoft Sans Serif" w:eastAsia="Times New Roman" w:hAnsi="Microsoft Sans Serif" w:cs="Microsoft Sans Serif"/>
                <w:b/>
                <w:bCs/>
                <w:sz w:val="16"/>
                <w:szCs w:val="16"/>
                <w:vertAlign w:val="superscript"/>
                <w:lang w:eastAsia="sv-SE"/>
              </w:rPr>
              <w:t>-1</w:t>
            </w:r>
          </w:p>
        </w:tc>
      </w:tr>
      <w:tr w:rsidR="00AB1F35" w:rsidRPr="00AB1F35" w14:paraId="09B67605" w14:textId="77777777" w:rsidTr="0063292C">
        <w:trPr>
          <w:trHeight w:val="255"/>
          <w:jc w:val="center"/>
        </w:trPr>
        <w:tc>
          <w:tcPr>
            <w:tcW w:w="1874" w:type="dxa"/>
            <w:tcBorders>
              <w:top w:val="nil"/>
              <w:left w:val="nil"/>
              <w:bottom w:val="nil"/>
              <w:right w:val="nil"/>
            </w:tcBorders>
            <w:shd w:val="clear" w:color="auto" w:fill="auto"/>
            <w:noWrap/>
            <w:vAlign w:val="center"/>
            <w:hideMark/>
          </w:tcPr>
          <w:p w14:paraId="5D2F9C48"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Verpoorter et al., 2014</w:t>
            </w:r>
          </w:p>
        </w:tc>
        <w:tc>
          <w:tcPr>
            <w:tcW w:w="1414" w:type="dxa"/>
            <w:tcBorders>
              <w:top w:val="nil"/>
              <w:left w:val="nil"/>
              <w:bottom w:val="nil"/>
              <w:right w:val="nil"/>
            </w:tcBorders>
            <w:shd w:val="clear" w:color="auto" w:fill="auto"/>
            <w:noWrap/>
            <w:vAlign w:val="center"/>
            <w:hideMark/>
          </w:tcPr>
          <w:p w14:paraId="068B5D90"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Global database</w:t>
            </w:r>
          </w:p>
        </w:tc>
        <w:tc>
          <w:tcPr>
            <w:tcW w:w="1230" w:type="dxa"/>
            <w:tcBorders>
              <w:top w:val="nil"/>
              <w:left w:val="nil"/>
              <w:bottom w:val="nil"/>
              <w:right w:val="nil"/>
            </w:tcBorders>
            <w:shd w:val="clear" w:color="auto" w:fill="auto"/>
            <w:noWrap/>
            <w:vAlign w:val="center"/>
            <w:hideMark/>
          </w:tcPr>
          <w:p w14:paraId="2B9103E7"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84323</w:t>
            </w:r>
          </w:p>
        </w:tc>
        <w:tc>
          <w:tcPr>
            <w:tcW w:w="1427" w:type="dxa"/>
            <w:tcBorders>
              <w:top w:val="nil"/>
              <w:left w:val="nil"/>
              <w:bottom w:val="nil"/>
              <w:right w:val="nil"/>
            </w:tcBorders>
            <w:shd w:val="clear" w:color="auto" w:fill="auto"/>
            <w:noWrap/>
            <w:vAlign w:val="center"/>
            <w:hideMark/>
          </w:tcPr>
          <w:p w14:paraId="754F7D4C"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8.03</w:t>
            </w:r>
          </w:p>
        </w:tc>
        <w:tc>
          <w:tcPr>
            <w:tcW w:w="1852" w:type="dxa"/>
            <w:tcBorders>
              <w:top w:val="nil"/>
              <w:left w:val="nil"/>
              <w:bottom w:val="nil"/>
              <w:right w:val="nil"/>
            </w:tcBorders>
            <w:shd w:val="clear" w:color="auto" w:fill="auto"/>
            <w:noWrap/>
            <w:vAlign w:val="center"/>
            <w:hideMark/>
          </w:tcPr>
          <w:p w14:paraId="0586B849"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17.90</w:t>
            </w:r>
          </w:p>
        </w:tc>
        <w:tc>
          <w:tcPr>
            <w:tcW w:w="1701" w:type="dxa"/>
            <w:tcBorders>
              <w:top w:val="nil"/>
              <w:left w:val="nil"/>
              <w:bottom w:val="nil"/>
              <w:right w:val="nil"/>
            </w:tcBorders>
            <w:shd w:val="clear" w:color="auto" w:fill="auto"/>
            <w:noWrap/>
            <w:vAlign w:val="center"/>
            <w:hideMark/>
          </w:tcPr>
          <w:p w14:paraId="1C587CBF"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3.80</w:t>
            </w:r>
          </w:p>
        </w:tc>
      </w:tr>
      <w:tr w:rsidR="00AB1F35" w:rsidRPr="00AB1F35" w14:paraId="5A9AC1A5" w14:textId="77777777" w:rsidTr="0063292C">
        <w:trPr>
          <w:trHeight w:val="255"/>
          <w:jc w:val="center"/>
        </w:trPr>
        <w:tc>
          <w:tcPr>
            <w:tcW w:w="1874" w:type="dxa"/>
            <w:tcBorders>
              <w:top w:val="nil"/>
              <w:left w:val="nil"/>
              <w:bottom w:val="nil"/>
              <w:right w:val="nil"/>
            </w:tcBorders>
            <w:shd w:val="clear" w:color="auto" w:fill="auto"/>
            <w:noWrap/>
            <w:vAlign w:val="center"/>
            <w:hideMark/>
          </w:tcPr>
          <w:p w14:paraId="37DA4DFF"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Messager et al., 2016</w:t>
            </w:r>
          </w:p>
        </w:tc>
        <w:tc>
          <w:tcPr>
            <w:tcW w:w="1414" w:type="dxa"/>
            <w:tcBorders>
              <w:top w:val="nil"/>
              <w:left w:val="nil"/>
              <w:bottom w:val="nil"/>
              <w:right w:val="nil"/>
            </w:tcBorders>
            <w:shd w:val="clear" w:color="auto" w:fill="auto"/>
            <w:noWrap/>
            <w:vAlign w:val="center"/>
            <w:hideMark/>
          </w:tcPr>
          <w:p w14:paraId="4CEF019C"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Global database</w:t>
            </w:r>
          </w:p>
        </w:tc>
        <w:tc>
          <w:tcPr>
            <w:tcW w:w="1230" w:type="dxa"/>
            <w:tcBorders>
              <w:top w:val="nil"/>
              <w:left w:val="nil"/>
              <w:bottom w:val="nil"/>
              <w:right w:val="nil"/>
            </w:tcBorders>
            <w:shd w:val="clear" w:color="auto" w:fill="auto"/>
            <w:noWrap/>
            <w:vAlign w:val="center"/>
            <w:hideMark/>
          </w:tcPr>
          <w:p w14:paraId="081D8C93"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41594</w:t>
            </w:r>
          </w:p>
        </w:tc>
        <w:tc>
          <w:tcPr>
            <w:tcW w:w="1427" w:type="dxa"/>
            <w:tcBorders>
              <w:top w:val="nil"/>
              <w:left w:val="nil"/>
              <w:bottom w:val="nil"/>
              <w:right w:val="nil"/>
            </w:tcBorders>
            <w:shd w:val="clear" w:color="auto" w:fill="auto"/>
            <w:noWrap/>
            <w:vAlign w:val="center"/>
            <w:hideMark/>
          </w:tcPr>
          <w:p w14:paraId="70A6A124"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3.96</w:t>
            </w:r>
          </w:p>
        </w:tc>
        <w:tc>
          <w:tcPr>
            <w:tcW w:w="1852" w:type="dxa"/>
            <w:tcBorders>
              <w:top w:val="nil"/>
              <w:left w:val="nil"/>
              <w:bottom w:val="nil"/>
              <w:right w:val="nil"/>
            </w:tcBorders>
            <w:shd w:val="clear" w:color="auto" w:fill="auto"/>
            <w:noWrap/>
            <w:vAlign w:val="center"/>
            <w:hideMark/>
          </w:tcPr>
          <w:p w14:paraId="4380D5B1"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8.83</w:t>
            </w:r>
          </w:p>
        </w:tc>
        <w:tc>
          <w:tcPr>
            <w:tcW w:w="1701" w:type="dxa"/>
            <w:tcBorders>
              <w:top w:val="nil"/>
              <w:left w:val="nil"/>
              <w:bottom w:val="nil"/>
              <w:right w:val="nil"/>
            </w:tcBorders>
            <w:shd w:val="clear" w:color="auto" w:fill="auto"/>
            <w:noWrap/>
            <w:vAlign w:val="center"/>
            <w:hideMark/>
          </w:tcPr>
          <w:p w14:paraId="4092CBA1"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1.87</w:t>
            </w:r>
          </w:p>
        </w:tc>
      </w:tr>
      <w:tr w:rsidR="00AB1F35" w:rsidRPr="00AB1F35" w14:paraId="34F057B5" w14:textId="77777777" w:rsidTr="0063292C">
        <w:trPr>
          <w:trHeight w:val="255"/>
          <w:jc w:val="center"/>
        </w:trPr>
        <w:tc>
          <w:tcPr>
            <w:tcW w:w="1874" w:type="dxa"/>
            <w:tcBorders>
              <w:top w:val="nil"/>
              <w:left w:val="nil"/>
              <w:bottom w:val="nil"/>
              <w:right w:val="nil"/>
            </w:tcBorders>
            <w:shd w:val="clear" w:color="auto" w:fill="auto"/>
            <w:noWrap/>
            <w:vAlign w:val="center"/>
            <w:hideMark/>
          </w:tcPr>
          <w:p w14:paraId="7E03AED4"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Polishchuk et al., 2017</w:t>
            </w:r>
          </w:p>
        </w:tc>
        <w:tc>
          <w:tcPr>
            <w:tcW w:w="1414" w:type="dxa"/>
            <w:tcBorders>
              <w:top w:val="nil"/>
              <w:left w:val="nil"/>
              <w:bottom w:val="nil"/>
              <w:right w:val="nil"/>
            </w:tcBorders>
            <w:shd w:val="clear" w:color="auto" w:fill="auto"/>
            <w:noWrap/>
            <w:vAlign w:val="bottom"/>
            <w:hideMark/>
          </w:tcPr>
          <w:p w14:paraId="6E56FDB0" w14:textId="77777777" w:rsidR="00970BE3" w:rsidRPr="00AB1F35" w:rsidRDefault="00970BE3" w:rsidP="0063292C">
            <w:pP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Satellite inventory</w:t>
            </w:r>
          </w:p>
        </w:tc>
        <w:tc>
          <w:tcPr>
            <w:tcW w:w="1230" w:type="dxa"/>
            <w:tcBorders>
              <w:top w:val="nil"/>
              <w:left w:val="nil"/>
              <w:bottom w:val="nil"/>
              <w:right w:val="nil"/>
            </w:tcBorders>
            <w:shd w:val="clear" w:color="auto" w:fill="auto"/>
            <w:noWrap/>
            <w:vAlign w:val="center"/>
            <w:hideMark/>
          </w:tcPr>
          <w:p w14:paraId="1A4F40C0"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59700</w:t>
            </w:r>
          </w:p>
        </w:tc>
        <w:tc>
          <w:tcPr>
            <w:tcW w:w="1427" w:type="dxa"/>
            <w:tcBorders>
              <w:top w:val="nil"/>
              <w:left w:val="nil"/>
              <w:bottom w:val="nil"/>
              <w:right w:val="nil"/>
            </w:tcBorders>
            <w:shd w:val="clear" w:color="auto" w:fill="auto"/>
            <w:noWrap/>
            <w:vAlign w:val="center"/>
            <w:hideMark/>
          </w:tcPr>
          <w:p w14:paraId="6D73CA4F"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5.69</w:t>
            </w:r>
          </w:p>
        </w:tc>
        <w:tc>
          <w:tcPr>
            <w:tcW w:w="1852" w:type="dxa"/>
            <w:tcBorders>
              <w:top w:val="nil"/>
              <w:left w:val="nil"/>
              <w:bottom w:val="nil"/>
              <w:right w:val="nil"/>
            </w:tcBorders>
            <w:shd w:val="clear" w:color="auto" w:fill="auto"/>
            <w:noWrap/>
            <w:vAlign w:val="center"/>
            <w:hideMark/>
          </w:tcPr>
          <w:p w14:paraId="0E251A42"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12.67</w:t>
            </w:r>
          </w:p>
        </w:tc>
        <w:tc>
          <w:tcPr>
            <w:tcW w:w="1701" w:type="dxa"/>
            <w:tcBorders>
              <w:top w:val="nil"/>
              <w:left w:val="nil"/>
              <w:bottom w:val="nil"/>
              <w:right w:val="nil"/>
            </w:tcBorders>
            <w:shd w:val="clear" w:color="auto" w:fill="auto"/>
            <w:noWrap/>
            <w:vAlign w:val="center"/>
            <w:hideMark/>
          </w:tcPr>
          <w:p w14:paraId="406D1CA2"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2.69</w:t>
            </w:r>
          </w:p>
        </w:tc>
      </w:tr>
      <w:tr w:rsidR="00AB1F35" w:rsidRPr="00AB1F35" w14:paraId="26892EE9" w14:textId="77777777" w:rsidTr="0063292C">
        <w:trPr>
          <w:trHeight w:val="255"/>
          <w:jc w:val="center"/>
        </w:trPr>
        <w:tc>
          <w:tcPr>
            <w:tcW w:w="1874" w:type="dxa"/>
            <w:tcBorders>
              <w:top w:val="nil"/>
              <w:left w:val="nil"/>
              <w:bottom w:val="single" w:sz="4" w:space="0" w:color="auto"/>
              <w:right w:val="nil"/>
            </w:tcBorders>
            <w:shd w:val="clear" w:color="auto" w:fill="auto"/>
            <w:noWrap/>
            <w:vAlign w:val="center"/>
            <w:hideMark/>
          </w:tcPr>
          <w:p w14:paraId="036180F7"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Polishchuk et al., 2018</w:t>
            </w:r>
          </w:p>
        </w:tc>
        <w:tc>
          <w:tcPr>
            <w:tcW w:w="1414" w:type="dxa"/>
            <w:tcBorders>
              <w:top w:val="nil"/>
              <w:left w:val="nil"/>
              <w:bottom w:val="single" w:sz="4" w:space="0" w:color="auto"/>
              <w:right w:val="nil"/>
            </w:tcBorders>
            <w:shd w:val="clear" w:color="auto" w:fill="auto"/>
            <w:noWrap/>
            <w:vAlign w:val="bottom"/>
            <w:hideMark/>
          </w:tcPr>
          <w:p w14:paraId="4E9D3EC6" w14:textId="77777777" w:rsidR="00970BE3" w:rsidRPr="00AB1F35" w:rsidRDefault="00970BE3" w:rsidP="0063292C">
            <w:pP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Satellite inventory</w:t>
            </w:r>
          </w:p>
        </w:tc>
        <w:tc>
          <w:tcPr>
            <w:tcW w:w="1230" w:type="dxa"/>
            <w:tcBorders>
              <w:top w:val="nil"/>
              <w:left w:val="nil"/>
              <w:bottom w:val="single" w:sz="4" w:space="0" w:color="auto"/>
              <w:right w:val="nil"/>
            </w:tcBorders>
            <w:shd w:val="clear" w:color="auto" w:fill="auto"/>
            <w:noWrap/>
            <w:vAlign w:val="center"/>
            <w:hideMark/>
          </w:tcPr>
          <w:p w14:paraId="017E10DE"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64000</w:t>
            </w:r>
          </w:p>
        </w:tc>
        <w:tc>
          <w:tcPr>
            <w:tcW w:w="1427" w:type="dxa"/>
            <w:tcBorders>
              <w:top w:val="nil"/>
              <w:left w:val="nil"/>
              <w:bottom w:val="single" w:sz="4" w:space="0" w:color="auto"/>
              <w:right w:val="nil"/>
            </w:tcBorders>
            <w:shd w:val="clear" w:color="auto" w:fill="auto"/>
            <w:noWrap/>
            <w:vAlign w:val="center"/>
            <w:hideMark/>
          </w:tcPr>
          <w:p w14:paraId="5C59CD71"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6.10</w:t>
            </w:r>
          </w:p>
        </w:tc>
        <w:tc>
          <w:tcPr>
            <w:tcW w:w="1852" w:type="dxa"/>
            <w:tcBorders>
              <w:top w:val="nil"/>
              <w:left w:val="nil"/>
              <w:bottom w:val="single" w:sz="4" w:space="0" w:color="auto"/>
              <w:right w:val="nil"/>
            </w:tcBorders>
            <w:shd w:val="clear" w:color="auto" w:fill="auto"/>
            <w:noWrap/>
            <w:vAlign w:val="center"/>
            <w:hideMark/>
          </w:tcPr>
          <w:p w14:paraId="7C2B5C1D"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13.59</w:t>
            </w:r>
          </w:p>
        </w:tc>
        <w:tc>
          <w:tcPr>
            <w:tcW w:w="1701" w:type="dxa"/>
            <w:tcBorders>
              <w:top w:val="nil"/>
              <w:left w:val="nil"/>
              <w:bottom w:val="single" w:sz="4" w:space="0" w:color="auto"/>
              <w:right w:val="nil"/>
            </w:tcBorders>
            <w:shd w:val="clear" w:color="auto" w:fill="auto"/>
            <w:noWrap/>
            <w:vAlign w:val="center"/>
            <w:hideMark/>
          </w:tcPr>
          <w:p w14:paraId="2679B7B4" w14:textId="77777777" w:rsidR="00970BE3" w:rsidRPr="00AB1F35" w:rsidRDefault="00970BE3" w:rsidP="0063292C">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2.88</w:t>
            </w:r>
          </w:p>
        </w:tc>
      </w:tr>
    </w:tbl>
    <w:p w14:paraId="77D97529" w14:textId="77777777" w:rsidR="00970BE3" w:rsidRPr="00AB1F35" w:rsidRDefault="00970BE3" w:rsidP="00970BE3">
      <w:pPr>
        <w:spacing w:after="160" w:line="259" w:lineRule="auto"/>
        <w:rPr>
          <w:sz w:val="24"/>
          <w:szCs w:val="24"/>
        </w:rPr>
      </w:pPr>
      <w:r w:rsidRPr="00AB1F35">
        <w:rPr>
          <w:sz w:val="24"/>
          <w:szCs w:val="24"/>
        </w:rPr>
        <w:br w:type="page"/>
      </w:r>
    </w:p>
    <w:p w14:paraId="5D46534D" w14:textId="212395B1" w:rsidR="008B73E8" w:rsidRPr="00AB1F35" w:rsidRDefault="00EF1A6A" w:rsidP="008B73E8">
      <w:pPr>
        <w:spacing w:line="480" w:lineRule="auto"/>
        <w:rPr>
          <w:sz w:val="24"/>
          <w:szCs w:val="24"/>
        </w:rPr>
      </w:pPr>
      <w:r w:rsidRPr="00AB1F35">
        <w:rPr>
          <w:b/>
          <w:sz w:val="24"/>
          <w:szCs w:val="24"/>
          <w:lang w:eastAsia="sv-SE"/>
        </w:rPr>
        <w:lastRenderedPageBreak/>
        <w:t>Supplementary</w:t>
      </w:r>
      <w:r w:rsidR="008B73E8" w:rsidRPr="00AB1F35">
        <w:rPr>
          <w:rFonts w:eastAsia="Times New Roman"/>
          <w:b/>
          <w:kern w:val="28"/>
          <w:sz w:val="24"/>
          <w:szCs w:val="24"/>
        </w:rPr>
        <w:t xml:space="preserve"> Table </w:t>
      </w:r>
      <w:r w:rsidR="00970BE3" w:rsidRPr="00AB1F35">
        <w:rPr>
          <w:rFonts w:eastAsia="Times New Roman"/>
          <w:b/>
          <w:kern w:val="28"/>
          <w:sz w:val="24"/>
          <w:szCs w:val="24"/>
        </w:rPr>
        <w:t>8</w:t>
      </w:r>
      <w:r w:rsidR="008B73E8" w:rsidRPr="00AB1F35">
        <w:rPr>
          <w:rFonts w:eastAsia="Times New Roman"/>
          <w:b/>
          <w:kern w:val="28"/>
          <w:sz w:val="24"/>
          <w:szCs w:val="24"/>
        </w:rPr>
        <w:t>.</w:t>
      </w:r>
      <w:r w:rsidR="008B73E8" w:rsidRPr="00AB1F35">
        <w:rPr>
          <w:rFonts w:eastAsia="Times New Roman"/>
          <w:kern w:val="28"/>
          <w:sz w:val="24"/>
          <w:szCs w:val="24"/>
        </w:rPr>
        <w:t xml:space="preserve"> Statistical results of orthogonal contrasts. Between-seasons comparison of </w:t>
      </w:r>
      <w:r w:rsidR="008B73E8" w:rsidRPr="00AB1F35">
        <w:rPr>
          <w:rFonts w:eastAsia="Times New Roman"/>
          <w:i/>
          <w:kern w:val="28"/>
          <w:sz w:val="24"/>
          <w:szCs w:val="24"/>
        </w:rPr>
        <w:t>p</w:t>
      </w:r>
      <w:r w:rsidR="008B73E8" w:rsidRPr="00AB1F35">
        <w:rPr>
          <w:rFonts w:eastAsia="Times New Roman"/>
          <w:kern w:val="28"/>
          <w:sz w:val="24"/>
          <w:szCs w:val="24"/>
        </w:rPr>
        <w:t>CO</w:t>
      </w:r>
      <w:r w:rsidR="008B73E8" w:rsidRPr="00AB1F35">
        <w:rPr>
          <w:rFonts w:eastAsia="Times New Roman"/>
          <w:kern w:val="28"/>
          <w:sz w:val="24"/>
          <w:szCs w:val="24"/>
          <w:vertAlign w:val="subscript"/>
        </w:rPr>
        <w:t>2</w:t>
      </w:r>
      <w:r w:rsidR="008B73E8" w:rsidRPr="00AB1F35">
        <w:rPr>
          <w:rFonts w:eastAsia="Times New Roman"/>
          <w:kern w:val="28"/>
          <w:sz w:val="24"/>
          <w:szCs w:val="24"/>
        </w:rPr>
        <w:t xml:space="preserve"> concentrations (</w:t>
      </w:r>
      <w:r w:rsidR="008B73E8" w:rsidRPr="00AB1F35">
        <w:rPr>
          <w:sz w:val="24"/>
          <w:szCs w:val="24"/>
        </w:rPr>
        <w:t>log</w:t>
      </w:r>
      <w:r w:rsidR="008B73E8" w:rsidRPr="00AB1F35">
        <w:rPr>
          <w:sz w:val="24"/>
          <w:szCs w:val="24"/>
          <w:vertAlign w:val="subscript"/>
        </w:rPr>
        <w:t>10</w:t>
      </w:r>
      <w:r w:rsidR="008B73E8" w:rsidRPr="00AB1F35">
        <w:rPr>
          <w:rFonts w:eastAsia="Times New Roman"/>
          <w:kern w:val="28"/>
          <w:sz w:val="24"/>
          <w:szCs w:val="24"/>
        </w:rPr>
        <w:t>-transformed, n=180)</w:t>
      </w:r>
      <w:r w:rsidR="008B73E8" w:rsidRPr="00AB1F35">
        <w:rPr>
          <w:sz w:val="24"/>
          <w:szCs w:val="24"/>
        </w:rPr>
        <w:t xml:space="preserve">. </w:t>
      </w:r>
      <w:bookmarkStart w:id="3" w:name="_Hlk492311872"/>
      <w:r w:rsidR="008B73E8" w:rsidRPr="00AB1F35">
        <w:rPr>
          <w:sz w:val="24"/>
          <w:szCs w:val="24"/>
        </w:rPr>
        <w:t xml:space="preserve">The star indicates statistically significant difference at 0.05 level. </w:t>
      </w:r>
      <w:bookmarkEnd w:id="3"/>
      <w:r w:rsidR="008B73E8" w:rsidRPr="00AB1F35">
        <w:rPr>
          <w:sz w:val="24"/>
          <w:szCs w:val="24"/>
        </w:rPr>
        <w:t>For details on statistics see Statistical analysis.</w:t>
      </w:r>
    </w:p>
    <w:tbl>
      <w:tblPr>
        <w:tblW w:w="7460" w:type="dxa"/>
        <w:jc w:val="center"/>
        <w:tblCellMar>
          <w:left w:w="70" w:type="dxa"/>
          <w:right w:w="70" w:type="dxa"/>
        </w:tblCellMar>
        <w:tblLook w:val="04A0" w:firstRow="1" w:lastRow="0" w:firstColumn="1" w:lastColumn="0" w:noHBand="0" w:noVBand="1"/>
      </w:tblPr>
      <w:tblGrid>
        <w:gridCol w:w="1720"/>
        <w:gridCol w:w="1700"/>
        <w:gridCol w:w="940"/>
        <w:gridCol w:w="680"/>
        <w:gridCol w:w="880"/>
        <w:gridCol w:w="740"/>
        <w:gridCol w:w="800"/>
      </w:tblGrid>
      <w:tr w:rsidR="00AB1F35" w:rsidRPr="00AB1F35" w14:paraId="3705242A"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6DF690F4"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Contrast</w:t>
            </w:r>
          </w:p>
        </w:tc>
        <w:tc>
          <w:tcPr>
            <w:tcW w:w="1700" w:type="dxa"/>
            <w:tcBorders>
              <w:top w:val="nil"/>
              <w:left w:val="nil"/>
              <w:bottom w:val="single" w:sz="4" w:space="0" w:color="auto"/>
              <w:right w:val="nil"/>
            </w:tcBorders>
            <w:shd w:val="clear" w:color="auto" w:fill="auto"/>
            <w:noWrap/>
            <w:vAlign w:val="center"/>
            <w:hideMark/>
          </w:tcPr>
          <w:p w14:paraId="2723D4A2"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Permafrost zone</w:t>
            </w:r>
          </w:p>
        </w:tc>
        <w:tc>
          <w:tcPr>
            <w:tcW w:w="940" w:type="dxa"/>
            <w:tcBorders>
              <w:top w:val="nil"/>
              <w:left w:val="nil"/>
              <w:bottom w:val="single" w:sz="4" w:space="0" w:color="auto"/>
              <w:right w:val="nil"/>
            </w:tcBorders>
            <w:shd w:val="clear" w:color="auto" w:fill="auto"/>
            <w:noWrap/>
            <w:vAlign w:val="center"/>
            <w:hideMark/>
          </w:tcPr>
          <w:p w14:paraId="24A10539"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Estimate</w:t>
            </w:r>
          </w:p>
        </w:tc>
        <w:tc>
          <w:tcPr>
            <w:tcW w:w="680" w:type="dxa"/>
            <w:tcBorders>
              <w:top w:val="nil"/>
              <w:left w:val="nil"/>
              <w:bottom w:val="single" w:sz="4" w:space="0" w:color="auto"/>
              <w:right w:val="nil"/>
            </w:tcBorders>
            <w:shd w:val="clear" w:color="auto" w:fill="auto"/>
            <w:noWrap/>
            <w:vAlign w:val="center"/>
            <w:hideMark/>
          </w:tcPr>
          <w:p w14:paraId="5052224A"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SE</w:t>
            </w:r>
          </w:p>
        </w:tc>
        <w:tc>
          <w:tcPr>
            <w:tcW w:w="880" w:type="dxa"/>
            <w:tcBorders>
              <w:top w:val="nil"/>
              <w:left w:val="nil"/>
              <w:bottom w:val="single" w:sz="4" w:space="0" w:color="auto"/>
              <w:right w:val="nil"/>
            </w:tcBorders>
            <w:shd w:val="clear" w:color="auto" w:fill="auto"/>
            <w:noWrap/>
            <w:vAlign w:val="center"/>
            <w:hideMark/>
          </w:tcPr>
          <w:p w14:paraId="79FA4EC4"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df</w:t>
            </w:r>
          </w:p>
        </w:tc>
        <w:tc>
          <w:tcPr>
            <w:tcW w:w="740" w:type="dxa"/>
            <w:tcBorders>
              <w:top w:val="nil"/>
              <w:left w:val="nil"/>
              <w:bottom w:val="single" w:sz="4" w:space="0" w:color="auto"/>
              <w:right w:val="nil"/>
            </w:tcBorders>
            <w:shd w:val="clear" w:color="auto" w:fill="auto"/>
            <w:noWrap/>
            <w:vAlign w:val="center"/>
            <w:hideMark/>
          </w:tcPr>
          <w:p w14:paraId="12ACA5E6"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t.ratio</w:t>
            </w:r>
          </w:p>
        </w:tc>
        <w:tc>
          <w:tcPr>
            <w:tcW w:w="800" w:type="dxa"/>
            <w:tcBorders>
              <w:top w:val="nil"/>
              <w:left w:val="nil"/>
              <w:bottom w:val="single" w:sz="4" w:space="0" w:color="auto"/>
              <w:right w:val="nil"/>
            </w:tcBorders>
            <w:shd w:val="clear" w:color="auto" w:fill="auto"/>
            <w:noWrap/>
            <w:vAlign w:val="center"/>
            <w:hideMark/>
          </w:tcPr>
          <w:p w14:paraId="0465233A"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p.value</w:t>
            </w:r>
          </w:p>
        </w:tc>
      </w:tr>
      <w:tr w:rsidR="00AB1F35" w:rsidRPr="00AB1F35" w14:paraId="3F2CDC1D"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5B492CA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21431B3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center"/>
            <w:hideMark/>
          </w:tcPr>
          <w:p w14:paraId="26782CA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-0.083</w:t>
            </w:r>
          </w:p>
        </w:tc>
        <w:tc>
          <w:tcPr>
            <w:tcW w:w="680" w:type="dxa"/>
            <w:tcBorders>
              <w:top w:val="nil"/>
              <w:left w:val="nil"/>
              <w:bottom w:val="nil"/>
              <w:right w:val="nil"/>
            </w:tcBorders>
            <w:shd w:val="clear" w:color="auto" w:fill="auto"/>
            <w:noWrap/>
            <w:vAlign w:val="center"/>
            <w:hideMark/>
          </w:tcPr>
          <w:p w14:paraId="6B55DF6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0.079</w:t>
            </w:r>
          </w:p>
        </w:tc>
        <w:tc>
          <w:tcPr>
            <w:tcW w:w="880" w:type="dxa"/>
            <w:tcBorders>
              <w:top w:val="nil"/>
              <w:left w:val="nil"/>
              <w:bottom w:val="nil"/>
              <w:right w:val="nil"/>
            </w:tcBorders>
            <w:shd w:val="clear" w:color="auto" w:fill="auto"/>
            <w:noWrap/>
            <w:vAlign w:val="center"/>
            <w:hideMark/>
          </w:tcPr>
          <w:p w14:paraId="586953D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117.542</w:t>
            </w:r>
          </w:p>
        </w:tc>
        <w:tc>
          <w:tcPr>
            <w:tcW w:w="740" w:type="dxa"/>
            <w:tcBorders>
              <w:top w:val="nil"/>
              <w:left w:val="nil"/>
              <w:bottom w:val="nil"/>
              <w:right w:val="nil"/>
            </w:tcBorders>
            <w:shd w:val="clear" w:color="auto" w:fill="auto"/>
            <w:noWrap/>
            <w:vAlign w:val="center"/>
            <w:hideMark/>
          </w:tcPr>
          <w:p w14:paraId="5BC2CAC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-1.059</w:t>
            </w:r>
          </w:p>
        </w:tc>
        <w:tc>
          <w:tcPr>
            <w:tcW w:w="800" w:type="dxa"/>
            <w:tcBorders>
              <w:top w:val="nil"/>
              <w:left w:val="nil"/>
              <w:bottom w:val="nil"/>
              <w:right w:val="nil"/>
            </w:tcBorders>
            <w:shd w:val="clear" w:color="auto" w:fill="auto"/>
            <w:noWrap/>
            <w:vAlign w:val="center"/>
            <w:hideMark/>
          </w:tcPr>
          <w:p w14:paraId="5AE931E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0.292</w:t>
            </w:r>
          </w:p>
        </w:tc>
      </w:tr>
      <w:tr w:rsidR="00AB1F35" w:rsidRPr="00AB1F35" w14:paraId="16EFAC24"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370512E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58B34E5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center"/>
            <w:hideMark/>
          </w:tcPr>
          <w:p w14:paraId="71D0FCF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-0.018</w:t>
            </w:r>
          </w:p>
        </w:tc>
        <w:tc>
          <w:tcPr>
            <w:tcW w:w="680" w:type="dxa"/>
            <w:tcBorders>
              <w:top w:val="nil"/>
              <w:left w:val="nil"/>
              <w:bottom w:val="nil"/>
              <w:right w:val="nil"/>
            </w:tcBorders>
            <w:shd w:val="clear" w:color="auto" w:fill="auto"/>
            <w:noWrap/>
            <w:vAlign w:val="center"/>
            <w:hideMark/>
          </w:tcPr>
          <w:p w14:paraId="7985E47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0.198</w:t>
            </w:r>
          </w:p>
        </w:tc>
        <w:tc>
          <w:tcPr>
            <w:tcW w:w="880" w:type="dxa"/>
            <w:tcBorders>
              <w:top w:val="nil"/>
              <w:left w:val="nil"/>
              <w:bottom w:val="nil"/>
              <w:right w:val="nil"/>
            </w:tcBorders>
            <w:shd w:val="clear" w:color="auto" w:fill="auto"/>
            <w:noWrap/>
            <w:vAlign w:val="center"/>
            <w:hideMark/>
          </w:tcPr>
          <w:p w14:paraId="209A03B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147.622</w:t>
            </w:r>
          </w:p>
        </w:tc>
        <w:tc>
          <w:tcPr>
            <w:tcW w:w="740" w:type="dxa"/>
            <w:tcBorders>
              <w:top w:val="nil"/>
              <w:left w:val="nil"/>
              <w:bottom w:val="nil"/>
              <w:right w:val="nil"/>
            </w:tcBorders>
            <w:shd w:val="clear" w:color="auto" w:fill="auto"/>
            <w:noWrap/>
            <w:vAlign w:val="center"/>
            <w:hideMark/>
          </w:tcPr>
          <w:p w14:paraId="4F8C772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-0.093</w:t>
            </w:r>
          </w:p>
        </w:tc>
        <w:tc>
          <w:tcPr>
            <w:tcW w:w="800" w:type="dxa"/>
            <w:tcBorders>
              <w:top w:val="nil"/>
              <w:left w:val="nil"/>
              <w:bottom w:val="nil"/>
              <w:right w:val="nil"/>
            </w:tcBorders>
            <w:shd w:val="clear" w:color="auto" w:fill="auto"/>
            <w:noWrap/>
            <w:vAlign w:val="center"/>
            <w:hideMark/>
          </w:tcPr>
          <w:p w14:paraId="5AC371C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0.926</w:t>
            </w:r>
          </w:p>
        </w:tc>
      </w:tr>
      <w:tr w:rsidR="00AB1F35" w:rsidRPr="00AB1F35" w14:paraId="58F90357"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03ABAF4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6C710F1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single" w:sz="4" w:space="0" w:color="auto"/>
              <w:right w:val="nil"/>
            </w:tcBorders>
            <w:shd w:val="clear" w:color="auto" w:fill="auto"/>
            <w:noWrap/>
            <w:vAlign w:val="center"/>
            <w:hideMark/>
          </w:tcPr>
          <w:p w14:paraId="485CB15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0.065</w:t>
            </w:r>
          </w:p>
        </w:tc>
        <w:tc>
          <w:tcPr>
            <w:tcW w:w="680" w:type="dxa"/>
            <w:tcBorders>
              <w:top w:val="nil"/>
              <w:left w:val="nil"/>
              <w:bottom w:val="single" w:sz="4" w:space="0" w:color="auto"/>
              <w:right w:val="nil"/>
            </w:tcBorders>
            <w:shd w:val="clear" w:color="auto" w:fill="auto"/>
            <w:noWrap/>
            <w:vAlign w:val="center"/>
            <w:hideMark/>
          </w:tcPr>
          <w:p w14:paraId="270BEAE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0.198</w:t>
            </w:r>
          </w:p>
        </w:tc>
        <w:tc>
          <w:tcPr>
            <w:tcW w:w="880" w:type="dxa"/>
            <w:tcBorders>
              <w:top w:val="nil"/>
              <w:left w:val="nil"/>
              <w:bottom w:val="single" w:sz="4" w:space="0" w:color="auto"/>
              <w:right w:val="nil"/>
            </w:tcBorders>
            <w:shd w:val="clear" w:color="auto" w:fill="auto"/>
            <w:noWrap/>
            <w:vAlign w:val="center"/>
            <w:hideMark/>
          </w:tcPr>
          <w:p w14:paraId="0F3FCF1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147.111</w:t>
            </w:r>
          </w:p>
        </w:tc>
        <w:tc>
          <w:tcPr>
            <w:tcW w:w="740" w:type="dxa"/>
            <w:tcBorders>
              <w:top w:val="nil"/>
              <w:left w:val="nil"/>
              <w:bottom w:val="single" w:sz="4" w:space="0" w:color="auto"/>
              <w:right w:val="nil"/>
            </w:tcBorders>
            <w:shd w:val="clear" w:color="auto" w:fill="auto"/>
            <w:noWrap/>
            <w:vAlign w:val="center"/>
            <w:hideMark/>
          </w:tcPr>
          <w:p w14:paraId="1DF8E5D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0.329</w:t>
            </w:r>
          </w:p>
        </w:tc>
        <w:tc>
          <w:tcPr>
            <w:tcW w:w="800" w:type="dxa"/>
            <w:tcBorders>
              <w:top w:val="nil"/>
              <w:left w:val="nil"/>
              <w:bottom w:val="single" w:sz="4" w:space="0" w:color="auto"/>
              <w:right w:val="nil"/>
            </w:tcBorders>
            <w:shd w:val="clear" w:color="auto" w:fill="auto"/>
            <w:noWrap/>
            <w:vAlign w:val="center"/>
            <w:hideMark/>
          </w:tcPr>
          <w:p w14:paraId="709681A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0.743</w:t>
            </w:r>
          </w:p>
        </w:tc>
      </w:tr>
      <w:tr w:rsidR="00AB1F35" w:rsidRPr="00AB1F35" w14:paraId="5FD5EBAE"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6401FD7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3B64B3E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center"/>
            <w:hideMark/>
          </w:tcPr>
          <w:p w14:paraId="2156E60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0.230</w:t>
            </w:r>
          </w:p>
        </w:tc>
        <w:tc>
          <w:tcPr>
            <w:tcW w:w="680" w:type="dxa"/>
            <w:tcBorders>
              <w:top w:val="nil"/>
              <w:left w:val="nil"/>
              <w:bottom w:val="nil"/>
              <w:right w:val="nil"/>
            </w:tcBorders>
            <w:shd w:val="clear" w:color="auto" w:fill="auto"/>
            <w:noWrap/>
            <w:vAlign w:val="center"/>
            <w:hideMark/>
          </w:tcPr>
          <w:p w14:paraId="1DC2B7F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0.081</w:t>
            </w:r>
          </w:p>
        </w:tc>
        <w:tc>
          <w:tcPr>
            <w:tcW w:w="880" w:type="dxa"/>
            <w:tcBorders>
              <w:top w:val="nil"/>
              <w:left w:val="nil"/>
              <w:bottom w:val="nil"/>
              <w:right w:val="nil"/>
            </w:tcBorders>
            <w:shd w:val="clear" w:color="auto" w:fill="auto"/>
            <w:noWrap/>
            <w:vAlign w:val="center"/>
            <w:hideMark/>
          </w:tcPr>
          <w:p w14:paraId="52174A8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127.000</w:t>
            </w:r>
          </w:p>
        </w:tc>
        <w:tc>
          <w:tcPr>
            <w:tcW w:w="740" w:type="dxa"/>
            <w:tcBorders>
              <w:top w:val="nil"/>
              <w:left w:val="nil"/>
              <w:bottom w:val="nil"/>
              <w:right w:val="nil"/>
            </w:tcBorders>
            <w:shd w:val="clear" w:color="auto" w:fill="auto"/>
            <w:noWrap/>
            <w:vAlign w:val="center"/>
            <w:hideMark/>
          </w:tcPr>
          <w:p w14:paraId="6292FCC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2.826</w:t>
            </w:r>
          </w:p>
        </w:tc>
        <w:tc>
          <w:tcPr>
            <w:tcW w:w="800" w:type="dxa"/>
            <w:tcBorders>
              <w:top w:val="nil"/>
              <w:left w:val="nil"/>
              <w:bottom w:val="nil"/>
              <w:right w:val="nil"/>
            </w:tcBorders>
            <w:shd w:val="clear" w:color="auto" w:fill="auto"/>
            <w:noWrap/>
            <w:vAlign w:val="center"/>
            <w:hideMark/>
          </w:tcPr>
          <w:p w14:paraId="3BF9238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0.005*</w:t>
            </w:r>
          </w:p>
        </w:tc>
      </w:tr>
      <w:tr w:rsidR="00AB1F35" w:rsidRPr="00AB1F35" w14:paraId="084B8B05"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2CBF5E0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4487415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center"/>
            <w:hideMark/>
          </w:tcPr>
          <w:p w14:paraId="13E321D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0.068</w:t>
            </w:r>
          </w:p>
        </w:tc>
        <w:tc>
          <w:tcPr>
            <w:tcW w:w="680" w:type="dxa"/>
            <w:tcBorders>
              <w:top w:val="nil"/>
              <w:left w:val="nil"/>
              <w:bottom w:val="nil"/>
              <w:right w:val="nil"/>
            </w:tcBorders>
            <w:shd w:val="clear" w:color="auto" w:fill="auto"/>
            <w:noWrap/>
            <w:vAlign w:val="center"/>
            <w:hideMark/>
          </w:tcPr>
          <w:p w14:paraId="0B96108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0.120</w:t>
            </w:r>
          </w:p>
        </w:tc>
        <w:tc>
          <w:tcPr>
            <w:tcW w:w="880" w:type="dxa"/>
            <w:tcBorders>
              <w:top w:val="nil"/>
              <w:left w:val="nil"/>
              <w:bottom w:val="nil"/>
              <w:right w:val="nil"/>
            </w:tcBorders>
            <w:shd w:val="clear" w:color="auto" w:fill="auto"/>
            <w:noWrap/>
            <w:vAlign w:val="center"/>
            <w:hideMark/>
          </w:tcPr>
          <w:p w14:paraId="170488D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141.109</w:t>
            </w:r>
          </w:p>
        </w:tc>
        <w:tc>
          <w:tcPr>
            <w:tcW w:w="740" w:type="dxa"/>
            <w:tcBorders>
              <w:top w:val="nil"/>
              <w:left w:val="nil"/>
              <w:bottom w:val="nil"/>
              <w:right w:val="nil"/>
            </w:tcBorders>
            <w:shd w:val="clear" w:color="auto" w:fill="auto"/>
            <w:noWrap/>
            <w:vAlign w:val="center"/>
            <w:hideMark/>
          </w:tcPr>
          <w:p w14:paraId="2403A29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0.568</w:t>
            </w:r>
          </w:p>
        </w:tc>
        <w:tc>
          <w:tcPr>
            <w:tcW w:w="800" w:type="dxa"/>
            <w:tcBorders>
              <w:top w:val="nil"/>
              <w:left w:val="nil"/>
              <w:bottom w:val="nil"/>
              <w:right w:val="nil"/>
            </w:tcBorders>
            <w:shd w:val="clear" w:color="auto" w:fill="auto"/>
            <w:noWrap/>
            <w:vAlign w:val="center"/>
            <w:hideMark/>
          </w:tcPr>
          <w:p w14:paraId="3A812A9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0.571</w:t>
            </w:r>
          </w:p>
        </w:tc>
      </w:tr>
      <w:tr w:rsidR="00AB1F35" w:rsidRPr="00AB1F35" w14:paraId="261AA3FC"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5521001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6E0CE11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single" w:sz="4" w:space="0" w:color="auto"/>
              <w:right w:val="nil"/>
            </w:tcBorders>
            <w:shd w:val="clear" w:color="auto" w:fill="auto"/>
            <w:noWrap/>
            <w:vAlign w:val="center"/>
            <w:hideMark/>
          </w:tcPr>
          <w:p w14:paraId="7F2544A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-0.162</w:t>
            </w:r>
          </w:p>
        </w:tc>
        <w:tc>
          <w:tcPr>
            <w:tcW w:w="680" w:type="dxa"/>
            <w:tcBorders>
              <w:top w:val="nil"/>
              <w:left w:val="nil"/>
              <w:bottom w:val="single" w:sz="4" w:space="0" w:color="auto"/>
              <w:right w:val="nil"/>
            </w:tcBorders>
            <w:shd w:val="clear" w:color="auto" w:fill="auto"/>
            <w:noWrap/>
            <w:vAlign w:val="center"/>
            <w:hideMark/>
          </w:tcPr>
          <w:p w14:paraId="53C7347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0.122</w:t>
            </w:r>
          </w:p>
        </w:tc>
        <w:tc>
          <w:tcPr>
            <w:tcW w:w="880" w:type="dxa"/>
            <w:tcBorders>
              <w:top w:val="nil"/>
              <w:left w:val="nil"/>
              <w:bottom w:val="single" w:sz="4" w:space="0" w:color="auto"/>
              <w:right w:val="nil"/>
            </w:tcBorders>
            <w:shd w:val="clear" w:color="auto" w:fill="auto"/>
            <w:noWrap/>
            <w:vAlign w:val="center"/>
            <w:hideMark/>
          </w:tcPr>
          <w:p w14:paraId="1C33F6C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134.508</w:t>
            </w:r>
          </w:p>
        </w:tc>
        <w:tc>
          <w:tcPr>
            <w:tcW w:w="740" w:type="dxa"/>
            <w:tcBorders>
              <w:top w:val="nil"/>
              <w:left w:val="nil"/>
              <w:bottom w:val="single" w:sz="4" w:space="0" w:color="auto"/>
              <w:right w:val="nil"/>
            </w:tcBorders>
            <w:shd w:val="clear" w:color="auto" w:fill="auto"/>
            <w:noWrap/>
            <w:vAlign w:val="center"/>
            <w:hideMark/>
          </w:tcPr>
          <w:p w14:paraId="108EB8F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-1.330</w:t>
            </w:r>
          </w:p>
        </w:tc>
        <w:tc>
          <w:tcPr>
            <w:tcW w:w="800" w:type="dxa"/>
            <w:tcBorders>
              <w:top w:val="nil"/>
              <w:left w:val="nil"/>
              <w:bottom w:val="single" w:sz="4" w:space="0" w:color="auto"/>
              <w:right w:val="nil"/>
            </w:tcBorders>
            <w:shd w:val="clear" w:color="auto" w:fill="auto"/>
            <w:noWrap/>
            <w:vAlign w:val="center"/>
            <w:hideMark/>
          </w:tcPr>
          <w:p w14:paraId="4E5B781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0.186</w:t>
            </w:r>
          </w:p>
        </w:tc>
      </w:tr>
      <w:tr w:rsidR="00AB1F35" w:rsidRPr="00AB1F35" w14:paraId="707BCF89"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6711B2A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2D0025D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center"/>
            <w:hideMark/>
          </w:tcPr>
          <w:p w14:paraId="79B842C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-0.357</w:t>
            </w:r>
          </w:p>
        </w:tc>
        <w:tc>
          <w:tcPr>
            <w:tcW w:w="680" w:type="dxa"/>
            <w:tcBorders>
              <w:top w:val="nil"/>
              <w:left w:val="nil"/>
              <w:bottom w:val="nil"/>
              <w:right w:val="nil"/>
            </w:tcBorders>
            <w:shd w:val="clear" w:color="auto" w:fill="auto"/>
            <w:noWrap/>
            <w:vAlign w:val="center"/>
            <w:hideMark/>
          </w:tcPr>
          <w:p w14:paraId="2CE7BE4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0.083</w:t>
            </w:r>
          </w:p>
        </w:tc>
        <w:tc>
          <w:tcPr>
            <w:tcW w:w="880" w:type="dxa"/>
            <w:tcBorders>
              <w:top w:val="nil"/>
              <w:left w:val="nil"/>
              <w:bottom w:val="nil"/>
              <w:right w:val="nil"/>
            </w:tcBorders>
            <w:shd w:val="clear" w:color="auto" w:fill="auto"/>
            <w:noWrap/>
            <w:vAlign w:val="center"/>
            <w:hideMark/>
          </w:tcPr>
          <w:p w14:paraId="517BF4A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120.356</w:t>
            </w:r>
          </w:p>
        </w:tc>
        <w:tc>
          <w:tcPr>
            <w:tcW w:w="740" w:type="dxa"/>
            <w:tcBorders>
              <w:top w:val="nil"/>
              <w:left w:val="nil"/>
              <w:bottom w:val="nil"/>
              <w:right w:val="nil"/>
            </w:tcBorders>
            <w:shd w:val="clear" w:color="auto" w:fill="auto"/>
            <w:noWrap/>
            <w:vAlign w:val="center"/>
            <w:hideMark/>
          </w:tcPr>
          <w:p w14:paraId="1B646C8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-4.309</w:t>
            </w:r>
          </w:p>
        </w:tc>
        <w:tc>
          <w:tcPr>
            <w:tcW w:w="800" w:type="dxa"/>
            <w:tcBorders>
              <w:top w:val="nil"/>
              <w:left w:val="nil"/>
              <w:bottom w:val="nil"/>
              <w:right w:val="nil"/>
            </w:tcBorders>
            <w:shd w:val="clear" w:color="auto" w:fill="auto"/>
            <w:noWrap/>
            <w:vAlign w:val="center"/>
            <w:hideMark/>
          </w:tcPr>
          <w:p w14:paraId="76A3443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0.000*</w:t>
            </w:r>
          </w:p>
        </w:tc>
      </w:tr>
      <w:tr w:rsidR="00AB1F35" w:rsidRPr="00AB1F35" w14:paraId="5538B9BC"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58D59C6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15DDE8F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center"/>
            <w:hideMark/>
          </w:tcPr>
          <w:p w14:paraId="7D3F4BD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-0.140</w:t>
            </w:r>
          </w:p>
        </w:tc>
        <w:tc>
          <w:tcPr>
            <w:tcW w:w="680" w:type="dxa"/>
            <w:tcBorders>
              <w:top w:val="nil"/>
              <w:left w:val="nil"/>
              <w:bottom w:val="nil"/>
              <w:right w:val="nil"/>
            </w:tcBorders>
            <w:shd w:val="clear" w:color="auto" w:fill="auto"/>
            <w:noWrap/>
            <w:vAlign w:val="center"/>
            <w:hideMark/>
          </w:tcPr>
          <w:p w14:paraId="004E01A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0.083</w:t>
            </w:r>
          </w:p>
        </w:tc>
        <w:tc>
          <w:tcPr>
            <w:tcW w:w="880" w:type="dxa"/>
            <w:tcBorders>
              <w:top w:val="nil"/>
              <w:left w:val="nil"/>
              <w:bottom w:val="nil"/>
              <w:right w:val="nil"/>
            </w:tcBorders>
            <w:shd w:val="clear" w:color="auto" w:fill="auto"/>
            <w:noWrap/>
            <w:vAlign w:val="center"/>
            <w:hideMark/>
          </w:tcPr>
          <w:p w14:paraId="4BA134B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120.356</w:t>
            </w:r>
          </w:p>
        </w:tc>
        <w:tc>
          <w:tcPr>
            <w:tcW w:w="740" w:type="dxa"/>
            <w:tcBorders>
              <w:top w:val="nil"/>
              <w:left w:val="nil"/>
              <w:bottom w:val="nil"/>
              <w:right w:val="nil"/>
            </w:tcBorders>
            <w:shd w:val="clear" w:color="auto" w:fill="auto"/>
            <w:noWrap/>
            <w:vAlign w:val="center"/>
            <w:hideMark/>
          </w:tcPr>
          <w:p w14:paraId="026FFEF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-1.683</w:t>
            </w:r>
          </w:p>
        </w:tc>
        <w:tc>
          <w:tcPr>
            <w:tcW w:w="800" w:type="dxa"/>
            <w:tcBorders>
              <w:top w:val="nil"/>
              <w:left w:val="nil"/>
              <w:bottom w:val="nil"/>
              <w:right w:val="nil"/>
            </w:tcBorders>
            <w:shd w:val="clear" w:color="auto" w:fill="auto"/>
            <w:noWrap/>
            <w:vAlign w:val="center"/>
            <w:hideMark/>
          </w:tcPr>
          <w:p w14:paraId="1D9416B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0.095</w:t>
            </w:r>
          </w:p>
        </w:tc>
      </w:tr>
      <w:tr w:rsidR="00AB1F35" w:rsidRPr="00AB1F35" w14:paraId="1B6A2B7E"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7C3A3BC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61155E3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single" w:sz="4" w:space="0" w:color="auto"/>
              <w:right w:val="nil"/>
            </w:tcBorders>
            <w:shd w:val="clear" w:color="auto" w:fill="auto"/>
            <w:noWrap/>
            <w:vAlign w:val="center"/>
            <w:hideMark/>
          </w:tcPr>
          <w:p w14:paraId="0BCC8B7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0.218</w:t>
            </w:r>
          </w:p>
        </w:tc>
        <w:tc>
          <w:tcPr>
            <w:tcW w:w="680" w:type="dxa"/>
            <w:tcBorders>
              <w:top w:val="nil"/>
              <w:left w:val="nil"/>
              <w:bottom w:val="single" w:sz="4" w:space="0" w:color="auto"/>
              <w:right w:val="nil"/>
            </w:tcBorders>
            <w:shd w:val="clear" w:color="auto" w:fill="auto"/>
            <w:noWrap/>
            <w:vAlign w:val="center"/>
            <w:hideMark/>
          </w:tcPr>
          <w:p w14:paraId="410E6CF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0.084</w:t>
            </w:r>
          </w:p>
        </w:tc>
        <w:tc>
          <w:tcPr>
            <w:tcW w:w="880" w:type="dxa"/>
            <w:tcBorders>
              <w:top w:val="nil"/>
              <w:left w:val="nil"/>
              <w:bottom w:val="single" w:sz="4" w:space="0" w:color="auto"/>
              <w:right w:val="nil"/>
            </w:tcBorders>
            <w:shd w:val="clear" w:color="auto" w:fill="auto"/>
            <w:noWrap/>
            <w:vAlign w:val="center"/>
            <w:hideMark/>
          </w:tcPr>
          <w:p w14:paraId="6177A77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115.135</w:t>
            </w:r>
          </w:p>
        </w:tc>
        <w:tc>
          <w:tcPr>
            <w:tcW w:w="740" w:type="dxa"/>
            <w:tcBorders>
              <w:top w:val="nil"/>
              <w:left w:val="nil"/>
              <w:bottom w:val="single" w:sz="4" w:space="0" w:color="auto"/>
              <w:right w:val="nil"/>
            </w:tcBorders>
            <w:shd w:val="clear" w:color="auto" w:fill="auto"/>
            <w:noWrap/>
            <w:vAlign w:val="center"/>
            <w:hideMark/>
          </w:tcPr>
          <w:p w14:paraId="466112C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2.584</w:t>
            </w:r>
          </w:p>
        </w:tc>
        <w:tc>
          <w:tcPr>
            <w:tcW w:w="800" w:type="dxa"/>
            <w:tcBorders>
              <w:top w:val="nil"/>
              <w:left w:val="nil"/>
              <w:bottom w:val="single" w:sz="4" w:space="0" w:color="auto"/>
              <w:right w:val="nil"/>
            </w:tcBorders>
            <w:shd w:val="clear" w:color="auto" w:fill="auto"/>
            <w:noWrap/>
            <w:vAlign w:val="center"/>
            <w:hideMark/>
          </w:tcPr>
          <w:p w14:paraId="1519D76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0.011*</w:t>
            </w:r>
          </w:p>
        </w:tc>
      </w:tr>
      <w:tr w:rsidR="00AB1F35" w:rsidRPr="00AB1F35" w14:paraId="7DC35A5B"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531351C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2734D9F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center"/>
            <w:hideMark/>
          </w:tcPr>
          <w:p w14:paraId="319ACC0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-0.534</w:t>
            </w:r>
          </w:p>
        </w:tc>
        <w:tc>
          <w:tcPr>
            <w:tcW w:w="680" w:type="dxa"/>
            <w:tcBorders>
              <w:top w:val="nil"/>
              <w:left w:val="nil"/>
              <w:bottom w:val="nil"/>
              <w:right w:val="nil"/>
            </w:tcBorders>
            <w:shd w:val="clear" w:color="auto" w:fill="auto"/>
            <w:noWrap/>
            <w:vAlign w:val="center"/>
            <w:hideMark/>
          </w:tcPr>
          <w:p w14:paraId="1A92B0B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0.084</w:t>
            </w:r>
          </w:p>
        </w:tc>
        <w:tc>
          <w:tcPr>
            <w:tcW w:w="880" w:type="dxa"/>
            <w:tcBorders>
              <w:top w:val="nil"/>
              <w:left w:val="nil"/>
              <w:bottom w:val="nil"/>
              <w:right w:val="nil"/>
            </w:tcBorders>
            <w:shd w:val="clear" w:color="auto" w:fill="auto"/>
            <w:noWrap/>
            <w:vAlign w:val="center"/>
            <w:hideMark/>
          </w:tcPr>
          <w:p w14:paraId="08932E5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115.135</w:t>
            </w:r>
          </w:p>
        </w:tc>
        <w:tc>
          <w:tcPr>
            <w:tcW w:w="740" w:type="dxa"/>
            <w:tcBorders>
              <w:top w:val="nil"/>
              <w:left w:val="nil"/>
              <w:bottom w:val="nil"/>
              <w:right w:val="nil"/>
            </w:tcBorders>
            <w:shd w:val="clear" w:color="auto" w:fill="auto"/>
            <w:noWrap/>
            <w:vAlign w:val="center"/>
            <w:hideMark/>
          </w:tcPr>
          <w:p w14:paraId="11654D6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-6.335</w:t>
            </w:r>
          </w:p>
        </w:tc>
        <w:tc>
          <w:tcPr>
            <w:tcW w:w="800" w:type="dxa"/>
            <w:tcBorders>
              <w:top w:val="nil"/>
              <w:left w:val="nil"/>
              <w:bottom w:val="nil"/>
              <w:right w:val="nil"/>
            </w:tcBorders>
            <w:shd w:val="clear" w:color="auto" w:fill="auto"/>
            <w:noWrap/>
            <w:vAlign w:val="center"/>
            <w:hideMark/>
          </w:tcPr>
          <w:p w14:paraId="7656DF5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0.000*</w:t>
            </w:r>
          </w:p>
        </w:tc>
      </w:tr>
      <w:tr w:rsidR="00AB1F35" w:rsidRPr="00AB1F35" w14:paraId="2E44A55D"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4A6E4D2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04934B0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center"/>
            <w:hideMark/>
          </w:tcPr>
          <w:p w14:paraId="21B3292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-0.273</w:t>
            </w:r>
          </w:p>
        </w:tc>
        <w:tc>
          <w:tcPr>
            <w:tcW w:w="680" w:type="dxa"/>
            <w:tcBorders>
              <w:top w:val="nil"/>
              <w:left w:val="nil"/>
              <w:bottom w:val="nil"/>
              <w:right w:val="nil"/>
            </w:tcBorders>
            <w:shd w:val="clear" w:color="auto" w:fill="auto"/>
            <w:noWrap/>
            <w:vAlign w:val="center"/>
            <w:hideMark/>
          </w:tcPr>
          <w:p w14:paraId="713ED1E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0.084</w:t>
            </w:r>
          </w:p>
        </w:tc>
        <w:tc>
          <w:tcPr>
            <w:tcW w:w="880" w:type="dxa"/>
            <w:tcBorders>
              <w:top w:val="nil"/>
              <w:left w:val="nil"/>
              <w:bottom w:val="nil"/>
              <w:right w:val="nil"/>
            </w:tcBorders>
            <w:shd w:val="clear" w:color="auto" w:fill="auto"/>
            <w:noWrap/>
            <w:vAlign w:val="center"/>
            <w:hideMark/>
          </w:tcPr>
          <w:p w14:paraId="120753C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115.135</w:t>
            </w:r>
          </w:p>
        </w:tc>
        <w:tc>
          <w:tcPr>
            <w:tcW w:w="740" w:type="dxa"/>
            <w:tcBorders>
              <w:top w:val="nil"/>
              <w:left w:val="nil"/>
              <w:bottom w:val="nil"/>
              <w:right w:val="nil"/>
            </w:tcBorders>
            <w:shd w:val="clear" w:color="auto" w:fill="auto"/>
            <w:noWrap/>
            <w:vAlign w:val="center"/>
            <w:hideMark/>
          </w:tcPr>
          <w:p w14:paraId="3E24B58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-3.240</w:t>
            </w:r>
          </w:p>
        </w:tc>
        <w:tc>
          <w:tcPr>
            <w:tcW w:w="800" w:type="dxa"/>
            <w:tcBorders>
              <w:top w:val="nil"/>
              <w:left w:val="nil"/>
              <w:bottom w:val="nil"/>
              <w:right w:val="nil"/>
            </w:tcBorders>
            <w:shd w:val="clear" w:color="auto" w:fill="auto"/>
            <w:noWrap/>
            <w:vAlign w:val="center"/>
            <w:hideMark/>
          </w:tcPr>
          <w:p w14:paraId="2153FE0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0.002*</w:t>
            </w:r>
          </w:p>
        </w:tc>
      </w:tr>
      <w:tr w:rsidR="00AB1F35" w:rsidRPr="00AB1F35" w14:paraId="34E45A53"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1A88A65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076160D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single" w:sz="4" w:space="0" w:color="auto"/>
              <w:right w:val="nil"/>
            </w:tcBorders>
            <w:shd w:val="clear" w:color="auto" w:fill="auto"/>
            <w:noWrap/>
            <w:vAlign w:val="center"/>
            <w:hideMark/>
          </w:tcPr>
          <w:p w14:paraId="3DCD1C2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0.261</w:t>
            </w:r>
          </w:p>
        </w:tc>
        <w:tc>
          <w:tcPr>
            <w:tcW w:w="680" w:type="dxa"/>
            <w:tcBorders>
              <w:top w:val="nil"/>
              <w:left w:val="nil"/>
              <w:bottom w:val="single" w:sz="4" w:space="0" w:color="auto"/>
              <w:right w:val="nil"/>
            </w:tcBorders>
            <w:shd w:val="clear" w:color="auto" w:fill="auto"/>
            <w:noWrap/>
            <w:vAlign w:val="center"/>
            <w:hideMark/>
          </w:tcPr>
          <w:p w14:paraId="00BCF9C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0.084</w:t>
            </w:r>
          </w:p>
        </w:tc>
        <w:tc>
          <w:tcPr>
            <w:tcW w:w="880" w:type="dxa"/>
            <w:tcBorders>
              <w:top w:val="nil"/>
              <w:left w:val="nil"/>
              <w:bottom w:val="single" w:sz="4" w:space="0" w:color="auto"/>
              <w:right w:val="nil"/>
            </w:tcBorders>
            <w:shd w:val="clear" w:color="auto" w:fill="auto"/>
            <w:noWrap/>
            <w:vAlign w:val="center"/>
            <w:hideMark/>
          </w:tcPr>
          <w:p w14:paraId="6CC70E5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115.135</w:t>
            </w:r>
          </w:p>
        </w:tc>
        <w:tc>
          <w:tcPr>
            <w:tcW w:w="740" w:type="dxa"/>
            <w:tcBorders>
              <w:top w:val="nil"/>
              <w:left w:val="nil"/>
              <w:bottom w:val="single" w:sz="4" w:space="0" w:color="auto"/>
              <w:right w:val="nil"/>
            </w:tcBorders>
            <w:shd w:val="clear" w:color="auto" w:fill="auto"/>
            <w:noWrap/>
            <w:vAlign w:val="center"/>
            <w:hideMark/>
          </w:tcPr>
          <w:p w14:paraId="2B7D677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3.095</w:t>
            </w:r>
          </w:p>
        </w:tc>
        <w:tc>
          <w:tcPr>
            <w:tcW w:w="800" w:type="dxa"/>
            <w:tcBorders>
              <w:top w:val="nil"/>
              <w:left w:val="nil"/>
              <w:bottom w:val="single" w:sz="4" w:space="0" w:color="auto"/>
              <w:right w:val="nil"/>
            </w:tcBorders>
            <w:shd w:val="clear" w:color="auto" w:fill="auto"/>
            <w:noWrap/>
            <w:vAlign w:val="center"/>
            <w:hideMark/>
          </w:tcPr>
          <w:p w14:paraId="04F7E3A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0.002*</w:t>
            </w:r>
          </w:p>
        </w:tc>
      </w:tr>
    </w:tbl>
    <w:p w14:paraId="3769FCE4" w14:textId="77777777" w:rsidR="008B73E8" w:rsidRPr="00AB1F35" w:rsidRDefault="008B73E8" w:rsidP="008B73E8">
      <w:pPr>
        <w:spacing w:after="160" w:line="259" w:lineRule="auto"/>
        <w:jc w:val="both"/>
        <w:rPr>
          <w:sz w:val="24"/>
          <w:szCs w:val="24"/>
        </w:rPr>
      </w:pPr>
      <w:r w:rsidRPr="00AB1F35">
        <w:rPr>
          <w:sz w:val="24"/>
          <w:szCs w:val="24"/>
        </w:rPr>
        <w:br w:type="page"/>
      </w:r>
    </w:p>
    <w:p w14:paraId="78178F64" w14:textId="3FCE7618" w:rsidR="008B73E8" w:rsidRPr="00AB1F35" w:rsidRDefault="00B67E8B" w:rsidP="008B73E8">
      <w:pPr>
        <w:spacing w:line="480" w:lineRule="auto"/>
        <w:rPr>
          <w:sz w:val="24"/>
          <w:szCs w:val="24"/>
        </w:rPr>
      </w:pPr>
      <w:r w:rsidRPr="00AB1F35">
        <w:rPr>
          <w:b/>
          <w:sz w:val="24"/>
          <w:szCs w:val="24"/>
          <w:lang w:eastAsia="sv-SE"/>
        </w:rPr>
        <w:lastRenderedPageBreak/>
        <w:t>Supplementary</w:t>
      </w:r>
      <w:r w:rsidR="008B73E8" w:rsidRPr="00AB1F35">
        <w:rPr>
          <w:rFonts w:eastAsia="Times New Roman"/>
          <w:b/>
          <w:kern w:val="28"/>
          <w:sz w:val="24"/>
          <w:szCs w:val="24"/>
        </w:rPr>
        <w:t xml:space="preserve"> Table </w:t>
      </w:r>
      <w:r w:rsidR="00970BE3" w:rsidRPr="00AB1F35">
        <w:rPr>
          <w:rFonts w:eastAsia="Times New Roman"/>
          <w:b/>
          <w:kern w:val="28"/>
          <w:sz w:val="24"/>
          <w:szCs w:val="24"/>
        </w:rPr>
        <w:t>9</w:t>
      </w:r>
      <w:r w:rsidR="008B73E8" w:rsidRPr="00AB1F35">
        <w:rPr>
          <w:rFonts w:eastAsia="Times New Roman"/>
          <w:b/>
          <w:kern w:val="28"/>
          <w:sz w:val="24"/>
          <w:szCs w:val="24"/>
        </w:rPr>
        <w:t>.</w:t>
      </w:r>
      <w:r w:rsidR="008B73E8" w:rsidRPr="00AB1F35">
        <w:rPr>
          <w:rFonts w:eastAsia="Times New Roman"/>
          <w:kern w:val="28"/>
          <w:sz w:val="24"/>
          <w:szCs w:val="24"/>
        </w:rPr>
        <w:t xml:space="preserve"> Statistical results of orthogonal contrasts. Between-seasons comparison of </w:t>
      </w:r>
      <w:r w:rsidR="008B73E8" w:rsidRPr="00AB1F35">
        <w:rPr>
          <w:sz w:val="24"/>
          <w:szCs w:val="24"/>
        </w:rPr>
        <w:t>dissolved</w:t>
      </w:r>
      <w:r w:rsidR="008B73E8" w:rsidRPr="00AB1F35">
        <w:rPr>
          <w:i/>
          <w:sz w:val="24"/>
          <w:szCs w:val="24"/>
        </w:rPr>
        <w:t xml:space="preserve"> </w:t>
      </w:r>
      <w:r w:rsidR="008B73E8" w:rsidRPr="00AB1F35">
        <w:rPr>
          <w:rFonts w:eastAsia="Times New Roman"/>
          <w:kern w:val="28"/>
          <w:sz w:val="24"/>
          <w:szCs w:val="24"/>
        </w:rPr>
        <w:t>CH</w:t>
      </w:r>
      <w:r w:rsidR="008B73E8" w:rsidRPr="00AB1F35">
        <w:rPr>
          <w:rFonts w:eastAsia="Times New Roman"/>
          <w:kern w:val="28"/>
          <w:sz w:val="24"/>
          <w:szCs w:val="24"/>
          <w:vertAlign w:val="subscript"/>
        </w:rPr>
        <w:t>4</w:t>
      </w:r>
      <w:r w:rsidR="008B73E8" w:rsidRPr="00AB1F35">
        <w:rPr>
          <w:rFonts w:eastAsia="Times New Roman"/>
          <w:kern w:val="28"/>
          <w:sz w:val="24"/>
          <w:szCs w:val="24"/>
        </w:rPr>
        <w:t xml:space="preserve"> concentrations (</w:t>
      </w:r>
      <w:r w:rsidR="008B73E8" w:rsidRPr="00AB1F35">
        <w:rPr>
          <w:sz w:val="24"/>
          <w:szCs w:val="24"/>
        </w:rPr>
        <w:t>log</w:t>
      </w:r>
      <w:r w:rsidR="008B73E8" w:rsidRPr="00AB1F35">
        <w:rPr>
          <w:sz w:val="24"/>
          <w:szCs w:val="24"/>
          <w:vertAlign w:val="subscript"/>
        </w:rPr>
        <w:t>10</w:t>
      </w:r>
      <w:r w:rsidR="008B73E8" w:rsidRPr="00AB1F35">
        <w:rPr>
          <w:rFonts w:eastAsia="Times New Roman"/>
          <w:kern w:val="28"/>
          <w:sz w:val="24"/>
          <w:szCs w:val="24"/>
        </w:rPr>
        <w:t>-transformed, n=155)</w:t>
      </w:r>
      <w:r w:rsidR="008B73E8" w:rsidRPr="00AB1F35">
        <w:rPr>
          <w:sz w:val="24"/>
          <w:szCs w:val="24"/>
        </w:rPr>
        <w:t>. The star indicates statistically significant difference at 0.05 level. For details on statistics see Statistical analysis.</w:t>
      </w:r>
    </w:p>
    <w:tbl>
      <w:tblPr>
        <w:tblW w:w="7460" w:type="dxa"/>
        <w:jc w:val="center"/>
        <w:tblCellMar>
          <w:left w:w="70" w:type="dxa"/>
          <w:right w:w="70" w:type="dxa"/>
        </w:tblCellMar>
        <w:tblLook w:val="04A0" w:firstRow="1" w:lastRow="0" w:firstColumn="1" w:lastColumn="0" w:noHBand="0" w:noVBand="1"/>
      </w:tblPr>
      <w:tblGrid>
        <w:gridCol w:w="1720"/>
        <w:gridCol w:w="1700"/>
        <w:gridCol w:w="940"/>
        <w:gridCol w:w="680"/>
        <w:gridCol w:w="880"/>
        <w:gridCol w:w="740"/>
        <w:gridCol w:w="800"/>
      </w:tblGrid>
      <w:tr w:rsidR="00AB1F35" w:rsidRPr="00AB1F35" w14:paraId="3449858F"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3AE4E3FE"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Contrast</w:t>
            </w:r>
          </w:p>
        </w:tc>
        <w:tc>
          <w:tcPr>
            <w:tcW w:w="1700" w:type="dxa"/>
            <w:tcBorders>
              <w:top w:val="nil"/>
              <w:left w:val="nil"/>
              <w:bottom w:val="single" w:sz="4" w:space="0" w:color="auto"/>
              <w:right w:val="nil"/>
            </w:tcBorders>
            <w:shd w:val="clear" w:color="auto" w:fill="auto"/>
            <w:noWrap/>
            <w:vAlign w:val="center"/>
            <w:hideMark/>
          </w:tcPr>
          <w:p w14:paraId="7A0B5A11"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Permafrost zone</w:t>
            </w:r>
          </w:p>
        </w:tc>
        <w:tc>
          <w:tcPr>
            <w:tcW w:w="940" w:type="dxa"/>
            <w:tcBorders>
              <w:top w:val="nil"/>
              <w:left w:val="nil"/>
              <w:bottom w:val="single" w:sz="4" w:space="0" w:color="auto"/>
              <w:right w:val="nil"/>
            </w:tcBorders>
            <w:shd w:val="clear" w:color="auto" w:fill="auto"/>
            <w:noWrap/>
            <w:vAlign w:val="center"/>
            <w:hideMark/>
          </w:tcPr>
          <w:p w14:paraId="208B335E"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Estimate</w:t>
            </w:r>
          </w:p>
        </w:tc>
        <w:tc>
          <w:tcPr>
            <w:tcW w:w="680" w:type="dxa"/>
            <w:tcBorders>
              <w:top w:val="nil"/>
              <w:left w:val="nil"/>
              <w:bottom w:val="single" w:sz="4" w:space="0" w:color="auto"/>
              <w:right w:val="nil"/>
            </w:tcBorders>
            <w:shd w:val="clear" w:color="auto" w:fill="auto"/>
            <w:noWrap/>
            <w:vAlign w:val="center"/>
            <w:hideMark/>
          </w:tcPr>
          <w:p w14:paraId="173E53ED"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SE</w:t>
            </w:r>
          </w:p>
        </w:tc>
        <w:tc>
          <w:tcPr>
            <w:tcW w:w="880" w:type="dxa"/>
            <w:tcBorders>
              <w:top w:val="nil"/>
              <w:left w:val="nil"/>
              <w:bottom w:val="single" w:sz="4" w:space="0" w:color="auto"/>
              <w:right w:val="nil"/>
            </w:tcBorders>
            <w:shd w:val="clear" w:color="auto" w:fill="auto"/>
            <w:noWrap/>
            <w:vAlign w:val="center"/>
            <w:hideMark/>
          </w:tcPr>
          <w:p w14:paraId="4D26561B"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df</w:t>
            </w:r>
          </w:p>
        </w:tc>
        <w:tc>
          <w:tcPr>
            <w:tcW w:w="740" w:type="dxa"/>
            <w:tcBorders>
              <w:top w:val="nil"/>
              <w:left w:val="nil"/>
              <w:bottom w:val="single" w:sz="4" w:space="0" w:color="auto"/>
              <w:right w:val="nil"/>
            </w:tcBorders>
            <w:shd w:val="clear" w:color="auto" w:fill="auto"/>
            <w:noWrap/>
            <w:vAlign w:val="center"/>
            <w:hideMark/>
          </w:tcPr>
          <w:p w14:paraId="52C22DB0"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t.ratio</w:t>
            </w:r>
          </w:p>
        </w:tc>
        <w:tc>
          <w:tcPr>
            <w:tcW w:w="800" w:type="dxa"/>
            <w:tcBorders>
              <w:top w:val="nil"/>
              <w:left w:val="nil"/>
              <w:bottom w:val="single" w:sz="4" w:space="0" w:color="auto"/>
              <w:right w:val="nil"/>
            </w:tcBorders>
            <w:shd w:val="clear" w:color="auto" w:fill="auto"/>
            <w:noWrap/>
            <w:vAlign w:val="center"/>
            <w:hideMark/>
          </w:tcPr>
          <w:p w14:paraId="7E5F97A5"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p.value</w:t>
            </w:r>
          </w:p>
        </w:tc>
      </w:tr>
      <w:tr w:rsidR="00AB1F35" w:rsidRPr="00AB1F35" w14:paraId="3A9ABFAB"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0395991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1D1ECE8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bottom"/>
            <w:hideMark/>
          </w:tcPr>
          <w:p w14:paraId="41E64D0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0.000</w:t>
            </w:r>
          </w:p>
        </w:tc>
        <w:tc>
          <w:tcPr>
            <w:tcW w:w="680" w:type="dxa"/>
            <w:tcBorders>
              <w:top w:val="nil"/>
              <w:left w:val="nil"/>
              <w:bottom w:val="nil"/>
              <w:right w:val="nil"/>
            </w:tcBorders>
            <w:shd w:val="clear" w:color="auto" w:fill="auto"/>
            <w:noWrap/>
            <w:vAlign w:val="bottom"/>
            <w:hideMark/>
          </w:tcPr>
          <w:p w14:paraId="3B26485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0.110</w:t>
            </w:r>
          </w:p>
        </w:tc>
        <w:tc>
          <w:tcPr>
            <w:tcW w:w="880" w:type="dxa"/>
            <w:tcBorders>
              <w:top w:val="nil"/>
              <w:left w:val="nil"/>
              <w:bottom w:val="nil"/>
              <w:right w:val="nil"/>
            </w:tcBorders>
            <w:shd w:val="clear" w:color="auto" w:fill="auto"/>
            <w:noWrap/>
            <w:vAlign w:val="bottom"/>
            <w:hideMark/>
          </w:tcPr>
          <w:p w14:paraId="46B2AF1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93.515</w:t>
            </w:r>
          </w:p>
        </w:tc>
        <w:tc>
          <w:tcPr>
            <w:tcW w:w="740" w:type="dxa"/>
            <w:tcBorders>
              <w:top w:val="nil"/>
              <w:left w:val="nil"/>
              <w:bottom w:val="nil"/>
              <w:right w:val="nil"/>
            </w:tcBorders>
            <w:shd w:val="clear" w:color="auto" w:fill="auto"/>
            <w:noWrap/>
            <w:vAlign w:val="bottom"/>
            <w:hideMark/>
          </w:tcPr>
          <w:p w14:paraId="4FF3CBA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-0.002</w:t>
            </w:r>
          </w:p>
        </w:tc>
        <w:tc>
          <w:tcPr>
            <w:tcW w:w="800" w:type="dxa"/>
            <w:tcBorders>
              <w:top w:val="nil"/>
              <w:left w:val="nil"/>
              <w:bottom w:val="nil"/>
              <w:right w:val="nil"/>
            </w:tcBorders>
            <w:shd w:val="clear" w:color="auto" w:fill="auto"/>
            <w:noWrap/>
            <w:vAlign w:val="bottom"/>
            <w:hideMark/>
          </w:tcPr>
          <w:p w14:paraId="56D8149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0.998</w:t>
            </w:r>
          </w:p>
        </w:tc>
      </w:tr>
      <w:tr w:rsidR="00AB1F35" w:rsidRPr="00AB1F35" w14:paraId="777D651B"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5DB7E2A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727F113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bottom"/>
            <w:hideMark/>
          </w:tcPr>
          <w:p w14:paraId="0FC417B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0.003</w:t>
            </w:r>
          </w:p>
        </w:tc>
        <w:tc>
          <w:tcPr>
            <w:tcW w:w="680" w:type="dxa"/>
            <w:tcBorders>
              <w:top w:val="nil"/>
              <w:left w:val="nil"/>
              <w:bottom w:val="nil"/>
              <w:right w:val="nil"/>
            </w:tcBorders>
            <w:shd w:val="clear" w:color="auto" w:fill="auto"/>
            <w:noWrap/>
            <w:vAlign w:val="bottom"/>
            <w:hideMark/>
          </w:tcPr>
          <w:p w14:paraId="70CE8BE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0.275</w:t>
            </w:r>
          </w:p>
        </w:tc>
        <w:tc>
          <w:tcPr>
            <w:tcW w:w="880" w:type="dxa"/>
            <w:tcBorders>
              <w:top w:val="nil"/>
              <w:left w:val="nil"/>
              <w:bottom w:val="nil"/>
              <w:right w:val="nil"/>
            </w:tcBorders>
            <w:shd w:val="clear" w:color="auto" w:fill="auto"/>
            <w:noWrap/>
            <w:vAlign w:val="bottom"/>
            <w:hideMark/>
          </w:tcPr>
          <w:p w14:paraId="3ED97D7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120.110</w:t>
            </w:r>
          </w:p>
        </w:tc>
        <w:tc>
          <w:tcPr>
            <w:tcW w:w="740" w:type="dxa"/>
            <w:tcBorders>
              <w:top w:val="nil"/>
              <w:left w:val="nil"/>
              <w:bottom w:val="nil"/>
              <w:right w:val="nil"/>
            </w:tcBorders>
            <w:shd w:val="clear" w:color="auto" w:fill="auto"/>
            <w:noWrap/>
            <w:vAlign w:val="bottom"/>
            <w:hideMark/>
          </w:tcPr>
          <w:p w14:paraId="38AE738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0.012</w:t>
            </w:r>
          </w:p>
        </w:tc>
        <w:tc>
          <w:tcPr>
            <w:tcW w:w="800" w:type="dxa"/>
            <w:tcBorders>
              <w:top w:val="nil"/>
              <w:left w:val="nil"/>
              <w:bottom w:val="nil"/>
              <w:right w:val="nil"/>
            </w:tcBorders>
            <w:shd w:val="clear" w:color="auto" w:fill="auto"/>
            <w:noWrap/>
            <w:vAlign w:val="bottom"/>
            <w:hideMark/>
          </w:tcPr>
          <w:p w14:paraId="1792D83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0.990</w:t>
            </w:r>
          </w:p>
        </w:tc>
      </w:tr>
      <w:tr w:rsidR="00AB1F35" w:rsidRPr="00AB1F35" w14:paraId="3485BEBC"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209CC6A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397EBD1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single" w:sz="4" w:space="0" w:color="auto"/>
              <w:right w:val="nil"/>
            </w:tcBorders>
            <w:shd w:val="clear" w:color="auto" w:fill="auto"/>
            <w:noWrap/>
            <w:vAlign w:val="bottom"/>
            <w:hideMark/>
          </w:tcPr>
          <w:p w14:paraId="4E28872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0.004</w:t>
            </w:r>
          </w:p>
        </w:tc>
        <w:tc>
          <w:tcPr>
            <w:tcW w:w="680" w:type="dxa"/>
            <w:tcBorders>
              <w:top w:val="nil"/>
              <w:left w:val="nil"/>
              <w:bottom w:val="single" w:sz="4" w:space="0" w:color="auto"/>
              <w:right w:val="nil"/>
            </w:tcBorders>
            <w:shd w:val="clear" w:color="auto" w:fill="auto"/>
            <w:noWrap/>
            <w:vAlign w:val="bottom"/>
            <w:hideMark/>
          </w:tcPr>
          <w:p w14:paraId="03D4AED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0.275</w:t>
            </w:r>
          </w:p>
        </w:tc>
        <w:tc>
          <w:tcPr>
            <w:tcW w:w="880" w:type="dxa"/>
            <w:tcBorders>
              <w:top w:val="nil"/>
              <w:left w:val="nil"/>
              <w:bottom w:val="single" w:sz="4" w:space="0" w:color="auto"/>
              <w:right w:val="nil"/>
            </w:tcBorders>
            <w:shd w:val="clear" w:color="auto" w:fill="auto"/>
            <w:noWrap/>
            <w:vAlign w:val="bottom"/>
            <w:hideMark/>
          </w:tcPr>
          <w:p w14:paraId="114359C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119.646</w:t>
            </w:r>
          </w:p>
        </w:tc>
        <w:tc>
          <w:tcPr>
            <w:tcW w:w="740" w:type="dxa"/>
            <w:tcBorders>
              <w:top w:val="nil"/>
              <w:left w:val="nil"/>
              <w:bottom w:val="single" w:sz="4" w:space="0" w:color="auto"/>
              <w:right w:val="nil"/>
            </w:tcBorders>
            <w:shd w:val="clear" w:color="auto" w:fill="auto"/>
            <w:noWrap/>
            <w:vAlign w:val="bottom"/>
            <w:hideMark/>
          </w:tcPr>
          <w:p w14:paraId="5FD6DBB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0.013</w:t>
            </w:r>
          </w:p>
        </w:tc>
        <w:tc>
          <w:tcPr>
            <w:tcW w:w="800" w:type="dxa"/>
            <w:tcBorders>
              <w:top w:val="nil"/>
              <w:left w:val="nil"/>
              <w:bottom w:val="single" w:sz="4" w:space="0" w:color="auto"/>
              <w:right w:val="nil"/>
            </w:tcBorders>
            <w:shd w:val="clear" w:color="auto" w:fill="auto"/>
            <w:noWrap/>
            <w:vAlign w:val="bottom"/>
            <w:hideMark/>
          </w:tcPr>
          <w:p w14:paraId="50B7C17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0.989</w:t>
            </w:r>
          </w:p>
        </w:tc>
      </w:tr>
      <w:tr w:rsidR="00AB1F35" w:rsidRPr="00AB1F35" w14:paraId="0A0983BC"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09F2F73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4903707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bottom"/>
            <w:hideMark/>
          </w:tcPr>
          <w:p w14:paraId="23FE83D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-0.043</w:t>
            </w:r>
          </w:p>
        </w:tc>
        <w:tc>
          <w:tcPr>
            <w:tcW w:w="680" w:type="dxa"/>
            <w:tcBorders>
              <w:top w:val="nil"/>
              <w:left w:val="nil"/>
              <w:bottom w:val="nil"/>
              <w:right w:val="nil"/>
            </w:tcBorders>
            <w:shd w:val="clear" w:color="auto" w:fill="auto"/>
            <w:noWrap/>
            <w:vAlign w:val="bottom"/>
            <w:hideMark/>
          </w:tcPr>
          <w:p w14:paraId="761567B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0.116</w:t>
            </w:r>
          </w:p>
        </w:tc>
        <w:tc>
          <w:tcPr>
            <w:tcW w:w="880" w:type="dxa"/>
            <w:tcBorders>
              <w:top w:val="nil"/>
              <w:left w:val="nil"/>
              <w:bottom w:val="nil"/>
              <w:right w:val="nil"/>
            </w:tcBorders>
            <w:shd w:val="clear" w:color="auto" w:fill="auto"/>
            <w:noWrap/>
            <w:vAlign w:val="bottom"/>
            <w:hideMark/>
          </w:tcPr>
          <w:p w14:paraId="2E38945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103.874</w:t>
            </w:r>
          </w:p>
        </w:tc>
        <w:tc>
          <w:tcPr>
            <w:tcW w:w="740" w:type="dxa"/>
            <w:tcBorders>
              <w:top w:val="nil"/>
              <w:left w:val="nil"/>
              <w:bottom w:val="nil"/>
              <w:right w:val="nil"/>
            </w:tcBorders>
            <w:shd w:val="clear" w:color="auto" w:fill="auto"/>
            <w:noWrap/>
            <w:vAlign w:val="bottom"/>
            <w:hideMark/>
          </w:tcPr>
          <w:p w14:paraId="4B9EFA8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-0.376</w:t>
            </w:r>
          </w:p>
        </w:tc>
        <w:tc>
          <w:tcPr>
            <w:tcW w:w="800" w:type="dxa"/>
            <w:tcBorders>
              <w:top w:val="nil"/>
              <w:left w:val="nil"/>
              <w:bottom w:val="nil"/>
              <w:right w:val="nil"/>
            </w:tcBorders>
            <w:shd w:val="clear" w:color="auto" w:fill="auto"/>
            <w:noWrap/>
            <w:vAlign w:val="bottom"/>
            <w:hideMark/>
          </w:tcPr>
          <w:p w14:paraId="2CFD3C9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0.708</w:t>
            </w:r>
          </w:p>
        </w:tc>
      </w:tr>
      <w:tr w:rsidR="00AB1F35" w:rsidRPr="00AB1F35" w14:paraId="6BD1BC6B"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2A0F7CD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2F35312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bottom"/>
            <w:hideMark/>
          </w:tcPr>
          <w:p w14:paraId="26AA7D7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-0.089</w:t>
            </w:r>
          </w:p>
        </w:tc>
        <w:tc>
          <w:tcPr>
            <w:tcW w:w="680" w:type="dxa"/>
            <w:tcBorders>
              <w:top w:val="nil"/>
              <w:left w:val="nil"/>
              <w:bottom w:val="nil"/>
              <w:right w:val="nil"/>
            </w:tcBorders>
            <w:shd w:val="clear" w:color="auto" w:fill="auto"/>
            <w:noWrap/>
            <w:vAlign w:val="bottom"/>
            <w:hideMark/>
          </w:tcPr>
          <w:p w14:paraId="759C9DE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0.166</w:t>
            </w:r>
          </w:p>
        </w:tc>
        <w:tc>
          <w:tcPr>
            <w:tcW w:w="880" w:type="dxa"/>
            <w:tcBorders>
              <w:top w:val="nil"/>
              <w:left w:val="nil"/>
              <w:bottom w:val="nil"/>
              <w:right w:val="nil"/>
            </w:tcBorders>
            <w:shd w:val="clear" w:color="auto" w:fill="auto"/>
            <w:noWrap/>
            <w:vAlign w:val="bottom"/>
            <w:hideMark/>
          </w:tcPr>
          <w:p w14:paraId="1462153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114.788</w:t>
            </w:r>
          </w:p>
        </w:tc>
        <w:tc>
          <w:tcPr>
            <w:tcW w:w="740" w:type="dxa"/>
            <w:tcBorders>
              <w:top w:val="nil"/>
              <w:left w:val="nil"/>
              <w:bottom w:val="nil"/>
              <w:right w:val="nil"/>
            </w:tcBorders>
            <w:shd w:val="clear" w:color="auto" w:fill="auto"/>
            <w:noWrap/>
            <w:vAlign w:val="bottom"/>
            <w:hideMark/>
          </w:tcPr>
          <w:p w14:paraId="11D57DB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-0.534</w:t>
            </w:r>
          </w:p>
        </w:tc>
        <w:tc>
          <w:tcPr>
            <w:tcW w:w="800" w:type="dxa"/>
            <w:tcBorders>
              <w:top w:val="nil"/>
              <w:left w:val="nil"/>
              <w:bottom w:val="nil"/>
              <w:right w:val="nil"/>
            </w:tcBorders>
            <w:shd w:val="clear" w:color="auto" w:fill="auto"/>
            <w:noWrap/>
            <w:vAlign w:val="bottom"/>
            <w:hideMark/>
          </w:tcPr>
          <w:p w14:paraId="46454E1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0.595</w:t>
            </w:r>
          </w:p>
        </w:tc>
      </w:tr>
      <w:tr w:rsidR="00AB1F35" w:rsidRPr="00AB1F35" w14:paraId="5E20231C"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68363C9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03BE95D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single" w:sz="4" w:space="0" w:color="auto"/>
              <w:right w:val="nil"/>
            </w:tcBorders>
            <w:shd w:val="clear" w:color="auto" w:fill="auto"/>
            <w:noWrap/>
            <w:vAlign w:val="bottom"/>
            <w:hideMark/>
          </w:tcPr>
          <w:p w14:paraId="41881D8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-0.045</w:t>
            </w:r>
          </w:p>
        </w:tc>
        <w:tc>
          <w:tcPr>
            <w:tcW w:w="680" w:type="dxa"/>
            <w:tcBorders>
              <w:top w:val="nil"/>
              <w:left w:val="nil"/>
              <w:bottom w:val="single" w:sz="4" w:space="0" w:color="auto"/>
              <w:right w:val="nil"/>
            </w:tcBorders>
            <w:shd w:val="clear" w:color="auto" w:fill="auto"/>
            <w:noWrap/>
            <w:vAlign w:val="bottom"/>
            <w:hideMark/>
          </w:tcPr>
          <w:p w14:paraId="1DE24AA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0.170</w:t>
            </w:r>
          </w:p>
        </w:tc>
        <w:tc>
          <w:tcPr>
            <w:tcW w:w="880" w:type="dxa"/>
            <w:tcBorders>
              <w:top w:val="nil"/>
              <w:left w:val="nil"/>
              <w:bottom w:val="single" w:sz="4" w:space="0" w:color="auto"/>
              <w:right w:val="nil"/>
            </w:tcBorders>
            <w:shd w:val="clear" w:color="auto" w:fill="auto"/>
            <w:noWrap/>
            <w:vAlign w:val="bottom"/>
            <w:hideMark/>
          </w:tcPr>
          <w:p w14:paraId="0D574E8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107.374</w:t>
            </w:r>
          </w:p>
        </w:tc>
        <w:tc>
          <w:tcPr>
            <w:tcW w:w="740" w:type="dxa"/>
            <w:tcBorders>
              <w:top w:val="nil"/>
              <w:left w:val="nil"/>
              <w:bottom w:val="single" w:sz="4" w:space="0" w:color="auto"/>
              <w:right w:val="nil"/>
            </w:tcBorders>
            <w:shd w:val="clear" w:color="auto" w:fill="auto"/>
            <w:noWrap/>
            <w:vAlign w:val="bottom"/>
            <w:hideMark/>
          </w:tcPr>
          <w:p w14:paraId="696D353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-0.266</w:t>
            </w:r>
          </w:p>
        </w:tc>
        <w:tc>
          <w:tcPr>
            <w:tcW w:w="800" w:type="dxa"/>
            <w:tcBorders>
              <w:top w:val="nil"/>
              <w:left w:val="nil"/>
              <w:bottom w:val="single" w:sz="4" w:space="0" w:color="auto"/>
              <w:right w:val="nil"/>
            </w:tcBorders>
            <w:shd w:val="clear" w:color="auto" w:fill="auto"/>
            <w:noWrap/>
            <w:vAlign w:val="bottom"/>
            <w:hideMark/>
          </w:tcPr>
          <w:p w14:paraId="1D9E549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0.790</w:t>
            </w:r>
          </w:p>
        </w:tc>
      </w:tr>
      <w:tr w:rsidR="00AB1F35" w:rsidRPr="00AB1F35" w14:paraId="794E641C"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11EFC57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3677F77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bottom"/>
            <w:hideMark/>
          </w:tcPr>
          <w:p w14:paraId="335E879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-0.281</w:t>
            </w:r>
          </w:p>
        </w:tc>
        <w:tc>
          <w:tcPr>
            <w:tcW w:w="680" w:type="dxa"/>
            <w:tcBorders>
              <w:top w:val="nil"/>
              <w:left w:val="nil"/>
              <w:bottom w:val="nil"/>
              <w:right w:val="nil"/>
            </w:tcBorders>
            <w:shd w:val="clear" w:color="auto" w:fill="auto"/>
            <w:noWrap/>
            <w:vAlign w:val="bottom"/>
            <w:hideMark/>
          </w:tcPr>
          <w:p w14:paraId="4C85B95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0.160</w:t>
            </w:r>
          </w:p>
        </w:tc>
        <w:tc>
          <w:tcPr>
            <w:tcW w:w="880" w:type="dxa"/>
            <w:tcBorders>
              <w:top w:val="nil"/>
              <w:left w:val="nil"/>
              <w:bottom w:val="nil"/>
              <w:right w:val="nil"/>
            </w:tcBorders>
            <w:shd w:val="clear" w:color="auto" w:fill="auto"/>
            <w:noWrap/>
            <w:vAlign w:val="bottom"/>
            <w:hideMark/>
          </w:tcPr>
          <w:p w14:paraId="41247C5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126.403</w:t>
            </w:r>
          </w:p>
        </w:tc>
        <w:tc>
          <w:tcPr>
            <w:tcW w:w="740" w:type="dxa"/>
            <w:tcBorders>
              <w:top w:val="nil"/>
              <w:left w:val="nil"/>
              <w:bottom w:val="nil"/>
              <w:right w:val="nil"/>
            </w:tcBorders>
            <w:shd w:val="clear" w:color="auto" w:fill="auto"/>
            <w:noWrap/>
            <w:vAlign w:val="bottom"/>
            <w:hideMark/>
          </w:tcPr>
          <w:p w14:paraId="2FC252B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-1.754</w:t>
            </w:r>
          </w:p>
        </w:tc>
        <w:tc>
          <w:tcPr>
            <w:tcW w:w="800" w:type="dxa"/>
            <w:tcBorders>
              <w:top w:val="nil"/>
              <w:left w:val="nil"/>
              <w:bottom w:val="nil"/>
              <w:right w:val="nil"/>
            </w:tcBorders>
            <w:shd w:val="clear" w:color="auto" w:fill="auto"/>
            <w:noWrap/>
            <w:vAlign w:val="bottom"/>
            <w:hideMark/>
          </w:tcPr>
          <w:p w14:paraId="4CEB48A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0.082</w:t>
            </w:r>
          </w:p>
        </w:tc>
      </w:tr>
      <w:tr w:rsidR="00AB1F35" w:rsidRPr="00AB1F35" w14:paraId="4EF55DBF"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4F6390A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39B0B0D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bottom"/>
            <w:hideMark/>
          </w:tcPr>
          <w:p w14:paraId="4A7C994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0.038</w:t>
            </w:r>
          </w:p>
        </w:tc>
        <w:tc>
          <w:tcPr>
            <w:tcW w:w="680" w:type="dxa"/>
            <w:tcBorders>
              <w:top w:val="nil"/>
              <w:left w:val="nil"/>
              <w:bottom w:val="nil"/>
              <w:right w:val="nil"/>
            </w:tcBorders>
            <w:shd w:val="clear" w:color="auto" w:fill="auto"/>
            <w:noWrap/>
            <w:vAlign w:val="bottom"/>
            <w:hideMark/>
          </w:tcPr>
          <w:p w14:paraId="2910C74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0.171</w:t>
            </w:r>
          </w:p>
        </w:tc>
        <w:tc>
          <w:tcPr>
            <w:tcW w:w="880" w:type="dxa"/>
            <w:tcBorders>
              <w:top w:val="nil"/>
              <w:left w:val="nil"/>
              <w:bottom w:val="nil"/>
              <w:right w:val="nil"/>
            </w:tcBorders>
            <w:shd w:val="clear" w:color="auto" w:fill="auto"/>
            <w:noWrap/>
            <w:vAlign w:val="bottom"/>
            <w:hideMark/>
          </w:tcPr>
          <w:p w14:paraId="03B8E4A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123.000</w:t>
            </w:r>
          </w:p>
        </w:tc>
        <w:tc>
          <w:tcPr>
            <w:tcW w:w="740" w:type="dxa"/>
            <w:tcBorders>
              <w:top w:val="nil"/>
              <w:left w:val="nil"/>
              <w:bottom w:val="nil"/>
              <w:right w:val="nil"/>
            </w:tcBorders>
            <w:shd w:val="clear" w:color="auto" w:fill="auto"/>
            <w:noWrap/>
            <w:vAlign w:val="bottom"/>
            <w:hideMark/>
          </w:tcPr>
          <w:p w14:paraId="6727AA0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0.221</w:t>
            </w:r>
          </w:p>
        </w:tc>
        <w:tc>
          <w:tcPr>
            <w:tcW w:w="800" w:type="dxa"/>
            <w:tcBorders>
              <w:top w:val="nil"/>
              <w:left w:val="nil"/>
              <w:bottom w:val="nil"/>
              <w:right w:val="nil"/>
            </w:tcBorders>
            <w:shd w:val="clear" w:color="auto" w:fill="auto"/>
            <w:noWrap/>
            <w:vAlign w:val="bottom"/>
            <w:hideMark/>
          </w:tcPr>
          <w:p w14:paraId="77B3FCC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0.825</w:t>
            </w:r>
          </w:p>
        </w:tc>
      </w:tr>
      <w:tr w:rsidR="00AB1F35" w:rsidRPr="00AB1F35" w14:paraId="30AC0D3E"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361A412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28433E8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single" w:sz="4" w:space="0" w:color="auto"/>
              <w:right w:val="nil"/>
            </w:tcBorders>
            <w:shd w:val="clear" w:color="auto" w:fill="auto"/>
            <w:noWrap/>
            <w:vAlign w:val="bottom"/>
            <w:hideMark/>
          </w:tcPr>
          <w:p w14:paraId="36C393F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0.319</w:t>
            </w:r>
          </w:p>
        </w:tc>
        <w:tc>
          <w:tcPr>
            <w:tcW w:w="680" w:type="dxa"/>
            <w:tcBorders>
              <w:top w:val="nil"/>
              <w:left w:val="nil"/>
              <w:bottom w:val="single" w:sz="4" w:space="0" w:color="auto"/>
              <w:right w:val="nil"/>
            </w:tcBorders>
            <w:shd w:val="clear" w:color="auto" w:fill="auto"/>
            <w:noWrap/>
            <w:vAlign w:val="bottom"/>
            <w:hideMark/>
          </w:tcPr>
          <w:p w14:paraId="080F73E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0.144</w:t>
            </w:r>
          </w:p>
        </w:tc>
        <w:tc>
          <w:tcPr>
            <w:tcW w:w="880" w:type="dxa"/>
            <w:tcBorders>
              <w:top w:val="nil"/>
              <w:left w:val="nil"/>
              <w:bottom w:val="single" w:sz="4" w:space="0" w:color="auto"/>
              <w:right w:val="nil"/>
            </w:tcBorders>
            <w:shd w:val="clear" w:color="auto" w:fill="auto"/>
            <w:noWrap/>
            <w:vAlign w:val="bottom"/>
            <w:hideMark/>
          </w:tcPr>
          <w:p w14:paraId="53DDEEE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110.296</w:t>
            </w:r>
          </w:p>
        </w:tc>
        <w:tc>
          <w:tcPr>
            <w:tcW w:w="740" w:type="dxa"/>
            <w:tcBorders>
              <w:top w:val="nil"/>
              <w:left w:val="nil"/>
              <w:bottom w:val="single" w:sz="4" w:space="0" w:color="auto"/>
              <w:right w:val="nil"/>
            </w:tcBorders>
            <w:shd w:val="clear" w:color="auto" w:fill="auto"/>
            <w:noWrap/>
            <w:vAlign w:val="bottom"/>
            <w:hideMark/>
          </w:tcPr>
          <w:p w14:paraId="0422340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2.214</w:t>
            </w:r>
          </w:p>
        </w:tc>
        <w:tc>
          <w:tcPr>
            <w:tcW w:w="800" w:type="dxa"/>
            <w:tcBorders>
              <w:top w:val="nil"/>
              <w:left w:val="nil"/>
              <w:bottom w:val="single" w:sz="4" w:space="0" w:color="auto"/>
              <w:right w:val="nil"/>
            </w:tcBorders>
            <w:shd w:val="clear" w:color="auto" w:fill="auto"/>
            <w:noWrap/>
            <w:vAlign w:val="bottom"/>
            <w:hideMark/>
          </w:tcPr>
          <w:p w14:paraId="2F321DC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0.029*</w:t>
            </w:r>
          </w:p>
        </w:tc>
      </w:tr>
      <w:tr w:rsidR="00AB1F35" w:rsidRPr="00AB1F35" w14:paraId="759B0F2E"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5384C9B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283BEC5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bottom"/>
            <w:hideMark/>
          </w:tcPr>
          <w:p w14:paraId="1DE6A48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-0.003</w:t>
            </w:r>
          </w:p>
        </w:tc>
        <w:tc>
          <w:tcPr>
            <w:tcW w:w="680" w:type="dxa"/>
            <w:tcBorders>
              <w:top w:val="nil"/>
              <w:left w:val="nil"/>
              <w:bottom w:val="nil"/>
              <w:right w:val="nil"/>
            </w:tcBorders>
            <w:shd w:val="clear" w:color="auto" w:fill="auto"/>
            <w:noWrap/>
            <w:vAlign w:val="bottom"/>
            <w:hideMark/>
          </w:tcPr>
          <w:p w14:paraId="3443214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0.138</w:t>
            </w:r>
          </w:p>
        </w:tc>
        <w:tc>
          <w:tcPr>
            <w:tcW w:w="880" w:type="dxa"/>
            <w:tcBorders>
              <w:top w:val="nil"/>
              <w:left w:val="nil"/>
              <w:bottom w:val="nil"/>
              <w:right w:val="nil"/>
            </w:tcBorders>
            <w:shd w:val="clear" w:color="auto" w:fill="auto"/>
            <w:noWrap/>
            <w:vAlign w:val="bottom"/>
            <w:hideMark/>
          </w:tcPr>
          <w:p w14:paraId="0E6107F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100.242</w:t>
            </w:r>
          </w:p>
        </w:tc>
        <w:tc>
          <w:tcPr>
            <w:tcW w:w="740" w:type="dxa"/>
            <w:tcBorders>
              <w:top w:val="nil"/>
              <w:left w:val="nil"/>
              <w:bottom w:val="nil"/>
              <w:right w:val="nil"/>
            </w:tcBorders>
            <w:shd w:val="clear" w:color="auto" w:fill="auto"/>
            <w:noWrap/>
            <w:vAlign w:val="bottom"/>
            <w:hideMark/>
          </w:tcPr>
          <w:p w14:paraId="3B7AB69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-0.025</w:t>
            </w:r>
          </w:p>
        </w:tc>
        <w:tc>
          <w:tcPr>
            <w:tcW w:w="800" w:type="dxa"/>
            <w:tcBorders>
              <w:top w:val="nil"/>
              <w:left w:val="nil"/>
              <w:bottom w:val="nil"/>
              <w:right w:val="nil"/>
            </w:tcBorders>
            <w:shd w:val="clear" w:color="auto" w:fill="auto"/>
            <w:noWrap/>
            <w:vAlign w:val="bottom"/>
            <w:hideMark/>
          </w:tcPr>
          <w:p w14:paraId="6DBC8DD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0.980</w:t>
            </w:r>
          </w:p>
        </w:tc>
      </w:tr>
      <w:tr w:rsidR="00AB1F35" w:rsidRPr="00AB1F35" w14:paraId="427B996E"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58A2450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643F1E5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bottom"/>
            <w:hideMark/>
          </w:tcPr>
          <w:p w14:paraId="647BF90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-0.311</w:t>
            </w:r>
          </w:p>
        </w:tc>
        <w:tc>
          <w:tcPr>
            <w:tcW w:w="680" w:type="dxa"/>
            <w:tcBorders>
              <w:top w:val="nil"/>
              <w:left w:val="nil"/>
              <w:bottom w:val="nil"/>
              <w:right w:val="nil"/>
            </w:tcBorders>
            <w:shd w:val="clear" w:color="auto" w:fill="auto"/>
            <w:noWrap/>
            <w:vAlign w:val="bottom"/>
            <w:hideMark/>
          </w:tcPr>
          <w:p w14:paraId="030D39F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0.138</w:t>
            </w:r>
          </w:p>
        </w:tc>
        <w:tc>
          <w:tcPr>
            <w:tcW w:w="880" w:type="dxa"/>
            <w:tcBorders>
              <w:top w:val="nil"/>
              <w:left w:val="nil"/>
              <w:bottom w:val="nil"/>
              <w:right w:val="nil"/>
            </w:tcBorders>
            <w:shd w:val="clear" w:color="auto" w:fill="auto"/>
            <w:noWrap/>
            <w:vAlign w:val="bottom"/>
            <w:hideMark/>
          </w:tcPr>
          <w:p w14:paraId="2D7589F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100.242</w:t>
            </w:r>
          </w:p>
        </w:tc>
        <w:tc>
          <w:tcPr>
            <w:tcW w:w="740" w:type="dxa"/>
            <w:tcBorders>
              <w:top w:val="nil"/>
              <w:left w:val="nil"/>
              <w:bottom w:val="nil"/>
              <w:right w:val="nil"/>
            </w:tcBorders>
            <w:shd w:val="clear" w:color="auto" w:fill="auto"/>
            <w:noWrap/>
            <w:vAlign w:val="bottom"/>
            <w:hideMark/>
          </w:tcPr>
          <w:p w14:paraId="113A2B9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-2.251</w:t>
            </w:r>
          </w:p>
        </w:tc>
        <w:tc>
          <w:tcPr>
            <w:tcW w:w="800" w:type="dxa"/>
            <w:tcBorders>
              <w:top w:val="nil"/>
              <w:left w:val="nil"/>
              <w:bottom w:val="nil"/>
              <w:right w:val="nil"/>
            </w:tcBorders>
            <w:shd w:val="clear" w:color="auto" w:fill="auto"/>
            <w:noWrap/>
            <w:vAlign w:val="bottom"/>
            <w:hideMark/>
          </w:tcPr>
          <w:p w14:paraId="7FA6F11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0.027*</w:t>
            </w:r>
          </w:p>
        </w:tc>
      </w:tr>
      <w:tr w:rsidR="00AB1F35" w:rsidRPr="00AB1F35" w14:paraId="50C2A6EB"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1AB9F2E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6AA7FE2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single" w:sz="4" w:space="0" w:color="auto"/>
              <w:right w:val="nil"/>
            </w:tcBorders>
            <w:shd w:val="clear" w:color="auto" w:fill="auto"/>
            <w:noWrap/>
            <w:vAlign w:val="bottom"/>
            <w:hideMark/>
          </w:tcPr>
          <w:p w14:paraId="49CEED0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-0.307</w:t>
            </w:r>
          </w:p>
        </w:tc>
        <w:tc>
          <w:tcPr>
            <w:tcW w:w="680" w:type="dxa"/>
            <w:tcBorders>
              <w:top w:val="nil"/>
              <w:left w:val="nil"/>
              <w:bottom w:val="single" w:sz="4" w:space="0" w:color="auto"/>
              <w:right w:val="nil"/>
            </w:tcBorders>
            <w:shd w:val="clear" w:color="auto" w:fill="auto"/>
            <w:noWrap/>
            <w:vAlign w:val="bottom"/>
            <w:hideMark/>
          </w:tcPr>
          <w:p w14:paraId="2267CF8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0.117</w:t>
            </w:r>
          </w:p>
        </w:tc>
        <w:tc>
          <w:tcPr>
            <w:tcW w:w="880" w:type="dxa"/>
            <w:tcBorders>
              <w:top w:val="nil"/>
              <w:left w:val="nil"/>
              <w:bottom w:val="single" w:sz="4" w:space="0" w:color="auto"/>
              <w:right w:val="nil"/>
            </w:tcBorders>
            <w:shd w:val="clear" w:color="auto" w:fill="auto"/>
            <w:noWrap/>
            <w:vAlign w:val="bottom"/>
            <w:hideMark/>
          </w:tcPr>
          <w:p w14:paraId="039056E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91.499</w:t>
            </w:r>
          </w:p>
        </w:tc>
        <w:tc>
          <w:tcPr>
            <w:tcW w:w="740" w:type="dxa"/>
            <w:tcBorders>
              <w:top w:val="nil"/>
              <w:left w:val="nil"/>
              <w:bottom w:val="single" w:sz="4" w:space="0" w:color="auto"/>
              <w:right w:val="nil"/>
            </w:tcBorders>
            <w:shd w:val="clear" w:color="auto" w:fill="auto"/>
            <w:noWrap/>
            <w:vAlign w:val="bottom"/>
            <w:hideMark/>
          </w:tcPr>
          <w:p w14:paraId="53631AA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-2.625</w:t>
            </w:r>
          </w:p>
        </w:tc>
        <w:tc>
          <w:tcPr>
            <w:tcW w:w="800" w:type="dxa"/>
            <w:tcBorders>
              <w:top w:val="nil"/>
              <w:left w:val="nil"/>
              <w:bottom w:val="single" w:sz="4" w:space="0" w:color="auto"/>
              <w:right w:val="nil"/>
            </w:tcBorders>
            <w:shd w:val="clear" w:color="auto" w:fill="auto"/>
            <w:noWrap/>
            <w:vAlign w:val="bottom"/>
            <w:hideMark/>
          </w:tcPr>
          <w:p w14:paraId="1C0396F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0.010*</w:t>
            </w:r>
          </w:p>
        </w:tc>
      </w:tr>
    </w:tbl>
    <w:p w14:paraId="568A5984" w14:textId="77777777" w:rsidR="008B73E8" w:rsidRPr="00AB1F35" w:rsidRDefault="008B73E8" w:rsidP="008B73E8">
      <w:pPr>
        <w:spacing w:after="160" w:line="259" w:lineRule="auto"/>
        <w:jc w:val="both"/>
        <w:rPr>
          <w:sz w:val="24"/>
          <w:szCs w:val="24"/>
        </w:rPr>
      </w:pPr>
      <w:r w:rsidRPr="00AB1F35">
        <w:rPr>
          <w:sz w:val="24"/>
          <w:szCs w:val="24"/>
        </w:rPr>
        <w:br w:type="page"/>
      </w:r>
    </w:p>
    <w:p w14:paraId="3FDEEEA7" w14:textId="54FC0EAF" w:rsidR="008B73E8" w:rsidRPr="00AB1F35" w:rsidRDefault="00E03A19" w:rsidP="008B73E8">
      <w:pPr>
        <w:spacing w:line="480" w:lineRule="auto"/>
        <w:rPr>
          <w:sz w:val="24"/>
          <w:szCs w:val="24"/>
        </w:rPr>
      </w:pPr>
      <w:r w:rsidRPr="00AB1F35">
        <w:rPr>
          <w:b/>
          <w:sz w:val="24"/>
          <w:szCs w:val="24"/>
          <w:lang w:eastAsia="sv-SE"/>
        </w:rPr>
        <w:lastRenderedPageBreak/>
        <w:t>Supplementary</w:t>
      </w:r>
      <w:r w:rsidR="008B73E8" w:rsidRPr="00AB1F35">
        <w:rPr>
          <w:rFonts w:eastAsia="Times New Roman"/>
          <w:b/>
          <w:kern w:val="28"/>
          <w:sz w:val="24"/>
          <w:szCs w:val="24"/>
        </w:rPr>
        <w:t xml:space="preserve"> Table </w:t>
      </w:r>
      <w:r w:rsidR="00970BE3" w:rsidRPr="00AB1F35">
        <w:rPr>
          <w:rFonts w:eastAsia="Times New Roman"/>
          <w:b/>
          <w:kern w:val="28"/>
          <w:sz w:val="24"/>
          <w:szCs w:val="24"/>
        </w:rPr>
        <w:t>10</w:t>
      </w:r>
      <w:r w:rsidR="008B73E8" w:rsidRPr="00AB1F35">
        <w:rPr>
          <w:rFonts w:eastAsia="Times New Roman"/>
          <w:b/>
          <w:kern w:val="28"/>
          <w:sz w:val="24"/>
          <w:szCs w:val="24"/>
        </w:rPr>
        <w:t>.</w:t>
      </w:r>
      <w:r w:rsidR="008B73E8" w:rsidRPr="00AB1F35">
        <w:rPr>
          <w:rFonts w:eastAsia="Times New Roman"/>
          <w:kern w:val="28"/>
          <w:sz w:val="24"/>
          <w:szCs w:val="24"/>
        </w:rPr>
        <w:t xml:space="preserve"> Statistical results of orthogonal contrasts. Between-seasons comparison of total C fluxes (cube root-transformed, n=158)</w:t>
      </w:r>
      <w:r w:rsidR="008B73E8" w:rsidRPr="00AB1F35">
        <w:rPr>
          <w:sz w:val="24"/>
          <w:szCs w:val="24"/>
        </w:rPr>
        <w:t>. The star indicates statistically significant difference at 0.05 level. For details on statistics see Statistical analysis.</w:t>
      </w:r>
    </w:p>
    <w:tbl>
      <w:tblPr>
        <w:tblW w:w="7460" w:type="dxa"/>
        <w:jc w:val="center"/>
        <w:tblCellMar>
          <w:left w:w="70" w:type="dxa"/>
          <w:right w:w="70" w:type="dxa"/>
        </w:tblCellMar>
        <w:tblLook w:val="04A0" w:firstRow="1" w:lastRow="0" w:firstColumn="1" w:lastColumn="0" w:noHBand="0" w:noVBand="1"/>
      </w:tblPr>
      <w:tblGrid>
        <w:gridCol w:w="1720"/>
        <w:gridCol w:w="1700"/>
        <w:gridCol w:w="940"/>
        <w:gridCol w:w="680"/>
        <w:gridCol w:w="880"/>
        <w:gridCol w:w="740"/>
        <w:gridCol w:w="800"/>
      </w:tblGrid>
      <w:tr w:rsidR="00AB1F35" w:rsidRPr="00AB1F35" w14:paraId="30330B75"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66765EE6"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Contrast</w:t>
            </w:r>
          </w:p>
        </w:tc>
        <w:tc>
          <w:tcPr>
            <w:tcW w:w="1700" w:type="dxa"/>
            <w:tcBorders>
              <w:top w:val="nil"/>
              <w:left w:val="nil"/>
              <w:bottom w:val="single" w:sz="4" w:space="0" w:color="auto"/>
              <w:right w:val="nil"/>
            </w:tcBorders>
            <w:shd w:val="clear" w:color="auto" w:fill="auto"/>
            <w:noWrap/>
            <w:vAlign w:val="center"/>
            <w:hideMark/>
          </w:tcPr>
          <w:p w14:paraId="66237C69"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Permafrost zone</w:t>
            </w:r>
          </w:p>
        </w:tc>
        <w:tc>
          <w:tcPr>
            <w:tcW w:w="940" w:type="dxa"/>
            <w:tcBorders>
              <w:top w:val="nil"/>
              <w:left w:val="nil"/>
              <w:bottom w:val="single" w:sz="4" w:space="0" w:color="auto"/>
              <w:right w:val="nil"/>
            </w:tcBorders>
            <w:shd w:val="clear" w:color="auto" w:fill="auto"/>
            <w:noWrap/>
            <w:vAlign w:val="center"/>
            <w:hideMark/>
          </w:tcPr>
          <w:p w14:paraId="7A68C6B2"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Estimate</w:t>
            </w:r>
          </w:p>
        </w:tc>
        <w:tc>
          <w:tcPr>
            <w:tcW w:w="680" w:type="dxa"/>
            <w:tcBorders>
              <w:top w:val="nil"/>
              <w:left w:val="nil"/>
              <w:bottom w:val="single" w:sz="4" w:space="0" w:color="auto"/>
              <w:right w:val="nil"/>
            </w:tcBorders>
            <w:shd w:val="clear" w:color="auto" w:fill="auto"/>
            <w:noWrap/>
            <w:vAlign w:val="center"/>
            <w:hideMark/>
          </w:tcPr>
          <w:p w14:paraId="209B92DA"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SE</w:t>
            </w:r>
          </w:p>
        </w:tc>
        <w:tc>
          <w:tcPr>
            <w:tcW w:w="880" w:type="dxa"/>
            <w:tcBorders>
              <w:top w:val="nil"/>
              <w:left w:val="nil"/>
              <w:bottom w:val="single" w:sz="4" w:space="0" w:color="auto"/>
              <w:right w:val="nil"/>
            </w:tcBorders>
            <w:shd w:val="clear" w:color="auto" w:fill="auto"/>
            <w:noWrap/>
            <w:vAlign w:val="center"/>
            <w:hideMark/>
          </w:tcPr>
          <w:p w14:paraId="0B5D7629"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df</w:t>
            </w:r>
          </w:p>
        </w:tc>
        <w:tc>
          <w:tcPr>
            <w:tcW w:w="740" w:type="dxa"/>
            <w:tcBorders>
              <w:top w:val="nil"/>
              <w:left w:val="nil"/>
              <w:bottom w:val="single" w:sz="4" w:space="0" w:color="auto"/>
              <w:right w:val="nil"/>
            </w:tcBorders>
            <w:shd w:val="clear" w:color="auto" w:fill="auto"/>
            <w:noWrap/>
            <w:vAlign w:val="center"/>
            <w:hideMark/>
          </w:tcPr>
          <w:p w14:paraId="1B8AC8E1"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t.ratio</w:t>
            </w:r>
          </w:p>
        </w:tc>
        <w:tc>
          <w:tcPr>
            <w:tcW w:w="800" w:type="dxa"/>
            <w:tcBorders>
              <w:top w:val="nil"/>
              <w:left w:val="nil"/>
              <w:bottom w:val="single" w:sz="4" w:space="0" w:color="auto"/>
              <w:right w:val="nil"/>
            </w:tcBorders>
            <w:shd w:val="clear" w:color="auto" w:fill="auto"/>
            <w:noWrap/>
            <w:vAlign w:val="center"/>
            <w:hideMark/>
          </w:tcPr>
          <w:p w14:paraId="36492C3E" w14:textId="77777777" w:rsidR="008B73E8" w:rsidRPr="00AB1F35" w:rsidRDefault="008B73E8" w:rsidP="003D5CE7">
            <w:pPr>
              <w:jc w:val="center"/>
              <w:rPr>
                <w:rFonts w:ascii="Microsoft Sans Serif" w:eastAsia="Times New Roman" w:hAnsi="Microsoft Sans Serif" w:cs="Microsoft Sans Serif"/>
                <w:b/>
                <w:bCs/>
                <w:sz w:val="16"/>
                <w:szCs w:val="16"/>
                <w:lang w:eastAsia="sv-SE"/>
              </w:rPr>
            </w:pPr>
            <w:r w:rsidRPr="00AB1F35">
              <w:rPr>
                <w:rFonts w:ascii="Microsoft Sans Serif" w:eastAsia="Times New Roman" w:hAnsi="Microsoft Sans Serif" w:cs="Microsoft Sans Serif"/>
                <w:b/>
                <w:bCs/>
                <w:sz w:val="16"/>
                <w:szCs w:val="16"/>
                <w:lang w:eastAsia="sv-SE"/>
              </w:rPr>
              <w:t>p.value</w:t>
            </w:r>
          </w:p>
        </w:tc>
      </w:tr>
      <w:tr w:rsidR="00AB1F35" w:rsidRPr="00AB1F35" w14:paraId="57972551"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314B658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3483376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bottom"/>
            <w:hideMark/>
          </w:tcPr>
          <w:p w14:paraId="28F11CD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-0.185</w:t>
            </w:r>
          </w:p>
        </w:tc>
        <w:tc>
          <w:tcPr>
            <w:tcW w:w="680" w:type="dxa"/>
            <w:tcBorders>
              <w:top w:val="nil"/>
              <w:left w:val="nil"/>
              <w:bottom w:val="nil"/>
              <w:right w:val="nil"/>
            </w:tcBorders>
            <w:shd w:val="clear" w:color="auto" w:fill="auto"/>
            <w:noWrap/>
            <w:vAlign w:val="bottom"/>
            <w:hideMark/>
          </w:tcPr>
          <w:p w14:paraId="44EC6DA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0.112</w:t>
            </w:r>
          </w:p>
        </w:tc>
        <w:tc>
          <w:tcPr>
            <w:tcW w:w="880" w:type="dxa"/>
            <w:tcBorders>
              <w:top w:val="nil"/>
              <w:left w:val="nil"/>
              <w:bottom w:val="nil"/>
              <w:right w:val="nil"/>
            </w:tcBorders>
            <w:shd w:val="clear" w:color="auto" w:fill="auto"/>
            <w:noWrap/>
            <w:vAlign w:val="bottom"/>
            <w:hideMark/>
          </w:tcPr>
          <w:p w14:paraId="3D384C3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106.075</w:t>
            </w:r>
          </w:p>
        </w:tc>
        <w:tc>
          <w:tcPr>
            <w:tcW w:w="740" w:type="dxa"/>
            <w:tcBorders>
              <w:top w:val="nil"/>
              <w:left w:val="nil"/>
              <w:bottom w:val="nil"/>
              <w:right w:val="nil"/>
            </w:tcBorders>
            <w:shd w:val="clear" w:color="auto" w:fill="auto"/>
            <w:noWrap/>
            <w:vAlign w:val="bottom"/>
            <w:hideMark/>
          </w:tcPr>
          <w:p w14:paraId="33D0563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-1.656</w:t>
            </w:r>
          </w:p>
        </w:tc>
        <w:tc>
          <w:tcPr>
            <w:tcW w:w="800" w:type="dxa"/>
            <w:tcBorders>
              <w:top w:val="nil"/>
              <w:left w:val="nil"/>
              <w:bottom w:val="nil"/>
              <w:right w:val="nil"/>
            </w:tcBorders>
            <w:shd w:val="clear" w:color="auto" w:fill="auto"/>
            <w:noWrap/>
            <w:vAlign w:val="bottom"/>
            <w:hideMark/>
          </w:tcPr>
          <w:p w14:paraId="5A89127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0.101</w:t>
            </w:r>
          </w:p>
        </w:tc>
      </w:tr>
      <w:tr w:rsidR="00AB1F35" w:rsidRPr="00AB1F35" w14:paraId="5918214C"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5C7F817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2295D74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nil"/>
              <w:right w:val="nil"/>
            </w:tcBorders>
            <w:shd w:val="clear" w:color="auto" w:fill="auto"/>
            <w:noWrap/>
            <w:vAlign w:val="bottom"/>
            <w:hideMark/>
          </w:tcPr>
          <w:p w14:paraId="6970384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-0.398</w:t>
            </w:r>
          </w:p>
        </w:tc>
        <w:tc>
          <w:tcPr>
            <w:tcW w:w="680" w:type="dxa"/>
            <w:tcBorders>
              <w:top w:val="nil"/>
              <w:left w:val="nil"/>
              <w:bottom w:val="nil"/>
              <w:right w:val="nil"/>
            </w:tcBorders>
            <w:shd w:val="clear" w:color="auto" w:fill="auto"/>
            <w:noWrap/>
            <w:vAlign w:val="bottom"/>
            <w:hideMark/>
          </w:tcPr>
          <w:p w14:paraId="112BB6D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0.255</w:t>
            </w:r>
          </w:p>
        </w:tc>
        <w:tc>
          <w:tcPr>
            <w:tcW w:w="880" w:type="dxa"/>
            <w:tcBorders>
              <w:top w:val="nil"/>
              <w:left w:val="nil"/>
              <w:bottom w:val="nil"/>
              <w:right w:val="nil"/>
            </w:tcBorders>
            <w:shd w:val="clear" w:color="auto" w:fill="auto"/>
            <w:noWrap/>
            <w:vAlign w:val="bottom"/>
            <w:hideMark/>
          </w:tcPr>
          <w:p w14:paraId="55120EA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124.755</w:t>
            </w:r>
          </w:p>
        </w:tc>
        <w:tc>
          <w:tcPr>
            <w:tcW w:w="740" w:type="dxa"/>
            <w:tcBorders>
              <w:top w:val="nil"/>
              <w:left w:val="nil"/>
              <w:bottom w:val="nil"/>
              <w:right w:val="nil"/>
            </w:tcBorders>
            <w:shd w:val="clear" w:color="auto" w:fill="auto"/>
            <w:noWrap/>
            <w:vAlign w:val="bottom"/>
            <w:hideMark/>
          </w:tcPr>
          <w:p w14:paraId="30C9E20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-1.563</w:t>
            </w:r>
          </w:p>
        </w:tc>
        <w:tc>
          <w:tcPr>
            <w:tcW w:w="800" w:type="dxa"/>
            <w:tcBorders>
              <w:top w:val="nil"/>
              <w:left w:val="nil"/>
              <w:bottom w:val="nil"/>
              <w:right w:val="nil"/>
            </w:tcBorders>
            <w:shd w:val="clear" w:color="auto" w:fill="auto"/>
            <w:noWrap/>
            <w:vAlign w:val="bottom"/>
            <w:hideMark/>
          </w:tcPr>
          <w:p w14:paraId="4BF0346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0.121</w:t>
            </w:r>
          </w:p>
        </w:tc>
      </w:tr>
      <w:tr w:rsidR="00AB1F35" w:rsidRPr="00AB1F35" w14:paraId="3A4B45B3"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0DC2497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7188059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Isolated</w:t>
            </w:r>
          </w:p>
        </w:tc>
        <w:tc>
          <w:tcPr>
            <w:tcW w:w="940" w:type="dxa"/>
            <w:tcBorders>
              <w:top w:val="nil"/>
              <w:left w:val="nil"/>
              <w:bottom w:val="single" w:sz="4" w:space="0" w:color="auto"/>
              <w:right w:val="nil"/>
            </w:tcBorders>
            <w:shd w:val="clear" w:color="auto" w:fill="auto"/>
            <w:noWrap/>
            <w:vAlign w:val="bottom"/>
            <w:hideMark/>
          </w:tcPr>
          <w:p w14:paraId="0A4B124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-0.213</w:t>
            </w:r>
          </w:p>
        </w:tc>
        <w:tc>
          <w:tcPr>
            <w:tcW w:w="680" w:type="dxa"/>
            <w:tcBorders>
              <w:top w:val="nil"/>
              <w:left w:val="nil"/>
              <w:bottom w:val="single" w:sz="4" w:space="0" w:color="auto"/>
              <w:right w:val="nil"/>
            </w:tcBorders>
            <w:shd w:val="clear" w:color="auto" w:fill="auto"/>
            <w:noWrap/>
            <w:vAlign w:val="bottom"/>
            <w:hideMark/>
          </w:tcPr>
          <w:p w14:paraId="7D09E07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0.255</w:t>
            </w:r>
          </w:p>
        </w:tc>
        <w:tc>
          <w:tcPr>
            <w:tcW w:w="880" w:type="dxa"/>
            <w:tcBorders>
              <w:top w:val="nil"/>
              <w:left w:val="nil"/>
              <w:bottom w:val="single" w:sz="4" w:space="0" w:color="auto"/>
              <w:right w:val="nil"/>
            </w:tcBorders>
            <w:shd w:val="clear" w:color="auto" w:fill="auto"/>
            <w:noWrap/>
            <w:vAlign w:val="bottom"/>
            <w:hideMark/>
          </w:tcPr>
          <w:p w14:paraId="7EF56D4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124.135</w:t>
            </w:r>
          </w:p>
        </w:tc>
        <w:tc>
          <w:tcPr>
            <w:tcW w:w="740" w:type="dxa"/>
            <w:tcBorders>
              <w:top w:val="nil"/>
              <w:left w:val="nil"/>
              <w:bottom w:val="single" w:sz="4" w:space="0" w:color="auto"/>
              <w:right w:val="nil"/>
            </w:tcBorders>
            <w:shd w:val="clear" w:color="auto" w:fill="auto"/>
            <w:noWrap/>
            <w:vAlign w:val="bottom"/>
            <w:hideMark/>
          </w:tcPr>
          <w:p w14:paraId="286D34A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-0.836</w:t>
            </w:r>
          </w:p>
        </w:tc>
        <w:tc>
          <w:tcPr>
            <w:tcW w:w="800" w:type="dxa"/>
            <w:tcBorders>
              <w:top w:val="nil"/>
              <w:left w:val="nil"/>
              <w:bottom w:val="single" w:sz="4" w:space="0" w:color="auto"/>
              <w:right w:val="nil"/>
            </w:tcBorders>
            <w:shd w:val="clear" w:color="auto" w:fill="auto"/>
            <w:noWrap/>
            <w:vAlign w:val="bottom"/>
            <w:hideMark/>
          </w:tcPr>
          <w:p w14:paraId="00899CA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0.405</w:t>
            </w:r>
          </w:p>
        </w:tc>
      </w:tr>
      <w:tr w:rsidR="00AB1F35" w:rsidRPr="00AB1F35" w14:paraId="56346596"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74BDC31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2EF301B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bottom"/>
            <w:hideMark/>
          </w:tcPr>
          <w:p w14:paraId="3B9646D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0.193</w:t>
            </w:r>
          </w:p>
        </w:tc>
        <w:tc>
          <w:tcPr>
            <w:tcW w:w="680" w:type="dxa"/>
            <w:tcBorders>
              <w:top w:val="nil"/>
              <w:left w:val="nil"/>
              <w:bottom w:val="nil"/>
              <w:right w:val="nil"/>
            </w:tcBorders>
            <w:shd w:val="clear" w:color="auto" w:fill="auto"/>
            <w:noWrap/>
            <w:vAlign w:val="bottom"/>
            <w:hideMark/>
          </w:tcPr>
          <w:p w14:paraId="0F27784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0.126</w:t>
            </w:r>
          </w:p>
        </w:tc>
        <w:tc>
          <w:tcPr>
            <w:tcW w:w="880" w:type="dxa"/>
            <w:tcBorders>
              <w:top w:val="nil"/>
              <w:left w:val="nil"/>
              <w:bottom w:val="nil"/>
              <w:right w:val="nil"/>
            </w:tcBorders>
            <w:shd w:val="clear" w:color="auto" w:fill="auto"/>
            <w:noWrap/>
            <w:vAlign w:val="bottom"/>
            <w:hideMark/>
          </w:tcPr>
          <w:p w14:paraId="783DDFA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124.776</w:t>
            </w:r>
          </w:p>
        </w:tc>
        <w:tc>
          <w:tcPr>
            <w:tcW w:w="740" w:type="dxa"/>
            <w:tcBorders>
              <w:top w:val="nil"/>
              <w:left w:val="nil"/>
              <w:bottom w:val="nil"/>
              <w:right w:val="nil"/>
            </w:tcBorders>
            <w:shd w:val="clear" w:color="auto" w:fill="auto"/>
            <w:noWrap/>
            <w:vAlign w:val="bottom"/>
            <w:hideMark/>
          </w:tcPr>
          <w:p w14:paraId="78BB16A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1.530</w:t>
            </w:r>
          </w:p>
        </w:tc>
        <w:tc>
          <w:tcPr>
            <w:tcW w:w="800" w:type="dxa"/>
            <w:tcBorders>
              <w:top w:val="nil"/>
              <w:left w:val="nil"/>
              <w:bottom w:val="nil"/>
              <w:right w:val="nil"/>
            </w:tcBorders>
            <w:shd w:val="clear" w:color="auto" w:fill="auto"/>
            <w:noWrap/>
            <w:vAlign w:val="bottom"/>
            <w:hideMark/>
          </w:tcPr>
          <w:p w14:paraId="3C6051F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0.129</w:t>
            </w:r>
          </w:p>
        </w:tc>
      </w:tr>
      <w:tr w:rsidR="00AB1F35" w:rsidRPr="00AB1F35" w14:paraId="6244A414"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332A1FE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7217D1A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nil"/>
              <w:right w:val="nil"/>
            </w:tcBorders>
            <w:shd w:val="clear" w:color="auto" w:fill="auto"/>
            <w:noWrap/>
            <w:vAlign w:val="bottom"/>
            <w:hideMark/>
          </w:tcPr>
          <w:p w14:paraId="16D254C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-0.126</w:t>
            </w:r>
          </w:p>
        </w:tc>
        <w:tc>
          <w:tcPr>
            <w:tcW w:w="680" w:type="dxa"/>
            <w:tcBorders>
              <w:top w:val="nil"/>
              <w:left w:val="nil"/>
              <w:bottom w:val="nil"/>
              <w:right w:val="nil"/>
            </w:tcBorders>
            <w:shd w:val="clear" w:color="auto" w:fill="auto"/>
            <w:noWrap/>
            <w:vAlign w:val="bottom"/>
            <w:hideMark/>
          </w:tcPr>
          <w:p w14:paraId="1E0BF63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0.165</w:t>
            </w:r>
          </w:p>
        </w:tc>
        <w:tc>
          <w:tcPr>
            <w:tcW w:w="880" w:type="dxa"/>
            <w:tcBorders>
              <w:top w:val="nil"/>
              <w:left w:val="nil"/>
              <w:bottom w:val="nil"/>
              <w:right w:val="nil"/>
            </w:tcBorders>
            <w:shd w:val="clear" w:color="auto" w:fill="auto"/>
            <w:noWrap/>
            <w:vAlign w:val="bottom"/>
            <w:hideMark/>
          </w:tcPr>
          <w:p w14:paraId="4BF2841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131.139</w:t>
            </w:r>
          </w:p>
        </w:tc>
        <w:tc>
          <w:tcPr>
            <w:tcW w:w="740" w:type="dxa"/>
            <w:tcBorders>
              <w:top w:val="nil"/>
              <w:left w:val="nil"/>
              <w:bottom w:val="nil"/>
              <w:right w:val="nil"/>
            </w:tcBorders>
            <w:shd w:val="clear" w:color="auto" w:fill="auto"/>
            <w:noWrap/>
            <w:vAlign w:val="bottom"/>
            <w:hideMark/>
          </w:tcPr>
          <w:p w14:paraId="31C2187C"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-0.766</w:t>
            </w:r>
          </w:p>
        </w:tc>
        <w:tc>
          <w:tcPr>
            <w:tcW w:w="800" w:type="dxa"/>
            <w:tcBorders>
              <w:top w:val="nil"/>
              <w:left w:val="nil"/>
              <w:bottom w:val="nil"/>
              <w:right w:val="nil"/>
            </w:tcBorders>
            <w:shd w:val="clear" w:color="auto" w:fill="auto"/>
            <w:noWrap/>
            <w:vAlign w:val="bottom"/>
            <w:hideMark/>
          </w:tcPr>
          <w:p w14:paraId="7E32146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0.445</w:t>
            </w:r>
          </w:p>
        </w:tc>
      </w:tr>
      <w:tr w:rsidR="00AB1F35" w:rsidRPr="00AB1F35" w14:paraId="416FEA23"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7E57812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7E03D3D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Sporadic</w:t>
            </w:r>
          </w:p>
        </w:tc>
        <w:tc>
          <w:tcPr>
            <w:tcW w:w="940" w:type="dxa"/>
            <w:tcBorders>
              <w:top w:val="nil"/>
              <w:left w:val="nil"/>
              <w:bottom w:val="single" w:sz="4" w:space="0" w:color="auto"/>
              <w:right w:val="nil"/>
            </w:tcBorders>
            <w:shd w:val="clear" w:color="auto" w:fill="auto"/>
            <w:noWrap/>
            <w:vAlign w:val="bottom"/>
            <w:hideMark/>
          </w:tcPr>
          <w:p w14:paraId="73E200E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-0.319</w:t>
            </w:r>
          </w:p>
        </w:tc>
        <w:tc>
          <w:tcPr>
            <w:tcW w:w="680" w:type="dxa"/>
            <w:tcBorders>
              <w:top w:val="nil"/>
              <w:left w:val="nil"/>
              <w:bottom w:val="single" w:sz="4" w:space="0" w:color="auto"/>
              <w:right w:val="nil"/>
            </w:tcBorders>
            <w:shd w:val="clear" w:color="auto" w:fill="auto"/>
            <w:noWrap/>
            <w:vAlign w:val="bottom"/>
            <w:hideMark/>
          </w:tcPr>
          <w:p w14:paraId="404A2B4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0.163</w:t>
            </w:r>
          </w:p>
        </w:tc>
        <w:tc>
          <w:tcPr>
            <w:tcW w:w="880" w:type="dxa"/>
            <w:tcBorders>
              <w:top w:val="nil"/>
              <w:left w:val="nil"/>
              <w:bottom w:val="single" w:sz="4" w:space="0" w:color="auto"/>
              <w:right w:val="nil"/>
            </w:tcBorders>
            <w:shd w:val="clear" w:color="auto" w:fill="auto"/>
            <w:noWrap/>
            <w:vAlign w:val="bottom"/>
            <w:hideMark/>
          </w:tcPr>
          <w:p w14:paraId="786B695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121.691</w:t>
            </w:r>
          </w:p>
        </w:tc>
        <w:tc>
          <w:tcPr>
            <w:tcW w:w="740" w:type="dxa"/>
            <w:tcBorders>
              <w:top w:val="nil"/>
              <w:left w:val="nil"/>
              <w:bottom w:val="single" w:sz="4" w:space="0" w:color="auto"/>
              <w:right w:val="nil"/>
            </w:tcBorders>
            <w:shd w:val="clear" w:color="auto" w:fill="auto"/>
            <w:noWrap/>
            <w:vAlign w:val="bottom"/>
            <w:hideMark/>
          </w:tcPr>
          <w:p w14:paraId="4BB5C01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-1.959</w:t>
            </w:r>
          </w:p>
        </w:tc>
        <w:tc>
          <w:tcPr>
            <w:tcW w:w="800" w:type="dxa"/>
            <w:tcBorders>
              <w:top w:val="nil"/>
              <w:left w:val="nil"/>
              <w:bottom w:val="single" w:sz="4" w:space="0" w:color="auto"/>
              <w:right w:val="nil"/>
            </w:tcBorders>
            <w:shd w:val="clear" w:color="auto" w:fill="auto"/>
            <w:noWrap/>
            <w:vAlign w:val="bottom"/>
            <w:hideMark/>
          </w:tcPr>
          <w:p w14:paraId="1697324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0.052</w:t>
            </w:r>
          </w:p>
        </w:tc>
      </w:tr>
      <w:tr w:rsidR="00AB1F35" w:rsidRPr="00AB1F35" w14:paraId="5AECBA99"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7D762A9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394CAF9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bottom"/>
            <w:hideMark/>
          </w:tcPr>
          <w:p w14:paraId="4DF8C0F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-0.477</w:t>
            </w:r>
          </w:p>
        </w:tc>
        <w:tc>
          <w:tcPr>
            <w:tcW w:w="680" w:type="dxa"/>
            <w:tcBorders>
              <w:top w:val="nil"/>
              <w:left w:val="nil"/>
              <w:bottom w:val="nil"/>
              <w:right w:val="nil"/>
            </w:tcBorders>
            <w:shd w:val="clear" w:color="auto" w:fill="auto"/>
            <w:noWrap/>
            <w:vAlign w:val="bottom"/>
            <w:hideMark/>
          </w:tcPr>
          <w:p w14:paraId="5B0FBBC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0.108</w:t>
            </w:r>
          </w:p>
        </w:tc>
        <w:tc>
          <w:tcPr>
            <w:tcW w:w="880" w:type="dxa"/>
            <w:tcBorders>
              <w:top w:val="nil"/>
              <w:left w:val="nil"/>
              <w:bottom w:val="nil"/>
              <w:right w:val="nil"/>
            </w:tcBorders>
            <w:shd w:val="clear" w:color="auto" w:fill="auto"/>
            <w:noWrap/>
            <w:vAlign w:val="bottom"/>
            <w:hideMark/>
          </w:tcPr>
          <w:p w14:paraId="05A3279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103.775</w:t>
            </w:r>
          </w:p>
        </w:tc>
        <w:tc>
          <w:tcPr>
            <w:tcW w:w="740" w:type="dxa"/>
            <w:tcBorders>
              <w:top w:val="nil"/>
              <w:left w:val="nil"/>
              <w:bottom w:val="nil"/>
              <w:right w:val="nil"/>
            </w:tcBorders>
            <w:shd w:val="clear" w:color="auto" w:fill="auto"/>
            <w:noWrap/>
            <w:vAlign w:val="bottom"/>
            <w:hideMark/>
          </w:tcPr>
          <w:p w14:paraId="5F32C07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-4.411</w:t>
            </w:r>
          </w:p>
        </w:tc>
        <w:tc>
          <w:tcPr>
            <w:tcW w:w="800" w:type="dxa"/>
            <w:tcBorders>
              <w:top w:val="nil"/>
              <w:left w:val="nil"/>
              <w:bottom w:val="nil"/>
              <w:right w:val="nil"/>
            </w:tcBorders>
            <w:shd w:val="clear" w:color="auto" w:fill="auto"/>
            <w:noWrap/>
            <w:vAlign w:val="bottom"/>
            <w:hideMark/>
          </w:tcPr>
          <w:p w14:paraId="390DA12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0.000*</w:t>
            </w:r>
          </w:p>
        </w:tc>
      </w:tr>
      <w:tr w:rsidR="00AB1F35" w:rsidRPr="00AB1F35" w14:paraId="4C94F671"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46BF607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36E489C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nil"/>
              <w:right w:val="nil"/>
            </w:tcBorders>
            <w:shd w:val="clear" w:color="auto" w:fill="auto"/>
            <w:noWrap/>
            <w:vAlign w:val="bottom"/>
            <w:hideMark/>
          </w:tcPr>
          <w:p w14:paraId="7885606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-0.388</w:t>
            </w:r>
          </w:p>
        </w:tc>
        <w:tc>
          <w:tcPr>
            <w:tcW w:w="680" w:type="dxa"/>
            <w:tcBorders>
              <w:top w:val="nil"/>
              <w:left w:val="nil"/>
              <w:bottom w:val="nil"/>
              <w:right w:val="nil"/>
            </w:tcBorders>
            <w:shd w:val="clear" w:color="auto" w:fill="auto"/>
            <w:noWrap/>
            <w:vAlign w:val="bottom"/>
            <w:hideMark/>
          </w:tcPr>
          <w:p w14:paraId="2FCFCDC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0.108</w:t>
            </w:r>
          </w:p>
        </w:tc>
        <w:tc>
          <w:tcPr>
            <w:tcW w:w="880" w:type="dxa"/>
            <w:tcBorders>
              <w:top w:val="nil"/>
              <w:left w:val="nil"/>
              <w:bottom w:val="nil"/>
              <w:right w:val="nil"/>
            </w:tcBorders>
            <w:shd w:val="clear" w:color="auto" w:fill="auto"/>
            <w:noWrap/>
            <w:vAlign w:val="bottom"/>
            <w:hideMark/>
          </w:tcPr>
          <w:p w14:paraId="5215D8B4"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103.775</w:t>
            </w:r>
          </w:p>
        </w:tc>
        <w:tc>
          <w:tcPr>
            <w:tcW w:w="740" w:type="dxa"/>
            <w:tcBorders>
              <w:top w:val="nil"/>
              <w:left w:val="nil"/>
              <w:bottom w:val="nil"/>
              <w:right w:val="nil"/>
            </w:tcBorders>
            <w:shd w:val="clear" w:color="auto" w:fill="auto"/>
            <w:noWrap/>
            <w:vAlign w:val="bottom"/>
            <w:hideMark/>
          </w:tcPr>
          <w:p w14:paraId="2B275EF0"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-3.587</w:t>
            </w:r>
          </w:p>
        </w:tc>
        <w:tc>
          <w:tcPr>
            <w:tcW w:w="800" w:type="dxa"/>
            <w:tcBorders>
              <w:top w:val="nil"/>
              <w:left w:val="nil"/>
              <w:bottom w:val="nil"/>
              <w:right w:val="nil"/>
            </w:tcBorders>
            <w:shd w:val="clear" w:color="auto" w:fill="auto"/>
            <w:noWrap/>
            <w:vAlign w:val="bottom"/>
            <w:hideMark/>
          </w:tcPr>
          <w:p w14:paraId="2071E61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0.001*</w:t>
            </w:r>
          </w:p>
        </w:tc>
      </w:tr>
      <w:tr w:rsidR="00AB1F35" w:rsidRPr="00AB1F35" w14:paraId="79F297A6"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09BF311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06CAB8E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Discontinuous</w:t>
            </w:r>
          </w:p>
        </w:tc>
        <w:tc>
          <w:tcPr>
            <w:tcW w:w="940" w:type="dxa"/>
            <w:tcBorders>
              <w:top w:val="nil"/>
              <w:left w:val="nil"/>
              <w:bottom w:val="single" w:sz="4" w:space="0" w:color="auto"/>
              <w:right w:val="nil"/>
            </w:tcBorders>
            <w:shd w:val="clear" w:color="auto" w:fill="auto"/>
            <w:noWrap/>
            <w:vAlign w:val="bottom"/>
            <w:hideMark/>
          </w:tcPr>
          <w:p w14:paraId="2A24AB0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0.089</w:t>
            </w:r>
          </w:p>
        </w:tc>
        <w:tc>
          <w:tcPr>
            <w:tcW w:w="680" w:type="dxa"/>
            <w:tcBorders>
              <w:top w:val="nil"/>
              <w:left w:val="nil"/>
              <w:bottom w:val="single" w:sz="4" w:space="0" w:color="auto"/>
              <w:right w:val="nil"/>
            </w:tcBorders>
            <w:shd w:val="clear" w:color="auto" w:fill="auto"/>
            <w:noWrap/>
            <w:vAlign w:val="bottom"/>
            <w:hideMark/>
          </w:tcPr>
          <w:p w14:paraId="5BC1B9A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0.112</w:t>
            </w:r>
          </w:p>
        </w:tc>
        <w:tc>
          <w:tcPr>
            <w:tcW w:w="880" w:type="dxa"/>
            <w:tcBorders>
              <w:top w:val="nil"/>
              <w:left w:val="nil"/>
              <w:bottom w:val="single" w:sz="4" w:space="0" w:color="auto"/>
              <w:right w:val="nil"/>
            </w:tcBorders>
            <w:shd w:val="clear" w:color="auto" w:fill="auto"/>
            <w:noWrap/>
            <w:vAlign w:val="bottom"/>
            <w:hideMark/>
          </w:tcPr>
          <w:p w14:paraId="31FB3506"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100.801</w:t>
            </w:r>
          </w:p>
        </w:tc>
        <w:tc>
          <w:tcPr>
            <w:tcW w:w="740" w:type="dxa"/>
            <w:tcBorders>
              <w:top w:val="nil"/>
              <w:left w:val="nil"/>
              <w:bottom w:val="single" w:sz="4" w:space="0" w:color="auto"/>
              <w:right w:val="nil"/>
            </w:tcBorders>
            <w:shd w:val="clear" w:color="auto" w:fill="auto"/>
            <w:noWrap/>
            <w:vAlign w:val="bottom"/>
            <w:hideMark/>
          </w:tcPr>
          <w:p w14:paraId="0D2DF15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0.795</w:t>
            </w:r>
          </w:p>
        </w:tc>
        <w:tc>
          <w:tcPr>
            <w:tcW w:w="800" w:type="dxa"/>
            <w:tcBorders>
              <w:top w:val="nil"/>
              <w:left w:val="nil"/>
              <w:bottom w:val="single" w:sz="4" w:space="0" w:color="auto"/>
              <w:right w:val="nil"/>
            </w:tcBorders>
            <w:shd w:val="clear" w:color="auto" w:fill="auto"/>
            <w:noWrap/>
            <w:vAlign w:val="bottom"/>
            <w:hideMark/>
          </w:tcPr>
          <w:p w14:paraId="36912985"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0.428</w:t>
            </w:r>
          </w:p>
        </w:tc>
      </w:tr>
      <w:tr w:rsidR="00AB1F35" w:rsidRPr="00AB1F35" w14:paraId="179A8AC3"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6AB0AE5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Ice-off_vs_Summer</w:t>
            </w:r>
          </w:p>
        </w:tc>
        <w:tc>
          <w:tcPr>
            <w:tcW w:w="1700" w:type="dxa"/>
            <w:tcBorders>
              <w:top w:val="nil"/>
              <w:left w:val="nil"/>
              <w:bottom w:val="nil"/>
              <w:right w:val="nil"/>
            </w:tcBorders>
            <w:shd w:val="clear" w:color="auto" w:fill="auto"/>
            <w:noWrap/>
            <w:vAlign w:val="center"/>
            <w:hideMark/>
          </w:tcPr>
          <w:p w14:paraId="171C52B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bottom"/>
            <w:hideMark/>
          </w:tcPr>
          <w:p w14:paraId="349ED30F"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-0.683</w:t>
            </w:r>
          </w:p>
        </w:tc>
        <w:tc>
          <w:tcPr>
            <w:tcW w:w="680" w:type="dxa"/>
            <w:tcBorders>
              <w:top w:val="nil"/>
              <w:left w:val="nil"/>
              <w:bottom w:val="nil"/>
              <w:right w:val="nil"/>
            </w:tcBorders>
            <w:shd w:val="clear" w:color="auto" w:fill="auto"/>
            <w:noWrap/>
            <w:vAlign w:val="bottom"/>
            <w:hideMark/>
          </w:tcPr>
          <w:p w14:paraId="4C13BB5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0.119</w:t>
            </w:r>
          </w:p>
        </w:tc>
        <w:tc>
          <w:tcPr>
            <w:tcW w:w="880" w:type="dxa"/>
            <w:tcBorders>
              <w:top w:val="nil"/>
              <w:left w:val="nil"/>
              <w:bottom w:val="nil"/>
              <w:right w:val="nil"/>
            </w:tcBorders>
            <w:shd w:val="clear" w:color="auto" w:fill="auto"/>
            <w:noWrap/>
            <w:vAlign w:val="bottom"/>
            <w:hideMark/>
          </w:tcPr>
          <w:p w14:paraId="2C06F11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103.506</w:t>
            </w:r>
          </w:p>
        </w:tc>
        <w:tc>
          <w:tcPr>
            <w:tcW w:w="740" w:type="dxa"/>
            <w:tcBorders>
              <w:top w:val="nil"/>
              <w:left w:val="nil"/>
              <w:bottom w:val="nil"/>
              <w:right w:val="nil"/>
            </w:tcBorders>
            <w:shd w:val="clear" w:color="auto" w:fill="auto"/>
            <w:noWrap/>
            <w:vAlign w:val="bottom"/>
            <w:hideMark/>
          </w:tcPr>
          <w:p w14:paraId="215BDC32"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-5.756</w:t>
            </w:r>
          </w:p>
        </w:tc>
        <w:tc>
          <w:tcPr>
            <w:tcW w:w="800" w:type="dxa"/>
            <w:tcBorders>
              <w:top w:val="nil"/>
              <w:left w:val="nil"/>
              <w:bottom w:val="nil"/>
              <w:right w:val="nil"/>
            </w:tcBorders>
            <w:shd w:val="clear" w:color="auto" w:fill="auto"/>
            <w:noWrap/>
            <w:vAlign w:val="bottom"/>
            <w:hideMark/>
          </w:tcPr>
          <w:p w14:paraId="5C1B1FA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0.000*</w:t>
            </w:r>
          </w:p>
        </w:tc>
      </w:tr>
      <w:tr w:rsidR="00AB1F35" w:rsidRPr="00AB1F35" w14:paraId="0E2FBE98" w14:textId="77777777" w:rsidTr="003D5CE7">
        <w:trPr>
          <w:trHeight w:val="284"/>
          <w:jc w:val="center"/>
        </w:trPr>
        <w:tc>
          <w:tcPr>
            <w:tcW w:w="1720" w:type="dxa"/>
            <w:tcBorders>
              <w:top w:val="nil"/>
              <w:left w:val="nil"/>
              <w:bottom w:val="nil"/>
              <w:right w:val="nil"/>
            </w:tcBorders>
            <w:shd w:val="clear" w:color="auto" w:fill="auto"/>
            <w:noWrap/>
            <w:vAlign w:val="center"/>
            <w:hideMark/>
          </w:tcPr>
          <w:p w14:paraId="1ECA11B1"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Ice-off_vs_Ice-on</w:t>
            </w:r>
          </w:p>
        </w:tc>
        <w:tc>
          <w:tcPr>
            <w:tcW w:w="1700" w:type="dxa"/>
            <w:tcBorders>
              <w:top w:val="nil"/>
              <w:left w:val="nil"/>
              <w:bottom w:val="nil"/>
              <w:right w:val="nil"/>
            </w:tcBorders>
            <w:shd w:val="clear" w:color="auto" w:fill="auto"/>
            <w:noWrap/>
            <w:vAlign w:val="center"/>
            <w:hideMark/>
          </w:tcPr>
          <w:p w14:paraId="4915654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nil"/>
              <w:right w:val="nil"/>
            </w:tcBorders>
            <w:shd w:val="clear" w:color="auto" w:fill="auto"/>
            <w:noWrap/>
            <w:vAlign w:val="bottom"/>
            <w:hideMark/>
          </w:tcPr>
          <w:p w14:paraId="54DB348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-0.293</w:t>
            </w:r>
          </w:p>
        </w:tc>
        <w:tc>
          <w:tcPr>
            <w:tcW w:w="680" w:type="dxa"/>
            <w:tcBorders>
              <w:top w:val="nil"/>
              <w:left w:val="nil"/>
              <w:bottom w:val="nil"/>
              <w:right w:val="nil"/>
            </w:tcBorders>
            <w:shd w:val="clear" w:color="auto" w:fill="auto"/>
            <w:noWrap/>
            <w:vAlign w:val="bottom"/>
            <w:hideMark/>
          </w:tcPr>
          <w:p w14:paraId="787BE44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0.107</w:t>
            </w:r>
          </w:p>
        </w:tc>
        <w:tc>
          <w:tcPr>
            <w:tcW w:w="880" w:type="dxa"/>
            <w:tcBorders>
              <w:top w:val="nil"/>
              <w:left w:val="nil"/>
              <w:bottom w:val="nil"/>
              <w:right w:val="nil"/>
            </w:tcBorders>
            <w:shd w:val="clear" w:color="auto" w:fill="auto"/>
            <w:noWrap/>
            <w:vAlign w:val="bottom"/>
            <w:hideMark/>
          </w:tcPr>
          <w:p w14:paraId="43F2716E"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98.194</w:t>
            </w:r>
          </w:p>
        </w:tc>
        <w:tc>
          <w:tcPr>
            <w:tcW w:w="740" w:type="dxa"/>
            <w:tcBorders>
              <w:top w:val="nil"/>
              <w:left w:val="nil"/>
              <w:bottom w:val="nil"/>
              <w:right w:val="nil"/>
            </w:tcBorders>
            <w:shd w:val="clear" w:color="auto" w:fill="auto"/>
            <w:noWrap/>
            <w:vAlign w:val="bottom"/>
            <w:hideMark/>
          </w:tcPr>
          <w:p w14:paraId="46F674C8"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-2.723</w:t>
            </w:r>
          </w:p>
        </w:tc>
        <w:tc>
          <w:tcPr>
            <w:tcW w:w="800" w:type="dxa"/>
            <w:tcBorders>
              <w:top w:val="nil"/>
              <w:left w:val="nil"/>
              <w:bottom w:val="nil"/>
              <w:right w:val="nil"/>
            </w:tcBorders>
            <w:shd w:val="clear" w:color="auto" w:fill="auto"/>
            <w:noWrap/>
            <w:vAlign w:val="bottom"/>
            <w:hideMark/>
          </w:tcPr>
          <w:p w14:paraId="77EB051A"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0.008*</w:t>
            </w:r>
          </w:p>
        </w:tc>
      </w:tr>
      <w:tr w:rsidR="00AB1F35" w:rsidRPr="00AB1F35" w14:paraId="55D682C0" w14:textId="77777777" w:rsidTr="003D5CE7">
        <w:trPr>
          <w:trHeight w:val="284"/>
          <w:jc w:val="center"/>
        </w:trPr>
        <w:tc>
          <w:tcPr>
            <w:tcW w:w="1720" w:type="dxa"/>
            <w:tcBorders>
              <w:top w:val="nil"/>
              <w:left w:val="nil"/>
              <w:bottom w:val="single" w:sz="4" w:space="0" w:color="auto"/>
              <w:right w:val="nil"/>
            </w:tcBorders>
            <w:shd w:val="clear" w:color="auto" w:fill="auto"/>
            <w:noWrap/>
            <w:vAlign w:val="center"/>
            <w:hideMark/>
          </w:tcPr>
          <w:p w14:paraId="58AF8257"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Summer_vs_Ice-on</w:t>
            </w:r>
          </w:p>
        </w:tc>
        <w:tc>
          <w:tcPr>
            <w:tcW w:w="1700" w:type="dxa"/>
            <w:tcBorders>
              <w:top w:val="nil"/>
              <w:left w:val="nil"/>
              <w:bottom w:val="single" w:sz="4" w:space="0" w:color="auto"/>
              <w:right w:val="nil"/>
            </w:tcBorders>
            <w:shd w:val="clear" w:color="auto" w:fill="auto"/>
            <w:noWrap/>
            <w:vAlign w:val="center"/>
            <w:hideMark/>
          </w:tcPr>
          <w:p w14:paraId="60283B7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Continuous</w:t>
            </w:r>
          </w:p>
        </w:tc>
        <w:tc>
          <w:tcPr>
            <w:tcW w:w="940" w:type="dxa"/>
            <w:tcBorders>
              <w:top w:val="nil"/>
              <w:left w:val="nil"/>
              <w:bottom w:val="single" w:sz="4" w:space="0" w:color="auto"/>
              <w:right w:val="nil"/>
            </w:tcBorders>
            <w:shd w:val="clear" w:color="auto" w:fill="auto"/>
            <w:noWrap/>
            <w:vAlign w:val="bottom"/>
            <w:hideMark/>
          </w:tcPr>
          <w:p w14:paraId="027F1C3B"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0.391</w:t>
            </w:r>
          </w:p>
        </w:tc>
        <w:tc>
          <w:tcPr>
            <w:tcW w:w="680" w:type="dxa"/>
            <w:tcBorders>
              <w:top w:val="nil"/>
              <w:left w:val="nil"/>
              <w:bottom w:val="single" w:sz="4" w:space="0" w:color="auto"/>
              <w:right w:val="nil"/>
            </w:tcBorders>
            <w:shd w:val="clear" w:color="auto" w:fill="auto"/>
            <w:noWrap/>
            <w:vAlign w:val="bottom"/>
            <w:hideMark/>
          </w:tcPr>
          <w:p w14:paraId="616AB389"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0.119</w:t>
            </w:r>
          </w:p>
        </w:tc>
        <w:tc>
          <w:tcPr>
            <w:tcW w:w="880" w:type="dxa"/>
            <w:tcBorders>
              <w:top w:val="nil"/>
              <w:left w:val="nil"/>
              <w:bottom w:val="single" w:sz="4" w:space="0" w:color="auto"/>
              <w:right w:val="nil"/>
            </w:tcBorders>
            <w:shd w:val="clear" w:color="auto" w:fill="auto"/>
            <w:noWrap/>
            <w:vAlign w:val="bottom"/>
            <w:hideMark/>
          </w:tcPr>
          <w:p w14:paraId="5576802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103.506</w:t>
            </w:r>
          </w:p>
        </w:tc>
        <w:tc>
          <w:tcPr>
            <w:tcW w:w="740" w:type="dxa"/>
            <w:tcBorders>
              <w:top w:val="nil"/>
              <w:left w:val="nil"/>
              <w:bottom w:val="single" w:sz="4" w:space="0" w:color="auto"/>
              <w:right w:val="nil"/>
            </w:tcBorders>
            <w:shd w:val="clear" w:color="auto" w:fill="auto"/>
            <w:noWrap/>
            <w:vAlign w:val="bottom"/>
            <w:hideMark/>
          </w:tcPr>
          <w:p w14:paraId="3E1EA8BD"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3.291</w:t>
            </w:r>
          </w:p>
        </w:tc>
        <w:tc>
          <w:tcPr>
            <w:tcW w:w="800" w:type="dxa"/>
            <w:tcBorders>
              <w:top w:val="nil"/>
              <w:left w:val="nil"/>
              <w:bottom w:val="single" w:sz="4" w:space="0" w:color="auto"/>
              <w:right w:val="nil"/>
            </w:tcBorders>
            <w:shd w:val="clear" w:color="auto" w:fill="auto"/>
            <w:noWrap/>
            <w:vAlign w:val="bottom"/>
            <w:hideMark/>
          </w:tcPr>
          <w:p w14:paraId="393C3553" w14:textId="77777777" w:rsidR="008B73E8" w:rsidRPr="00AB1F35" w:rsidRDefault="008B73E8" w:rsidP="003D5CE7">
            <w:pPr>
              <w:jc w:val="center"/>
              <w:rPr>
                <w:rFonts w:ascii="Microsoft Sans Serif" w:eastAsia="Times New Roman" w:hAnsi="Microsoft Sans Serif" w:cs="Microsoft Sans Serif"/>
                <w:sz w:val="16"/>
                <w:szCs w:val="16"/>
                <w:lang w:eastAsia="sv-SE"/>
              </w:rPr>
            </w:pPr>
            <w:r w:rsidRPr="00AB1F35">
              <w:rPr>
                <w:rFonts w:ascii="Microsoft Sans Serif" w:eastAsia="Times New Roman" w:hAnsi="Microsoft Sans Serif" w:cs="Microsoft Sans Serif"/>
                <w:sz w:val="16"/>
                <w:szCs w:val="16"/>
                <w:lang w:eastAsia="sv-SE"/>
              </w:rPr>
              <w:t>0.001*</w:t>
            </w:r>
          </w:p>
        </w:tc>
      </w:tr>
    </w:tbl>
    <w:p w14:paraId="14222DF7" w14:textId="70BCDA03" w:rsidR="008B73E8" w:rsidRPr="00AB1F35" w:rsidRDefault="008B73E8">
      <w:pPr>
        <w:spacing w:after="160" w:line="259" w:lineRule="auto"/>
        <w:rPr>
          <w:sz w:val="24"/>
          <w:szCs w:val="24"/>
        </w:rPr>
      </w:pPr>
      <w:r w:rsidRPr="00AB1F35">
        <w:rPr>
          <w:sz w:val="24"/>
          <w:szCs w:val="24"/>
          <w:lang w:eastAsia="sv-SE"/>
        </w:rPr>
        <w:br w:type="page"/>
      </w:r>
    </w:p>
    <w:p w14:paraId="168F76B3" w14:textId="45142295" w:rsidR="001A400B" w:rsidRPr="00AB1F35" w:rsidRDefault="004B39CE" w:rsidP="00926682">
      <w:pPr>
        <w:spacing w:line="480" w:lineRule="auto"/>
        <w:rPr>
          <w:b/>
          <w:sz w:val="24"/>
          <w:szCs w:val="24"/>
          <w:lang w:eastAsia="sv-SE"/>
        </w:rPr>
      </w:pPr>
      <w:r w:rsidRPr="00AB1F35">
        <w:rPr>
          <w:b/>
          <w:sz w:val="24"/>
          <w:szCs w:val="24"/>
          <w:lang w:eastAsia="sv-SE"/>
        </w:rPr>
        <w:lastRenderedPageBreak/>
        <w:t>Supplementary References</w:t>
      </w:r>
      <w:r w:rsidR="00145D63" w:rsidRPr="00AB1F35">
        <w:rPr>
          <w:b/>
          <w:sz w:val="24"/>
          <w:szCs w:val="24"/>
          <w:lang w:eastAsia="sv-SE"/>
        </w:rPr>
        <w:t>.</w:t>
      </w:r>
    </w:p>
    <w:p w14:paraId="3000118B" w14:textId="5D7FF50E" w:rsidR="00907C90" w:rsidRPr="00AB1F35" w:rsidRDefault="00445C7A" w:rsidP="00907C90">
      <w:pPr>
        <w:widowControl w:val="0"/>
        <w:autoSpaceDE w:val="0"/>
        <w:autoSpaceDN w:val="0"/>
        <w:adjustRightInd w:val="0"/>
        <w:spacing w:line="480" w:lineRule="auto"/>
        <w:ind w:left="640" w:hanging="640"/>
        <w:rPr>
          <w:noProof/>
          <w:sz w:val="24"/>
          <w:szCs w:val="24"/>
        </w:rPr>
      </w:pPr>
      <w:r w:rsidRPr="00AB1F35">
        <w:rPr>
          <w:sz w:val="24"/>
          <w:szCs w:val="24"/>
          <w:lang w:eastAsia="sv-SE"/>
        </w:rPr>
        <w:fldChar w:fldCharType="begin" w:fldLock="1"/>
      </w:r>
      <w:r w:rsidRPr="00AB1F35">
        <w:rPr>
          <w:sz w:val="24"/>
          <w:szCs w:val="24"/>
          <w:lang w:eastAsia="sv-SE"/>
        </w:rPr>
        <w:instrText xml:space="preserve">ADDIN Mendeley Bibliography CSL_BIBLIOGRAPHY </w:instrText>
      </w:r>
      <w:r w:rsidRPr="00AB1F35">
        <w:rPr>
          <w:sz w:val="24"/>
          <w:szCs w:val="24"/>
          <w:lang w:eastAsia="sv-SE"/>
        </w:rPr>
        <w:fldChar w:fldCharType="separate"/>
      </w:r>
      <w:r w:rsidR="00907C90" w:rsidRPr="00AB1F35">
        <w:rPr>
          <w:noProof/>
          <w:sz w:val="24"/>
          <w:szCs w:val="24"/>
        </w:rPr>
        <w:t>1.</w:t>
      </w:r>
      <w:r w:rsidR="00907C90" w:rsidRPr="00AB1F35">
        <w:rPr>
          <w:noProof/>
          <w:sz w:val="24"/>
          <w:szCs w:val="24"/>
        </w:rPr>
        <w:tab/>
        <w:t xml:space="preserve">Cole, J. J. &amp; Caraco, N. F. Atmospheric exchange of carbon dioxide in a low-wind oligotrophic lake measured by the addition of SF 6. </w:t>
      </w:r>
      <w:r w:rsidR="00907C90" w:rsidRPr="00AB1F35">
        <w:rPr>
          <w:i/>
          <w:iCs/>
          <w:noProof/>
          <w:sz w:val="24"/>
          <w:szCs w:val="24"/>
        </w:rPr>
        <w:t>Limnol. Oceanogr.</w:t>
      </w:r>
      <w:r w:rsidR="00907C90" w:rsidRPr="00AB1F35">
        <w:rPr>
          <w:noProof/>
          <w:sz w:val="24"/>
          <w:szCs w:val="24"/>
        </w:rPr>
        <w:t xml:space="preserve"> </w:t>
      </w:r>
      <w:r w:rsidR="00907C90" w:rsidRPr="00AB1F35">
        <w:rPr>
          <w:b/>
          <w:bCs/>
          <w:noProof/>
          <w:sz w:val="24"/>
          <w:szCs w:val="24"/>
        </w:rPr>
        <w:t>43,</w:t>
      </w:r>
      <w:r w:rsidR="00907C90" w:rsidRPr="00AB1F35">
        <w:rPr>
          <w:noProof/>
          <w:sz w:val="24"/>
          <w:szCs w:val="24"/>
        </w:rPr>
        <w:t xml:space="preserve"> 647–656 (1998).</w:t>
      </w:r>
    </w:p>
    <w:p w14:paraId="0DADBEDE" w14:textId="77777777" w:rsidR="00907C90" w:rsidRPr="00AB1F35" w:rsidRDefault="00907C90" w:rsidP="00907C90">
      <w:pPr>
        <w:widowControl w:val="0"/>
        <w:autoSpaceDE w:val="0"/>
        <w:autoSpaceDN w:val="0"/>
        <w:adjustRightInd w:val="0"/>
        <w:spacing w:line="480" w:lineRule="auto"/>
        <w:ind w:left="640" w:hanging="640"/>
        <w:rPr>
          <w:noProof/>
          <w:sz w:val="24"/>
        </w:rPr>
      </w:pPr>
      <w:r w:rsidRPr="00AB1F35">
        <w:rPr>
          <w:noProof/>
          <w:sz w:val="24"/>
          <w:szCs w:val="24"/>
        </w:rPr>
        <w:t>2.</w:t>
      </w:r>
      <w:r w:rsidRPr="00AB1F35">
        <w:rPr>
          <w:noProof/>
          <w:sz w:val="24"/>
          <w:szCs w:val="24"/>
        </w:rPr>
        <w:tab/>
        <w:t xml:space="preserve">Vachon, D. &amp; Prairie, Y. T. The ecosystem size and shape dependence of gas transfer velocity versus wind speed relationships in lakes. </w:t>
      </w:r>
      <w:r w:rsidRPr="00AB1F35">
        <w:rPr>
          <w:i/>
          <w:iCs/>
          <w:noProof/>
          <w:sz w:val="24"/>
          <w:szCs w:val="24"/>
        </w:rPr>
        <w:t>Can. J. Fish. Aquat. Sci.</w:t>
      </w:r>
      <w:r w:rsidRPr="00AB1F35">
        <w:rPr>
          <w:noProof/>
          <w:sz w:val="24"/>
          <w:szCs w:val="24"/>
        </w:rPr>
        <w:t xml:space="preserve"> </w:t>
      </w:r>
      <w:r w:rsidRPr="00AB1F35">
        <w:rPr>
          <w:b/>
          <w:bCs/>
          <w:noProof/>
          <w:sz w:val="24"/>
          <w:szCs w:val="24"/>
        </w:rPr>
        <w:t>70,</w:t>
      </w:r>
      <w:r w:rsidRPr="00AB1F35">
        <w:rPr>
          <w:noProof/>
          <w:sz w:val="24"/>
          <w:szCs w:val="24"/>
        </w:rPr>
        <w:t xml:space="preserve"> 1757–1764 (2013).</w:t>
      </w:r>
    </w:p>
    <w:p w14:paraId="7C73EC28" w14:textId="115C8650" w:rsidR="004B39CE" w:rsidRPr="00AB1F35" w:rsidRDefault="00445C7A" w:rsidP="00926682">
      <w:pPr>
        <w:spacing w:line="480" w:lineRule="auto"/>
        <w:rPr>
          <w:sz w:val="24"/>
          <w:szCs w:val="24"/>
          <w:lang w:eastAsia="sv-SE"/>
        </w:rPr>
      </w:pPr>
      <w:r w:rsidRPr="00AB1F35">
        <w:rPr>
          <w:sz w:val="24"/>
          <w:szCs w:val="24"/>
          <w:lang w:eastAsia="sv-SE"/>
        </w:rPr>
        <w:fldChar w:fldCharType="end"/>
      </w:r>
    </w:p>
    <w:sectPr w:rsidR="004B39CE" w:rsidRPr="00AB1F35" w:rsidSect="00CF0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7B60"/>
    <w:multiLevelType w:val="hybridMultilevel"/>
    <w:tmpl w:val="925094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B5DE1"/>
    <w:multiLevelType w:val="hybridMultilevel"/>
    <w:tmpl w:val="8788D4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85D3526"/>
    <w:multiLevelType w:val="hybridMultilevel"/>
    <w:tmpl w:val="58C63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1264CE"/>
    <w:multiLevelType w:val="hybridMultilevel"/>
    <w:tmpl w:val="E7A8B8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3EB08C8"/>
    <w:multiLevelType w:val="hybridMultilevel"/>
    <w:tmpl w:val="AB80C2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B55"/>
    <w:rsid w:val="00145D63"/>
    <w:rsid w:val="001A400B"/>
    <w:rsid w:val="001F29B3"/>
    <w:rsid w:val="00376998"/>
    <w:rsid w:val="003D5CE7"/>
    <w:rsid w:val="00445C7A"/>
    <w:rsid w:val="0045483F"/>
    <w:rsid w:val="004B39CE"/>
    <w:rsid w:val="00503B55"/>
    <w:rsid w:val="00552397"/>
    <w:rsid w:val="006222C7"/>
    <w:rsid w:val="0063292C"/>
    <w:rsid w:val="00724D07"/>
    <w:rsid w:val="007F604A"/>
    <w:rsid w:val="008B73E8"/>
    <w:rsid w:val="00907C90"/>
    <w:rsid w:val="00925B23"/>
    <w:rsid w:val="00926682"/>
    <w:rsid w:val="00970BE3"/>
    <w:rsid w:val="009D39F9"/>
    <w:rsid w:val="00AB1F35"/>
    <w:rsid w:val="00AB7510"/>
    <w:rsid w:val="00B67E8B"/>
    <w:rsid w:val="00B81441"/>
    <w:rsid w:val="00BF1434"/>
    <w:rsid w:val="00CF0C3C"/>
    <w:rsid w:val="00E03A19"/>
    <w:rsid w:val="00EF1A6A"/>
    <w:rsid w:val="00F44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FC646"/>
  <w15:chartTrackingRefBased/>
  <w15:docId w15:val="{7A8DE802-C7AD-4034-AB29-FA373FD9D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B55"/>
    <w:pPr>
      <w:spacing w:after="0" w:line="240" w:lineRule="auto"/>
    </w:pPr>
    <w:rPr>
      <w:rFonts w:ascii="Times New Roman" w:eastAsia="Calibri"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3B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B55"/>
    <w:rPr>
      <w:rFonts w:ascii="Segoe UI" w:eastAsia="Calibri" w:hAnsi="Segoe UI" w:cs="Segoe UI"/>
      <w:sz w:val="18"/>
      <w:szCs w:val="18"/>
      <w:lang w:val="en-US"/>
    </w:rPr>
  </w:style>
  <w:style w:type="paragraph" w:customStyle="1" w:styleId="Paragraph">
    <w:name w:val="Paragraph"/>
    <w:basedOn w:val="Normal"/>
    <w:rsid w:val="00926682"/>
    <w:pPr>
      <w:spacing w:before="120"/>
      <w:ind w:firstLine="720"/>
    </w:pPr>
    <w:rPr>
      <w:rFonts w:eastAsia="Times New Roman"/>
      <w:sz w:val="24"/>
      <w:szCs w:val="24"/>
    </w:rPr>
  </w:style>
  <w:style w:type="character" w:styleId="Hyperlink">
    <w:name w:val="Hyperlink"/>
    <w:basedOn w:val="DefaultParagraphFont"/>
    <w:uiPriority w:val="99"/>
    <w:unhideWhenUsed/>
    <w:rsid w:val="00926682"/>
    <w:rPr>
      <w:color w:val="0563C1" w:themeColor="hyperlink"/>
      <w:u w:val="single"/>
    </w:rPr>
  </w:style>
  <w:style w:type="character" w:styleId="CommentReference">
    <w:name w:val="annotation reference"/>
    <w:basedOn w:val="DefaultParagraphFont"/>
    <w:uiPriority w:val="99"/>
    <w:unhideWhenUsed/>
    <w:rsid w:val="00F442E4"/>
    <w:rPr>
      <w:sz w:val="16"/>
      <w:szCs w:val="16"/>
    </w:rPr>
  </w:style>
  <w:style w:type="paragraph" w:styleId="CommentText">
    <w:name w:val="annotation text"/>
    <w:basedOn w:val="Normal"/>
    <w:link w:val="CommentTextChar"/>
    <w:uiPriority w:val="99"/>
    <w:unhideWhenUsed/>
    <w:rsid w:val="00F442E4"/>
  </w:style>
  <w:style w:type="character" w:customStyle="1" w:styleId="CommentTextChar">
    <w:name w:val="Comment Text Char"/>
    <w:basedOn w:val="DefaultParagraphFont"/>
    <w:link w:val="CommentText"/>
    <w:uiPriority w:val="99"/>
    <w:rsid w:val="00F442E4"/>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442E4"/>
    <w:rPr>
      <w:b/>
      <w:bCs/>
    </w:rPr>
  </w:style>
  <w:style w:type="character" w:customStyle="1" w:styleId="CommentSubjectChar">
    <w:name w:val="Comment Subject Char"/>
    <w:basedOn w:val="CommentTextChar"/>
    <w:link w:val="CommentSubject"/>
    <w:uiPriority w:val="99"/>
    <w:semiHidden/>
    <w:rsid w:val="00F442E4"/>
    <w:rPr>
      <w:rFonts w:ascii="Times New Roman" w:eastAsia="Calibri" w:hAnsi="Times New Roman" w:cs="Times New Roman"/>
      <w:b/>
      <w:bCs/>
      <w:sz w:val="20"/>
      <w:szCs w:val="20"/>
      <w:lang w:val="en-US"/>
    </w:rPr>
  </w:style>
  <w:style w:type="paragraph" w:customStyle="1" w:styleId="AbstractSummary">
    <w:name w:val="Abstract/Summary"/>
    <w:basedOn w:val="Normal"/>
    <w:rsid w:val="008B73E8"/>
    <w:pPr>
      <w:spacing w:before="120"/>
    </w:pPr>
    <w:rPr>
      <w:rFonts w:eastAsia="Times New Roman"/>
      <w:sz w:val="24"/>
      <w:szCs w:val="24"/>
    </w:rPr>
  </w:style>
  <w:style w:type="character" w:styleId="LineNumber">
    <w:name w:val="line number"/>
    <w:basedOn w:val="DefaultParagraphFont"/>
    <w:uiPriority w:val="99"/>
    <w:semiHidden/>
    <w:unhideWhenUsed/>
    <w:rsid w:val="008B73E8"/>
  </w:style>
  <w:style w:type="paragraph" w:styleId="Header">
    <w:name w:val="header"/>
    <w:basedOn w:val="Normal"/>
    <w:link w:val="HeaderChar"/>
    <w:uiPriority w:val="99"/>
    <w:unhideWhenUsed/>
    <w:rsid w:val="008B73E8"/>
    <w:pPr>
      <w:tabs>
        <w:tab w:val="center" w:pos="4536"/>
        <w:tab w:val="right" w:pos="9072"/>
      </w:tabs>
    </w:pPr>
  </w:style>
  <w:style w:type="character" w:customStyle="1" w:styleId="HeaderChar">
    <w:name w:val="Header Char"/>
    <w:basedOn w:val="DefaultParagraphFont"/>
    <w:link w:val="Header"/>
    <w:uiPriority w:val="99"/>
    <w:rsid w:val="008B73E8"/>
    <w:rPr>
      <w:rFonts w:ascii="Times New Roman" w:eastAsia="Calibri" w:hAnsi="Times New Roman" w:cs="Times New Roman"/>
      <w:sz w:val="20"/>
      <w:szCs w:val="20"/>
      <w:lang w:val="en-US"/>
    </w:rPr>
  </w:style>
  <w:style w:type="paragraph" w:styleId="Footer">
    <w:name w:val="footer"/>
    <w:basedOn w:val="Normal"/>
    <w:link w:val="FooterChar"/>
    <w:uiPriority w:val="99"/>
    <w:unhideWhenUsed/>
    <w:rsid w:val="008B73E8"/>
    <w:pPr>
      <w:tabs>
        <w:tab w:val="center" w:pos="4536"/>
        <w:tab w:val="right" w:pos="9072"/>
      </w:tabs>
    </w:pPr>
  </w:style>
  <w:style w:type="character" w:customStyle="1" w:styleId="FooterChar">
    <w:name w:val="Footer Char"/>
    <w:basedOn w:val="DefaultParagraphFont"/>
    <w:link w:val="Footer"/>
    <w:uiPriority w:val="99"/>
    <w:rsid w:val="008B73E8"/>
    <w:rPr>
      <w:rFonts w:ascii="Times New Roman" w:eastAsia="Calibri" w:hAnsi="Times New Roman" w:cs="Times New Roman"/>
      <w:sz w:val="20"/>
      <w:szCs w:val="20"/>
      <w:lang w:val="en-US"/>
    </w:rPr>
  </w:style>
  <w:style w:type="paragraph" w:customStyle="1" w:styleId="Refhead">
    <w:name w:val="Ref head"/>
    <w:basedOn w:val="Normal"/>
    <w:rsid w:val="008B73E8"/>
    <w:pPr>
      <w:keepNext/>
      <w:spacing w:before="120" w:after="120"/>
      <w:outlineLvl w:val="0"/>
    </w:pPr>
    <w:rPr>
      <w:rFonts w:eastAsia="Times New Roman"/>
      <w:b/>
      <w:bCs/>
      <w:kern w:val="28"/>
      <w:sz w:val="24"/>
      <w:szCs w:val="24"/>
    </w:rPr>
  </w:style>
  <w:style w:type="character" w:customStyle="1" w:styleId="UnresolvedMention1">
    <w:name w:val="Unresolved Mention1"/>
    <w:basedOn w:val="DefaultParagraphFont"/>
    <w:uiPriority w:val="99"/>
    <w:semiHidden/>
    <w:unhideWhenUsed/>
    <w:rsid w:val="008B73E8"/>
    <w:rPr>
      <w:color w:val="808080"/>
      <w:shd w:val="clear" w:color="auto" w:fill="E6E6E6"/>
    </w:rPr>
  </w:style>
  <w:style w:type="paragraph" w:customStyle="1" w:styleId="Acknowledgement">
    <w:name w:val="Acknowledgement"/>
    <w:basedOn w:val="Normal"/>
    <w:rsid w:val="008B73E8"/>
    <w:pPr>
      <w:spacing w:before="120"/>
      <w:ind w:left="720" w:hanging="720"/>
    </w:pPr>
    <w:rPr>
      <w:rFonts w:eastAsia="Times New Roman"/>
      <w:sz w:val="24"/>
      <w:szCs w:val="24"/>
    </w:rPr>
  </w:style>
  <w:style w:type="paragraph" w:styleId="ListParagraph">
    <w:name w:val="List Paragraph"/>
    <w:basedOn w:val="Normal"/>
    <w:uiPriority w:val="34"/>
    <w:qFormat/>
    <w:rsid w:val="008B73E8"/>
    <w:pPr>
      <w:ind w:left="720"/>
      <w:contextualSpacing/>
    </w:pPr>
  </w:style>
  <w:style w:type="character" w:customStyle="1" w:styleId="UnresolvedMention2">
    <w:name w:val="Unresolved Mention2"/>
    <w:basedOn w:val="DefaultParagraphFont"/>
    <w:uiPriority w:val="99"/>
    <w:semiHidden/>
    <w:unhideWhenUsed/>
    <w:rsid w:val="008B73E8"/>
    <w:rPr>
      <w:color w:val="808080"/>
      <w:shd w:val="clear" w:color="auto" w:fill="E6E6E6"/>
    </w:rPr>
  </w:style>
  <w:style w:type="paragraph" w:customStyle="1" w:styleId="SOMHead">
    <w:name w:val="SOMHead"/>
    <w:basedOn w:val="Normal"/>
    <w:rsid w:val="008B73E8"/>
    <w:pPr>
      <w:keepNext/>
      <w:spacing w:before="240"/>
      <w:outlineLvl w:val="0"/>
    </w:pPr>
    <w:rPr>
      <w:rFonts w:eastAsia="Times New Roman"/>
      <w:b/>
      <w:kern w:val="28"/>
      <w:sz w:val="24"/>
      <w:szCs w:val="24"/>
    </w:rPr>
  </w:style>
  <w:style w:type="paragraph" w:styleId="Revision">
    <w:name w:val="Revision"/>
    <w:hidden/>
    <w:uiPriority w:val="99"/>
    <w:semiHidden/>
    <w:rsid w:val="008B73E8"/>
    <w:pPr>
      <w:spacing w:after="0" w:line="240" w:lineRule="auto"/>
    </w:pPr>
    <w:rPr>
      <w:rFonts w:ascii="Times New Roman" w:eastAsia="Calibri" w:hAnsi="Times New Roman" w:cs="Times New Roman"/>
      <w:sz w:val="20"/>
      <w:szCs w:val="20"/>
      <w:lang w:val="en-US"/>
    </w:rPr>
  </w:style>
  <w:style w:type="character" w:customStyle="1" w:styleId="UnresolvedMention3">
    <w:name w:val="Unresolved Mention3"/>
    <w:basedOn w:val="DefaultParagraphFont"/>
    <w:uiPriority w:val="99"/>
    <w:semiHidden/>
    <w:unhideWhenUsed/>
    <w:rsid w:val="008B73E8"/>
    <w:rPr>
      <w:color w:val="605E5C"/>
      <w:shd w:val="clear" w:color="auto" w:fill="E1DFDD"/>
    </w:rPr>
  </w:style>
  <w:style w:type="character" w:customStyle="1" w:styleId="UnresolvedMention4">
    <w:name w:val="Unresolved Mention4"/>
    <w:basedOn w:val="DefaultParagraphFont"/>
    <w:uiPriority w:val="99"/>
    <w:semiHidden/>
    <w:unhideWhenUsed/>
    <w:rsid w:val="008B73E8"/>
    <w:rPr>
      <w:color w:val="605E5C"/>
      <w:shd w:val="clear" w:color="auto" w:fill="E1DFDD"/>
    </w:rPr>
  </w:style>
  <w:style w:type="character" w:styleId="PlaceholderText">
    <w:name w:val="Placeholder Text"/>
    <w:basedOn w:val="DefaultParagraphFont"/>
    <w:uiPriority w:val="99"/>
    <w:semiHidden/>
    <w:rsid w:val="008B73E8"/>
    <w:rPr>
      <w:color w:val="808080"/>
    </w:rPr>
  </w:style>
  <w:style w:type="character" w:customStyle="1" w:styleId="UnresolvedMention5">
    <w:name w:val="Unresolved Mention5"/>
    <w:basedOn w:val="DefaultParagraphFont"/>
    <w:uiPriority w:val="99"/>
    <w:semiHidden/>
    <w:unhideWhenUsed/>
    <w:rsid w:val="008B7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vetaserikova22@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29C354D-EF41-4AD0-B597-13A54E541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2651</Words>
  <Characters>14051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Серикова</dc:creator>
  <cp:keywords/>
  <dc:description/>
  <cp:lastModifiedBy>Светлана Серикова</cp:lastModifiedBy>
  <cp:revision>17</cp:revision>
  <dcterms:created xsi:type="dcterms:W3CDTF">2019-03-13T12:34:00Z</dcterms:created>
  <dcterms:modified xsi:type="dcterms:W3CDTF">2019-03-19T08:41:00Z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Harvard - Cite Them Right 9th edition</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http://www.zotero.org/styles/nature-geoscience</vt:lpwstr>
  </property>
  <property fmtid="{D5CDD505-2E9C-101B-9397-08002B2CF9AE}" pid="19" name="Mendeley Recent Style Name 8_1">
    <vt:lpwstr>Nature Geoscience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f6c7828e-47ef-3e80-b264-a64016de15e9</vt:lpwstr>
  </property>
  <property fmtid="{D5CDD505-2E9C-101B-9397-08002B2CF9AE}" pid="24" name="Mendeley Citation Style_1">
    <vt:lpwstr>http://www.zotero.org/styles/nature</vt:lpwstr>
  </property>
</Properties>
</file>