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Pr="0015284B" w:rsidRDefault="00137446" w:rsidP="00137446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File Name: Supplementary Data 1</w:t>
      </w:r>
    </w:p>
    <w:p w:rsidR="00137446" w:rsidRPr="0015284B" w:rsidRDefault="00137446" w:rsidP="00137446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 xml:space="preserve">Description: </w:t>
      </w:r>
      <w:r w:rsidR="0015284B" w:rsidRPr="0015284B">
        <w:rPr>
          <w:sz w:val="24"/>
          <w:szCs w:val="24"/>
        </w:rPr>
        <w:t>RNAPII mediated chromatin interaction clusters.</w:t>
      </w:r>
    </w:p>
    <w:p w:rsidR="0015284B" w:rsidRPr="0015284B" w:rsidRDefault="0015284B" w:rsidP="00137446">
      <w:pPr>
        <w:pStyle w:val="NoSpacing"/>
        <w:rPr>
          <w:sz w:val="24"/>
          <w:szCs w:val="24"/>
        </w:rPr>
      </w:pP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File Name: Supplementary Data 2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Description: Chromatin interaction clusters between H3K4me3-marked regions.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File Name: Supplementary Data 3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Description: Detail</w:t>
      </w:r>
      <w:bookmarkStart w:id="0" w:name="_GoBack"/>
      <w:bookmarkEnd w:id="0"/>
      <w:r w:rsidRPr="0015284B">
        <w:rPr>
          <w:sz w:val="24"/>
          <w:szCs w:val="24"/>
        </w:rPr>
        <w:t>s of promoter proximal interactions (PPI).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File Name: Supplementary Data 4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Description: Candidate distal elements involved in promoter proximal-distal interactions.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File Name: Supplementary Data 5</w:t>
      </w:r>
    </w:p>
    <w:p w:rsidR="0015284B" w:rsidRPr="0015284B" w:rsidRDefault="0015284B" w:rsidP="0015284B">
      <w:pPr>
        <w:pStyle w:val="NoSpacing"/>
        <w:rPr>
          <w:sz w:val="24"/>
          <w:szCs w:val="24"/>
        </w:rPr>
      </w:pPr>
      <w:r w:rsidRPr="0015284B">
        <w:rPr>
          <w:sz w:val="24"/>
          <w:szCs w:val="24"/>
        </w:rPr>
        <w:t>Description: Details of promoter proximal-distal interactions (PDI).</w:t>
      </w:r>
    </w:p>
    <w:p w:rsidR="0015284B" w:rsidRDefault="0015284B" w:rsidP="0015284B">
      <w:pPr>
        <w:pStyle w:val="NoSpacing"/>
        <w:rPr>
          <w:sz w:val="24"/>
        </w:rPr>
      </w:pPr>
    </w:p>
    <w:p w:rsidR="004E050A" w:rsidRDefault="004E050A" w:rsidP="00137446">
      <w:pPr>
        <w:pStyle w:val="NoSpacing"/>
        <w:rPr>
          <w:sz w:val="24"/>
        </w:rPr>
      </w:pPr>
    </w:p>
    <w:sectPr w:rsidR="004E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46"/>
    <w:rsid w:val="00137446"/>
    <w:rsid w:val="0015284B"/>
    <w:rsid w:val="004E050A"/>
    <w:rsid w:val="0098576A"/>
    <w:rsid w:val="00AF2EAB"/>
    <w:rsid w:val="00D6100E"/>
    <w:rsid w:val="00D77F87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FEBB1"/>
  <w15:docId w15:val="{1C51FA7D-9AF9-4A52-87C5-6CCDA21A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Michella Domenici</cp:lastModifiedBy>
  <cp:revision>2</cp:revision>
  <dcterms:created xsi:type="dcterms:W3CDTF">2019-05-14T17:38:00Z</dcterms:created>
  <dcterms:modified xsi:type="dcterms:W3CDTF">2019-05-14T17:38:00Z</dcterms:modified>
</cp:coreProperties>
</file>