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3FC" w:rsidRPr="003123FC" w:rsidRDefault="003123FC" w:rsidP="003123FC">
      <w:pPr>
        <w:jc w:val="center"/>
        <w:rPr>
          <w:b/>
        </w:rPr>
      </w:pPr>
      <w:r w:rsidRPr="003123FC">
        <w:rPr>
          <w:b/>
        </w:rPr>
        <w:t>Description of Supplementary Files</w:t>
      </w:r>
    </w:p>
    <w:p w:rsidR="003123FC" w:rsidRDefault="003123FC" w:rsidP="003123FC"/>
    <w:p w:rsidR="0027124F" w:rsidRPr="00A44F3A" w:rsidRDefault="0027124F" w:rsidP="003123FC"/>
    <w:p w:rsidR="0012629C" w:rsidRDefault="0012629C" w:rsidP="0012629C">
      <w:r w:rsidRPr="003123FC">
        <w:rPr>
          <w:b/>
        </w:rPr>
        <w:t>File Name:</w:t>
      </w:r>
      <w:r w:rsidR="00AD52D5">
        <w:t xml:space="preserve"> Supplementary </w:t>
      </w:r>
      <w:r w:rsidR="00991F4F">
        <w:t>Data</w:t>
      </w:r>
      <w:r w:rsidR="00534400">
        <w:t xml:space="preserve"> </w:t>
      </w:r>
      <w:r>
        <w:t>1</w:t>
      </w:r>
    </w:p>
    <w:p w:rsidR="00F01E3B" w:rsidRPr="00F01E3B" w:rsidRDefault="0012629C" w:rsidP="00F01E3B">
      <w:r w:rsidRPr="003123FC">
        <w:rPr>
          <w:b/>
        </w:rPr>
        <w:t>Description:</w:t>
      </w:r>
      <w:r w:rsidR="00A77466" w:rsidRPr="00A77466">
        <w:rPr>
          <w:b/>
        </w:rPr>
        <w:t xml:space="preserve"> </w:t>
      </w:r>
      <w:r w:rsidR="00F01E3B" w:rsidRPr="00F01E3B">
        <w:t>Gene list of the differentially regulated genes in the EMT RT2 profiler TM PCR array.</w:t>
      </w:r>
    </w:p>
    <w:p w:rsidR="00271906" w:rsidRPr="00271906" w:rsidRDefault="00271906" w:rsidP="00271906">
      <w:pPr>
        <w:rPr>
          <w:b/>
        </w:rPr>
      </w:pPr>
    </w:p>
    <w:p w:rsidR="00D8550A" w:rsidRPr="00D8550A" w:rsidRDefault="00D8550A" w:rsidP="00D8550A"/>
    <w:p w:rsidR="00991F4F" w:rsidRDefault="00991F4F" w:rsidP="00991F4F">
      <w:r w:rsidRPr="003123FC">
        <w:rPr>
          <w:b/>
        </w:rPr>
        <w:t>File Name:</w:t>
      </w:r>
      <w:r>
        <w:t xml:space="preserve"> Supplementary Data 2</w:t>
      </w:r>
    </w:p>
    <w:p w:rsidR="00271906" w:rsidRPr="00271906" w:rsidRDefault="00991F4F" w:rsidP="00271906">
      <w:r w:rsidRPr="003123FC">
        <w:rPr>
          <w:b/>
        </w:rPr>
        <w:t>Description:</w:t>
      </w:r>
      <w:r w:rsidRPr="00A77466">
        <w:rPr>
          <w:b/>
        </w:rPr>
        <w:t xml:space="preserve"> </w:t>
      </w:r>
      <w:proofErr w:type="spellStart"/>
      <w:r w:rsidR="00F01E3B" w:rsidRPr="00F01E3B">
        <w:t>Clinicopathological</w:t>
      </w:r>
      <w:proofErr w:type="spellEnd"/>
      <w:r w:rsidR="00F01E3B" w:rsidRPr="00F01E3B">
        <w:t xml:space="preserve"> characteristics of the study population.</w:t>
      </w:r>
      <w:bookmarkStart w:id="0" w:name="_GoBack"/>
      <w:bookmarkEnd w:id="0"/>
    </w:p>
    <w:p w:rsidR="00D8550A" w:rsidRPr="00D8550A" w:rsidRDefault="00D8550A" w:rsidP="00D8550A"/>
    <w:p w:rsidR="00991F4F" w:rsidRDefault="00991F4F" w:rsidP="00534400">
      <w:pPr>
        <w:rPr>
          <w:b/>
        </w:rPr>
      </w:pPr>
    </w:p>
    <w:p w:rsidR="00991F4F" w:rsidRDefault="00991F4F" w:rsidP="00991F4F">
      <w:pPr>
        <w:rPr>
          <w:b/>
        </w:rPr>
      </w:pPr>
    </w:p>
    <w:p w:rsidR="00FA7E03" w:rsidRDefault="00FA7E03" w:rsidP="00FA7E03">
      <w:pPr>
        <w:rPr>
          <w:b/>
        </w:rPr>
      </w:pPr>
    </w:p>
    <w:p w:rsidR="00995098" w:rsidRDefault="00995098">
      <w:pPr>
        <w:rPr>
          <w:b/>
        </w:rPr>
      </w:pPr>
    </w:p>
    <w:sectPr w:rsidR="009950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B6B49"/>
    <w:multiLevelType w:val="hybridMultilevel"/>
    <w:tmpl w:val="5DEEF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FC"/>
    <w:rsid w:val="00042E60"/>
    <w:rsid w:val="0009572F"/>
    <w:rsid w:val="000E76BC"/>
    <w:rsid w:val="000F7BF6"/>
    <w:rsid w:val="0012629C"/>
    <w:rsid w:val="00265236"/>
    <w:rsid w:val="0027124F"/>
    <w:rsid w:val="00271906"/>
    <w:rsid w:val="002C652A"/>
    <w:rsid w:val="003123FC"/>
    <w:rsid w:val="00375114"/>
    <w:rsid w:val="00534400"/>
    <w:rsid w:val="0058589B"/>
    <w:rsid w:val="00586396"/>
    <w:rsid w:val="00706264"/>
    <w:rsid w:val="007E1454"/>
    <w:rsid w:val="00800BA6"/>
    <w:rsid w:val="00876251"/>
    <w:rsid w:val="008C291C"/>
    <w:rsid w:val="00913A87"/>
    <w:rsid w:val="009251FF"/>
    <w:rsid w:val="00974637"/>
    <w:rsid w:val="00991F4F"/>
    <w:rsid w:val="00995041"/>
    <w:rsid w:val="00995098"/>
    <w:rsid w:val="009E12C1"/>
    <w:rsid w:val="00A3423B"/>
    <w:rsid w:val="00A44F3A"/>
    <w:rsid w:val="00A77466"/>
    <w:rsid w:val="00A973AF"/>
    <w:rsid w:val="00AD52D5"/>
    <w:rsid w:val="00B21F95"/>
    <w:rsid w:val="00B30601"/>
    <w:rsid w:val="00B5244A"/>
    <w:rsid w:val="00B6583B"/>
    <w:rsid w:val="00B91FF5"/>
    <w:rsid w:val="00BE7E75"/>
    <w:rsid w:val="00BF5ACA"/>
    <w:rsid w:val="00BF637B"/>
    <w:rsid w:val="00C2563A"/>
    <w:rsid w:val="00C30A22"/>
    <w:rsid w:val="00C7419F"/>
    <w:rsid w:val="00CE644A"/>
    <w:rsid w:val="00D27CF3"/>
    <w:rsid w:val="00D80B45"/>
    <w:rsid w:val="00D8550A"/>
    <w:rsid w:val="00D96E1C"/>
    <w:rsid w:val="00E26852"/>
    <w:rsid w:val="00E416A1"/>
    <w:rsid w:val="00E70EA7"/>
    <w:rsid w:val="00E74E7B"/>
    <w:rsid w:val="00E86788"/>
    <w:rsid w:val="00ED193D"/>
    <w:rsid w:val="00F003A4"/>
    <w:rsid w:val="00F01E3B"/>
    <w:rsid w:val="00FA7E03"/>
    <w:rsid w:val="00FB0260"/>
    <w:rsid w:val="00FE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2317D-511D-4625-8563-FD3342380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Reeves</dc:creator>
  <cp:lastModifiedBy>Nathan Reeves</cp:lastModifiedBy>
  <cp:revision>37</cp:revision>
  <dcterms:created xsi:type="dcterms:W3CDTF">2019-02-19T12:44:00Z</dcterms:created>
  <dcterms:modified xsi:type="dcterms:W3CDTF">2019-10-16T10:02:00Z</dcterms:modified>
</cp:coreProperties>
</file>