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D3" w:rsidRPr="009341D3" w:rsidRDefault="009341D3" w:rsidP="009341D3">
      <w:pPr>
        <w:jc w:val="center"/>
        <w:rPr>
          <w:rFonts w:ascii="Times New Roman" w:hAnsi="Times New Roman" w:cs="Times New Roman"/>
          <w:b/>
          <w:sz w:val="24"/>
        </w:rPr>
      </w:pPr>
      <w:r w:rsidRPr="009341D3">
        <w:rPr>
          <w:rFonts w:ascii="Times New Roman" w:hAnsi="Times New Roman" w:cs="Times New Roman"/>
          <w:b/>
          <w:sz w:val="24"/>
        </w:rPr>
        <w:t>Description of Additional Supplementary Files</w:t>
      </w:r>
    </w:p>
    <w:p w:rsidR="009341D3" w:rsidRDefault="009341D3"/>
    <w:p w:rsidR="009341D3" w:rsidRDefault="009341D3"/>
    <w:p w:rsidR="009341D3" w:rsidRDefault="009341D3">
      <w:r>
        <w:rPr>
          <w:b/>
        </w:rPr>
        <w:t xml:space="preserve">Title: </w:t>
      </w:r>
      <w:r w:rsidRPr="009341D3">
        <w:rPr>
          <w:b/>
        </w:rPr>
        <w:t>Supplementary Movie 1</w:t>
      </w:r>
      <w:r w:rsidRPr="009341D3">
        <w:rPr>
          <w:b/>
        </w:rPr>
        <w:t>:</w:t>
      </w:r>
      <w:r>
        <w:t xml:space="preserve"> </w:t>
      </w:r>
    </w:p>
    <w:p w:rsidR="009341D3" w:rsidRDefault="009341D3">
      <w:proofErr w:type="gramStart"/>
      <w:r>
        <w:t>Cyclic tensile straining of a free-standing monolayer graphene sample (64× speed).</w:t>
      </w:r>
      <w:proofErr w:type="gramEnd"/>
      <w:r>
        <w:t xml:space="preserve"> </w:t>
      </w:r>
    </w:p>
    <w:p w:rsidR="009341D3" w:rsidRPr="009341D3" w:rsidRDefault="009341D3">
      <w:pPr>
        <w:rPr>
          <w:b/>
        </w:rPr>
      </w:pPr>
      <w:r w:rsidRPr="009341D3">
        <w:rPr>
          <w:b/>
        </w:rPr>
        <w:t xml:space="preserve">Title: </w:t>
      </w:r>
      <w:r w:rsidRPr="009341D3">
        <w:rPr>
          <w:b/>
        </w:rPr>
        <w:t>Supplementary Movie 2</w:t>
      </w:r>
      <w:r w:rsidRPr="009341D3">
        <w:rPr>
          <w:b/>
        </w:rPr>
        <w:t>:</w:t>
      </w:r>
      <w:r w:rsidRPr="009341D3">
        <w:rPr>
          <w:b/>
        </w:rPr>
        <w:t xml:space="preserve"> </w:t>
      </w:r>
    </w:p>
    <w:p w:rsidR="009341D3" w:rsidRDefault="009341D3">
      <w:proofErr w:type="gramStart"/>
      <w:r>
        <w:t>in</w:t>
      </w:r>
      <w:proofErr w:type="gramEnd"/>
      <w:r>
        <w:t xml:space="preserve"> situ Tensile testing of the graphene sample until fracture (64× speed). </w:t>
      </w:r>
    </w:p>
    <w:p w:rsidR="009341D3" w:rsidRPr="009341D3" w:rsidRDefault="009341D3">
      <w:pPr>
        <w:rPr>
          <w:b/>
        </w:rPr>
      </w:pPr>
      <w:r>
        <w:rPr>
          <w:b/>
        </w:rPr>
        <w:t xml:space="preserve">Title: </w:t>
      </w:r>
      <w:bookmarkStart w:id="0" w:name="_GoBack"/>
      <w:bookmarkEnd w:id="0"/>
      <w:r w:rsidRPr="009341D3">
        <w:rPr>
          <w:b/>
        </w:rPr>
        <w:t>Supplementary Movie 3</w:t>
      </w:r>
      <w:r w:rsidRPr="009341D3">
        <w:rPr>
          <w:b/>
        </w:rPr>
        <w:t>:</w:t>
      </w:r>
      <w:r w:rsidRPr="009341D3">
        <w:rPr>
          <w:b/>
        </w:rPr>
        <w:t xml:space="preserve"> </w:t>
      </w:r>
    </w:p>
    <w:p w:rsidR="00075F85" w:rsidRDefault="009341D3">
      <w:proofErr w:type="gramStart"/>
      <w:r>
        <w:t>Tensile fracture of another monolayer graphene sample with a pre-crack (16× speed).</w:t>
      </w:r>
      <w:proofErr w:type="gramEnd"/>
    </w:p>
    <w:sectPr w:rsidR="00075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D3"/>
    <w:rsid w:val="00075F85"/>
    <w:rsid w:val="0093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2019-12-18T15:24:00Z</dcterms:created>
  <dcterms:modified xsi:type="dcterms:W3CDTF">2019-12-18T15:26:00Z</dcterms:modified>
</cp:coreProperties>
</file>