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Pr="00737853" w:rsidRDefault="001A5D08" w:rsidP="00137446">
      <w:pPr>
        <w:pStyle w:val="NoSpacing"/>
        <w:rPr>
          <w:sz w:val="24"/>
          <w:szCs w:val="24"/>
        </w:rPr>
      </w:pPr>
      <w:r w:rsidRPr="00737853">
        <w:rPr>
          <w:sz w:val="24"/>
          <w:szCs w:val="24"/>
        </w:rPr>
        <w:t xml:space="preserve">File Name: Supplementary Data </w:t>
      </w:r>
      <w:r w:rsidR="00140973" w:rsidRPr="00737853">
        <w:rPr>
          <w:sz w:val="24"/>
          <w:szCs w:val="24"/>
        </w:rPr>
        <w:t>1</w:t>
      </w:r>
    </w:p>
    <w:p w:rsidR="00463CF3" w:rsidRPr="00463CF3" w:rsidRDefault="00137446" w:rsidP="00463CF3">
      <w:pPr>
        <w:pStyle w:val="Normal1"/>
        <w:spacing w:line="240" w:lineRule="auto"/>
        <w:rPr>
          <w:rFonts w:asciiTheme="minorHAnsi" w:hAnsiTheme="minorHAnsi"/>
          <w:sz w:val="24"/>
          <w:szCs w:val="24"/>
        </w:rPr>
      </w:pPr>
      <w:r w:rsidRPr="00737853">
        <w:rPr>
          <w:rFonts w:asciiTheme="minorHAnsi" w:hAnsiTheme="minorHAnsi"/>
          <w:sz w:val="24"/>
          <w:szCs w:val="24"/>
        </w:rPr>
        <w:t xml:space="preserve">Description: </w:t>
      </w:r>
      <w:r w:rsidR="00463CF3" w:rsidRPr="00463CF3">
        <w:rPr>
          <w:rFonts w:asciiTheme="minorHAnsi" w:hAnsiTheme="minorHAnsi"/>
          <w:sz w:val="24"/>
          <w:szCs w:val="24"/>
        </w:rPr>
        <w:t>Proportion of variance explained by the first 17 components from a PCA on</w:t>
      </w:r>
    </w:p>
    <w:p w:rsidR="00140973" w:rsidRDefault="00463CF3" w:rsidP="00463CF3">
      <w:pPr>
        <w:pStyle w:val="Normal1"/>
        <w:spacing w:line="240" w:lineRule="auto"/>
        <w:rPr>
          <w:rFonts w:asciiTheme="minorHAnsi" w:hAnsiTheme="minorHAnsi" w:cs="Helvetica"/>
          <w:sz w:val="24"/>
          <w:szCs w:val="24"/>
        </w:rPr>
      </w:pPr>
      <w:proofErr w:type="gramStart"/>
      <w:r w:rsidRPr="00463CF3">
        <w:rPr>
          <w:rFonts w:asciiTheme="minorHAnsi" w:hAnsiTheme="minorHAnsi"/>
          <w:sz w:val="24"/>
          <w:szCs w:val="24"/>
        </w:rPr>
        <w:t>OLINK proteins across cohorts, and their factor congruence.</w:t>
      </w:r>
      <w:proofErr w:type="gramEnd"/>
      <w:r w:rsidRPr="00463CF3">
        <w:rPr>
          <w:rFonts w:asciiTheme="minorHAnsi" w:hAnsiTheme="minorHAnsi"/>
          <w:sz w:val="24"/>
          <w:szCs w:val="24"/>
        </w:rPr>
        <w:t xml:space="preserve"> Note: INTERVAL y and o denote the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>young and old INTERVAL cohorts respectively. Congruence denotes the coefficient of factor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>congruence.</w:t>
      </w:r>
    </w:p>
    <w:p w:rsidR="00B561F7" w:rsidRPr="00737853" w:rsidRDefault="00B561F7" w:rsidP="00B561F7">
      <w:pPr>
        <w:pStyle w:val="Normal1"/>
        <w:spacing w:line="240" w:lineRule="auto"/>
        <w:rPr>
          <w:sz w:val="24"/>
          <w:szCs w:val="24"/>
        </w:rPr>
      </w:pPr>
    </w:p>
    <w:p w:rsidR="00463CF3" w:rsidRPr="00737853" w:rsidRDefault="00463CF3" w:rsidP="00463CF3">
      <w:pPr>
        <w:pStyle w:val="NoSpacing"/>
        <w:rPr>
          <w:sz w:val="24"/>
          <w:szCs w:val="24"/>
        </w:rPr>
      </w:pPr>
      <w:r w:rsidRPr="00737853">
        <w:rPr>
          <w:sz w:val="24"/>
          <w:szCs w:val="24"/>
        </w:rPr>
        <w:t xml:space="preserve">File Name: Supplementary Data </w:t>
      </w:r>
      <w:r>
        <w:rPr>
          <w:sz w:val="24"/>
          <w:szCs w:val="24"/>
        </w:rPr>
        <w:t>2</w:t>
      </w:r>
    </w:p>
    <w:p w:rsidR="00463CF3" w:rsidRPr="00463CF3" w:rsidRDefault="00463CF3" w:rsidP="00463CF3">
      <w:pPr>
        <w:pStyle w:val="Normal1"/>
        <w:spacing w:line="240" w:lineRule="auto"/>
        <w:rPr>
          <w:rFonts w:asciiTheme="minorHAnsi" w:hAnsiTheme="minorHAnsi"/>
          <w:sz w:val="24"/>
          <w:szCs w:val="24"/>
        </w:rPr>
      </w:pPr>
      <w:r w:rsidRPr="00737853">
        <w:rPr>
          <w:rFonts w:asciiTheme="minorHAnsi" w:hAnsiTheme="minorHAnsi"/>
          <w:sz w:val="24"/>
          <w:szCs w:val="24"/>
        </w:rPr>
        <w:t xml:space="preserve">Description: </w:t>
      </w:r>
      <w:r w:rsidRPr="00463CF3">
        <w:rPr>
          <w:rFonts w:asciiTheme="minorHAnsi" w:hAnsiTheme="minorHAnsi"/>
          <w:sz w:val="24"/>
          <w:szCs w:val="24"/>
        </w:rPr>
        <w:t>Association of proteins and protein-PC1-PC3 with general fluid cognitive</w:t>
      </w:r>
    </w:p>
    <w:p w:rsidR="00463CF3" w:rsidRDefault="00463CF3" w:rsidP="00463CF3">
      <w:pPr>
        <w:pStyle w:val="Normal1"/>
        <w:spacing w:line="240" w:lineRule="auto"/>
        <w:rPr>
          <w:rFonts w:asciiTheme="minorHAnsi" w:hAnsiTheme="minorHAnsi"/>
          <w:sz w:val="24"/>
          <w:szCs w:val="24"/>
        </w:rPr>
      </w:pPr>
      <w:proofErr w:type="gramStart"/>
      <w:r w:rsidRPr="00463CF3">
        <w:rPr>
          <w:rFonts w:asciiTheme="minorHAnsi" w:hAnsiTheme="minorHAnsi"/>
          <w:sz w:val="24"/>
          <w:szCs w:val="24"/>
        </w:rPr>
        <w:t>ability</w:t>
      </w:r>
      <w:proofErr w:type="gramEnd"/>
      <w:r w:rsidRPr="00463CF3">
        <w:rPr>
          <w:rFonts w:asciiTheme="minorHAnsi" w:hAnsiTheme="minorHAnsi"/>
          <w:sz w:val="24"/>
          <w:szCs w:val="24"/>
        </w:rPr>
        <w:t xml:space="preserve"> in LBC1936, INTERVAL-Old, INTERVAL-Young and LBC1921. Meta-analysis of LBC1936 and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 xml:space="preserve">INTERVAL-Old is also shown. </w:t>
      </w:r>
      <w:proofErr w:type="gramStart"/>
      <w:r w:rsidRPr="00463CF3">
        <w:rPr>
          <w:rFonts w:asciiTheme="minorHAnsi" w:hAnsiTheme="minorHAnsi"/>
          <w:sz w:val="24"/>
          <w:szCs w:val="24"/>
        </w:rPr>
        <w:t>Corrected for age and sex.</w:t>
      </w:r>
      <w:proofErr w:type="gramEnd"/>
    </w:p>
    <w:p w:rsidR="00463CF3" w:rsidRDefault="00463CF3" w:rsidP="00463CF3">
      <w:pPr>
        <w:pStyle w:val="NoSpacing"/>
        <w:rPr>
          <w:rFonts w:eastAsia="Arial" w:cs="Helvetica"/>
          <w:color w:val="000000"/>
          <w:sz w:val="24"/>
          <w:szCs w:val="24"/>
          <w:lang w:val="en-US"/>
        </w:rPr>
      </w:pPr>
    </w:p>
    <w:p w:rsidR="00463CF3" w:rsidRPr="00737853" w:rsidRDefault="00463CF3" w:rsidP="00463CF3">
      <w:pPr>
        <w:pStyle w:val="NoSpacing"/>
        <w:rPr>
          <w:sz w:val="24"/>
          <w:szCs w:val="24"/>
        </w:rPr>
      </w:pPr>
      <w:r w:rsidRPr="00737853">
        <w:rPr>
          <w:sz w:val="24"/>
          <w:szCs w:val="24"/>
        </w:rPr>
        <w:t xml:space="preserve">File Name: Supplementary Data </w:t>
      </w:r>
      <w:r>
        <w:rPr>
          <w:sz w:val="24"/>
          <w:szCs w:val="24"/>
        </w:rPr>
        <w:t>3</w:t>
      </w:r>
    </w:p>
    <w:p w:rsidR="00463CF3" w:rsidRDefault="00463CF3" w:rsidP="00463CF3">
      <w:pPr>
        <w:pStyle w:val="Normal1"/>
        <w:spacing w:line="240" w:lineRule="auto"/>
        <w:rPr>
          <w:rFonts w:asciiTheme="minorHAnsi" w:hAnsiTheme="minorHAnsi" w:cs="Helvetica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Description:</w:t>
      </w:r>
      <w:r w:rsidRPr="00463CF3">
        <w:rPr>
          <w:rFonts w:asciiTheme="minorHAnsi" w:hAnsiTheme="minorHAnsi"/>
          <w:sz w:val="24"/>
          <w:szCs w:val="24"/>
        </w:rPr>
        <w:t xml:space="preserve"> Association of proteins and protein-PC1-PC3 with general fluid cognitive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>ability in LBC1936, INTERVAL-Old and INTERVAL-Youn</w:t>
      </w:r>
      <w:r>
        <w:rPr>
          <w:rFonts w:asciiTheme="minorHAnsi" w:hAnsiTheme="minorHAnsi"/>
          <w:sz w:val="24"/>
          <w:szCs w:val="24"/>
        </w:rPr>
        <w:t xml:space="preserve">g. Meta-analysis of LBC1936 and </w:t>
      </w:r>
      <w:proofErr w:type="spellStart"/>
      <w:r w:rsidRPr="00463CF3">
        <w:rPr>
          <w:rFonts w:asciiTheme="minorHAnsi" w:hAnsiTheme="minorHAnsi"/>
          <w:sz w:val="24"/>
          <w:szCs w:val="24"/>
        </w:rPr>
        <w:t>INTERVALOld</w:t>
      </w:r>
      <w:proofErr w:type="spellEnd"/>
      <w:r w:rsidRPr="00463CF3">
        <w:rPr>
          <w:rFonts w:asciiTheme="minorHAnsi" w:hAnsiTheme="minorHAnsi"/>
          <w:sz w:val="24"/>
          <w:szCs w:val="24"/>
        </w:rPr>
        <w:t xml:space="preserve"> is also shown. </w:t>
      </w:r>
      <w:proofErr w:type="gramStart"/>
      <w:r w:rsidRPr="00463CF3">
        <w:rPr>
          <w:rFonts w:asciiTheme="minorHAnsi" w:hAnsiTheme="minorHAnsi"/>
          <w:sz w:val="24"/>
          <w:szCs w:val="24"/>
        </w:rPr>
        <w:t xml:space="preserve">Corrected for age, sex, smoking status and antihypertension </w:t>
      </w:r>
      <w:r>
        <w:rPr>
          <w:rFonts w:asciiTheme="minorHAnsi" w:hAnsiTheme="minorHAnsi"/>
          <w:sz w:val="24"/>
          <w:szCs w:val="24"/>
        </w:rPr>
        <w:t>m</w:t>
      </w:r>
      <w:r w:rsidRPr="00463CF3">
        <w:rPr>
          <w:rFonts w:asciiTheme="minorHAnsi" w:hAnsiTheme="minorHAnsi"/>
          <w:sz w:val="24"/>
          <w:szCs w:val="24"/>
        </w:rPr>
        <w:t>edication use.</w:t>
      </w:r>
      <w:proofErr w:type="gramEnd"/>
    </w:p>
    <w:p w:rsidR="00463CF3" w:rsidRDefault="00463CF3" w:rsidP="00463CF3">
      <w:pPr>
        <w:pStyle w:val="NoSpacing"/>
        <w:rPr>
          <w:sz w:val="24"/>
          <w:szCs w:val="24"/>
        </w:rPr>
      </w:pPr>
      <w:bookmarkStart w:id="0" w:name="_GoBack"/>
      <w:bookmarkEnd w:id="0"/>
    </w:p>
    <w:p w:rsidR="00463CF3" w:rsidRPr="00737853" w:rsidRDefault="00463CF3" w:rsidP="00463CF3">
      <w:pPr>
        <w:pStyle w:val="NoSpacing"/>
        <w:rPr>
          <w:sz w:val="24"/>
          <w:szCs w:val="24"/>
        </w:rPr>
      </w:pPr>
      <w:r w:rsidRPr="00737853">
        <w:rPr>
          <w:sz w:val="24"/>
          <w:szCs w:val="24"/>
        </w:rPr>
        <w:t xml:space="preserve">File Name: Supplementary Data </w:t>
      </w:r>
      <w:r>
        <w:rPr>
          <w:sz w:val="24"/>
          <w:szCs w:val="24"/>
        </w:rPr>
        <w:t>4</w:t>
      </w:r>
    </w:p>
    <w:p w:rsidR="00463CF3" w:rsidRDefault="00463CF3" w:rsidP="00463CF3">
      <w:pPr>
        <w:pStyle w:val="Normal1"/>
        <w:spacing w:line="240" w:lineRule="auto"/>
        <w:rPr>
          <w:rFonts w:asciiTheme="minorHAnsi" w:hAnsiTheme="minorHAnsi" w:cs="Helvetica"/>
          <w:sz w:val="24"/>
          <w:szCs w:val="24"/>
        </w:rPr>
      </w:pPr>
      <w:r w:rsidRPr="00737853">
        <w:rPr>
          <w:rFonts w:asciiTheme="minorHAnsi" w:hAnsiTheme="minorHAnsi"/>
          <w:sz w:val="24"/>
          <w:szCs w:val="24"/>
        </w:rPr>
        <w:t xml:space="preserve">Description: </w:t>
      </w:r>
      <w:r w:rsidRPr="00463CF3">
        <w:rPr>
          <w:rFonts w:asciiTheme="minorHAnsi" w:hAnsiTheme="minorHAnsi"/>
          <w:sz w:val="24"/>
          <w:szCs w:val="24"/>
        </w:rPr>
        <w:t>Association of proteins and protein-PC1-PC3 with brain variables in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 xml:space="preserve">LBC1936. </w:t>
      </w:r>
      <w:proofErr w:type="gramStart"/>
      <w:r w:rsidRPr="00463CF3">
        <w:rPr>
          <w:rFonts w:asciiTheme="minorHAnsi" w:hAnsiTheme="minorHAnsi"/>
          <w:sz w:val="24"/>
          <w:szCs w:val="24"/>
        </w:rPr>
        <w:t>Corrected for age and sex.</w:t>
      </w:r>
      <w:proofErr w:type="gramEnd"/>
    </w:p>
    <w:p w:rsidR="00463CF3" w:rsidRDefault="00463CF3" w:rsidP="00463CF3">
      <w:pPr>
        <w:pStyle w:val="NoSpacing"/>
        <w:rPr>
          <w:sz w:val="24"/>
          <w:szCs w:val="24"/>
        </w:rPr>
      </w:pPr>
    </w:p>
    <w:p w:rsidR="00463CF3" w:rsidRPr="00737853" w:rsidRDefault="00463CF3" w:rsidP="00463CF3">
      <w:pPr>
        <w:pStyle w:val="NoSpacing"/>
        <w:rPr>
          <w:sz w:val="24"/>
          <w:szCs w:val="24"/>
        </w:rPr>
      </w:pPr>
      <w:r w:rsidRPr="00737853">
        <w:rPr>
          <w:sz w:val="24"/>
          <w:szCs w:val="24"/>
        </w:rPr>
        <w:t xml:space="preserve">File Name: Supplementary Data </w:t>
      </w:r>
      <w:r>
        <w:rPr>
          <w:sz w:val="24"/>
          <w:szCs w:val="24"/>
        </w:rPr>
        <w:t>5</w:t>
      </w:r>
    </w:p>
    <w:p w:rsidR="00463CF3" w:rsidRDefault="00463CF3" w:rsidP="00463CF3">
      <w:pPr>
        <w:pStyle w:val="Normal1"/>
        <w:spacing w:line="240" w:lineRule="auto"/>
        <w:rPr>
          <w:rFonts w:asciiTheme="minorHAnsi" w:hAnsiTheme="minorHAnsi" w:cs="Helvetica"/>
          <w:sz w:val="24"/>
          <w:szCs w:val="24"/>
        </w:rPr>
      </w:pPr>
      <w:r w:rsidRPr="00737853">
        <w:rPr>
          <w:rFonts w:asciiTheme="minorHAnsi" w:hAnsiTheme="minorHAnsi"/>
          <w:sz w:val="24"/>
          <w:szCs w:val="24"/>
        </w:rPr>
        <w:t xml:space="preserve">Description: </w:t>
      </w:r>
      <w:r w:rsidRPr="00463CF3">
        <w:rPr>
          <w:rFonts w:asciiTheme="minorHAnsi" w:hAnsiTheme="minorHAnsi"/>
          <w:sz w:val="24"/>
          <w:szCs w:val="24"/>
        </w:rPr>
        <w:t>Association of proteins and protein-PC1-PC3 with brain variables in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 xml:space="preserve">LBC1936. </w:t>
      </w:r>
      <w:proofErr w:type="gramStart"/>
      <w:r w:rsidRPr="00463CF3">
        <w:rPr>
          <w:rFonts w:asciiTheme="minorHAnsi" w:hAnsiTheme="minorHAnsi"/>
          <w:sz w:val="24"/>
          <w:szCs w:val="24"/>
        </w:rPr>
        <w:t>Corrected for age, sex, smoking status and antihypertension medication use.</w:t>
      </w:r>
      <w:proofErr w:type="gramEnd"/>
      <w:r w:rsidRPr="00463CF3"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cr/>
      </w:r>
    </w:p>
    <w:p w:rsidR="00463CF3" w:rsidRPr="00737853" w:rsidRDefault="00463CF3" w:rsidP="00463CF3">
      <w:pPr>
        <w:pStyle w:val="NoSpacing"/>
        <w:rPr>
          <w:sz w:val="24"/>
          <w:szCs w:val="24"/>
        </w:rPr>
      </w:pPr>
      <w:r w:rsidRPr="00737853">
        <w:rPr>
          <w:sz w:val="24"/>
          <w:szCs w:val="24"/>
        </w:rPr>
        <w:t xml:space="preserve">File Name: Supplementary Data </w:t>
      </w:r>
      <w:r>
        <w:rPr>
          <w:sz w:val="24"/>
          <w:szCs w:val="24"/>
        </w:rPr>
        <w:t>6</w:t>
      </w:r>
    </w:p>
    <w:p w:rsidR="00463CF3" w:rsidRDefault="00463CF3" w:rsidP="00463CF3">
      <w:pPr>
        <w:pStyle w:val="Normal1"/>
        <w:spacing w:line="240" w:lineRule="auto"/>
        <w:rPr>
          <w:rFonts w:asciiTheme="minorHAnsi" w:hAnsiTheme="minorHAnsi"/>
          <w:sz w:val="24"/>
          <w:szCs w:val="24"/>
        </w:rPr>
      </w:pPr>
      <w:r w:rsidRPr="00737853">
        <w:rPr>
          <w:rFonts w:asciiTheme="minorHAnsi" w:hAnsiTheme="minorHAnsi"/>
          <w:sz w:val="24"/>
          <w:szCs w:val="24"/>
        </w:rPr>
        <w:t xml:space="preserve">Description: </w:t>
      </w:r>
      <w:r w:rsidRPr="00463CF3">
        <w:rPr>
          <w:rFonts w:asciiTheme="minorHAnsi" w:hAnsiTheme="minorHAnsi"/>
          <w:sz w:val="24"/>
          <w:szCs w:val="24"/>
        </w:rPr>
        <w:t xml:space="preserve">Mediation </w:t>
      </w:r>
      <w:proofErr w:type="spellStart"/>
      <w:r w:rsidRPr="00463CF3">
        <w:rPr>
          <w:rFonts w:asciiTheme="minorHAnsi" w:hAnsiTheme="minorHAnsi"/>
          <w:sz w:val="24"/>
          <w:szCs w:val="24"/>
        </w:rPr>
        <w:t>anlaysis</w:t>
      </w:r>
      <w:proofErr w:type="spellEnd"/>
      <w:r w:rsidRPr="00463CF3">
        <w:rPr>
          <w:rFonts w:asciiTheme="minorHAnsi" w:hAnsiTheme="minorHAnsi"/>
          <w:sz w:val="24"/>
          <w:szCs w:val="24"/>
        </w:rPr>
        <w:t xml:space="preserve"> in LBC1936 separated by brain variable.</w:t>
      </w:r>
    </w:p>
    <w:p w:rsidR="00463CF3" w:rsidRDefault="00463CF3" w:rsidP="00463CF3">
      <w:pPr>
        <w:pStyle w:val="Normal1"/>
        <w:spacing w:line="240" w:lineRule="auto"/>
        <w:rPr>
          <w:rFonts w:asciiTheme="minorHAnsi" w:hAnsiTheme="minorHAnsi" w:cs="Helvetica"/>
          <w:sz w:val="24"/>
          <w:szCs w:val="24"/>
        </w:rPr>
      </w:pPr>
    </w:p>
    <w:p w:rsidR="00463CF3" w:rsidRPr="00737853" w:rsidRDefault="00463CF3" w:rsidP="00463CF3">
      <w:pPr>
        <w:pStyle w:val="NoSpacing"/>
        <w:rPr>
          <w:sz w:val="24"/>
          <w:szCs w:val="24"/>
        </w:rPr>
      </w:pPr>
      <w:r w:rsidRPr="00737853">
        <w:rPr>
          <w:sz w:val="24"/>
          <w:szCs w:val="24"/>
        </w:rPr>
        <w:t xml:space="preserve">File Name: Supplementary Data </w:t>
      </w:r>
      <w:r>
        <w:rPr>
          <w:sz w:val="24"/>
          <w:szCs w:val="24"/>
        </w:rPr>
        <w:t>7</w:t>
      </w:r>
    </w:p>
    <w:p w:rsidR="00463CF3" w:rsidRDefault="00463CF3" w:rsidP="00463CF3">
      <w:pPr>
        <w:pStyle w:val="Normal1"/>
        <w:spacing w:line="240" w:lineRule="auto"/>
        <w:rPr>
          <w:rFonts w:asciiTheme="minorHAnsi" w:hAnsiTheme="minorHAnsi"/>
          <w:sz w:val="24"/>
          <w:szCs w:val="24"/>
        </w:rPr>
      </w:pPr>
      <w:r w:rsidRPr="00737853">
        <w:rPr>
          <w:rFonts w:asciiTheme="minorHAnsi" w:hAnsiTheme="minorHAnsi"/>
          <w:sz w:val="24"/>
          <w:szCs w:val="24"/>
        </w:rPr>
        <w:t xml:space="preserve">Description: </w:t>
      </w:r>
      <w:r w:rsidRPr="00463CF3">
        <w:rPr>
          <w:rFonts w:asciiTheme="minorHAnsi" w:hAnsiTheme="minorHAnsi"/>
          <w:sz w:val="24"/>
          <w:szCs w:val="24"/>
        </w:rPr>
        <w:t>Mediation of association between protein-PC1 and proteins and general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 xml:space="preserve">fluid cognitive ability by total brain volume in LBC1936. </w:t>
      </w:r>
      <w:proofErr w:type="gramStart"/>
      <w:r w:rsidRPr="00463CF3">
        <w:rPr>
          <w:rFonts w:asciiTheme="minorHAnsi" w:hAnsiTheme="minorHAnsi"/>
          <w:sz w:val="24"/>
          <w:szCs w:val="24"/>
        </w:rPr>
        <w:t>Corrected f</w:t>
      </w:r>
      <w:r>
        <w:rPr>
          <w:rFonts w:asciiTheme="minorHAnsi" w:hAnsiTheme="minorHAnsi"/>
          <w:sz w:val="24"/>
          <w:szCs w:val="24"/>
        </w:rPr>
        <w:t xml:space="preserve">or age, sex, smoking status </w:t>
      </w:r>
      <w:r w:rsidRPr="00463CF3">
        <w:rPr>
          <w:rFonts w:asciiTheme="minorHAnsi" w:hAnsiTheme="minorHAnsi"/>
          <w:sz w:val="24"/>
          <w:szCs w:val="24"/>
        </w:rPr>
        <w:t>and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>antihypertension medication use.</w:t>
      </w:r>
      <w:proofErr w:type="gramEnd"/>
    </w:p>
    <w:p w:rsidR="00463CF3" w:rsidRDefault="00463CF3" w:rsidP="00463CF3">
      <w:pPr>
        <w:pStyle w:val="Normal1"/>
        <w:spacing w:line="240" w:lineRule="auto"/>
        <w:rPr>
          <w:rFonts w:asciiTheme="minorHAnsi" w:hAnsiTheme="minorHAnsi"/>
          <w:sz w:val="24"/>
          <w:szCs w:val="24"/>
        </w:rPr>
      </w:pPr>
    </w:p>
    <w:p w:rsidR="00463CF3" w:rsidRPr="00737853" w:rsidRDefault="00463CF3" w:rsidP="00463CF3">
      <w:pPr>
        <w:pStyle w:val="NoSpacing"/>
        <w:rPr>
          <w:sz w:val="24"/>
          <w:szCs w:val="24"/>
        </w:rPr>
      </w:pPr>
      <w:r w:rsidRPr="00737853">
        <w:rPr>
          <w:sz w:val="24"/>
          <w:szCs w:val="24"/>
        </w:rPr>
        <w:t xml:space="preserve">File Name: Supplementary Data </w:t>
      </w:r>
      <w:r>
        <w:rPr>
          <w:sz w:val="24"/>
          <w:szCs w:val="24"/>
        </w:rPr>
        <w:t>8</w:t>
      </w:r>
    </w:p>
    <w:p w:rsidR="00463CF3" w:rsidRPr="00463CF3" w:rsidRDefault="00463CF3" w:rsidP="00463CF3">
      <w:pPr>
        <w:pStyle w:val="Normal1"/>
        <w:spacing w:line="240" w:lineRule="auto"/>
        <w:rPr>
          <w:rFonts w:asciiTheme="minorHAnsi" w:hAnsiTheme="minorHAnsi"/>
          <w:sz w:val="24"/>
          <w:szCs w:val="24"/>
        </w:rPr>
      </w:pPr>
      <w:r w:rsidRPr="00737853">
        <w:rPr>
          <w:rFonts w:asciiTheme="minorHAnsi" w:hAnsiTheme="minorHAnsi"/>
          <w:sz w:val="24"/>
          <w:szCs w:val="24"/>
        </w:rPr>
        <w:t xml:space="preserve">Description: </w:t>
      </w:r>
      <w:r w:rsidRPr="00463CF3">
        <w:rPr>
          <w:rFonts w:asciiTheme="minorHAnsi" w:hAnsiTheme="minorHAnsi"/>
          <w:sz w:val="24"/>
          <w:szCs w:val="24"/>
        </w:rPr>
        <w:t>Mediation of association between protein-PC1 and proteins and general</w:t>
      </w:r>
    </w:p>
    <w:p w:rsidR="00463CF3" w:rsidRDefault="00463CF3" w:rsidP="00463CF3">
      <w:pPr>
        <w:pStyle w:val="Normal1"/>
        <w:spacing w:line="240" w:lineRule="auto"/>
        <w:rPr>
          <w:rFonts w:asciiTheme="minorHAnsi" w:hAnsiTheme="minorHAnsi" w:cs="Helvetica"/>
          <w:sz w:val="24"/>
          <w:szCs w:val="24"/>
        </w:rPr>
      </w:pPr>
      <w:proofErr w:type="gramStart"/>
      <w:r w:rsidRPr="00463CF3">
        <w:rPr>
          <w:rFonts w:asciiTheme="minorHAnsi" w:hAnsiTheme="minorHAnsi"/>
          <w:sz w:val="24"/>
          <w:szCs w:val="24"/>
        </w:rPr>
        <w:t>cognitive</w:t>
      </w:r>
      <w:proofErr w:type="gramEnd"/>
      <w:r w:rsidRPr="00463CF3">
        <w:rPr>
          <w:rFonts w:asciiTheme="minorHAnsi" w:hAnsiTheme="minorHAnsi"/>
          <w:sz w:val="24"/>
          <w:szCs w:val="24"/>
        </w:rPr>
        <w:t xml:space="preserve"> fluid ability by MRI brain variables in LBC1936: grey matter volume, normal appearing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 xml:space="preserve">white matter volume, white matter </w:t>
      </w:r>
      <w:proofErr w:type="spellStart"/>
      <w:r w:rsidRPr="00463CF3">
        <w:rPr>
          <w:rFonts w:asciiTheme="minorHAnsi" w:hAnsiTheme="minorHAnsi"/>
          <w:sz w:val="24"/>
          <w:szCs w:val="24"/>
        </w:rPr>
        <w:t>hyperintensity</w:t>
      </w:r>
      <w:proofErr w:type="spellEnd"/>
      <w:r w:rsidRPr="00463CF3">
        <w:rPr>
          <w:rFonts w:asciiTheme="minorHAnsi" w:hAnsiTheme="minorHAnsi"/>
          <w:sz w:val="24"/>
          <w:szCs w:val="24"/>
        </w:rPr>
        <w:t xml:space="preserve"> volume, perivascular spaces, general fractional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 xml:space="preserve">anisotropy and general mean diffusivity. </w:t>
      </w:r>
      <w:proofErr w:type="gramStart"/>
      <w:r w:rsidRPr="00463CF3">
        <w:rPr>
          <w:rFonts w:asciiTheme="minorHAnsi" w:hAnsiTheme="minorHAnsi"/>
          <w:sz w:val="24"/>
          <w:szCs w:val="24"/>
        </w:rPr>
        <w:t>Corrected for age, sex, smoking status and</w:t>
      </w:r>
      <w:r>
        <w:rPr>
          <w:rFonts w:asciiTheme="minorHAnsi" w:hAnsiTheme="minorHAnsi"/>
          <w:sz w:val="24"/>
          <w:szCs w:val="24"/>
        </w:rPr>
        <w:t xml:space="preserve"> </w:t>
      </w:r>
      <w:r w:rsidRPr="00463CF3">
        <w:rPr>
          <w:rFonts w:asciiTheme="minorHAnsi" w:hAnsiTheme="minorHAnsi"/>
          <w:sz w:val="24"/>
          <w:szCs w:val="24"/>
        </w:rPr>
        <w:t>antihypertension medication use.</w:t>
      </w:r>
      <w:proofErr w:type="gramEnd"/>
    </w:p>
    <w:p w:rsidR="00463CF3" w:rsidRDefault="00463CF3" w:rsidP="00463CF3">
      <w:pPr>
        <w:pStyle w:val="Normal1"/>
        <w:spacing w:line="240" w:lineRule="auto"/>
        <w:rPr>
          <w:rFonts w:asciiTheme="minorHAnsi" w:hAnsiTheme="minorHAnsi" w:cs="Helvetica"/>
          <w:sz w:val="24"/>
          <w:szCs w:val="24"/>
        </w:rPr>
      </w:pPr>
    </w:p>
    <w:p w:rsidR="00A120C3" w:rsidRPr="00737853" w:rsidRDefault="00A120C3" w:rsidP="00137446">
      <w:pPr>
        <w:pStyle w:val="NoSpacing"/>
        <w:rPr>
          <w:sz w:val="24"/>
          <w:szCs w:val="24"/>
        </w:rPr>
      </w:pPr>
    </w:p>
    <w:sectPr w:rsidR="00A120C3" w:rsidRPr="00737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973"/>
    <w:rsid w:val="00140CDA"/>
    <w:rsid w:val="001A5D08"/>
    <w:rsid w:val="003F1257"/>
    <w:rsid w:val="00463CF3"/>
    <w:rsid w:val="00717592"/>
    <w:rsid w:val="00737853"/>
    <w:rsid w:val="00A120C3"/>
    <w:rsid w:val="00A15A85"/>
    <w:rsid w:val="00B561F7"/>
    <w:rsid w:val="00B70FD8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A15A85"/>
    <w:rPr>
      <w:color w:val="0000FF"/>
      <w:u w:val="single"/>
    </w:rPr>
  </w:style>
  <w:style w:type="paragraph" w:customStyle="1" w:styleId="Normal1">
    <w:name w:val="Normal1"/>
    <w:rsid w:val="00140973"/>
    <w:pPr>
      <w:spacing w:after="0"/>
    </w:pPr>
    <w:rPr>
      <w:rFonts w:ascii="Arial" w:eastAsia="Arial" w:hAnsi="Arial" w:cs="Arial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A15A85"/>
    <w:rPr>
      <w:color w:val="0000FF"/>
      <w:u w:val="single"/>
    </w:rPr>
  </w:style>
  <w:style w:type="paragraph" w:customStyle="1" w:styleId="Normal1">
    <w:name w:val="Normal1"/>
    <w:rsid w:val="00140973"/>
    <w:pPr>
      <w:spacing w:after="0"/>
    </w:pPr>
    <w:rPr>
      <w:rFonts w:ascii="Arial" w:eastAsia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Charlotte Kelner</cp:lastModifiedBy>
  <cp:revision>2</cp:revision>
  <cp:lastPrinted>2019-03-22T11:31:00Z</cp:lastPrinted>
  <dcterms:created xsi:type="dcterms:W3CDTF">2019-12-19T17:02:00Z</dcterms:created>
  <dcterms:modified xsi:type="dcterms:W3CDTF">2019-12-19T17:02:00Z</dcterms:modified>
</cp:coreProperties>
</file>