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12" w:rsidRPr="00A04670" w:rsidRDefault="00A04670" w:rsidP="00A04670">
      <w:pPr>
        <w:jc w:val="center"/>
        <w:rPr>
          <w:rFonts w:ascii="Times New Roman" w:hAnsi="Times New Roman" w:cs="Times New Roman"/>
          <w:b/>
          <w:sz w:val="28"/>
        </w:rPr>
      </w:pPr>
      <w:r w:rsidRPr="00A04670">
        <w:rPr>
          <w:rFonts w:ascii="Times New Roman" w:hAnsi="Times New Roman" w:cs="Times New Roman"/>
          <w:b/>
          <w:sz w:val="28"/>
        </w:rPr>
        <w:t>Description of Additional Supplementary Files</w:t>
      </w:r>
    </w:p>
    <w:p w:rsidR="00A04670" w:rsidRDefault="00A04670"/>
    <w:p w:rsidR="00A04670" w:rsidRDefault="00A04670">
      <w:pPr>
        <w:rPr>
          <w:b/>
        </w:rPr>
      </w:pPr>
    </w:p>
    <w:p w:rsidR="00A04670" w:rsidRDefault="00A04670">
      <w:proofErr w:type="gramStart"/>
      <w:r w:rsidRPr="00A04670">
        <w:rPr>
          <w:b/>
        </w:rPr>
        <w:t>Supplementary Movie 1.</w:t>
      </w:r>
      <w:proofErr w:type="gramEnd"/>
      <w:r>
        <w:t xml:space="preserve"> ELK1-GO system forming first a closed sac when a drop of ELK1 solution is immersed in a larger GO solution and then another one opening upon touching an interface. The video speed has been adjusted as follows: 1-15s = 30%, 15-23s = 2000%, 24-25s = 100%, 25-43s = </w:t>
      </w:r>
      <w:proofErr w:type="gramStart"/>
      <w:r>
        <w:t>50%,</w:t>
      </w:r>
      <w:proofErr w:type="gramEnd"/>
      <w:r>
        <w:t xml:space="preserve"> and 43-49s = 2000% of original speed. </w:t>
      </w:r>
      <w:bookmarkStart w:id="0" w:name="_GoBack"/>
      <w:bookmarkEnd w:id="0"/>
    </w:p>
    <w:p w:rsidR="00A04670" w:rsidRDefault="00A04670">
      <w:proofErr w:type="gramStart"/>
      <w:r w:rsidRPr="00A04670">
        <w:rPr>
          <w:b/>
        </w:rPr>
        <w:t>Supplementary Movie 2.</w:t>
      </w:r>
      <w:proofErr w:type="gramEnd"/>
      <w:r>
        <w:t xml:space="preserve"> </w:t>
      </w:r>
      <w:proofErr w:type="gramStart"/>
      <w:r>
        <w:t>ELK1-GO system grown into vertical tubes.</w:t>
      </w:r>
      <w:proofErr w:type="gramEnd"/>
      <w:r>
        <w:t xml:space="preserve"> The video speed has been adjusted as follows: 0-2s = 1000%, 2-8s = </w:t>
      </w:r>
      <w:proofErr w:type="gramStart"/>
      <w:r>
        <w:t>500%,</w:t>
      </w:r>
      <w:proofErr w:type="gramEnd"/>
      <w:r>
        <w:t xml:space="preserve"> and 8-10s = 5000% of original speed. </w:t>
      </w:r>
    </w:p>
    <w:p w:rsidR="00A04670" w:rsidRDefault="00A04670">
      <w:proofErr w:type="gramStart"/>
      <w:r w:rsidRPr="00A04670">
        <w:rPr>
          <w:b/>
        </w:rPr>
        <w:t>Supplementary Movie 3.</w:t>
      </w:r>
      <w:proofErr w:type="gramEnd"/>
      <w:r>
        <w:t xml:space="preserve"> </w:t>
      </w:r>
      <w:proofErr w:type="gramStart"/>
      <w:r>
        <w:t>Making of ELK1-GO tube bridging two surfaces: horizontal growth.</w:t>
      </w:r>
      <w:proofErr w:type="gramEnd"/>
      <w:r>
        <w:t xml:space="preserve"> The video speed has been adjusted as follows: 0-11s = 100% and 11-19s = 1500% of original speed. </w:t>
      </w:r>
    </w:p>
    <w:p w:rsidR="00A04670" w:rsidRDefault="00A04670">
      <w:proofErr w:type="gramStart"/>
      <w:r w:rsidRPr="00A04670">
        <w:rPr>
          <w:b/>
        </w:rPr>
        <w:t>Supplementary Movie 4.</w:t>
      </w:r>
      <w:proofErr w:type="gramEnd"/>
      <w:r w:rsidRPr="00A04670">
        <w:rPr>
          <w:b/>
        </w:rPr>
        <w:t xml:space="preserve"> </w:t>
      </w:r>
      <w:proofErr w:type="gramStart"/>
      <w:r>
        <w:t>3D printing of the ELK1-GO system.</w:t>
      </w:r>
      <w:proofErr w:type="gramEnd"/>
      <w:r>
        <w:t xml:space="preserve"> The video speed has been adjusted to 150% of the original speed. </w:t>
      </w:r>
    </w:p>
    <w:p w:rsidR="00A04670" w:rsidRDefault="00A04670">
      <w:proofErr w:type="gramStart"/>
      <w:r w:rsidRPr="00A04670">
        <w:rPr>
          <w:b/>
        </w:rPr>
        <w:t>Supplementary Movie 5.</w:t>
      </w:r>
      <w:proofErr w:type="gramEnd"/>
      <w:r w:rsidRPr="00A04670">
        <w:rPr>
          <w:b/>
        </w:rPr>
        <w:t xml:space="preserve"> </w:t>
      </w:r>
      <w:proofErr w:type="gramStart"/>
      <w:r>
        <w:t>Close-up of fluidic device made by printing/self-assembling the ELK1-GO system showing the flow of water with green food dye.</w:t>
      </w:r>
      <w:proofErr w:type="gramEnd"/>
      <w:r>
        <w:t xml:space="preserve"> Video is displayed in real time and is looped 4 times. </w:t>
      </w:r>
    </w:p>
    <w:p w:rsidR="00A04670" w:rsidRDefault="00A04670">
      <w:proofErr w:type="gramStart"/>
      <w:r w:rsidRPr="00A04670">
        <w:rPr>
          <w:b/>
        </w:rPr>
        <w:t>Supplementary Movie 6.</w:t>
      </w:r>
      <w:proofErr w:type="gramEnd"/>
      <w:r>
        <w:t xml:space="preserve"> </w:t>
      </w:r>
      <w:proofErr w:type="gramStart"/>
      <w:r>
        <w:t>Close-up of a bifurcation of a fluidic device made by printing/self-assembling the ELK1-GO system showing the flow of water with green food dye.</w:t>
      </w:r>
      <w:proofErr w:type="gramEnd"/>
      <w:r>
        <w:t xml:space="preserve"> Video is displayed in real time and is looped 6 times. </w:t>
      </w:r>
    </w:p>
    <w:p w:rsidR="00A04670" w:rsidRDefault="00A04670">
      <w:proofErr w:type="gramStart"/>
      <w:r w:rsidRPr="00A04670">
        <w:rPr>
          <w:b/>
        </w:rPr>
        <w:t>Supplementary Movie 7.</w:t>
      </w:r>
      <w:proofErr w:type="gramEnd"/>
      <w:r>
        <w:t xml:space="preserve"> Close-up of a tubular fluidic device made by self-assembling the ELK1-GO system showing the flow of water with green food dye and manually removing the flow. The video speed has been adjusted to 300% of the original speed. </w:t>
      </w:r>
    </w:p>
    <w:p w:rsidR="00A04670" w:rsidRDefault="00A04670">
      <w:r>
        <w:t xml:space="preserve"> </w:t>
      </w:r>
      <w:proofErr w:type="gramStart"/>
      <w:r w:rsidRPr="00A04670">
        <w:rPr>
          <w:b/>
        </w:rPr>
        <w:t>Supplementary Movie 8.</w:t>
      </w:r>
      <w:proofErr w:type="gramEnd"/>
      <w:r>
        <w:t xml:space="preserve"> Close-up of a tubular fluidic device made by self-assembling the ELK1-GO system showing the flow of water with green food dye and self-circulate for 24h without any damage. Video is displayed in real time.</w:t>
      </w:r>
    </w:p>
    <w:sectPr w:rsidR="00A04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70"/>
    <w:rsid w:val="00A04670"/>
    <w:rsid w:val="00F6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2020-01-13T15:04:00Z</dcterms:created>
  <dcterms:modified xsi:type="dcterms:W3CDTF">2020-01-13T15:06:00Z</dcterms:modified>
</cp:coreProperties>
</file>