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2A" w:rsidRPr="00C03D53" w:rsidRDefault="00C03D53" w:rsidP="00C03D53">
      <w:pPr>
        <w:jc w:val="center"/>
        <w:rPr>
          <w:rFonts w:asciiTheme="majorHAnsi" w:hAnsiTheme="majorHAnsi" w:cstheme="minorHAnsi"/>
        </w:rPr>
      </w:pPr>
      <w:r w:rsidRPr="00C03D53">
        <w:rPr>
          <w:rFonts w:asciiTheme="majorHAnsi" w:hAnsiTheme="majorHAnsi" w:cstheme="minorHAnsi"/>
          <w:sz w:val="28"/>
        </w:rPr>
        <w:t>Description of Additional Supplementary Files</w:t>
      </w:r>
    </w:p>
    <w:p w:rsidR="00C03D53" w:rsidRPr="00C03D53" w:rsidRDefault="00C03D53">
      <w:pPr>
        <w:rPr>
          <w:rFonts w:asciiTheme="majorHAnsi" w:hAnsiTheme="majorHAnsi"/>
        </w:rPr>
      </w:pPr>
    </w:p>
    <w:p w:rsidR="00C03D53" w:rsidRPr="00C03D53" w:rsidRDefault="00C03D53" w:rsidP="00C03D53">
      <w:pPr>
        <w:rPr>
          <w:rFonts w:asciiTheme="majorHAnsi" w:hAnsiTheme="majorHAnsi"/>
          <w:b/>
        </w:rPr>
      </w:pPr>
      <w:r w:rsidRPr="00C03D53">
        <w:rPr>
          <w:rFonts w:asciiTheme="majorHAnsi" w:hAnsiTheme="majorHAnsi"/>
          <w:b/>
        </w:rPr>
        <w:t>Title: Supplementary Software</w:t>
      </w:r>
    </w:p>
    <w:p w:rsidR="00C03D53" w:rsidRDefault="00C03D53" w:rsidP="00C03D53">
      <w:r>
        <w:t xml:space="preserve">• </w:t>
      </w:r>
      <w:proofErr w:type="spellStart"/>
      <w:r>
        <w:t>Abaqus</w:t>
      </w:r>
      <w:proofErr w:type="spellEnd"/>
    </w:p>
    <w:p w:rsidR="00C03D53" w:rsidRDefault="00C03D53" w:rsidP="00C03D53">
      <w:r>
        <w:tab/>
      </w:r>
      <w:proofErr w:type="gramStart"/>
      <w:r>
        <w:t>o</w:t>
      </w:r>
      <w:proofErr w:type="gramEnd"/>
      <w:r>
        <w:t xml:space="preserve"> </w:t>
      </w:r>
      <w:proofErr w:type="spellStart"/>
      <w:r>
        <w:t>ConventionalDe</w:t>
      </w:r>
      <w:bookmarkStart w:id="0" w:name="_GoBack"/>
      <w:bookmarkEnd w:id="0"/>
      <w:r>
        <w:t>sign.cae</w:t>
      </w:r>
      <w:proofErr w:type="spellEnd"/>
      <w:r>
        <w:t xml:space="preserve"> – </w:t>
      </w:r>
      <w:proofErr w:type="spellStart"/>
      <w:r>
        <w:t>Abaqus</w:t>
      </w:r>
      <w:proofErr w:type="spellEnd"/>
      <w:r>
        <w:t xml:space="preserve"> model file of the conventional design</w:t>
      </w:r>
    </w:p>
    <w:p w:rsidR="00C03D53" w:rsidRDefault="00C03D53" w:rsidP="00C03D53">
      <w:r>
        <w:tab/>
      </w:r>
      <w:proofErr w:type="gramStart"/>
      <w:r>
        <w:t>o</w:t>
      </w:r>
      <w:proofErr w:type="gramEnd"/>
      <w:r>
        <w:t xml:space="preserve"> </w:t>
      </w:r>
      <w:proofErr w:type="spellStart"/>
      <w:r>
        <w:t>ConventionalDesign.inp</w:t>
      </w:r>
      <w:proofErr w:type="spellEnd"/>
      <w:r>
        <w:t xml:space="preserve"> – </w:t>
      </w:r>
      <w:proofErr w:type="spellStart"/>
      <w:r>
        <w:t>Abaqus</w:t>
      </w:r>
      <w:proofErr w:type="spellEnd"/>
      <w:r>
        <w:t xml:space="preserve"> input file of the conventional design</w:t>
      </w:r>
    </w:p>
    <w:p w:rsidR="00C03D53" w:rsidRDefault="00C03D53" w:rsidP="00C03D53">
      <w:r>
        <w:tab/>
      </w:r>
      <w:proofErr w:type="gramStart"/>
      <w:r>
        <w:t>o</w:t>
      </w:r>
      <w:proofErr w:type="gramEnd"/>
      <w:r>
        <w:t xml:space="preserve"> </w:t>
      </w:r>
      <w:proofErr w:type="spellStart"/>
      <w:r>
        <w:t>InterpretedDesign.cae</w:t>
      </w:r>
      <w:proofErr w:type="spellEnd"/>
      <w:r>
        <w:t xml:space="preserve"> – </w:t>
      </w:r>
      <w:proofErr w:type="spellStart"/>
      <w:r>
        <w:t>Abaqus</w:t>
      </w:r>
      <w:proofErr w:type="spellEnd"/>
      <w:r>
        <w:t xml:space="preserve"> model file of the interpreted design</w:t>
      </w:r>
    </w:p>
    <w:p w:rsidR="00C03D53" w:rsidRDefault="00C03D53" w:rsidP="00C03D53">
      <w:r>
        <w:tab/>
      </w:r>
      <w:proofErr w:type="gramStart"/>
      <w:r>
        <w:t>o</w:t>
      </w:r>
      <w:proofErr w:type="gramEnd"/>
      <w:r>
        <w:t xml:space="preserve"> </w:t>
      </w:r>
      <w:proofErr w:type="spellStart"/>
      <w:r>
        <w:t>InterpretedDesign.inp</w:t>
      </w:r>
      <w:proofErr w:type="spellEnd"/>
      <w:r>
        <w:t xml:space="preserve"> – </w:t>
      </w:r>
      <w:proofErr w:type="spellStart"/>
      <w:r>
        <w:t>Abaqus</w:t>
      </w:r>
      <w:proofErr w:type="spellEnd"/>
      <w:r>
        <w:t xml:space="preserve"> input file of the interpreted design</w:t>
      </w:r>
    </w:p>
    <w:p w:rsidR="00C03D53" w:rsidRDefault="00C03D53" w:rsidP="00C03D53">
      <w:r>
        <w:tab/>
      </w:r>
      <w:proofErr w:type="gramStart"/>
      <w:r>
        <w:t>o</w:t>
      </w:r>
      <w:proofErr w:type="gramEnd"/>
      <w:r>
        <w:t xml:space="preserve"> </w:t>
      </w:r>
      <w:proofErr w:type="spellStart"/>
      <w:r>
        <w:t>InterpretedOptDesign.cae</w:t>
      </w:r>
      <w:proofErr w:type="spellEnd"/>
      <w:r>
        <w:t xml:space="preserve"> – </w:t>
      </w:r>
      <w:proofErr w:type="spellStart"/>
      <w:r>
        <w:t>Abaqus</w:t>
      </w:r>
      <w:proofErr w:type="spellEnd"/>
      <w:r>
        <w:t xml:space="preserve"> model file of the interpreted and optimized design</w:t>
      </w:r>
    </w:p>
    <w:p w:rsidR="00C03D53" w:rsidRDefault="00C03D53" w:rsidP="00C03D53">
      <w:r>
        <w:t xml:space="preserve"> </w:t>
      </w:r>
      <w:r>
        <w:tab/>
      </w:r>
      <w:proofErr w:type="gramStart"/>
      <w:r>
        <w:t>o</w:t>
      </w:r>
      <w:proofErr w:type="gramEnd"/>
      <w:r>
        <w:t xml:space="preserve"> </w:t>
      </w:r>
      <w:proofErr w:type="spellStart"/>
      <w:r>
        <w:t>InterpretedOptDesign.inp</w:t>
      </w:r>
      <w:proofErr w:type="spellEnd"/>
      <w:r>
        <w:t xml:space="preserve"> – </w:t>
      </w:r>
      <w:proofErr w:type="spellStart"/>
      <w:r>
        <w:t>Abaqus</w:t>
      </w:r>
      <w:proofErr w:type="spellEnd"/>
      <w:r>
        <w:t xml:space="preserve"> input file of the interpreted and optimized design</w:t>
      </w:r>
    </w:p>
    <w:p w:rsidR="00C03D53" w:rsidRDefault="00C03D53" w:rsidP="00C03D53">
      <w:r>
        <w:t xml:space="preserve">• </w:t>
      </w:r>
      <w:proofErr w:type="spellStart"/>
      <w:r>
        <w:t>Stl</w:t>
      </w:r>
      <w:proofErr w:type="spellEnd"/>
    </w:p>
    <w:p w:rsidR="00C03D53" w:rsidRDefault="00C03D53" w:rsidP="00C03D53">
      <w:r>
        <w:tab/>
      </w:r>
      <w:proofErr w:type="gramStart"/>
      <w:r>
        <w:t>o</w:t>
      </w:r>
      <w:proofErr w:type="gramEnd"/>
      <w:r>
        <w:t xml:space="preserve"> </w:t>
      </w:r>
      <w:proofErr w:type="spellStart"/>
      <w:r>
        <w:t>Conventional_OneSection.stl</w:t>
      </w:r>
      <w:proofErr w:type="spellEnd"/>
      <w:r>
        <w:t xml:space="preserve"> – STL file of one section of the conventional design</w:t>
      </w:r>
    </w:p>
    <w:p w:rsidR="00C03D53" w:rsidRDefault="00C03D53" w:rsidP="00C03D53">
      <w:r>
        <w:tab/>
      </w:r>
      <w:proofErr w:type="gramStart"/>
      <w:r>
        <w:t>o</w:t>
      </w:r>
      <w:proofErr w:type="gramEnd"/>
      <w:r>
        <w:t xml:space="preserve"> </w:t>
      </w:r>
      <w:proofErr w:type="spellStart"/>
      <w:r>
        <w:t>Interpreted_OneSection.stl</w:t>
      </w:r>
      <w:proofErr w:type="spellEnd"/>
      <w:r>
        <w:t xml:space="preserve"> – STL file of one section of the interpreted design</w:t>
      </w:r>
    </w:p>
    <w:sectPr w:rsidR="00C03D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D53"/>
    <w:rsid w:val="00B7602A"/>
    <w:rsid w:val="00C0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Whittingham</dc:creator>
  <cp:lastModifiedBy>Alessandra Whittingham</cp:lastModifiedBy>
  <cp:revision>1</cp:revision>
  <dcterms:created xsi:type="dcterms:W3CDTF">2020-05-13T11:48:00Z</dcterms:created>
  <dcterms:modified xsi:type="dcterms:W3CDTF">2020-05-13T11:49:00Z</dcterms:modified>
</cp:coreProperties>
</file>