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97" w:rsidRPr="00244997" w:rsidRDefault="00244997" w:rsidP="00244997">
      <w:pPr>
        <w:jc w:val="center"/>
        <w:rPr>
          <w:rFonts w:asciiTheme="majorHAnsi" w:hAnsiTheme="majorHAnsi"/>
          <w:sz w:val="28"/>
          <w:szCs w:val="28"/>
        </w:rPr>
      </w:pPr>
      <w:r w:rsidRPr="00244997">
        <w:rPr>
          <w:rFonts w:asciiTheme="majorHAnsi" w:hAnsiTheme="majorHAnsi"/>
          <w:sz w:val="28"/>
          <w:szCs w:val="28"/>
        </w:rPr>
        <w:t>Description of Additional Supplementary Files</w:t>
      </w:r>
    </w:p>
    <w:p w:rsidR="00244997" w:rsidRDefault="00244997" w:rsidP="00244997"/>
    <w:p w:rsidR="00244997" w:rsidRDefault="00244997" w:rsidP="00244997">
      <w:r w:rsidRPr="00244997">
        <w:rPr>
          <w:b/>
        </w:rPr>
        <w:t xml:space="preserve">Title: </w:t>
      </w:r>
      <w:r>
        <w:rPr>
          <w:b/>
        </w:rPr>
        <w:t>Supplementary</w:t>
      </w:r>
      <w:r w:rsidRPr="00244997">
        <w:rPr>
          <w:b/>
        </w:rPr>
        <w:t xml:space="preserve"> Movie 1</w:t>
      </w:r>
      <w:r>
        <w:t xml:space="preserve"> </w:t>
      </w:r>
    </w:p>
    <w:p w:rsidR="00244997" w:rsidRDefault="00244997" w:rsidP="00244997">
      <w:r>
        <w:t xml:space="preserve">Description: </w:t>
      </w:r>
      <w:r>
        <w:t>Dynamics of IgG binding t</w:t>
      </w:r>
      <w:r>
        <w:t>o lateral digoxin distance 3 nm</w:t>
      </w:r>
    </w:p>
    <w:p w:rsidR="00244997" w:rsidRDefault="00244997" w:rsidP="00244997"/>
    <w:p w:rsidR="00244997" w:rsidRDefault="00244997" w:rsidP="00244997">
      <w:r w:rsidRPr="00244997">
        <w:rPr>
          <w:b/>
        </w:rPr>
        <w:t xml:space="preserve">Title: </w:t>
      </w:r>
      <w:r>
        <w:rPr>
          <w:b/>
        </w:rPr>
        <w:t>Supplementary</w:t>
      </w:r>
      <w:r w:rsidRPr="00244997">
        <w:rPr>
          <w:b/>
        </w:rPr>
        <w:t xml:space="preserve"> Movie 2</w:t>
      </w:r>
      <w:r>
        <w:t xml:space="preserve"> </w:t>
      </w:r>
    </w:p>
    <w:p w:rsidR="00244997" w:rsidRDefault="00244997" w:rsidP="00244997">
      <w:r>
        <w:t xml:space="preserve">Description: </w:t>
      </w:r>
      <w:r>
        <w:t>Dynamics of IgG binding to lateral digoxin distance 5 nm</w:t>
      </w:r>
    </w:p>
    <w:p w:rsidR="00244997" w:rsidRDefault="00244997" w:rsidP="00244997"/>
    <w:p w:rsidR="00244997" w:rsidRDefault="00244997" w:rsidP="00244997">
      <w:r w:rsidRPr="00244997">
        <w:rPr>
          <w:b/>
        </w:rPr>
        <w:t xml:space="preserve">Title: </w:t>
      </w:r>
      <w:r>
        <w:rPr>
          <w:b/>
        </w:rPr>
        <w:t>Supplementary</w:t>
      </w:r>
      <w:r w:rsidRPr="00244997">
        <w:rPr>
          <w:b/>
        </w:rPr>
        <w:t xml:space="preserve"> Movie 3</w:t>
      </w:r>
      <w:r>
        <w:t xml:space="preserve"> </w:t>
      </w:r>
    </w:p>
    <w:p w:rsidR="00244997" w:rsidRDefault="00244997" w:rsidP="00244997">
      <w:r>
        <w:t xml:space="preserve">Description: </w:t>
      </w:r>
      <w:r>
        <w:t>Dynamics of IgG binding to lateral digoxin distance 8 nm</w:t>
      </w:r>
    </w:p>
    <w:p w:rsidR="00244997" w:rsidRDefault="00244997" w:rsidP="00244997"/>
    <w:p w:rsidR="00244997" w:rsidRDefault="00244997" w:rsidP="00244997">
      <w:r w:rsidRPr="00244997">
        <w:rPr>
          <w:b/>
        </w:rPr>
        <w:t xml:space="preserve">Title: </w:t>
      </w:r>
      <w:r>
        <w:rPr>
          <w:b/>
        </w:rPr>
        <w:t>Supplementary</w:t>
      </w:r>
      <w:r w:rsidRPr="00244997">
        <w:rPr>
          <w:b/>
        </w:rPr>
        <w:t xml:space="preserve"> Movie 4</w:t>
      </w:r>
      <w:r>
        <w:t xml:space="preserve"> </w:t>
      </w:r>
    </w:p>
    <w:p w:rsidR="00244997" w:rsidRDefault="00244997" w:rsidP="00244997">
      <w:r>
        <w:t xml:space="preserve">Description: </w:t>
      </w:r>
      <w:r>
        <w:t>Dynamics of IgG binding to lateral digoxin distance 10 nm</w:t>
      </w:r>
    </w:p>
    <w:p w:rsidR="00244997" w:rsidRDefault="00244997" w:rsidP="00244997"/>
    <w:p w:rsidR="009C5342" w:rsidRDefault="00244997" w:rsidP="00244997">
      <w:r w:rsidRPr="00244997">
        <w:rPr>
          <w:b/>
        </w:rPr>
        <w:t xml:space="preserve">Title: </w:t>
      </w:r>
      <w:r w:rsidRPr="00244997">
        <w:rPr>
          <w:b/>
        </w:rPr>
        <w:t>Supp</w:t>
      </w:r>
      <w:r>
        <w:rPr>
          <w:b/>
        </w:rPr>
        <w:t>lementary</w:t>
      </w:r>
      <w:bookmarkStart w:id="0" w:name="_GoBack"/>
      <w:bookmarkEnd w:id="0"/>
      <w:r w:rsidRPr="00244997">
        <w:rPr>
          <w:b/>
        </w:rPr>
        <w:t xml:space="preserve"> Movie 5</w:t>
      </w:r>
      <w:r>
        <w:t xml:space="preserve"> </w:t>
      </w:r>
    </w:p>
    <w:p w:rsidR="00244997" w:rsidRDefault="00244997" w:rsidP="00244997">
      <w:r>
        <w:t xml:space="preserve">Description: </w:t>
      </w:r>
      <w:r>
        <w:t>Dynamics of IgG binding to lateral digoxin distance 16 nm</w:t>
      </w:r>
    </w:p>
    <w:p w:rsidR="00244997" w:rsidRDefault="00244997" w:rsidP="00244997"/>
    <w:sectPr w:rsidR="002449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97"/>
    <w:rsid w:val="00244997"/>
    <w:rsid w:val="009C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0EFF9-7458-418D-83B7-4355A4C2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2020-05-13T12:13:00Z</dcterms:created>
  <dcterms:modified xsi:type="dcterms:W3CDTF">2020-05-13T12:20:00Z</dcterms:modified>
</cp:coreProperties>
</file>