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5D54" w:rsidRPr="00215D54" w:rsidRDefault="00215D54" w:rsidP="00215D54">
      <w:pPr>
        <w:spacing w:line="480" w:lineRule="auto"/>
        <w:rPr>
          <w:b/>
          <w:bCs/>
          <w:color w:val="222222"/>
          <w:lang w:val="en-GB"/>
        </w:rPr>
      </w:pPr>
      <w:r w:rsidRPr="00215D54">
        <w:rPr>
          <w:b/>
          <w:bCs/>
          <w:color w:val="222222"/>
          <w:lang w:val="en-GB"/>
        </w:rPr>
        <w:t>Description of Additional Supplementary Files</w:t>
      </w:r>
    </w:p>
    <w:p w:rsidR="00215D54" w:rsidRPr="00215D54" w:rsidRDefault="00215D54" w:rsidP="00215D54">
      <w:pPr>
        <w:spacing w:line="480" w:lineRule="auto"/>
        <w:jc w:val="both"/>
        <w:outlineLvl w:val="0"/>
        <w:rPr>
          <w:b/>
          <w:color w:val="000000" w:themeColor="text1"/>
          <w:lang w:val="en-GB"/>
        </w:rPr>
      </w:pPr>
    </w:p>
    <w:p w:rsidR="00215D54" w:rsidRPr="00215D54" w:rsidRDefault="00215D54" w:rsidP="00215D54">
      <w:pPr>
        <w:spacing w:line="480" w:lineRule="auto"/>
        <w:outlineLvl w:val="0"/>
        <w:rPr>
          <w:b/>
          <w:color w:val="000000" w:themeColor="text1"/>
          <w:lang w:val="en-GB"/>
        </w:rPr>
      </w:pPr>
    </w:p>
    <w:p w:rsidR="00215D54" w:rsidRDefault="00215D54" w:rsidP="00215D54">
      <w:pPr>
        <w:widowControl w:val="0"/>
        <w:autoSpaceDE w:val="0"/>
        <w:autoSpaceDN w:val="0"/>
        <w:adjustRightInd w:val="0"/>
        <w:spacing w:line="480" w:lineRule="auto"/>
        <w:jc w:val="both"/>
        <w:rPr>
          <w:b/>
          <w:bCs/>
          <w:color w:val="222222"/>
          <w:lang w:val="en-GB"/>
        </w:rPr>
      </w:pPr>
      <w:r w:rsidRPr="00215D54">
        <w:rPr>
          <w:b/>
          <w:bCs/>
          <w:color w:val="222222"/>
          <w:lang w:val="en-GB"/>
        </w:rPr>
        <w:t>File Name: Supplementary Data 1</w:t>
      </w:r>
    </w:p>
    <w:p w:rsidR="00215D54" w:rsidRPr="007C042D" w:rsidRDefault="00215D54" w:rsidP="00215D54">
      <w:pPr>
        <w:widowControl w:val="0"/>
        <w:autoSpaceDE w:val="0"/>
        <w:autoSpaceDN w:val="0"/>
        <w:adjustRightInd w:val="0"/>
        <w:spacing w:line="480" w:lineRule="auto"/>
        <w:jc w:val="both"/>
        <w:rPr>
          <w:lang w:val="en-GB"/>
        </w:rPr>
      </w:pPr>
      <w:r w:rsidRPr="00215D54">
        <w:rPr>
          <w:color w:val="222222"/>
          <w:lang w:val="en-GB"/>
        </w:rPr>
        <w:t>Description:</w:t>
      </w:r>
      <w:r>
        <w:rPr>
          <w:color w:val="222222"/>
          <w:lang w:val="en-GB"/>
        </w:rPr>
        <w:t xml:space="preserve"> </w:t>
      </w:r>
      <w:r w:rsidRPr="007C042D">
        <w:rPr>
          <w:lang w:val="en-GB"/>
        </w:rPr>
        <w:t>Differentially Expressed Genes in Cluster 22 (p-values were calculated between cluster 22 and all other cells using a two-sided Wilcoxon test).</w:t>
      </w:r>
    </w:p>
    <w:p w:rsidR="00215D54" w:rsidRDefault="00215D54" w:rsidP="00215D54">
      <w:pPr>
        <w:spacing w:line="480" w:lineRule="auto"/>
        <w:rPr>
          <w:color w:val="222222"/>
          <w:lang w:val="en-GB"/>
        </w:rPr>
      </w:pPr>
    </w:p>
    <w:p w:rsidR="00215D54" w:rsidRPr="00215D54" w:rsidRDefault="00215D54" w:rsidP="00215D54">
      <w:pPr>
        <w:widowControl w:val="0"/>
        <w:autoSpaceDE w:val="0"/>
        <w:autoSpaceDN w:val="0"/>
        <w:adjustRightInd w:val="0"/>
        <w:spacing w:line="480" w:lineRule="auto"/>
        <w:rPr>
          <w:color w:val="222222"/>
          <w:lang w:val="en-GB"/>
        </w:rPr>
      </w:pPr>
      <w:r w:rsidRPr="00215D54">
        <w:rPr>
          <w:b/>
          <w:bCs/>
          <w:color w:val="222222"/>
          <w:lang w:val="en-GB"/>
        </w:rPr>
        <w:t>File Name: Supplementary Data 2</w:t>
      </w:r>
      <w:r w:rsidRPr="00215D54">
        <w:rPr>
          <w:b/>
          <w:bCs/>
          <w:color w:val="222222"/>
          <w:lang w:val="en-GB"/>
        </w:rPr>
        <w:br/>
      </w:r>
      <w:r w:rsidRPr="00215D54">
        <w:rPr>
          <w:color w:val="222222"/>
          <w:lang w:val="en-GB"/>
        </w:rPr>
        <w:t>Description:</w:t>
      </w:r>
      <w:r>
        <w:rPr>
          <w:color w:val="222222"/>
          <w:lang w:val="en-GB"/>
        </w:rPr>
        <w:t xml:space="preserve"> </w:t>
      </w:r>
      <w:r w:rsidRPr="007C042D">
        <w:rPr>
          <w:lang w:val="en-GB"/>
        </w:rPr>
        <w:t xml:space="preserve">Differentially Expressed Genes in </w:t>
      </w:r>
      <w:r w:rsidRPr="00F33DC0">
        <w:rPr>
          <w:i/>
          <w:iCs/>
          <w:lang w:val="en-GB"/>
        </w:rPr>
        <w:t>GATA6</w:t>
      </w:r>
      <w:r w:rsidRPr="007C042D">
        <w:rPr>
          <w:lang w:val="en-GB"/>
        </w:rPr>
        <w:t xml:space="preserve">+ cells (p-values were calculated between </w:t>
      </w:r>
      <w:r w:rsidRPr="00F33DC0">
        <w:rPr>
          <w:i/>
          <w:iCs/>
          <w:lang w:val="en-GB"/>
        </w:rPr>
        <w:t>GATA6</w:t>
      </w:r>
      <w:r w:rsidRPr="007C042D">
        <w:rPr>
          <w:lang w:val="en-GB"/>
        </w:rPr>
        <w:t xml:space="preserve">+ and </w:t>
      </w:r>
      <w:r w:rsidRPr="00F33DC0">
        <w:rPr>
          <w:i/>
          <w:iCs/>
          <w:lang w:val="en-GB"/>
        </w:rPr>
        <w:t>GATA6</w:t>
      </w:r>
      <w:r w:rsidRPr="007C042D">
        <w:rPr>
          <w:lang w:val="en-GB"/>
        </w:rPr>
        <w:t>- cells using a two-sided Wilcoxon test).</w:t>
      </w:r>
    </w:p>
    <w:p w:rsidR="00215D54" w:rsidRPr="00215D54" w:rsidRDefault="00215D54" w:rsidP="00215D54">
      <w:pPr>
        <w:widowControl w:val="0"/>
        <w:autoSpaceDE w:val="0"/>
        <w:autoSpaceDN w:val="0"/>
        <w:adjustRightInd w:val="0"/>
        <w:spacing w:line="480" w:lineRule="auto"/>
        <w:rPr>
          <w:color w:val="222222"/>
          <w:lang w:val="en-GB"/>
        </w:rPr>
      </w:pPr>
    </w:p>
    <w:p w:rsidR="00215D54" w:rsidRPr="007C042D" w:rsidRDefault="00215D54" w:rsidP="00215D54">
      <w:pPr>
        <w:widowControl w:val="0"/>
        <w:autoSpaceDE w:val="0"/>
        <w:autoSpaceDN w:val="0"/>
        <w:adjustRightInd w:val="0"/>
        <w:spacing w:line="480" w:lineRule="auto"/>
        <w:rPr>
          <w:lang w:val="en-GB"/>
        </w:rPr>
      </w:pPr>
      <w:r w:rsidRPr="00215D54">
        <w:rPr>
          <w:b/>
          <w:bCs/>
          <w:color w:val="222222"/>
          <w:lang w:val="en-GB"/>
        </w:rPr>
        <w:t xml:space="preserve">File Name: Supplementary Data </w:t>
      </w:r>
      <w:r>
        <w:rPr>
          <w:b/>
          <w:bCs/>
          <w:color w:val="222222"/>
          <w:lang w:val="en-GB"/>
        </w:rPr>
        <w:t>3</w:t>
      </w:r>
      <w:r w:rsidRPr="00215D54">
        <w:rPr>
          <w:b/>
          <w:bCs/>
          <w:color w:val="222222"/>
          <w:lang w:val="en-GB"/>
        </w:rPr>
        <w:br/>
      </w:r>
      <w:r w:rsidRPr="00215D54">
        <w:rPr>
          <w:color w:val="222222"/>
          <w:lang w:val="en-GB"/>
        </w:rPr>
        <w:t>Description:</w:t>
      </w:r>
      <w:r>
        <w:rPr>
          <w:color w:val="222222"/>
          <w:lang w:val="en-GB"/>
        </w:rPr>
        <w:t xml:space="preserve"> </w:t>
      </w:r>
      <w:r w:rsidRPr="007C042D">
        <w:rPr>
          <w:lang w:val="en-GB"/>
        </w:rPr>
        <w:t>List of primers.</w:t>
      </w:r>
    </w:p>
    <w:p w:rsidR="00215D54" w:rsidRDefault="00215D54" w:rsidP="00215D54">
      <w:pPr>
        <w:spacing w:line="480" w:lineRule="auto"/>
        <w:outlineLvl w:val="0"/>
        <w:rPr>
          <w:lang w:val="en-GB"/>
        </w:rPr>
      </w:pPr>
    </w:p>
    <w:p w:rsidR="00215D54" w:rsidRPr="007C042D" w:rsidRDefault="00215D54" w:rsidP="00215D54">
      <w:pPr>
        <w:widowControl w:val="0"/>
        <w:autoSpaceDE w:val="0"/>
        <w:autoSpaceDN w:val="0"/>
        <w:adjustRightInd w:val="0"/>
        <w:spacing w:line="480" w:lineRule="auto"/>
        <w:rPr>
          <w:lang w:val="en-GB"/>
        </w:rPr>
      </w:pPr>
      <w:r w:rsidRPr="00215D54">
        <w:rPr>
          <w:b/>
          <w:bCs/>
          <w:color w:val="222222"/>
          <w:lang w:val="en-GB"/>
        </w:rPr>
        <w:t xml:space="preserve">File Name: </w:t>
      </w:r>
      <w:r>
        <w:rPr>
          <w:b/>
          <w:bCs/>
          <w:color w:val="222222"/>
          <w:lang w:val="en-GB"/>
        </w:rPr>
        <w:t>Source Data</w:t>
      </w:r>
      <w:r w:rsidRPr="00215D54">
        <w:rPr>
          <w:b/>
          <w:bCs/>
          <w:color w:val="222222"/>
          <w:lang w:val="en-GB"/>
        </w:rPr>
        <w:br/>
      </w:r>
      <w:r w:rsidRPr="00215D54">
        <w:rPr>
          <w:color w:val="222222"/>
          <w:lang w:val="en-GB"/>
        </w:rPr>
        <w:t>Description:</w:t>
      </w:r>
      <w:r>
        <w:rPr>
          <w:color w:val="222222"/>
          <w:lang w:val="en-GB"/>
        </w:rPr>
        <w:t xml:space="preserve"> </w:t>
      </w:r>
      <w:r w:rsidRPr="007C042D">
        <w:rPr>
          <w:lang w:val="en-GB"/>
        </w:rPr>
        <w:t>Quantitative data used to create the figures.</w:t>
      </w:r>
    </w:p>
    <w:p w:rsidR="00215D54" w:rsidRPr="00215D54" w:rsidRDefault="00215D54" w:rsidP="00215D54">
      <w:pPr>
        <w:spacing w:line="480" w:lineRule="auto"/>
        <w:outlineLvl w:val="0"/>
        <w:rPr>
          <w:lang w:val="en-GB"/>
        </w:rPr>
      </w:pPr>
    </w:p>
    <w:sectPr w:rsidR="00215D54" w:rsidRPr="00215D54" w:rsidSect="00893D5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7EA"/>
    <w:rsid w:val="0021531B"/>
    <w:rsid w:val="00215D54"/>
    <w:rsid w:val="008927B8"/>
    <w:rsid w:val="00893D58"/>
    <w:rsid w:val="008A6C8D"/>
    <w:rsid w:val="00F307EA"/>
    <w:rsid w:val="00F3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4A37931-D3EA-994D-9E01-B3A4ED80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7EA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307EA"/>
    <w:rPr>
      <w:rFonts w:eastAsiaTheme="minorHAnsi"/>
      <w:sz w:val="18"/>
      <w:szCs w:val="18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07E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81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819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7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6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482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Bénédicte Oulès</dc:creator>
  <cp:keywords/>
  <dc:description/>
  <cp:lastModifiedBy>Bénédicte Oulès</cp:lastModifiedBy>
  <cp:revision>3</cp:revision>
  <dcterms:created xsi:type="dcterms:W3CDTF">2020-08-18T21:21:00Z</dcterms:created>
  <dcterms:modified xsi:type="dcterms:W3CDTF">2020-08-19T05:34:00Z</dcterms:modified>
</cp:coreProperties>
</file>