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78" w:rsidRDefault="0059457B">
      <w:r>
        <w:t>Description of Additional Supplementary Files</w:t>
      </w:r>
    </w:p>
    <w:p w:rsidR="0059457B" w:rsidRDefault="0059457B"/>
    <w:p w:rsidR="0059457B" w:rsidRDefault="0059457B">
      <w:r>
        <w:t>Title: Supplementary Data 1</w:t>
      </w:r>
    </w:p>
    <w:p w:rsidR="0059457B" w:rsidRDefault="0059457B">
      <w:r>
        <w:t xml:space="preserve">Description: </w:t>
      </w:r>
      <w:r>
        <w:t>RNA-</w:t>
      </w:r>
      <w:proofErr w:type="spellStart"/>
      <w:r>
        <w:t>seq</w:t>
      </w:r>
      <w:proofErr w:type="spellEnd"/>
      <w:r>
        <w:t xml:space="preserve"> TMM values. </w:t>
      </w:r>
    </w:p>
    <w:p w:rsidR="0059457B" w:rsidRDefault="0059457B"/>
    <w:p w:rsidR="0059457B" w:rsidRDefault="0059457B">
      <w:r>
        <w:t xml:space="preserve">Title: Supplementary Data </w:t>
      </w:r>
      <w:bookmarkStart w:id="0" w:name="_GoBack"/>
      <w:bookmarkEnd w:id="0"/>
    </w:p>
    <w:p w:rsidR="0059457B" w:rsidRDefault="0059457B">
      <w:r>
        <w:t>Description:</w:t>
      </w:r>
      <w:r>
        <w:t xml:space="preserve"> 4-fold change gene list from RNA-</w:t>
      </w:r>
      <w:proofErr w:type="spellStart"/>
      <w:r>
        <w:t>seq</w:t>
      </w:r>
      <w:proofErr w:type="spellEnd"/>
      <w:r>
        <w:t xml:space="preserve"> (tip vs trunk)</w:t>
      </w:r>
    </w:p>
    <w:sectPr w:rsidR="00594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7B"/>
    <w:rsid w:val="0059457B"/>
    <w:rsid w:val="0085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D3BB5"/>
  <w15:chartTrackingRefBased/>
  <w15:docId w15:val="{4D7A8085-5724-4AA0-BD86-BFD0CF88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2021-05-18T11:27:00Z</dcterms:created>
  <dcterms:modified xsi:type="dcterms:W3CDTF">2021-05-18T11:28:00Z</dcterms:modified>
</cp:coreProperties>
</file>