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FC944" w14:textId="77777777" w:rsidR="00AA7225" w:rsidRPr="00BA438A" w:rsidRDefault="00886354" w:rsidP="00AA7225">
      <w:pPr>
        <w:rPr>
          <w:rFonts w:ascii="Times New Roman" w:hAnsi="Times New Roman" w:cs="Times New Roman"/>
          <w:sz w:val="28"/>
          <w:szCs w:val="28"/>
        </w:rPr>
      </w:pPr>
      <w:bookmarkStart w:id="0" w:name="_Hlk531713107"/>
      <w:bookmarkEnd w:id="0"/>
      <w:r w:rsidRPr="00BA438A">
        <w:rPr>
          <w:rFonts w:asciiTheme="majorBidi" w:eastAsia="Times New Roman" w:hAnsiTheme="majorBidi" w:cstheme="majorBidi"/>
          <w:sz w:val="28"/>
          <w:szCs w:val="28"/>
        </w:rPr>
        <w:t>Supplementary Information to:</w:t>
      </w:r>
      <w:bookmarkStart w:id="1" w:name="_Hlk517081359"/>
      <w:bookmarkStart w:id="2" w:name="_Hlk535473177"/>
      <w:r w:rsidR="00C704BA" w:rsidRPr="00BA438A">
        <w:rPr>
          <w:rFonts w:asciiTheme="majorBidi" w:eastAsia="Times New Roman" w:hAnsiTheme="majorBidi" w:cstheme="majorBidi"/>
          <w:sz w:val="28"/>
          <w:szCs w:val="28"/>
        </w:rPr>
        <w:t xml:space="preserve"> </w:t>
      </w:r>
      <w:bookmarkEnd w:id="1"/>
      <w:bookmarkEnd w:id="2"/>
      <w:r w:rsidR="00AA7225" w:rsidRPr="00BA438A">
        <w:rPr>
          <w:rFonts w:ascii="Times New Roman" w:hAnsi="Times New Roman" w:cs="Times New Roman"/>
          <w:sz w:val="28"/>
          <w:szCs w:val="28"/>
        </w:rPr>
        <w:t>Dynamic Restructuring of Supported Metal Nanoparticles and its Implications for Structure Insensitive Catalysis</w:t>
      </w:r>
    </w:p>
    <w:p w14:paraId="393012B3" w14:textId="77777777" w:rsidR="00EA61A9" w:rsidRDefault="00EA61A9" w:rsidP="00A27611">
      <w:pPr>
        <w:pStyle w:val="BIEmailAddress"/>
      </w:pPr>
    </w:p>
    <w:p w14:paraId="611043AD" w14:textId="68D11C1A" w:rsidR="00AA7225" w:rsidRPr="00BA438A" w:rsidRDefault="00EA61A9" w:rsidP="00A27611">
      <w:pPr>
        <w:pStyle w:val="BIEmailAddress"/>
      </w:pPr>
      <w:r>
        <w:t>Vogt et al.</w:t>
      </w:r>
    </w:p>
    <w:p w14:paraId="4FE0B2D5" w14:textId="07962AD3" w:rsidR="007E252A" w:rsidRPr="00BA438A" w:rsidRDefault="00886354" w:rsidP="00AA7225">
      <w:pPr>
        <w:rPr>
          <w:rFonts w:asciiTheme="majorBidi" w:hAnsiTheme="majorBidi"/>
        </w:rPr>
      </w:pPr>
      <w:r w:rsidRPr="00BA438A">
        <w:rPr>
          <w:rFonts w:asciiTheme="majorBidi" w:hAnsiTheme="majorBidi"/>
        </w:rPr>
        <w:br w:type="column"/>
      </w:r>
      <w:bookmarkStart w:id="3" w:name="_Toc16769546"/>
      <w:bookmarkStart w:id="4" w:name="_Toc535494111"/>
      <w:bookmarkStart w:id="5" w:name="_Toc16103850"/>
    </w:p>
    <w:sdt>
      <w:sdtPr>
        <w:rPr>
          <w:rFonts w:asciiTheme="majorBidi" w:eastAsiaTheme="minorHAnsi" w:hAnsiTheme="majorBidi" w:cstheme="minorBidi"/>
          <w:b w:val="0"/>
          <w:bCs w:val="0"/>
          <w:color w:val="auto"/>
          <w:sz w:val="22"/>
          <w:szCs w:val="22"/>
          <w:lang w:eastAsia="en-US"/>
        </w:rPr>
        <w:id w:val="641309734"/>
        <w:docPartObj>
          <w:docPartGallery w:val="Table of Contents"/>
          <w:docPartUnique/>
        </w:docPartObj>
      </w:sdtPr>
      <w:sdtEndPr>
        <w:rPr>
          <w:noProof/>
        </w:rPr>
      </w:sdtEndPr>
      <w:sdtContent>
        <w:p w14:paraId="4E291684" w14:textId="119658FE" w:rsidR="00886354" w:rsidRPr="003B389A" w:rsidRDefault="00B10B5F" w:rsidP="007E252A">
          <w:pPr>
            <w:pStyle w:val="TOCHeading"/>
            <w:spacing w:before="0"/>
            <w:rPr>
              <w:rFonts w:ascii="Times New Roman" w:hAnsi="Times New Roman" w:cs="Times New Roman"/>
              <w:color w:val="auto"/>
            </w:rPr>
          </w:pPr>
          <w:r w:rsidRPr="00BA438A">
            <w:rPr>
              <w:rFonts w:asciiTheme="majorBidi" w:hAnsiTheme="majorBidi"/>
              <w:color w:val="auto"/>
              <w:sz w:val="22"/>
              <w:szCs w:val="22"/>
            </w:rPr>
            <w:t>C</w:t>
          </w:r>
          <w:r w:rsidRPr="003B389A">
            <w:rPr>
              <w:rFonts w:ascii="Times New Roman" w:hAnsi="Times New Roman" w:cs="Times New Roman"/>
              <w:color w:val="auto"/>
              <w:sz w:val="22"/>
              <w:szCs w:val="22"/>
            </w:rPr>
            <w:t>ONTENTS</w:t>
          </w:r>
          <w:bookmarkEnd w:id="3"/>
          <w:bookmarkEnd w:id="4"/>
          <w:bookmarkEnd w:id="5"/>
        </w:p>
        <w:p w14:paraId="45FC57B8" w14:textId="65829947" w:rsidR="00EA61A9" w:rsidRPr="003B389A" w:rsidRDefault="0053016E">
          <w:pPr>
            <w:pStyle w:val="TOC1"/>
            <w:tabs>
              <w:tab w:val="right" w:leader="dot" w:pos="9396"/>
            </w:tabs>
            <w:rPr>
              <w:rFonts w:ascii="Times New Roman" w:eastAsiaTheme="minorEastAsia" w:hAnsi="Times New Roman" w:cs="Times New Roman"/>
              <w:noProof/>
              <w:sz w:val="24"/>
              <w:szCs w:val="24"/>
              <w:lang w:val="en-IL" w:bidi="he-IL"/>
            </w:rPr>
          </w:pPr>
          <w:r w:rsidRPr="003B389A">
            <w:rPr>
              <w:rFonts w:ascii="Times New Roman" w:hAnsi="Times New Roman" w:cs="Times New Roman"/>
              <w:sz w:val="20"/>
              <w:szCs w:val="20"/>
            </w:rPr>
            <w:fldChar w:fldCharType="begin"/>
          </w:r>
          <w:r w:rsidR="00886354" w:rsidRPr="003B389A">
            <w:rPr>
              <w:rFonts w:ascii="Times New Roman" w:hAnsi="Times New Roman" w:cs="Times New Roman"/>
              <w:sz w:val="20"/>
              <w:szCs w:val="20"/>
            </w:rPr>
            <w:instrText xml:space="preserve"> TOC \o "1-3" \h \z \u </w:instrText>
          </w:r>
          <w:r w:rsidRPr="003B389A">
            <w:rPr>
              <w:rFonts w:ascii="Times New Roman" w:hAnsi="Times New Roman" w:cs="Times New Roman"/>
              <w:sz w:val="20"/>
              <w:szCs w:val="20"/>
            </w:rPr>
            <w:fldChar w:fldCharType="separate"/>
          </w:r>
          <w:hyperlink w:anchor="_Toc87372368" w:history="1">
            <w:r w:rsidR="00EA61A9" w:rsidRPr="003B389A">
              <w:rPr>
                <w:rStyle w:val="Hyperlink"/>
                <w:rFonts w:ascii="Times New Roman" w:hAnsi="Times New Roman" w:cs="Times New Roman"/>
                <w:noProof/>
              </w:rPr>
              <w:t>Supplementary Note 1 – Structure Sensitivity versus Structure Insensitivity</w:t>
            </w:r>
            <w:r w:rsidR="00EA61A9" w:rsidRPr="003B389A">
              <w:rPr>
                <w:rFonts w:ascii="Times New Roman" w:hAnsi="Times New Roman" w:cs="Times New Roman"/>
                <w:noProof/>
                <w:webHidden/>
              </w:rPr>
              <w:tab/>
            </w:r>
            <w:r w:rsidR="00EA61A9" w:rsidRPr="003B389A">
              <w:rPr>
                <w:rFonts w:ascii="Times New Roman" w:hAnsi="Times New Roman" w:cs="Times New Roman"/>
                <w:noProof/>
                <w:webHidden/>
              </w:rPr>
              <w:fldChar w:fldCharType="begin"/>
            </w:r>
            <w:r w:rsidR="00EA61A9" w:rsidRPr="003B389A">
              <w:rPr>
                <w:rFonts w:ascii="Times New Roman" w:hAnsi="Times New Roman" w:cs="Times New Roman"/>
                <w:noProof/>
                <w:webHidden/>
              </w:rPr>
              <w:instrText xml:space="preserve"> PAGEREF _Toc87372368 \h </w:instrText>
            </w:r>
            <w:r w:rsidR="00EA61A9" w:rsidRPr="003B389A">
              <w:rPr>
                <w:rFonts w:ascii="Times New Roman" w:hAnsi="Times New Roman" w:cs="Times New Roman"/>
                <w:noProof/>
                <w:webHidden/>
              </w:rPr>
            </w:r>
            <w:r w:rsidR="00EA61A9" w:rsidRPr="003B389A">
              <w:rPr>
                <w:rFonts w:ascii="Times New Roman" w:hAnsi="Times New Roman" w:cs="Times New Roman"/>
                <w:noProof/>
                <w:webHidden/>
              </w:rPr>
              <w:fldChar w:fldCharType="separate"/>
            </w:r>
            <w:r w:rsidR="00EA61A9" w:rsidRPr="003B389A">
              <w:rPr>
                <w:rFonts w:ascii="Times New Roman" w:hAnsi="Times New Roman" w:cs="Times New Roman"/>
                <w:noProof/>
                <w:webHidden/>
              </w:rPr>
              <w:t>3</w:t>
            </w:r>
            <w:r w:rsidR="00EA61A9" w:rsidRPr="003B389A">
              <w:rPr>
                <w:rFonts w:ascii="Times New Roman" w:hAnsi="Times New Roman" w:cs="Times New Roman"/>
                <w:noProof/>
                <w:webHidden/>
              </w:rPr>
              <w:fldChar w:fldCharType="end"/>
            </w:r>
          </w:hyperlink>
        </w:p>
        <w:p w14:paraId="7CBDF6AC" w14:textId="7F3D3251" w:rsidR="00EA61A9" w:rsidRPr="003B389A" w:rsidRDefault="007B5F3A">
          <w:pPr>
            <w:pStyle w:val="TOC1"/>
            <w:tabs>
              <w:tab w:val="right" w:leader="dot" w:pos="9396"/>
            </w:tabs>
            <w:rPr>
              <w:rFonts w:ascii="Times New Roman" w:eastAsiaTheme="minorEastAsia" w:hAnsi="Times New Roman" w:cs="Times New Roman"/>
              <w:noProof/>
              <w:sz w:val="24"/>
              <w:szCs w:val="24"/>
              <w:lang w:val="en-IL" w:bidi="he-IL"/>
            </w:rPr>
          </w:pPr>
          <w:hyperlink w:anchor="_Toc87372369" w:history="1">
            <w:r w:rsidR="00EA61A9" w:rsidRPr="003B389A">
              <w:rPr>
                <w:rStyle w:val="Hyperlink"/>
                <w:rFonts w:ascii="Times New Roman" w:hAnsi="Times New Roman" w:cs="Times New Roman"/>
                <w:noProof/>
              </w:rPr>
              <w:t>Supplementary Methods</w:t>
            </w:r>
            <w:r w:rsidR="00EA61A9" w:rsidRPr="003B389A">
              <w:rPr>
                <w:rFonts w:ascii="Times New Roman" w:hAnsi="Times New Roman" w:cs="Times New Roman"/>
                <w:noProof/>
                <w:webHidden/>
              </w:rPr>
              <w:tab/>
            </w:r>
            <w:r w:rsidR="00EA61A9" w:rsidRPr="003B389A">
              <w:rPr>
                <w:rFonts w:ascii="Times New Roman" w:hAnsi="Times New Roman" w:cs="Times New Roman"/>
                <w:noProof/>
                <w:webHidden/>
              </w:rPr>
              <w:fldChar w:fldCharType="begin"/>
            </w:r>
            <w:r w:rsidR="00EA61A9" w:rsidRPr="003B389A">
              <w:rPr>
                <w:rFonts w:ascii="Times New Roman" w:hAnsi="Times New Roman" w:cs="Times New Roman"/>
                <w:noProof/>
                <w:webHidden/>
              </w:rPr>
              <w:instrText xml:space="preserve"> PAGEREF _Toc87372369 \h </w:instrText>
            </w:r>
            <w:r w:rsidR="00EA61A9" w:rsidRPr="003B389A">
              <w:rPr>
                <w:rFonts w:ascii="Times New Roman" w:hAnsi="Times New Roman" w:cs="Times New Roman"/>
                <w:noProof/>
                <w:webHidden/>
              </w:rPr>
            </w:r>
            <w:r w:rsidR="00EA61A9" w:rsidRPr="003B389A">
              <w:rPr>
                <w:rFonts w:ascii="Times New Roman" w:hAnsi="Times New Roman" w:cs="Times New Roman"/>
                <w:noProof/>
                <w:webHidden/>
              </w:rPr>
              <w:fldChar w:fldCharType="separate"/>
            </w:r>
            <w:r w:rsidR="00EA61A9" w:rsidRPr="003B389A">
              <w:rPr>
                <w:rFonts w:ascii="Times New Roman" w:hAnsi="Times New Roman" w:cs="Times New Roman"/>
                <w:noProof/>
                <w:webHidden/>
              </w:rPr>
              <w:t>8</w:t>
            </w:r>
            <w:r w:rsidR="00EA61A9" w:rsidRPr="003B389A">
              <w:rPr>
                <w:rFonts w:ascii="Times New Roman" w:hAnsi="Times New Roman" w:cs="Times New Roman"/>
                <w:noProof/>
                <w:webHidden/>
              </w:rPr>
              <w:fldChar w:fldCharType="end"/>
            </w:r>
          </w:hyperlink>
        </w:p>
        <w:p w14:paraId="5CC60854" w14:textId="0A70BA9F" w:rsidR="00EA61A9" w:rsidRPr="003B389A" w:rsidRDefault="007B5F3A">
          <w:pPr>
            <w:pStyle w:val="TOC1"/>
            <w:tabs>
              <w:tab w:val="right" w:leader="dot" w:pos="9396"/>
            </w:tabs>
            <w:rPr>
              <w:rFonts w:ascii="Times New Roman" w:eastAsiaTheme="minorEastAsia" w:hAnsi="Times New Roman" w:cs="Times New Roman"/>
              <w:noProof/>
              <w:sz w:val="24"/>
              <w:szCs w:val="24"/>
              <w:lang w:val="en-IL" w:bidi="he-IL"/>
            </w:rPr>
          </w:pPr>
          <w:hyperlink w:anchor="_Toc87372379" w:history="1">
            <w:r w:rsidR="00EA61A9" w:rsidRPr="003B389A">
              <w:rPr>
                <w:rStyle w:val="Hyperlink"/>
                <w:rFonts w:ascii="Times New Roman" w:hAnsi="Times New Roman" w:cs="Times New Roman"/>
                <w:noProof/>
              </w:rPr>
              <w:t>Supplementary Note 2 – Ethylene Hydrogenation Catalysis</w:t>
            </w:r>
            <w:r w:rsidR="00EA61A9" w:rsidRPr="003B389A">
              <w:rPr>
                <w:rFonts w:ascii="Times New Roman" w:hAnsi="Times New Roman" w:cs="Times New Roman"/>
                <w:noProof/>
                <w:webHidden/>
              </w:rPr>
              <w:tab/>
            </w:r>
            <w:r w:rsidR="00EA61A9" w:rsidRPr="003B389A">
              <w:rPr>
                <w:rFonts w:ascii="Times New Roman" w:hAnsi="Times New Roman" w:cs="Times New Roman"/>
                <w:noProof/>
                <w:webHidden/>
              </w:rPr>
              <w:fldChar w:fldCharType="begin"/>
            </w:r>
            <w:r w:rsidR="00EA61A9" w:rsidRPr="003B389A">
              <w:rPr>
                <w:rFonts w:ascii="Times New Roman" w:hAnsi="Times New Roman" w:cs="Times New Roman"/>
                <w:noProof/>
                <w:webHidden/>
              </w:rPr>
              <w:instrText xml:space="preserve"> PAGEREF _Toc87372379 \h </w:instrText>
            </w:r>
            <w:r w:rsidR="00EA61A9" w:rsidRPr="003B389A">
              <w:rPr>
                <w:rFonts w:ascii="Times New Roman" w:hAnsi="Times New Roman" w:cs="Times New Roman"/>
                <w:noProof/>
                <w:webHidden/>
              </w:rPr>
            </w:r>
            <w:r w:rsidR="00EA61A9" w:rsidRPr="003B389A">
              <w:rPr>
                <w:rFonts w:ascii="Times New Roman" w:hAnsi="Times New Roman" w:cs="Times New Roman"/>
                <w:noProof/>
                <w:webHidden/>
              </w:rPr>
              <w:fldChar w:fldCharType="separate"/>
            </w:r>
            <w:r w:rsidR="00EA61A9" w:rsidRPr="003B389A">
              <w:rPr>
                <w:rFonts w:ascii="Times New Roman" w:hAnsi="Times New Roman" w:cs="Times New Roman"/>
                <w:noProof/>
                <w:webHidden/>
              </w:rPr>
              <w:t>22</w:t>
            </w:r>
            <w:r w:rsidR="00EA61A9" w:rsidRPr="003B389A">
              <w:rPr>
                <w:rFonts w:ascii="Times New Roman" w:hAnsi="Times New Roman" w:cs="Times New Roman"/>
                <w:noProof/>
                <w:webHidden/>
              </w:rPr>
              <w:fldChar w:fldCharType="end"/>
            </w:r>
          </w:hyperlink>
        </w:p>
        <w:p w14:paraId="343A5EF1" w14:textId="4C58CD3F" w:rsidR="00EA61A9" w:rsidRPr="003B389A" w:rsidRDefault="007B5F3A">
          <w:pPr>
            <w:pStyle w:val="TOC1"/>
            <w:tabs>
              <w:tab w:val="right" w:leader="dot" w:pos="9396"/>
            </w:tabs>
            <w:rPr>
              <w:rFonts w:ascii="Times New Roman" w:eastAsiaTheme="minorEastAsia" w:hAnsi="Times New Roman" w:cs="Times New Roman"/>
              <w:noProof/>
              <w:sz w:val="24"/>
              <w:szCs w:val="24"/>
              <w:lang w:val="en-IL" w:bidi="he-IL"/>
            </w:rPr>
          </w:pPr>
          <w:hyperlink w:anchor="_Toc87372380" w:history="1">
            <w:r w:rsidR="00EA61A9" w:rsidRPr="003B389A">
              <w:rPr>
                <w:rStyle w:val="Hyperlink"/>
                <w:rFonts w:ascii="Times New Roman" w:hAnsi="Times New Roman" w:cs="Times New Roman"/>
                <w:noProof/>
              </w:rPr>
              <w:t>Supplementary Note 3 - CO</w:t>
            </w:r>
            <w:r w:rsidR="00EA61A9" w:rsidRPr="003B389A">
              <w:rPr>
                <w:rStyle w:val="Hyperlink"/>
                <w:rFonts w:ascii="Times New Roman" w:hAnsi="Times New Roman" w:cs="Times New Roman"/>
                <w:noProof/>
                <w:vertAlign w:val="subscript"/>
              </w:rPr>
              <w:t>2</w:t>
            </w:r>
            <w:r w:rsidR="00EA61A9" w:rsidRPr="003B389A">
              <w:rPr>
                <w:rStyle w:val="Hyperlink"/>
                <w:rFonts w:ascii="Times New Roman" w:hAnsi="Times New Roman" w:cs="Times New Roman"/>
                <w:noProof/>
              </w:rPr>
              <w:t xml:space="preserve"> Hydrogenation Catalysis</w:t>
            </w:r>
            <w:r w:rsidR="00EA61A9" w:rsidRPr="003B389A">
              <w:rPr>
                <w:rFonts w:ascii="Times New Roman" w:hAnsi="Times New Roman" w:cs="Times New Roman"/>
                <w:noProof/>
                <w:webHidden/>
              </w:rPr>
              <w:tab/>
            </w:r>
            <w:r w:rsidR="00EA61A9" w:rsidRPr="003B389A">
              <w:rPr>
                <w:rFonts w:ascii="Times New Roman" w:hAnsi="Times New Roman" w:cs="Times New Roman"/>
                <w:noProof/>
                <w:webHidden/>
              </w:rPr>
              <w:fldChar w:fldCharType="begin"/>
            </w:r>
            <w:r w:rsidR="00EA61A9" w:rsidRPr="003B389A">
              <w:rPr>
                <w:rFonts w:ascii="Times New Roman" w:hAnsi="Times New Roman" w:cs="Times New Roman"/>
                <w:noProof/>
                <w:webHidden/>
              </w:rPr>
              <w:instrText xml:space="preserve"> PAGEREF _Toc87372380 \h </w:instrText>
            </w:r>
            <w:r w:rsidR="00EA61A9" w:rsidRPr="003B389A">
              <w:rPr>
                <w:rFonts w:ascii="Times New Roman" w:hAnsi="Times New Roman" w:cs="Times New Roman"/>
                <w:noProof/>
                <w:webHidden/>
              </w:rPr>
            </w:r>
            <w:r w:rsidR="00EA61A9" w:rsidRPr="003B389A">
              <w:rPr>
                <w:rFonts w:ascii="Times New Roman" w:hAnsi="Times New Roman" w:cs="Times New Roman"/>
                <w:noProof/>
                <w:webHidden/>
              </w:rPr>
              <w:fldChar w:fldCharType="separate"/>
            </w:r>
            <w:r w:rsidR="00EA61A9" w:rsidRPr="003B389A">
              <w:rPr>
                <w:rFonts w:ascii="Times New Roman" w:hAnsi="Times New Roman" w:cs="Times New Roman"/>
                <w:noProof/>
                <w:webHidden/>
              </w:rPr>
              <w:t>24</w:t>
            </w:r>
            <w:r w:rsidR="00EA61A9" w:rsidRPr="003B389A">
              <w:rPr>
                <w:rFonts w:ascii="Times New Roman" w:hAnsi="Times New Roman" w:cs="Times New Roman"/>
                <w:noProof/>
                <w:webHidden/>
              </w:rPr>
              <w:fldChar w:fldCharType="end"/>
            </w:r>
          </w:hyperlink>
        </w:p>
        <w:p w14:paraId="3E590557" w14:textId="69E3488A" w:rsidR="00EA61A9" w:rsidRPr="003B389A" w:rsidRDefault="007B5F3A">
          <w:pPr>
            <w:pStyle w:val="TOC1"/>
            <w:tabs>
              <w:tab w:val="right" w:leader="dot" w:pos="9396"/>
            </w:tabs>
            <w:rPr>
              <w:rFonts w:ascii="Times New Roman" w:eastAsiaTheme="minorEastAsia" w:hAnsi="Times New Roman" w:cs="Times New Roman"/>
              <w:noProof/>
              <w:sz w:val="24"/>
              <w:szCs w:val="24"/>
              <w:lang w:val="en-IL" w:bidi="he-IL"/>
            </w:rPr>
          </w:pPr>
          <w:hyperlink w:anchor="_Toc87372381" w:history="1">
            <w:r w:rsidR="00EA61A9" w:rsidRPr="003B389A">
              <w:rPr>
                <w:rStyle w:val="Hyperlink"/>
                <w:rFonts w:ascii="Times New Roman" w:hAnsi="Times New Roman" w:cs="Times New Roman"/>
                <w:noProof/>
              </w:rPr>
              <w:t>Supplementary Discussion - X-ray Absorption Spectroscopy</w:t>
            </w:r>
            <w:r w:rsidR="00EA61A9" w:rsidRPr="003B389A">
              <w:rPr>
                <w:rFonts w:ascii="Times New Roman" w:hAnsi="Times New Roman" w:cs="Times New Roman"/>
                <w:noProof/>
                <w:webHidden/>
              </w:rPr>
              <w:tab/>
            </w:r>
            <w:r w:rsidR="00EA61A9" w:rsidRPr="003B389A">
              <w:rPr>
                <w:rFonts w:ascii="Times New Roman" w:hAnsi="Times New Roman" w:cs="Times New Roman"/>
                <w:noProof/>
                <w:webHidden/>
              </w:rPr>
              <w:fldChar w:fldCharType="begin"/>
            </w:r>
            <w:r w:rsidR="00EA61A9" w:rsidRPr="003B389A">
              <w:rPr>
                <w:rFonts w:ascii="Times New Roman" w:hAnsi="Times New Roman" w:cs="Times New Roman"/>
                <w:noProof/>
                <w:webHidden/>
              </w:rPr>
              <w:instrText xml:space="preserve"> PAGEREF _Toc87372381 \h </w:instrText>
            </w:r>
            <w:r w:rsidR="00EA61A9" w:rsidRPr="003B389A">
              <w:rPr>
                <w:rFonts w:ascii="Times New Roman" w:hAnsi="Times New Roman" w:cs="Times New Roman"/>
                <w:noProof/>
                <w:webHidden/>
              </w:rPr>
            </w:r>
            <w:r w:rsidR="00EA61A9" w:rsidRPr="003B389A">
              <w:rPr>
                <w:rFonts w:ascii="Times New Roman" w:hAnsi="Times New Roman" w:cs="Times New Roman"/>
                <w:noProof/>
                <w:webHidden/>
              </w:rPr>
              <w:fldChar w:fldCharType="separate"/>
            </w:r>
            <w:r w:rsidR="00EA61A9" w:rsidRPr="003B389A">
              <w:rPr>
                <w:rFonts w:ascii="Times New Roman" w:hAnsi="Times New Roman" w:cs="Times New Roman"/>
                <w:noProof/>
                <w:webHidden/>
              </w:rPr>
              <w:t>25</w:t>
            </w:r>
            <w:r w:rsidR="00EA61A9" w:rsidRPr="003B389A">
              <w:rPr>
                <w:rFonts w:ascii="Times New Roman" w:hAnsi="Times New Roman" w:cs="Times New Roman"/>
                <w:noProof/>
                <w:webHidden/>
              </w:rPr>
              <w:fldChar w:fldCharType="end"/>
            </w:r>
          </w:hyperlink>
        </w:p>
        <w:p w14:paraId="739C5D76" w14:textId="68D0540B" w:rsidR="00EA61A9" w:rsidRPr="003B389A" w:rsidRDefault="007B5F3A">
          <w:pPr>
            <w:pStyle w:val="TOC1"/>
            <w:tabs>
              <w:tab w:val="right" w:leader="dot" w:pos="9396"/>
            </w:tabs>
            <w:rPr>
              <w:rFonts w:ascii="Times New Roman" w:eastAsiaTheme="minorEastAsia" w:hAnsi="Times New Roman" w:cs="Times New Roman"/>
              <w:noProof/>
              <w:sz w:val="24"/>
              <w:szCs w:val="24"/>
              <w:lang w:val="en-IL" w:bidi="he-IL"/>
            </w:rPr>
          </w:pPr>
          <w:hyperlink w:anchor="_Toc87372384" w:history="1">
            <w:r w:rsidR="00EA61A9" w:rsidRPr="003B389A">
              <w:rPr>
                <w:rStyle w:val="Hyperlink"/>
                <w:rFonts w:ascii="Times New Roman" w:hAnsi="Times New Roman" w:cs="Times New Roman"/>
                <w:noProof/>
              </w:rPr>
              <w:t>Supplementary Discussion - In-situ HR-TEM</w:t>
            </w:r>
            <w:r w:rsidR="00EA61A9" w:rsidRPr="003B389A">
              <w:rPr>
                <w:rFonts w:ascii="Times New Roman" w:hAnsi="Times New Roman" w:cs="Times New Roman"/>
                <w:noProof/>
                <w:webHidden/>
              </w:rPr>
              <w:tab/>
            </w:r>
            <w:r w:rsidR="00EA61A9" w:rsidRPr="003B389A">
              <w:rPr>
                <w:rFonts w:ascii="Times New Roman" w:hAnsi="Times New Roman" w:cs="Times New Roman"/>
                <w:noProof/>
                <w:webHidden/>
              </w:rPr>
              <w:fldChar w:fldCharType="begin"/>
            </w:r>
            <w:r w:rsidR="00EA61A9" w:rsidRPr="003B389A">
              <w:rPr>
                <w:rFonts w:ascii="Times New Roman" w:hAnsi="Times New Roman" w:cs="Times New Roman"/>
                <w:noProof/>
                <w:webHidden/>
              </w:rPr>
              <w:instrText xml:space="preserve"> PAGEREF _Toc87372384 \h </w:instrText>
            </w:r>
            <w:r w:rsidR="00EA61A9" w:rsidRPr="003B389A">
              <w:rPr>
                <w:rFonts w:ascii="Times New Roman" w:hAnsi="Times New Roman" w:cs="Times New Roman"/>
                <w:noProof/>
                <w:webHidden/>
              </w:rPr>
            </w:r>
            <w:r w:rsidR="00EA61A9" w:rsidRPr="003B389A">
              <w:rPr>
                <w:rFonts w:ascii="Times New Roman" w:hAnsi="Times New Roman" w:cs="Times New Roman"/>
                <w:noProof/>
                <w:webHidden/>
              </w:rPr>
              <w:fldChar w:fldCharType="separate"/>
            </w:r>
            <w:r w:rsidR="00EA61A9" w:rsidRPr="003B389A">
              <w:rPr>
                <w:rFonts w:ascii="Times New Roman" w:hAnsi="Times New Roman" w:cs="Times New Roman"/>
                <w:noProof/>
                <w:webHidden/>
              </w:rPr>
              <w:t>39</w:t>
            </w:r>
            <w:r w:rsidR="00EA61A9" w:rsidRPr="003B389A">
              <w:rPr>
                <w:rFonts w:ascii="Times New Roman" w:hAnsi="Times New Roman" w:cs="Times New Roman"/>
                <w:noProof/>
                <w:webHidden/>
              </w:rPr>
              <w:fldChar w:fldCharType="end"/>
            </w:r>
          </w:hyperlink>
        </w:p>
        <w:p w14:paraId="50BA7BE4" w14:textId="6482564D" w:rsidR="00EA61A9" w:rsidRPr="003B389A" w:rsidRDefault="007B5F3A">
          <w:pPr>
            <w:pStyle w:val="TOC1"/>
            <w:tabs>
              <w:tab w:val="right" w:leader="dot" w:pos="9396"/>
            </w:tabs>
            <w:rPr>
              <w:rFonts w:ascii="Times New Roman" w:eastAsiaTheme="minorEastAsia" w:hAnsi="Times New Roman" w:cs="Times New Roman"/>
              <w:noProof/>
              <w:sz w:val="24"/>
              <w:szCs w:val="24"/>
              <w:lang w:val="en-IL" w:bidi="he-IL"/>
            </w:rPr>
          </w:pPr>
          <w:hyperlink w:anchor="_Toc87372385" w:history="1">
            <w:r w:rsidR="00EA61A9" w:rsidRPr="003B389A">
              <w:rPr>
                <w:rStyle w:val="Hyperlink"/>
                <w:rFonts w:ascii="Times New Roman" w:hAnsi="Times New Roman" w:cs="Times New Roman"/>
                <w:noProof/>
              </w:rPr>
              <w:t>Supplementary Note 4 – Estimate of the Diffusion Coefficient of C through Ni Using the Time-Dependent Reaction Data</w:t>
            </w:r>
            <w:r w:rsidR="00EA61A9" w:rsidRPr="003B389A">
              <w:rPr>
                <w:rFonts w:ascii="Times New Roman" w:hAnsi="Times New Roman" w:cs="Times New Roman"/>
                <w:noProof/>
                <w:webHidden/>
              </w:rPr>
              <w:tab/>
            </w:r>
            <w:r w:rsidR="00EA61A9" w:rsidRPr="003B389A">
              <w:rPr>
                <w:rFonts w:ascii="Times New Roman" w:hAnsi="Times New Roman" w:cs="Times New Roman"/>
                <w:noProof/>
                <w:webHidden/>
              </w:rPr>
              <w:fldChar w:fldCharType="begin"/>
            </w:r>
            <w:r w:rsidR="00EA61A9" w:rsidRPr="003B389A">
              <w:rPr>
                <w:rFonts w:ascii="Times New Roman" w:hAnsi="Times New Roman" w:cs="Times New Roman"/>
                <w:noProof/>
                <w:webHidden/>
              </w:rPr>
              <w:instrText xml:space="preserve"> PAGEREF _Toc87372385 \h </w:instrText>
            </w:r>
            <w:r w:rsidR="00EA61A9" w:rsidRPr="003B389A">
              <w:rPr>
                <w:rFonts w:ascii="Times New Roman" w:hAnsi="Times New Roman" w:cs="Times New Roman"/>
                <w:noProof/>
                <w:webHidden/>
              </w:rPr>
            </w:r>
            <w:r w:rsidR="00EA61A9" w:rsidRPr="003B389A">
              <w:rPr>
                <w:rFonts w:ascii="Times New Roman" w:hAnsi="Times New Roman" w:cs="Times New Roman"/>
                <w:noProof/>
                <w:webHidden/>
              </w:rPr>
              <w:fldChar w:fldCharType="separate"/>
            </w:r>
            <w:r w:rsidR="00EA61A9" w:rsidRPr="003B389A">
              <w:rPr>
                <w:rFonts w:ascii="Times New Roman" w:hAnsi="Times New Roman" w:cs="Times New Roman"/>
                <w:noProof/>
                <w:webHidden/>
              </w:rPr>
              <w:t>42</w:t>
            </w:r>
            <w:r w:rsidR="00EA61A9" w:rsidRPr="003B389A">
              <w:rPr>
                <w:rFonts w:ascii="Times New Roman" w:hAnsi="Times New Roman" w:cs="Times New Roman"/>
                <w:noProof/>
                <w:webHidden/>
              </w:rPr>
              <w:fldChar w:fldCharType="end"/>
            </w:r>
          </w:hyperlink>
        </w:p>
        <w:p w14:paraId="1D2FB5C5" w14:textId="563BA588" w:rsidR="00EA61A9" w:rsidRPr="003B389A" w:rsidRDefault="007B5F3A">
          <w:pPr>
            <w:pStyle w:val="TOC1"/>
            <w:tabs>
              <w:tab w:val="right" w:leader="dot" w:pos="9396"/>
            </w:tabs>
            <w:rPr>
              <w:rFonts w:ascii="Times New Roman" w:eastAsiaTheme="minorEastAsia" w:hAnsi="Times New Roman" w:cs="Times New Roman"/>
              <w:noProof/>
              <w:sz w:val="24"/>
              <w:szCs w:val="24"/>
              <w:lang w:val="en-IL" w:bidi="he-IL"/>
            </w:rPr>
          </w:pPr>
          <w:hyperlink w:anchor="_Toc87372386" w:history="1">
            <w:r w:rsidR="00EA61A9" w:rsidRPr="003B389A">
              <w:rPr>
                <w:rStyle w:val="Hyperlink"/>
                <w:rFonts w:ascii="Times New Roman" w:hAnsi="Times New Roman" w:cs="Times New Roman"/>
                <w:noProof/>
              </w:rPr>
              <w:t>Supplementary Note 5 – Estimate of the Volume Fraction of C Intercalation Sites in Ni Nanoparticles from their Disorder Parameters Measured by EXAFS</w:t>
            </w:r>
            <w:r w:rsidR="00EA61A9" w:rsidRPr="003B389A">
              <w:rPr>
                <w:rFonts w:ascii="Times New Roman" w:hAnsi="Times New Roman" w:cs="Times New Roman"/>
                <w:noProof/>
                <w:webHidden/>
              </w:rPr>
              <w:tab/>
            </w:r>
            <w:r w:rsidR="00EA61A9" w:rsidRPr="003B389A">
              <w:rPr>
                <w:rFonts w:ascii="Times New Roman" w:hAnsi="Times New Roman" w:cs="Times New Roman"/>
                <w:noProof/>
                <w:webHidden/>
              </w:rPr>
              <w:fldChar w:fldCharType="begin"/>
            </w:r>
            <w:r w:rsidR="00EA61A9" w:rsidRPr="003B389A">
              <w:rPr>
                <w:rFonts w:ascii="Times New Roman" w:hAnsi="Times New Roman" w:cs="Times New Roman"/>
                <w:noProof/>
                <w:webHidden/>
              </w:rPr>
              <w:instrText xml:space="preserve"> PAGEREF _Toc87372386 \h </w:instrText>
            </w:r>
            <w:r w:rsidR="00EA61A9" w:rsidRPr="003B389A">
              <w:rPr>
                <w:rFonts w:ascii="Times New Roman" w:hAnsi="Times New Roman" w:cs="Times New Roman"/>
                <w:noProof/>
                <w:webHidden/>
              </w:rPr>
            </w:r>
            <w:r w:rsidR="00EA61A9" w:rsidRPr="003B389A">
              <w:rPr>
                <w:rFonts w:ascii="Times New Roman" w:hAnsi="Times New Roman" w:cs="Times New Roman"/>
                <w:noProof/>
                <w:webHidden/>
              </w:rPr>
              <w:fldChar w:fldCharType="separate"/>
            </w:r>
            <w:r w:rsidR="00EA61A9" w:rsidRPr="003B389A">
              <w:rPr>
                <w:rFonts w:ascii="Times New Roman" w:hAnsi="Times New Roman" w:cs="Times New Roman"/>
                <w:noProof/>
                <w:webHidden/>
              </w:rPr>
              <w:t>45</w:t>
            </w:r>
            <w:r w:rsidR="00EA61A9" w:rsidRPr="003B389A">
              <w:rPr>
                <w:rFonts w:ascii="Times New Roman" w:hAnsi="Times New Roman" w:cs="Times New Roman"/>
                <w:noProof/>
                <w:webHidden/>
              </w:rPr>
              <w:fldChar w:fldCharType="end"/>
            </w:r>
          </w:hyperlink>
        </w:p>
        <w:p w14:paraId="4A5CF52C" w14:textId="47B1FD75" w:rsidR="00EA61A9" w:rsidRPr="003B389A" w:rsidRDefault="007B5F3A">
          <w:pPr>
            <w:pStyle w:val="TOC1"/>
            <w:tabs>
              <w:tab w:val="right" w:leader="dot" w:pos="9396"/>
            </w:tabs>
            <w:rPr>
              <w:rFonts w:ascii="Times New Roman" w:eastAsiaTheme="minorEastAsia" w:hAnsi="Times New Roman" w:cs="Times New Roman"/>
              <w:noProof/>
              <w:sz w:val="24"/>
              <w:szCs w:val="24"/>
              <w:lang w:val="en-IL" w:bidi="he-IL"/>
            </w:rPr>
          </w:pPr>
          <w:hyperlink w:anchor="_Toc87372387" w:history="1">
            <w:r w:rsidR="00EA61A9" w:rsidRPr="003B389A">
              <w:rPr>
                <w:rStyle w:val="Hyperlink"/>
                <w:rFonts w:ascii="Times New Roman" w:hAnsi="Times New Roman" w:cs="Times New Roman"/>
                <w:noProof/>
              </w:rPr>
              <w:t>Supplementary References</w:t>
            </w:r>
            <w:r w:rsidR="00EA61A9" w:rsidRPr="003B389A">
              <w:rPr>
                <w:rFonts w:ascii="Times New Roman" w:hAnsi="Times New Roman" w:cs="Times New Roman"/>
                <w:noProof/>
                <w:webHidden/>
              </w:rPr>
              <w:tab/>
            </w:r>
            <w:r w:rsidR="00EA61A9" w:rsidRPr="003B389A">
              <w:rPr>
                <w:rFonts w:ascii="Times New Roman" w:hAnsi="Times New Roman" w:cs="Times New Roman"/>
                <w:noProof/>
                <w:webHidden/>
              </w:rPr>
              <w:fldChar w:fldCharType="begin"/>
            </w:r>
            <w:r w:rsidR="00EA61A9" w:rsidRPr="003B389A">
              <w:rPr>
                <w:rFonts w:ascii="Times New Roman" w:hAnsi="Times New Roman" w:cs="Times New Roman"/>
                <w:noProof/>
                <w:webHidden/>
              </w:rPr>
              <w:instrText xml:space="preserve"> PAGEREF _Toc87372387 \h </w:instrText>
            </w:r>
            <w:r w:rsidR="00EA61A9" w:rsidRPr="003B389A">
              <w:rPr>
                <w:rFonts w:ascii="Times New Roman" w:hAnsi="Times New Roman" w:cs="Times New Roman"/>
                <w:noProof/>
                <w:webHidden/>
              </w:rPr>
            </w:r>
            <w:r w:rsidR="00EA61A9" w:rsidRPr="003B389A">
              <w:rPr>
                <w:rFonts w:ascii="Times New Roman" w:hAnsi="Times New Roman" w:cs="Times New Roman"/>
                <w:noProof/>
                <w:webHidden/>
              </w:rPr>
              <w:fldChar w:fldCharType="separate"/>
            </w:r>
            <w:r w:rsidR="00EA61A9" w:rsidRPr="003B389A">
              <w:rPr>
                <w:rFonts w:ascii="Times New Roman" w:hAnsi="Times New Roman" w:cs="Times New Roman"/>
                <w:noProof/>
                <w:webHidden/>
              </w:rPr>
              <w:t>47</w:t>
            </w:r>
            <w:r w:rsidR="00EA61A9" w:rsidRPr="003B389A">
              <w:rPr>
                <w:rFonts w:ascii="Times New Roman" w:hAnsi="Times New Roman" w:cs="Times New Roman"/>
                <w:noProof/>
                <w:webHidden/>
              </w:rPr>
              <w:fldChar w:fldCharType="end"/>
            </w:r>
          </w:hyperlink>
        </w:p>
        <w:p w14:paraId="7B1EE0C5" w14:textId="27EFE22D" w:rsidR="00923432" w:rsidRPr="00BA438A" w:rsidRDefault="0053016E" w:rsidP="007E252A">
          <w:pPr>
            <w:rPr>
              <w:rFonts w:asciiTheme="majorBidi" w:hAnsiTheme="majorBidi" w:cstheme="majorBidi"/>
            </w:rPr>
            <w:sectPr w:rsidR="00923432" w:rsidRPr="00BA438A" w:rsidSect="00061000">
              <w:footerReference w:type="default" r:id="rId8"/>
              <w:pgSz w:w="12240" w:h="15840"/>
              <w:pgMar w:top="1417" w:right="1417" w:bottom="1417" w:left="1417" w:header="708" w:footer="708" w:gutter="0"/>
              <w:cols w:space="708"/>
              <w:docGrid w:linePitch="360"/>
            </w:sectPr>
          </w:pPr>
          <w:r w:rsidRPr="003B389A">
            <w:rPr>
              <w:rFonts w:ascii="Times New Roman" w:hAnsi="Times New Roman" w:cs="Times New Roman"/>
              <w:b/>
              <w:bCs/>
              <w:noProof/>
              <w:sz w:val="20"/>
              <w:szCs w:val="20"/>
            </w:rPr>
            <w:fldChar w:fldCharType="end"/>
          </w:r>
        </w:p>
      </w:sdtContent>
    </w:sdt>
    <w:p w14:paraId="5302A913" w14:textId="69CE7D53" w:rsidR="0020693A" w:rsidRPr="00BA438A" w:rsidRDefault="00316FFE" w:rsidP="00316FFE">
      <w:pPr>
        <w:pStyle w:val="Heading1"/>
        <w:rPr>
          <w:rFonts w:asciiTheme="majorBidi" w:hAnsiTheme="majorBidi"/>
          <w:color w:val="auto"/>
        </w:rPr>
      </w:pPr>
      <w:bookmarkStart w:id="6" w:name="_Toc87372368"/>
      <w:bookmarkStart w:id="7" w:name="_Hlk46586702"/>
      <w:r>
        <w:rPr>
          <w:rFonts w:asciiTheme="majorBidi" w:hAnsiTheme="majorBidi"/>
          <w:color w:val="auto"/>
        </w:rPr>
        <w:lastRenderedPageBreak/>
        <w:t>Supplementary Note 1 – Structure Sensitivity versus Structure Insensitivity</w:t>
      </w:r>
      <w:bookmarkEnd w:id="6"/>
    </w:p>
    <w:p w14:paraId="182A2C9C" w14:textId="09307003" w:rsidR="00923432" w:rsidRPr="00BA438A" w:rsidRDefault="00923432" w:rsidP="0020693A">
      <w:pPr>
        <w:rPr>
          <w:rFonts w:asciiTheme="majorBidi" w:hAnsiTheme="majorBidi" w:cstheme="majorBidi"/>
        </w:rPr>
      </w:pPr>
    </w:p>
    <w:p w14:paraId="78A03EB3" w14:textId="0B926C77" w:rsidR="003E05C3" w:rsidRPr="00BA438A" w:rsidRDefault="003E05C3" w:rsidP="003E05C3">
      <w:pPr>
        <w:spacing w:before="240" w:line="480" w:lineRule="auto"/>
        <w:jc w:val="both"/>
        <w:rPr>
          <w:rFonts w:asciiTheme="majorBidi" w:hAnsiTheme="majorBidi" w:cstheme="majorBidi"/>
          <w:sz w:val="20"/>
          <w:szCs w:val="20"/>
        </w:rPr>
      </w:pPr>
      <w:bookmarkStart w:id="8" w:name="_Hlk46586856"/>
      <w:r w:rsidRPr="00BA438A">
        <w:rPr>
          <w:rFonts w:asciiTheme="majorBidi" w:hAnsiTheme="majorBidi" w:cstheme="majorBidi"/>
          <w:sz w:val="20"/>
          <w:szCs w:val="20"/>
        </w:rPr>
        <w:t xml:space="preserve">One of the classifications in catalysis </w:t>
      </w:r>
      <w:r w:rsidR="00BD606A" w:rsidRPr="00BA438A">
        <w:rPr>
          <w:rFonts w:asciiTheme="majorBidi" w:hAnsiTheme="majorBidi" w:cstheme="majorBidi"/>
          <w:sz w:val="20"/>
          <w:szCs w:val="20"/>
        </w:rPr>
        <w:t>that seems to have</w:t>
      </w:r>
      <w:r w:rsidRPr="00BA438A">
        <w:rPr>
          <w:rFonts w:asciiTheme="majorBidi" w:hAnsiTheme="majorBidi" w:cstheme="majorBidi"/>
          <w:sz w:val="20"/>
          <w:szCs w:val="20"/>
        </w:rPr>
        <w:t xml:space="preserve"> withstood decades of research is one that divides catalytic reactions into one of two groups</w:t>
      </w:r>
      <w:r w:rsidR="00BD606A" w:rsidRPr="00BA438A">
        <w:rPr>
          <w:rFonts w:asciiTheme="majorBidi" w:hAnsiTheme="majorBidi" w:cstheme="majorBidi"/>
          <w:sz w:val="20"/>
          <w:szCs w:val="20"/>
        </w:rPr>
        <w:t>;</w:t>
      </w:r>
      <w:r w:rsidRPr="00BA438A">
        <w:rPr>
          <w:rFonts w:asciiTheme="majorBidi" w:hAnsiTheme="majorBidi" w:cstheme="majorBidi"/>
          <w:sz w:val="20"/>
          <w:szCs w:val="20"/>
        </w:rPr>
        <w:t xml:space="preserve"> reactions that are empirically </w:t>
      </w:r>
      <w:r w:rsidR="00BD606A" w:rsidRPr="00BA438A">
        <w:rPr>
          <w:rFonts w:asciiTheme="majorBidi" w:hAnsiTheme="majorBidi" w:cstheme="majorBidi"/>
          <w:sz w:val="20"/>
          <w:szCs w:val="20"/>
        </w:rPr>
        <w:t xml:space="preserve">found to be either </w:t>
      </w:r>
      <w:r w:rsidRPr="00BA438A">
        <w:rPr>
          <w:rFonts w:asciiTheme="majorBidi" w:hAnsiTheme="majorBidi" w:cstheme="majorBidi"/>
          <w:sz w:val="20"/>
          <w:szCs w:val="20"/>
        </w:rPr>
        <w:t xml:space="preserve">structure sensitive, </w:t>
      </w:r>
      <w:r w:rsidR="00BD606A" w:rsidRPr="00BA438A">
        <w:rPr>
          <w:rFonts w:asciiTheme="majorBidi" w:hAnsiTheme="majorBidi" w:cstheme="majorBidi"/>
          <w:sz w:val="20"/>
          <w:szCs w:val="20"/>
        </w:rPr>
        <w:t>or</w:t>
      </w:r>
      <w:r w:rsidRPr="00BA438A">
        <w:rPr>
          <w:rFonts w:asciiTheme="majorBidi" w:hAnsiTheme="majorBidi" w:cstheme="majorBidi"/>
          <w:sz w:val="20"/>
          <w:szCs w:val="20"/>
        </w:rPr>
        <w:t xml:space="preserve"> structure insensitive. In the former, the catalytic turnover per unit surface area (e.g. the turnover frequency, TOF) changes with the metal particle size of the catalyst. Conversely, reactions in which no such change in turnover frequency with metal particle size or crystal facet can empirically be observed are termed structure insensitive. </w:t>
      </w:r>
    </w:p>
    <w:p w14:paraId="7B71226C" w14:textId="678207F1" w:rsidR="00BD606A" w:rsidRPr="00BA438A" w:rsidRDefault="00C134B8" w:rsidP="003E05C3">
      <w:pPr>
        <w:spacing w:before="240" w:line="480" w:lineRule="auto"/>
        <w:jc w:val="both"/>
        <w:rPr>
          <w:rFonts w:asciiTheme="majorBidi" w:hAnsiTheme="majorBidi" w:cstheme="majorBidi"/>
          <w:sz w:val="20"/>
          <w:szCs w:val="20"/>
        </w:rPr>
      </w:pPr>
      <w:r>
        <w:rPr>
          <w:rFonts w:asciiTheme="majorBidi" w:hAnsiTheme="majorBidi" w:cstheme="majorBidi"/>
          <w:sz w:val="20"/>
          <w:szCs w:val="20"/>
        </w:rPr>
        <w:t xml:space="preserve">Supplementary </w:t>
      </w:r>
      <w:r w:rsidR="00BD606A" w:rsidRPr="00BA438A">
        <w:rPr>
          <w:rFonts w:asciiTheme="majorBidi" w:hAnsiTheme="majorBidi" w:cstheme="majorBidi"/>
          <w:sz w:val="20"/>
          <w:szCs w:val="20"/>
        </w:rPr>
        <w:t>Table 1 lists the available literature that mentions structure sensitive or insensitive reactions over nickel catalysts. It can be seen in this Table that the classification of structure sensitivity has also been made based on differing turnover rates per single crystal facets.</w:t>
      </w:r>
      <w:r w:rsidR="00F0317C" w:rsidRPr="00BA438A">
        <w:rPr>
          <w:rFonts w:asciiTheme="majorBidi" w:hAnsiTheme="majorBidi" w:cstheme="majorBidi"/>
          <w:sz w:val="20"/>
          <w:szCs w:val="20"/>
        </w:rPr>
        <w:t xml:space="preserve"> Two reactions that were found to be structure insensitive for nickel catalysis (CO methanation and ethylene hydrogenation</w:t>
      </w:r>
      <w:r w:rsidR="00F0317C" w:rsidRPr="00BA438A">
        <w:rPr>
          <w:rFonts w:asciiTheme="majorBidi" w:eastAsia="Times New Roman" w:hAnsiTheme="majorBidi" w:cstheme="majorBidi"/>
          <w:color w:val="000000"/>
          <w:sz w:val="18"/>
          <w:szCs w:val="18"/>
        </w:rPr>
        <w:fldChar w:fldCharType="begin" w:fldLock="1"/>
      </w:r>
      <w:r w:rsidR="00F0317C" w:rsidRPr="00BA438A">
        <w:rPr>
          <w:rFonts w:asciiTheme="majorBidi" w:eastAsia="Times New Roman" w:hAnsiTheme="majorBidi" w:cstheme="majorBidi"/>
          <w:color w:val="000000"/>
          <w:sz w:val="18"/>
          <w:szCs w:val="18"/>
        </w:rPr>
        <w:instrText>ADDIN CSL_CITATION {"citationItems":[{"id":"ITEM-1","itemData":{"DOI":"10.1021/ar00101a007","ISSN":"15204898","author":[{"dropping-particle":"","family":"Goodman","given":"D. Wayne","non-dropping-particle":"","parse-names":false,"suffix":""}],"container-title":"Accounts of Chemical Research","id":"ITEM-1","issue":"5","issued":{"date-parts":[["1984"]]},"page":"194-200","title":"Model Catalytic Studies over Metal Single Crystal","type":"article-journal","volume":"17"},"uris":["http://www.mendeley.com/documents/?uuid=8e8b35af-2521-43d8-bb58-3e5c86b9cee5"]}],"mendeley":{"formattedCitation":"&lt;sup&gt;1&lt;/sup&gt;","plainTextFormattedCitation":"1","previouslyFormattedCitation":"&lt;sup&gt;1&lt;/sup&gt;"},"properties":{"noteIndex":0},"schema":"https://github.com/citation-style-language/schema/raw/master/csl-citation.json"}</w:instrText>
      </w:r>
      <w:r w:rsidR="00F0317C" w:rsidRPr="00BA438A">
        <w:rPr>
          <w:rFonts w:asciiTheme="majorBidi" w:eastAsia="Times New Roman" w:hAnsiTheme="majorBidi" w:cstheme="majorBidi"/>
          <w:color w:val="000000"/>
          <w:sz w:val="18"/>
          <w:szCs w:val="18"/>
        </w:rPr>
        <w:fldChar w:fldCharType="separate"/>
      </w:r>
      <w:r w:rsidR="00F0317C" w:rsidRPr="00BA438A">
        <w:rPr>
          <w:rFonts w:asciiTheme="majorBidi" w:eastAsia="Times New Roman" w:hAnsiTheme="majorBidi" w:cstheme="majorBidi"/>
          <w:noProof/>
          <w:color w:val="000000"/>
          <w:sz w:val="18"/>
          <w:szCs w:val="18"/>
          <w:vertAlign w:val="superscript"/>
        </w:rPr>
        <w:t>1</w:t>
      </w:r>
      <w:r w:rsidR="00F0317C" w:rsidRPr="00BA438A">
        <w:rPr>
          <w:rFonts w:asciiTheme="majorBidi" w:eastAsia="Times New Roman" w:hAnsiTheme="majorBidi" w:cstheme="majorBidi"/>
          <w:color w:val="000000"/>
          <w:sz w:val="18"/>
          <w:szCs w:val="18"/>
        </w:rPr>
        <w:fldChar w:fldCharType="end"/>
      </w:r>
      <w:r w:rsidR="00F0317C" w:rsidRPr="00BA438A">
        <w:rPr>
          <w:rFonts w:asciiTheme="majorBidi" w:hAnsiTheme="majorBidi" w:cstheme="majorBidi"/>
          <w:sz w:val="20"/>
          <w:szCs w:val="20"/>
        </w:rPr>
        <w:t>) were tested on two terrace Ni facets, Ni(111) and Ni(100).</w:t>
      </w:r>
      <w:r w:rsidR="003A64C7" w:rsidRPr="00BA438A">
        <w:rPr>
          <w:rFonts w:asciiTheme="majorBidi" w:hAnsiTheme="majorBidi" w:cstheme="majorBidi"/>
          <w:sz w:val="20"/>
          <w:szCs w:val="20"/>
        </w:rPr>
        <w:t xml:space="preserve"> Using information we have today, these classifications should not have been made without also including a stepped facet in the study, and preferably by studying different particle sizes.</w:t>
      </w:r>
      <w:r w:rsidR="00F0317C" w:rsidRPr="00BA438A">
        <w:rPr>
          <w:rFonts w:asciiTheme="majorBidi" w:hAnsiTheme="majorBidi" w:cstheme="majorBidi"/>
          <w:sz w:val="20"/>
          <w:szCs w:val="20"/>
        </w:rPr>
        <w:t xml:space="preserve"> The other two reactions that were found to be structure insensitive </w:t>
      </w:r>
      <w:r w:rsidR="003A64C7" w:rsidRPr="00BA438A">
        <w:rPr>
          <w:rFonts w:asciiTheme="majorBidi" w:hAnsiTheme="majorBidi" w:cstheme="majorBidi"/>
          <w:sz w:val="20"/>
          <w:szCs w:val="20"/>
        </w:rPr>
        <w:t>(the hydrogenation of benzene and of 2-ethyl-hexen-2-al</w:t>
      </w:r>
      <w:r w:rsidR="003A64C7" w:rsidRPr="00BA438A">
        <w:rPr>
          <w:rFonts w:asciiTheme="majorBidi" w:hAnsiTheme="majorBidi" w:cstheme="majorBidi"/>
          <w:sz w:val="20"/>
          <w:szCs w:val="20"/>
        </w:rPr>
        <w:fldChar w:fldCharType="begin" w:fldLock="1"/>
      </w:r>
      <w:r w:rsidR="008F7DDC" w:rsidRPr="00BA438A">
        <w:rPr>
          <w:rFonts w:asciiTheme="majorBidi" w:hAnsiTheme="majorBidi" w:cstheme="majorBidi"/>
          <w:sz w:val="20"/>
          <w:szCs w:val="20"/>
        </w:rPr>
        <w:instrText>ADDIN CSL_CITATION {"citationItems":[{"id":"ITEM-1","itemData":{"author":[{"dropping-particle":"","family":"Peyrovi","given":"M. H.","non-dropping-particle":"","parse-names":false,"suffix":""},{"dropping-particle":"","family":"Toosi","given":"M. R.","non-dropping-particle":"","parse-names":false,"suffix":""}],"container-title":"React. Kinet. Catal. Lett.","id":"ITEM-1","issued":{"date-parts":[["2008"]]},"page":"1-5","title":"Study of benzene hydrogenation catalyzed by nickel supported on alumina in a fixed bed reactor","type":"article-journal","volume":"94"},"uris":["http://www.mendeley.com/documents/?uuid=72a46618-a26b-4ddc-88a1-95a369c9b18d"]},{"id":"ITEM-2","itemData":{"author":[{"dropping-particle":"","family":"Mattos","given":"Arthur R J M","non-dropping-particle":"","parse-names":false,"suffix":""},{"dropping-particle":"","family":"Probst","given":"Sônia H","non-dropping-particle":"","parse-names":false,"suffix":""},{"dropping-particle":"","family":"Afonso","given":"Júlio C","non-dropping-particle":"","parse-names":false,"suffix":""},{"dropping-particle":"","family":"Schmal","given":"Martin","non-dropping-particle":"","parse-names":false,"suffix":""}],"container-title":"J. Braz. Chem. Soc.","id":"ITEM-2","issue":"5","issued":{"date-parts":[["2004"]]},"page":"760-766","title":"Hydrogenation of 2-ethyl-hexen-2-al on Ni/Al&lt;sub&gt;2&lt;/sub&gt;O&lt;sub&gt;3&lt;/sub&gt; catalysts","type":"article-journal","volume":"15"},"uris":["http://www.mendeley.com/documents/?uuid=ae837b60-3864-4c44-b7ec-553afa090aa4"]}],"mendeley":{"formattedCitation":"&lt;sup&gt;2,3&lt;/sup&gt;","plainTextFormattedCitation":"2,3","previouslyFormattedCitation":"&lt;sup&gt;2,3&lt;/sup&gt;"},"properties":{"noteIndex":0},"schema":"https://github.com/citation-style-language/schema/raw/master/csl-citation.json"}</w:instrText>
      </w:r>
      <w:r w:rsidR="003A64C7" w:rsidRPr="00BA438A">
        <w:rPr>
          <w:rFonts w:asciiTheme="majorBidi" w:hAnsiTheme="majorBidi" w:cstheme="majorBidi"/>
          <w:sz w:val="20"/>
          <w:szCs w:val="20"/>
        </w:rPr>
        <w:fldChar w:fldCharType="separate"/>
      </w:r>
      <w:r w:rsidR="003A64C7" w:rsidRPr="00BA438A">
        <w:rPr>
          <w:rFonts w:asciiTheme="majorBidi" w:hAnsiTheme="majorBidi" w:cstheme="majorBidi"/>
          <w:noProof/>
          <w:sz w:val="20"/>
          <w:szCs w:val="20"/>
          <w:vertAlign w:val="superscript"/>
        </w:rPr>
        <w:t>2,3</w:t>
      </w:r>
      <w:r w:rsidR="003A64C7" w:rsidRPr="00BA438A">
        <w:rPr>
          <w:rFonts w:asciiTheme="majorBidi" w:hAnsiTheme="majorBidi" w:cstheme="majorBidi"/>
          <w:sz w:val="20"/>
          <w:szCs w:val="20"/>
        </w:rPr>
        <w:fldChar w:fldCharType="end"/>
      </w:r>
      <w:r w:rsidR="003A64C7" w:rsidRPr="00BA438A">
        <w:rPr>
          <w:rFonts w:asciiTheme="majorBidi" w:hAnsiTheme="majorBidi" w:cstheme="majorBidi"/>
          <w:sz w:val="20"/>
          <w:szCs w:val="20"/>
        </w:rPr>
        <w:t>) were tested on supported Ni catalysts with different weight loading without verifying Ni particle size. Very few reports are made on structure insensitive reactions versus structure sensitive ones. As can be seen in</w:t>
      </w:r>
      <w:r w:rsidR="00B47B48">
        <w:rPr>
          <w:rFonts w:asciiTheme="majorBidi" w:hAnsiTheme="majorBidi" w:cstheme="majorBidi"/>
          <w:sz w:val="20"/>
          <w:szCs w:val="20"/>
        </w:rPr>
        <w:t xml:space="preserve"> Supplementary</w:t>
      </w:r>
      <w:r w:rsidR="003A64C7" w:rsidRPr="00BA438A">
        <w:rPr>
          <w:rFonts w:asciiTheme="majorBidi" w:hAnsiTheme="majorBidi" w:cstheme="majorBidi"/>
          <w:sz w:val="20"/>
          <w:szCs w:val="20"/>
        </w:rPr>
        <w:t xml:space="preserve"> Table 1, quite some were later reclassified to be structure sensitive after originally being classified as structure insensitive.</w:t>
      </w:r>
    </w:p>
    <w:p w14:paraId="56E45A35" w14:textId="56B45F0A" w:rsidR="003A64C7" w:rsidRPr="00BA438A" w:rsidRDefault="003A64C7" w:rsidP="003A64C7">
      <w:pPr>
        <w:spacing w:line="480" w:lineRule="auto"/>
        <w:jc w:val="both"/>
        <w:rPr>
          <w:rFonts w:asciiTheme="majorBidi" w:hAnsiTheme="majorBidi" w:cstheme="majorBidi"/>
          <w:sz w:val="20"/>
          <w:szCs w:val="20"/>
        </w:rPr>
      </w:pPr>
      <w:r w:rsidRPr="00BA438A">
        <w:rPr>
          <w:rFonts w:asciiTheme="majorBidi" w:hAnsiTheme="majorBidi" w:cstheme="majorBidi"/>
          <w:sz w:val="20"/>
          <w:szCs w:val="20"/>
        </w:rPr>
        <w:t xml:space="preserve">Structure sensitivity, as opposed to structure insensitivity, is arguably quite well-understood. That is, it is often explained as σ-bonds are preferentially cleaved over highly undercoordinated sites, while π-bonds need a certain (optimal) degree of site coordination leading to varying turnover numbers on varying particle sizes which have different ratios of these facets exposed. Convoluted mixtures of these two explanations are often the reality in real catalytic reactions consisting of many sequential reaction steps, along with for example support-interface effects, or steric considerations. Generally, structure sensitivity can be explained by electronic and geometric effects which are correlated but can nevertheless be separated based on </w:t>
      </w:r>
      <w:proofErr w:type="spellStart"/>
      <w:r w:rsidRPr="00BA438A">
        <w:rPr>
          <w:rFonts w:asciiTheme="majorBidi" w:hAnsiTheme="majorBidi" w:cstheme="majorBidi"/>
          <w:sz w:val="20"/>
          <w:szCs w:val="20"/>
        </w:rPr>
        <w:t>Brønsted</w:t>
      </w:r>
      <w:proofErr w:type="spellEnd"/>
      <w:r w:rsidRPr="00BA438A">
        <w:rPr>
          <w:rFonts w:asciiTheme="majorBidi" w:hAnsiTheme="majorBidi" w:cstheme="majorBidi"/>
          <w:sz w:val="20"/>
          <w:szCs w:val="20"/>
        </w:rPr>
        <w:t>-Evans-Polanyi relationships</w:t>
      </w:r>
      <w:r w:rsidRPr="00BA438A">
        <w:rPr>
          <w:rFonts w:asciiTheme="majorBidi" w:hAnsiTheme="majorBidi" w:cstheme="majorBidi"/>
          <w:sz w:val="20"/>
          <w:szCs w:val="20"/>
        </w:rPr>
        <w:fldChar w:fldCharType="begin" w:fldLock="1"/>
      </w:r>
      <w:r w:rsidR="00ED27F1" w:rsidRPr="00BA438A">
        <w:rPr>
          <w:rFonts w:asciiTheme="majorBidi" w:hAnsiTheme="majorBidi" w:cstheme="majorBidi"/>
          <w:sz w:val="20"/>
          <w:szCs w:val="20"/>
        </w:rPr>
        <w:instrText>ADDIN CSL_CITATION {"citationItems":[{"id":"ITEM-1","itemData":{"DOI":"10.1039/b800260f","author":[{"dropping-particle":"","family":"Nørskov","given":"Jens K","non-dropping-particle":"","parse-names":false,"suffix":""},{"dropping-particle":"","family":"Bligaard","given":"Thomas","non-dropping-particle":"","parse-names":false,"suffix":""},{"dropping-particle":"","family":"Hvolbæk","given":"Britt","non-dropping-particle":"","parse-names":false,"suffix":""},{"dropping-particle":"","family":"Abild-pedersen","given":"Frank","non-dropping-particle":"","parse-names":false,"suffix":""},{"dropping-particle":"","family":"Chorkendorff","given":"Ib","non-dropping-particle":"","parse-names":false,"suffix":""},{"dropping-particle":"","family":"Christensen","given":"Claus H.","non-dropping-particle":"","parse-names":false,"suffix":""}],"container-title":"Chemical Society Reviews","id":"ITEM-1","issue":"10","issued":{"date-parts":[["2008"]]},"page":"2163-2171","title":"The nature of the active site in heterogeneous metal catalysis","type":"article-journal","volume":"37"},"uris":["http://www.mendeley.com/documents/?uuid=c4022c1a-2cbb-438c-83dd-31c1cb95f33a"]}],"mendeley":{"formattedCitation":"&lt;sup&gt;4&lt;/sup&gt;","plainTextFormattedCitation":"4","previouslyFormattedCitation":"&lt;sup&gt;4&lt;/sup&gt;"},"properties":{"noteIndex":0},"schema":"https://github.com/citation-style-language/schema/raw/master/csl-citation.json"}</w:instrText>
      </w:r>
      <w:r w:rsidRPr="00BA438A">
        <w:rPr>
          <w:rFonts w:asciiTheme="majorBidi" w:hAnsiTheme="majorBidi" w:cstheme="majorBidi"/>
          <w:sz w:val="20"/>
          <w:szCs w:val="20"/>
        </w:rPr>
        <w:fldChar w:fldCharType="separate"/>
      </w:r>
      <w:r w:rsidR="008F7DDC" w:rsidRPr="00BA438A">
        <w:rPr>
          <w:rFonts w:asciiTheme="majorBidi" w:hAnsiTheme="majorBidi" w:cstheme="majorBidi"/>
          <w:noProof/>
          <w:sz w:val="20"/>
          <w:szCs w:val="20"/>
          <w:vertAlign w:val="superscript"/>
        </w:rPr>
        <w:t>4</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w:t>
      </w:r>
    </w:p>
    <w:p w14:paraId="48550C38" w14:textId="5AFEC4D0" w:rsidR="00BD606A" w:rsidRPr="00BA438A" w:rsidRDefault="00BD606A" w:rsidP="003E05C3">
      <w:pPr>
        <w:spacing w:before="240" w:line="480" w:lineRule="auto"/>
        <w:jc w:val="both"/>
        <w:rPr>
          <w:rFonts w:asciiTheme="majorBidi" w:hAnsiTheme="majorBidi" w:cstheme="majorBidi"/>
          <w:sz w:val="20"/>
          <w:szCs w:val="20"/>
        </w:rPr>
      </w:pPr>
    </w:p>
    <w:p w14:paraId="095978A4" w14:textId="709516A2" w:rsidR="00316FFE" w:rsidRPr="00BA438A" w:rsidRDefault="0048017C" w:rsidP="00316FFE">
      <w:pPr>
        <w:spacing w:before="240" w:line="480" w:lineRule="auto"/>
        <w:jc w:val="both"/>
        <w:rPr>
          <w:rFonts w:asciiTheme="majorBidi" w:hAnsiTheme="majorBidi" w:cstheme="majorBidi"/>
          <w:sz w:val="20"/>
          <w:szCs w:val="20"/>
        </w:rPr>
      </w:pPr>
      <w:r w:rsidRPr="00BA438A">
        <w:rPr>
          <w:rFonts w:asciiTheme="majorBidi" w:hAnsiTheme="majorBidi" w:cstheme="majorBidi"/>
          <w:sz w:val="20"/>
          <w:szCs w:val="20"/>
        </w:rPr>
        <w:br w:type="column"/>
      </w:r>
      <w:r w:rsidR="00316FFE" w:rsidRPr="00BA438A">
        <w:rPr>
          <w:rFonts w:asciiTheme="majorBidi" w:hAnsiTheme="majorBidi" w:cstheme="majorBidi"/>
          <w:sz w:val="20"/>
          <w:szCs w:val="20"/>
        </w:rPr>
        <w:lastRenderedPageBreak/>
        <w:t xml:space="preserve"> </w:t>
      </w:r>
    </w:p>
    <w:p w14:paraId="158104B0" w14:textId="21F41762" w:rsidR="00A51993" w:rsidRPr="00BA438A" w:rsidRDefault="00A51993" w:rsidP="00A51993">
      <w:pPr>
        <w:spacing w:before="240" w:line="480" w:lineRule="auto"/>
        <w:jc w:val="both"/>
        <w:rPr>
          <w:rFonts w:asciiTheme="majorBidi" w:hAnsiTheme="majorBidi" w:cstheme="majorBidi"/>
          <w:sz w:val="20"/>
          <w:szCs w:val="20"/>
        </w:rPr>
      </w:pPr>
      <w:r w:rsidRPr="00BA438A">
        <w:rPr>
          <w:rFonts w:asciiTheme="majorBidi" w:hAnsiTheme="majorBidi" w:cstheme="majorBidi"/>
          <w:sz w:val="20"/>
          <w:szCs w:val="20"/>
        </w:rPr>
        <w:t xml:space="preserve">These generalizations don’t just hold for nickel, however. </w:t>
      </w:r>
      <w:r w:rsidR="00B47B48">
        <w:rPr>
          <w:rFonts w:asciiTheme="majorBidi" w:hAnsiTheme="majorBidi" w:cstheme="majorBidi"/>
          <w:sz w:val="20"/>
          <w:szCs w:val="20"/>
        </w:rPr>
        <w:t xml:space="preserve">Supplementary </w:t>
      </w:r>
      <w:r w:rsidRPr="00BA438A">
        <w:rPr>
          <w:rFonts w:asciiTheme="majorBidi" w:hAnsiTheme="majorBidi" w:cstheme="majorBidi"/>
          <w:sz w:val="20"/>
          <w:szCs w:val="20"/>
        </w:rPr>
        <w:t xml:space="preserve">Table 2 lists an overview of well-established studies on catalytic reactions on different metals, their classification of structure (in)sensitivity, and it also lists a brief explanation of the observed structure-activity relationship. Again, looking through </w:t>
      </w:r>
      <w:r w:rsidR="00B47B48">
        <w:rPr>
          <w:rFonts w:asciiTheme="majorBidi" w:hAnsiTheme="majorBidi" w:cstheme="majorBidi"/>
          <w:sz w:val="20"/>
          <w:szCs w:val="20"/>
        </w:rPr>
        <w:t xml:space="preserve">Supplementary </w:t>
      </w:r>
      <w:r w:rsidRPr="00BA438A">
        <w:rPr>
          <w:rFonts w:asciiTheme="majorBidi" w:hAnsiTheme="majorBidi" w:cstheme="majorBidi"/>
          <w:sz w:val="20"/>
          <w:szCs w:val="20"/>
        </w:rPr>
        <w:t xml:space="preserve">Table 2, it can be seen that for quite some reactions which are termed structure insensitive, studies claiming structure sensitivity for the same reaction also exist. </w:t>
      </w:r>
    </w:p>
    <w:p w14:paraId="707C83A7" w14:textId="288646FE" w:rsidR="00A51993" w:rsidRPr="00BA438A" w:rsidRDefault="00A51993" w:rsidP="00A51993">
      <w:pPr>
        <w:spacing w:before="240" w:line="480" w:lineRule="auto"/>
        <w:jc w:val="both"/>
        <w:rPr>
          <w:rFonts w:asciiTheme="majorBidi" w:hAnsiTheme="majorBidi" w:cstheme="majorBidi"/>
          <w:sz w:val="20"/>
          <w:szCs w:val="20"/>
        </w:rPr>
      </w:pPr>
      <w:r w:rsidRPr="00BA438A">
        <w:rPr>
          <w:rFonts w:asciiTheme="majorBidi" w:hAnsiTheme="majorBidi" w:cstheme="majorBidi"/>
          <w:sz w:val="20"/>
          <w:szCs w:val="20"/>
        </w:rPr>
        <w:t>In fact, often the classification of structure insensitivity is made based on the reaction being “much less sensitive to structure” than a given counterpart</w:t>
      </w:r>
      <w:r w:rsidRPr="00BA438A">
        <w:rPr>
          <w:rFonts w:asciiTheme="majorBidi" w:hAnsiTheme="majorBidi" w:cstheme="majorBidi"/>
          <w:sz w:val="20"/>
          <w:szCs w:val="20"/>
        </w:rPr>
        <w:fldChar w:fldCharType="begin" w:fldLock="1"/>
      </w:r>
      <w:r w:rsidR="00ED27F1" w:rsidRPr="00BA438A">
        <w:rPr>
          <w:rFonts w:asciiTheme="majorBidi" w:hAnsiTheme="majorBidi" w:cstheme="majorBidi"/>
          <w:sz w:val="20"/>
          <w:szCs w:val="20"/>
        </w:rPr>
        <w:instrText>ADDIN CSL_CITATION {"citationItems":[{"id":"ITEM-1","itemData":{"DOI":"10.1016/0166-9834(91)80072-5","ISSN":"01669834","abstract":"The hydrogenation of benzene, naphthalene and biphenyl over monometallic (Pt, Rh, Ru) and bimetallic (Pt, Rh, Ru-Pd, Ir, Re ) catalysts supported on γ-Al2O3 or TiO2 is investigated in a three-phase slurry reactor at a temperature of 300 °C and a hydrogen pressure of 66 atm. Under the conditions employed in this study, of the primary metals investigated platinum was found to possess the highest specific hydrogenation activity while biphenyl was found to be the most reactive molecule. The hydrogenation of benzene over platinum and naphthalene over platinum and rhodium were found to be structure insensitive reactions. In most cases, bimetallic formulations were found to exhibit significantly higher hydrogenation activity as compared to their monometallic counterparts. The enhancement factor was found to be larger when the bimetallic formations were supported on TiO2 as opposed to Al2O3 carriers. Bimetallic catalysts, especially those containing rhenium were also found to exhibit enhanced resistance to sulfur poisoning. © 1991.","author":[{"dropping-particle":"","family":"Koussathana","given":"M.","non-dropping-particle":"","parse-names":false,"suffix":""},{"dropping-particle":"","family":"Vamvouka","given":"D.","non-dropping-particle":"","parse-names":false,"suffix":""},{"dropping-particle":"","family":"Economou","given":"H.","non-dropping-particle":"","parse-names":false,"suffix":""},{"dropping-particle":"","family":"Verykios","given":"X.","non-dropping-particle":"","parse-names":false,"suffix":""}],"container-title":"Applied Catalysis","id":"ITEM-1","issue":"2","issued":{"date-parts":[["1991"]]},"page":"283-301","title":"Slurry-phase hydrogenation of aromatic compounds over supported noble metal catalysts","type":"article-journal","volume":"77"},"uris":["http://www.mendeley.com/documents/?uuid=db7ad042-42e2-42a2-b133-b7f775a8e4b1"]}],"mendeley":{"formattedCitation":"&lt;sup&gt;21&lt;/sup&gt;","plainTextFormattedCitation":"21","previouslyFormattedCitation":"&lt;sup&gt;21&lt;/sup&gt;"},"properties":{"noteIndex":0},"schema":"https://github.com/citation-style-language/schema/raw/master/csl-citation.json"}</w:instrText>
      </w:r>
      <w:r w:rsidRPr="00BA438A">
        <w:rPr>
          <w:rFonts w:asciiTheme="majorBidi" w:hAnsiTheme="majorBidi" w:cstheme="majorBidi"/>
          <w:sz w:val="20"/>
          <w:szCs w:val="20"/>
        </w:rPr>
        <w:fldChar w:fldCharType="separate"/>
      </w:r>
      <w:r w:rsidR="008F7DDC" w:rsidRPr="00BA438A">
        <w:rPr>
          <w:rFonts w:asciiTheme="majorBidi" w:hAnsiTheme="majorBidi" w:cstheme="majorBidi"/>
          <w:noProof/>
          <w:sz w:val="20"/>
          <w:szCs w:val="20"/>
          <w:vertAlign w:val="superscript"/>
        </w:rPr>
        <w:t>21</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 It has even been noted that no true examples of structure insensitivity can be found</w:t>
      </w:r>
      <w:r w:rsidRPr="00BA438A">
        <w:rPr>
          <w:rFonts w:asciiTheme="majorBidi" w:hAnsiTheme="majorBidi" w:cstheme="majorBidi"/>
          <w:sz w:val="20"/>
          <w:szCs w:val="20"/>
        </w:rPr>
        <w:fldChar w:fldCharType="begin" w:fldLock="1"/>
      </w:r>
      <w:r w:rsidR="00ED27F1" w:rsidRPr="00BA438A">
        <w:rPr>
          <w:rFonts w:asciiTheme="majorBidi" w:hAnsiTheme="majorBidi" w:cstheme="majorBidi"/>
          <w:sz w:val="20"/>
          <w:szCs w:val="20"/>
        </w:rPr>
        <w:instrText>ADDIN CSL_CITATION {"citationItems":[{"id":"ITEM-1","itemData":{"DOI":"10.1039/b800260f","author":[{"dropping-particle":"","family":"Nørskov","given":"Jens K","non-dropping-particle":"","parse-names":false,"suffix":""},{"dropping-particle":"","family":"Bligaard","given":"Thomas","non-dropping-particle":"","parse-names":false,"suffix":""},{"dropping-particle":"","family":"Hvolbæk","given":"Britt","non-dropping-particle":"","parse-names":false,"suffix":""},{"dropping-particle":"","family":"Abild-pedersen","given":"Frank","non-dropping-particle":"","parse-names":false,"suffix":""},{"dropping-particle":"","family":"Chorkendorff","given":"Ib","non-dropping-particle":"","parse-names":false,"suffix":""},{"dropping-particle":"","family":"Christensen","given":"Claus H.","non-dropping-particle":"","parse-names":false,"suffix":""}],"container-title":"Chemical Society Reviews","id":"ITEM-1","issue":"10","issued":{"date-parts":[["2008"]]},"page":"2163-2171","title":"The nature of the active site in heterogeneous metal catalysis","type":"article-journal","volume":"37"},"uris":["http://www.mendeley.com/documents/?uuid=c4022c1a-2cbb-438c-83dd-31c1cb95f33a"]}],"mendeley":{"formattedCitation":"&lt;sup&gt;4&lt;/sup&gt;","plainTextFormattedCitation":"4","previouslyFormattedCitation":"&lt;sup&gt;4&lt;/sup&gt;"},"properties":{"noteIndex":0},"schema":"https://github.com/citation-style-language/schema/raw/master/csl-citation.json"}</w:instrText>
      </w:r>
      <w:r w:rsidRPr="00BA438A">
        <w:rPr>
          <w:rFonts w:asciiTheme="majorBidi" w:hAnsiTheme="majorBidi" w:cstheme="majorBidi"/>
          <w:sz w:val="20"/>
          <w:szCs w:val="20"/>
        </w:rPr>
        <w:fldChar w:fldCharType="separate"/>
      </w:r>
      <w:r w:rsidR="008F7DDC" w:rsidRPr="00BA438A">
        <w:rPr>
          <w:rFonts w:asciiTheme="majorBidi" w:hAnsiTheme="majorBidi" w:cstheme="majorBidi"/>
          <w:noProof/>
          <w:sz w:val="20"/>
          <w:szCs w:val="20"/>
          <w:vertAlign w:val="superscript"/>
        </w:rPr>
        <w:t>4</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 xml:space="preserve">. </w:t>
      </w:r>
      <w:r w:rsidR="003A2C58" w:rsidRPr="00BA438A">
        <w:rPr>
          <w:rFonts w:asciiTheme="majorBidi" w:hAnsiTheme="majorBidi" w:cstheme="majorBidi"/>
          <w:sz w:val="20"/>
          <w:szCs w:val="20"/>
        </w:rPr>
        <w:t>Structure sensitivity and insensitivity trends (i.e. that which is related to geometric and a specific type of electronic effect</w:t>
      </w:r>
      <w:r w:rsidR="003A2C58"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{"citationItems":[{"id":"ITEM-1","itemData":{"DOI":"10.1039/b800260f","author":[{"dropping-particle":"","family":"Nørskov","given":"Jens K","non-dropping-particle":"","parse-names":false,"suffix":""},{"dropping-particle":"","family":"Bligaard","given":"Thomas","non-dropping-particle":"","parse-names":false,"suffix":""},{"dropping-particle":"","family":"Hvolbæk","given":"Britt","non-dropping-particle":"","parse-names":false,"suffix":""},{"dropping-particle":"","family":"Abild-pedersen","given":"Frank","non-dropping-particle":"","parse-names":false,"suffix":""},{"dropping-particle":"","family":"Chorkendorff","given":"Ib","non-dropping-particle":"","parse-names":false,"suffix":""},{"dropping-particle":"","family":"Christensen","given":"Claus H.","non-dropping-particle":"","parse-names":false,"suffix":""}],"container-title":"Chemical Society Reviews","id":"ITEM-1","issue":"10","issued":{"date-parts":[["2008"]]},"page":"2163-2171","title":"The nature of the active site in heterogeneous metal catalysis","type":"article-journal","volume":"37"},"uris":["http://www.mendeley.com/documents/?uuid=c4022c1a-2cbb-438c-83dd-31c1cb95f33a"]}],"mendeley":{"formattedCitation":"&lt;sup&gt;4&lt;/sup&gt;","plainTextFormattedCitation":"4","previouslyFormattedCitation":"&lt;sup&gt;4&lt;/sup&gt;"},"properties":{"noteIndex":0},"schema":"https://github.com/citation-style-language/schema/raw/master/csl-citation.json"}</w:instrText>
      </w:r>
      <w:r w:rsidR="003A2C58"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4</w:t>
      </w:r>
      <w:r w:rsidR="003A2C58" w:rsidRPr="00BA438A">
        <w:rPr>
          <w:rFonts w:asciiTheme="majorBidi" w:hAnsiTheme="majorBidi" w:cstheme="majorBidi"/>
          <w:sz w:val="20"/>
          <w:szCs w:val="20"/>
        </w:rPr>
        <w:fldChar w:fldCharType="end"/>
      </w:r>
      <w:r w:rsidR="003A2C58" w:rsidRPr="00BA438A">
        <w:rPr>
          <w:rFonts w:asciiTheme="majorBidi" w:hAnsiTheme="majorBidi" w:cstheme="majorBidi"/>
          <w:sz w:val="20"/>
          <w:szCs w:val="20"/>
        </w:rPr>
        <w:t>) occur in the region where no quantum effects occur</w:t>
      </w:r>
      <w:r w:rsidR="003A2C58"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{"citationItems":[{"id":"ITEM-1","itemData":{"DOI":"10.1007/s10562-011-0632-0","ISSN":"1011372X","abstract":"We address the fundamental question of which size a metallic nano-particle needs to have before its surface chemical properties can be considered to be those of a solid, rather than those of a large molecule. Calculations of adsorption energies for carbon monoxide and oxygen on a series of gold nanoparticles ranging from 13 to 1,415 atoms, or 0.8-3.7 nm, have been made possible by exploiting massively parallel computing on up to 32,768 cores on the Blue Gene/P computer at Argonne National Laboratory. We show that bulk surface properties are obtained for clusters larger than ca. 560 atoms (2.7 nm). Below that critical size, finite-size effects can be observed, and we show those to be related to variations in the local atomic structure augmented by quantum size effects for the smallest clusters. © 2011 Springer Science+Business Media, LLC.","author":[{"dropping-particle":"","family":"Kleis","given":"J.","non-dropping-particle":"","parse-names":false,"suffix":""},{"dropping-particle":"","family":"Greeley","given":"J.","non-dropping-particle":"","parse-names":false,"suffix":""},{"dropping-particle":"","family":"Romero","given":"N. A.","non-dropping-particle":"","parse-names":false,"suffix":""},{"dropping-particle":"","family":"Morozov","given":"V. A.","non-dropping-particle":"","parse-names":false,"suffix":""},{"dropping-particle":"","family":"Falsig","given":"H.","non-dropping-particle":"","parse-names":false,"suffix":""},{"dropping-particle":"","family":"Larsen","given":"A. H.","non-dropping-particle":"","parse-names":false,"suffix":""},{"dropping-particle":"","family":"Lu","given":"J.","non-dropping-particle":"","parse-names":false,"suffix":""},{"dropping-particle":"","family":"Mortensen","given":"J. J.","non-dropping-particle":"","parse-names":false,"suffix":""},{"dropping-particle":"","family":"Dułak","given":"M.","non-dropping-particle":"","parse-names":false,"suffix":""},{"dropping-particle":"","family":"Thygesen","given":"K. S.","non-dropping-particle":"","parse-names":false,"suffix":""},{"dropping-particle":"","family":"Nørskov","given":"J. K.","non-dropping-particle":"","parse-names":false,"suffix":""},{"dropping-particle":"","family":"Jacobsen","given":"K. W.","non-dropping-particle":"","parse-names":false,"suffix":""}],"container-title":"Catalysis Letters","id":"ITEM-1","issue":"8","issued":{"date-parts":[["2011"]]},"page":"1067-1071","title":"Finite size effects in chemical bonding: From small clusters to solids","type":"article-journal","volume":"141"},"uris":["http://www.mendeley.com/documents/?uuid=6f181b47-8415-4158-8627-13a2a78af398"]}],"mendeley":{"formattedCitation":"&lt;sup&gt;22&lt;/sup&gt;","plainTextFormattedCitation":"22","previouslyFormattedCitation":"&lt;sup&gt;22&lt;/sup&gt;"},"properties":{"noteIndex":0},"schema":"https://github.com/citation-style-language/schema/raw/master/csl-citation.json"}</w:instrText>
      </w:r>
      <w:r w:rsidR="003A2C58"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22</w:t>
      </w:r>
      <w:r w:rsidR="003A2C58" w:rsidRPr="00BA438A">
        <w:rPr>
          <w:rFonts w:asciiTheme="majorBidi" w:hAnsiTheme="majorBidi" w:cstheme="majorBidi"/>
          <w:sz w:val="20"/>
          <w:szCs w:val="20"/>
        </w:rPr>
        <w:fldChar w:fldCharType="end"/>
      </w:r>
      <w:r w:rsidR="003A2C58" w:rsidRPr="00BA438A">
        <w:rPr>
          <w:rFonts w:asciiTheme="majorBidi" w:hAnsiTheme="majorBidi" w:cstheme="majorBidi"/>
          <w:sz w:val="20"/>
          <w:szCs w:val="20"/>
        </w:rPr>
        <w:t xml:space="preserve">. While some </w:t>
      </w:r>
      <w:r w:rsidR="00CB31E6" w:rsidRPr="00BA438A">
        <w:rPr>
          <w:rFonts w:asciiTheme="majorBidi" w:hAnsiTheme="majorBidi" w:cstheme="majorBidi"/>
          <w:sz w:val="20"/>
          <w:szCs w:val="20"/>
        </w:rPr>
        <w:t xml:space="preserve">interesting </w:t>
      </w:r>
      <w:r w:rsidR="003A2C58" w:rsidRPr="00BA438A">
        <w:rPr>
          <w:rFonts w:asciiTheme="majorBidi" w:hAnsiTheme="majorBidi" w:cstheme="majorBidi"/>
          <w:sz w:val="20"/>
          <w:szCs w:val="20"/>
        </w:rPr>
        <w:t>recent studies touch upon the interesting effects of sub-nanometer size nanoparticles</w:t>
      </w:r>
      <w:r w:rsidR="003A2C58"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{"citationItems":[{"id":"ITEM-1","itemData":{"DOI":"10.1038/ncomms10389","ISSN":"2041-1723","PMID":"26817713","abstract":"The sensitivity, or insensitivity, of catalysed reactions to catalyst structure is a commonly employed fundamental concept. Here we report on the nature of nano-catalysed ethylene hydrogenation, investigated through experiments on size-selected Ptn (n=8-15) clusters soft-landed on magnesia and first-principles simulations, yielding benchmark information about the validity of structure sensitivity/insensitivity at the bottom of the catalyst size range. Both ethylene-hydrogenation-to-ethane and the parallel hydrogenation-dehydrogenation ethylidyne-producing route are considered, uncovering that at the &lt;1 nm size-scale the reaction exhibits characteristics consistent with structure sensitivity, in contrast to structure insensitivity found for larger particles. The onset of catalysed hydrogenation occurs for Ptn (n≥10) clusters at T&gt;150 K, with maximum room temperature reactivity observed for Pt13. Structure insensitivity, inherent for specific cluster sizes, is induced in the more active Pt13 by a temperature increase up to 400 K leading to ethylidyne formation. Control of sub-nanometre particle size may be used for tuning catalysed hydrogenation activity and selectivity.","author":[{"dropping-particle":"","family":"Crampton","given":"Andrew S.","non-dropping-particle":"","parse-names":false,"suffix":""},{"dropping-particle":"","family":"Rötzer","given":"Marian D.","non-dropping-particle":"","parse-names":false,"suffix":""},{"dropping-particle":"","family":"Ridge","given":"Claron J.","non-dropping-particle":"","parse-names":false,"suffix":""},{"dropping-particle":"","family":"Schweinberger","given":"Florian F.","non-dropping-particle":"","parse-names":false,"suffix":""},{"dropping-particle":"","family":"Heiz","given":"Ueli","non-dropping-particle":"","parse-names":false,"suffix":""},{"dropping-particle":"","family":"Yoon","given":"Bokwon","non-dropping-particle":"","parse-names":false,"suffix":""},{"dropping-particle":"","family":"Landman","given":"Uzi","non-dropping-particle":"","parse-names":false,"suffix":""}],"container-title":"Nature Communications","id":"ITEM-1","issued":{"date-parts":[["2016"]]},"page":"10389","title":"Structure sensitivity in the nonscalable regime explored via catalysed ethylene hydrogenation on supported platinum nanoclusters","type":"article-journal","volume":"7"},"uris":["http://www.mendeley.com/documents/?uuid=5746dda7-531a-4b4f-9f9f-e9a4af2ca4b8"]},{"id":"ITEM-2","itemData":{"DOI":"10.1021/acscatal.9b02840","ISSN":"21555435","abstract":"Oxide-supported Pt-group single atoms and clusters in the subnanometer size regime maximize the metal utilization and have shown extraordinary catalytic properties for many reactions including selective hydrogenation. Establishing relations between the metal nuclearity and electronic and catalytic properties is crucial for catalyst design. Here, we varied the nuclearity of Pt supported on TiO2 from single atoms to subnanometer clusters to larger nanoparticles to develop such relations for acetylene hydrogenation. We show that, in contrast to the low selectivity on large Pt nanoparticles, in the subnanometer size regime, Pt exhibits remarkably high selectivity to ethylene. Through a combination of X-ray photoelectron spectroscopy and calorimetry, we demonstrate that the origin of high selectivity is the decreased electron density on Pt and destabilization of C2H4 as the Pt nuclearity decreases. However, as the Pt nuclearity decreased, the activity for H2 activation and acetylene hydrogenation decreased, indicating a trade-off between activity and selectivity. The results show that, while different properties emerge in the subnanometer regime, Pt supported on TiO2 appears to be bound by similar scaling and Brønsted-Evans-Polanyi relationships as on metal surfaces.","author":[{"dropping-particle":"Te","family":"Kuo","given":"Chun","non-dropping-particle":"","parse-names":false,"suffix":""},{"dropping-particle":"","family":"Lu","given":"Yubing","non-dropping-particle":"","parse-names":false,"suffix":""},{"dropping-particle":"","family":"Kovarik","given":"Libor","non-dropping-particle":"","parse-names":false,"suffix":""},{"dropping-particle":"","family":"Engelhard","given":"Mark","non-dropping-particle":"","parse-names":false,"suffix":""},{"dropping-particle":"","family":"Karim","given":"Ayman M.","non-dropping-particle":"","parse-names":false,"suffix":""}],"container-title":"ACS Catalysis","id":"ITEM-2","issued":{"date-parts":[["2019"]]},"page":"11030-11041","title":"Structure Sensitivity of Acetylene Semi-Hydrogenation on Pt Single Atoms and Subnanometer Clusters","type":"article-journal"},"uris":["http://www.mendeley.com/documents/?uuid=2f52d8b4-2007-4182-9496-0b26867c9d56"]}],"mendeley":{"formattedCitation":"&lt;sup&gt;23,24&lt;/sup&gt;","plainTextFormattedCitation":"23,24"},"properties":{"noteIndex":0},"schema":"https://github.com/citation-style-language/schema/raw/master/csl-citation.json"}</w:instrText>
      </w:r>
      <w:r w:rsidR="003A2C58"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23,24</w:t>
      </w:r>
      <w:r w:rsidR="003A2C58" w:rsidRPr="00BA438A">
        <w:rPr>
          <w:rFonts w:asciiTheme="majorBidi" w:hAnsiTheme="majorBidi" w:cstheme="majorBidi"/>
          <w:sz w:val="20"/>
          <w:szCs w:val="20"/>
        </w:rPr>
        <w:fldChar w:fldCharType="end"/>
      </w:r>
      <w:r w:rsidR="003A2C58" w:rsidRPr="00BA438A">
        <w:rPr>
          <w:rFonts w:asciiTheme="majorBidi" w:hAnsiTheme="majorBidi" w:cstheme="majorBidi"/>
          <w:sz w:val="20"/>
          <w:szCs w:val="20"/>
        </w:rPr>
        <w:t>, the</w:t>
      </w:r>
      <w:r w:rsidR="00CB31E6" w:rsidRPr="00BA438A">
        <w:rPr>
          <w:rFonts w:asciiTheme="majorBidi" w:hAnsiTheme="majorBidi" w:cstheme="majorBidi"/>
          <w:sz w:val="20"/>
          <w:szCs w:val="20"/>
        </w:rPr>
        <w:t xml:space="preserve"> quantum effects that come to play here are outside of the scope of the effect that is described in this study.</w:t>
      </w:r>
    </w:p>
    <w:p w14:paraId="65DEE278" w14:textId="02BB1695" w:rsidR="00A51993" w:rsidRPr="00BA438A" w:rsidRDefault="00A51993" w:rsidP="00A51993">
      <w:pPr>
        <w:spacing w:before="240" w:line="480" w:lineRule="auto"/>
        <w:jc w:val="both"/>
        <w:rPr>
          <w:rFonts w:asciiTheme="majorBidi" w:hAnsiTheme="majorBidi" w:cstheme="majorBidi"/>
          <w:sz w:val="20"/>
          <w:szCs w:val="20"/>
        </w:rPr>
      </w:pPr>
      <w:r w:rsidRPr="00BA438A">
        <w:rPr>
          <w:rFonts w:asciiTheme="majorBidi" w:hAnsiTheme="majorBidi" w:cstheme="majorBidi"/>
          <w:sz w:val="20"/>
          <w:szCs w:val="20"/>
        </w:rPr>
        <w:t xml:space="preserve">By examining the explanations from the different studies for empirically noted structure insensitivity from </w:t>
      </w:r>
      <w:r w:rsidR="00C134B8">
        <w:rPr>
          <w:rFonts w:asciiTheme="majorBidi" w:hAnsiTheme="majorBidi" w:cstheme="majorBidi"/>
          <w:sz w:val="20"/>
          <w:szCs w:val="20"/>
        </w:rPr>
        <w:t xml:space="preserve">Supplementary </w:t>
      </w:r>
      <w:r w:rsidRPr="00BA438A">
        <w:rPr>
          <w:rFonts w:asciiTheme="majorBidi" w:hAnsiTheme="majorBidi" w:cstheme="majorBidi"/>
          <w:sz w:val="20"/>
          <w:szCs w:val="20"/>
        </w:rPr>
        <w:t>Table 2 we can observe an interesting trend. For each reaction, the leading explanation to structure insensitivity is an erasure of previously existing surface site anisotropy either by surface reconstruction</w:t>
      </w:r>
      <w:r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{"citationItems":[{"id":"ITEM-1","itemData":{"DOI":"10.1103/PhysRevLett.77.534","ISBN":"0031-9007","ISSN":"0031-9007","PMID":"10062835","abstract":"The chemisorption of sulfur and CO was found to have profound effects on the structure of a stepped platinum surface. By itself, sulfur chemisorbs, forming a p(2 x 2) ordered structure, and induces doubling of the terrace widths and step heights. Subsequent coadsorption of CO displaces the sulfur, compressing it to distances of root 3 times the Pt lattice spacing, and induces surface restructuring; New terraces form which contain exclusively CO and are separated by monatomic steps from the terraces containing the compressed sulfur overlayer. This coadsorbate induced restructuring phenomenon has strong implications in the mechanisms of surface catalyzed reactions.","author":[{"dropping-particle":"","family":"Batteas","given":"J.","non-dropping-particle":"","parse-names":false,"suffix":""},{"dropping-particle":"","family":"Dunphy","given":"J.","non-dropping-particle":"","parse-names":false,"suffix":""},{"dropping-particle":"","family":"Somorjai","given":"G.","non-dropping-particle":"","parse-names":false,"suffix":""},{"dropping-particle":"","family":"Salmeron","given":"M.","non-dropping-particle":"","parse-names":false,"suffix":""}],"container-title":"Physical Review Letters","id":"ITEM-1","issue":"3","issued":{"date-parts":[["1996"]]},"page":"534-537","title":"Coadsorbate Induced Reconstruction of a Stepped Pt(111) Surface by Sulfur and CO: A Novel Surface Restructuring Mechanism Observed by Scanning Tunneling Microscopy","type":"article-journal","volume":"77"},"uris":["http://www.mendeley.com/documents/?uuid=8990b3f4-2302-4817-abd2-d8e9b2e6b885"]}],"mendeley":{"formattedCitation":"&lt;sup&gt;25&lt;/sup&gt;","plainTextFormattedCitation":"25","previouslyFormattedCitation":"&lt;sup&gt;23&lt;/sup&gt;"},"properties":{"noteIndex":0},"schema":"https://github.com/citation-style-language/schema/raw/master/csl-citation.json"}</w:instrText>
      </w:r>
      <w:r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25</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 a carbonaceous overlayer</w:t>
      </w:r>
      <w:r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{"citationItems":[{"id":"ITEM-1","itemData":{"DOI":"10.1007/s11244-005-3805-5","ISBN":"1022-5528","ISSN":"10225528","author":[{"dropping-particle":"","family":"Marsh","given":"Anderson L.","non-dropping-particle":"","parse-names":false,"suffix":""},{"dropping-particle":"","family":"Somorjai","given":"Gabor A.","non-dropping-particle":"","parse-names":false,"suffix":""}],"container-title":"Topics in Catalysis","id":"ITEM-1","issue":"1-4","issued":{"date-parts":[["2005"]]},"page":"121-128","title":"Structure, reactivity, and mobility of carbonaceous overlayers during olefin hydrogenation on platinum and rhodium single crystal surfaces","type":"article-journal","volume":"34"},"uris":["http://www.mendeley.com/documents/?uuid=f48ff4f2-7740-4ef1-b189-2ad859fbedf1"]}],"mendeley":{"formattedCitation":"&lt;sup&gt;26&lt;/sup&gt;","plainTextFormattedCitation":"26","previouslyFormattedCitation":"&lt;sup&gt;24&lt;/sup&gt;"},"properties":{"noteIndex":0},"schema":"https://github.com/citation-style-language/schema/raw/master/csl-citation.json"}</w:instrText>
      </w:r>
      <w:r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26</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 or e.g. CO saturation of the surface</w:t>
      </w:r>
      <w:r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author":[{"dropping-particle":"","family":"Kieken","given":"L.","non-dropping-particle":"","parse-names":false,"suffix":""},{"dropping-particle":"","family":"Boudart","given":"M.","non-dropping-particle":"","parse-names":false,"suffix":""}],"container-title":"Catalysis Letters","id":"ITEM-1","issued":{"date-parts":[["1993"]]},"page":"1-10","title":"Rate of oxidation of CO on Pd at pressure between 10-1 and 102 mbar","type":"article-journal","volume":"17"},"uris":["http://www.mendeley.com/documents/?uuid=dff0b567-5772-4801-8fc9-b8d8b6bcc324"]}],"mendeley":{"formattedCitation":"&lt;sup&gt;27&lt;/sup&gt;","plainTextFormattedCitation":"27","previouslyFormattedCitation":"&lt;sup&gt;25&lt;/sup&gt;"},"properties":{"noteIndex":0},"schema":"https://github.com/citation-style-language/schema/raw/master/csl-citation.json"}</w:instrText>
      </w:r>
      <w:r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27</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 xml:space="preserve">. </w:t>
      </w:r>
    </w:p>
    <w:p w14:paraId="35E1BF2C" w14:textId="5B699B93" w:rsidR="00316FFE" w:rsidRDefault="00A51993" w:rsidP="00A51993">
      <w:pPr>
        <w:spacing w:before="240" w:line="480" w:lineRule="auto"/>
        <w:jc w:val="both"/>
        <w:rPr>
          <w:rFonts w:asciiTheme="majorBidi" w:hAnsiTheme="majorBidi" w:cstheme="majorBidi"/>
          <w:sz w:val="20"/>
          <w:szCs w:val="20"/>
        </w:rPr>
      </w:pPr>
      <w:r w:rsidRPr="00BA438A">
        <w:rPr>
          <w:rFonts w:asciiTheme="majorBidi" w:hAnsiTheme="majorBidi" w:cstheme="majorBidi"/>
          <w:sz w:val="20"/>
          <w:szCs w:val="20"/>
        </w:rPr>
        <w:t>In conclusion, the true structure insensitivity of catalytic reactions has never been proven,</w:t>
      </w:r>
      <w:r w:rsidR="00A42E9F" w:rsidRPr="00BA438A">
        <w:rPr>
          <w:rFonts w:asciiTheme="majorBidi" w:hAnsiTheme="majorBidi" w:cstheme="majorBidi"/>
          <w:sz w:val="20"/>
          <w:szCs w:val="20"/>
        </w:rPr>
        <w:t xml:space="preserve"> and</w:t>
      </w:r>
      <w:r w:rsidRPr="00BA438A">
        <w:rPr>
          <w:rFonts w:asciiTheme="majorBidi" w:hAnsiTheme="majorBidi" w:cstheme="majorBidi"/>
          <w:sz w:val="20"/>
          <w:szCs w:val="20"/>
        </w:rPr>
        <w:t xml:space="preserve"> there is significantly more evidence against it than for it. Structure sensitivity, conversely, is well-established.</w:t>
      </w:r>
    </w:p>
    <w:p w14:paraId="07D4BCF0" w14:textId="77777777" w:rsidR="00316FFE" w:rsidRPr="00BA438A" w:rsidRDefault="00316FFE" w:rsidP="00316FFE">
      <w:pPr>
        <w:spacing w:before="240" w:line="480" w:lineRule="auto"/>
        <w:jc w:val="both"/>
        <w:rPr>
          <w:rFonts w:asciiTheme="majorBidi" w:hAnsiTheme="majorBidi" w:cstheme="majorBidi"/>
          <w:sz w:val="20"/>
          <w:szCs w:val="20"/>
        </w:rPr>
      </w:pPr>
      <w:r w:rsidRPr="00BA438A">
        <w:rPr>
          <w:rFonts w:asciiTheme="majorBidi" w:hAnsiTheme="majorBidi" w:cstheme="majorBidi"/>
          <w:sz w:val="20"/>
          <w:szCs w:val="20"/>
        </w:rPr>
        <w:t>Nevertheless, empirically, structure insensitivity can still be observed. Thus to study these phenomena, in an attempt to understand structure insensitivity better, we proceeded to take a classic structure sensitive (CO</w:t>
      </w:r>
      <w:r w:rsidRPr="00BA438A">
        <w:rPr>
          <w:rFonts w:asciiTheme="majorBidi" w:hAnsiTheme="majorBidi" w:cstheme="majorBidi"/>
          <w:sz w:val="20"/>
          <w:szCs w:val="20"/>
          <w:vertAlign w:val="subscript"/>
        </w:rPr>
        <w:t>2</w:t>
      </w:r>
      <w:r w:rsidRPr="00BA438A">
        <w:rPr>
          <w:rFonts w:asciiTheme="majorBidi" w:hAnsiTheme="majorBidi" w:cstheme="majorBidi"/>
          <w:sz w:val="20"/>
          <w:szCs w:val="20"/>
        </w:rPr>
        <w:t xml:space="preserve"> hydrogenation) and classical “structure insensitive” reaction (ethene hydrogenation) and study it over a number of supported Ni catalysts with varying mean particle size.</w:t>
      </w:r>
    </w:p>
    <w:p w14:paraId="076102A8" w14:textId="77777777" w:rsidR="00316FFE" w:rsidRPr="00BA438A" w:rsidRDefault="00316FFE" w:rsidP="00316FFE">
      <w:pPr>
        <w:spacing w:before="240" w:line="480" w:lineRule="auto"/>
        <w:jc w:val="both"/>
        <w:rPr>
          <w:rFonts w:asciiTheme="majorBidi" w:hAnsiTheme="majorBidi" w:cstheme="majorBidi"/>
          <w:sz w:val="20"/>
          <w:szCs w:val="20"/>
        </w:rPr>
      </w:pPr>
      <w:r w:rsidRPr="00BA438A">
        <w:rPr>
          <w:rFonts w:asciiTheme="majorBidi" w:hAnsiTheme="majorBidi" w:cstheme="majorBidi"/>
          <w:sz w:val="20"/>
          <w:szCs w:val="20"/>
        </w:rPr>
        <w:t>The classification of CO</w:t>
      </w:r>
      <w:r w:rsidRPr="00BA438A">
        <w:rPr>
          <w:rFonts w:asciiTheme="majorBidi" w:hAnsiTheme="majorBidi" w:cstheme="majorBidi"/>
          <w:sz w:val="20"/>
          <w:szCs w:val="20"/>
          <w:vertAlign w:val="subscript"/>
        </w:rPr>
        <w:t>2</w:t>
      </w:r>
      <w:r w:rsidRPr="00BA438A">
        <w:rPr>
          <w:rFonts w:asciiTheme="majorBidi" w:hAnsiTheme="majorBidi" w:cstheme="majorBidi"/>
          <w:sz w:val="20"/>
          <w:szCs w:val="20"/>
        </w:rPr>
        <w:t xml:space="preserve"> hydrogenation as a structure sensitive reaction can be found throughout the open literature, as can be seen in </w:t>
      </w:r>
      <w:r>
        <w:rPr>
          <w:rFonts w:asciiTheme="majorBidi" w:hAnsiTheme="majorBidi" w:cstheme="majorBidi"/>
          <w:sz w:val="20"/>
          <w:szCs w:val="20"/>
        </w:rPr>
        <w:t xml:space="preserve">Supplementary </w:t>
      </w:r>
      <w:r w:rsidRPr="00BA438A">
        <w:rPr>
          <w:rFonts w:asciiTheme="majorBidi" w:hAnsiTheme="majorBidi" w:cstheme="majorBidi"/>
          <w:sz w:val="20"/>
          <w:szCs w:val="20"/>
        </w:rPr>
        <w:t>Figure 1 which also shows one of the most widely studied structure sensitive reactions - Fischer-</w:t>
      </w:r>
      <w:proofErr w:type="spellStart"/>
      <w:r w:rsidRPr="00BA438A">
        <w:rPr>
          <w:rFonts w:asciiTheme="majorBidi" w:hAnsiTheme="majorBidi" w:cstheme="majorBidi"/>
          <w:sz w:val="20"/>
          <w:szCs w:val="20"/>
        </w:rPr>
        <w:t>Tropsch</w:t>
      </w:r>
      <w:proofErr w:type="spellEnd"/>
      <w:r w:rsidRPr="00BA438A">
        <w:rPr>
          <w:rFonts w:asciiTheme="majorBidi" w:hAnsiTheme="majorBidi" w:cstheme="majorBidi"/>
          <w:sz w:val="20"/>
          <w:szCs w:val="20"/>
        </w:rPr>
        <w:t xml:space="preserve"> synthesis - as a comparison. </w:t>
      </w:r>
      <w:r>
        <w:rPr>
          <w:rFonts w:asciiTheme="majorBidi" w:hAnsiTheme="majorBidi" w:cstheme="majorBidi"/>
          <w:sz w:val="20"/>
          <w:szCs w:val="20"/>
        </w:rPr>
        <w:t xml:space="preserve">Supplementary </w:t>
      </w:r>
      <w:r w:rsidRPr="00BA438A">
        <w:rPr>
          <w:rFonts w:asciiTheme="majorBidi" w:hAnsiTheme="majorBidi" w:cstheme="majorBidi"/>
          <w:sz w:val="20"/>
          <w:szCs w:val="20"/>
        </w:rPr>
        <w:t xml:space="preserve">Figure 1 also shows ethene hydrogenation (1:1 </w:t>
      </w:r>
      <w:r w:rsidRPr="00BA438A">
        <w:rPr>
          <w:rFonts w:asciiTheme="majorBidi" w:hAnsiTheme="majorBidi" w:cstheme="majorBidi"/>
          <w:sz w:val="20"/>
          <w:szCs w:val="20"/>
        </w:rPr>
        <w:lastRenderedPageBreak/>
        <w:t>ethene:H</w:t>
      </w:r>
      <w:r w:rsidRPr="00BA438A">
        <w:rPr>
          <w:rFonts w:asciiTheme="majorBidi" w:hAnsiTheme="majorBidi" w:cstheme="majorBidi"/>
          <w:sz w:val="20"/>
          <w:szCs w:val="20"/>
          <w:vertAlign w:val="subscript"/>
        </w:rPr>
        <w:t>2</w:t>
      </w:r>
      <w:r w:rsidRPr="00BA438A">
        <w:rPr>
          <w:rFonts w:asciiTheme="majorBidi" w:hAnsiTheme="majorBidi" w:cstheme="majorBidi"/>
          <w:sz w:val="20"/>
          <w:szCs w:val="20"/>
        </w:rPr>
        <w:t>) which is classically accepted to be a structure insensitive reaction</w:t>
      </w:r>
      <w:r w:rsidRPr="00BA438A">
        <w:rPr>
          <w:rFonts w:asciiTheme="majorBidi" w:hAnsiTheme="majorBidi" w:cstheme="majorBidi"/>
          <w:sz w:val="20"/>
          <w:szCs w:val="20"/>
        </w:rPr>
        <w:fldChar w:fldCharType="begin" w:fldLock="1"/>
      </w:r>
      <w:r w:rsidRPr="00BA438A">
        <w:rPr>
          <w:rFonts w:asciiTheme="majorBidi" w:hAnsiTheme="majorBidi" w:cstheme="majorBidi"/>
          <w:sz w:val="20"/>
          <w:szCs w:val="20"/>
        </w:rPr>
        <w:instrText>ADDIN CSL_CITATION {"citationItems":[{"id":"ITEM-1","itemData":{"DOI":"10.1038/ncomms10389","ISSN":"2041-1723","PMID":"26817713","abstract":"The sensitivity, or insensitivity, of catalysed reactions to catalyst structure is a commonly employed fundamental concept. Here we report on the nature of nano-catalysed ethylene hydrogenation, investigated through experiments on size-selected Ptn (n=8-15) clusters soft-landed on magnesia and first-principles simulations, yielding benchmark information about the validity of structure sensitivity/insensitivity at the bottom of the catalyst size range. Both ethylene-hydrogenation-to-ethane and the parallel hydrogenation-dehydrogenation ethylidyne-producing route are considered, uncovering that at the &lt;1 nm size-scale the reaction exhibits characteristics consistent with structure sensitivity, in contrast to structure insensitivity found for larger particles. The onset of catalysed hydrogenation occurs for Ptn (n≥10) clusters at T&gt;150 K, with maximum room temperature reactivity observed for Pt13. Structure insensitivity, inherent for specific cluster sizes, is induced in the more active Pt13 by a temperature increase up to 400 K leading to ethylidyne formation. Control of sub-nanometre particle size may be used for tuning catalysed hydrogenation activity and selectivity.","author":[{"dropping-particle":"","family":"Crampton","given":"Andrew S.","non-dropping-particle":"","parse-names":false,"suffix":""},{"dropping-particle":"","family":"Rötzer","given":"Marian D.","non-dropping-particle":"","parse-names":false,"suffix":""},{"dropping-particle":"","family":"Ridge","given":"Claron J.","non-dropping-particle":"","parse-names":false,"suffix":""},{"dropping-particle":"","family":"Schweinberger","given":"Florian F.","non-dropping-particle":"","parse-names":false,"suffix":""},{"dropping-particle":"","family":"Heiz","given":"Ueli","non-dropping-particle":"","parse-names":false,"suffix":""},{"dropping-particle":"","family":"Yoon","given":"Bokwon","non-dropping-particle":"","parse-names":false,"suffix":""},{"dropping-particle":"","family":"Landman","given":"Uzi","non-dropping-particle":"","parse-names":false,"suffix":""}],"container-title":"Nature Communications","id":"ITEM-1","issued":{"date-parts":[["2016"]]},"page":"10389","title":"Structure sensitivity in the nonscalable regime explored via catalysed ethylene hydrogenation on supported platinum nanoclusters","type":"article-journal","volume":"7"},"uris":["http://www.mendeley.com/documents/?uuid=5746dda7-531a-4b4f-9f9f-e9a4af2ca4b8"]}],"mendeley":{"formattedCitation":"&lt;sup&gt;23&lt;/sup&gt;","plainTextFormattedCitation":"23","previouslyFormattedCitation":"&lt;sup&gt;36&lt;/sup&gt;"},"properties":{"noteIndex":0},"schema":"https://github.com/citation-style-language/schema/raw/master/csl-citation.json"}</w:instrText>
      </w:r>
      <w:r w:rsidRPr="00BA438A">
        <w:rPr>
          <w:rFonts w:asciiTheme="majorBidi" w:hAnsiTheme="majorBidi" w:cstheme="majorBidi"/>
          <w:sz w:val="20"/>
          <w:szCs w:val="20"/>
        </w:rPr>
        <w:fldChar w:fldCharType="separate"/>
      </w:r>
      <w:r w:rsidRPr="00BA438A">
        <w:rPr>
          <w:rFonts w:asciiTheme="majorBidi" w:hAnsiTheme="majorBidi" w:cstheme="majorBidi"/>
          <w:noProof/>
          <w:sz w:val="20"/>
          <w:szCs w:val="20"/>
          <w:vertAlign w:val="superscript"/>
        </w:rPr>
        <w:t>23</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 xml:space="preserve">. Via this literature search for non-single crystal facet studies of ethene hydrogenation, we can see that even for this classical example of a “structure insensitive” reaction; structure sensitivity can still be observed in some studies. It should be clear from all of the above that structure insensitivity in this most classical example may not be as well established as we often assume in literature. Furthermore, it should be noted that zero TOF dependence on particle size may be something that is approached only under certain conditions. </w:t>
      </w:r>
    </w:p>
    <w:p w14:paraId="1196FD5E" w14:textId="77777777" w:rsidR="00316FFE" w:rsidRPr="00BA438A" w:rsidRDefault="00316FFE" w:rsidP="00316FFE">
      <w:pPr>
        <w:spacing w:before="240" w:line="480" w:lineRule="auto"/>
        <w:jc w:val="both"/>
        <w:rPr>
          <w:rFonts w:asciiTheme="majorBidi" w:hAnsiTheme="majorBidi" w:cstheme="majorBidi"/>
          <w:sz w:val="20"/>
          <w:szCs w:val="20"/>
        </w:rPr>
      </w:pPr>
      <w:r w:rsidRPr="00BA438A">
        <w:rPr>
          <w:rFonts w:asciiTheme="majorBidi" w:hAnsiTheme="majorBidi" w:cstheme="majorBidi"/>
          <w:sz w:val="20"/>
          <w:szCs w:val="20"/>
        </w:rPr>
        <w:t xml:space="preserve">As mentioned in the main text, in order to establish the structure sensitivity trends of these reactions, a set of silica-supported Ni nanoparticular catalysts was synthesized.  </w:t>
      </w:r>
      <w:r>
        <w:rPr>
          <w:rFonts w:asciiTheme="majorBidi" w:hAnsiTheme="majorBidi" w:cstheme="majorBidi"/>
          <w:sz w:val="20"/>
          <w:szCs w:val="20"/>
        </w:rPr>
        <w:t xml:space="preserve">Supplementary </w:t>
      </w:r>
      <w:r w:rsidRPr="00BA438A">
        <w:rPr>
          <w:rFonts w:asciiTheme="majorBidi" w:hAnsiTheme="majorBidi" w:cstheme="majorBidi"/>
          <w:sz w:val="20"/>
          <w:szCs w:val="20"/>
        </w:rPr>
        <w:t>Figure 2 shows the influence of Ni mean particle size on the surface-normalized activity for CO</w:t>
      </w:r>
      <w:r w:rsidRPr="00BA438A">
        <w:rPr>
          <w:rFonts w:asciiTheme="majorBidi" w:hAnsiTheme="majorBidi" w:cstheme="majorBidi"/>
          <w:sz w:val="20"/>
          <w:szCs w:val="20"/>
          <w:vertAlign w:val="subscript"/>
        </w:rPr>
        <w:t>2</w:t>
      </w:r>
      <w:r w:rsidRPr="00BA438A">
        <w:rPr>
          <w:rFonts w:asciiTheme="majorBidi" w:hAnsiTheme="majorBidi" w:cstheme="majorBidi"/>
          <w:sz w:val="20"/>
          <w:szCs w:val="20"/>
        </w:rPr>
        <w:t xml:space="preserve"> hydrogenation (1:4 CO</w:t>
      </w:r>
      <w:r w:rsidRPr="00BA438A">
        <w:rPr>
          <w:rFonts w:asciiTheme="majorBidi" w:hAnsiTheme="majorBidi" w:cstheme="majorBidi"/>
          <w:sz w:val="20"/>
          <w:szCs w:val="20"/>
          <w:vertAlign w:val="subscript"/>
        </w:rPr>
        <w:t>2</w:t>
      </w:r>
      <w:r w:rsidRPr="00BA438A">
        <w:rPr>
          <w:rFonts w:asciiTheme="majorBidi" w:hAnsiTheme="majorBidi" w:cstheme="majorBidi"/>
          <w:sz w:val="20"/>
          <w:szCs w:val="20"/>
        </w:rPr>
        <w:t>:H</w:t>
      </w:r>
      <w:r w:rsidRPr="00BA438A">
        <w:rPr>
          <w:rFonts w:asciiTheme="majorBidi" w:hAnsiTheme="majorBidi" w:cstheme="majorBidi"/>
          <w:sz w:val="20"/>
          <w:szCs w:val="20"/>
          <w:vertAlign w:val="subscript"/>
        </w:rPr>
        <w:t>2</w:t>
      </w:r>
      <w:r w:rsidRPr="00BA438A">
        <w:rPr>
          <w:rFonts w:asciiTheme="majorBidi" w:hAnsiTheme="majorBidi" w:cstheme="majorBidi"/>
          <w:sz w:val="20"/>
          <w:szCs w:val="20"/>
        </w:rPr>
        <w:t>)</w:t>
      </w:r>
      <w:r w:rsidRPr="00BA438A">
        <w:rPr>
          <w:rFonts w:asciiTheme="majorBidi" w:hAnsiTheme="majorBidi" w:cstheme="majorBidi"/>
          <w:sz w:val="20"/>
          <w:szCs w:val="20"/>
          <w:vertAlign w:val="subscript"/>
        </w:rPr>
        <w:t xml:space="preserve"> </w:t>
      </w:r>
      <w:r w:rsidRPr="00BA438A">
        <w:rPr>
          <w:rFonts w:asciiTheme="majorBidi" w:hAnsiTheme="majorBidi" w:cstheme="majorBidi"/>
          <w:sz w:val="20"/>
          <w:szCs w:val="20"/>
        </w:rPr>
        <w:t>which is the structure sensitive reaction under study. Both data from a previous publication</w:t>
      </w:r>
      <w:r w:rsidRPr="00BA438A">
        <w:rPr>
          <w:rFonts w:asciiTheme="majorBidi" w:hAnsiTheme="majorBidi" w:cstheme="majorBidi"/>
          <w:sz w:val="20"/>
          <w:szCs w:val="20"/>
        </w:rPr>
        <w:fldChar w:fldCharType="begin" w:fldLock="1"/>
      </w:r>
      <w:r w:rsidRPr="00BA438A">
        <w:rPr>
          <w:rFonts w:asciiTheme="majorBidi" w:hAnsiTheme="majorBidi" w:cstheme="majorBidi"/>
          <w:sz w:val="20"/>
          <w:szCs w:val="20"/>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Pr="00BA438A">
        <w:rPr>
          <w:rFonts w:asciiTheme="majorBidi" w:hAnsiTheme="majorBidi" w:cstheme="majorBidi"/>
          <w:sz w:val="20"/>
          <w:szCs w:val="20"/>
        </w:rPr>
        <w:fldChar w:fldCharType="separate"/>
      </w:r>
      <w:r w:rsidRPr="00BA438A">
        <w:rPr>
          <w:rFonts w:asciiTheme="majorBidi" w:hAnsiTheme="majorBidi" w:cstheme="majorBidi"/>
          <w:noProof/>
          <w:sz w:val="20"/>
          <w:szCs w:val="20"/>
          <w:vertAlign w:val="superscript"/>
        </w:rPr>
        <w:t>9</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 and data collected to supplement previous data for this work is shown both separately, and together, plotted on a logarithmic, and linear Y-axis. The TOFs were calculated based on particle size determination by HAADF-STEM, H</w:t>
      </w:r>
      <w:r w:rsidRPr="00BA438A">
        <w:rPr>
          <w:rFonts w:asciiTheme="majorBidi" w:hAnsiTheme="majorBidi" w:cstheme="majorBidi"/>
          <w:sz w:val="20"/>
          <w:szCs w:val="20"/>
          <w:vertAlign w:val="subscript"/>
        </w:rPr>
        <w:t>2</w:t>
      </w:r>
      <w:r w:rsidRPr="00BA438A">
        <w:rPr>
          <w:rFonts w:asciiTheme="majorBidi" w:hAnsiTheme="majorBidi" w:cstheme="majorBidi"/>
          <w:sz w:val="20"/>
          <w:szCs w:val="20"/>
        </w:rPr>
        <w:t xml:space="preserve"> chemisorption, and X-ray absorption spectroscopy</w:t>
      </w:r>
      <w:r w:rsidRPr="00BA438A">
        <w:rPr>
          <w:rFonts w:asciiTheme="majorBidi" w:hAnsiTheme="majorBidi" w:cstheme="majorBidi"/>
          <w:sz w:val="20"/>
          <w:szCs w:val="20"/>
        </w:rPr>
        <w:fldChar w:fldCharType="begin" w:fldLock="1"/>
      </w:r>
      <w:r w:rsidRPr="00BA438A">
        <w:rPr>
          <w:rFonts w:asciiTheme="majorBidi" w:hAnsiTheme="majorBidi" w:cstheme="majorBidi"/>
          <w:sz w:val="20"/>
          <w:szCs w:val="20"/>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Pr="00BA438A">
        <w:rPr>
          <w:rFonts w:asciiTheme="majorBidi" w:hAnsiTheme="majorBidi" w:cstheme="majorBidi"/>
          <w:sz w:val="20"/>
          <w:szCs w:val="20"/>
        </w:rPr>
        <w:fldChar w:fldCharType="separate"/>
      </w:r>
      <w:r w:rsidRPr="00BA438A">
        <w:rPr>
          <w:rFonts w:asciiTheme="majorBidi" w:hAnsiTheme="majorBidi" w:cstheme="majorBidi"/>
          <w:noProof/>
          <w:sz w:val="20"/>
          <w:szCs w:val="20"/>
          <w:vertAlign w:val="superscript"/>
        </w:rPr>
        <w:t>9</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 xml:space="preserve">. </w:t>
      </w:r>
    </w:p>
    <w:p w14:paraId="611054DF" w14:textId="3D427CD5" w:rsidR="00316FFE" w:rsidRDefault="00316FFE" w:rsidP="00316FFE">
      <w:pPr>
        <w:spacing w:before="240" w:line="480" w:lineRule="auto"/>
        <w:jc w:val="both"/>
        <w:rPr>
          <w:rFonts w:asciiTheme="majorBidi" w:hAnsiTheme="majorBidi" w:cstheme="majorBidi"/>
          <w:sz w:val="20"/>
          <w:szCs w:val="20"/>
        </w:rPr>
      </w:pPr>
      <w:r>
        <w:rPr>
          <w:rFonts w:asciiTheme="majorBidi" w:hAnsiTheme="majorBidi" w:cstheme="majorBidi"/>
          <w:sz w:val="20"/>
          <w:szCs w:val="20"/>
        </w:rPr>
        <w:t xml:space="preserve">Supplementary </w:t>
      </w:r>
      <w:r w:rsidRPr="00BA438A">
        <w:rPr>
          <w:rFonts w:asciiTheme="majorBidi" w:hAnsiTheme="majorBidi" w:cstheme="majorBidi"/>
          <w:sz w:val="20"/>
          <w:szCs w:val="20"/>
        </w:rPr>
        <w:t>Figure 3 shows the structure sensitive and insensitive reactions (as shown in Figure 1 of the main text) plotted on a logarithmic Y-axis.</w:t>
      </w:r>
    </w:p>
    <w:p w14:paraId="4A94E6AC" w14:textId="77777777" w:rsidR="00316FFE" w:rsidRPr="00BA438A" w:rsidRDefault="00316FFE" w:rsidP="00316FFE">
      <w:pPr>
        <w:spacing w:before="240" w:line="480" w:lineRule="auto"/>
        <w:jc w:val="both"/>
        <w:rPr>
          <w:rFonts w:asciiTheme="majorBidi" w:hAnsiTheme="majorBidi" w:cstheme="majorBidi"/>
          <w:b/>
          <w:bCs/>
          <w:sz w:val="18"/>
          <w:szCs w:val="18"/>
        </w:rPr>
      </w:pPr>
      <w:r>
        <w:rPr>
          <w:rFonts w:asciiTheme="majorBidi" w:hAnsiTheme="majorBidi" w:cstheme="majorBidi"/>
          <w:sz w:val="20"/>
          <w:szCs w:val="20"/>
        </w:rPr>
        <w:t xml:space="preserve">Supplementary </w:t>
      </w:r>
      <w:r w:rsidRPr="00BA438A">
        <w:rPr>
          <w:rFonts w:asciiTheme="majorBidi" w:hAnsiTheme="majorBidi" w:cstheme="majorBidi"/>
          <w:b/>
          <w:bCs/>
          <w:sz w:val="18"/>
          <w:szCs w:val="18"/>
        </w:rPr>
        <w:t xml:space="preserve">Table </w:t>
      </w:r>
      <w:r w:rsidRPr="00BA438A">
        <w:rPr>
          <w:rFonts w:asciiTheme="majorBidi" w:hAnsiTheme="majorBidi" w:cstheme="majorBidi"/>
          <w:b/>
          <w:bCs/>
          <w:sz w:val="18"/>
          <w:szCs w:val="18"/>
        </w:rPr>
        <w:fldChar w:fldCharType="begin"/>
      </w:r>
      <w:r w:rsidRPr="00BA438A">
        <w:rPr>
          <w:rFonts w:asciiTheme="majorBidi" w:hAnsiTheme="majorBidi" w:cstheme="majorBidi"/>
          <w:b/>
          <w:bCs/>
          <w:sz w:val="18"/>
          <w:szCs w:val="18"/>
        </w:rPr>
        <w:instrText xml:space="preserve"> SEQ Table \* ARABIC </w:instrText>
      </w:r>
      <w:r w:rsidRPr="00BA438A">
        <w:rPr>
          <w:rFonts w:asciiTheme="majorBidi" w:hAnsiTheme="majorBidi" w:cstheme="majorBidi"/>
          <w:b/>
          <w:bCs/>
          <w:sz w:val="18"/>
          <w:szCs w:val="18"/>
        </w:rPr>
        <w:fldChar w:fldCharType="separate"/>
      </w:r>
      <w:r w:rsidRPr="00BA438A">
        <w:rPr>
          <w:rFonts w:asciiTheme="majorBidi" w:hAnsiTheme="majorBidi" w:cstheme="majorBidi"/>
          <w:b/>
          <w:bCs/>
          <w:noProof/>
          <w:sz w:val="18"/>
          <w:szCs w:val="18"/>
        </w:rPr>
        <w:t>1</w:t>
      </w:r>
      <w:r w:rsidRPr="00BA438A">
        <w:rPr>
          <w:rFonts w:asciiTheme="majorBidi" w:hAnsiTheme="majorBidi" w:cstheme="majorBidi"/>
          <w:b/>
          <w:bCs/>
          <w:sz w:val="18"/>
          <w:szCs w:val="18"/>
        </w:rPr>
        <w:fldChar w:fldCharType="end"/>
      </w:r>
      <w:r w:rsidRPr="00BA438A">
        <w:rPr>
          <w:rFonts w:asciiTheme="majorBidi" w:hAnsiTheme="majorBidi" w:cstheme="majorBidi"/>
          <w:b/>
          <w:bCs/>
          <w:sz w:val="18"/>
          <w:szCs w:val="18"/>
        </w:rPr>
        <w:t xml:space="preserve">. </w:t>
      </w:r>
      <w:r w:rsidRPr="00BA438A">
        <w:rPr>
          <w:rFonts w:asciiTheme="majorBidi" w:hAnsiTheme="majorBidi" w:cstheme="majorBidi"/>
          <w:sz w:val="18"/>
          <w:szCs w:val="18"/>
        </w:rPr>
        <w:t>Overview of structure (in)sensitive reactions in literature using nickel catalysts.</w:t>
      </w:r>
    </w:p>
    <w:tbl>
      <w:tblPr>
        <w:tblW w:w="0" w:type="auto"/>
        <w:tblBorders>
          <w:top w:val="single" w:sz="4" w:space="0" w:color="auto"/>
          <w:bottom w:val="single" w:sz="4" w:space="0" w:color="auto"/>
        </w:tblBorders>
        <w:tblLook w:val="04A0" w:firstRow="1" w:lastRow="0" w:firstColumn="1" w:lastColumn="0" w:noHBand="0" w:noVBand="1"/>
      </w:tblPr>
      <w:tblGrid>
        <w:gridCol w:w="2505"/>
        <w:gridCol w:w="3874"/>
        <w:gridCol w:w="280"/>
        <w:gridCol w:w="1881"/>
        <w:gridCol w:w="486"/>
      </w:tblGrid>
      <w:tr w:rsidR="00316FFE" w:rsidRPr="00BA438A" w14:paraId="19C203AA" w14:textId="77777777" w:rsidTr="000767C1">
        <w:trPr>
          <w:trHeight w:val="280"/>
        </w:trPr>
        <w:tc>
          <w:tcPr>
            <w:tcW w:w="2505" w:type="dxa"/>
            <w:tcBorders>
              <w:top w:val="single" w:sz="4" w:space="0" w:color="auto"/>
              <w:bottom w:val="single" w:sz="4" w:space="0" w:color="auto"/>
            </w:tcBorders>
            <w:shd w:val="clear" w:color="auto" w:fill="auto"/>
            <w:noWrap/>
            <w:vAlign w:val="bottom"/>
            <w:hideMark/>
          </w:tcPr>
          <w:p w14:paraId="4D623165" w14:textId="77777777" w:rsidR="00316FFE" w:rsidRPr="00BA438A" w:rsidRDefault="00316FFE" w:rsidP="000767C1">
            <w:pPr>
              <w:spacing w:after="0" w:line="360" w:lineRule="auto"/>
              <w:rPr>
                <w:rFonts w:asciiTheme="majorBidi" w:eastAsia="Times New Roman" w:hAnsiTheme="majorBidi" w:cstheme="majorBidi"/>
                <w:b/>
                <w:bCs/>
                <w:color w:val="000000"/>
                <w:sz w:val="18"/>
                <w:szCs w:val="18"/>
              </w:rPr>
            </w:pPr>
            <w:r w:rsidRPr="00BA438A">
              <w:rPr>
                <w:rFonts w:asciiTheme="majorBidi" w:eastAsia="Times New Roman" w:hAnsiTheme="majorBidi" w:cstheme="majorBidi"/>
                <w:b/>
                <w:bCs/>
                <w:color w:val="000000"/>
                <w:sz w:val="18"/>
                <w:szCs w:val="18"/>
              </w:rPr>
              <w:t>Reaction</w:t>
            </w:r>
          </w:p>
        </w:tc>
        <w:tc>
          <w:tcPr>
            <w:tcW w:w="3874" w:type="dxa"/>
            <w:tcBorders>
              <w:top w:val="single" w:sz="4" w:space="0" w:color="auto"/>
              <w:bottom w:val="single" w:sz="4" w:space="0" w:color="auto"/>
            </w:tcBorders>
            <w:shd w:val="clear" w:color="auto" w:fill="auto"/>
            <w:noWrap/>
            <w:vAlign w:val="bottom"/>
            <w:hideMark/>
          </w:tcPr>
          <w:p w14:paraId="4B0DD285" w14:textId="77777777" w:rsidR="00316FFE" w:rsidRPr="00BA438A" w:rsidRDefault="00316FFE" w:rsidP="000767C1">
            <w:pPr>
              <w:spacing w:after="0" w:line="360" w:lineRule="auto"/>
              <w:rPr>
                <w:rFonts w:asciiTheme="majorBidi" w:eastAsia="Times New Roman" w:hAnsiTheme="majorBidi" w:cstheme="majorBidi"/>
                <w:b/>
                <w:bCs/>
                <w:color w:val="000000"/>
                <w:sz w:val="18"/>
                <w:szCs w:val="18"/>
              </w:rPr>
            </w:pPr>
            <w:r w:rsidRPr="00BA438A">
              <w:rPr>
                <w:rFonts w:asciiTheme="majorBidi" w:eastAsia="Times New Roman" w:hAnsiTheme="majorBidi" w:cstheme="majorBidi"/>
                <w:b/>
                <w:bCs/>
                <w:color w:val="000000"/>
                <w:sz w:val="18"/>
                <w:szCs w:val="18"/>
              </w:rPr>
              <w:t>Catalyst</w:t>
            </w:r>
          </w:p>
        </w:tc>
        <w:tc>
          <w:tcPr>
            <w:tcW w:w="2161" w:type="dxa"/>
            <w:gridSpan w:val="2"/>
            <w:tcBorders>
              <w:top w:val="single" w:sz="4" w:space="0" w:color="auto"/>
              <w:bottom w:val="single" w:sz="4" w:space="0" w:color="auto"/>
            </w:tcBorders>
            <w:shd w:val="clear" w:color="auto" w:fill="auto"/>
            <w:noWrap/>
            <w:vAlign w:val="bottom"/>
            <w:hideMark/>
          </w:tcPr>
          <w:p w14:paraId="6C52288E" w14:textId="77777777" w:rsidR="00316FFE" w:rsidRPr="00BA438A" w:rsidRDefault="00316FFE" w:rsidP="000767C1">
            <w:pPr>
              <w:spacing w:after="0" w:line="360" w:lineRule="auto"/>
              <w:rPr>
                <w:rFonts w:asciiTheme="majorBidi" w:eastAsia="Times New Roman" w:hAnsiTheme="majorBidi" w:cstheme="majorBidi"/>
                <w:b/>
                <w:bCs/>
                <w:color w:val="000000"/>
                <w:sz w:val="18"/>
                <w:szCs w:val="18"/>
              </w:rPr>
            </w:pPr>
            <w:r w:rsidRPr="00BA438A">
              <w:rPr>
                <w:rFonts w:asciiTheme="majorBidi" w:eastAsia="Times New Roman" w:hAnsiTheme="majorBidi" w:cstheme="majorBidi"/>
                <w:b/>
                <w:bCs/>
                <w:color w:val="000000"/>
                <w:sz w:val="18"/>
                <w:szCs w:val="18"/>
              </w:rPr>
              <w:t>Structure (In)Sensitivity</w:t>
            </w:r>
          </w:p>
        </w:tc>
        <w:tc>
          <w:tcPr>
            <w:tcW w:w="0" w:type="auto"/>
            <w:tcBorders>
              <w:top w:val="single" w:sz="4" w:space="0" w:color="auto"/>
              <w:bottom w:val="single" w:sz="4" w:space="0" w:color="auto"/>
            </w:tcBorders>
            <w:shd w:val="clear" w:color="auto" w:fill="auto"/>
            <w:noWrap/>
            <w:vAlign w:val="bottom"/>
            <w:hideMark/>
          </w:tcPr>
          <w:p w14:paraId="26EAD389" w14:textId="77777777" w:rsidR="00316FFE" w:rsidRPr="00BA438A" w:rsidRDefault="00316FFE" w:rsidP="000767C1">
            <w:pPr>
              <w:spacing w:after="0" w:line="360" w:lineRule="auto"/>
              <w:rPr>
                <w:rFonts w:asciiTheme="majorBidi" w:eastAsia="Times New Roman" w:hAnsiTheme="majorBidi" w:cstheme="majorBidi"/>
                <w:b/>
                <w:bCs/>
                <w:color w:val="000000"/>
                <w:sz w:val="18"/>
                <w:szCs w:val="18"/>
              </w:rPr>
            </w:pPr>
            <w:r w:rsidRPr="00BA438A">
              <w:rPr>
                <w:rFonts w:asciiTheme="majorBidi" w:eastAsia="Times New Roman" w:hAnsiTheme="majorBidi" w:cstheme="majorBidi"/>
                <w:b/>
                <w:bCs/>
                <w:color w:val="000000"/>
                <w:sz w:val="18"/>
                <w:szCs w:val="18"/>
              </w:rPr>
              <w:t>Ref</w:t>
            </w:r>
          </w:p>
        </w:tc>
      </w:tr>
      <w:tr w:rsidR="00316FFE" w:rsidRPr="00BA438A" w14:paraId="7FFB3DAC" w14:textId="77777777" w:rsidTr="000767C1">
        <w:trPr>
          <w:trHeight w:val="280"/>
        </w:trPr>
        <w:tc>
          <w:tcPr>
            <w:tcW w:w="2505" w:type="dxa"/>
            <w:tcBorders>
              <w:top w:val="single" w:sz="4" w:space="0" w:color="auto"/>
            </w:tcBorders>
            <w:shd w:val="clear" w:color="auto" w:fill="auto"/>
            <w:noWrap/>
            <w:vAlign w:val="bottom"/>
            <w:hideMark/>
          </w:tcPr>
          <w:p w14:paraId="431362E1"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Benzene hydrogenation</w:t>
            </w:r>
          </w:p>
        </w:tc>
        <w:tc>
          <w:tcPr>
            <w:tcW w:w="4154" w:type="dxa"/>
            <w:gridSpan w:val="2"/>
            <w:tcBorders>
              <w:top w:val="single" w:sz="4" w:space="0" w:color="auto"/>
            </w:tcBorders>
            <w:shd w:val="clear" w:color="auto" w:fill="auto"/>
            <w:noWrap/>
            <w:vAlign w:val="bottom"/>
            <w:hideMark/>
          </w:tcPr>
          <w:p w14:paraId="59C52E93"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Ni-Cu NPs with varying particle size</w:t>
            </w:r>
          </w:p>
        </w:tc>
        <w:tc>
          <w:tcPr>
            <w:tcW w:w="1881" w:type="dxa"/>
            <w:tcBorders>
              <w:top w:val="single" w:sz="4" w:space="0" w:color="auto"/>
            </w:tcBorders>
            <w:shd w:val="clear" w:color="auto" w:fill="auto"/>
            <w:noWrap/>
            <w:vAlign w:val="bottom"/>
            <w:hideMark/>
          </w:tcPr>
          <w:p w14:paraId="7C989943"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tcBorders>
              <w:top w:val="single" w:sz="4" w:space="0" w:color="auto"/>
            </w:tcBorders>
            <w:shd w:val="clear" w:color="auto" w:fill="auto"/>
            <w:noWrap/>
            <w:vAlign w:val="bottom"/>
            <w:hideMark/>
          </w:tcPr>
          <w:p w14:paraId="053C93B5"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 xml:space="preserve">ADDIN CSL_CITATION {"citationItems":[{"id":"ITEM-1","itemData":{"DOI":"10.1016/0021-9517(82)90205-6","ISSN":"10902694","abstract":"The rate of benzene hydrogenation has been measured over various silica-supported Ni, unsupported Ni, and Ni-Cu SiO2 catalysts from 300 to 600 K, and has been referred to unit area of metal. It is shown that benzene hydrogenation at low temperature is to be considered as a structure-sensitive reaction. As particle size increases from 2.5 to 6 nm, the activity increases. Reduction of catalysts at high temperature results in a marked decrease of activity. This behavior is very similar to that observed for ethane or propane hydrogenolysis. Copper addition slowly decreases the activity. The active site is an ensemble composed of 3 </w:instrText>
            </w:r>
            <w:r w:rsidRPr="00BA438A">
              <w:rPr>
                <w:rFonts w:ascii="Cambria Math" w:eastAsia="Times New Roman" w:hAnsi="Cambria Math" w:cs="Cambria Math"/>
                <w:color w:val="000000"/>
                <w:sz w:val="18"/>
                <w:szCs w:val="18"/>
              </w:rPr>
              <w:instrText>∓</w:instrText>
            </w:r>
            <w:r w:rsidRPr="00BA438A">
              <w:rPr>
                <w:rFonts w:asciiTheme="majorBidi" w:eastAsia="Times New Roman" w:hAnsiTheme="majorBidi" w:cstheme="majorBidi"/>
                <w:color w:val="000000"/>
                <w:sz w:val="18"/>
                <w:szCs w:val="18"/>
              </w:rPr>
              <w:instrText xml:space="preserve"> 2 adjacent nickel atoms. The influence of particle size and of copper alloying on the rates of benzene conversion into cyclohexane or methane at high temperatures is quite different from that observed at room temperature. Finally, a correlation between alloying effects and particle size-sensitivity for particles smaller than 6 nm is presented. © 1982.","author":[{"dropping-particle":"","family":"Martin","given":"G. A.","non-dropping-particle":"","parse-names":false,"suffix":""},{"dropping-particle":"","family":"Dalmon","given":"J. A.","non-dropping-particle":"","parse-names":false,"suffix":""}],"container-title":"Journal of Catalysis","id":"ITEM-1","issue":"2","issued":{"date-parts":[["1982"]]},"page":"233-242","title":"Benzene hydrogenation over nickel catalysts at low and high temperatures: Structure-sensitivity and copper alloying effects","type":"article-journal","volume":"75"},"uris":["http://www.mendeley.com/documents/?uuid=71d72104-3243-4702-a4b6-7b05d667184e"]}],"mendeley":{"formattedCitation":"&lt;sup&gt;5&lt;/sup&gt;","plainTextFormattedCitation":"5","previouslyFormattedCitation":"&lt;sup&gt;5&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5</w:t>
            </w:r>
            <w:r w:rsidRPr="00BA438A">
              <w:rPr>
                <w:rFonts w:asciiTheme="majorBidi" w:eastAsia="Times New Roman" w:hAnsiTheme="majorBidi" w:cstheme="majorBidi"/>
                <w:color w:val="000000"/>
                <w:sz w:val="18"/>
                <w:szCs w:val="18"/>
              </w:rPr>
              <w:fldChar w:fldCharType="end"/>
            </w:r>
          </w:p>
        </w:tc>
      </w:tr>
      <w:tr w:rsidR="00316FFE" w:rsidRPr="00BA438A" w14:paraId="692E3765" w14:textId="77777777" w:rsidTr="000767C1">
        <w:trPr>
          <w:trHeight w:val="280"/>
        </w:trPr>
        <w:tc>
          <w:tcPr>
            <w:tcW w:w="2505" w:type="dxa"/>
            <w:shd w:val="clear" w:color="auto" w:fill="auto"/>
            <w:noWrap/>
            <w:vAlign w:val="bottom"/>
            <w:hideMark/>
          </w:tcPr>
          <w:p w14:paraId="6479F528"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CO methanation</w:t>
            </w:r>
          </w:p>
        </w:tc>
        <w:tc>
          <w:tcPr>
            <w:tcW w:w="4154" w:type="dxa"/>
            <w:gridSpan w:val="2"/>
            <w:shd w:val="clear" w:color="auto" w:fill="auto"/>
            <w:noWrap/>
            <w:vAlign w:val="bottom"/>
            <w:hideMark/>
          </w:tcPr>
          <w:p w14:paraId="35BEDB2B"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Single crystal Ni(111), supported Ni NPs</w:t>
            </w:r>
          </w:p>
        </w:tc>
        <w:tc>
          <w:tcPr>
            <w:tcW w:w="1881" w:type="dxa"/>
            <w:shd w:val="clear" w:color="auto" w:fill="auto"/>
            <w:noWrap/>
            <w:vAlign w:val="bottom"/>
            <w:hideMark/>
          </w:tcPr>
          <w:p w14:paraId="75EAE014"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4EA348D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{"citationItems":[{"id":"ITEM-1","itemData":{"DOI":"10.1016/j.jcat.2007.12.016","author":[{"dropping-particle":"","family":"Andersson","given":"M P","non-dropping-particle":"","parse-names":false,"suffix":""},{"dropping-particle":"","family":"Remediakis","given":"I N","non-dropping-particle":"","parse-names":false,"suffix":""},{"dropping-particle":"","family":"Bligaard","given":"T","non-dropping-particle":"","parse-names":false,"suffix":""},{"dropping-particle":"","family":"Jones","given":"G","non-dropping-particle":"","parse-names":false,"suffix":""},{"dropping-particle":"","family":"Lytken","given":"O","non-dropping-particle":"","parse-names":false,"suffix":""},{"dropping-particle":"","family":"Horch","given":"S","non-dropping-particle":"","parse-names":false,"suffix":""},{"dropping-particle":"","family":"Nielsen","given":"J H","non-dropping-particle":"","parse-names":false,"suffix":""},{"dropping-particle":"","family":"Sehested","given":"J","non-dropping-particle":"","parse-names":false,"suffix":""},{"dropping-particle":"","family":"Chorkendorff","given":"I","non-dropping-particle":"","parse-names":false,"suffix":""}],"container-title":"Journal of Catalysis","id":"ITEM-1","issued":{"date-parts":[["2008"]]},"page":"6-19","title":"Structure sensitivity of the methanation reaction : H&lt;sub&gt;2&lt;/sub&gt;-induced CO dissociation on nickel surfaces","type":"article-journal","volume":"255"},"uris":["http://www.mendeley.com/documents/?uuid=7b72fb8e-2e83-478c-8851-8d8b9ce39a03"]}],"mendeley":{"formattedCitation":"&lt;sup&gt;6&lt;/sup&gt;","plainTextFormattedCitation":"6","previouslyFormattedCitation":"&lt;sup&gt;6&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6</w:t>
            </w:r>
            <w:r w:rsidRPr="00BA438A">
              <w:rPr>
                <w:rFonts w:asciiTheme="majorBidi" w:eastAsia="Times New Roman" w:hAnsiTheme="majorBidi" w:cstheme="majorBidi"/>
                <w:color w:val="000000"/>
                <w:sz w:val="18"/>
                <w:szCs w:val="18"/>
              </w:rPr>
              <w:fldChar w:fldCharType="end"/>
            </w:r>
          </w:p>
        </w:tc>
      </w:tr>
      <w:tr w:rsidR="00316FFE" w:rsidRPr="00BA438A" w14:paraId="669C6F39" w14:textId="77777777" w:rsidTr="000767C1">
        <w:trPr>
          <w:trHeight w:val="280"/>
        </w:trPr>
        <w:tc>
          <w:tcPr>
            <w:tcW w:w="2505" w:type="dxa"/>
            <w:shd w:val="clear" w:color="auto" w:fill="auto"/>
            <w:noWrap/>
            <w:vAlign w:val="bottom"/>
            <w:hideMark/>
          </w:tcPr>
          <w:p w14:paraId="2D100EFC"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CO methanation</w:t>
            </w:r>
          </w:p>
        </w:tc>
        <w:tc>
          <w:tcPr>
            <w:tcW w:w="4154" w:type="dxa"/>
            <w:gridSpan w:val="2"/>
            <w:shd w:val="clear" w:color="auto" w:fill="auto"/>
            <w:noWrap/>
            <w:vAlign w:val="bottom"/>
            <w:hideMark/>
          </w:tcPr>
          <w:p w14:paraId="5C1BA599"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Supported Ni NPs</w:t>
            </w:r>
          </w:p>
        </w:tc>
        <w:tc>
          <w:tcPr>
            <w:tcW w:w="1881" w:type="dxa"/>
            <w:shd w:val="clear" w:color="auto" w:fill="auto"/>
            <w:noWrap/>
            <w:vAlign w:val="bottom"/>
            <w:hideMark/>
          </w:tcPr>
          <w:p w14:paraId="2BACC66F"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1E4560BA"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{"citationItems":[{"id":"ITEM-1","itemData":{"DOI":"10.1021/jp040239s","ISBN":"1520-6106","ISSN":"15206106","PMID":"16851238","abstract":"The CO methanation reaction over nickel was studied at low CO concentrations and at hydrogen pressures slightly above ambient pressure. The kinetics of this reaction is well described by a first-order expression with CO dissociation at the nickel surface as the rate-determining step. At very low CO concentrations, adsorption of CO molecules and H atoms compete for the sites at the surface, whereas the coverage of CO is close to unity at higher CO pressures. The ratio of the equilibrium constants for CO and H atom adsorption, K(CO)/K(H), was obtained from the rate of CO methanation at various CO concentrations. K(H) was determined independently from temperature programmed adsorption/desorption of hydrogen to be K(H) = 7.7 x 10(-4) (bar(-0.5)) exp[43 (kJ/mol)/RT] and hence the equilibrium constants for adsorption of CO molecules may be calculated to be K(CO) = 3 x 10(-7) (bar(-1)) exp[122 (kJ/mol)/RT]. Furthermore, the rate of dissociation of CO at the catalyst surface was determined to be 5 x 10(9) (s(-1)) exp[-96.7 (kJ/mol)/RT] assuming that 5% of the surface nickel atoms are active for CO dissociation. The results are compared to equilibrium and rate constants reported in the literature.","author":[{"dropping-particle":"","family":"Sehested","given":"Jens","non-dropping-particle":"","parse-names":false,"suffix":""},{"dropping-particle":"","family":"Dahl","given":"S??ren","non-dropping-particle":"","parse-names":false,"suffix":""},{"dropping-particle":"","family":"Jacobsen","given":"Joachim","non-dropping-particle":"","parse-names":false,"suffix":""},{"dropping-particle":"","family":"Rostrup-Nielsen","given":"Jens R.","non-dropping-particle":"","parse-names":false,"suffix":""}],"container-title":"Journal of Physical Chemistry B","id":"ITEM-1","issue":"6","issued":{"date-parts":[["2005"]]},"page":"2432-2438","title":"Methanation of CO over nickel: mechanism and kinetics at high H&lt;sub&gt;2&lt;/sub&gt;/CO ratios","type":"article-journal","volume":"109"},"uris":["http://www.mendeley.com/documents/?uuid=ec979712-90b1-43f5-87ae-98fc89768537"]}],"mendeley":{"formattedCitation":"&lt;sup&gt;7&lt;/sup&gt;","plainTextFormattedCitation":"7","previouslyFormattedCitation":"&lt;sup&gt;7&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7</w:t>
            </w:r>
            <w:r w:rsidRPr="00BA438A">
              <w:rPr>
                <w:rFonts w:asciiTheme="majorBidi" w:eastAsia="Times New Roman" w:hAnsiTheme="majorBidi" w:cstheme="majorBidi"/>
                <w:color w:val="000000"/>
                <w:sz w:val="18"/>
                <w:szCs w:val="18"/>
              </w:rPr>
              <w:fldChar w:fldCharType="end"/>
            </w:r>
          </w:p>
        </w:tc>
      </w:tr>
      <w:tr w:rsidR="00316FFE" w:rsidRPr="00BA438A" w14:paraId="1277FE5A" w14:textId="77777777" w:rsidTr="000767C1">
        <w:trPr>
          <w:trHeight w:val="280"/>
        </w:trPr>
        <w:tc>
          <w:tcPr>
            <w:tcW w:w="2505" w:type="dxa"/>
            <w:shd w:val="clear" w:color="auto" w:fill="auto"/>
            <w:noWrap/>
            <w:vAlign w:val="bottom"/>
            <w:hideMark/>
          </w:tcPr>
          <w:p w14:paraId="1A63CBA1"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CO methanation</w:t>
            </w:r>
          </w:p>
        </w:tc>
        <w:tc>
          <w:tcPr>
            <w:tcW w:w="4154" w:type="dxa"/>
            <w:gridSpan w:val="2"/>
            <w:shd w:val="clear" w:color="auto" w:fill="auto"/>
            <w:noWrap/>
            <w:vAlign w:val="bottom"/>
            <w:hideMark/>
          </w:tcPr>
          <w:p w14:paraId="0187A4E0"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Single crystal Ni(111), Ni(100) and 1 sample of Al</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O</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xml:space="preserve"> supported Ni NPs</w:t>
            </w:r>
          </w:p>
        </w:tc>
        <w:tc>
          <w:tcPr>
            <w:tcW w:w="1881" w:type="dxa"/>
            <w:shd w:val="clear" w:color="auto" w:fill="auto"/>
            <w:noWrap/>
            <w:vAlign w:val="bottom"/>
            <w:hideMark/>
          </w:tcPr>
          <w:p w14:paraId="4BCCE07E"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insensitive</w:t>
            </w:r>
          </w:p>
        </w:tc>
        <w:tc>
          <w:tcPr>
            <w:tcW w:w="0" w:type="auto"/>
            <w:shd w:val="clear" w:color="auto" w:fill="auto"/>
            <w:noWrap/>
            <w:vAlign w:val="bottom"/>
            <w:hideMark/>
          </w:tcPr>
          <w:p w14:paraId="0DCD27AE"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{"citationItems":[{"id":"ITEM-1","itemData":{"DOI":"10.1021/ar00101a007","ISSN":"15204898","author":[{"dropping-particle":"","family":"Goodman","given":"D. Wayne","non-dropping-particle":"","parse-names":false,"suffix":""}],"container-title":"Accounts of Chemical Research","id":"ITEM-1","issue":"5","issued":{"date-parts":[["1984"]]},"page":"194-200","title":"Model Catalytic Studies over Metal Single Crystal","type":"article-journal","volume":"17"},"uris":["http://www.mendeley.com/documents/?uuid=8e8b35af-2521-43d8-bb58-3e5c86b9cee5"]}],"mendeley":{"formattedCitation":"&lt;sup&gt;1&lt;/sup&gt;","plainTextFormattedCitation":"1","previouslyFormattedCitation":"&lt;sup&gt;1&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w:t>
            </w:r>
            <w:r w:rsidRPr="00BA438A">
              <w:rPr>
                <w:rFonts w:asciiTheme="majorBidi" w:eastAsia="Times New Roman" w:hAnsiTheme="majorBidi" w:cstheme="majorBidi"/>
                <w:color w:val="000000"/>
                <w:sz w:val="18"/>
                <w:szCs w:val="18"/>
              </w:rPr>
              <w:fldChar w:fldCharType="end"/>
            </w:r>
          </w:p>
        </w:tc>
      </w:tr>
      <w:tr w:rsidR="00316FFE" w:rsidRPr="00BA438A" w14:paraId="4D090000" w14:textId="77777777" w:rsidTr="000767C1">
        <w:trPr>
          <w:trHeight w:val="280"/>
        </w:trPr>
        <w:tc>
          <w:tcPr>
            <w:tcW w:w="2505" w:type="dxa"/>
            <w:shd w:val="clear" w:color="auto" w:fill="auto"/>
            <w:noWrap/>
            <w:vAlign w:val="bottom"/>
            <w:hideMark/>
          </w:tcPr>
          <w:p w14:paraId="206588C1"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CO methanation</w:t>
            </w:r>
          </w:p>
        </w:tc>
        <w:tc>
          <w:tcPr>
            <w:tcW w:w="4154" w:type="dxa"/>
            <w:gridSpan w:val="2"/>
            <w:shd w:val="clear" w:color="auto" w:fill="auto"/>
            <w:noWrap/>
            <w:vAlign w:val="bottom"/>
            <w:hideMark/>
          </w:tcPr>
          <w:p w14:paraId="723C2795"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hideMark/>
          </w:tcPr>
          <w:p w14:paraId="08C7664F"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64AC9CD2"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author":[{"dropping-particle":"","family":"Meerten","given":"R.Z.C.","non-dropping-particle":"van","parse-names":false,"suffix":""},{"dropping-particle":"","family":"Beaumont","given":"A.H.G.M.","non-dropping-particle":"","parse-names":false,"suffix":""},{"dropping-particle":"","family":"Nisselrooij","given":"P.F.M.T.","non-dropping-particle":"van","parse-names":false,"suffix":""},{"dropping-particle":"","family":"Coenen","given":"J.W.E.","non-dropping-particle":"","parse-names":false,"suffix":""}],"container-title":"Surface Science","id":"ITEM-1","issued":{"date-parts":[["1983"]]},"page":"565-579","title":"Structure sensitivity and crystallite size change of nickel during methanation of CO/H&lt;sub&gt;2&lt;/sub&gt; on nickel-silica catalysts","type":"article-journal","volume":"135"},"uris":["http://www.mendeley.com/documents/?uuid=a9086146-4e0e-4e52-80fe-e6ee346b400d"]}],"mendeley":{"formattedCitation":"&lt;sup&gt;8&lt;/sup&gt;","plainTextFormattedCitation":"8","previouslyFormattedCitation":"&lt;sup&gt;8&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8</w:t>
            </w:r>
            <w:r w:rsidRPr="00BA438A">
              <w:rPr>
                <w:rFonts w:asciiTheme="majorBidi" w:eastAsia="Times New Roman" w:hAnsiTheme="majorBidi" w:cstheme="majorBidi"/>
                <w:color w:val="000000"/>
                <w:sz w:val="18"/>
                <w:szCs w:val="18"/>
              </w:rPr>
              <w:fldChar w:fldCharType="end"/>
            </w:r>
          </w:p>
        </w:tc>
      </w:tr>
      <w:tr w:rsidR="00316FFE" w:rsidRPr="00BA438A" w14:paraId="5349B1DE" w14:textId="77777777" w:rsidTr="000767C1">
        <w:trPr>
          <w:trHeight w:val="280"/>
        </w:trPr>
        <w:tc>
          <w:tcPr>
            <w:tcW w:w="2505" w:type="dxa"/>
            <w:shd w:val="clear" w:color="auto" w:fill="auto"/>
            <w:noWrap/>
            <w:vAlign w:val="bottom"/>
            <w:hideMark/>
          </w:tcPr>
          <w:p w14:paraId="6D51E66D"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CO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methanation</w:t>
            </w:r>
          </w:p>
        </w:tc>
        <w:tc>
          <w:tcPr>
            <w:tcW w:w="4154" w:type="dxa"/>
            <w:gridSpan w:val="2"/>
            <w:shd w:val="clear" w:color="auto" w:fill="auto"/>
            <w:noWrap/>
            <w:vAlign w:val="bottom"/>
            <w:hideMark/>
          </w:tcPr>
          <w:p w14:paraId="7A01C90C"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hideMark/>
          </w:tcPr>
          <w:p w14:paraId="318ACF7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3545D6AE"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9</w:t>
            </w:r>
            <w:r w:rsidRPr="00BA438A">
              <w:rPr>
                <w:rFonts w:asciiTheme="majorBidi" w:eastAsia="Times New Roman" w:hAnsiTheme="majorBidi" w:cstheme="majorBidi"/>
                <w:color w:val="000000"/>
                <w:sz w:val="18"/>
                <w:szCs w:val="18"/>
              </w:rPr>
              <w:fldChar w:fldCharType="end"/>
            </w:r>
          </w:p>
        </w:tc>
      </w:tr>
      <w:tr w:rsidR="00316FFE" w:rsidRPr="00BA438A" w14:paraId="5E5CA486" w14:textId="77777777" w:rsidTr="000767C1">
        <w:trPr>
          <w:trHeight w:val="280"/>
        </w:trPr>
        <w:tc>
          <w:tcPr>
            <w:tcW w:w="2505" w:type="dxa"/>
            <w:shd w:val="clear" w:color="auto" w:fill="auto"/>
            <w:noWrap/>
            <w:vAlign w:val="bottom"/>
            <w:hideMark/>
          </w:tcPr>
          <w:p w14:paraId="4D3977A0"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CO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methanation</w:t>
            </w:r>
          </w:p>
        </w:tc>
        <w:tc>
          <w:tcPr>
            <w:tcW w:w="4154" w:type="dxa"/>
            <w:gridSpan w:val="2"/>
            <w:shd w:val="clear" w:color="auto" w:fill="auto"/>
            <w:noWrap/>
            <w:vAlign w:val="bottom"/>
            <w:hideMark/>
          </w:tcPr>
          <w:p w14:paraId="30AF1722"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Al</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O</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TiO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CeO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ZrO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hideMark/>
          </w:tcPr>
          <w:p w14:paraId="48173D4E"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3E97BDE4"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{"citationItems":[{"id":"ITEM-1","itemData":{"author":[{"dropping-particle":"","family":"Vogt","given":"C.","non-dropping-particle":"","parse-names":false,"suffix":""},{"dropping-particle":"","family":"Sterk","given":"E. B.","non-dropping-particle":"","parse-names":false,"suffix":""},{"dropping-particle":"","family":"Monai","given":"M.","non-dropping-particle":"","parse-names":false,"suffix":""},{"dropping-particle":"","family":"Palle","given":"J.","non-dropping-particle":"","parse-names":false,"suffix":""},{"dropping-particle":"","family":"Zijlstra","given":"B.","non-dropping-particle":"","parse-names":false,"suffix":""},{"dropping-particle":"","family":"Groeneveld","given":"E.","non-dropping-particle":"","parse-names":false,"suffix":""},{"dropping-particle":"","family":"Berben","given":"P. H.","non-dropping-particle":"","parse-names":false,"suffix":""},{"dropping-particle":"","family":"Boereboom","given":"J. M.","non-dropping-particle":"","parse-names":false,"suffix":""},{"dropping-particle":"","family":"Hensen","given":"E. J. M.","non-dropping-particle":"","parse-names":false,"suffix":""},{"dropping-particle":"","family":"Meirer","given":"F.","non-dropping-particle":"","parse-names":false,"suffix":""},{"dropping-particle":"","family":"Filot","given":"I. A. W.","non-dropping-particle":"","parse-names":false,"suffix":""},{"dropping-particle":"","family":"Weckhuysen","given":"B. M.","non-dropping-particle":"","parse-names":false,"suffix":""}],"container-title":"Nature Communications","id":"ITEM-1","issued":{"date-parts":[["2018"]]},"title":"Understanding carbon dioxide activation and carbon-carbon coupling over nickel","type":"article-journal"},"uris":["http://www.mendeley.com/documents/?uuid=c64c1e04-b8e0-4b30-a34b-c56f6fa31ebe"]}],"mendeley":{"formattedCitation":"&lt;sup&gt;10&lt;/sup&gt;","plainTextFormattedCitation":"10","previouslyFormattedCitation":"&lt;sup&gt;10&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10</w:t>
            </w:r>
            <w:r w:rsidRPr="00BA438A">
              <w:rPr>
                <w:rFonts w:asciiTheme="majorBidi" w:eastAsia="Times New Roman" w:hAnsiTheme="majorBidi" w:cstheme="majorBidi"/>
                <w:color w:val="000000"/>
                <w:sz w:val="18"/>
                <w:szCs w:val="18"/>
              </w:rPr>
              <w:fldChar w:fldCharType="end"/>
            </w:r>
          </w:p>
        </w:tc>
      </w:tr>
      <w:tr w:rsidR="00316FFE" w:rsidRPr="00BA438A" w14:paraId="3D306DBA" w14:textId="77777777" w:rsidTr="000767C1">
        <w:trPr>
          <w:trHeight w:val="280"/>
        </w:trPr>
        <w:tc>
          <w:tcPr>
            <w:tcW w:w="2505" w:type="dxa"/>
            <w:shd w:val="clear" w:color="auto" w:fill="auto"/>
            <w:noWrap/>
            <w:vAlign w:val="bottom"/>
            <w:hideMark/>
          </w:tcPr>
          <w:p w14:paraId="23209A93"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Cyclopropane hydrogenation</w:t>
            </w:r>
          </w:p>
        </w:tc>
        <w:tc>
          <w:tcPr>
            <w:tcW w:w="4154" w:type="dxa"/>
            <w:gridSpan w:val="2"/>
            <w:shd w:val="clear" w:color="auto" w:fill="auto"/>
            <w:noWrap/>
            <w:vAlign w:val="bottom"/>
            <w:hideMark/>
          </w:tcPr>
          <w:p w14:paraId="34D6B07A"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Single crystal Ni(111), Ni(100) and Al</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O</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xml:space="preserve"> supported Ni NPs</w:t>
            </w:r>
          </w:p>
        </w:tc>
        <w:tc>
          <w:tcPr>
            <w:tcW w:w="1881" w:type="dxa"/>
            <w:shd w:val="clear" w:color="auto" w:fill="auto"/>
            <w:noWrap/>
            <w:vAlign w:val="bottom"/>
            <w:hideMark/>
          </w:tcPr>
          <w:p w14:paraId="2B3CFF34"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5E174149"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{"citationItems":[{"id":"ITEM-1","itemData":{"DOI":"10.1021/ar00101a007","ISSN":"15204898","author":[{"dropping-particle":"","family":"Goodman","given":"D. Wayne","non-dropping-particle":"","parse-names":false,"suffix":""}],"container-title":"Accounts of Chemical Research","id":"ITEM-1","issue":"5","issued":{"date-parts":[["1984"]]},"page":"194-200","title":"Model Catalytic Studies over Metal Single Crystal","type":"article-journal","volume":"17"},"uris":["http://www.mendeley.com/documents/?uuid=8e8b35af-2521-43d8-bb58-3e5c86b9cee5"]}],"mendeley":{"formattedCitation":"&lt;sup&gt;1&lt;/sup&gt;","plainTextFormattedCitation":"1","previouslyFormattedCitation":"&lt;sup&gt;1&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w:t>
            </w:r>
            <w:r w:rsidRPr="00BA438A">
              <w:rPr>
                <w:rFonts w:asciiTheme="majorBidi" w:eastAsia="Times New Roman" w:hAnsiTheme="majorBidi" w:cstheme="majorBidi"/>
                <w:color w:val="000000"/>
                <w:sz w:val="18"/>
                <w:szCs w:val="18"/>
              </w:rPr>
              <w:fldChar w:fldCharType="end"/>
            </w:r>
          </w:p>
        </w:tc>
      </w:tr>
      <w:tr w:rsidR="00316FFE" w:rsidRPr="00BA438A" w14:paraId="358F6C3A" w14:textId="77777777" w:rsidTr="000767C1">
        <w:trPr>
          <w:trHeight w:val="280"/>
        </w:trPr>
        <w:tc>
          <w:tcPr>
            <w:tcW w:w="2505" w:type="dxa"/>
            <w:shd w:val="clear" w:color="auto" w:fill="auto"/>
            <w:noWrap/>
            <w:vAlign w:val="bottom"/>
            <w:hideMark/>
          </w:tcPr>
          <w:p w14:paraId="05EE5B1B"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Dehydrogenation and dehydration of formic acid</w:t>
            </w:r>
          </w:p>
        </w:tc>
        <w:tc>
          <w:tcPr>
            <w:tcW w:w="4154" w:type="dxa"/>
            <w:gridSpan w:val="2"/>
            <w:shd w:val="clear" w:color="auto" w:fill="auto"/>
            <w:noWrap/>
            <w:vAlign w:val="bottom"/>
            <w:hideMark/>
          </w:tcPr>
          <w:p w14:paraId="2429C8D1"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hideMark/>
          </w:tcPr>
          <w:p w14:paraId="7209C1A1"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7B56372B"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{"citationItems":[{"id":"ITEM-1","itemData":{"DOI":"10.1021/j100171a053","ISSN":"00223654","abstract":"Formic acid (HCOOH) dehydrogenates and dehydrates catalytically on Ni surfaces by unimolecular decomposition of strongly adsorbed formate intermediates. The rate of these reactions and the identity and decomposition selectivity of surface formate are not affected by Ni dispersion or by changes in Ni ensemble size resulting from Cu alloying or from coadsorption of CO and oxygen. Dehydrogenation and dehydration occur via identical intermediates that require small Ni ensembles (1-2 surface atoms) and that decompose with similar activation energy, a surprising result because the required molecular rearrangements differ markedly in the two decomposition modes. We suggest that reaction trajectories bifurcate after the formation of the activated complex in the rate-determining formate-decomposition step, leading to two kinetically indistinguishable decomposition paths. The decomposition selectivity on metal catalysts is controlled by entropy differences between the two reaction paths and by the binding energy of adsorbed oxygen atoms on these metal surfaces. © 1991 American Chemical Society.","author":[{"dropping-particle":"","family":"Iglesia","given":"Enrique","non-dropping-particle":"","parse-names":false,"suffix":""},{"dropping-particle":"","family":"Boudart","given":"Michel","non-dropping-particle":"","parse-names":false,"suffix":""}],"container-title":"Journal of Physical Chemistry","id":"ITEM-1","issue":"18","issued":{"date-parts":[["1991"]]},"page":"7011-7016","title":"Structure-sensitivity and ensemble effects in reactions of strongly adsorbed intermediates. Catalytic dehydrogenation and dehydration of formic acid on nickel","type":"article-journal","volume":"95"},"uris":["http://www.mendeley.com/documents/?uuid=92a0b2c2-95bf-431c-900b-6c6d2652f395"]}],"mendeley":{"formattedCitation":"&lt;sup&gt;11&lt;/sup&gt;","plainTextFormattedCitation":"11","previouslyFormattedCitation":"&lt;sup&gt;11&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11</w:t>
            </w:r>
            <w:r w:rsidRPr="00BA438A">
              <w:rPr>
                <w:rFonts w:asciiTheme="majorBidi" w:eastAsia="Times New Roman" w:hAnsiTheme="majorBidi" w:cstheme="majorBidi"/>
                <w:color w:val="000000"/>
                <w:sz w:val="18"/>
                <w:szCs w:val="18"/>
              </w:rPr>
              <w:fldChar w:fldCharType="end"/>
            </w:r>
          </w:p>
        </w:tc>
      </w:tr>
      <w:tr w:rsidR="00316FFE" w:rsidRPr="00BA438A" w14:paraId="14E76877" w14:textId="77777777" w:rsidTr="000767C1">
        <w:trPr>
          <w:trHeight w:val="280"/>
        </w:trPr>
        <w:tc>
          <w:tcPr>
            <w:tcW w:w="2505" w:type="dxa"/>
            <w:shd w:val="clear" w:color="auto" w:fill="auto"/>
            <w:noWrap/>
            <w:vAlign w:val="bottom"/>
            <w:hideMark/>
          </w:tcPr>
          <w:p w14:paraId="5A37AD6F"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Dry methane reforming</w:t>
            </w:r>
          </w:p>
        </w:tc>
        <w:tc>
          <w:tcPr>
            <w:tcW w:w="4154" w:type="dxa"/>
            <w:gridSpan w:val="2"/>
            <w:shd w:val="clear" w:color="auto" w:fill="auto"/>
            <w:noWrap/>
            <w:vAlign w:val="bottom"/>
            <w:hideMark/>
          </w:tcPr>
          <w:p w14:paraId="2505564A"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hideMark/>
          </w:tcPr>
          <w:p w14:paraId="58CC1BFD"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295AA136"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{"citationItems":[{"id":"ITEM-1","itemData":{"DOI":"10.1021/acscatal.9b04193","ISSN":"21555435","abstract":"Hydrogen is currently mainly produced via steam reforming of methane (SMR: CH4 + H2O → CO + 3H2). An alternative to this process, utilizing carbon dioxide and thus potentially mitigating its environmentally harmful emissions, is dry methane reforming (DMR: CH4 + CO2 → 2CO + 2H2). Both of these reactions are structure sensitive, that is, not all atoms in a catalytic metal nanoparticle have the same activity. Mapping this structure sensitivity and understanding its mechanistic workings provides ways to design better, more efficient, and more stable catalysts. Here, we study a range of SiO2-supported Ni nanoparticles with varying particle sizes (1.2-6.0 nm) by operando infrared spectroscopy to determine the active mechanism over Ni (carbide mechanism) and its kinetic dependence on Ni particle size. We establish that Ni particle sizes below 2.5 nm lead to a different structure sensitivity than is expected from and implied in literature. Because of the identification of CHxDx species with isotopically labeled experiments, we show that CH4 activation is not the only rate-limiting step in SMR and DMR. The recombination of C and O or the activation of CO is likely also an important kinetically limiting factor in the production of synthesis gas in DMR, whereas for SMR the desorption of the formed CO becomes more kinetically limiting. Furthermore, we establish the Ni particle size dependence of carbon whisker formation. The optimal Ni particle size both in terms of activity for SMR and DMR, at 500 and 600 °C, and 5 bar, was found to be approximately 2-3 nm, whereas carbon whisker formation was found to maximally occur at approximately 4.5 nm for SMR and for DMR increased with increasing particle size. These results have direct practical applications for tuning of activity and selectivity of these reactions, while providing fundamental understanding of their working.","author":[{"dropping-particle":"","family":"Vogt","given":"Charlotte","non-dropping-particle":"","parse-names":false,"suffix":""},{"dropping-particle":"","family":"Kranenborg","given":"Jelle","non-dropping-particle":"","parse-names":false,"suffix":""},{"dropping-particle":"","family":"Monai","given":"Matteo","non-dropping-particle":"","parse-names":false,"suffix":""},{"dropping-particle":"","family":"Weckhuysen","given":"Bert M.","non-dropping-particle":"","parse-names":false,"suffix":""}],"container-title":"ACS Catalysis","genre":"research-article","id":"ITEM-1","issue":"2","issued":{"date-parts":[["2020"]]},"page":"1428-1438","publisher":"American Chemical Society","title":"Structure Sensitivity in Steam and Dry Methane Reforming over Nickel: Activity and Carbon Formation","type":"article-journal","volume":"10"},"uris":["http://www.mendeley.com/documents/?uuid=1ee22d64-5093-4de0-8d3e-84be928c5b44"]}],"mendeley":{"formattedCitation":"&lt;sup&gt;12&lt;/sup&gt;","plainTextFormattedCitation":"12","previouslyFormattedCitation":"&lt;sup&gt;12&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12</w:t>
            </w:r>
            <w:r w:rsidRPr="00BA438A">
              <w:rPr>
                <w:rFonts w:asciiTheme="majorBidi" w:eastAsia="Times New Roman" w:hAnsiTheme="majorBidi" w:cstheme="majorBidi"/>
                <w:color w:val="000000"/>
                <w:sz w:val="18"/>
                <w:szCs w:val="18"/>
              </w:rPr>
              <w:fldChar w:fldCharType="end"/>
            </w:r>
          </w:p>
        </w:tc>
      </w:tr>
      <w:tr w:rsidR="00316FFE" w:rsidRPr="00BA438A" w14:paraId="554C3ACE" w14:textId="77777777" w:rsidTr="000767C1">
        <w:trPr>
          <w:trHeight w:val="280"/>
        </w:trPr>
        <w:tc>
          <w:tcPr>
            <w:tcW w:w="2505" w:type="dxa"/>
            <w:shd w:val="clear" w:color="auto" w:fill="auto"/>
            <w:noWrap/>
            <w:vAlign w:val="bottom"/>
            <w:hideMark/>
          </w:tcPr>
          <w:p w14:paraId="0C9F5A86"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Ethane hydrogenolysis</w:t>
            </w:r>
          </w:p>
        </w:tc>
        <w:tc>
          <w:tcPr>
            <w:tcW w:w="4154" w:type="dxa"/>
            <w:gridSpan w:val="2"/>
            <w:shd w:val="clear" w:color="auto" w:fill="auto"/>
            <w:noWrap/>
            <w:vAlign w:val="bottom"/>
            <w:hideMark/>
          </w:tcPr>
          <w:p w14:paraId="5860907C"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Single crystal Ni(111) and Ni(100)</w:t>
            </w:r>
          </w:p>
        </w:tc>
        <w:tc>
          <w:tcPr>
            <w:tcW w:w="1881" w:type="dxa"/>
            <w:shd w:val="clear" w:color="auto" w:fill="auto"/>
            <w:noWrap/>
            <w:vAlign w:val="bottom"/>
            <w:hideMark/>
          </w:tcPr>
          <w:p w14:paraId="0B93BBAB"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3D9341B3"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{"citationItems":[{"id":"ITEM-1","itemData":{"DOI":"10.1016/0039-6028(82)90114-5","ISSN":"00396028","abstract":"Single crystal catalysts have been used to investigate ethane hydrogenolysis. The apparatus used in these studies allows for catalyst preparation and surface characterization in ultrahigh vacuum (UHV) with an in vacuo transfer to a second UHV chamber designed for high pressure kinetic studies. Kinetic measurements on single crystals of nickel show the hydrogenolysis of ethane to be \"structure sensitive\". Absolute rate and activation energy differences are observed over different facets of nickel. The (100) surface is observed to be significantly more active for this reaction than the (111) surface. © 1982.","author":[{"dropping-particle":"","family":"Goodman","given":"D. Wayne","non-dropping-particle":"","parse-names":false,"suffix":""}],"container-title":"Surface Science","id":"ITEM-1","issue":"1","issued":{"date-parts":[["1982"]]},"page":"679-685","title":"Ethane hydrogenolysis over single crystals of nickel: Direct detection of structure sensitivity","type":"article-journal","volume":"123"},"uris":["http://www.mendeley.com/documents/?uuid=bb18f8a4-878d-401e-af0d-de2a7ebc3bde"]}],"mendeley":{"formattedCitation":"&lt;sup&gt;13&lt;/sup&gt;","plainTextFormattedCitation":"13","previouslyFormattedCitation":"&lt;sup&gt;13&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13</w:t>
            </w:r>
            <w:r w:rsidRPr="00BA438A">
              <w:rPr>
                <w:rFonts w:asciiTheme="majorBidi" w:eastAsia="Times New Roman" w:hAnsiTheme="majorBidi" w:cstheme="majorBidi"/>
                <w:color w:val="000000"/>
                <w:sz w:val="18"/>
                <w:szCs w:val="18"/>
              </w:rPr>
              <w:fldChar w:fldCharType="end"/>
            </w:r>
          </w:p>
        </w:tc>
      </w:tr>
      <w:tr w:rsidR="00316FFE" w:rsidRPr="00BA438A" w14:paraId="15D7B735" w14:textId="77777777" w:rsidTr="000767C1">
        <w:trPr>
          <w:trHeight w:val="280"/>
        </w:trPr>
        <w:tc>
          <w:tcPr>
            <w:tcW w:w="2505" w:type="dxa"/>
            <w:shd w:val="clear" w:color="auto" w:fill="auto"/>
            <w:noWrap/>
            <w:vAlign w:val="bottom"/>
            <w:hideMark/>
          </w:tcPr>
          <w:p w14:paraId="6878D550"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lastRenderedPageBreak/>
              <w:t xml:space="preserve">Ethane hydrogenolysis </w:t>
            </w:r>
          </w:p>
        </w:tc>
        <w:tc>
          <w:tcPr>
            <w:tcW w:w="4154" w:type="dxa"/>
            <w:gridSpan w:val="2"/>
            <w:shd w:val="clear" w:color="auto" w:fill="auto"/>
            <w:noWrap/>
            <w:vAlign w:val="bottom"/>
            <w:hideMark/>
          </w:tcPr>
          <w:p w14:paraId="7E9C4E2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Single crystal Ni(111), Ni(100) and Al</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O</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xml:space="preserve"> supported Ni NPs</w:t>
            </w:r>
          </w:p>
        </w:tc>
        <w:tc>
          <w:tcPr>
            <w:tcW w:w="1881" w:type="dxa"/>
            <w:shd w:val="clear" w:color="auto" w:fill="auto"/>
            <w:noWrap/>
            <w:vAlign w:val="bottom"/>
            <w:hideMark/>
          </w:tcPr>
          <w:p w14:paraId="4D6F242E"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3BCBD5D9"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{"citationItems":[{"id":"ITEM-1","itemData":{"DOI":"10.1021/ar00101a007","ISSN":"15204898","author":[{"dropping-particle":"","family":"Goodman","given":"D. Wayne","non-dropping-particle":"","parse-names":false,"suffix":""}],"container-title":"Accounts of Chemical Research","id":"ITEM-1","issue":"5","issued":{"date-parts":[["1984"]]},"page":"194-200","title":"Model Catalytic Studies over Metal Single Crystal","type":"article-journal","volume":"17"},"uris":["http://www.mendeley.com/documents/?uuid=8e8b35af-2521-43d8-bb58-3e5c86b9cee5"]}],"mendeley":{"formattedCitation":"&lt;sup&gt;1&lt;/sup&gt;","plainTextFormattedCitation":"1","previouslyFormattedCitation":"&lt;sup&gt;1&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w:t>
            </w:r>
            <w:r w:rsidRPr="00BA438A">
              <w:rPr>
                <w:rFonts w:asciiTheme="majorBidi" w:eastAsia="Times New Roman" w:hAnsiTheme="majorBidi" w:cstheme="majorBidi"/>
                <w:color w:val="000000"/>
                <w:sz w:val="18"/>
                <w:szCs w:val="18"/>
              </w:rPr>
              <w:fldChar w:fldCharType="end"/>
            </w:r>
          </w:p>
        </w:tc>
      </w:tr>
      <w:tr w:rsidR="00316FFE" w:rsidRPr="00BA438A" w14:paraId="04A20EB0" w14:textId="77777777" w:rsidTr="000767C1">
        <w:trPr>
          <w:trHeight w:val="280"/>
        </w:trPr>
        <w:tc>
          <w:tcPr>
            <w:tcW w:w="2505" w:type="dxa"/>
            <w:shd w:val="clear" w:color="auto" w:fill="auto"/>
            <w:noWrap/>
            <w:vAlign w:val="bottom"/>
            <w:hideMark/>
          </w:tcPr>
          <w:p w14:paraId="0F9C29C6"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Ethylene hydrogenation</w:t>
            </w:r>
          </w:p>
        </w:tc>
        <w:tc>
          <w:tcPr>
            <w:tcW w:w="4154" w:type="dxa"/>
            <w:gridSpan w:val="2"/>
            <w:shd w:val="clear" w:color="auto" w:fill="auto"/>
            <w:noWrap/>
            <w:vAlign w:val="bottom"/>
            <w:hideMark/>
          </w:tcPr>
          <w:p w14:paraId="74FB4946"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hideMark/>
          </w:tcPr>
          <w:p w14:paraId="6736F30B"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4216ED80"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{"citationItems":[{"id":"ITEM-1","itemData":{"author":[{"dropping-particle":"","family":"Hadj Romdhane","given":"Y.","non-dropping-particle":"","parse-names":false,"suffix":""},{"dropping-particle":"","family":"Bellamy","given":"B.","non-dropping-particle":"","parse-names":false,"suffix":""},{"dropping-particle":"","family":"Gouveia","given":"V.","non-dropping-particle":"De","parse-names":false,"suffix":""},{"dropping-particle":"","family":"Masson","given":"A.","non-dropping-particle":"","parse-names":false,"suffix":""},{"dropping-particle":"","family":"Che","given":"M.","non-dropping-particle":"","parse-names":false,"suffix":""}],"container-title":"Applied Surface Science","id":"ITEM-1","issued":{"date-parts":[["1988"]]},"page":"383-401","title":"Structure sensitivity: hydrogenolysis of n-butane and hydrogenation of ethylene on nickel clusters condensed onto amorphous silica","type":"article-journal","volume":"31"},"uris":["http://www.mendeley.com/documents/?uuid=e79ded9d-3fac-4181-9944-be0cc80ff561"]}],"mendeley":{"formattedCitation":"&lt;sup&gt;14&lt;/sup&gt;","plainTextFormattedCitation":"14","previouslyFormattedCitation":"&lt;sup&gt;14&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14</w:t>
            </w:r>
            <w:r w:rsidRPr="00BA438A">
              <w:rPr>
                <w:rFonts w:asciiTheme="majorBidi" w:eastAsia="Times New Roman" w:hAnsiTheme="majorBidi" w:cstheme="majorBidi"/>
                <w:color w:val="000000"/>
                <w:sz w:val="18"/>
                <w:szCs w:val="18"/>
              </w:rPr>
              <w:fldChar w:fldCharType="end"/>
            </w:r>
          </w:p>
        </w:tc>
      </w:tr>
      <w:tr w:rsidR="00316FFE" w:rsidRPr="00BA438A" w14:paraId="0C9E82CB" w14:textId="77777777" w:rsidTr="000767C1">
        <w:trPr>
          <w:trHeight w:val="280"/>
        </w:trPr>
        <w:tc>
          <w:tcPr>
            <w:tcW w:w="2505" w:type="dxa"/>
            <w:shd w:val="clear" w:color="auto" w:fill="auto"/>
            <w:noWrap/>
            <w:vAlign w:val="bottom"/>
            <w:hideMark/>
          </w:tcPr>
          <w:p w14:paraId="581A187A"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Ethylene hydrogenation to methane</w:t>
            </w:r>
          </w:p>
        </w:tc>
        <w:tc>
          <w:tcPr>
            <w:tcW w:w="4154" w:type="dxa"/>
            <w:gridSpan w:val="2"/>
            <w:shd w:val="clear" w:color="auto" w:fill="auto"/>
            <w:noWrap/>
            <w:vAlign w:val="bottom"/>
            <w:hideMark/>
          </w:tcPr>
          <w:p w14:paraId="7C29F66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Single crystal Ni(111), Ni(100) and 1 sample of Al</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O</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xml:space="preserve"> supported Ni NPs</w:t>
            </w:r>
          </w:p>
        </w:tc>
        <w:tc>
          <w:tcPr>
            <w:tcW w:w="1881" w:type="dxa"/>
            <w:shd w:val="clear" w:color="auto" w:fill="auto"/>
            <w:noWrap/>
            <w:vAlign w:val="bottom"/>
            <w:hideMark/>
          </w:tcPr>
          <w:p w14:paraId="70DED7CF"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insensitive</w:t>
            </w:r>
          </w:p>
        </w:tc>
        <w:tc>
          <w:tcPr>
            <w:tcW w:w="0" w:type="auto"/>
            <w:shd w:val="clear" w:color="auto" w:fill="auto"/>
            <w:noWrap/>
            <w:vAlign w:val="bottom"/>
            <w:hideMark/>
          </w:tcPr>
          <w:p w14:paraId="300A0CEC"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{"citationItems":[{"id":"ITEM-1","itemData":{"DOI":"10.1021/ar00101a007","ISSN":"15204898","author":[{"dropping-particle":"","family":"Goodman","given":"D. Wayne","non-dropping-particle":"","parse-names":false,"suffix":""}],"container-title":"Accounts of Chemical Research","id":"ITEM-1","issue":"5","issued":{"date-parts":[["1984"]]},"page":"194-200","title":"Model Catalytic Studies over Metal Single Crystal","type":"article-journal","volume":"17"},"uris":["http://www.mendeley.com/documents/?uuid=8e8b35af-2521-43d8-bb58-3e5c86b9cee5"]}],"mendeley":{"formattedCitation":"&lt;sup&gt;1&lt;/sup&gt;","plainTextFormattedCitation":"1","previouslyFormattedCitation":"&lt;sup&gt;1&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w:t>
            </w:r>
            <w:r w:rsidRPr="00BA438A">
              <w:rPr>
                <w:rFonts w:asciiTheme="majorBidi" w:eastAsia="Times New Roman" w:hAnsiTheme="majorBidi" w:cstheme="majorBidi"/>
                <w:color w:val="000000"/>
                <w:sz w:val="18"/>
                <w:szCs w:val="18"/>
              </w:rPr>
              <w:fldChar w:fldCharType="end"/>
            </w:r>
          </w:p>
        </w:tc>
      </w:tr>
      <w:tr w:rsidR="00316FFE" w:rsidRPr="00BA438A" w14:paraId="47F9FD0D" w14:textId="77777777" w:rsidTr="000767C1">
        <w:trPr>
          <w:trHeight w:val="280"/>
        </w:trPr>
        <w:tc>
          <w:tcPr>
            <w:tcW w:w="2505" w:type="dxa"/>
            <w:shd w:val="clear" w:color="auto" w:fill="auto"/>
            <w:noWrap/>
            <w:vAlign w:val="bottom"/>
            <w:hideMark/>
          </w:tcPr>
          <w:p w14:paraId="380C5D0B"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proofErr w:type="spellStart"/>
            <w:r w:rsidRPr="00BA438A">
              <w:rPr>
                <w:rFonts w:asciiTheme="majorBidi" w:eastAsia="Times New Roman" w:hAnsiTheme="majorBidi" w:cstheme="majorBidi"/>
                <w:color w:val="000000"/>
                <w:sz w:val="18"/>
                <w:szCs w:val="18"/>
              </w:rPr>
              <w:t>Hydrodechlorination</w:t>
            </w:r>
            <w:proofErr w:type="spellEnd"/>
            <w:r w:rsidRPr="00BA438A">
              <w:rPr>
                <w:rFonts w:asciiTheme="majorBidi" w:eastAsia="Times New Roman" w:hAnsiTheme="majorBidi" w:cstheme="majorBidi"/>
                <w:color w:val="000000"/>
                <w:sz w:val="18"/>
                <w:szCs w:val="18"/>
              </w:rPr>
              <w:t xml:space="preserve"> of chlorobenzene</w:t>
            </w:r>
          </w:p>
        </w:tc>
        <w:tc>
          <w:tcPr>
            <w:tcW w:w="4154" w:type="dxa"/>
            <w:gridSpan w:val="2"/>
            <w:shd w:val="clear" w:color="auto" w:fill="auto"/>
            <w:noWrap/>
            <w:vAlign w:val="bottom"/>
            <w:hideMark/>
          </w:tcPr>
          <w:p w14:paraId="4D5A4AC8"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Al</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O</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MgO supported Ni NPs with varying particle size</w:t>
            </w:r>
          </w:p>
        </w:tc>
        <w:tc>
          <w:tcPr>
            <w:tcW w:w="1881" w:type="dxa"/>
            <w:shd w:val="clear" w:color="auto" w:fill="auto"/>
            <w:noWrap/>
            <w:vAlign w:val="bottom"/>
            <w:hideMark/>
          </w:tcPr>
          <w:p w14:paraId="1BF3C80E"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724E7C0D"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{"citationItems":[{"id":"ITEM-1","itemData":{"DOI":"10.1023/A:1023599203073","ISSN":"1011372X","abstract":"The gas phase hydrodechlorination (HDC) of chlorobenzene (at 523 K) was studied over Ni/SiO2 (prepared by precipitation-deposition and impregnation) and Ni-impregnated Al2O3, MgO, activated carbon and graphite; the Ni loading spanned the range 1.5-20.3% w/w. The activated catalysts (with and without precalcination) were characterized by TEM/H2 chemisorption and the Ni particle size (distribution) is related to HDC activity. The levels of reversibly and irreversibly held Cl on the used catalysts were recorded: spent Ni/MgO bore the highest residual Cl. The reaction is structure sensitive, with an increase in specific HDC rate at higher (average) Ni particle sizes over the range 1.4-22.1 nm. The exception to this trend is Ni/graphite and (to a lesser extent) Ni/Al2O 3, where Ni-support interactions are responsible for lowering the HDC activity.","author":[{"dropping-particle":"","family":"Keane","given":"Mark A.","non-dropping-particle":"","parse-names":false,"suffix":""},{"dropping-particle":"","family":"Park","given":"Colin","non-dropping-particle":"","parse-names":false,"suffix":""},{"dropping-particle":"","family":"Menini","given":"Claudia","non-dropping-particle":"","parse-names":false,"suffix":""}],"container-title":"Catalysis Letters","id":"ITEM-1","issue":"1-2","issued":{"date-parts":[["2003"]]},"page":"89-94","title":"Structure sensitivity in the hydrodechlorination of chlorobenzene over supported nickel","type":"article-journal","volume":"88"},"uris":["http://www.mendeley.com/documents/?uuid=e562f4aa-50fb-4d1b-aaab-38f5fdd44bb8"]}],"mendeley":{"formattedCitation":"&lt;sup&gt;15&lt;/sup&gt;","plainTextFormattedCitation":"15","previouslyFormattedCitation":"&lt;sup&gt;15&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15</w:t>
            </w:r>
            <w:r w:rsidRPr="00BA438A">
              <w:rPr>
                <w:rFonts w:asciiTheme="majorBidi" w:eastAsia="Times New Roman" w:hAnsiTheme="majorBidi" w:cstheme="majorBidi"/>
                <w:color w:val="000000"/>
                <w:sz w:val="18"/>
                <w:szCs w:val="18"/>
              </w:rPr>
              <w:fldChar w:fldCharType="end"/>
            </w:r>
          </w:p>
        </w:tc>
      </w:tr>
      <w:tr w:rsidR="00316FFE" w:rsidRPr="00BA438A" w14:paraId="0461085E" w14:textId="77777777" w:rsidTr="000767C1">
        <w:trPr>
          <w:trHeight w:val="280"/>
        </w:trPr>
        <w:tc>
          <w:tcPr>
            <w:tcW w:w="2505" w:type="dxa"/>
            <w:shd w:val="clear" w:color="auto" w:fill="auto"/>
            <w:noWrap/>
            <w:vAlign w:val="bottom"/>
            <w:hideMark/>
          </w:tcPr>
          <w:p w14:paraId="5C6DBF2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Hydrodesulfurization of 4,6-dimethyldibenzothiophene</w:t>
            </w:r>
          </w:p>
        </w:tc>
        <w:tc>
          <w:tcPr>
            <w:tcW w:w="4154" w:type="dxa"/>
            <w:gridSpan w:val="2"/>
            <w:shd w:val="clear" w:color="auto" w:fill="auto"/>
            <w:noWrap/>
            <w:vAlign w:val="bottom"/>
            <w:hideMark/>
          </w:tcPr>
          <w:p w14:paraId="794B166D"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hideMark/>
          </w:tcPr>
          <w:p w14:paraId="50A85CF1"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hideMark/>
          </w:tcPr>
          <w:p w14:paraId="66026171"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{"citationItems":[{"id":"ITEM-1","itemData":{"DOI":"10.1016/j.jcat.2005.08.015","ISSN":"00219517","abstract":"The effect of surface area on the hydrodesulfurization (HDS) of 4,6-dimethyldibenzothiophene (4,6-DMDBT) was studied on a series of supported nickel phosphide catalysts of low (Ni2P/SiO2-L, 96 m 2 g-1), medium (Ni2P/SiO2-M, 133 m2 g-1), and high (Ni2P/SiO2-H, 208 m2 g-1) specific surface areas. The activity was based on 240 μmol of active sites (as measured by CO chemisorption) loaded in the reactor and was measured at 573-643 K and 3.1 MPa. The best catalyst, Ni 2P/SiO2-H, gave a steady-state conversion of 99+% at 613 K, which was higher than that of the Ni2P/SiO2-M catalyst with a conversion of 94% or the Ni2P/SiO2-L catalyst with a conversion of 76%. The order (H &gt; M &gt; L) correlated with the dispersion of the catalysts as measured from the respective CO uptakes for the samples (125 vs. 99 vs. 59 μmol g-1), and the Ni2P crystallite size as determined from X-ray diffraction (XRD) line-broadening measurements (6.5 vs. 7.8 vs. 10.1 nm). The higher surface area catalysts gave more of the 3-(3′-methylcyclohexyl)toluene and 3,3′-dimethylbicyclohexyl products, indicating that the small Ni2P crystallites favor desulfurization by the hydrogenation route. Increasing the reaction temperature from 573 to 643 K enhanced the HDS activities and at the same time gave more 3,3′-dimethylbiphenyl product, indicating that high reaction temperatures favor the direct desulfurization route. Extended X-ray absorption fine structure (EXAFS) and elemental analysis measurements showed that the nickel phosphide was partially sulfided and probably formed a surface phosphosulfide phase in the course of the HDS reaction. The superior activity and stability of the Ni 2P/SiO2-H catalyst was likely due to the better accessibility of the hindered 4,6-DMDBT molecule to the catalyst surface. The HDS reaction for this molecule is structure-sensitive. © 2005 Elsevier Inc. All rights reserved.","author":[{"dropping-particle":"","family":"Shu","given":"Yuying","non-dropping-particle":"","parse-names":false,"suffix":""},{"dropping-particle":"","family":"Lee","given":"Yong Kul","non-dropping-particle":"","parse-names":false,"suffix":""},{"dropping-particle":"","family":"Oyama","given":"S. Ted","non-dropping-particle":"","parse-names":false,"suffix":""}],"container-title":"Journal of Catalysis","id":"ITEM-1","issue":"1","issued":{"date-parts":[["2005"]]},"page":"112-121","title":"Structure-sensitivity of hydrodesulfurization of 4,6- dimethyldibenzothiophene over silica-supported nickel phosphide catalysts","type":"article-journal","volume":"236"},"uris":["http://www.mendeley.com/documents/?uuid=fce963aa-8837-4f56-9cf2-c8fd203c5303"]}],"mendeley":{"formattedCitation":"&lt;sup&gt;16&lt;/sup&gt;","plainTextFormattedCitation":"16","previouslyFormattedCitation":"&lt;sup&gt;16&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16</w:t>
            </w:r>
            <w:r w:rsidRPr="00BA438A">
              <w:rPr>
                <w:rFonts w:asciiTheme="majorBidi" w:eastAsia="Times New Roman" w:hAnsiTheme="majorBidi" w:cstheme="majorBidi"/>
                <w:color w:val="000000"/>
                <w:sz w:val="18"/>
                <w:szCs w:val="18"/>
              </w:rPr>
              <w:fldChar w:fldCharType="end"/>
            </w:r>
          </w:p>
        </w:tc>
      </w:tr>
      <w:tr w:rsidR="00316FFE" w:rsidRPr="00BA438A" w14:paraId="65AB58DD" w14:textId="77777777" w:rsidTr="000767C1">
        <w:trPr>
          <w:trHeight w:val="280"/>
        </w:trPr>
        <w:tc>
          <w:tcPr>
            <w:tcW w:w="2505" w:type="dxa"/>
            <w:shd w:val="clear" w:color="auto" w:fill="auto"/>
            <w:noWrap/>
            <w:vAlign w:val="bottom"/>
          </w:tcPr>
          <w:p w14:paraId="198AA93C"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Hydrogenation of benzene</w:t>
            </w:r>
          </w:p>
        </w:tc>
        <w:tc>
          <w:tcPr>
            <w:tcW w:w="4154" w:type="dxa"/>
            <w:gridSpan w:val="2"/>
            <w:shd w:val="clear" w:color="auto" w:fill="auto"/>
            <w:noWrap/>
            <w:vAlign w:val="bottom"/>
          </w:tcPr>
          <w:p w14:paraId="778B274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Al</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O</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xml:space="preserve"> supported Ni with varying weight loading</w:t>
            </w:r>
          </w:p>
        </w:tc>
        <w:tc>
          <w:tcPr>
            <w:tcW w:w="1881" w:type="dxa"/>
            <w:shd w:val="clear" w:color="auto" w:fill="auto"/>
            <w:noWrap/>
            <w:vAlign w:val="bottom"/>
          </w:tcPr>
          <w:p w14:paraId="306ECFBF"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insensitive</w:t>
            </w:r>
          </w:p>
        </w:tc>
        <w:tc>
          <w:tcPr>
            <w:tcW w:w="0" w:type="auto"/>
            <w:shd w:val="clear" w:color="auto" w:fill="auto"/>
            <w:noWrap/>
            <w:vAlign w:val="bottom"/>
          </w:tcPr>
          <w:p w14:paraId="26249D18"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{"citationItems":[{"id":"ITEM-1","itemData":{"author":[{"dropping-particle":"","family":"Peyrovi","given":"M. H.","non-dropping-particle":"","parse-names":false,"suffix":""},{"dropping-particle":"","family":"Toosi","given":"M. R.","non-dropping-particle":"","parse-names":false,"suffix":""}],"container-title":"React. Kinet. Catal. Lett.","id":"ITEM-1","issued":{"date-parts":[["2008"]]},"page":"1-5","title":"Study of benzene hydrogenation catalyzed by nickel supported on alumina in a fixed bed reactor","type":"article-journal","volume":"94"},"uris":["http://www.mendeley.com/documents/?uuid=72a46618-a26b-4ddc-88a1-95a369c9b18d"]}],"mendeley":{"formattedCitation":"&lt;sup&gt;2&lt;/sup&gt;","plainTextFormattedCitation":"2","previouslyFormattedCitation":"&lt;sup&gt;2&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2</w:t>
            </w:r>
            <w:r w:rsidRPr="00BA438A">
              <w:rPr>
                <w:rFonts w:asciiTheme="majorBidi" w:eastAsia="Times New Roman" w:hAnsiTheme="majorBidi" w:cstheme="majorBidi"/>
                <w:color w:val="000000"/>
                <w:sz w:val="18"/>
                <w:szCs w:val="18"/>
              </w:rPr>
              <w:fldChar w:fldCharType="end"/>
            </w:r>
          </w:p>
        </w:tc>
      </w:tr>
      <w:tr w:rsidR="00316FFE" w:rsidRPr="00BA438A" w14:paraId="21A62E7E" w14:textId="77777777" w:rsidTr="000767C1">
        <w:trPr>
          <w:trHeight w:val="280"/>
        </w:trPr>
        <w:tc>
          <w:tcPr>
            <w:tcW w:w="2505" w:type="dxa"/>
            <w:shd w:val="clear" w:color="auto" w:fill="auto"/>
            <w:noWrap/>
            <w:vAlign w:val="bottom"/>
          </w:tcPr>
          <w:p w14:paraId="797D0A7F"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 xml:space="preserve">Hydrogenation of </w:t>
            </w:r>
            <w:proofErr w:type="spellStart"/>
            <w:r w:rsidRPr="00BA438A">
              <w:rPr>
                <w:rFonts w:asciiTheme="majorBidi" w:eastAsia="Times New Roman" w:hAnsiTheme="majorBidi" w:cstheme="majorBidi"/>
                <w:color w:val="000000"/>
                <w:sz w:val="18"/>
                <w:szCs w:val="18"/>
              </w:rPr>
              <w:t>methylacetoacetate</w:t>
            </w:r>
            <w:proofErr w:type="spellEnd"/>
          </w:p>
        </w:tc>
        <w:tc>
          <w:tcPr>
            <w:tcW w:w="4154" w:type="dxa"/>
            <w:gridSpan w:val="2"/>
            <w:shd w:val="clear" w:color="auto" w:fill="auto"/>
            <w:noWrap/>
            <w:vAlign w:val="bottom"/>
          </w:tcPr>
          <w:p w14:paraId="4D089FC6"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Ni-exchanged Y zeolite catalysts with varying Ni particle sizes</w:t>
            </w:r>
          </w:p>
        </w:tc>
        <w:tc>
          <w:tcPr>
            <w:tcW w:w="1881" w:type="dxa"/>
            <w:shd w:val="clear" w:color="auto" w:fill="auto"/>
            <w:noWrap/>
            <w:vAlign w:val="bottom"/>
          </w:tcPr>
          <w:p w14:paraId="5EE64FA9"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tcPr>
          <w:p w14:paraId="448AF35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{"citationItems":[{"id":"ITEM-1","itemData":{"DOI":"10.1016/0144-2449(93)90018-X","ISSN":"01442449","abstract":"The liquid-phase hydrogenation of methylacetoacetate (MAA) over NiNaY and NiKY zeolites to a racemic methyl 3-hydroxybutyrate (MHB) product has been studied in a stirred reactor under a constant hydrogen purge. The variation of MHB formation with time was monitored and reaction rates accurate to ±2% are reported. The effects of variations in the supported nickel metal particle sizes (in the range 16-75 nm) on the hydrogenation activity were examined by altering either the degree of nickel exchange or the temperature of reduction. It is shown that the hydrogenation of MAA at 343 K is structure-sensitive and a correlation between reaction sensitivity and particle size is presented. Data on the reaction over Ni/Si02 catalysts are also provided for comparison purposes. Both the zeolite and silica-based catalysts were reusable and could be stored in the reaction solvent for extended periods of time without an appreciable loss of activity. © 1993.","author":[{"dropping-particle":"","family":"Keane","given":"Mark A.","non-dropping-particle":"","parse-names":false,"suffix":""}],"container-title":"Zeolites","id":"ITEM-1","issue":"1","issued":{"date-parts":[["1993"]]},"page":"14-21","title":"The liquid-phase hydrogenation of methylacetoacetate using nickel-exchanged Y zeolite catalysts: Part I. Structure sensitivity","type":"article-journal","volume":"13"},"uris":["http://www.mendeley.com/documents/?uuid=c93a9754-a7fd-40af-9a5f-80e6f88fd753"]}],"mendeley":{"formattedCitation":"&lt;sup&gt;17&lt;/sup&gt;","plainTextFormattedCitation":"17","previouslyFormattedCitation":"&lt;sup&gt;17&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17</w:t>
            </w:r>
            <w:r w:rsidRPr="00BA438A">
              <w:rPr>
                <w:rFonts w:asciiTheme="majorBidi" w:eastAsia="Times New Roman" w:hAnsiTheme="majorBidi" w:cstheme="majorBidi"/>
                <w:color w:val="000000"/>
                <w:sz w:val="18"/>
                <w:szCs w:val="18"/>
              </w:rPr>
              <w:fldChar w:fldCharType="end"/>
            </w:r>
          </w:p>
        </w:tc>
      </w:tr>
      <w:tr w:rsidR="00316FFE" w:rsidRPr="00BA438A" w14:paraId="0AB17F63" w14:textId="77777777" w:rsidTr="000767C1">
        <w:trPr>
          <w:trHeight w:val="280"/>
        </w:trPr>
        <w:tc>
          <w:tcPr>
            <w:tcW w:w="2505" w:type="dxa"/>
            <w:shd w:val="clear" w:color="auto" w:fill="auto"/>
            <w:noWrap/>
            <w:vAlign w:val="bottom"/>
          </w:tcPr>
          <w:p w14:paraId="7F526219"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Hydrogenation of 2-ethyl-hexen-2-al</w:t>
            </w:r>
          </w:p>
        </w:tc>
        <w:tc>
          <w:tcPr>
            <w:tcW w:w="4154" w:type="dxa"/>
            <w:gridSpan w:val="2"/>
            <w:shd w:val="clear" w:color="auto" w:fill="auto"/>
            <w:noWrap/>
            <w:vAlign w:val="bottom"/>
          </w:tcPr>
          <w:p w14:paraId="168A607B"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Al</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O</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xml:space="preserve"> supported Ni with varying weight loading</w:t>
            </w:r>
          </w:p>
        </w:tc>
        <w:tc>
          <w:tcPr>
            <w:tcW w:w="1881" w:type="dxa"/>
            <w:shd w:val="clear" w:color="auto" w:fill="auto"/>
            <w:noWrap/>
            <w:vAlign w:val="bottom"/>
          </w:tcPr>
          <w:p w14:paraId="55A40ADA"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insensitive</w:t>
            </w:r>
          </w:p>
        </w:tc>
        <w:tc>
          <w:tcPr>
            <w:tcW w:w="0" w:type="auto"/>
            <w:shd w:val="clear" w:color="auto" w:fill="auto"/>
            <w:noWrap/>
            <w:vAlign w:val="bottom"/>
          </w:tcPr>
          <w:p w14:paraId="11412191"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{"citationItems":[{"id":"ITEM-1","itemData":{"author":[{"dropping-particle":"","family":"Mattos","given":"Arthur R J M","non-dropping-particle":"","parse-names":false,"suffix":""},{"dropping-particle":"","family":"Probst","given":"Sônia H","non-dropping-particle":"","parse-names":false,"suffix":""},{"dropping-particle":"","family":"Afonso","given":"Júlio C","non-dropping-particle":"","parse-names":false,"suffix":""},{"dropping-particle":"","family":"Schmal","given":"Martin","non-dropping-particle":"","parse-names":false,"suffix":""}],"container-title":"J. Braz. Chem. Soc.","id":"ITEM-1","issue":"5","issued":{"date-parts":[["2004"]]},"page":"760-766","title":"Hydrogenation of 2-ethyl-hexen-2-al on Ni/Al&lt;sub&gt;2&lt;/sub&gt;O&lt;sub&gt;3&lt;/sub&gt; catalysts","type":"article-journal","volume":"15"},"uris":["http://www.mendeley.com/documents/?uuid=ae837b60-3864-4c44-b7ec-553afa090aa4"]}],"mendeley":{"formattedCitation":"&lt;sup&gt;3&lt;/sup&gt;","plainTextFormattedCitation":"3","previouslyFormattedCitation":"&lt;sup&gt;3&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3</w:t>
            </w:r>
            <w:r w:rsidRPr="00BA438A">
              <w:rPr>
                <w:rFonts w:asciiTheme="majorBidi" w:eastAsia="Times New Roman" w:hAnsiTheme="majorBidi" w:cstheme="majorBidi"/>
                <w:color w:val="000000"/>
                <w:sz w:val="18"/>
                <w:szCs w:val="18"/>
              </w:rPr>
              <w:fldChar w:fldCharType="end"/>
            </w:r>
          </w:p>
        </w:tc>
      </w:tr>
      <w:tr w:rsidR="00316FFE" w:rsidRPr="00BA438A" w14:paraId="25A95CDA" w14:textId="77777777" w:rsidTr="000767C1">
        <w:trPr>
          <w:trHeight w:val="280"/>
        </w:trPr>
        <w:tc>
          <w:tcPr>
            <w:tcW w:w="2505" w:type="dxa"/>
            <w:shd w:val="clear" w:color="auto" w:fill="auto"/>
            <w:noWrap/>
            <w:vAlign w:val="bottom"/>
          </w:tcPr>
          <w:p w14:paraId="5670A5EC"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Hydrogenolysis of n-butane</w:t>
            </w:r>
          </w:p>
        </w:tc>
        <w:tc>
          <w:tcPr>
            <w:tcW w:w="4154" w:type="dxa"/>
            <w:gridSpan w:val="2"/>
            <w:shd w:val="clear" w:color="auto" w:fill="auto"/>
            <w:noWrap/>
            <w:vAlign w:val="bottom"/>
          </w:tcPr>
          <w:p w14:paraId="3A9A27FA"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tcPr>
          <w:p w14:paraId="46FC621C"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tcPr>
          <w:p w14:paraId="5B4CA02A"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{"citationItems":[{"id":"ITEM-1","itemData":{"author":[{"dropping-particle":"","family":"Hadj Romdhane","given":"Y.","non-dropping-particle":"","parse-names":false,"suffix":""},{"dropping-particle":"","family":"Bellamy","given":"B.","non-dropping-particle":"","parse-names":false,"suffix":""},{"dropping-particle":"","family":"Gouveia","given":"V.","non-dropping-particle":"De","parse-names":false,"suffix":""},{"dropping-particle":"","family":"Masson","given":"A.","non-dropping-particle":"","parse-names":false,"suffix":""},{"dropping-particle":"","family":"Che","given":"M.","non-dropping-particle":"","parse-names":false,"suffix":""}],"container-title":"Applied Surface Science","id":"ITEM-1","issued":{"date-parts":[["1988"]]},"page":"383-401","title":"Structure sensitivity: hydrogenolysis of n-butane and hydrogenation of ethylene on nickel clusters condensed onto amorphous silica","type":"article-journal","volume":"31"},"uris":["http://www.mendeley.com/documents/?uuid=e79ded9d-3fac-4181-9944-be0cc80ff561"]}],"mendeley":{"formattedCitation":"&lt;sup&gt;14&lt;/sup&gt;","plainTextFormattedCitation":"14","previouslyFormattedCitation":"&lt;sup&gt;14&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14</w:t>
            </w:r>
            <w:r w:rsidRPr="00BA438A">
              <w:rPr>
                <w:rFonts w:asciiTheme="majorBidi" w:eastAsia="Times New Roman" w:hAnsiTheme="majorBidi" w:cstheme="majorBidi"/>
                <w:color w:val="000000"/>
                <w:sz w:val="18"/>
                <w:szCs w:val="18"/>
              </w:rPr>
              <w:fldChar w:fldCharType="end"/>
            </w:r>
          </w:p>
        </w:tc>
      </w:tr>
      <w:tr w:rsidR="00316FFE" w:rsidRPr="00BA438A" w14:paraId="5CFDD624" w14:textId="77777777" w:rsidTr="000767C1">
        <w:trPr>
          <w:trHeight w:val="280"/>
        </w:trPr>
        <w:tc>
          <w:tcPr>
            <w:tcW w:w="2505" w:type="dxa"/>
            <w:shd w:val="clear" w:color="auto" w:fill="auto"/>
            <w:noWrap/>
            <w:vAlign w:val="bottom"/>
          </w:tcPr>
          <w:p w14:paraId="6D5BD8C1"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Methanol decomposition</w:t>
            </w:r>
          </w:p>
        </w:tc>
        <w:tc>
          <w:tcPr>
            <w:tcW w:w="4154" w:type="dxa"/>
            <w:gridSpan w:val="2"/>
            <w:shd w:val="clear" w:color="auto" w:fill="auto"/>
            <w:noWrap/>
            <w:vAlign w:val="bottom"/>
          </w:tcPr>
          <w:p w14:paraId="779761D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tcPr>
          <w:p w14:paraId="05916D85"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tcPr>
          <w:p w14:paraId="372336E6"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{"citationItems":[{"id":"ITEM-1","itemData":{"DOI":"10.1007/s10853-011-5437-4","ISSN":"00222461","abstract":"Three different silica-supported nickel samples were prepared by successive adsorption, reduction, and passivation (SARP) of nickel. The materials obtained were characterized by various techniques (TEM, XRD, H2 chemisorption, FTIR spectroscopy of adsorbed CO, FMR). Metal nickel particles were uniformly distributed by size with all samples. With increasing the number SARP cycles (1, 3, and 5, respectively) the metal concentration (3.6, 7.6, and 12.6 wt%, respectively) and the mean particle size (4-5, ca. 6 and ca. 7 nm, respectively) also increased without substantial increase of the number of metal particles. The samples were tested as catalysts in methanol decomposition to CO and H2. It was found that this reaction was structure sensitive and the turn-over frequency decreased with the particle size increase. In contrast, the secondary interaction between the reaction products, i.e., CO methanation (occurring above 515 K) appears to be structure insensitive. © 2011 Springer Science+Business Media, LLC.","author":[{"dropping-particle":"","family":"Mihaylov","given":"Mihail","non-dropping-particle":"","parse-names":false,"suffix":""},{"dropping-particle":"","family":"Tsoncheva","given":"Tanya","non-dropping-particle":"","parse-names":false,"suffix":""},{"dropping-particle":"","family":"Hadjiivanov","given":"Konstantin","non-dropping-particle":"","parse-names":false,"suffix":""}],"container-title":"Journal of Materials Science","id":"ITEM-1","issue":"22","issued":{"date-parts":[["2011"]]},"page":"7144-7151","title":"Structure sensitivity of methanol decomposition on Ni/SiO2 catalysts","type":"article-journal","volume":"46"},"uris":["http://www.mendeley.com/documents/?uuid=4566f5f6-65ce-444d-a999-577cc76a5128"]}],"mendeley":{"formattedCitation":"&lt;sup&gt;18&lt;/sup&gt;","plainTextFormattedCitation":"18","previouslyFormattedCitation":"&lt;sup&gt;18&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18</w:t>
            </w:r>
            <w:r w:rsidRPr="00BA438A">
              <w:rPr>
                <w:rFonts w:asciiTheme="majorBidi" w:eastAsia="Times New Roman" w:hAnsiTheme="majorBidi" w:cstheme="majorBidi"/>
                <w:color w:val="000000"/>
                <w:sz w:val="18"/>
                <w:szCs w:val="18"/>
              </w:rPr>
              <w:fldChar w:fldCharType="end"/>
            </w:r>
          </w:p>
        </w:tc>
      </w:tr>
      <w:tr w:rsidR="00316FFE" w:rsidRPr="00BA438A" w14:paraId="7D48AE09" w14:textId="77777777" w:rsidTr="000767C1">
        <w:trPr>
          <w:trHeight w:val="280"/>
        </w:trPr>
        <w:tc>
          <w:tcPr>
            <w:tcW w:w="2505" w:type="dxa"/>
            <w:shd w:val="clear" w:color="auto" w:fill="auto"/>
            <w:noWrap/>
            <w:vAlign w:val="bottom"/>
          </w:tcPr>
          <w:p w14:paraId="110D12F3"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NH</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xml:space="preserve"> decomposition</w:t>
            </w:r>
          </w:p>
        </w:tc>
        <w:tc>
          <w:tcPr>
            <w:tcW w:w="4154" w:type="dxa"/>
            <w:gridSpan w:val="2"/>
            <w:shd w:val="clear" w:color="auto" w:fill="auto"/>
            <w:noWrap/>
            <w:vAlign w:val="bottom"/>
          </w:tcPr>
          <w:p w14:paraId="3D9CAF06"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Al</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O</w:t>
            </w:r>
            <w:r w:rsidRPr="00BA438A">
              <w:rPr>
                <w:rFonts w:asciiTheme="majorBidi" w:eastAsia="Times New Roman" w:hAnsiTheme="majorBidi" w:cstheme="majorBidi"/>
                <w:color w:val="000000"/>
                <w:sz w:val="18"/>
                <w:szCs w:val="18"/>
                <w:vertAlign w:val="subscript"/>
              </w:rPr>
              <w:t>3</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tcPr>
          <w:p w14:paraId="3EF33C3E"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tcPr>
          <w:p w14:paraId="145ADFCE"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{"citationItems":[{"id":"ITEM-1","itemData":{"DOI":"10.1016/j.apcata.2005.08.046","ISSN":"0926860X","abstract":"Some nickel nanoparticles supported on alumina were synthesized and tested for ammonia decomposition. Steady-state reaction kinetic results reveal that the turnover frequency (TOF) increases firstly with decreasing particle size, passes through a maximum in the range of mean size of Ni0 1.8-2.9 nm and then decreases. A structure sensitivity of NH3 decomposition over Ni catalysts is strongly suggested. An excellent fit of experimental data by the Temkin-Pyzhev equation was obtained. A compensation effect between the pre-exponential factor (k0) and activation energy (Ea) was observed and quantified. Moreover, La could partially lower the particle size of Ni0 and reduce the stability of reaction intermediates, which could be the main reason for its positive influence on the specific activity of Ni. H2 temperature-programmed desorption (TPD) and NH3 temperature-programmed surface reaction (TPSR) were used as supplements to study the influence of Ni0 particle size and addition of La on the catalytic behavior. © 2005 Elsevier B.V. All rights reserved.","author":[{"dropping-particle":"","family":"Zhang","given":"Jian","non-dropping-particle":"","parse-names":false,"suffix":""},{"dropping-particle":"","family":"Xu","given":"Hengyong","non-dropping-particle":"","parse-names":false,"suffix":""},{"dropping-particle":"","family":"Li","given":"Wenzhao","non-dropping-particle":"","parse-names":false,"suffix":""}],"container-title":"Applied Catalysis A: General","id":"ITEM-1","issue":"2","issued":{"date-parts":[["2005"]]},"page":"257-267","title":"Kinetic study of NH&lt;sub&gt;3&lt;/sub&gt; decomposition over Ni nanoparticles: The role of la promoter, structure sensitivity and compensation effect","type":"article-journal","volume":"296"},"uris":["http://www.mendeley.com/documents/?uuid=d9cb1194-743d-4837-87c4-8f669367afd7"]}],"mendeley":{"formattedCitation":"&lt;sup&gt;19&lt;/sup&gt;","plainTextFormattedCitation":"19","previouslyFormattedCitation":"&lt;sup&gt;19&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19</w:t>
            </w:r>
            <w:r w:rsidRPr="00BA438A">
              <w:rPr>
                <w:rFonts w:asciiTheme="majorBidi" w:eastAsia="Times New Roman" w:hAnsiTheme="majorBidi" w:cstheme="majorBidi"/>
                <w:color w:val="000000"/>
                <w:sz w:val="18"/>
                <w:szCs w:val="18"/>
              </w:rPr>
              <w:fldChar w:fldCharType="end"/>
            </w:r>
          </w:p>
        </w:tc>
      </w:tr>
      <w:tr w:rsidR="00316FFE" w:rsidRPr="00BA438A" w14:paraId="47672F31" w14:textId="77777777" w:rsidTr="000767C1">
        <w:trPr>
          <w:trHeight w:val="280"/>
        </w:trPr>
        <w:tc>
          <w:tcPr>
            <w:tcW w:w="2505" w:type="dxa"/>
            <w:shd w:val="clear" w:color="auto" w:fill="auto"/>
            <w:noWrap/>
            <w:vAlign w:val="bottom"/>
          </w:tcPr>
          <w:p w14:paraId="6849850E"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Propane hydrogenolysis</w:t>
            </w:r>
          </w:p>
        </w:tc>
        <w:tc>
          <w:tcPr>
            <w:tcW w:w="4154" w:type="dxa"/>
            <w:gridSpan w:val="2"/>
            <w:shd w:val="clear" w:color="auto" w:fill="auto"/>
            <w:noWrap/>
            <w:vAlign w:val="bottom"/>
          </w:tcPr>
          <w:p w14:paraId="6782589A"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Single crystal Ni(111), and 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w:t>
            </w:r>
          </w:p>
        </w:tc>
        <w:tc>
          <w:tcPr>
            <w:tcW w:w="1881" w:type="dxa"/>
            <w:shd w:val="clear" w:color="auto" w:fill="auto"/>
            <w:noWrap/>
            <w:vAlign w:val="bottom"/>
          </w:tcPr>
          <w:p w14:paraId="0E8E0914"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tcPr>
          <w:p w14:paraId="79FF04C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{"citationItems":[{"id":"ITEM-1","itemData":{"DOI":"10.1016/0021-9517(80)90451-0","ISSN":"10902694","abstract":"In propane hydrogenolysis two parallel reactions may occur, C3H8 + H2 = CH4 + C2H6 (Reaction 1) and C3H8 + 2H2 = 3CH4 (Reaction 2). The rate at low PC3H8 PH2 is related to the degree of hydrogen coverage, θH, by equations similar to that previously observed for ethane hydrogenolysis: r = k0PC3H8e- Eu RT(1 - θH)X with E0 = 14 ± 3 kcal/mole and X = 17 ± 3 for Reaction (1), and with E0 = 9 ± kcal/mole and X = 24 ± 3 for Reaction (2). k0 is of the same order of magnitude as ν, the number of propane molecules colliding with the nickel surface in unit time. The rate-limiting step is believed to be the irreversible formation of strongly dehydrogenated and cracked surface species on ensembles of X adjacent nickel atoms, free from adsorbed hydrogen, in competition with the reversible adsorption of hydrogen, as for ethane hydrogenolysis. The proposed mechanism is in good accordance with data on propane adsorption studied by magnetic methods, and with propane hydrogenolysis on NiCu/SiO2 catalysts. Most of the observed results on the structure sensitivity of propane hydrogenolysis are similar to those previously reported for ethane hydrogenolysis, and the conclusions reached in the latter case hold for propane hydrogenolysis, i.e.: (111) planes are least active, and all other surface nickel atoms are equivalent from the standpoint of activity. © 1980.","author":[{"dropping-particle":"","family":"Guilleux","given":"M. F.","non-dropping-particle":"","parse-names":false,"suffix":""},{"dropping-particle":"","family":"Dalmon","given":"J. A.","non-dropping-particle":"","parse-names":false,"suffix":""},{"dropping-particle":"","family":"Martin","given":"G. A.","non-dropping-particle":"","parse-names":false,"suffix":""}],"container-title":"Journal of Catalysis","id":"ITEM-1","issue":"2","issued":{"date-parts":[["1980"]]},"page":"235-242","title":"Mechanism and structure sensitivity of propane hydrogenolysis over Ni/SiO2 catalysts","type":"article-journal","volume":"62"},"uris":["http://www.mendeley.com/documents/?uuid=d6f355fb-b6ad-4a40-8f73-49386a10caeb"]}],"mendeley":{"formattedCitation":"&lt;sup&gt;20&lt;/sup&gt;","plainTextFormattedCitation":"20","previouslyFormattedCitation":"&lt;sup&gt;20&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20</w:t>
            </w:r>
            <w:r w:rsidRPr="00BA438A">
              <w:rPr>
                <w:rFonts w:asciiTheme="majorBidi" w:eastAsia="Times New Roman" w:hAnsiTheme="majorBidi" w:cstheme="majorBidi"/>
                <w:color w:val="000000"/>
                <w:sz w:val="18"/>
                <w:szCs w:val="18"/>
              </w:rPr>
              <w:fldChar w:fldCharType="end"/>
            </w:r>
          </w:p>
        </w:tc>
      </w:tr>
      <w:tr w:rsidR="00316FFE" w:rsidRPr="00BA438A" w14:paraId="04D434AE" w14:textId="77777777" w:rsidTr="000767C1">
        <w:trPr>
          <w:trHeight w:val="280"/>
        </w:trPr>
        <w:tc>
          <w:tcPr>
            <w:tcW w:w="2505" w:type="dxa"/>
            <w:shd w:val="clear" w:color="auto" w:fill="auto"/>
            <w:noWrap/>
            <w:vAlign w:val="bottom"/>
          </w:tcPr>
          <w:p w14:paraId="5C8A5007"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Steam methane reforming</w:t>
            </w:r>
          </w:p>
        </w:tc>
        <w:tc>
          <w:tcPr>
            <w:tcW w:w="4154" w:type="dxa"/>
            <w:gridSpan w:val="2"/>
            <w:shd w:val="clear" w:color="auto" w:fill="auto"/>
            <w:noWrap/>
            <w:vAlign w:val="bottom"/>
          </w:tcPr>
          <w:p w14:paraId="412D0598"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SiO</w:t>
            </w:r>
            <w:r w:rsidRPr="00BA438A">
              <w:rPr>
                <w:rFonts w:asciiTheme="majorBidi" w:eastAsia="Times New Roman" w:hAnsiTheme="majorBidi" w:cstheme="majorBidi"/>
                <w:color w:val="000000"/>
                <w:sz w:val="18"/>
                <w:szCs w:val="18"/>
                <w:vertAlign w:val="subscript"/>
              </w:rPr>
              <w:t>2</w:t>
            </w:r>
            <w:r w:rsidRPr="00BA438A">
              <w:rPr>
                <w:rFonts w:asciiTheme="majorBidi" w:eastAsia="Times New Roman" w:hAnsiTheme="majorBidi" w:cstheme="majorBidi"/>
                <w:color w:val="000000"/>
                <w:sz w:val="18"/>
                <w:szCs w:val="18"/>
              </w:rPr>
              <w:t xml:space="preserve"> supported Ni NPs with varying particle size</w:t>
            </w:r>
          </w:p>
        </w:tc>
        <w:tc>
          <w:tcPr>
            <w:tcW w:w="1881" w:type="dxa"/>
            <w:shd w:val="clear" w:color="auto" w:fill="auto"/>
            <w:noWrap/>
            <w:vAlign w:val="bottom"/>
          </w:tcPr>
          <w:p w14:paraId="773C6504"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t>Structure sensitive</w:t>
            </w:r>
          </w:p>
        </w:tc>
        <w:tc>
          <w:tcPr>
            <w:tcW w:w="0" w:type="auto"/>
            <w:shd w:val="clear" w:color="auto" w:fill="auto"/>
            <w:noWrap/>
            <w:vAlign w:val="bottom"/>
          </w:tcPr>
          <w:p w14:paraId="62FC519F" w14:textId="77777777" w:rsidR="00316FFE" w:rsidRPr="00BA438A" w:rsidRDefault="00316FFE" w:rsidP="000767C1">
            <w:pPr>
              <w:spacing w:after="0" w:line="360" w:lineRule="auto"/>
              <w:rPr>
                <w:rFonts w:asciiTheme="majorBidi" w:eastAsia="Times New Roman" w:hAnsiTheme="majorBidi" w:cstheme="majorBidi"/>
                <w:color w:val="000000"/>
                <w:sz w:val="18"/>
                <w:szCs w:val="18"/>
              </w:rPr>
            </w:pPr>
            <w:r w:rsidRPr="00BA438A">
              <w:rPr>
                <w:rFonts w:asciiTheme="majorBidi" w:eastAsia="Times New Roman" w:hAnsiTheme="majorBidi" w:cstheme="majorBidi"/>
                <w:color w:val="000000"/>
                <w:sz w:val="18"/>
                <w:szCs w:val="18"/>
              </w:rPr>
              <w:fldChar w:fldCharType="begin" w:fldLock="1"/>
            </w:r>
            <w:r w:rsidRPr="00BA438A">
              <w:rPr>
                <w:rFonts w:asciiTheme="majorBidi" w:eastAsia="Times New Roman" w:hAnsiTheme="majorBidi" w:cstheme="majorBidi"/>
                <w:color w:val="000000"/>
                <w:sz w:val="18"/>
                <w:szCs w:val="18"/>
              </w:rPr>
              <w:instrText>ADDIN CSL_CITATION {"citationItems":[{"id":"ITEM-1","itemData":{"DOI":"10.1021/acscatal.9b04193","ISSN":"21555435","abstract":"Hydrogen is currently mainly produced via steam reforming of methane (SMR: CH4 + H2O → CO + 3H2). An alternative to this process, utilizing carbon dioxide and thus potentially mitigating its environmentally harmful emissions, is dry methane reforming (DMR: CH4 + CO2 → 2CO + 2H2). Both of these reactions are structure sensitive, that is, not all atoms in a catalytic metal nanoparticle have the same activity. Mapping this structure sensitivity and understanding its mechanistic workings provides ways to design better, more efficient, and more stable catalysts. Here, we study a range of SiO2-supported Ni nanoparticles with varying particle sizes (1.2-6.0 nm) by operando infrared spectroscopy to determine the active mechanism over Ni (carbide mechanism) and its kinetic dependence on Ni particle size. We establish that Ni particle sizes below 2.5 nm lead to a different structure sensitivity than is expected from and implied in literature. Because of the identification of CHxDx species with isotopically labeled experiments, we show that CH4 activation is not the only rate-limiting step in SMR and DMR. The recombination of C and O or the activation of CO is likely also an important kinetically limiting factor in the production of synthesis gas in DMR, whereas for SMR the desorption of the formed CO becomes more kinetically limiting. Furthermore, we establish the Ni particle size dependence of carbon whisker formation. The optimal Ni particle size both in terms of activity for SMR and DMR, at 500 and 600 °C, and 5 bar, was found to be approximately 2-3 nm, whereas carbon whisker formation was found to maximally occur at approximately 4.5 nm for SMR and for DMR increased with increasing particle size. These results have direct practical applications for tuning of activity and selectivity of these reactions, while providing fundamental understanding of their working.","author":[{"dropping-particle":"","family":"Vogt","given":"Charlotte","non-dropping-particle":"","parse-names":false,"suffix":""},{"dropping-particle":"","family":"Kranenborg","given":"Jelle","non-dropping-particle":"","parse-names":false,"suffix":""},{"dropping-particle":"","family":"Monai","given":"Matteo","non-dropping-particle":"","parse-names":false,"suffix":""},{"dropping-particle":"","family":"Weckhuysen","given":"Bert M.","non-dropping-particle":"","parse-names":false,"suffix":""}],"container-title":"ACS Catalysis","genre":"research-article","id":"ITEM-1","issue":"2","issued":{"date-parts":[["2020"]]},"page":"1428-1438","publisher":"American Chemical Society","title":"Structure Sensitivity in Steam and Dry Methane Reforming over Nickel: Activity and Carbon Formation","type":"article-journal","volume":"10"},"uris":["http://www.mendeley.com/documents/?uuid=1ee22d64-5093-4de0-8d3e-84be928c5b44"]}],"mendeley":{"formattedCitation":"&lt;sup&gt;12&lt;/sup&gt;","plainTextFormattedCitation":"12","previouslyFormattedCitation":"&lt;sup&gt;12&lt;/sup&gt;"},"properties":{"noteIndex":0},"schema":"https://github.com/citation-style-language/schema/raw/master/csl-citation.json"}</w:instrText>
            </w:r>
            <w:r w:rsidRPr="00BA438A">
              <w:rPr>
                <w:rFonts w:asciiTheme="majorBidi" w:eastAsia="Times New Roman" w:hAnsiTheme="majorBidi" w:cstheme="majorBidi"/>
                <w:color w:val="000000"/>
                <w:sz w:val="18"/>
                <w:szCs w:val="18"/>
              </w:rPr>
              <w:fldChar w:fldCharType="separate"/>
            </w:r>
            <w:r w:rsidRPr="00BA438A">
              <w:rPr>
                <w:rFonts w:asciiTheme="majorBidi" w:eastAsia="Times New Roman" w:hAnsiTheme="majorBidi" w:cstheme="majorBidi"/>
                <w:noProof/>
                <w:color w:val="000000"/>
                <w:sz w:val="18"/>
                <w:szCs w:val="18"/>
                <w:vertAlign w:val="superscript"/>
              </w:rPr>
              <w:t>12</w:t>
            </w:r>
            <w:r w:rsidRPr="00BA438A">
              <w:rPr>
                <w:rFonts w:asciiTheme="majorBidi" w:eastAsia="Times New Roman" w:hAnsiTheme="majorBidi" w:cstheme="majorBidi"/>
                <w:color w:val="000000"/>
                <w:sz w:val="18"/>
                <w:szCs w:val="18"/>
              </w:rPr>
              <w:fldChar w:fldCharType="end"/>
            </w:r>
          </w:p>
        </w:tc>
      </w:tr>
    </w:tbl>
    <w:p w14:paraId="4FCE653A" w14:textId="77777777" w:rsidR="00316FFE" w:rsidRDefault="00316FFE" w:rsidP="00316FFE">
      <w:pPr>
        <w:spacing w:before="240" w:line="480" w:lineRule="auto"/>
        <w:jc w:val="both"/>
        <w:rPr>
          <w:rFonts w:asciiTheme="majorBidi" w:hAnsiTheme="majorBidi" w:cstheme="majorBidi"/>
          <w:sz w:val="20"/>
          <w:szCs w:val="20"/>
        </w:rPr>
      </w:pPr>
    </w:p>
    <w:p w14:paraId="21F057FA" w14:textId="508D1794" w:rsidR="0020693A" w:rsidRPr="00BA438A" w:rsidRDefault="00B47B48" w:rsidP="00316FFE">
      <w:pPr>
        <w:spacing w:before="240" w:line="480" w:lineRule="auto"/>
        <w:jc w:val="both"/>
        <w:rPr>
          <w:rFonts w:asciiTheme="majorBidi" w:hAnsiTheme="majorBidi" w:cstheme="majorBidi"/>
          <w:sz w:val="20"/>
          <w:szCs w:val="20"/>
        </w:rPr>
      </w:pPr>
      <w:r>
        <w:rPr>
          <w:rFonts w:asciiTheme="majorBidi" w:hAnsiTheme="majorBidi" w:cstheme="majorBidi"/>
          <w:b/>
          <w:bCs/>
          <w:sz w:val="18"/>
          <w:szCs w:val="18"/>
        </w:rPr>
        <w:t xml:space="preserve">Supplementary </w:t>
      </w:r>
      <w:r w:rsidR="00923432" w:rsidRPr="00BA438A">
        <w:rPr>
          <w:rFonts w:asciiTheme="majorBidi" w:hAnsiTheme="majorBidi" w:cstheme="majorBidi"/>
          <w:b/>
          <w:bCs/>
          <w:sz w:val="18"/>
          <w:szCs w:val="18"/>
        </w:rPr>
        <w:t xml:space="preserve">Table </w:t>
      </w:r>
      <w:r w:rsidR="008F7DDC" w:rsidRPr="00BA438A">
        <w:rPr>
          <w:rFonts w:asciiTheme="majorBidi" w:hAnsiTheme="majorBidi" w:cstheme="majorBidi"/>
          <w:b/>
          <w:bCs/>
          <w:sz w:val="18"/>
          <w:szCs w:val="18"/>
        </w:rPr>
        <w:t>2</w:t>
      </w:r>
      <w:r w:rsidR="00923432" w:rsidRPr="00BA438A">
        <w:rPr>
          <w:rFonts w:asciiTheme="majorBidi" w:hAnsiTheme="majorBidi" w:cstheme="majorBidi"/>
          <w:b/>
          <w:bCs/>
          <w:sz w:val="18"/>
          <w:szCs w:val="18"/>
        </w:rPr>
        <w:t>.</w:t>
      </w:r>
      <w:r w:rsidR="00923432" w:rsidRPr="00BA438A">
        <w:rPr>
          <w:rFonts w:asciiTheme="majorBidi" w:hAnsiTheme="majorBidi" w:cstheme="majorBidi"/>
          <w:sz w:val="18"/>
          <w:szCs w:val="18"/>
        </w:rPr>
        <w:t xml:space="preserve"> </w:t>
      </w:r>
      <w:r w:rsidR="002A64A8" w:rsidRPr="00BA438A">
        <w:rPr>
          <w:rFonts w:asciiTheme="majorBidi" w:hAnsiTheme="majorBidi" w:cstheme="majorBidi"/>
          <w:sz w:val="18"/>
          <w:szCs w:val="18"/>
        </w:rPr>
        <w:t>Overview of structure (in)sensitive reactions in literature using catalysts of different metals.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1302"/>
        <w:gridCol w:w="1460"/>
        <w:gridCol w:w="3760"/>
        <w:gridCol w:w="986"/>
      </w:tblGrid>
      <w:tr w:rsidR="002A64A8" w:rsidRPr="00BA438A" w14:paraId="67C1D94C" w14:textId="4D7AC18B" w:rsidTr="002A64A8">
        <w:trPr>
          <w:trHeight w:val="983"/>
        </w:trPr>
        <w:tc>
          <w:tcPr>
            <w:tcW w:w="0" w:type="auto"/>
            <w:tcBorders>
              <w:top w:val="single" w:sz="4" w:space="0" w:color="auto"/>
              <w:bottom w:val="single" w:sz="4" w:space="0" w:color="auto"/>
            </w:tcBorders>
          </w:tcPr>
          <w:p w14:paraId="45AA0CD0" w14:textId="77777777" w:rsidR="002A64A8" w:rsidRPr="00BA438A" w:rsidRDefault="002A64A8" w:rsidP="0048017C">
            <w:pPr>
              <w:rPr>
                <w:rFonts w:asciiTheme="majorBidi" w:hAnsiTheme="majorBidi" w:cstheme="majorBidi"/>
                <w:b/>
                <w:bCs/>
                <w:sz w:val="18"/>
                <w:szCs w:val="18"/>
              </w:rPr>
            </w:pPr>
            <w:r w:rsidRPr="00BA438A">
              <w:rPr>
                <w:rFonts w:asciiTheme="majorBidi" w:hAnsiTheme="majorBidi" w:cstheme="majorBidi"/>
                <w:b/>
                <w:bCs/>
                <w:sz w:val="18"/>
                <w:szCs w:val="18"/>
              </w:rPr>
              <w:t>Catalytic reaction</w:t>
            </w:r>
          </w:p>
        </w:tc>
        <w:tc>
          <w:tcPr>
            <w:tcW w:w="0" w:type="auto"/>
            <w:tcBorders>
              <w:top w:val="single" w:sz="4" w:space="0" w:color="auto"/>
              <w:bottom w:val="single" w:sz="4" w:space="0" w:color="auto"/>
            </w:tcBorders>
          </w:tcPr>
          <w:p w14:paraId="27BA6D77" w14:textId="77777777" w:rsidR="002A64A8" w:rsidRPr="00BA438A" w:rsidRDefault="002A64A8" w:rsidP="0048017C">
            <w:pPr>
              <w:rPr>
                <w:rFonts w:asciiTheme="majorBidi" w:hAnsiTheme="majorBidi" w:cstheme="majorBidi"/>
                <w:b/>
                <w:bCs/>
                <w:sz w:val="18"/>
                <w:szCs w:val="18"/>
              </w:rPr>
            </w:pPr>
            <w:r w:rsidRPr="00BA438A">
              <w:rPr>
                <w:rFonts w:asciiTheme="majorBidi" w:hAnsiTheme="majorBidi" w:cstheme="majorBidi"/>
                <w:b/>
                <w:bCs/>
                <w:sz w:val="18"/>
                <w:szCs w:val="18"/>
              </w:rPr>
              <w:t>Classification</w:t>
            </w:r>
          </w:p>
        </w:tc>
        <w:tc>
          <w:tcPr>
            <w:tcW w:w="0" w:type="auto"/>
            <w:tcBorders>
              <w:top w:val="single" w:sz="4" w:space="0" w:color="auto"/>
              <w:bottom w:val="single" w:sz="4" w:space="0" w:color="auto"/>
            </w:tcBorders>
          </w:tcPr>
          <w:p w14:paraId="67CD0B41" w14:textId="16429C23" w:rsidR="002A64A8" w:rsidRPr="00BA438A" w:rsidRDefault="002A64A8" w:rsidP="0048017C">
            <w:pPr>
              <w:rPr>
                <w:rFonts w:asciiTheme="majorBidi" w:hAnsiTheme="majorBidi" w:cstheme="majorBidi"/>
                <w:b/>
                <w:bCs/>
                <w:sz w:val="18"/>
                <w:szCs w:val="18"/>
              </w:rPr>
            </w:pPr>
            <w:r w:rsidRPr="00BA438A">
              <w:rPr>
                <w:rFonts w:asciiTheme="majorBidi" w:hAnsiTheme="majorBidi" w:cstheme="majorBidi"/>
                <w:b/>
                <w:bCs/>
                <w:sz w:val="18"/>
                <w:szCs w:val="18"/>
              </w:rPr>
              <w:t>Catalyst</w:t>
            </w:r>
          </w:p>
        </w:tc>
        <w:tc>
          <w:tcPr>
            <w:tcW w:w="0" w:type="auto"/>
            <w:tcBorders>
              <w:top w:val="single" w:sz="4" w:space="0" w:color="auto"/>
              <w:bottom w:val="single" w:sz="4" w:space="0" w:color="auto"/>
            </w:tcBorders>
          </w:tcPr>
          <w:p w14:paraId="4035B732" w14:textId="77777777" w:rsidR="002A64A8" w:rsidRPr="00BA438A" w:rsidRDefault="002A64A8" w:rsidP="0048017C">
            <w:pPr>
              <w:rPr>
                <w:rFonts w:asciiTheme="majorBidi" w:hAnsiTheme="majorBidi" w:cstheme="majorBidi"/>
                <w:b/>
                <w:bCs/>
                <w:sz w:val="18"/>
                <w:szCs w:val="18"/>
              </w:rPr>
            </w:pPr>
            <w:r w:rsidRPr="00BA438A">
              <w:rPr>
                <w:rFonts w:asciiTheme="majorBidi" w:hAnsiTheme="majorBidi" w:cstheme="majorBidi"/>
                <w:b/>
                <w:bCs/>
                <w:sz w:val="18"/>
                <w:szCs w:val="18"/>
              </w:rPr>
              <w:t>Explanation</w:t>
            </w:r>
          </w:p>
        </w:tc>
        <w:tc>
          <w:tcPr>
            <w:tcW w:w="0" w:type="auto"/>
            <w:tcBorders>
              <w:top w:val="single" w:sz="4" w:space="0" w:color="auto"/>
              <w:bottom w:val="single" w:sz="4" w:space="0" w:color="auto"/>
            </w:tcBorders>
          </w:tcPr>
          <w:p w14:paraId="2079CC1A" w14:textId="16159345" w:rsidR="002A64A8" w:rsidRPr="00BA438A" w:rsidRDefault="002A64A8" w:rsidP="0048017C">
            <w:pPr>
              <w:rPr>
                <w:rFonts w:asciiTheme="majorBidi" w:hAnsiTheme="majorBidi" w:cstheme="majorBidi"/>
                <w:b/>
                <w:bCs/>
                <w:sz w:val="18"/>
                <w:szCs w:val="18"/>
              </w:rPr>
            </w:pPr>
            <w:r w:rsidRPr="00BA438A">
              <w:rPr>
                <w:rFonts w:asciiTheme="majorBidi" w:hAnsiTheme="majorBidi" w:cstheme="majorBidi"/>
                <w:b/>
                <w:bCs/>
                <w:sz w:val="18"/>
                <w:szCs w:val="18"/>
              </w:rPr>
              <w:t>Reference</w:t>
            </w:r>
          </w:p>
        </w:tc>
      </w:tr>
      <w:tr w:rsidR="002A64A8" w:rsidRPr="00BA438A" w14:paraId="0E5A8ADB" w14:textId="6BF7092D" w:rsidTr="0048017C">
        <w:tc>
          <w:tcPr>
            <w:tcW w:w="0" w:type="auto"/>
            <w:tcBorders>
              <w:top w:val="single" w:sz="4" w:space="0" w:color="auto"/>
            </w:tcBorders>
          </w:tcPr>
          <w:p w14:paraId="12BA142D"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Alkyl hydrogenation</w:t>
            </w:r>
          </w:p>
        </w:tc>
        <w:tc>
          <w:tcPr>
            <w:tcW w:w="0" w:type="auto"/>
            <w:tcBorders>
              <w:top w:val="single" w:sz="4" w:space="0" w:color="auto"/>
            </w:tcBorders>
          </w:tcPr>
          <w:p w14:paraId="07A4B47A"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insensitive</w:t>
            </w:r>
          </w:p>
        </w:tc>
        <w:tc>
          <w:tcPr>
            <w:tcW w:w="0" w:type="auto"/>
            <w:tcBorders>
              <w:top w:val="single" w:sz="4" w:space="0" w:color="auto"/>
            </w:tcBorders>
          </w:tcPr>
          <w:p w14:paraId="2FFCFD13" w14:textId="30285260"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Pt(111)</w:t>
            </w:r>
          </w:p>
        </w:tc>
        <w:tc>
          <w:tcPr>
            <w:tcW w:w="0" w:type="auto"/>
            <w:tcBorders>
              <w:top w:val="single" w:sz="4" w:space="0" w:color="auto"/>
            </w:tcBorders>
          </w:tcPr>
          <w:p w14:paraId="17858078"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insensitive because of a surface carbon overlayer, or the surface that was exposed has restructured in catalytic equilibrium erasing any previous surface anisotropy.</w:t>
            </w:r>
          </w:p>
          <w:p w14:paraId="779E48C4" w14:textId="77777777" w:rsidR="002A64A8" w:rsidRPr="00BA438A" w:rsidRDefault="002A64A8" w:rsidP="0048017C">
            <w:pPr>
              <w:rPr>
                <w:rFonts w:asciiTheme="majorBidi" w:hAnsiTheme="majorBidi" w:cstheme="majorBidi"/>
                <w:sz w:val="18"/>
                <w:szCs w:val="18"/>
              </w:rPr>
            </w:pPr>
          </w:p>
        </w:tc>
        <w:tc>
          <w:tcPr>
            <w:tcW w:w="0" w:type="auto"/>
            <w:tcBorders>
              <w:top w:val="single" w:sz="4" w:space="0" w:color="auto"/>
            </w:tcBorders>
          </w:tcPr>
          <w:p w14:paraId="0A740053" w14:textId="30A8259E"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{"citationItems":[{"id":"ITEM-1","itemData":{"DOI":"10.1021/ja00320a013","ISSN":"0002-7863","author":[{"dropping-particle":"","family":"Zaera","given":"F.","non-dropping-particle":"","parse-names":false,"suffix":""},{"dropping-particle":"","family":"Somorjai","given":"G. A.","non-dropping-particle":"","parse-names":false,"suffix":""}],"container-title":"Journal of the American Chemical Society","id":"ITEM-1","issue":"1 11","issued":{"date-parts":[["1984"]]},"page":"2288-2293","title":"Hydrogenation of Ethylene over Platinum (111) Single-Crystal Surfaces","type":"article-journal","volume":"106"},"uris":["http://www.mendeley.com/documents/?uuid=640d5f41-a64f-44e1-ba8d-2e2ad0b126e9"]}],"mendeley":{"formattedCitation":"&lt;sup&gt;28&lt;/sup&gt;","plainTextFormattedCitation":"28","previouslyFormattedCitation":"&lt;sup&gt;26&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28</w:t>
            </w:r>
            <w:r w:rsidRPr="00BA438A">
              <w:rPr>
                <w:rFonts w:asciiTheme="majorBidi" w:hAnsiTheme="majorBidi" w:cstheme="majorBidi"/>
                <w:sz w:val="18"/>
                <w:szCs w:val="18"/>
              </w:rPr>
              <w:fldChar w:fldCharType="end"/>
            </w:r>
          </w:p>
        </w:tc>
      </w:tr>
      <w:tr w:rsidR="002A64A8" w:rsidRPr="00BA438A" w14:paraId="2E22A475" w14:textId="3D8A450E" w:rsidTr="0048017C">
        <w:tc>
          <w:tcPr>
            <w:tcW w:w="0" w:type="auto"/>
          </w:tcPr>
          <w:p w14:paraId="428DAC94"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Aromatic hydrogenation</w:t>
            </w:r>
          </w:p>
        </w:tc>
        <w:tc>
          <w:tcPr>
            <w:tcW w:w="0" w:type="auto"/>
          </w:tcPr>
          <w:p w14:paraId="50228C5F"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insensitive</w:t>
            </w:r>
          </w:p>
        </w:tc>
        <w:tc>
          <w:tcPr>
            <w:tcW w:w="0" w:type="auto"/>
          </w:tcPr>
          <w:p w14:paraId="1C4C8D5B" w14:textId="7A78398B"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Al</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O</w:t>
            </w:r>
            <w:r w:rsidRPr="00BA438A">
              <w:rPr>
                <w:rFonts w:asciiTheme="majorBidi" w:hAnsiTheme="majorBidi" w:cstheme="majorBidi"/>
                <w:sz w:val="18"/>
                <w:szCs w:val="18"/>
                <w:vertAlign w:val="subscript"/>
              </w:rPr>
              <w:t>3</w:t>
            </w:r>
            <w:r w:rsidRPr="00BA438A">
              <w:rPr>
                <w:rFonts w:asciiTheme="majorBidi" w:hAnsiTheme="majorBidi" w:cstheme="majorBidi"/>
                <w:sz w:val="18"/>
                <w:szCs w:val="18"/>
              </w:rPr>
              <w:t>, TiO</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supported Ru, Pt and Rh nanoparticles</w:t>
            </w:r>
          </w:p>
        </w:tc>
        <w:tc>
          <w:tcPr>
            <w:tcW w:w="0" w:type="auto"/>
          </w:tcPr>
          <w:p w14:paraId="3FD78B6A"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No explanation is given, but a carbon overlayer caused by the large aromatic molecules could explain structure insensitivity. Furthermore, it should be noted that a degree of structure sensitivity was indeed found for benzene hydrogenation, while naphthalene hydrogenation was less sensitive to particle size in this study.</w:t>
            </w:r>
          </w:p>
          <w:p w14:paraId="4B0C338E" w14:textId="77777777" w:rsidR="002A64A8" w:rsidRPr="00BA438A" w:rsidRDefault="002A64A8" w:rsidP="0048017C">
            <w:pPr>
              <w:rPr>
                <w:rFonts w:asciiTheme="majorBidi" w:hAnsiTheme="majorBidi" w:cstheme="majorBidi"/>
                <w:sz w:val="18"/>
                <w:szCs w:val="18"/>
              </w:rPr>
            </w:pPr>
          </w:p>
        </w:tc>
        <w:tc>
          <w:tcPr>
            <w:tcW w:w="0" w:type="auto"/>
          </w:tcPr>
          <w:p w14:paraId="0AC2C42D" w14:textId="703F58A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ED27F1" w:rsidRPr="00BA438A">
              <w:rPr>
                <w:rFonts w:asciiTheme="majorBidi" w:hAnsiTheme="majorBidi" w:cstheme="majorBidi"/>
                <w:sz w:val="18"/>
                <w:szCs w:val="18"/>
              </w:rPr>
              <w:instrText>ADDIN CSL_CITATION {"citationItems":[{"id":"ITEM-1","itemData":{"DOI":"10.1016/0166-9834(91)80072-5","ISSN":"01669834","abstract":"The hydrogenation of benzene, naphthalene and biphenyl over monometallic (Pt, Rh, Ru) and bimetallic (Pt, Rh, Ru-Pd, Ir, Re ) catalysts supported on γ-Al2O3 or TiO2 is investigated in a three-phase slurry reactor at a temperature of 300 °C and a hydrogen pressure of 66 atm. Under the conditions employed in this study, of the primary metals investigated platinum was found to possess the highest specific hydrogenation activity while biphenyl was found to be the most reactive molecule. The hydrogenation of benzene over platinum and naphthalene over platinum and rhodium were found to be structure insensitive reactions. In most cases, bimetallic formulations were found to exhibit significantly higher hydrogenation activity as compared to their monometallic counterparts. The enhancement factor was found to be larger when the bimetallic formations were supported on TiO2 as opposed to Al2O3 carriers. Bimetallic catalysts, especially those containing rhenium were also found to exhibit enhanced resistance to sulfur poisoning. © 1991.","author":[{"dropping-particle":"","family":"Koussathana","given":"M.","non-dropping-particle":"","parse-names":false,"suffix":""},{"dropping-particle":"","family":"Vamvouka","given":"D.","non-dropping-particle":"","parse-names":false,"suffix":""},{"dropping-particle":"","family":"Economou","given":"H.","non-dropping-particle":"","parse-names":false,"suffix":""},{"dropping-particle":"","family":"Verykios","given":"X.","non-dropping-particle":"","parse-names":false,"suffix":""}],"container-title":"Applied Catalysis","id":"ITEM-1","issue":"2","issued":{"date-parts":[["1991"]]},"page":"283-301","title":"Slurry-phase hydrogenation of aromatic compounds over supported noble metal catalysts","type":"article-journal","volume":"77"},"uris":["http://www.mendeley.com/documents/?uuid=db7ad042-42e2-42a2-b133-b7f775a8e4b1"]}],"mendeley":{"formattedCitation":"&lt;sup&gt;21&lt;/sup&gt;","plainTextFormattedCitation":"21","previouslyFormattedCitation":"&lt;sup&gt;21&lt;/sup&gt;"},"properties":{"noteIndex":0},"schema":"https://github.com/citation-style-language/schema/raw/master/csl-citation.json"}</w:instrText>
            </w:r>
            <w:r w:rsidRPr="00BA438A">
              <w:rPr>
                <w:rFonts w:asciiTheme="majorBidi" w:hAnsiTheme="majorBidi" w:cstheme="majorBidi"/>
                <w:sz w:val="18"/>
                <w:szCs w:val="18"/>
              </w:rPr>
              <w:fldChar w:fldCharType="separate"/>
            </w:r>
            <w:r w:rsidR="008F7DDC" w:rsidRPr="00BA438A">
              <w:rPr>
                <w:rFonts w:asciiTheme="majorBidi" w:hAnsiTheme="majorBidi" w:cstheme="majorBidi"/>
                <w:noProof/>
                <w:sz w:val="18"/>
                <w:szCs w:val="18"/>
                <w:vertAlign w:val="superscript"/>
              </w:rPr>
              <w:t>21</w:t>
            </w:r>
            <w:r w:rsidRPr="00BA438A">
              <w:rPr>
                <w:rFonts w:asciiTheme="majorBidi" w:hAnsiTheme="majorBidi" w:cstheme="majorBidi"/>
                <w:sz w:val="18"/>
                <w:szCs w:val="18"/>
              </w:rPr>
              <w:fldChar w:fldCharType="end"/>
            </w:r>
          </w:p>
        </w:tc>
      </w:tr>
      <w:tr w:rsidR="002A64A8" w:rsidRPr="00BA438A" w14:paraId="587E5C1F" w14:textId="098FA6D3" w:rsidTr="0048017C">
        <w:tc>
          <w:tcPr>
            <w:tcW w:w="0" w:type="auto"/>
          </w:tcPr>
          <w:p w14:paraId="020BD621"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 xml:space="preserve">Fischer </w:t>
            </w:r>
            <w:proofErr w:type="spellStart"/>
            <w:r w:rsidRPr="00BA438A">
              <w:rPr>
                <w:rFonts w:asciiTheme="majorBidi" w:hAnsiTheme="majorBidi" w:cstheme="majorBidi"/>
                <w:sz w:val="18"/>
                <w:szCs w:val="18"/>
              </w:rPr>
              <w:t>Tropsch</w:t>
            </w:r>
            <w:proofErr w:type="spellEnd"/>
            <w:r w:rsidRPr="00BA438A">
              <w:rPr>
                <w:rFonts w:asciiTheme="majorBidi" w:hAnsiTheme="majorBidi" w:cstheme="majorBidi"/>
                <w:sz w:val="18"/>
                <w:szCs w:val="18"/>
              </w:rPr>
              <w:t xml:space="preserve"> synthesis (CO hydrogenation to C</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hydrocarbons)</w:t>
            </w:r>
          </w:p>
          <w:p w14:paraId="1B225741" w14:textId="77777777" w:rsidR="002A64A8" w:rsidRPr="00BA438A" w:rsidRDefault="002A64A8" w:rsidP="0048017C">
            <w:pPr>
              <w:rPr>
                <w:rFonts w:asciiTheme="majorBidi" w:hAnsiTheme="majorBidi" w:cstheme="majorBidi"/>
                <w:sz w:val="18"/>
                <w:szCs w:val="18"/>
              </w:rPr>
            </w:pPr>
          </w:p>
        </w:tc>
        <w:tc>
          <w:tcPr>
            <w:tcW w:w="0" w:type="auto"/>
          </w:tcPr>
          <w:p w14:paraId="0F7A12FD"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sensitive</w:t>
            </w:r>
          </w:p>
        </w:tc>
        <w:tc>
          <w:tcPr>
            <w:tcW w:w="0" w:type="auto"/>
          </w:tcPr>
          <w:p w14:paraId="75D43F22" w14:textId="601652CD"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CNT supported Co nanoparticles</w:t>
            </w:r>
          </w:p>
        </w:tc>
        <w:tc>
          <w:tcPr>
            <w:tcW w:w="0" w:type="auto"/>
          </w:tcPr>
          <w:p w14:paraId="6A8702AB"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CO is preferentially cleaved on B</w:t>
            </w:r>
            <w:r w:rsidRPr="00BA438A">
              <w:rPr>
                <w:rFonts w:asciiTheme="majorBidi" w:hAnsiTheme="majorBidi" w:cstheme="majorBidi"/>
                <w:sz w:val="18"/>
                <w:szCs w:val="18"/>
                <w:vertAlign w:val="subscript"/>
              </w:rPr>
              <w:t>5</w:t>
            </w:r>
            <w:r w:rsidRPr="00BA438A">
              <w:rPr>
                <w:rFonts w:asciiTheme="majorBidi" w:hAnsiTheme="majorBidi" w:cstheme="majorBidi"/>
                <w:sz w:val="18"/>
                <w:szCs w:val="18"/>
              </w:rPr>
              <w:t xml:space="preserve"> sites.</w:t>
            </w:r>
          </w:p>
        </w:tc>
        <w:tc>
          <w:tcPr>
            <w:tcW w:w="0" w:type="auto"/>
          </w:tcPr>
          <w:p w14:paraId="4F294FBC" w14:textId="76C59EC4"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{"citationItems":[{"id":"ITEM-1","itemData":{"DOI":"10.1021/ja058282w","ISBN":"0002-7863","ISSN":"0002-7863","PMID":"16551103","abstract":"The influence of cobalt particle size in the range of 2.6-27 nm on the performance in Fischer-Tropsch synthesis has been investigated for the first time using well-defined catalysts based on an inert carbon nanofibers support material. X-ray absorption spectroscopy revealed that cobalt was metallic, even for small particle sizes, after the in situ reduction treatment, which is a prerequisite for catalytic operation and is difficult to achieve using traditional oxidic supports. The turnover frequency (TOF) for CO hydrogenation was independent of cobalt particle size for catalysts with sizes larger than 6 nm (1 bar) or 8 nm (35 bar), while both the selectivity and the activity changed for catalysts with smaller particles. At 35 bar, the TOF decreased from 23 x 10(-3) to 1.4 x 10(-3) s(-1), while the C5+ selectivity decreased from 85 to 51 wt % when the cobalt particle size was reduced from 16 to 2.6 nm. This demonstrates that the minimal required cobalt particle size for Fischer-Tropsch catalysis is larger (6-8 nm) than can be explained by classical structure sensitivity. Other explanations raised in the literature, such as formation of CoO or Co carbide species on small particles during catalytic testing, were not substantiated by experimental evidence from X-ray absorption spectroscopy. Interestingly, we found with EXAFS a decrease of the cobalt coordination number under reaction conditions, which points to reconstruction of the cobalt particles. It is argued that the cobalt particle size effects can be attributed to nonclassical structure sensitivity in combination with CO-induced surface reconstruction. The profound influences of particle size may be important for the design of new Fischer-Tropsch catalysts.","author":[{"dropping-particle":"","family":"Bezemer","given":"G Leendert","non-dropping-particle":"","parse-names":false,"suffix":""},{"dropping-particle":"","family":"Bitter","given":"Johannes H","non-dropping-particle":"","parse-names":false,"suffix":""},{"dropping-particle":"","family":"Kuipers","given":"Herman P C E","non-dropping-particle":"","parse-names":false,"suffix":""},{"dropping-particle":"","family":"Oosterbeek","given":"Heiko","non-dropping-particle":"","parse-names":false,"suffix":""},{"dropping-particle":"","family":"Holewijn","given":"Johannes E","non-dropping-particle":"","parse-names":false,"suffix":""},{"dropping-particle":"","family":"Xu","given":"Xiaoding","non-dropping-particle":"","parse-names":false,"suffix":""},{"dropping-particle":"","family":"Kapteijn","given":"Freek","non-dropping-particle":"","parse-names":false,"suffix":""},{"dropping-particle":"Van","family":"Dillen","given":"a Jos","non-dropping-particle":"","parse-names":false,"suffix":""},{"dropping-particle":"De","family":"Jong","given":"Krijn P","non-dropping-particle":"","parse-names":false,"suffix":""}],"container-title":"Journal of American Chemical Society","id":"ITEM-1","issued":{"date-parts":[["2006"]]},"page":"3956-3964","title":"Cobalt particle size effects in the Fischer − Tropsch reaction studied with carbon nanofiber supported catalysts","type":"article-journal","volume":"128"},"uris":["http://www.mendeley.com/documents/?uuid=e96ea4be-2af4-4700-9b25-7d884a4897f7"]}],"mendeley":{"formattedCitation":"&lt;sup&gt;29&lt;/sup&gt;","plainTextFormattedCitation":"29","previouslyFormattedCitation":"&lt;sup&gt;27&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29</w:t>
            </w:r>
            <w:r w:rsidRPr="00BA438A">
              <w:rPr>
                <w:rFonts w:asciiTheme="majorBidi" w:hAnsiTheme="majorBidi" w:cstheme="majorBidi"/>
                <w:sz w:val="18"/>
                <w:szCs w:val="18"/>
              </w:rPr>
              <w:fldChar w:fldCharType="end"/>
            </w:r>
          </w:p>
        </w:tc>
      </w:tr>
      <w:tr w:rsidR="002A64A8" w:rsidRPr="00BA438A" w14:paraId="6B17939F" w14:textId="77F3E08E" w:rsidTr="0048017C">
        <w:tc>
          <w:tcPr>
            <w:tcW w:w="0" w:type="auto"/>
          </w:tcPr>
          <w:p w14:paraId="02A0F0B9"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CO hydrogenation (to C</w:t>
            </w:r>
            <w:r w:rsidRPr="00BA438A">
              <w:rPr>
                <w:rFonts w:asciiTheme="majorBidi" w:hAnsiTheme="majorBidi" w:cstheme="majorBidi"/>
                <w:sz w:val="18"/>
                <w:szCs w:val="18"/>
                <w:vertAlign w:val="subscript"/>
              </w:rPr>
              <w:t>1</w:t>
            </w:r>
            <w:r w:rsidRPr="00BA438A">
              <w:rPr>
                <w:rFonts w:asciiTheme="majorBidi" w:hAnsiTheme="majorBidi" w:cstheme="majorBidi"/>
                <w:sz w:val="18"/>
                <w:szCs w:val="18"/>
              </w:rPr>
              <w:t xml:space="preserve"> hydrocarbons)</w:t>
            </w:r>
          </w:p>
        </w:tc>
        <w:tc>
          <w:tcPr>
            <w:tcW w:w="0" w:type="auto"/>
          </w:tcPr>
          <w:p w14:paraId="733FAC6A"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insensitive</w:t>
            </w:r>
          </w:p>
        </w:tc>
        <w:tc>
          <w:tcPr>
            <w:tcW w:w="0" w:type="auto"/>
          </w:tcPr>
          <w:p w14:paraId="592025D7" w14:textId="0FB48E46"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Rh, Pd, Ni(111), Rh, Pd, Ni (100)</w:t>
            </w:r>
          </w:p>
        </w:tc>
        <w:tc>
          <w:tcPr>
            <w:tcW w:w="0" w:type="auto"/>
          </w:tcPr>
          <w:p w14:paraId="41589441"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CO saturation of the surface, the few remaining sites can erase surface anisotropy altogether.</w:t>
            </w:r>
          </w:p>
          <w:p w14:paraId="7E3C51B5" w14:textId="77777777" w:rsidR="002A64A8" w:rsidRPr="00BA438A" w:rsidRDefault="002A64A8" w:rsidP="0048017C">
            <w:pPr>
              <w:rPr>
                <w:rFonts w:asciiTheme="majorBidi" w:hAnsiTheme="majorBidi" w:cstheme="majorBidi"/>
                <w:sz w:val="18"/>
                <w:szCs w:val="18"/>
              </w:rPr>
            </w:pPr>
          </w:p>
        </w:tc>
        <w:tc>
          <w:tcPr>
            <w:tcW w:w="0" w:type="auto"/>
          </w:tcPr>
          <w:p w14:paraId="29D2AC0A" w14:textId="06AEA321"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{"citationItems":[{"id":"ITEM-1","itemData":{"DOI":"10.1080/03602458108068075","author":[{"dropping-particle":"","family":"Somorjai","given":"G A","non-dropping-particle":"","parse-names":false,"suffix":""}],"container-title":"Catalysis Reviews - Science and Engineering","id":"ITEM-1","issued":{"date-parts":[["1981"]]},"page":"189-202","title":"The Catalytic Hydrogenation of Carbon Monoxide . The Formation of C 1 Hydrocarbons The Catalytic Hydrogenation of Carbon Monoxide . The Formation of C , Hydrocarbons REACTION ......................................... REFERENCES ...........................","type":"article-journal","volume":"4940"},"uris":["http://www.mendeley.com/documents/?uuid=ef53d253-e249-4786-b387-067deab8542a"]}],"mendeley":{"formattedCitation":"&lt;sup&gt;30&lt;/sup&gt;","plainTextFormattedCitation":"30","previouslyFormattedCitation":"&lt;sup&gt;28&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30</w:t>
            </w:r>
            <w:r w:rsidRPr="00BA438A">
              <w:rPr>
                <w:rFonts w:asciiTheme="majorBidi" w:hAnsiTheme="majorBidi" w:cstheme="majorBidi"/>
                <w:sz w:val="18"/>
                <w:szCs w:val="18"/>
              </w:rPr>
              <w:fldChar w:fldCharType="end"/>
            </w:r>
          </w:p>
        </w:tc>
      </w:tr>
      <w:tr w:rsidR="002A64A8" w:rsidRPr="00BA438A" w14:paraId="74D1BBB6" w14:textId="649FA92F" w:rsidTr="0048017C">
        <w:tc>
          <w:tcPr>
            <w:tcW w:w="0" w:type="auto"/>
          </w:tcPr>
          <w:p w14:paraId="0287392B"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lastRenderedPageBreak/>
              <w:t>CO</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hydrogenation (Sabatier reaction)</w:t>
            </w:r>
          </w:p>
        </w:tc>
        <w:tc>
          <w:tcPr>
            <w:tcW w:w="0" w:type="auto"/>
          </w:tcPr>
          <w:p w14:paraId="18A8EA95"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sensitive</w:t>
            </w:r>
          </w:p>
        </w:tc>
        <w:tc>
          <w:tcPr>
            <w:tcW w:w="0" w:type="auto"/>
          </w:tcPr>
          <w:p w14:paraId="39390CF3" w14:textId="03112AC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Carbon supported Pt</w:t>
            </w:r>
          </w:p>
          <w:p w14:paraId="5CB29FD1" w14:textId="77777777" w:rsidR="002A64A8" w:rsidRPr="00BA438A" w:rsidRDefault="002A64A8" w:rsidP="0048017C">
            <w:pPr>
              <w:rPr>
                <w:rFonts w:asciiTheme="majorBidi" w:hAnsiTheme="majorBidi" w:cstheme="majorBidi"/>
                <w:sz w:val="18"/>
                <w:szCs w:val="18"/>
              </w:rPr>
            </w:pPr>
          </w:p>
          <w:p w14:paraId="4BA9F116" w14:textId="1DDD7D95"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SiO</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supported Ni</w:t>
            </w:r>
          </w:p>
        </w:tc>
        <w:tc>
          <w:tcPr>
            <w:tcW w:w="0" w:type="auto"/>
          </w:tcPr>
          <w:p w14:paraId="5192C2DD"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There should be an optimal interplay between the sites that hydrogenate (σ-bond) C (and CO), and the cleavage of the first O from CO</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(π-bond).</w:t>
            </w:r>
          </w:p>
          <w:p w14:paraId="064A8B61" w14:textId="77777777" w:rsidR="002A64A8" w:rsidRPr="00BA438A" w:rsidRDefault="002A64A8" w:rsidP="0048017C">
            <w:pPr>
              <w:rPr>
                <w:rFonts w:asciiTheme="majorBidi" w:hAnsiTheme="majorBidi" w:cstheme="majorBidi"/>
                <w:sz w:val="18"/>
                <w:szCs w:val="18"/>
              </w:rPr>
            </w:pPr>
          </w:p>
        </w:tc>
        <w:tc>
          <w:tcPr>
            <w:tcW w:w="0" w:type="auto"/>
          </w:tcPr>
          <w:p w14:paraId="75431F08" w14:textId="38D8C7CA"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{"citationItems":[{"id":"ITEM-1","itemData":{"author":[{"dropping-particle":"","family":"Román-Martínez","given":"M C","non-dropping-particle":"","parse-names":false,"suffix":""},{"dropping-particle":"","family":"Carzorla-Amorós","given":"D","non-dropping-particle":"","parse-names":false,"suffix":""},{"dropping-particle":"","family":"Salinas-Martínez de Lecea","given":"C","non-dropping-particle":"","parse-names":false,"suffix":""},{"dropping-particle":"","family":"Linares-Solano","given":"A","non-dropping-particle":"","parse-names":false,"suffix":""}],"container-title":"Langmuir","id":"ITEM-1","issued":{"date-parts":[["1996"]]},"page":"379-385","title":"Structure Sensitivity of CO 2 Hydrogenation Reaction Catalyzed by Pt / Carbon Catalysts","type":"article-journal","volume":"12"},"uris":["http://www.mendeley.com/documents/?uuid=c0afec6d-ff3c-49e9-aae3-d66c328b4e97"]}],"mendeley":{"formattedCitation":"&lt;sup&gt;31&lt;/sup&gt;","plainTextFormattedCitation":"31","previouslyFormattedCitation":"&lt;sup&gt;29&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31</w:t>
            </w:r>
            <w:r w:rsidRPr="00BA438A">
              <w:rPr>
                <w:rFonts w:asciiTheme="majorBidi" w:hAnsiTheme="majorBidi" w:cstheme="majorBidi"/>
                <w:sz w:val="18"/>
                <w:szCs w:val="18"/>
              </w:rPr>
              <w:fldChar w:fldCharType="end"/>
            </w:r>
            <w:r w:rsidRPr="00BA438A">
              <w:rPr>
                <w:rFonts w:asciiTheme="majorBidi" w:hAnsiTheme="majorBidi" w:cstheme="majorBidi"/>
                <w:sz w:val="18"/>
                <w:szCs w:val="18"/>
              </w:rPr>
              <w:t xml:space="preserve"> </w:t>
            </w:r>
          </w:p>
          <w:p w14:paraId="439458C4" w14:textId="2AA60FC0"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Pr="00BA438A">
              <w:rPr>
                <w:rFonts w:asciiTheme="majorBidi" w:hAnsiTheme="majorBidi" w:cstheme="majorBidi"/>
                <w:sz w:val="18"/>
                <w:szCs w:val="18"/>
              </w:rPr>
              <w:fldChar w:fldCharType="separate"/>
            </w:r>
            <w:r w:rsidR="008F7DDC" w:rsidRPr="00BA438A">
              <w:rPr>
                <w:rFonts w:asciiTheme="majorBidi" w:hAnsiTheme="majorBidi" w:cstheme="majorBidi"/>
                <w:noProof/>
                <w:sz w:val="18"/>
                <w:szCs w:val="18"/>
                <w:vertAlign w:val="superscript"/>
              </w:rPr>
              <w:t>9</w:t>
            </w:r>
            <w:r w:rsidRPr="00BA438A">
              <w:rPr>
                <w:rFonts w:asciiTheme="majorBidi" w:hAnsiTheme="majorBidi" w:cstheme="majorBidi"/>
                <w:sz w:val="18"/>
                <w:szCs w:val="18"/>
              </w:rPr>
              <w:fldChar w:fldCharType="end"/>
            </w:r>
          </w:p>
        </w:tc>
      </w:tr>
      <w:tr w:rsidR="002A64A8" w:rsidRPr="00BA438A" w14:paraId="5239C97D" w14:textId="60E61F33" w:rsidTr="0048017C">
        <w:tc>
          <w:tcPr>
            <w:tcW w:w="0" w:type="auto"/>
          </w:tcPr>
          <w:p w14:paraId="2D1B2D27"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Steam methane reforming</w:t>
            </w:r>
          </w:p>
        </w:tc>
        <w:tc>
          <w:tcPr>
            <w:tcW w:w="0" w:type="auto"/>
          </w:tcPr>
          <w:p w14:paraId="06A00AB6"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sensitive</w:t>
            </w:r>
          </w:p>
        </w:tc>
        <w:tc>
          <w:tcPr>
            <w:tcW w:w="0" w:type="auto"/>
          </w:tcPr>
          <w:p w14:paraId="635E923B" w14:textId="4AB4458C"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SiO</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supported Ni</w:t>
            </w:r>
          </w:p>
          <w:p w14:paraId="3E1CBAD3" w14:textId="062E206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Al</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O</w:t>
            </w:r>
            <w:r w:rsidRPr="00BA438A">
              <w:rPr>
                <w:rFonts w:asciiTheme="majorBidi" w:hAnsiTheme="majorBidi" w:cstheme="majorBidi"/>
                <w:sz w:val="18"/>
                <w:szCs w:val="18"/>
                <w:vertAlign w:val="subscript"/>
              </w:rPr>
              <w:t>3</w:t>
            </w:r>
            <w:r w:rsidRPr="00BA438A">
              <w:rPr>
                <w:rFonts w:asciiTheme="majorBidi" w:hAnsiTheme="majorBidi" w:cstheme="majorBidi"/>
                <w:sz w:val="18"/>
                <w:szCs w:val="18"/>
              </w:rPr>
              <w:t>, ZrO</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supported Rh</w:t>
            </w:r>
          </w:p>
        </w:tc>
        <w:tc>
          <w:tcPr>
            <w:tcW w:w="0" w:type="auto"/>
          </w:tcPr>
          <w:p w14:paraId="6F37FEE0"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CH</w:t>
            </w:r>
            <w:r w:rsidRPr="00BA438A">
              <w:rPr>
                <w:rFonts w:asciiTheme="majorBidi" w:hAnsiTheme="majorBidi" w:cstheme="majorBidi"/>
                <w:sz w:val="18"/>
                <w:szCs w:val="18"/>
                <w:vertAlign w:val="subscript"/>
              </w:rPr>
              <w:t>4</w:t>
            </w:r>
            <w:r w:rsidRPr="00BA438A">
              <w:rPr>
                <w:rFonts w:asciiTheme="majorBidi" w:hAnsiTheme="majorBidi" w:cstheme="majorBidi"/>
                <w:sz w:val="18"/>
                <w:szCs w:val="18"/>
              </w:rPr>
              <w:t xml:space="preserve"> cleavage is structure sensitive (highly uncoordinated sites, σ-bond), but for very small nanoparticles CO formation (π-bond) can become limiting </w:t>
            </w:r>
          </w:p>
        </w:tc>
        <w:tc>
          <w:tcPr>
            <w:tcW w:w="0" w:type="auto"/>
          </w:tcPr>
          <w:p w14:paraId="49F1F279" w14:textId="4122236E"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{"citationItems":[{"id":"ITEM-1","itemData":{"DOI":"10.1021/acscatal.9b04193","ISSN":"21555435","abstract":"Hydrogen is currently mainly produced via steam reforming of methane (SMR: CH4 + H2O → CO + 3H2). An alternative to this process, utilizing carbon dioxide and thus potentially mitigating its environmentally harmful emissions, is dry methane reforming (DMR: CH4 + CO2 → 2CO + 2H2). Both of these reactions are structure sensitive, that is, not all atoms in a catalytic metal nanoparticle have the same activity. Mapping this structure sensitivity and understanding its mechanistic workings provides ways to design better, more efficient, and more stable catalysts. Here, we study a range of SiO2-supported Ni nanoparticles with varying particle sizes (1.2-6.0 nm) by operando infrared spectroscopy to determine the active mechanism over Ni (carbide mechanism) and its kinetic dependence on Ni particle size. We establish that Ni particle sizes below 2.5 nm lead to a different structure sensitivity than is expected from and implied in literature. Because of the identification of CHxDx species with isotopically labeled experiments, we show that CH4 activation is not the only rate-limiting step in SMR and DMR. The recombination of C and O or the activation of CO is likely also an important kinetically limiting factor in the production of synthesis gas in DMR, whereas for SMR the desorption of the formed CO becomes more kinetically limiting. Furthermore, we establish the Ni particle size dependence of carbon whisker formation. The optimal Ni particle size both in terms of activity for SMR and DMR, at 500 and 600 °C, and 5 bar, was found to be approximately 2-3 nm, whereas carbon whisker formation was found to maximally occur at approximately 4.5 nm for SMR and for DMR increased with increasing particle size. These results have direct practical applications for tuning of activity and selectivity of these reactions, while providing fundamental understanding of their working.","author":[{"dropping-particle":"","family":"Vogt","given":"Charlotte","non-dropping-particle":"","parse-names":false,"suffix":""},{"dropping-particle":"","family":"Kranenborg","given":"Jelle","non-dropping-particle":"","parse-names":false,"suffix":""},{"dropping-particle":"","family":"Monai","given":"Matteo","non-dropping-particle":"","parse-names":false,"suffix":""},{"dropping-particle":"","family":"Weckhuysen","given":"Bert M.","non-dropping-particle":"","parse-names":false,"suffix":""}],"container-title":"ACS Catalysis","genre":"research-article","id":"ITEM-1","issue":"2","issued":{"date-parts":[["2020"]]},"page":"1428-1438","publisher":"American Chemical Society","title":"Structure Sensitivity in Steam and Dry Methane Reforming over Nickel: Activity and Carbon Formation","type":"article-journal","volume":"10"},"uris":["http://www.mendeley.com/documents/?uuid=1ee22d64-5093-4de0-8d3e-84be928c5b44"]}],"mendeley":{"formattedCitation":"&lt;sup&gt;12&lt;/sup&gt;","plainTextFormattedCitation":"12","previouslyFormattedCitation":"&lt;sup&gt;12&lt;/sup&gt;"},"properties":{"noteIndex":0},"schema":"https://github.com/citation-style-language/schema/raw/master/csl-citation.json"}</w:instrText>
            </w:r>
            <w:r w:rsidRPr="00BA438A">
              <w:rPr>
                <w:rFonts w:asciiTheme="majorBidi" w:hAnsiTheme="majorBidi" w:cstheme="majorBidi"/>
                <w:sz w:val="18"/>
                <w:szCs w:val="18"/>
              </w:rPr>
              <w:fldChar w:fldCharType="separate"/>
            </w:r>
            <w:r w:rsidR="008F7DDC" w:rsidRPr="00BA438A">
              <w:rPr>
                <w:rFonts w:asciiTheme="majorBidi" w:hAnsiTheme="majorBidi" w:cstheme="majorBidi"/>
                <w:noProof/>
                <w:sz w:val="18"/>
                <w:szCs w:val="18"/>
                <w:vertAlign w:val="superscript"/>
              </w:rPr>
              <w:t>12</w:t>
            </w:r>
            <w:r w:rsidRPr="00BA438A">
              <w:rPr>
                <w:rFonts w:asciiTheme="majorBidi" w:hAnsiTheme="majorBidi" w:cstheme="majorBidi"/>
                <w:sz w:val="18"/>
                <w:szCs w:val="18"/>
              </w:rPr>
              <w:fldChar w:fldCharType="end"/>
            </w:r>
          </w:p>
          <w:p w14:paraId="7CBEE879" w14:textId="34056BDE"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author":[{"dropping-particle":"","family":"Wei","given":"Junmei","non-dropping-particle":"","parse-names":false,"suffix":""},{"dropping-particle":"","family":"Iglesia","given":"Enrique","non-dropping-particle":"","parse-names":false,"suffix":""}],"container-title":"Phys.Chem.Chem.Phys.","id":"ITEM-1","issued":{"date-parts":[["2004"]]},"page":"3754-3759","title":"Isotopic and kinetic assessment of the mechanism of methane reforming and decomposition reactions on supported Iridium catalysts","type":"article-journal","volume":"6"},"uris":["http://www.mendeley.com/documents/?uuid=2d74cb10-7242-4d44-a243-3888f09fe958"]},{"id":"ITEM-2","itemData":{"DOI":"10.1021/jp036985z","ISSN":"1520-6106","abstract":"The identification and reversibility of elementary steps required for H2O and CO2reforming of CH4on supported Pt clusters was investigated using isotopic tracer and reaction kinetics. The reforming and decomposition rates were first-order in CH4concentration which suggested that C-H bond activation was limited by reaction rates. The kinetic isotope effects for normal CH4/CD4were similar to CH4reforming reactions which were independent of co-reactant identity. The results show that water and dihydrogen formation steps were quasi-equilibrated which was revealed by binomial isotopomers distributions during reactions of CH4/CO2/D2.","author":[{"dropping-particle":"","family":"Wei","given":"Junmei","non-dropping-particle":"","parse-names":false,"suffix":""},{"dropping-particle":"","family":"Iglesia","given":"Enrique","non-dropping-particle":"","parse-names":false,"suffix":""}],"container-title":"The Journal of Physical Chemistry B","id":"ITEM-2","issue":"13","issued":{"date-parts":[["2004"]]},"page":"4094-4103","title":"Mechanism and Site Requirements for Activation and Chemical Conversion of Methane on Supported Pt Clusters and Turnover Rate Comparisons among Noble Metals","type":"article-journal","volume":"108"},"uris":["http://www.mendeley.com/documents/?uuid=d9f6307c-82a2-4d1a-8895-a79a5f8bedd3"]}],"mendeley":{"formattedCitation":"&lt;sup&gt;32,33&lt;/sup&gt;","plainTextFormattedCitation":"32,33","previouslyFormattedCitation":"&lt;sup&gt;30,31&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32,33</w:t>
            </w:r>
            <w:r w:rsidRPr="00BA438A">
              <w:rPr>
                <w:rFonts w:asciiTheme="majorBidi" w:hAnsiTheme="majorBidi" w:cstheme="majorBidi"/>
                <w:sz w:val="18"/>
                <w:szCs w:val="18"/>
              </w:rPr>
              <w:fldChar w:fldCharType="end"/>
            </w:r>
          </w:p>
        </w:tc>
      </w:tr>
      <w:tr w:rsidR="002A64A8" w:rsidRPr="00BA438A" w14:paraId="37A0E32D" w14:textId="18EB8CA4" w:rsidTr="0048017C">
        <w:tc>
          <w:tcPr>
            <w:tcW w:w="0" w:type="auto"/>
          </w:tcPr>
          <w:p w14:paraId="0DF3B2D4"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Ammonia synthesis</w:t>
            </w:r>
          </w:p>
        </w:tc>
        <w:tc>
          <w:tcPr>
            <w:tcW w:w="0" w:type="auto"/>
          </w:tcPr>
          <w:p w14:paraId="59203080"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sensitive</w:t>
            </w:r>
          </w:p>
        </w:tc>
        <w:tc>
          <w:tcPr>
            <w:tcW w:w="0" w:type="auto"/>
          </w:tcPr>
          <w:p w14:paraId="6D58EDFA" w14:textId="6DEB4CBC"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Fe(111), Fe(100), Fe(110)</w:t>
            </w:r>
          </w:p>
        </w:tc>
        <w:tc>
          <w:tcPr>
            <w:tcW w:w="0" w:type="auto"/>
          </w:tcPr>
          <w:p w14:paraId="07AE7B92"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The activation of N</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(π-bond) is extremely structure sensitive</w:t>
            </w:r>
          </w:p>
          <w:p w14:paraId="4BC74B4F" w14:textId="77777777" w:rsidR="002A64A8" w:rsidRPr="00BA438A" w:rsidRDefault="002A64A8" w:rsidP="0048017C">
            <w:pPr>
              <w:rPr>
                <w:rFonts w:asciiTheme="majorBidi" w:hAnsiTheme="majorBidi" w:cstheme="majorBidi"/>
                <w:sz w:val="18"/>
                <w:szCs w:val="18"/>
              </w:rPr>
            </w:pPr>
          </w:p>
        </w:tc>
        <w:tc>
          <w:tcPr>
            <w:tcW w:w="0" w:type="auto"/>
          </w:tcPr>
          <w:p w14:paraId="0D221519" w14:textId="2C17B5FB"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{"citationItems":[{"id":"ITEM-1","itemData":{"author":[{"dropping-particle":"","family":"Spencer","given":"N D","non-dropping-particle":"","parse-names":false,"suffix":""},{"dropping-particle":"","family":"Schoonmaker","given":"R C","non-dropping-particle":"","parse-names":false,"suffix":""},{"dropping-particle":"","family":"Somorjai","given":"G. A.","non-dropping-particle":"","parse-names":false,"suffix":""}],"container-title":"Journal of Catalysis","id":"ITEM-1","issued":{"date-parts":[["1982"]]},"page":"129-135","title":"Iron Single Crystals as Ammonia Synthesis Catalysts : Surface Structure on Catalyst Activity Effect of","type":"article-journal","volume":"135"},"uris":["http://www.mendeley.com/documents/?uuid=9d3b94e6-5042-4e7c-b8e8-6d3287b23582"]}],"mendeley":{"formattedCitation":"&lt;sup&gt;34&lt;/sup&gt;","plainTextFormattedCitation":"34","previouslyFormattedCitation":"&lt;sup&gt;32&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34</w:t>
            </w:r>
            <w:r w:rsidRPr="00BA438A">
              <w:rPr>
                <w:rFonts w:asciiTheme="majorBidi" w:hAnsiTheme="majorBidi" w:cstheme="majorBidi"/>
                <w:sz w:val="18"/>
                <w:szCs w:val="18"/>
              </w:rPr>
              <w:fldChar w:fldCharType="end"/>
            </w:r>
          </w:p>
        </w:tc>
      </w:tr>
      <w:tr w:rsidR="002A64A8" w:rsidRPr="00BA438A" w14:paraId="04105E0E" w14:textId="6AE0E839" w:rsidTr="0048017C">
        <w:tc>
          <w:tcPr>
            <w:tcW w:w="0" w:type="auto"/>
          </w:tcPr>
          <w:p w14:paraId="32380825"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Ethane hydrogenolysis</w:t>
            </w:r>
          </w:p>
        </w:tc>
        <w:tc>
          <w:tcPr>
            <w:tcW w:w="0" w:type="auto"/>
          </w:tcPr>
          <w:p w14:paraId="2A9D4245"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sensitive</w:t>
            </w:r>
          </w:p>
        </w:tc>
        <w:tc>
          <w:tcPr>
            <w:tcW w:w="0" w:type="auto"/>
          </w:tcPr>
          <w:p w14:paraId="3D25F05A" w14:textId="465F094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Pt(111)</w:t>
            </w:r>
          </w:p>
        </w:tc>
        <w:tc>
          <w:tcPr>
            <w:tcW w:w="0" w:type="auto"/>
          </w:tcPr>
          <w:p w14:paraId="738272FA"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Reverse structure sensitivity as C-C bond cleavage is dependent on CH activation (which is structure sensitive)</w:t>
            </w:r>
          </w:p>
          <w:p w14:paraId="6E81C931" w14:textId="77777777" w:rsidR="002A64A8" w:rsidRPr="00BA438A" w:rsidRDefault="002A64A8" w:rsidP="0048017C">
            <w:pPr>
              <w:rPr>
                <w:rFonts w:asciiTheme="majorBidi" w:hAnsiTheme="majorBidi" w:cstheme="majorBidi"/>
                <w:sz w:val="18"/>
                <w:szCs w:val="18"/>
              </w:rPr>
            </w:pPr>
          </w:p>
        </w:tc>
        <w:tc>
          <w:tcPr>
            <w:tcW w:w="0" w:type="auto"/>
          </w:tcPr>
          <w:p w14:paraId="0428D3B0" w14:textId="5A38F11D"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{"citationItems":[{"id":"ITEM-1","itemData":{"DOI":"10.1021/ja00320a013","ISSN":"0002-7863","author":[{"dropping-particle":"","family":"Zaera","given":"F.","non-dropping-particle":"","parse-names":false,"suffix":""},{"dropping-particle":"","family":"Somorjai","given":"G. A.","non-dropping-particle":"","parse-names":false,"suffix":""}],"container-title":"Journal of the American Chemical Society","id":"ITEM-1","issue":"1 11","issued":{"date-parts":[["1984"]]},"page":"2288-2293","title":"Hydrogenation of Ethylene over Platinum (111) Single-Crystal Surfaces","type":"article-journal","volume":"106"},"uris":["http://www.mendeley.com/documents/?uuid=640d5f41-a64f-44e1-ba8d-2e2ad0b126e9"]}],"mendeley":{"formattedCitation":"&lt;sup&gt;28&lt;/sup&gt;","plainTextFormattedCitation":"28","previouslyFormattedCitation":"&lt;sup&gt;26&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28</w:t>
            </w:r>
            <w:r w:rsidRPr="00BA438A">
              <w:rPr>
                <w:rFonts w:asciiTheme="majorBidi" w:hAnsiTheme="majorBidi" w:cstheme="majorBidi"/>
                <w:sz w:val="18"/>
                <w:szCs w:val="18"/>
              </w:rPr>
              <w:fldChar w:fldCharType="end"/>
            </w:r>
          </w:p>
        </w:tc>
      </w:tr>
      <w:tr w:rsidR="002A64A8" w:rsidRPr="00BA438A" w14:paraId="6CA92EE0" w14:textId="2EAE30D0" w:rsidTr="0048017C">
        <w:tc>
          <w:tcPr>
            <w:tcW w:w="0" w:type="auto"/>
          </w:tcPr>
          <w:p w14:paraId="02F4FF4E"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Carbonylation</w:t>
            </w:r>
          </w:p>
        </w:tc>
        <w:tc>
          <w:tcPr>
            <w:tcW w:w="0" w:type="auto"/>
          </w:tcPr>
          <w:p w14:paraId="036DA15B"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sensitive</w:t>
            </w:r>
          </w:p>
        </w:tc>
        <w:tc>
          <w:tcPr>
            <w:tcW w:w="0" w:type="auto"/>
          </w:tcPr>
          <w:p w14:paraId="466CA4F4" w14:textId="016F3A2D"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TiO</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-SiO</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supported Cu</w:t>
            </w:r>
          </w:p>
        </w:tc>
        <w:tc>
          <w:tcPr>
            <w:tcW w:w="0" w:type="auto"/>
          </w:tcPr>
          <w:p w14:paraId="51010B5E"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Recombination of adsorbed surface species is the rate limiting step.</w:t>
            </w:r>
          </w:p>
          <w:p w14:paraId="301DF01D" w14:textId="77777777" w:rsidR="002A64A8" w:rsidRPr="00BA438A" w:rsidRDefault="002A64A8" w:rsidP="0048017C">
            <w:pPr>
              <w:rPr>
                <w:rFonts w:asciiTheme="majorBidi" w:hAnsiTheme="majorBidi" w:cstheme="majorBidi"/>
                <w:sz w:val="18"/>
                <w:szCs w:val="18"/>
              </w:rPr>
            </w:pPr>
          </w:p>
          <w:p w14:paraId="07914FA5" w14:textId="77777777" w:rsidR="002A64A8" w:rsidRPr="00BA438A" w:rsidRDefault="002A64A8" w:rsidP="0048017C">
            <w:pPr>
              <w:rPr>
                <w:rFonts w:asciiTheme="majorBidi" w:hAnsiTheme="majorBidi" w:cstheme="majorBidi"/>
                <w:sz w:val="18"/>
                <w:szCs w:val="18"/>
              </w:rPr>
            </w:pPr>
          </w:p>
        </w:tc>
        <w:tc>
          <w:tcPr>
            <w:tcW w:w="0" w:type="auto"/>
          </w:tcPr>
          <w:p w14:paraId="190990C9" w14:textId="3D0B13BD"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{"citationItems":[{"id":"ITEM-1","itemData":{"DOI":"10.1016/j.mcat.2018.06.022","ISSN":"24688231","abstract":"In the present study, three kinds of copper/titania-silica mixed oxides (Cu/TS) catalysts were prepared using copper chloride, copper nitrate, and copper acetate as copper precursors by the sol-gel method. The catalytic performance was tested in the vapor phase carbonylation of methanol free of halide. The characterization results showed that the interaction between copper and support was the strongest on the 10Cu/TS (Cl) catalyst, leading to the highest copper dispersion and the most surface Cu+ species. As a result, the 10Cu/TS (Cl) catalyst obtained the largest absorption capacity of CO and the maximum amount of Lewis acid sites. The catalytic performance results showed that the space time yield (STY) of methyl acetate (MA) was positively correlated with the content of surface Cu+ species and the specific surface area of the Cu+ cations (SCu(I)). Therefore, the 10Cu/TS (Cl) catalyst obtained the highest STYMA of 1.619 mol/h.kgcat. Moreover, the STYMA per Cu+ site was inversely proportional to the copper particle size, indicating that the carbonylation of methanol to MA is a structure-sensitive reaction. And the methanol conversion was positively correlated with the amount of surface acid sites. Furthermore, the active sites for the synthesis of methyl formate and dimethyl ether were also studied.","author":[{"dropping-particle":"","family":"Meng","given":"Xianjie","non-dropping-particle":"","parse-names":false,"suffix":""},{"dropping-particle":"","family":"Yuan","given":"Lijing","non-dropping-particle":"","parse-names":false,"suffix":""},{"dropping-particle":"","family":"Guo","given":"Heqin","non-dropping-particle":"","parse-names":false,"suffix":""},{"dropping-particle":"","family":"Hou","given":"Bo","non-dropping-particle":"","parse-names":false,"suffix":""},{"dropping-particle":"","family":"Chen","given":"Congbiao","non-dropping-particle":"","parse-names":false,"suffix":""},{"dropping-particle":"","family":"Sun","given":"Dekui","non-dropping-particle":"","parse-names":false,"suffix":""},{"dropping-particle":"","family":"Wang","given":"Jungang","non-dropping-particle":"","parse-names":false,"suffix":""},{"dropping-particle":"","family":"Li","given":"Debao","non-dropping-particle":"","parse-names":false,"suffix":""}],"container-title":"Molecular Catalysis","id":"ITEM-1","issue":"May","issued":{"date-parts":[["2018"]]},"page":"1-9","title":"Carbonylation of methanol to methyl acetate over Cu/TiO2-SiO2 catalysts: Influence of copper precursors","type":"article-journal","volume":"456"},"uris":["http://www.mendeley.com/documents/?uuid=96a67b73-83df-40f3-8150-e03cd30374c8"]}],"mendeley":{"formattedCitation":"&lt;sup&gt;35&lt;/sup&gt;","plainTextFormattedCitation":"35","previouslyFormattedCitation":"&lt;sup&gt;33&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35</w:t>
            </w:r>
            <w:r w:rsidRPr="00BA438A">
              <w:rPr>
                <w:rFonts w:asciiTheme="majorBidi" w:hAnsiTheme="majorBidi" w:cstheme="majorBidi"/>
                <w:sz w:val="18"/>
                <w:szCs w:val="18"/>
              </w:rPr>
              <w:fldChar w:fldCharType="end"/>
            </w:r>
          </w:p>
        </w:tc>
      </w:tr>
      <w:tr w:rsidR="002A64A8" w:rsidRPr="00BA438A" w14:paraId="1857FD8A" w14:textId="0F9F098A" w:rsidTr="0048017C">
        <w:tc>
          <w:tcPr>
            <w:tcW w:w="0" w:type="auto"/>
          </w:tcPr>
          <w:p w14:paraId="31784196"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Hydroformylation</w:t>
            </w:r>
          </w:p>
        </w:tc>
        <w:tc>
          <w:tcPr>
            <w:tcW w:w="0" w:type="auto"/>
          </w:tcPr>
          <w:p w14:paraId="6D78D4DB"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sensitive</w:t>
            </w:r>
          </w:p>
        </w:tc>
        <w:tc>
          <w:tcPr>
            <w:tcW w:w="0" w:type="auto"/>
          </w:tcPr>
          <w:p w14:paraId="75E20CF3" w14:textId="29ADADEE"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SiO</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 xml:space="preserve"> supported Rh</w:t>
            </w:r>
          </w:p>
        </w:tc>
        <w:tc>
          <w:tcPr>
            <w:tcW w:w="0" w:type="auto"/>
          </w:tcPr>
          <w:p w14:paraId="7C17ABA7"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For the carbonyl-derived supported Rh catalysts, undercoordinated sites showed much higher hydroformylation rates, likely largely due to a geometric effect.</w:t>
            </w:r>
          </w:p>
          <w:p w14:paraId="33211CBB" w14:textId="77777777" w:rsidR="002A64A8" w:rsidRPr="00BA438A" w:rsidRDefault="002A64A8" w:rsidP="0048017C">
            <w:pPr>
              <w:rPr>
                <w:rFonts w:asciiTheme="majorBidi" w:hAnsiTheme="majorBidi" w:cstheme="majorBidi"/>
                <w:sz w:val="18"/>
                <w:szCs w:val="18"/>
              </w:rPr>
            </w:pPr>
          </w:p>
        </w:tc>
        <w:tc>
          <w:tcPr>
            <w:tcW w:w="0" w:type="auto"/>
          </w:tcPr>
          <w:p w14:paraId="0140FF0C" w14:textId="63171E0B"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{"citationItems":[{"id":"ITEM-1","itemData":{"DOI":"10.1007/BF00806102","ISSN":"1011372X","abstract":"Atmospheric hydroformylation of ethylene was studied under differential conditions over Rh4(CO)12-derived Rh/SiO2 catalysts. The specific activities as functions of Rh dispersions show that ethylene hydroformylation is structure sensitive and ethylene hydrogenation structure insensitive. These structural dependences and in situ IR observations show that Rh0 is the unique active site for catalytic ethylene hydroformylation on Rh/SiO2. The reactions of Rh0-coordinated CO and Rh0-adsorbed CO with C2H4 + H2 at 293 K were monitored by IR spectroscopy. The linear CO adsorbed on Rh0/SiO2 is consumed with formation of propanal, whereas the coordinated CO in Rh6(CO)16/SiO2 and its derivative do not participate in CO insertion. IR study of the thermal decomposition of Rh6(CO)16/SiO2 indicates that the cluster can be stabilized on the surface up to 548 K by gaseous CO under hydroformylation conditions. Moreover, the Rh6(CO)16/SiO2 system exhibits increased catalytic hydroformylation activity with reducing coordinated CO. These results show that coordinative unsaturation on the Rh0 surface is necessary for heterogeneously rhodium-catalyzed hydroformylation and that totally decarbonylated Rh0/SiO2 is most effective. In addition, the oxidation of Rh0 by surface OH- is discussed. © 1995 J.C. Baltzer AG, Science Publishers.","author":[{"dropping-particle":"","family":"Huang","given":"Lin","non-dropping-particle":"","parse-names":false,"suffix":""},{"dropping-particle":"","family":"Xu","given":"Yide","non-dropping-particle":"","parse-names":false,"suffix":""},{"dropping-particle":"","family":"Guo","given":"Wengui","non-dropping-particle":"","parse-names":false,"suffix":""},{"dropping-particle":"","family":"Liu","given":"Anming","non-dropping-particle":"","parse-names":false,"suffix":""},{"dropping-particle":"","family":"Li","given":"Darning","non-dropping-particle":"","parse-names":false,"suffix":""},{"dropping-particle":"","family":"Guo","given":"Xiexian","non-dropping-particle":"","parse-names":false,"suffix":""}],"container-title":"Catalysis Letters","id":"ITEM-1","issue":"1-2","issued":{"date-parts":[["1995"]]},"page":"61-81","title":"Study on catalysis by carbonyl cluster-derived SiO&lt;sub&gt;2&lt;/sub&gt;-supported rhodium for ethylene hydroformylation","type":"article-journal","volume":"32"},"uris":["http://www.mendeley.com/documents/?uuid=e76bee93-97c1-40cc-95fb-fb3beed790bb"]}],"mendeley":{"formattedCitation":"&lt;sup&gt;36&lt;/sup&gt;","plainTextFormattedCitation":"36","previouslyFormattedCitation":"&lt;sup&gt;34&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36</w:t>
            </w:r>
            <w:r w:rsidRPr="00BA438A">
              <w:rPr>
                <w:rFonts w:asciiTheme="majorBidi" w:hAnsiTheme="majorBidi" w:cstheme="majorBidi"/>
                <w:sz w:val="18"/>
                <w:szCs w:val="18"/>
              </w:rPr>
              <w:fldChar w:fldCharType="end"/>
            </w:r>
          </w:p>
        </w:tc>
      </w:tr>
      <w:tr w:rsidR="002A64A8" w:rsidRPr="00BA438A" w14:paraId="40041CBC" w14:textId="4DC350A3" w:rsidTr="0048017C">
        <w:tc>
          <w:tcPr>
            <w:tcW w:w="0" w:type="auto"/>
          </w:tcPr>
          <w:p w14:paraId="02A6552D"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CO oxidation</w:t>
            </w:r>
          </w:p>
        </w:tc>
        <w:tc>
          <w:tcPr>
            <w:tcW w:w="0" w:type="auto"/>
          </w:tcPr>
          <w:p w14:paraId="421E621C"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insensitive</w:t>
            </w:r>
          </w:p>
          <w:p w14:paraId="15B1D8F7" w14:textId="77777777" w:rsidR="002A64A8" w:rsidRPr="00BA438A" w:rsidRDefault="002A64A8" w:rsidP="0048017C">
            <w:pPr>
              <w:rPr>
                <w:rFonts w:asciiTheme="majorBidi" w:hAnsiTheme="majorBidi" w:cstheme="majorBidi"/>
                <w:sz w:val="18"/>
                <w:szCs w:val="18"/>
              </w:rPr>
            </w:pPr>
          </w:p>
          <w:p w14:paraId="22A69FF2" w14:textId="4F589DFD"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Structure sensitive</w:t>
            </w:r>
          </w:p>
        </w:tc>
        <w:tc>
          <w:tcPr>
            <w:tcW w:w="0" w:type="auto"/>
          </w:tcPr>
          <w:p w14:paraId="7CE86E81" w14:textId="0B498DC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Pd(111), Pd wire, Pd/Al</w:t>
            </w:r>
            <w:r w:rsidRPr="00BA438A">
              <w:rPr>
                <w:rFonts w:asciiTheme="majorBidi" w:hAnsiTheme="majorBidi" w:cstheme="majorBidi"/>
                <w:sz w:val="18"/>
                <w:szCs w:val="18"/>
                <w:vertAlign w:val="subscript"/>
              </w:rPr>
              <w:t>2</w:t>
            </w:r>
            <w:r w:rsidRPr="00BA438A">
              <w:rPr>
                <w:rFonts w:asciiTheme="majorBidi" w:hAnsiTheme="majorBidi" w:cstheme="majorBidi"/>
                <w:sz w:val="18"/>
                <w:szCs w:val="18"/>
              </w:rPr>
              <w:t>O</w:t>
            </w:r>
            <w:r w:rsidRPr="00BA438A">
              <w:rPr>
                <w:rFonts w:asciiTheme="majorBidi" w:hAnsiTheme="majorBidi" w:cstheme="majorBidi"/>
                <w:sz w:val="18"/>
                <w:szCs w:val="18"/>
                <w:vertAlign w:val="subscript"/>
              </w:rPr>
              <w:t>3</w:t>
            </w:r>
            <w:r w:rsidRPr="00BA438A">
              <w:rPr>
                <w:rFonts w:asciiTheme="majorBidi" w:hAnsiTheme="majorBidi" w:cstheme="majorBidi"/>
                <w:sz w:val="18"/>
                <w:szCs w:val="18"/>
              </w:rPr>
              <w:t xml:space="preserve"> crystal</w:t>
            </w:r>
          </w:p>
          <w:p w14:paraId="7BE448AA"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Surface science: Rh(111) vs Rh(100)</w:t>
            </w:r>
          </w:p>
        </w:tc>
        <w:tc>
          <w:tcPr>
            <w:tcW w:w="0" w:type="auto"/>
          </w:tcPr>
          <w:p w14:paraId="7FC4A10F"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 xml:space="preserve">CO saturation of the surface, the few remaining sites might have erased surface anisotropy altogether. </w:t>
            </w:r>
          </w:p>
          <w:p w14:paraId="3563ADAB" w14:textId="77777777" w:rsidR="002A64A8" w:rsidRPr="00BA438A" w:rsidRDefault="002A64A8" w:rsidP="0048017C">
            <w:pPr>
              <w:rPr>
                <w:rFonts w:asciiTheme="majorBidi" w:hAnsiTheme="majorBidi" w:cstheme="majorBidi"/>
                <w:sz w:val="18"/>
                <w:szCs w:val="18"/>
              </w:rPr>
            </w:pPr>
          </w:p>
          <w:p w14:paraId="4C0A3E48" w14:textId="77777777"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t>CO* and O* destabilization on Rh(100) versus Rh(111) (with increasing coverage)</w:t>
            </w:r>
          </w:p>
        </w:tc>
        <w:tc>
          <w:tcPr>
            <w:tcW w:w="0" w:type="auto"/>
          </w:tcPr>
          <w:p w14:paraId="639F72D5" w14:textId="0313B0D8"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author":[{"dropping-particle":"","family":"Kieken","given":"L.","non-dropping-particle":"","parse-names":false,"suffix":""},{"dropping-particle":"","family":"Boudart","given":"M.","non-dropping-particle":"","parse-names":false,"suffix":""}],"container-title":"Catalysis Letters","id":"ITEM-1","issued":{"date-parts":[["1993"]]},"page":"1-10","title":"Rate of oxidation of CO on Pd at pressure between 10-1 and 102 mbar","type":"article-journal","volume":"17"},"uris":["http://www.mendeley.com/documents/?uuid=dff0b567-5772-4801-8fc9-b8d8b6bcc324"]}],"mendeley":{"formattedCitation":"&lt;sup&gt;27&lt;/sup&gt;","plainTextFormattedCitation":"27","previouslyFormattedCitation":"&lt;sup&gt;25&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27</w:t>
            </w:r>
            <w:r w:rsidRPr="00BA438A">
              <w:rPr>
                <w:rFonts w:asciiTheme="majorBidi" w:hAnsiTheme="majorBidi" w:cstheme="majorBidi"/>
                <w:sz w:val="18"/>
                <w:szCs w:val="18"/>
              </w:rPr>
              <w:fldChar w:fldCharType="end"/>
            </w:r>
          </w:p>
          <w:p w14:paraId="7705494A" w14:textId="77777777" w:rsidR="002A64A8" w:rsidRPr="00BA438A" w:rsidRDefault="002A64A8" w:rsidP="0048017C">
            <w:pPr>
              <w:rPr>
                <w:rFonts w:asciiTheme="majorBidi" w:hAnsiTheme="majorBidi" w:cstheme="majorBidi"/>
                <w:sz w:val="18"/>
                <w:szCs w:val="18"/>
              </w:rPr>
            </w:pPr>
          </w:p>
          <w:p w14:paraId="5081F2CF" w14:textId="3CBFF963" w:rsidR="002A64A8" w:rsidRPr="00BA438A" w:rsidRDefault="002A64A8" w:rsidP="0048017C">
            <w:pPr>
              <w:rPr>
                <w:rFonts w:asciiTheme="majorBidi" w:hAnsiTheme="majorBidi" w:cstheme="majorBidi"/>
                <w:sz w:val="18"/>
                <w:szCs w:val="18"/>
              </w:rPr>
            </w:pPr>
            <w:r w:rsidRPr="00BA438A">
              <w:rPr>
                <w:rFonts w:asciiTheme="majorBidi" w:hAnsiTheme="majorBidi" w:cstheme="majorBidi"/>
                <w:sz w:val="18"/>
                <w:szCs w:val="18"/>
              </w:rPr>
              <w:fldChar w:fldCharType="begin" w:fldLock="1"/>
            </w:r>
            <w:r w:rsidR="003A2C58" w:rsidRPr="00BA438A">
              <w:rPr>
                <w:rFonts w:asciiTheme="majorBidi" w:hAnsiTheme="majorBidi" w:cstheme="majorBidi"/>
                <w:sz w:val="18"/>
                <w:szCs w:val="18"/>
              </w:rPr>
              <w:instrText>ADDIN CSL_CITATION {"citationItems":[{"id":"ITEM-1","itemData":{"DOI":"10.1063/1.1289764","ISSN":"00219606","abstract":"Temperature-programmed reaction spectroscopy was used to study the surface reaction between carbon monoxide (CO) and oxygen (O) atoms on rhodium (Rh) at a range of different adsorbate coverages. The kinetic was described by Langmuir-Hinshelwood mechanism and is structure sensitive. The result obtained was a greatly enhanced rate of reaction at higher coverages.","author":[{"dropping-particle":"","family":"Hopstaken","given":"M. J.P.","non-dropping-particle":"","parse-names":false,"suffix":""},{"dropping-particle":"","family":"Niemantsverdriet","given":"J. W.","non-dropping-particle":"","parse-names":false,"suffix":""}],"container-title":"Journal of Chemical Physics","id":"ITEM-1","issue":"13","issued":{"date-parts":[["2000"]]},"page":"5457-5465","title":"Structure sensitivity in the CO oxidation on rhodium: Effect of adsorbate coverages on oxidation kinetics on Rh(100) and Rh(111)","type":"article-journal","volume":"113"},"uris":["http://www.mendeley.com/documents/?uuid=b0bcc0d5-1464-43dc-b603-572094f0c498"]}],"mendeley":{"formattedCitation":"&lt;sup&gt;37&lt;/sup&gt;","plainTextFormattedCitation":"37","previouslyFormattedCitation":"&lt;sup&gt;35&lt;/sup&gt;"},"properties":{"noteIndex":0},"schema":"https://github.com/citation-style-language/schema/raw/master/csl-citation.json"}</w:instrText>
            </w:r>
            <w:r w:rsidRPr="00BA438A">
              <w:rPr>
                <w:rFonts w:asciiTheme="majorBidi" w:hAnsiTheme="majorBidi" w:cstheme="majorBidi"/>
                <w:sz w:val="18"/>
                <w:szCs w:val="18"/>
              </w:rPr>
              <w:fldChar w:fldCharType="separate"/>
            </w:r>
            <w:r w:rsidR="003A2C58" w:rsidRPr="00BA438A">
              <w:rPr>
                <w:rFonts w:asciiTheme="majorBidi" w:hAnsiTheme="majorBidi" w:cstheme="majorBidi"/>
                <w:noProof/>
                <w:sz w:val="18"/>
                <w:szCs w:val="18"/>
                <w:vertAlign w:val="superscript"/>
              </w:rPr>
              <w:t>37</w:t>
            </w:r>
            <w:r w:rsidRPr="00BA438A">
              <w:rPr>
                <w:rFonts w:asciiTheme="majorBidi" w:hAnsiTheme="majorBidi" w:cstheme="majorBidi"/>
                <w:sz w:val="18"/>
                <w:szCs w:val="18"/>
              </w:rPr>
              <w:fldChar w:fldCharType="end"/>
            </w:r>
          </w:p>
        </w:tc>
      </w:tr>
    </w:tbl>
    <w:p w14:paraId="648331E4" w14:textId="226F5BC0" w:rsidR="00923432" w:rsidRPr="00BA438A" w:rsidRDefault="00923432" w:rsidP="00206289">
      <w:pPr>
        <w:spacing w:before="240" w:line="480" w:lineRule="auto"/>
        <w:jc w:val="both"/>
        <w:rPr>
          <w:rFonts w:asciiTheme="majorBidi" w:hAnsiTheme="majorBidi" w:cstheme="majorBidi"/>
          <w:sz w:val="20"/>
          <w:szCs w:val="20"/>
        </w:rPr>
      </w:pPr>
    </w:p>
    <w:bookmarkEnd w:id="8"/>
    <w:p w14:paraId="0DE816E8" w14:textId="33E0B305" w:rsidR="0068212D" w:rsidRPr="00BA438A" w:rsidRDefault="0068212D" w:rsidP="0068212D">
      <w:pPr>
        <w:spacing w:before="240" w:line="480" w:lineRule="auto"/>
        <w:jc w:val="both"/>
        <w:rPr>
          <w:rFonts w:asciiTheme="majorBidi" w:hAnsiTheme="majorBidi" w:cstheme="majorBidi"/>
          <w:sz w:val="20"/>
          <w:szCs w:val="20"/>
        </w:rPr>
      </w:pPr>
      <w:r w:rsidRPr="00BA438A">
        <w:rPr>
          <w:rFonts w:asciiTheme="majorBidi" w:hAnsiTheme="majorBidi" w:cstheme="majorBidi"/>
          <w:noProof/>
          <w:sz w:val="20"/>
          <w:szCs w:val="20"/>
        </w:rPr>
        <mc:AlternateContent>
          <mc:Choice Requires="wpg">
            <w:drawing>
              <wp:anchor distT="0" distB="0" distL="114300" distR="114300" simplePos="0" relativeHeight="251752960" behindDoc="0" locked="0" layoutInCell="1" allowOverlap="1" wp14:anchorId="2769B642" wp14:editId="422FE7CB">
                <wp:simplePos x="0" y="0"/>
                <wp:positionH relativeFrom="margin">
                  <wp:align>left</wp:align>
                </wp:positionH>
                <wp:positionV relativeFrom="paragraph">
                  <wp:posOffset>336</wp:posOffset>
                </wp:positionV>
                <wp:extent cx="5960745" cy="2942590"/>
                <wp:effectExtent l="0" t="0" r="1905" b="0"/>
                <wp:wrapTopAndBottom/>
                <wp:docPr id="91" name="Group 91"/>
                <wp:cNvGraphicFramePr/>
                <a:graphic xmlns:a="http://schemas.openxmlformats.org/drawingml/2006/main">
                  <a:graphicData uri="http://schemas.microsoft.com/office/word/2010/wordprocessingGroup">
                    <wpg:wgp>
                      <wpg:cNvGrpSpPr/>
                      <wpg:grpSpPr>
                        <a:xfrm>
                          <a:off x="0" y="0"/>
                          <a:ext cx="5960745" cy="2942590"/>
                          <a:chOff x="0" y="0"/>
                          <a:chExt cx="5960745" cy="2942590"/>
                        </a:xfrm>
                      </wpg:grpSpPr>
                      <pic:pic xmlns:pic="http://schemas.openxmlformats.org/drawingml/2006/picture">
                        <pic:nvPicPr>
                          <pic:cNvPr id="89" name="Picture 89"/>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0745" cy="2353945"/>
                          </a:xfrm>
                          <a:prstGeom prst="rect">
                            <a:avLst/>
                          </a:prstGeom>
                          <a:noFill/>
                          <a:ln>
                            <a:noFill/>
                          </a:ln>
                        </pic:spPr>
                      </pic:pic>
                      <wps:wsp>
                        <wps:cNvPr id="90" name="Text Box 90"/>
                        <wps:cNvSpPr txBox="1"/>
                        <wps:spPr>
                          <a:xfrm>
                            <a:off x="0" y="2421255"/>
                            <a:ext cx="5960745" cy="521335"/>
                          </a:xfrm>
                          <a:prstGeom prst="rect">
                            <a:avLst/>
                          </a:prstGeom>
                          <a:solidFill>
                            <a:prstClr val="white"/>
                          </a:solidFill>
                          <a:ln>
                            <a:noFill/>
                          </a:ln>
                        </wps:spPr>
                        <wps:txbx>
                          <w:txbxContent>
                            <w:p w14:paraId="1C54852B" w14:textId="05956ADF" w:rsidR="0069120E" w:rsidRPr="00A42E9F" w:rsidRDefault="00B47B48" w:rsidP="0068212D">
                              <w:pPr>
                                <w:pStyle w:val="Caption"/>
                                <w:jc w:val="both"/>
                                <w:rPr>
                                  <w:rFonts w:asciiTheme="majorBidi" w:hAnsiTheme="majorBidi" w:cstheme="majorBidi"/>
                                  <w:noProof/>
                                  <w:color w:val="auto"/>
                                  <w:sz w:val="20"/>
                                  <w:szCs w:val="20"/>
                                </w:rPr>
                              </w:pPr>
                              <w:r>
                                <w:rPr>
                                  <w:rFonts w:asciiTheme="majorBidi" w:hAnsiTheme="majorBidi" w:cstheme="majorBidi"/>
                                  <w:color w:val="auto"/>
                                </w:rPr>
                                <w:t xml:space="preserve">Supplementary </w:t>
                              </w:r>
                              <w:r w:rsidR="0069120E" w:rsidRPr="005C3B24">
                                <w:rPr>
                                  <w:rFonts w:asciiTheme="majorBidi" w:hAnsiTheme="majorBidi" w:cstheme="majorBidi"/>
                                  <w:color w:val="auto"/>
                                </w:rPr>
                                <w:t>Figure 1.</w:t>
                              </w:r>
                              <w:r w:rsidR="0069120E" w:rsidRPr="005C3B24">
                                <w:rPr>
                                  <w:rFonts w:asciiTheme="majorBidi" w:hAnsiTheme="majorBidi" w:cstheme="majorBidi"/>
                                  <w:b w:val="0"/>
                                  <w:color w:val="auto"/>
                                </w:rPr>
                                <w:t xml:space="preserve"> Literature data available on CO</w:t>
                              </w:r>
                              <w:r w:rsidR="0069120E" w:rsidRPr="005C3B24">
                                <w:rPr>
                                  <w:rFonts w:asciiTheme="majorBidi" w:hAnsiTheme="majorBidi" w:cstheme="majorBidi"/>
                                  <w:b w:val="0"/>
                                  <w:color w:val="auto"/>
                                  <w:vertAlign w:val="subscript"/>
                                </w:rPr>
                                <w:t>2</w:t>
                              </w:r>
                              <w:r w:rsidR="0069120E" w:rsidRPr="005C3B24">
                                <w:rPr>
                                  <w:rFonts w:asciiTheme="majorBidi" w:hAnsiTheme="majorBidi" w:cstheme="majorBidi"/>
                                  <w:b w:val="0"/>
                                  <w:color w:val="auto"/>
                                </w:rPr>
                                <w:t xml:space="preserve"> hydrogenation, and related π-type structure sensitive reaction Fischer-Tropsch synthesis, and on classical structure insensitive reaction ethene hydrogenation. The quadratic eye-guides in the left panel are drawn purely to show which data belongs to the same study.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769B642" id="Group 91" o:spid="_x0000_s1026" style="position:absolute;left:0;text-align:left;margin-left:0;margin-top:.05pt;width:469.35pt;height:231.7pt;z-index:251752960;mso-position-horizontal:left;mso-position-horizontal-relative:margin" coordsize="59607,294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 o:spid="_x0000_s1027" type="#_x0000_t75" style="position:absolute;width:59607;height:235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">
                  <v:imagedata r:id="rId10" o:title=""/>
                </v:shape>
                <v:shapetype id="_x0000_t202" coordsize="21600,21600" o:spt="202" path="m,l,21600r21600,l21600,xe">
                  <v:stroke joinstyle="miter"/>
                  <v:path gradientshapeok="t" o:connecttype="rect"/>
                </v:shapetype>
                <v:shape id="Text Box 90" o:spid="_x0000_s1028" type="#_x0000_t202" style="position:absolute;top:24212;width:59607;height:52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" stroked="f">
                  <v:textbox style="mso-fit-shape-to-text:t" inset="0,0,0,0">
                    <w:txbxContent>
                      <w:p w14:paraId="1C54852B" w14:textId="05956ADF" w:rsidR="0069120E" w:rsidRPr="00A42E9F" w:rsidRDefault="00B47B48" w:rsidP="0068212D">
                        <w:pPr>
                          <w:pStyle w:val="Caption"/>
                          <w:jc w:val="both"/>
                          <w:rPr>
                            <w:rFonts w:asciiTheme="majorBidi" w:hAnsiTheme="majorBidi" w:cstheme="majorBidi"/>
                            <w:noProof/>
                            <w:color w:val="auto"/>
                            <w:sz w:val="20"/>
                            <w:szCs w:val="20"/>
                          </w:rPr>
                        </w:pPr>
                        <w:r>
                          <w:rPr>
                            <w:rFonts w:asciiTheme="majorBidi" w:hAnsiTheme="majorBidi" w:cstheme="majorBidi"/>
                            <w:color w:val="auto"/>
                          </w:rPr>
                          <w:t xml:space="preserve">Supplementary </w:t>
                        </w:r>
                        <w:r w:rsidR="0069120E" w:rsidRPr="005C3B24">
                          <w:rPr>
                            <w:rFonts w:asciiTheme="majorBidi" w:hAnsiTheme="majorBidi" w:cstheme="majorBidi"/>
                            <w:color w:val="auto"/>
                          </w:rPr>
                          <w:t>Figure 1.</w:t>
                        </w:r>
                        <w:r w:rsidR="0069120E" w:rsidRPr="005C3B24">
                          <w:rPr>
                            <w:rFonts w:asciiTheme="majorBidi" w:hAnsiTheme="majorBidi" w:cstheme="majorBidi"/>
                            <w:b w:val="0"/>
                            <w:color w:val="auto"/>
                          </w:rPr>
                          <w:t xml:space="preserve"> Literature data available on CO</w:t>
                        </w:r>
                        <w:r w:rsidR="0069120E" w:rsidRPr="005C3B24">
                          <w:rPr>
                            <w:rFonts w:asciiTheme="majorBidi" w:hAnsiTheme="majorBidi" w:cstheme="majorBidi"/>
                            <w:b w:val="0"/>
                            <w:color w:val="auto"/>
                            <w:vertAlign w:val="subscript"/>
                          </w:rPr>
                          <w:t>2</w:t>
                        </w:r>
                        <w:r w:rsidR="0069120E" w:rsidRPr="005C3B24">
                          <w:rPr>
                            <w:rFonts w:asciiTheme="majorBidi" w:hAnsiTheme="majorBidi" w:cstheme="majorBidi"/>
                            <w:b w:val="0"/>
                            <w:color w:val="auto"/>
                          </w:rPr>
                          <w:t xml:space="preserve"> hydrogenation, and related π-type structure sensitive reaction Fischer-Tropsch synthesis, and on classical structure insensitive reaction ethene hydrogenation. The quadratic eye-guides in the left panel are drawn purely to show which data belongs to the same study.</w:t>
                        </w:r>
                      </w:p>
                    </w:txbxContent>
                  </v:textbox>
                </v:shape>
                <w10:wrap type="topAndBottom" anchorx="margin"/>
              </v:group>
            </w:pict>
          </mc:Fallback>
        </mc:AlternateContent>
      </w:r>
    </w:p>
    <w:p w14:paraId="1CAAE41C" w14:textId="38D7D584" w:rsidR="00886354" w:rsidRPr="00EA61A9" w:rsidRDefault="00A42E9F" w:rsidP="008F7DDC">
      <w:pPr>
        <w:pStyle w:val="Heading1"/>
        <w:rPr>
          <w:rFonts w:ascii="Times New Roman" w:hAnsi="Times New Roman" w:cs="Times New Roman"/>
          <w:color w:val="auto"/>
        </w:rPr>
      </w:pPr>
      <w:r w:rsidRPr="00BA438A">
        <w:rPr>
          <w:rFonts w:asciiTheme="majorBidi" w:hAnsiTheme="majorBidi"/>
          <w:sz w:val="20"/>
          <w:szCs w:val="20"/>
        </w:rPr>
        <w:br w:type="column"/>
      </w:r>
      <w:bookmarkStart w:id="9" w:name="_Toc87372369"/>
      <w:r w:rsidRPr="00BA438A">
        <w:rPr>
          <w:rFonts w:asciiTheme="majorBidi" w:hAnsiTheme="majorBidi"/>
          <w:noProof/>
          <w:sz w:val="20"/>
          <w:szCs w:val="20"/>
        </w:rPr>
        <w:lastRenderedPageBreak/>
        <mc:AlternateContent>
          <mc:Choice Requires="wpg">
            <w:drawing>
              <wp:anchor distT="0" distB="0" distL="114300" distR="114300" simplePos="0" relativeHeight="251750912" behindDoc="0" locked="0" layoutInCell="1" allowOverlap="1" wp14:anchorId="5456E932" wp14:editId="42DC257F">
                <wp:simplePos x="0" y="0"/>
                <wp:positionH relativeFrom="column">
                  <wp:posOffset>-12691</wp:posOffset>
                </wp:positionH>
                <wp:positionV relativeFrom="paragraph">
                  <wp:posOffset>957</wp:posOffset>
                </wp:positionV>
                <wp:extent cx="5966460" cy="7303770"/>
                <wp:effectExtent l="0" t="0" r="0" b="0"/>
                <wp:wrapTopAndBottom/>
                <wp:docPr id="82" name="Group 82"/>
                <wp:cNvGraphicFramePr/>
                <a:graphic xmlns:a="http://schemas.openxmlformats.org/drawingml/2006/main">
                  <a:graphicData uri="http://schemas.microsoft.com/office/word/2010/wordprocessingGroup">
                    <wpg:wgp>
                      <wpg:cNvGrpSpPr/>
                      <wpg:grpSpPr>
                        <a:xfrm>
                          <a:off x="0" y="0"/>
                          <a:ext cx="5966460" cy="7303770"/>
                          <a:chOff x="0" y="0"/>
                          <a:chExt cx="5966460" cy="7303770"/>
                        </a:xfrm>
                      </wpg:grpSpPr>
                      <pic:pic xmlns:pic="http://schemas.openxmlformats.org/drawingml/2006/picture">
                        <pic:nvPicPr>
                          <pic:cNvPr id="61" name="Picture 6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6460" cy="6720840"/>
                          </a:xfrm>
                          <a:prstGeom prst="rect">
                            <a:avLst/>
                          </a:prstGeom>
                          <a:noFill/>
                          <a:ln>
                            <a:noFill/>
                          </a:ln>
                        </pic:spPr>
                      </pic:pic>
                      <wps:wsp>
                        <wps:cNvPr id="81" name="Text Box 81"/>
                        <wps:cNvSpPr txBox="1"/>
                        <wps:spPr>
                          <a:xfrm>
                            <a:off x="0" y="6782435"/>
                            <a:ext cx="5966460" cy="521335"/>
                          </a:xfrm>
                          <a:prstGeom prst="rect">
                            <a:avLst/>
                          </a:prstGeom>
                          <a:solidFill>
                            <a:prstClr val="white"/>
                          </a:solidFill>
                          <a:ln>
                            <a:noFill/>
                          </a:ln>
                        </wps:spPr>
                        <wps:txbx>
                          <w:txbxContent>
                            <w:p w14:paraId="1D00B981" w14:textId="26BFCB51" w:rsidR="0069120E" w:rsidRPr="00A42E9F" w:rsidRDefault="00B47B48" w:rsidP="00A42E9F">
                              <w:pPr>
                                <w:pStyle w:val="Caption"/>
                                <w:rPr>
                                  <w:rFonts w:asciiTheme="majorBidi" w:hAnsiTheme="majorBidi" w:cstheme="majorBidi"/>
                                  <w:color w:val="auto"/>
                                  <w:sz w:val="20"/>
                                  <w:szCs w:val="20"/>
                                </w:rPr>
                              </w:pPr>
                              <w:r>
                                <w:rPr>
                                  <w:rFonts w:asciiTheme="majorBidi" w:hAnsiTheme="majorBidi" w:cstheme="majorBidi"/>
                                  <w:color w:val="auto"/>
                                </w:rPr>
                                <w:t xml:space="preserve">Supplementary </w:t>
                              </w:r>
                              <w:r w:rsidR="0069120E" w:rsidRPr="005C3B24">
                                <w:rPr>
                                  <w:rFonts w:asciiTheme="majorBidi" w:hAnsiTheme="majorBidi" w:cstheme="majorBidi"/>
                                  <w:color w:val="auto"/>
                                </w:rPr>
                                <w:t xml:space="preserve">Figure </w:t>
                              </w:r>
                              <w:r>
                                <w:rPr>
                                  <w:rFonts w:asciiTheme="majorBidi" w:hAnsiTheme="majorBidi" w:cstheme="majorBidi"/>
                                  <w:color w:val="auto"/>
                                </w:rPr>
                                <w:t>2</w:t>
                              </w:r>
                              <w:r w:rsidR="0069120E" w:rsidRPr="005C3B24">
                                <w:rPr>
                                  <w:rFonts w:asciiTheme="majorBidi" w:hAnsiTheme="majorBidi" w:cstheme="majorBidi"/>
                                  <w:color w:val="auto"/>
                                </w:rPr>
                                <w:t xml:space="preserve">. </w:t>
                              </w:r>
                              <w:r w:rsidR="0069120E" w:rsidRPr="005C3B24">
                                <w:rPr>
                                  <w:rFonts w:asciiTheme="majorBidi" w:hAnsiTheme="majorBidi" w:cstheme="majorBidi"/>
                                  <w:b w:val="0"/>
                                  <w:bCs w:val="0"/>
                                  <w:color w:val="auto"/>
                                </w:rPr>
                                <w:t xml:space="preserve">The influence of Ni mean particle size on the turnover frequency (TOF). </w:t>
                              </w:r>
                              <w:r w:rsidR="0069120E" w:rsidRPr="005C3B24">
                                <w:rPr>
                                  <w:rFonts w:asciiTheme="majorBidi" w:hAnsiTheme="majorBidi" w:cstheme="majorBidi"/>
                                  <w:color w:val="auto"/>
                                </w:rPr>
                                <w:t xml:space="preserve">A, C, </w:t>
                              </w:r>
                              <w:r w:rsidR="0069120E" w:rsidRPr="005C3B24">
                                <w:rPr>
                                  <w:rFonts w:asciiTheme="majorBidi" w:hAnsiTheme="majorBidi" w:cstheme="majorBidi"/>
                                  <w:b w:val="0"/>
                                  <w:bCs w:val="0"/>
                                  <w:color w:val="auto"/>
                                </w:rPr>
                                <w:t xml:space="preserve">show data from a previous publication on a linear (A) and logarithmic axis. </w:t>
                              </w:r>
                              <w:r w:rsidR="0069120E" w:rsidRPr="005C3B24">
                                <w:rPr>
                                  <w:rFonts w:asciiTheme="majorBidi" w:hAnsiTheme="majorBidi" w:cstheme="majorBidi"/>
                                  <w:color w:val="auto"/>
                                </w:rPr>
                                <w:t>B, D,</w:t>
                              </w:r>
                              <w:r w:rsidR="0069120E" w:rsidRPr="005C3B24">
                                <w:rPr>
                                  <w:rFonts w:asciiTheme="majorBidi" w:hAnsiTheme="majorBidi" w:cstheme="majorBidi"/>
                                  <w:b w:val="0"/>
                                  <w:bCs w:val="0"/>
                                  <w:color w:val="auto"/>
                                </w:rPr>
                                <w:t xml:space="preserve"> show new data collected to supplement existing data for this work on a linear (B) and logarithmic scale (D). </w:t>
                              </w:r>
                              <w:r w:rsidR="0069120E" w:rsidRPr="005C3B24">
                                <w:rPr>
                                  <w:rFonts w:asciiTheme="majorBidi" w:hAnsiTheme="majorBidi" w:cstheme="majorBidi"/>
                                  <w:color w:val="auto"/>
                                </w:rPr>
                                <w:t>E, F,</w:t>
                              </w:r>
                              <w:r w:rsidR="0069120E" w:rsidRPr="005C3B24">
                                <w:rPr>
                                  <w:rFonts w:asciiTheme="majorBidi" w:hAnsiTheme="majorBidi" w:cstheme="majorBidi"/>
                                  <w:b w:val="0"/>
                                  <w:bCs w:val="0"/>
                                  <w:color w:val="auto"/>
                                </w:rPr>
                                <w:t xml:space="preserve"> show the data combined on a linear (E) and logarithimic (F) scale.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456E932" id="Group 82" o:spid="_x0000_s1029" style="position:absolute;margin-left:-1pt;margin-top:.1pt;width:469.8pt;height:575.1pt;z-index:251750912" coordsize="59664,730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">
                <v:shape id="Picture 61" o:spid="_x0000_s1030" type="#_x0000_t75" style="position:absolute;width:59664;height:67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">
                  <v:imagedata r:id="rId12" o:title=""/>
                </v:shape>
                <v:shape id="Text Box 81" o:spid="_x0000_s1031" type="#_x0000_t202" style="position:absolute;top:67824;width:59664;height:52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" stroked="f">
                  <v:textbox style="mso-fit-shape-to-text:t" inset="0,0,0,0">
                    <w:txbxContent>
                      <w:p w14:paraId="1D00B981" w14:textId="26BFCB51" w:rsidR="0069120E" w:rsidRPr="00A42E9F" w:rsidRDefault="00B47B48" w:rsidP="00A42E9F">
                        <w:pPr>
                          <w:pStyle w:val="Caption"/>
                          <w:rPr>
                            <w:rFonts w:asciiTheme="majorBidi" w:hAnsiTheme="majorBidi" w:cstheme="majorBidi"/>
                            <w:color w:val="auto"/>
                            <w:sz w:val="20"/>
                            <w:szCs w:val="20"/>
                          </w:rPr>
                        </w:pPr>
                        <w:r>
                          <w:rPr>
                            <w:rFonts w:asciiTheme="majorBidi" w:hAnsiTheme="majorBidi" w:cstheme="majorBidi"/>
                            <w:color w:val="auto"/>
                          </w:rPr>
                          <w:t xml:space="preserve">Supplementary </w:t>
                        </w:r>
                        <w:r w:rsidR="0069120E" w:rsidRPr="005C3B24">
                          <w:rPr>
                            <w:rFonts w:asciiTheme="majorBidi" w:hAnsiTheme="majorBidi" w:cstheme="majorBidi"/>
                            <w:color w:val="auto"/>
                          </w:rPr>
                          <w:t xml:space="preserve">Figure </w:t>
                        </w:r>
                        <w:r>
                          <w:rPr>
                            <w:rFonts w:asciiTheme="majorBidi" w:hAnsiTheme="majorBidi" w:cstheme="majorBidi"/>
                            <w:color w:val="auto"/>
                          </w:rPr>
                          <w:t>2</w:t>
                        </w:r>
                        <w:r w:rsidR="0069120E" w:rsidRPr="005C3B24">
                          <w:rPr>
                            <w:rFonts w:asciiTheme="majorBidi" w:hAnsiTheme="majorBidi" w:cstheme="majorBidi"/>
                            <w:color w:val="auto"/>
                          </w:rPr>
                          <w:t xml:space="preserve">. </w:t>
                        </w:r>
                        <w:r w:rsidR="0069120E" w:rsidRPr="005C3B24">
                          <w:rPr>
                            <w:rFonts w:asciiTheme="majorBidi" w:hAnsiTheme="majorBidi" w:cstheme="majorBidi"/>
                            <w:b w:val="0"/>
                            <w:bCs w:val="0"/>
                            <w:color w:val="auto"/>
                          </w:rPr>
                          <w:t xml:space="preserve">The influence of Ni mean particle size on the turnover frequency (TOF). </w:t>
                        </w:r>
                        <w:r w:rsidR="0069120E" w:rsidRPr="005C3B24">
                          <w:rPr>
                            <w:rFonts w:asciiTheme="majorBidi" w:hAnsiTheme="majorBidi" w:cstheme="majorBidi"/>
                            <w:color w:val="auto"/>
                          </w:rPr>
                          <w:t xml:space="preserve">A, C, </w:t>
                        </w:r>
                        <w:r w:rsidR="0069120E" w:rsidRPr="005C3B24">
                          <w:rPr>
                            <w:rFonts w:asciiTheme="majorBidi" w:hAnsiTheme="majorBidi" w:cstheme="majorBidi"/>
                            <w:b w:val="0"/>
                            <w:bCs w:val="0"/>
                            <w:color w:val="auto"/>
                          </w:rPr>
                          <w:t xml:space="preserve">show data from a previous publication on a linear (A) and logarithmic axis. </w:t>
                        </w:r>
                        <w:r w:rsidR="0069120E" w:rsidRPr="005C3B24">
                          <w:rPr>
                            <w:rFonts w:asciiTheme="majorBidi" w:hAnsiTheme="majorBidi" w:cstheme="majorBidi"/>
                            <w:color w:val="auto"/>
                          </w:rPr>
                          <w:t>B, D,</w:t>
                        </w:r>
                        <w:r w:rsidR="0069120E" w:rsidRPr="005C3B24">
                          <w:rPr>
                            <w:rFonts w:asciiTheme="majorBidi" w:hAnsiTheme="majorBidi" w:cstheme="majorBidi"/>
                            <w:b w:val="0"/>
                            <w:bCs w:val="0"/>
                            <w:color w:val="auto"/>
                          </w:rPr>
                          <w:t xml:space="preserve"> show new data collected to supplement existing data for this work on a linear (B) and logarithmic scale (D). </w:t>
                        </w:r>
                        <w:r w:rsidR="0069120E" w:rsidRPr="005C3B24">
                          <w:rPr>
                            <w:rFonts w:asciiTheme="majorBidi" w:hAnsiTheme="majorBidi" w:cstheme="majorBidi"/>
                            <w:color w:val="auto"/>
                          </w:rPr>
                          <w:t>E, F,</w:t>
                        </w:r>
                        <w:r w:rsidR="0069120E" w:rsidRPr="005C3B24">
                          <w:rPr>
                            <w:rFonts w:asciiTheme="majorBidi" w:hAnsiTheme="majorBidi" w:cstheme="majorBidi"/>
                            <w:b w:val="0"/>
                            <w:bCs w:val="0"/>
                            <w:color w:val="auto"/>
                          </w:rPr>
                          <w:t xml:space="preserve"> show the data combined on a linear (E) and logarithimic (F) scale.</w:t>
                        </w:r>
                      </w:p>
                    </w:txbxContent>
                  </v:textbox>
                </v:shape>
                <w10:wrap type="topAndBottom"/>
              </v:group>
            </w:pict>
          </mc:Fallback>
        </mc:AlternateContent>
      </w:r>
      <w:r w:rsidRPr="00BA438A">
        <w:rPr>
          <w:rFonts w:asciiTheme="majorBidi" w:hAnsiTheme="majorBidi"/>
          <w:sz w:val="20"/>
          <w:szCs w:val="20"/>
        </w:rPr>
        <w:br w:type="column"/>
      </w:r>
      <w:r w:rsidRPr="00BA438A">
        <w:rPr>
          <w:rFonts w:asciiTheme="majorBidi" w:hAnsiTheme="majorBidi"/>
          <w:noProof/>
          <w:sz w:val="20"/>
          <w:szCs w:val="20"/>
        </w:rPr>
        <w:lastRenderedPageBreak/>
        <mc:AlternateContent>
          <mc:Choice Requires="wpg">
            <w:drawing>
              <wp:anchor distT="0" distB="0" distL="114300" distR="114300" simplePos="0" relativeHeight="251747840" behindDoc="0" locked="0" layoutInCell="1" allowOverlap="1" wp14:anchorId="0F822E74" wp14:editId="12974F4F">
                <wp:simplePos x="0" y="0"/>
                <wp:positionH relativeFrom="column">
                  <wp:posOffset>957</wp:posOffset>
                </wp:positionH>
                <wp:positionV relativeFrom="paragraph">
                  <wp:posOffset>957</wp:posOffset>
                </wp:positionV>
                <wp:extent cx="5998774" cy="2739865"/>
                <wp:effectExtent l="0" t="0" r="2540" b="3810"/>
                <wp:wrapTopAndBottom/>
                <wp:docPr id="88" name="Group 88"/>
                <wp:cNvGraphicFramePr/>
                <a:graphic xmlns:a="http://schemas.openxmlformats.org/drawingml/2006/main">
                  <a:graphicData uri="http://schemas.microsoft.com/office/word/2010/wordprocessingGroup">
                    <wpg:wgp>
                      <wpg:cNvGrpSpPr/>
                      <wpg:grpSpPr>
                        <a:xfrm>
                          <a:off x="0" y="0"/>
                          <a:ext cx="5998774" cy="2739865"/>
                          <a:chOff x="0" y="0"/>
                          <a:chExt cx="5998774" cy="2739865"/>
                        </a:xfrm>
                      </wpg:grpSpPr>
                      <wps:wsp>
                        <wps:cNvPr id="62" name="Text Box 19"/>
                        <wps:cNvSpPr txBox="1">
                          <a:spLocks noChangeArrowheads="1"/>
                        </wps:cNvSpPr>
                        <wps:spPr bwMode="auto">
                          <a:xfrm>
                            <a:off x="0" y="2265529"/>
                            <a:ext cx="5998774" cy="474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CBCAD" w14:textId="13150400" w:rsidR="0069120E" w:rsidRPr="00C8577A" w:rsidRDefault="00B47B48" w:rsidP="00B47B48">
                              <w:pPr>
                                <w:pStyle w:val="Caption"/>
                                <w:jc w:val="both"/>
                                <w:rPr>
                                  <w:rFonts w:ascii="Times New Roman" w:hAnsi="Times New Roman" w:cs="Times New Roman"/>
                                  <w:b w:val="0"/>
                                  <w:color w:val="auto"/>
                                </w:rPr>
                              </w:pPr>
                              <w:r w:rsidRPr="00B47B48">
                                <w:rPr>
                                  <w:rFonts w:ascii="Times New Roman" w:hAnsi="Times New Roman" w:cs="Times New Roman"/>
                                  <w:color w:val="auto"/>
                                </w:rPr>
                                <w:t xml:space="preserve">Supplementary </w:t>
                              </w:r>
                              <w:r w:rsidR="0069120E" w:rsidRPr="005C3B24">
                                <w:rPr>
                                  <w:rFonts w:ascii="Times New Roman" w:hAnsi="Times New Roman" w:cs="Times New Roman"/>
                                  <w:color w:val="auto"/>
                                </w:rPr>
                                <w:t xml:space="preserve">Figure 3. </w:t>
                              </w:r>
                              <w:bookmarkStart w:id="10" w:name="_Hlk46497092"/>
                              <w:r w:rsidR="0069120E" w:rsidRPr="005C3B24">
                                <w:rPr>
                                  <w:rFonts w:ascii="Times New Roman" w:hAnsi="Times New Roman" w:cs="Times New Roman"/>
                                  <w:b w:val="0"/>
                                  <w:bCs w:val="0"/>
                                  <w:color w:val="auto"/>
                                </w:rPr>
                                <w:t>Structure sensitivity versus structure insensitivity plotted on a logarithmic Y-axis. The influence of Ni mean particle size on the TOF for (A) CO</w:t>
                              </w:r>
                              <w:r w:rsidR="0069120E" w:rsidRPr="005C3B24">
                                <w:rPr>
                                  <w:rFonts w:ascii="Times New Roman" w:hAnsi="Times New Roman" w:cs="Times New Roman"/>
                                  <w:b w:val="0"/>
                                  <w:bCs w:val="0"/>
                                  <w:color w:val="auto"/>
                                  <w:vertAlign w:val="subscript"/>
                                </w:rPr>
                                <w:t>2</w:t>
                              </w:r>
                              <w:r w:rsidR="0069120E" w:rsidRPr="005C3B24">
                                <w:rPr>
                                  <w:rFonts w:ascii="Times New Roman" w:hAnsi="Times New Roman" w:cs="Times New Roman"/>
                                  <w:b w:val="0"/>
                                  <w:bCs w:val="0"/>
                                  <w:color w:val="auto"/>
                                </w:rPr>
                                <w:t xml:space="preserve"> hydrogenation at 300 °C and (B)</w:t>
                              </w:r>
                              <w:r w:rsidR="0069120E" w:rsidRPr="005C3B24">
                                <w:rPr>
                                  <w:rFonts w:ascii="Times New Roman" w:hAnsi="Times New Roman" w:cs="Times New Roman"/>
                                  <w:b w:val="0"/>
                                  <w:color w:val="auto"/>
                                </w:rPr>
                                <w:t xml:space="preserve"> ethene hydrogenation at 150 </w:t>
                              </w:r>
                              <w:r w:rsidR="0069120E" w:rsidRPr="005C3B24">
                                <w:rPr>
                                  <w:rFonts w:ascii="Times New Roman" w:hAnsi="Times New Roman" w:cs="Times New Roman"/>
                                  <w:b w:val="0"/>
                                  <w:bCs w:val="0"/>
                                  <w:color w:val="auto"/>
                                </w:rPr>
                                <w:t>°C</w:t>
                              </w:r>
                              <w:r w:rsidR="0069120E" w:rsidRPr="005C3B24">
                                <w:rPr>
                                  <w:rFonts w:ascii="Times New Roman" w:hAnsi="Times New Roman" w:cs="Times New Roman"/>
                                  <w:b w:val="0"/>
                                  <w:color w:val="auto"/>
                                </w:rPr>
                                <w:t>.</w:t>
                              </w:r>
                              <w:r w:rsidR="0069120E">
                                <w:rPr>
                                  <w:rFonts w:ascii="Times New Roman" w:hAnsi="Times New Roman" w:cs="Times New Roman"/>
                                  <w:b w:val="0"/>
                                  <w:color w:val="auto"/>
                                </w:rPr>
                                <w:t xml:space="preserve"> </w:t>
                              </w:r>
                              <w:bookmarkEnd w:id="10"/>
                            </w:p>
                          </w:txbxContent>
                        </wps:txbx>
                        <wps:bodyPr rot="0" vert="horz" wrap="square" lIns="0" tIns="0" rIns="0" bIns="0" anchor="t" anchorCtr="0" upright="1">
                          <a:noAutofit/>
                        </wps:bodyPr>
                      </wps:wsp>
                      <pic:pic xmlns:pic="http://schemas.openxmlformats.org/drawingml/2006/picture">
                        <pic:nvPicPr>
                          <pic:cNvPr id="66" name="Picture 66"/>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3920" cy="2169795"/>
                          </a:xfrm>
                          <a:prstGeom prst="rect">
                            <a:avLst/>
                          </a:prstGeom>
                          <a:noFill/>
                          <a:ln>
                            <a:noFill/>
                          </a:ln>
                        </pic:spPr>
                      </pic:pic>
                    </wpg:wgp>
                  </a:graphicData>
                </a:graphic>
              </wp:anchor>
            </w:drawing>
          </mc:Choice>
          <mc:Fallback>
            <w:pict>
              <v:group w14:anchorId="0F822E74" id="Group 88" o:spid="_x0000_s1032" style="position:absolute;margin-left:.1pt;margin-top:.1pt;width:472.35pt;height:215.75pt;z-index:251747840" coordsize="59987,2739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">
                <v:shape id="Text Box 19" o:spid="_x0000_s1033" type="#_x0000_t202" style="position:absolute;top:22655;width:59987;height:4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" stroked="f">
                  <v:textbox inset="0,0,0,0">
                    <w:txbxContent>
                      <w:p w14:paraId="0B1CBCAD" w14:textId="13150400" w:rsidR="0069120E" w:rsidRPr="00C8577A" w:rsidRDefault="00B47B48" w:rsidP="00B47B48">
                        <w:pPr>
                          <w:pStyle w:val="Caption"/>
                          <w:jc w:val="both"/>
                          <w:rPr>
                            <w:rFonts w:ascii="Times New Roman" w:hAnsi="Times New Roman" w:cs="Times New Roman"/>
                            <w:b w:val="0"/>
                            <w:color w:val="auto"/>
                          </w:rPr>
                        </w:pPr>
                        <w:r w:rsidRPr="00B47B48">
                          <w:rPr>
                            <w:rFonts w:ascii="Times New Roman" w:hAnsi="Times New Roman" w:cs="Times New Roman"/>
                            <w:color w:val="auto"/>
                          </w:rPr>
                          <w:t xml:space="preserve">Supplementary </w:t>
                        </w:r>
                        <w:r w:rsidR="0069120E" w:rsidRPr="005C3B24">
                          <w:rPr>
                            <w:rFonts w:ascii="Times New Roman" w:hAnsi="Times New Roman" w:cs="Times New Roman"/>
                            <w:color w:val="auto"/>
                          </w:rPr>
                          <w:t xml:space="preserve">Figure 3. </w:t>
                        </w:r>
                        <w:bookmarkStart w:id="11" w:name="_Hlk46497092"/>
                        <w:r w:rsidR="0069120E" w:rsidRPr="005C3B24">
                          <w:rPr>
                            <w:rFonts w:ascii="Times New Roman" w:hAnsi="Times New Roman" w:cs="Times New Roman"/>
                            <w:b w:val="0"/>
                            <w:bCs w:val="0"/>
                            <w:color w:val="auto"/>
                          </w:rPr>
                          <w:t>Structure sensitivity versus structure insensitivity plotted on a logarithmic Y-axis. The influence of Ni mean particle size on the TOF for (A) CO</w:t>
                        </w:r>
                        <w:r w:rsidR="0069120E" w:rsidRPr="005C3B24">
                          <w:rPr>
                            <w:rFonts w:ascii="Times New Roman" w:hAnsi="Times New Roman" w:cs="Times New Roman"/>
                            <w:b w:val="0"/>
                            <w:bCs w:val="0"/>
                            <w:color w:val="auto"/>
                            <w:vertAlign w:val="subscript"/>
                          </w:rPr>
                          <w:t>2</w:t>
                        </w:r>
                        <w:r w:rsidR="0069120E" w:rsidRPr="005C3B24">
                          <w:rPr>
                            <w:rFonts w:ascii="Times New Roman" w:hAnsi="Times New Roman" w:cs="Times New Roman"/>
                            <w:b w:val="0"/>
                            <w:bCs w:val="0"/>
                            <w:color w:val="auto"/>
                          </w:rPr>
                          <w:t xml:space="preserve"> hydrogenation at 300 °C and (B)</w:t>
                        </w:r>
                        <w:r w:rsidR="0069120E" w:rsidRPr="005C3B24">
                          <w:rPr>
                            <w:rFonts w:ascii="Times New Roman" w:hAnsi="Times New Roman" w:cs="Times New Roman"/>
                            <w:b w:val="0"/>
                            <w:color w:val="auto"/>
                          </w:rPr>
                          <w:t xml:space="preserve"> ethene hydrogenation at 150 </w:t>
                        </w:r>
                        <w:r w:rsidR="0069120E" w:rsidRPr="005C3B24">
                          <w:rPr>
                            <w:rFonts w:ascii="Times New Roman" w:hAnsi="Times New Roman" w:cs="Times New Roman"/>
                            <w:b w:val="0"/>
                            <w:bCs w:val="0"/>
                            <w:color w:val="auto"/>
                          </w:rPr>
                          <w:t>°C</w:t>
                        </w:r>
                        <w:r w:rsidR="0069120E" w:rsidRPr="005C3B24">
                          <w:rPr>
                            <w:rFonts w:ascii="Times New Roman" w:hAnsi="Times New Roman" w:cs="Times New Roman"/>
                            <w:b w:val="0"/>
                            <w:color w:val="auto"/>
                          </w:rPr>
                          <w:t>.</w:t>
                        </w:r>
                        <w:r w:rsidR="0069120E">
                          <w:rPr>
                            <w:rFonts w:ascii="Times New Roman" w:hAnsi="Times New Roman" w:cs="Times New Roman"/>
                            <w:b w:val="0"/>
                            <w:color w:val="auto"/>
                          </w:rPr>
                          <w:t xml:space="preserve"> </w:t>
                        </w:r>
                        <w:bookmarkEnd w:id="11"/>
                      </w:p>
                    </w:txbxContent>
                  </v:textbox>
                </v:shape>
                <v:shape id="Picture 66" o:spid="_x0000_s1034" type="#_x0000_t75" style="position:absolute;width:59639;height:216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">
                  <v:imagedata r:id="rId14" o:title=""/>
                </v:shape>
                <w10:wrap type="topAndBottom"/>
              </v:group>
            </w:pict>
          </mc:Fallback>
        </mc:AlternateContent>
      </w:r>
      <w:r w:rsidRPr="00BA438A">
        <w:rPr>
          <w:rFonts w:asciiTheme="majorBidi" w:hAnsiTheme="majorBidi"/>
          <w:sz w:val="20"/>
          <w:szCs w:val="20"/>
        </w:rPr>
        <w:br w:type="column"/>
      </w:r>
      <w:bookmarkEnd w:id="7"/>
      <w:r w:rsidR="00316FFE" w:rsidRPr="00EA61A9">
        <w:rPr>
          <w:rFonts w:ascii="Times New Roman" w:hAnsi="Times New Roman" w:cs="Times New Roman"/>
          <w:color w:val="auto"/>
        </w:rPr>
        <w:lastRenderedPageBreak/>
        <w:t>Supplementary Methods</w:t>
      </w:r>
      <w:bookmarkEnd w:id="9"/>
    </w:p>
    <w:p w14:paraId="62FDC45C" w14:textId="77777777" w:rsidR="00B10B5F" w:rsidRPr="00EA61A9" w:rsidRDefault="00B10B5F" w:rsidP="00B10B5F">
      <w:pPr>
        <w:rPr>
          <w:rFonts w:ascii="Times New Roman" w:hAnsi="Times New Roman" w:cs="Times New Roman"/>
        </w:rPr>
      </w:pPr>
    </w:p>
    <w:p w14:paraId="54BDEDAE" w14:textId="3E5CD68B" w:rsidR="00291667" w:rsidRPr="00EA61A9" w:rsidRDefault="00B47B48" w:rsidP="00291667">
      <w:pPr>
        <w:pStyle w:val="Caption"/>
        <w:keepNext/>
        <w:rPr>
          <w:rFonts w:ascii="Times New Roman" w:hAnsi="Times New Roman" w:cs="Times New Roman"/>
          <w:color w:val="auto"/>
        </w:rPr>
      </w:pPr>
      <w:r w:rsidRPr="00EA61A9">
        <w:rPr>
          <w:rFonts w:ascii="Times New Roman" w:hAnsi="Times New Roman" w:cs="Times New Roman"/>
          <w:color w:val="auto"/>
        </w:rPr>
        <w:t xml:space="preserve">Supplementary </w:t>
      </w:r>
      <w:r w:rsidR="00291667" w:rsidRPr="00EA61A9">
        <w:rPr>
          <w:rFonts w:ascii="Times New Roman" w:hAnsi="Times New Roman" w:cs="Times New Roman"/>
          <w:color w:val="auto"/>
        </w:rPr>
        <w:t xml:space="preserve">Table </w:t>
      </w:r>
      <w:r w:rsidR="0025667E" w:rsidRPr="00EA61A9">
        <w:rPr>
          <w:rFonts w:ascii="Times New Roman" w:hAnsi="Times New Roman" w:cs="Times New Roman"/>
          <w:color w:val="auto"/>
        </w:rPr>
        <w:t>3</w:t>
      </w:r>
      <w:r w:rsidR="00291667" w:rsidRPr="00EA61A9">
        <w:rPr>
          <w:rFonts w:ascii="Times New Roman" w:hAnsi="Times New Roman" w:cs="Times New Roman"/>
          <w:color w:val="auto"/>
        </w:rPr>
        <w:t xml:space="preserve">. </w:t>
      </w:r>
      <w:r w:rsidR="00291667" w:rsidRPr="00EA61A9">
        <w:rPr>
          <w:rFonts w:ascii="Times New Roman" w:hAnsi="Times New Roman" w:cs="Times New Roman"/>
          <w:b w:val="0"/>
          <w:color w:val="auto"/>
        </w:rPr>
        <w:t>Catalyst samples used in this study. Main samples under study (*). Full characterization details can be found elsewhere</w:t>
      </w:r>
      <w:r w:rsidR="0006714F" w:rsidRPr="00EA61A9">
        <w:rPr>
          <w:rFonts w:ascii="Times New Roman" w:hAnsi="Times New Roman" w:cs="Times New Roman"/>
          <w:b w:val="0"/>
          <w:color w:val="auto"/>
        </w:rPr>
        <w:fldChar w:fldCharType="begin" w:fldLock="1"/>
      </w:r>
      <w:r w:rsidR="003A2C58" w:rsidRPr="00EA61A9">
        <w:rPr>
          <w:rFonts w:ascii="Times New Roman" w:hAnsi="Times New Roman" w:cs="Times New Roman"/>
          <w:b w:val="0"/>
          <w:color w:val="auto"/>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0006714F" w:rsidRPr="00EA61A9">
        <w:rPr>
          <w:rFonts w:ascii="Times New Roman" w:hAnsi="Times New Roman" w:cs="Times New Roman"/>
          <w:b w:val="0"/>
          <w:color w:val="auto"/>
        </w:rPr>
        <w:fldChar w:fldCharType="separate"/>
      </w:r>
      <w:r w:rsidR="008F7DDC" w:rsidRPr="00EA61A9">
        <w:rPr>
          <w:rFonts w:ascii="Times New Roman" w:hAnsi="Times New Roman" w:cs="Times New Roman"/>
          <w:b w:val="0"/>
          <w:noProof/>
          <w:color w:val="auto"/>
          <w:vertAlign w:val="superscript"/>
        </w:rPr>
        <w:t>9</w:t>
      </w:r>
      <w:r w:rsidR="0006714F" w:rsidRPr="00EA61A9">
        <w:rPr>
          <w:rFonts w:ascii="Times New Roman" w:hAnsi="Times New Roman" w:cs="Times New Roman"/>
          <w:b w:val="0"/>
          <w:color w:val="auto"/>
        </w:rPr>
        <w:fldChar w:fldCharType="end"/>
      </w:r>
      <w:r w:rsidR="00291667" w:rsidRPr="00EA61A9">
        <w:rPr>
          <w:rFonts w:ascii="Times New Roman" w:hAnsi="Times New Roman" w:cs="Times New Roman"/>
          <w:b w:val="0"/>
          <w:color w:val="auto"/>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2430"/>
        <w:gridCol w:w="2430"/>
      </w:tblGrid>
      <w:tr w:rsidR="00EA61A9" w:rsidRPr="00EA61A9" w14:paraId="10F387CB" w14:textId="77777777" w:rsidTr="00162969">
        <w:tc>
          <w:tcPr>
            <w:tcW w:w="3978" w:type="dxa"/>
            <w:tcBorders>
              <w:top w:val="single" w:sz="4" w:space="0" w:color="auto"/>
              <w:bottom w:val="single" w:sz="4" w:space="0" w:color="auto"/>
            </w:tcBorders>
          </w:tcPr>
          <w:p w14:paraId="15541138" w14:textId="44E0D3D5" w:rsidR="000001F7" w:rsidRPr="00EA61A9" w:rsidRDefault="000001F7" w:rsidP="006B466B">
            <w:pPr>
              <w:rPr>
                <w:rFonts w:ascii="Times New Roman" w:hAnsi="Times New Roman" w:cs="Times New Roman"/>
                <w:b/>
                <w:sz w:val="20"/>
                <w:szCs w:val="20"/>
              </w:rPr>
            </w:pPr>
            <w:r w:rsidRPr="00EA61A9">
              <w:rPr>
                <w:rFonts w:ascii="Times New Roman" w:hAnsi="Times New Roman" w:cs="Times New Roman"/>
                <w:b/>
                <w:sz w:val="20"/>
                <w:szCs w:val="20"/>
              </w:rPr>
              <w:t>Ni mean particle size on SiO</w:t>
            </w:r>
            <w:r w:rsidRPr="00EA61A9">
              <w:rPr>
                <w:rFonts w:ascii="Times New Roman" w:hAnsi="Times New Roman" w:cs="Times New Roman"/>
                <w:b/>
                <w:sz w:val="20"/>
                <w:szCs w:val="20"/>
                <w:vertAlign w:val="subscript"/>
              </w:rPr>
              <w:t>2</w:t>
            </w:r>
            <w:r w:rsidRPr="00EA61A9">
              <w:rPr>
                <w:rFonts w:ascii="Times New Roman" w:hAnsi="Times New Roman" w:cs="Times New Roman"/>
                <w:b/>
                <w:sz w:val="20"/>
                <w:szCs w:val="20"/>
              </w:rPr>
              <w:t xml:space="preserve"> from HAADF-STEM after reduction</w:t>
            </w:r>
            <w:r w:rsidRPr="00EA61A9">
              <w:rPr>
                <w:rFonts w:ascii="Times New Roman" w:hAnsi="Times New Roman" w:cs="Times New Roman"/>
                <w:b/>
                <w:sz w:val="20"/>
                <w:szCs w:val="20"/>
                <w:vertAlign w:val="superscript"/>
              </w:rPr>
              <w:t>1</w:t>
            </w:r>
            <w:r w:rsidRPr="00EA61A9">
              <w:rPr>
                <w:rFonts w:ascii="Times New Roman" w:hAnsi="Times New Roman" w:cs="Times New Roman"/>
                <w:b/>
                <w:sz w:val="20"/>
                <w:szCs w:val="20"/>
              </w:rPr>
              <w:t xml:space="preserve"> (used as catalyst code)</w:t>
            </w:r>
          </w:p>
        </w:tc>
        <w:tc>
          <w:tcPr>
            <w:tcW w:w="2430" w:type="dxa"/>
            <w:tcBorders>
              <w:top w:val="single" w:sz="4" w:space="0" w:color="auto"/>
              <w:bottom w:val="single" w:sz="4" w:space="0" w:color="auto"/>
            </w:tcBorders>
          </w:tcPr>
          <w:p w14:paraId="3B7F2608" w14:textId="710C0309" w:rsidR="000001F7" w:rsidRPr="00EA61A9" w:rsidRDefault="000001F7" w:rsidP="006B466B">
            <w:pPr>
              <w:rPr>
                <w:rFonts w:ascii="Times New Roman" w:hAnsi="Times New Roman" w:cs="Times New Roman"/>
                <w:b/>
                <w:sz w:val="20"/>
                <w:szCs w:val="20"/>
              </w:rPr>
            </w:pPr>
            <w:r w:rsidRPr="00EA61A9">
              <w:rPr>
                <w:rFonts w:ascii="Times New Roman" w:hAnsi="Times New Roman" w:cs="Times New Roman"/>
                <w:b/>
                <w:sz w:val="20"/>
                <w:szCs w:val="20"/>
              </w:rPr>
              <w:t>Standard deviation in column 1 (nm)</w:t>
            </w:r>
          </w:p>
        </w:tc>
        <w:tc>
          <w:tcPr>
            <w:tcW w:w="2430" w:type="dxa"/>
            <w:tcBorders>
              <w:top w:val="single" w:sz="4" w:space="0" w:color="auto"/>
              <w:bottom w:val="single" w:sz="4" w:space="0" w:color="auto"/>
            </w:tcBorders>
          </w:tcPr>
          <w:p w14:paraId="55253F20" w14:textId="0692742A" w:rsidR="000001F7" w:rsidRPr="00EA61A9" w:rsidRDefault="000001F7" w:rsidP="006B466B">
            <w:pPr>
              <w:rPr>
                <w:rFonts w:ascii="Times New Roman" w:hAnsi="Times New Roman" w:cs="Times New Roman"/>
                <w:b/>
                <w:sz w:val="20"/>
                <w:szCs w:val="20"/>
              </w:rPr>
            </w:pPr>
            <w:r w:rsidRPr="00EA61A9">
              <w:rPr>
                <w:rFonts w:ascii="Times New Roman" w:hAnsi="Times New Roman" w:cs="Times New Roman"/>
                <w:b/>
                <w:sz w:val="20"/>
                <w:szCs w:val="20"/>
              </w:rPr>
              <w:t>Ni weight loading (%)</w:t>
            </w:r>
          </w:p>
        </w:tc>
      </w:tr>
      <w:tr w:rsidR="00EA61A9" w:rsidRPr="00EA61A9" w14:paraId="5DF20C19" w14:textId="77777777" w:rsidTr="00162969">
        <w:tc>
          <w:tcPr>
            <w:tcW w:w="3978" w:type="dxa"/>
            <w:tcBorders>
              <w:top w:val="single" w:sz="4" w:space="0" w:color="auto"/>
            </w:tcBorders>
          </w:tcPr>
          <w:p w14:paraId="69AD3010" w14:textId="0C13D394"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1.2 nm *</w:t>
            </w:r>
          </w:p>
        </w:tc>
        <w:tc>
          <w:tcPr>
            <w:tcW w:w="2430" w:type="dxa"/>
            <w:tcBorders>
              <w:top w:val="single" w:sz="4" w:space="0" w:color="auto"/>
            </w:tcBorders>
          </w:tcPr>
          <w:p w14:paraId="73A9D1AB" w14:textId="04AC17B0"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rPr>
              <w:t>± 0.5</w:t>
            </w:r>
          </w:p>
        </w:tc>
        <w:tc>
          <w:tcPr>
            <w:tcW w:w="2430" w:type="dxa"/>
            <w:tcBorders>
              <w:top w:val="single" w:sz="4" w:space="0" w:color="auto"/>
            </w:tcBorders>
          </w:tcPr>
          <w:p w14:paraId="3419D44B" w14:textId="17E2D248"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4.7</w:t>
            </w:r>
          </w:p>
        </w:tc>
      </w:tr>
      <w:tr w:rsidR="00EA61A9" w:rsidRPr="00EA61A9" w14:paraId="18944A7B" w14:textId="77777777" w:rsidTr="00162969">
        <w:tc>
          <w:tcPr>
            <w:tcW w:w="3978" w:type="dxa"/>
          </w:tcPr>
          <w:p w14:paraId="29C70688" w14:textId="3284C168"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1.4 nm</w:t>
            </w:r>
          </w:p>
        </w:tc>
        <w:tc>
          <w:tcPr>
            <w:tcW w:w="2430" w:type="dxa"/>
          </w:tcPr>
          <w:p w14:paraId="533E526B" w14:textId="59156FE9"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rPr>
              <w:t>± 0.4</w:t>
            </w:r>
          </w:p>
        </w:tc>
        <w:tc>
          <w:tcPr>
            <w:tcW w:w="2430" w:type="dxa"/>
          </w:tcPr>
          <w:p w14:paraId="53525504" w14:textId="54DD9231"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5</w:t>
            </w:r>
          </w:p>
        </w:tc>
      </w:tr>
      <w:tr w:rsidR="00EA61A9" w:rsidRPr="00EA61A9" w14:paraId="4A1F75BC" w14:textId="77777777" w:rsidTr="00162969">
        <w:tc>
          <w:tcPr>
            <w:tcW w:w="3978" w:type="dxa"/>
          </w:tcPr>
          <w:p w14:paraId="182D8067" w14:textId="4C1DB340" w:rsidR="00A25A34" w:rsidRPr="00EA61A9" w:rsidRDefault="0022750F" w:rsidP="0022750F">
            <w:pPr>
              <w:rPr>
                <w:rFonts w:ascii="Times New Roman" w:hAnsi="Times New Roman" w:cs="Times New Roman"/>
                <w:sz w:val="20"/>
                <w:szCs w:val="20"/>
              </w:rPr>
            </w:pPr>
            <w:r w:rsidRPr="00EA61A9">
              <w:rPr>
                <w:rFonts w:ascii="Times New Roman" w:hAnsi="Times New Roman" w:cs="Times New Roman"/>
                <w:sz w:val="20"/>
                <w:szCs w:val="20"/>
              </w:rPr>
              <w:t>1.8</w:t>
            </w:r>
            <w:r w:rsidR="00A25A34" w:rsidRPr="00EA61A9">
              <w:rPr>
                <w:rFonts w:ascii="Times New Roman" w:hAnsi="Times New Roman" w:cs="Times New Roman"/>
                <w:sz w:val="20"/>
                <w:szCs w:val="20"/>
              </w:rPr>
              <w:t xml:space="preserve"> nm</w:t>
            </w:r>
          </w:p>
        </w:tc>
        <w:tc>
          <w:tcPr>
            <w:tcW w:w="2430" w:type="dxa"/>
          </w:tcPr>
          <w:p w14:paraId="24A39C01" w14:textId="54BCB6FB" w:rsidR="00A25A34" w:rsidRPr="00EA61A9" w:rsidRDefault="004C38A7" w:rsidP="000001F7">
            <w:pPr>
              <w:rPr>
                <w:rFonts w:ascii="Times New Roman" w:hAnsi="Times New Roman" w:cs="Times New Roman"/>
                <w:sz w:val="20"/>
              </w:rPr>
            </w:pPr>
            <w:r w:rsidRPr="00EA61A9">
              <w:rPr>
                <w:rFonts w:ascii="Times New Roman" w:hAnsi="Times New Roman" w:cs="Times New Roman"/>
                <w:sz w:val="20"/>
              </w:rPr>
              <w:t>±</w:t>
            </w:r>
            <w:r w:rsidR="0022750F" w:rsidRPr="00EA61A9">
              <w:rPr>
                <w:rFonts w:ascii="Times New Roman" w:hAnsi="Times New Roman" w:cs="Times New Roman"/>
                <w:sz w:val="20"/>
              </w:rPr>
              <w:t xml:space="preserve"> 0.3</w:t>
            </w:r>
          </w:p>
        </w:tc>
        <w:tc>
          <w:tcPr>
            <w:tcW w:w="2430" w:type="dxa"/>
          </w:tcPr>
          <w:p w14:paraId="33A488C3" w14:textId="11A78D6C" w:rsidR="00A25A34" w:rsidRPr="00EA61A9" w:rsidRDefault="0022750F" w:rsidP="000001F7">
            <w:pPr>
              <w:rPr>
                <w:rFonts w:ascii="Times New Roman" w:hAnsi="Times New Roman" w:cs="Times New Roman"/>
                <w:sz w:val="20"/>
                <w:szCs w:val="20"/>
              </w:rPr>
            </w:pPr>
            <w:r w:rsidRPr="00EA61A9">
              <w:rPr>
                <w:rFonts w:ascii="Times New Roman" w:hAnsi="Times New Roman" w:cs="Times New Roman"/>
                <w:sz w:val="20"/>
                <w:szCs w:val="20"/>
              </w:rPr>
              <w:t>1.8</w:t>
            </w:r>
          </w:p>
        </w:tc>
      </w:tr>
      <w:tr w:rsidR="00EA61A9" w:rsidRPr="00EA61A9" w14:paraId="00B16E82" w14:textId="77777777" w:rsidTr="00162969">
        <w:tc>
          <w:tcPr>
            <w:tcW w:w="3978" w:type="dxa"/>
          </w:tcPr>
          <w:p w14:paraId="0BFA03DD" w14:textId="59357B3A"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1.8 nm</w:t>
            </w:r>
          </w:p>
        </w:tc>
        <w:tc>
          <w:tcPr>
            <w:tcW w:w="2430" w:type="dxa"/>
          </w:tcPr>
          <w:p w14:paraId="4AB33367" w14:textId="26732798"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rPr>
              <w:t>± 0.8</w:t>
            </w:r>
          </w:p>
        </w:tc>
        <w:tc>
          <w:tcPr>
            <w:tcW w:w="2430" w:type="dxa"/>
          </w:tcPr>
          <w:p w14:paraId="1172EB16" w14:textId="18ECACF0"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6.7</w:t>
            </w:r>
          </w:p>
        </w:tc>
      </w:tr>
      <w:tr w:rsidR="00EA61A9" w:rsidRPr="00EA61A9" w14:paraId="2A24EAD7" w14:textId="77777777" w:rsidTr="00162969">
        <w:tc>
          <w:tcPr>
            <w:tcW w:w="3978" w:type="dxa"/>
          </w:tcPr>
          <w:p w14:paraId="31E91797" w14:textId="6F543C70"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2.1 nm *</w:t>
            </w:r>
          </w:p>
        </w:tc>
        <w:tc>
          <w:tcPr>
            <w:tcW w:w="2430" w:type="dxa"/>
          </w:tcPr>
          <w:p w14:paraId="25A1BBC4" w14:textId="2AC2C5EA"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rPr>
              <w:t>± 1.1</w:t>
            </w:r>
          </w:p>
        </w:tc>
        <w:tc>
          <w:tcPr>
            <w:tcW w:w="2430" w:type="dxa"/>
          </w:tcPr>
          <w:p w14:paraId="563AD5B2" w14:textId="57C7C371"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11.8</w:t>
            </w:r>
          </w:p>
        </w:tc>
      </w:tr>
      <w:tr w:rsidR="00EA61A9" w:rsidRPr="00EA61A9" w14:paraId="6CCDFCF7" w14:textId="77777777" w:rsidTr="00162969">
        <w:tc>
          <w:tcPr>
            <w:tcW w:w="3978" w:type="dxa"/>
          </w:tcPr>
          <w:p w14:paraId="4B334F3A" w14:textId="38C9A0B7" w:rsidR="00A25A34" w:rsidRPr="00EA61A9" w:rsidRDefault="00A25A34" w:rsidP="00A25A34">
            <w:pPr>
              <w:rPr>
                <w:rFonts w:ascii="Times New Roman" w:hAnsi="Times New Roman" w:cs="Times New Roman"/>
                <w:sz w:val="20"/>
                <w:szCs w:val="20"/>
              </w:rPr>
            </w:pPr>
            <w:r w:rsidRPr="00EA61A9">
              <w:rPr>
                <w:rFonts w:ascii="Times New Roman" w:hAnsi="Times New Roman" w:cs="Times New Roman"/>
                <w:sz w:val="20"/>
                <w:szCs w:val="20"/>
              </w:rPr>
              <w:t>2.4 nm</w:t>
            </w:r>
          </w:p>
        </w:tc>
        <w:tc>
          <w:tcPr>
            <w:tcW w:w="2430" w:type="dxa"/>
          </w:tcPr>
          <w:p w14:paraId="0A733645" w14:textId="09D0BFD1" w:rsidR="00A25A34" w:rsidRPr="00EA61A9" w:rsidRDefault="004C38A7" w:rsidP="0022750F">
            <w:pPr>
              <w:rPr>
                <w:rFonts w:ascii="Times New Roman" w:hAnsi="Times New Roman" w:cs="Times New Roman"/>
                <w:sz w:val="20"/>
              </w:rPr>
            </w:pPr>
            <w:r w:rsidRPr="00EA61A9">
              <w:rPr>
                <w:rFonts w:ascii="Times New Roman" w:hAnsi="Times New Roman" w:cs="Times New Roman"/>
                <w:sz w:val="20"/>
              </w:rPr>
              <w:t>±</w:t>
            </w:r>
            <w:r w:rsidR="0022750F" w:rsidRPr="00EA61A9">
              <w:rPr>
                <w:rFonts w:ascii="Times New Roman" w:hAnsi="Times New Roman" w:cs="Times New Roman"/>
                <w:sz w:val="20"/>
              </w:rPr>
              <w:t xml:space="preserve"> 0.6</w:t>
            </w:r>
          </w:p>
        </w:tc>
        <w:tc>
          <w:tcPr>
            <w:tcW w:w="2430" w:type="dxa"/>
          </w:tcPr>
          <w:p w14:paraId="00F5B283" w14:textId="0331F310" w:rsidR="00A25A34" w:rsidRPr="00EA61A9" w:rsidRDefault="0022750F" w:rsidP="000001F7">
            <w:pPr>
              <w:rPr>
                <w:rFonts w:ascii="Times New Roman" w:hAnsi="Times New Roman" w:cs="Times New Roman"/>
                <w:sz w:val="20"/>
                <w:szCs w:val="20"/>
              </w:rPr>
            </w:pPr>
            <w:r w:rsidRPr="00EA61A9">
              <w:rPr>
                <w:rFonts w:ascii="Times New Roman" w:hAnsi="Times New Roman" w:cs="Times New Roman"/>
                <w:sz w:val="20"/>
                <w:szCs w:val="20"/>
              </w:rPr>
              <w:t>5</w:t>
            </w:r>
          </w:p>
        </w:tc>
      </w:tr>
      <w:tr w:rsidR="00EA61A9" w:rsidRPr="00EA61A9" w14:paraId="19DF29FB" w14:textId="77777777" w:rsidTr="00162969">
        <w:tc>
          <w:tcPr>
            <w:tcW w:w="3978" w:type="dxa"/>
          </w:tcPr>
          <w:p w14:paraId="14C16346" w14:textId="5CD8EFAB" w:rsidR="00A25A34" w:rsidRPr="00EA61A9" w:rsidRDefault="0022750F" w:rsidP="00A25A34">
            <w:pPr>
              <w:rPr>
                <w:rFonts w:ascii="Times New Roman" w:hAnsi="Times New Roman" w:cs="Times New Roman"/>
                <w:sz w:val="20"/>
                <w:szCs w:val="20"/>
              </w:rPr>
            </w:pPr>
            <w:r w:rsidRPr="00EA61A9">
              <w:rPr>
                <w:rFonts w:ascii="Times New Roman" w:hAnsi="Times New Roman" w:cs="Times New Roman"/>
                <w:sz w:val="20"/>
                <w:szCs w:val="20"/>
              </w:rPr>
              <w:t>2.5</w:t>
            </w:r>
            <w:r w:rsidR="00A25A34" w:rsidRPr="00EA61A9">
              <w:rPr>
                <w:rFonts w:ascii="Times New Roman" w:hAnsi="Times New Roman" w:cs="Times New Roman"/>
                <w:sz w:val="20"/>
                <w:szCs w:val="20"/>
              </w:rPr>
              <w:t xml:space="preserve"> nm</w:t>
            </w:r>
          </w:p>
        </w:tc>
        <w:tc>
          <w:tcPr>
            <w:tcW w:w="2430" w:type="dxa"/>
          </w:tcPr>
          <w:p w14:paraId="5A0A3863" w14:textId="712F96AE" w:rsidR="00A25A34" w:rsidRPr="00EA61A9" w:rsidRDefault="004C38A7" w:rsidP="000001F7">
            <w:pPr>
              <w:rPr>
                <w:rFonts w:ascii="Times New Roman" w:hAnsi="Times New Roman" w:cs="Times New Roman"/>
                <w:sz w:val="20"/>
              </w:rPr>
            </w:pPr>
            <w:r w:rsidRPr="00EA61A9">
              <w:rPr>
                <w:rFonts w:ascii="Times New Roman" w:hAnsi="Times New Roman" w:cs="Times New Roman"/>
                <w:sz w:val="20"/>
              </w:rPr>
              <w:t>±</w:t>
            </w:r>
            <w:r w:rsidR="0022750F" w:rsidRPr="00EA61A9">
              <w:rPr>
                <w:rFonts w:ascii="Times New Roman" w:hAnsi="Times New Roman" w:cs="Times New Roman"/>
                <w:sz w:val="20"/>
              </w:rPr>
              <w:t xml:space="preserve"> 0.8</w:t>
            </w:r>
          </w:p>
        </w:tc>
        <w:tc>
          <w:tcPr>
            <w:tcW w:w="2430" w:type="dxa"/>
          </w:tcPr>
          <w:p w14:paraId="55222480" w14:textId="2F866F14" w:rsidR="00A25A34" w:rsidRPr="00EA61A9" w:rsidRDefault="0022750F" w:rsidP="000001F7">
            <w:pPr>
              <w:rPr>
                <w:rFonts w:ascii="Times New Roman" w:hAnsi="Times New Roman" w:cs="Times New Roman"/>
                <w:sz w:val="20"/>
                <w:szCs w:val="20"/>
              </w:rPr>
            </w:pPr>
            <w:r w:rsidRPr="00EA61A9">
              <w:rPr>
                <w:rFonts w:ascii="Times New Roman" w:hAnsi="Times New Roman" w:cs="Times New Roman"/>
                <w:sz w:val="20"/>
                <w:szCs w:val="20"/>
              </w:rPr>
              <w:t>1.6</w:t>
            </w:r>
          </w:p>
        </w:tc>
      </w:tr>
      <w:tr w:rsidR="00EA61A9" w:rsidRPr="00EA61A9" w14:paraId="38E7B370" w14:textId="77777777" w:rsidTr="00162969">
        <w:tc>
          <w:tcPr>
            <w:tcW w:w="3978" w:type="dxa"/>
          </w:tcPr>
          <w:p w14:paraId="189A8FE3" w14:textId="246B59B4" w:rsidR="00A25A34" w:rsidRPr="00EA61A9" w:rsidRDefault="00A25A34" w:rsidP="004C38A7">
            <w:pPr>
              <w:rPr>
                <w:rFonts w:ascii="Times New Roman" w:hAnsi="Times New Roman" w:cs="Times New Roman"/>
                <w:sz w:val="20"/>
                <w:szCs w:val="20"/>
              </w:rPr>
            </w:pPr>
            <w:r w:rsidRPr="00EA61A9">
              <w:rPr>
                <w:rFonts w:ascii="Times New Roman" w:hAnsi="Times New Roman" w:cs="Times New Roman"/>
                <w:sz w:val="20"/>
                <w:szCs w:val="20"/>
              </w:rPr>
              <w:t>2.6</w:t>
            </w:r>
            <w:r w:rsidR="004C38A7" w:rsidRPr="00EA61A9">
              <w:rPr>
                <w:rFonts w:ascii="Times New Roman" w:hAnsi="Times New Roman" w:cs="Times New Roman"/>
                <w:sz w:val="20"/>
                <w:szCs w:val="20"/>
              </w:rPr>
              <w:t xml:space="preserve"> nm</w:t>
            </w:r>
          </w:p>
        </w:tc>
        <w:tc>
          <w:tcPr>
            <w:tcW w:w="2430" w:type="dxa"/>
          </w:tcPr>
          <w:p w14:paraId="7C8EA697" w14:textId="33AC3F83" w:rsidR="00A25A34" w:rsidRPr="00EA61A9" w:rsidRDefault="004C38A7" w:rsidP="000001F7">
            <w:pPr>
              <w:rPr>
                <w:rFonts w:ascii="Times New Roman" w:hAnsi="Times New Roman" w:cs="Times New Roman"/>
                <w:sz w:val="20"/>
              </w:rPr>
            </w:pPr>
            <w:r w:rsidRPr="00EA61A9">
              <w:rPr>
                <w:rFonts w:ascii="Times New Roman" w:hAnsi="Times New Roman" w:cs="Times New Roman"/>
                <w:sz w:val="20"/>
              </w:rPr>
              <w:t>±</w:t>
            </w:r>
            <w:r w:rsidR="0022750F" w:rsidRPr="00EA61A9">
              <w:rPr>
                <w:rFonts w:ascii="Times New Roman" w:hAnsi="Times New Roman" w:cs="Times New Roman"/>
                <w:sz w:val="20"/>
              </w:rPr>
              <w:t xml:space="preserve"> 0.9</w:t>
            </w:r>
          </w:p>
        </w:tc>
        <w:tc>
          <w:tcPr>
            <w:tcW w:w="2430" w:type="dxa"/>
          </w:tcPr>
          <w:p w14:paraId="0799F8BA" w14:textId="41FF9210" w:rsidR="00A25A34" w:rsidRPr="00EA61A9" w:rsidRDefault="0022750F" w:rsidP="000001F7">
            <w:pPr>
              <w:rPr>
                <w:rFonts w:ascii="Times New Roman" w:hAnsi="Times New Roman" w:cs="Times New Roman"/>
                <w:sz w:val="20"/>
                <w:szCs w:val="20"/>
              </w:rPr>
            </w:pPr>
            <w:r w:rsidRPr="00EA61A9">
              <w:rPr>
                <w:rFonts w:ascii="Times New Roman" w:hAnsi="Times New Roman" w:cs="Times New Roman"/>
                <w:sz w:val="20"/>
                <w:szCs w:val="20"/>
              </w:rPr>
              <w:t>1.6</w:t>
            </w:r>
          </w:p>
        </w:tc>
      </w:tr>
      <w:tr w:rsidR="00EA61A9" w:rsidRPr="00EA61A9" w14:paraId="3C689829" w14:textId="77777777" w:rsidTr="00162969">
        <w:tc>
          <w:tcPr>
            <w:tcW w:w="3978" w:type="dxa"/>
          </w:tcPr>
          <w:p w14:paraId="66D0368E" w14:textId="13A23E01" w:rsidR="004C38A7" w:rsidRPr="00EA61A9" w:rsidRDefault="004C38A7" w:rsidP="004C38A7">
            <w:pPr>
              <w:rPr>
                <w:rFonts w:ascii="Times New Roman" w:hAnsi="Times New Roman" w:cs="Times New Roman"/>
                <w:sz w:val="20"/>
                <w:szCs w:val="20"/>
              </w:rPr>
            </w:pPr>
            <w:r w:rsidRPr="00EA61A9">
              <w:rPr>
                <w:rFonts w:ascii="Times New Roman" w:hAnsi="Times New Roman" w:cs="Times New Roman"/>
                <w:sz w:val="20"/>
                <w:szCs w:val="20"/>
              </w:rPr>
              <w:t>3.0 nm</w:t>
            </w:r>
          </w:p>
        </w:tc>
        <w:tc>
          <w:tcPr>
            <w:tcW w:w="2430" w:type="dxa"/>
          </w:tcPr>
          <w:p w14:paraId="5CC9E1E4" w14:textId="5C5D1139" w:rsidR="004C38A7" w:rsidRPr="00EA61A9" w:rsidRDefault="004C38A7" w:rsidP="000001F7">
            <w:pPr>
              <w:rPr>
                <w:rFonts w:ascii="Times New Roman" w:hAnsi="Times New Roman" w:cs="Times New Roman"/>
                <w:sz w:val="20"/>
              </w:rPr>
            </w:pPr>
            <w:r w:rsidRPr="00EA61A9">
              <w:rPr>
                <w:rFonts w:ascii="Times New Roman" w:hAnsi="Times New Roman" w:cs="Times New Roman"/>
                <w:sz w:val="20"/>
              </w:rPr>
              <w:t>±</w:t>
            </w:r>
            <w:r w:rsidR="0022750F" w:rsidRPr="00EA61A9">
              <w:rPr>
                <w:rFonts w:ascii="Times New Roman" w:hAnsi="Times New Roman" w:cs="Times New Roman"/>
                <w:sz w:val="20"/>
              </w:rPr>
              <w:t xml:space="preserve"> 0.6</w:t>
            </w:r>
          </w:p>
        </w:tc>
        <w:tc>
          <w:tcPr>
            <w:tcW w:w="2430" w:type="dxa"/>
          </w:tcPr>
          <w:p w14:paraId="47EBCEC8" w14:textId="7076D8F9" w:rsidR="004C38A7" w:rsidRPr="00EA61A9" w:rsidRDefault="0022750F" w:rsidP="000001F7">
            <w:pPr>
              <w:rPr>
                <w:rFonts w:ascii="Times New Roman" w:hAnsi="Times New Roman" w:cs="Times New Roman"/>
                <w:sz w:val="20"/>
                <w:szCs w:val="20"/>
              </w:rPr>
            </w:pPr>
            <w:r w:rsidRPr="00EA61A9">
              <w:rPr>
                <w:rFonts w:ascii="Times New Roman" w:hAnsi="Times New Roman" w:cs="Times New Roman"/>
                <w:sz w:val="20"/>
                <w:szCs w:val="20"/>
              </w:rPr>
              <w:t>1.6</w:t>
            </w:r>
          </w:p>
        </w:tc>
      </w:tr>
      <w:tr w:rsidR="00EA61A9" w:rsidRPr="00EA61A9" w14:paraId="679FBEFF" w14:textId="77777777" w:rsidTr="00162969">
        <w:tc>
          <w:tcPr>
            <w:tcW w:w="3978" w:type="dxa"/>
          </w:tcPr>
          <w:p w14:paraId="6B5F50CD" w14:textId="7C346B99" w:rsidR="00A25A34" w:rsidRPr="00EA61A9" w:rsidRDefault="00A25A34" w:rsidP="00A25A34">
            <w:pPr>
              <w:rPr>
                <w:rFonts w:ascii="Times New Roman" w:hAnsi="Times New Roman" w:cs="Times New Roman"/>
                <w:sz w:val="20"/>
                <w:szCs w:val="20"/>
              </w:rPr>
            </w:pPr>
            <w:r w:rsidRPr="00EA61A9">
              <w:rPr>
                <w:rFonts w:ascii="Times New Roman" w:hAnsi="Times New Roman" w:cs="Times New Roman"/>
                <w:sz w:val="20"/>
                <w:szCs w:val="20"/>
              </w:rPr>
              <w:t>4.1</w:t>
            </w:r>
            <w:r w:rsidR="004C38A7" w:rsidRPr="00EA61A9">
              <w:rPr>
                <w:rFonts w:ascii="Times New Roman" w:hAnsi="Times New Roman" w:cs="Times New Roman"/>
                <w:sz w:val="20"/>
                <w:szCs w:val="20"/>
              </w:rPr>
              <w:t xml:space="preserve"> nm</w:t>
            </w:r>
          </w:p>
        </w:tc>
        <w:tc>
          <w:tcPr>
            <w:tcW w:w="2430" w:type="dxa"/>
          </w:tcPr>
          <w:p w14:paraId="42ABA6CF" w14:textId="57FA416C" w:rsidR="00A25A34" w:rsidRPr="00EA61A9" w:rsidRDefault="004C38A7" w:rsidP="000001F7">
            <w:pPr>
              <w:rPr>
                <w:rFonts w:ascii="Times New Roman" w:hAnsi="Times New Roman" w:cs="Times New Roman"/>
                <w:sz w:val="20"/>
              </w:rPr>
            </w:pPr>
            <w:r w:rsidRPr="00EA61A9">
              <w:rPr>
                <w:rFonts w:ascii="Times New Roman" w:hAnsi="Times New Roman" w:cs="Times New Roman"/>
                <w:sz w:val="20"/>
              </w:rPr>
              <w:t>±</w:t>
            </w:r>
            <w:r w:rsidR="0022750F" w:rsidRPr="00EA61A9">
              <w:rPr>
                <w:rFonts w:ascii="Times New Roman" w:hAnsi="Times New Roman" w:cs="Times New Roman"/>
                <w:sz w:val="20"/>
              </w:rPr>
              <w:t xml:space="preserve"> 1.0</w:t>
            </w:r>
          </w:p>
        </w:tc>
        <w:tc>
          <w:tcPr>
            <w:tcW w:w="2430" w:type="dxa"/>
          </w:tcPr>
          <w:p w14:paraId="4E2B210D" w14:textId="04F9C0EC" w:rsidR="00A25A34" w:rsidRPr="00EA61A9" w:rsidRDefault="0022750F" w:rsidP="000001F7">
            <w:pPr>
              <w:rPr>
                <w:rFonts w:ascii="Times New Roman" w:hAnsi="Times New Roman" w:cs="Times New Roman"/>
                <w:sz w:val="20"/>
                <w:szCs w:val="20"/>
              </w:rPr>
            </w:pPr>
            <w:r w:rsidRPr="00EA61A9">
              <w:rPr>
                <w:rFonts w:ascii="Times New Roman" w:hAnsi="Times New Roman" w:cs="Times New Roman"/>
                <w:sz w:val="20"/>
                <w:szCs w:val="20"/>
              </w:rPr>
              <w:t>30</w:t>
            </w:r>
          </w:p>
        </w:tc>
      </w:tr>
      <w:tr w:rsidR="00EA61A9" w:rsidRPr="00EA61A9" w14:paraId="74B64532" w14:textId="77777777" w:rsidTr="00A25A34">
        <w:tc>
          <w:tcPr>
            <w:tcW w:w="3978" w:type="dxa"/>
          </w:tcPr>
          <w:p w14:paraId="6551FBBE" w14:textId="39AD73CA"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4.4 nm *</w:t>
            </w:r>
          </w:p>
        </w:tc>
        <w:tc>
          <w:tcPr>
            <w:tcW w:w="2430" w:type="dxa"/>
          </w:tcPr>
          <w:p w14:paraId="32344A38" w14:textId="0D2F77BB"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rPr>
              <w:t>± 2.4</w:t>
            </w:r>
          </w:p>
        </w:tc>
        <w:tc>
          <w:tcPr>
            <w:tcW w:w="2430" w:type="dxa"/>
          </w:tcPr>
          <w:p w14:paraId="1533865C" w14:textId="48AD0F64"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19.5</w:t>
            </w:r>
          </w:p>
        </w:tc>
      </w:tr>
      <w:tr w:rsidR="000001F7" w:rsidRPr="00EA61A9" w14:paraId="18769923" w14:textId="77777777" w:rsidTr="00A25A34">
        <w:tc>
          <w:tcPr>
            <w:tcW w:w="3978" w:type="dxa"/>
            <w:tcBorders>
              <w:bottom w:val="single" w:sz="4" w:space="0" w:color="auto"/>
            </w:tcBorders>
          </w:tcPr>
          <w:p w14:paraId="0F897DD6" w14:textId="02C39DA7"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6 nm</w:t>
            </w:r>
          </w:p>
        </w:tc>
        <w:tc>
          <w:tcPr>
            <w:tcW w:w="2430" w:type="dxa"/>
            <w:tcBorders>
              <w:bottom w:val="single" w:sz="4" w:space="0" w:color="auto"/>
            </w:tcBorders>
          </w:tcPr>
          <w:p w14:paraId="50D5891B" w14:textId="7110EC9D"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rPr>
              <w:t>± 1.9</w:t>
            </w:r>
          </w:p>
        </w:tc>
        <w:tc>
          <w:tcPr>
            <w:tcW w:w="2430" w:type="dxa"/>
            <w:tcBorders>
              <w:bottom w:val="single" w:sz="4" w:space="0" w:color="auto"/>
            </w:tcBorders>
          </w:tcPr>
          <w:p w14:paraId="28AD3929" w14:textId="1B10067C" w:rsidR="000001F7" w:rsidRPr="00EA61A9" w:rsidRDefault="000001F7" w:rsidP="000001F7">
            <w:pPr>
              <w:rPr>
                <w:rFonts w:ascii="Times New Roman" w:hAnsi="Times New Roman" w:cs="Times New Roman"/>
                <w:sz w:val="20"/>
                <w:szCs w:val="20"/>
              </w:rPr>
            </w:pPr>
            <w:r w:rsidRPr="00EA61A9">
              <w:rPr>
                <w:rFonts w:ascii="Times New Roman" w:hAnsi="Times New Roman" w:cs="Times New Roman"/>
                <w:sz w:val="20"/>
                <w:szCs w:val="20"/>
              </w:rPr>
              <w:t>60</w:t>
            </w:r>
          </w:p>
        </w:tc>
      </w:tr>
    </w:tbl>
    <w:p w14:paraId="0758A04D" w14:textId="77777777" w:rsidR="00291667" w:rsidRPr="00EA61A9" w:rsidRDefault="00291667" w:rsidP="00291667">
      <w:pPr>
        <w:rPr>
          <w:rFonts w:ascii="Times New Roman" w:hAnsi="Times New Roman" w:cs="Times New Roman"/>
          <w:sz w:val="20"/>
          <w:szCs w:val="20"/>
        </w:rPr>
      </w:pPr>
    </w:p>
    <w:p w14:paraId="55DC3204" w14:textId="3520BC74" w:rsidR="00ED27F1" w:rsidRPr="00EA61A9" w:rsidRDefault="0069529A" w:rsidP="00B10B5F">
      <w:pPr>
        <w:spacing w:line="480" w:lineRule="auto"/>
        <w:jc w:val="both"/>
        <w:rPr>
          <w:rFonts w:ascii="Times New Roman" w:hAnsi="Times New Roman" w:cs="Times New Roman"/>
          <w:sz w:val="20"/>
        </w:rPr>
      </w:pPr>
      <w:r w:rsidRPr="00EA61A9">
        <w:rPr>
          <w:rFonts w:ascii="Times New Roman" w:hAnsi="Times New Roman" w:cs="Times New Roman"/>
          <w:sz w:val="20"/>
        </w:rPr>
        <w:t>Silica-</w:t>
      </w:r>
      <w:r w:rsidR="00D72EEE" w:rsidRPr="00EA61A9">
        <w:rPr>
          <w:rFonts w:ascii="Times New Roman" w:hAnsi="Times New Roman" w:cs="Times New Roman"/>
          <w:sz w:val="20"/>
        </w:rPr>
        <w:t>supported</w:t>
      </w:r>
      <w:r w:rsidRPr="00EA61A9">
        <w:rPr>
          <w:rFonts w:ascii="Times New Roman" w:hAnsi="Times New Roman" w:cs="Times New Roman"/>
          <w:sz w:val="20"/>
        </w:rPr>
        <w:t xml:space="preserve"> Ni </w:t>
      </w:r>
      <w:r w:rsidR="00D72EEE" w:rsidRPr="00EA61A9">
        <w:rPr>
          <w:rFonts w:ascii="Times New Roman" w:hAnsi="Times New Roman" w:cs="Times New Roman"/>
          <w:sz w:val="20"/>
        </w:rPr>
        <w:t>nanoparticular</w:t>
      </w:r>
      <w:r w:rsidRPr="00EA61A9">
        <w:rPr>
          <w:rFonts w:ascii="Times New Roman" w:hAnsi="Times New Roman" w:cs="Times New Roman"/>
          <w:sz w:val="20"/>
        </w:rPr>
        <w:t xml:space="preserve"> catalysts were prepared </w:t>
      </w:r>
      <w:r w:rsidR="00D72EEE" w:rsidRPr="00EA61A9">
        <w:rPr>
          <w:rFonts w:ascii="Times New Roman" w:hAnsi="Times New Roman" w:cs="Times New Roman"/>
          <w:sz w:val="20"/>
        </w:rPr>
        <w:t>by varying the concentration of the Ni precursor solution in deposition precipitation or coprecipitation</w:t>
      </w:r>
      <w:r w:rsidR="0006714F" w:rsidRPr="00EA61A9">
        <w:rPr>
          <w:rFonts w:ascii="Times New Roman" w:hAnsi="Times New Roman" w:cs="Times New Roman"/>
          <w:sz w:val="20"/>
        </w:rPr>
        <w:t xml:space="preserve"> (see </w:t>
      </w:r>
      <w:r w:rsidR="00B47B48" w:rsidRPr="00EA61A9">
        <w:rPr>
          <w:rFonts w:ascii="Times New Roman" w:hAnsi="Times New Roman" w:cs="Times New Roman"/>
          <w:sz w:val="20"/>
        </w:rPr>
        <w:t xml:space="preserve">Supplementary </w:t>
      </w:r>
      <w:r w:rsidR="0006714F" w:rsidRPr="00EA61A9">
        <w:rPr>
          <w:rFonts w:ascii="Times New Roman" w:hAnsi="Times New Roman" w:cs="Times New Roman"/>
          <w:sz w:val="20"/>
        </w:rPr>
        <w:t xml:space="preserve">Table </w:t>
      </w:r>
      <w:r w:rsidR="00B47B48" w:rsidRPr="00EA61A9">
        <w:rPr>
          <w:rFonts w:ascii="Times New Roman" w:hAnsi="Times New Roman" w:cs="Times New Roman"/>
          <w:sz w:val="20"/>
        </w:rPr>
        <w:t>3</w:t>
      </w:r>
      <w:r w:rsidR="0006714F" w:rsidRPr="00EA61A9">
        <w:rPr>
          <w:rFonts w:ascii="Times New Roman" w:hAnsi="Times New Roman" w:cs="Times New Roman"/>
          <w:sz w:val="20"/>
        </w:rPr>
        <w:t>)</w:t>
      </w:r>
      <w:r w:rsidR="00D72EEE" w:rsidRPr="00EA61A9">
        <w:rPr>
          <w:rFonts w:ascii="Times New Roman" w:hAnsi="Times New Roman" w:cs="Times New Roman"/>
          <w:sz w:val="20"/>
        </w:rPr>
        <w:t>. Catalysts</w:t>
      </w:r>
      <w:r w:rsidRPr="00EA61A9">
        <w:rPr>
          <w:rFonts w:ascii="Times New Roman" w:hAnsi="Times New Roman" w:cs="Times New Roman"/>
          <w:sz w:val="20"/>
        </w:rPr>
        <w:t xml:space="preserve"> with mean particle sizes of </w:t>
      </w:r>
      <w:r w:rsidR="00D72EEE" w:rsidRPr="00EA61A9">
        <w:rPr>
          <w:rFonts w:ascii="Times New Roman" w:hAnsi="Times New Roman" w:cs="Times New Roman"/>
          <w:sz w:val="20"/>
        </w:rPr>
        <w:t xml:space="preserve">1-5 </w:t>
      </w:r>
      <w:r w:rsidRPr="00EA61A9">
        <w:rPr>
          <w:rFonts w:ascii="Times New Roman" w:hAnsi="Times New Roman" w:cs="Times New Roman"/>
          <w:sz w:val="20"/>
        </w:rPr>
        <w:t xml:space="preserve">were prepared via deposition precipitation. The </w:t>
      </w:r>
      <w:r w:rsidR="00D72EEE" w:rsidRPr="00EA61A9">
        <w:rPr>
          <w:rFonts w:ascii="Times New Roman" w:hAnsi="Times New Roman" w:cs="Times New Roman"/>
          <w:sz w:val="20"/>
        </w:rPr>
        <w:t>catalyst sample with Ni mean particle size of 6 nm</w:t>
      </w:r>
      <w:r w:rsidR="0006714F" w:rsidRPr="00EA61A9">
        <w:rPr>
          <w:rFonts w:ascii="Times New Roman" w:hAnsi="Times New Roman" w:cs="Times New Roman"/>
          <w:sz w:val="20"/>
        </w:rPr>
        <w:t xml:space="preserve"> </w:t>
      </w:r>
      <w:r w:rsidR="00D72EEE" w:rsidRPr="00EA61A9">
        <w:rPr>
          <w:rFonts w:ascii="Times New Roman" w:hAnsi="Times New Roman" w:cs="Times New Roman"/>
          <w:sz w:val="20"/>
        </w:rPr>
        <w:t>was prepared via coprecipitation</w:t>
      </w:r>
      <w:r w:rsidR="0006714F" w:rsidRPr="00EA61A9">
        <w:rPr>
          <w:rFonts w:ascii="Times New Roman" w:hAnsi="Times New Roman" w:cs="Times New Roman"/>
          <w:sz w:val="20"/>
        </w:rPr>
        <w:t>. Details on catalyst characterization can be found elsewhere in literature</w:t>
      </w:r>
      <w:r w:rsidR="00A25A34" w:rsidRPr="00EA61A9">
        <w:rPr>
          <w:rFonts w:ascii="Times New Roman" w:hAnsi="Times New Roman" w:cs="Times New Roman"/>
          <w:sz w:val="20"/>
        </w:rPr>
        <w:t xml:space="preserve">, and below for samples marked with an </w:t>
      </w:r>
      <w:r w:rsidR="00B47B48" w:rsidRPr="00EA61A9">
        <w:rPr>
          <w:rFonts w:ascii="Times New Roman" w:hAnsi="Times New Roman" w:cs="Times New Roman"/>
          <w:sz w:val="20"/>
        </w:rPr>
        <w:t>asterisk</w:t>
      </w:r>
      <w:r w:rsidR="00A25A34" w:rsidRPr="00EA61A9">
        <w:rPr>
          <w:rFonts w:ascii="Times New Roman" w:hAnsi="Times New Roman" w:cs="Times New Roman"/>
          <w:sz w:val="20"/>
        </w:rPr>
        <w:t>*</w:t>
      </w:r>
      <w:r w:rsidR="0006714F" w:rsidRPr="00EA61A9">
        <w:rPr>
          <w:rFonts w:ascii="Times New Roman" w:hAnsi="Times New Roman" w:cs="Times New Roman"/>
          <w:sz w:val="20"/>
        </w:rPr>
        <w:fldChar w:fldCharType="begin" w:fldLock="1"/>
      </w:r>
      <w:r w:rsidR="003A2C58" w:rsidRPr="00EA61A9">
        <w:rPr>
          <w:rFonts w:ascii="Times New Roman" w:hAnsi="Times New Roman" w:cs="Times New Roman"/>
          <w:sz w:val="20"/>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0006714F" w:rsidRPr="00EA61A9">
        <w:rPr>
          <w:rFonts w:ascii="Times New Roman" w:hAnsi="Times New Roman" w:cs="Times New Roman"/>
          <w:sz w:val="20"/>
        </w:rPr>
        <w:fldChar w:fldCharType="separate"/>
      </w:r>
      <w:r w:rsidR="008F7DDC" w:rsidRPr="00EA61A9">
        <w:rPr>
          <w:rFonts w:ascii="Times New Roman" w:hAnsi="Times New Roman" w:cs="Times New Roman"/>
          <w:noProof/>
          <w:sz w:val="20"/>
          <w:vertAlign w:val="superscript"/>
        </w:rPr>
        <w:t>9</w:t>
      </w:r>
      <w:r w:rsidR="0006714F" w:rsidRPr="00EA61A9">
        <w:rPr>
          <w:rFonts w:ascii="Times New Roman" w:hAnsi="Times New Roman" w:cs="Times New Roman"/>
          <w:sz w:val="20"/>
        </w:rPr>
        <w:fldChar w:fldCharType="end"/>
      </w:r>
      <w:r w:rsidR="00D72EEE" w:rsidRPr="00EA61A9">
        <w:rPr>
          <w:rFonts w:ascii="Times New Roman" w:hAnsi="Times New Roman" w:cs="Times New Roman"/>
          <w:sz w:val="20"/>
        </w:rPr>
        <w:t>.</w:t>
      </w:r>
    </w:p>
    <w:p w14:paraId="1DF7628A" w14:textId="19B3511B" w:rsidR="00ED27F1" w:rsidRPr="00EA61A9" w:rsidRDefault="00ED27F1" w:rsidP="00EA61A9">
      <w:pPr>
        <w:pStyle w:val="Heading3"/>
        <w:rPr>
          <w:rFonts w:ascii="Times New Roman" w:hAnsi="Times New Roman" w:cs="Times New Roman"/>
          <w:color w:val="auto"/>
        </w:rPr>
      </w:pPr>
      <w:bookmarkStart w:id="11" w:name="_Toc496443706"/>
      <w:bookmarkStart w:id="12" w:name="_Toc87372370"/>
      <w:r w:rsidRPr="00EA61A9">
        <w:rPr>
          <w:rFonts w:ascii="Times New Roman" w:hAnsi="Times New Roman" w:cs="Times New Roman"/>
          <w:color w:val="auto"/>
        </w:rPr>
        <w:t>Characterization results</w:t>
      </w:r>
      <w:bookmarkEnd w:id="11"/>
      <w:bookmarkEnd w:id="12"/>
      <w:r w:rsidRPr="00EA61A9">
        <w:rPr>
          <w:rFonts w:ascii="Times New Roman" w:hAnsi="Times New Roman" w:cs="Times New Roman"/>
          <w:color w:val="auto"/>
        </w:rPr>
        <w:t xml:space="preserve"> </w:t>
      </w:r>
    </w:p>
    <w:p w14:paraId="0D99FEE6" w14:textId="77777777" w:rsidR="008C5222" w:rsidRPr="00EA61A9" w:rsidRDefault="008C5222" w:rsidP="008C5222">
      <w:pPr>
        <w:rPr>
          <w:rFonts w:ascii="Times New Roman" w:hAnsi="Times New Roman" w:cs="Times New Roman"/>
        </w:rPr>
      </w:pPr>
    </w:p>
    <w:p w14:paraId="0DFDD4C3" w14:textId="537D1397" w:rsidR="00ED27F1" w:rsidRPr="00EA61A9" w:rsidRDefault="00ED27F1" w:rsidP="00F815BD">
      <w:pPr>
        <w:spacing w:line="480" w:lineRule="auto"/>
        <w:rPr>
          <w:rFonts w:ascii="Times New Roman" w:hAnsi="Times New Roman" w:cs="Times New Roman"/>
          <w:sz w:val="20"/>
        </w:rPr>
      </w:pPr>
      <w:r w:rsidRPr="00EA61A9">
        <w:rPr>
          <w:rFonts w:ascii="Times New Roman" w:hAnsi="Times New Roman" w:cs="Times New Roman"/>
          <w:sz w:val="20"/>
        </w:rPr>
        <w:t>The following</w:t>
      </w:r>
      <w:r w:rsidR="008C5222" w:rsidRPr="00EA61A9">
        <w:rPr>
          <w:rFonts w:ascii="Times New Roman" w:hAnsi="Times New Roman" w:cs="Times New Roman"/>
          <w:sz w:val="20"/>
        </w:rPr>
        <w:t xml:space="preserve"> extensive</w:t>
      </w:r>
      <w:r w:rsidRPr="00EA61A9">
        <w:rPr>
          <w:rFonts w:ascii="Times New Roman" w:hAnsi="Times New Roman" w:cs="Times New Roman"/>
          <w:sz w:val="20"/>
        </w:rPr>
        <w:t xml:space="preserve"> characterization results</w:t>
      </w:r>
      <w:r w:rsidR="008C5222" w:rsidRPr="00EA61A9">
        <w:rPr>
          <w:rFonts w:ascii="Times New Roman" w:hAnsi="Times New Roman" w:cs="Times New Roman"/>
          <w:sz w:val="20"/>
        </w:rPr>
        <w:t xml:space="preserve"> on the SiO</w:t>
      </w:r>
      <w:r w:rsidR="008C5222" w:rsidRPr="00EA61A9">
        <w:rPr>
          <w:rFonts w:ascii="Times New Roman" w:hAnsi="Times New Roman" w:cs="Times New Roman"/>
          <w:sz w:val="20"/>
          <w:vertAlign w:val="subscript"/>
        </w:rPr>
        <w:t>2</w:t>
      </w:r>
      <w:r w:rsidR="008C5222" w:rsidRPr="00EA61A9">
        <w:rPr>
          <w:rFonts w:ascii="Times New Roman" w:hAnsi="Times New Roman" w:cs="Times New Roman"/>
          <w:sz w:val="20"/>
        </w:rPr>
        <w:t>-supported Ni samples with mean particle sizes 1.2, 2.1, and 4.4 nm</w:t>
      </w:r>
      <w:r w:rsidRPr="00EA61A9">
        <w:rPr>
          <w:rFonts w:ascii="Times New Roman" w:hAnsi="Times New Roman" w:cs="Times New Roman"/>
          <w:sz w:val="20"/>
        </w:rPr>
        <w:t xml:space="preserve"> can also be found in Vogt et al.</w:t>
      </w:r>
      <w:r w:rsidR="008C5222" w:rsidRPr="00EA61A9">
        <w:rPr>
          <w:rFonts w:ascii="Times New Roman" w:hAnsi="Times New Roman" w:cs="Times New Roman"/>
          <w:sz w:val="20"/>
        </w:rPr>
        <w:t xml:space="preserve"> </w:t>
      </w:r>
      <w:r w:rsidR="008C5222" w:rsidRPr="00EA61A9">
        <w:rPr>
          <w:rFonts w:ascii="Times New Roman" w:hAnsi="Times New Roman" w:cs="Times New Roman"/>
          <w:sz w:val="20"/>
        </w:rPr>
        <w:fldChar w:fldCharType="begin" w:fldLock="1"/>
      </w:r>
      <w:r w:rsidR="003A2C58" w:rsidRPr="00EA61A9">
        <w:rPr>
          <w:rFonts w:ascii="Times New Roman" w:hAnsi="Times New Roman" w:cs="Times New Roman"/>
          <w:sz w:val="20"/>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008C5222" w:rsidRPr="00EA61A9">
        <w:rPr>
          <w:rFonts w:ascii="Times New Roman" w:hAnsi="Times New Roman" w:cs="Times New Roman"/>
          <w:sz w:val="20"/>
        </w:rPr>
        <w:fldChar w:fldCharType="separate"/>
      </w:r>
      <w:r w:rsidR="008C5222" w:rsidRPr="00EA61A9">
        <w:rPr>
          <w:rFonts w:ascii="Times New Roman" w:hAnsi="Times New Roman" w:cs="Times New Roman"/>
          <w:noProof/>
          <w:sz w:val="20"/>
          <w:vertAlign w:val="superscript"/>
        </w:rPr>
        <w:t>9</w:t>
      </w:r>
      <w:r w:rsidR="008C5222" w:rsidRPr="00EA61A9">
        <w:rPr>
          <w:rFonts w:ascii="Times New Roman" w:hAnsi="Times New Roman" w:cs="Times New Roman"/>
          <w:sz w:val="20"/>
        </w:rPr>
        <w:fldChar w:fldCharType="end"/>
      </w:r>
      <w:r w:rsidRPr="00EA61A9">
        <w:rPr>
          <w:rFonts w:ascii="Times New Roman" w:hAnsi="Times New Roman" w:cs="Times New Roman"/>
          <w:sz w:val="20"/>
        </w:rPr>
        <w:t>, and are reported here merely for the readers</w:t>
      </w:r>
      <w:r w:rsidR="00F815BD" w:rsidRPr="00EA61A9">
        <w:rPr>
          <w:rFonts w:ascii="Times New Roman" w:hAnsi="Times New Roman" w:cs="Times New Roman"/>
          <w:sz w:val="20"/>
        </w:rPr>
        <w:t>’</w:t>
      </w:r>
      <w:r w:rsidRPr="00EA61A9">
        <w:rPr>
          <w:rFonts w:ascii="Times New Roman" w:hAnsi="Times New Roman" w:cs="Times New Roman"/>
          <w:sz w:val="20"/>
        </w:rPr>
        <w:t xml:space="preserve"> convenience.</w:t>
      </w:r>
      <w:r w:rsidR="008C5222" w:rsidRPr="00EA61A9">
        <w:rPr>
          <w:rFonts w:ascii="Times New Roman" w:hAnsi="Times New Roman" w:cs="Times New Roman"/>
          <w:sz w:val="20"/>
        </w:rPr>
        <w:t xml:space="preserve"> </w:t>
      </w:r>
    </w:p>
    <w:p w14:paraId="5B86192E" w14:textId="04D4997E" w:rsidR="00ED27F1" w:rsidRPr="00EA61A9" w:rsidRDefault="00ED27F1" w:rsidP="00EA61A9">
      <w:pPr>
        <w:pStyle w:val="Heading3"/>
        <w:rPr>
          <w:rStyle w:val="Heading2Char"/>
          <w:rFonts w:ascii="Times New Roman" w:hAnsi="Times New Roman" w:cs="Times New Roman"/>
          <w:b w:val="0"/>
          <w:bCs w:val="0"/>
          <w:color w:val="auto"/>
          <w:sz w:val="24"/>
          <w:szCs w:val="24"/>
        </w:rPr>
      </w:pPr>
      <w:bookmarkStart w:id="13" w:name="_Toc496443707"/>
      <w:bookmarkStart w:id="14" w:name="_Toc87372371"/>
      <w:r w:rsidRPr="00EA61A9">
        <w:rPr>
          <w:rStyle w:val="Heading2Char"/>
          <w:rFonts w:ascii="Times New Roman" w:hAnsi="Times New Roman" w:cs="Times New Roman"/>
          <w:b w:val="0"/>
          <w:bCs w:val="0"/>
          <w:color w:val="auto"/>
          <w:sz w:val="24"/>
          <w:szCs w:val="24"/>
        </w:rPr>
        <w:t>Ex-situ x-ray absorption spectroscopy</w:t>
      </w:r>
      <w:bookmarkEnd w:id="13"/>
      <w:bookmarkEnd w:id="14"/>
    </w:p>
    <w:p w14:paraId="6B113137" w14:textId="77777777" w:rsidR="008C5222" w:rsidRPr="00EA61A9" w:rsidRDefault="008C5222" w:rsidP="008C5222">
      <w:pPr>
        <w:rPr>
          <w:rFonts w:ascii="Times New Roman" w:hAnsi="Times New Roman" w:cs="Times New Roman"/>
        </w:rPr>
      </w:pPr>
    </w:p>
    <w:p w14:paraId="1FE7A35F" w14:textId="2CBA209D" w:rsidR="00ED27F1" w:rsidRPr="00EA61A9" w:rsidRDefault="00ED27F1" w:rsidP="008C5222">
      <w:pPr>
        <w:spacing w:line="480" w:lineRule="auto"/>
        <w:jc w:val="both"/>
        <w:rPr>
          <w:rFonts w:ascii="Times New Roman" w:hAnsi="Times New Roman" w:cs="Times New Roman"/>
          <w:b/>
          <w:caps/>
          <w:kern w:val="20"/>
          <w:sz w:val="18"/>
          <w:szCs w:val="18"/>
        </w:rPr>
      </w:pPr>
      <w:r w:rsidRPr="00EA61A9">
        <w:rPr>
          <w:rFonts w:ascii="Times New Roman" w:hAnsi="Times New Roman" w:cs="Times New Roman"/>
          <w:sz w:val="20"/>
        </w:rPr>
        <w:t xml:space="preserve">The nickel oxidation state of each of the catalyst samples under investigation (A-H) was investigated by X-ray absorption spectroscopy (XAS). Fingerprinting the Fourier transform magnitude of the phase-corrected EXAFS (R space) showed that the samples, using the reduction method as described previously, were &gt;90% reduced, with a 10% experimental error. </w:t>
      </w:r>
    </w:p>
    <w:p w14:paraId="14734689" w14:textId="274FFE44" w:rsidR="00ED27F1" w:rsidRPr="00EA61A9" w:rsidRDefault="00F815BD" w:rsidP="00ED27F1">
      <w:pPr>
        <w:keepNext/>
        <w:spacing w:line="480" w:lineRule="auto"/>
        <w:jc w:val="both"/>
        <w:rPr>
          <w:rFonts w:ascii="Times New Roman" w:hAnsi="Times New Roman" w:cs="Times New Roman"/>
          <w:sz w:val="20"/>
        </w:rPr>
      </w:pPr>
      <w:r w:rsidRPr="00EA61A9">
        <w:rPr>
          <w:rFonts w:ascii="Times New Roman" w:hAnsi="Times New Roman" w:cs="Times New Roman"/>
          <w:b/>
          <w:bCs/>
          <w:noProof/>
          <w:sz w:val="26"/>
          <w:szCs w:val="26"/>
        </w:rPr>
        <w:lastRenderedPageBreak/>
        <mc:AlternateContent>
          <mc:Choice Requires="wpg">
            <w:drawing>
              <wp:anchor distT="0" distB="0" distL="114300" distR="114300" simplePos="0" relativeHeight="251774464" behindDoc="0" locked="0" layoutInCell="1" allowOverlap="1" wp14:anchorId="62F1CD17" wp14:editId="51CA38D4">
                <wp:simplePos x="0" y="0"/>
                <wp:positionH relativeFrom="column">
                  <wp:posOffset>34290</wp:posOffset>
                </wp:positionH>
                <wp:positionV relativeFrom="paragraph">
                  <wp:posOffset>482600</wp:posOffset>
                </wp:positionV>
                <wp:extent cx="5586730" cy="2903855"/>
                <wp:effectExtent l="0" t="0" r="0" b="0"/>
                <wp:wrapTopAndBottom/>
                <wp:docPr id="83" name="Group 83"/>
                <wp:cNvGraphicFramePr/>
                <a:graphic xmlns:a="http://schemas.openxmlformats.org/drawingml/2006/main">
                  <a:graphicData uri="http://schemas.microsoft.com/office/word/2010/wordprocessingGroup">
                    <wpg:wgp>
                      <wpg:cNvGrpSpPr/>
                      <wpg:grpSpPr>
                        <a:xfrm>
                          <a:off x="0" y="0"/>
                          <a:ext cx="5586730" cy="2903855"/>
                          <a:chOff x="-125730" y="0"/>
                          <a:chExt cx="5586730" cy="2903855"/>
                        </a:xfrm>
                      </wpg:grpSpPr>
                      <wps:wsp>
                        <wps:cNvPr id="16" name="Text Box 16"/>
                        <wps:cNvSpPr txBox="1"/>
                        <wps:spPr>
                          <a:xfrm>
                            <a:off x="-125730" y="2514600"/>
                            <a:ext cx="5586730" cy="389255"/>
                          </a:xfrm>
                          <a:prstGeom prst="rect">
                            <a:avLst/>
                          </a:prstGeom>
                          <a:solidFill>
                            <a:prstClr val="white"/>
                          </a:solidFill>
                          <a:ln>
                            <a:noFill/>
                          </a:ln>
                          <a:effectLst/>
                        </wps:spPr>
                        <wps:txbx>
                          <w:txbxContent>
                            <w:p w14:paraId="27FF93E7" w14:textId="5DA8EDE4" w:rsidR="0069120E" w:rsidRPr="005D6654" w:rsidRDefault="00B47B48" w:rsidP="00541652">
                              <w:pPr>
                                <w:pStyle w:val="Caption"/>
                                <w:rPr>
                                  <w:rFonts w:ascii="Times New Roman" w:hAnsi="Times New Roman" w:cs="Times New Roman"/>
                                  <w:noProof/>
                                  <w:color w:val="auto"/>
                                </w:rPr>
                              </w:pPr>
                              <w:r>
                                <w:rPr>
                                  <w:rFonts w:ascii="Times New Roman" w:hAnsi="Times New Roman" w:cs="Times New Roman"/>
                                  <w:color w:val="auto"/>
                                </w:rPr>
                                <w:t xml:space="preserve">Supplementary </w:t>
                              </w:r>
                              <w:r w:rsidR="0069120E">
                                <w:rPr>
                                  <w:rFonts w:ascii="Times New Roman" w:hAnsi="Times New Roman" w:cs="Times New Roman"/>
                                  <w:color w:val="auto"/>
                                </w:rPr>
                                <w:t>Figure 4</w:t>
                              </w:r>
                              <w:r w:rsidR="0069120E" w:rsidRPr="005D6654">
                                <w:rPr>
                                  <w:rFonts w:ascii="Times New Roman" w:hAnsi="Times New Roman" w:cs="Times New Roman"/>
                                  <w:color w:val="auto"/>
                                </w:rPr>
                                <w:t xml:space="preserve">. </w:t>
                              </w:r>
                              <w:r w:rsidR="0069120E" w:rsidRPr="005D6654">
                                <w:rPr>
                                  <w:rFonts w:ascii="Times New Roman" w:eastAsia="Times New Roman" w:hAnsi="Times New Roman" w:cs="Times New Roman"/>
                                  <w:b w:val="0"/>
                                  <w:bCs w:val="0"/>
                                  <w:color w:val="auto"/>
                                  <w:kern w:val="20"/>
                                  <w:szCs w:val="20"/>
                                </w:rPr>
                                <w:t>Fourier</w:t>
                              </w:r>
                              <w:r w:rsidR="0069120E">
                                <w:rPr>
                                  <w:rFonts w:ascii="Times New Roman" w:eastAsia="Times New Roman" w:hAnsi="Times New Roman" w:cs="Times New Roman"/>
                                  <w:b w:val="0"/>
                                  <w:bCs w:val="0"/>
                                  <w:color w:val="auto"/>
                                  <w:kern w:val="20"/>
                                  <w:szCs w:val="20"/>
                                </w:rPr>
                                <w:t>-</w:t>
                              </w:r>
                              <w:r w:rsidR="0069120E" w:rsidRPr="005D6654">
                                <w:rPr>
                                  <w:rFonts w:ascii="Times New Roman" w:eastAsia="Times New Roman" w:hAnsi="Times New Roman" w:cs="Times New Roman"/>
                                  <w:b w:val="0"/>
                                  <w:bCs w:val="0"/>
                                  <w:color w:val="auto"/>
                                  <w:kern w:val="20"/>
                                  <w:szCs w:val="20"/>
                                </w:rPr>
                                <w:t xml:space="preserve">transform magnitude of the phase-corrected EXAFS data of a Ni-foil reference, and the </w:t>
                              </w:r>
                              <w:r w:rsidR="0069120E">
                                <w:rPr>
                                  <w:rFonts w:ascii="Times New Roman" w:eastAsia="Times New Roman" w:hAnsi="Times New Roman" w:cs="Times New Roman"/>
                                  <w:b w:val="0"/>
                                  <w:bCs w:val="0"/>
                                  <w:color w:val="auto"/>
                                  <w:kern w:val="20"/>
                                  <w:szCs w:val="20"/>
                                </w:rPr>
                                <w:t xml:space="preserve">various </w:t>
                              </w:r>
                              <w:r w:rsidR="0069120E" w:rsidRPr="005D6654">
                                <w:rPr>
                                  <w:rFonts w:ascii="Times New Roman" w:eastAsia="Times New Roman" w:hAnsi="Times New Roman" w:cs="Times New Roman"/>
                                  <w:b w:val="0"/>
                                  <w:bCs w:val="0"/>
                                  <w:color w:val="auto"/>
                                  <w:kern w:val="20"/>
                                  <w:szCs w:val="20"/>
                                </w:rPr>
                                <w:t>nickel catalyst samples after the reduction procedures described.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7199" name="Picture 719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6120" cy="2446020"/>
                          </a:xfrm>
                          <a:prstGeom prst="rect">
                            <a:avLst/>
                          </a:prstGeom>
                        </pic:spPr>
                      </pic:pic>
                    </wpg:wgp>
                  </a:graphicData>
                </a:graphic>
              </wp:anchor>
            </w:drawing>
          </mc:Choice>
          <mc:Fallback>
            <w:pict>
              <v:group w14:anchorId="62F1CD17" id="Group 83" o:spid="_x0000_s1035" style="position:absolute;left:0;text-align:left;margin-left:2.7pt;margin-top:38pt;width:439.9pt;height:228.65pt;z-index:251774464" coordorigin="-1257" coordsize="55867,290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">
                <v:shape id="Text Box 16" o:spid="_x0000_s1036" type="#_x0000_t202" style="position:absolute;left:-1257;top:25146;width:55867;height:3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" stroked="f">
                  <v:textbox style="mso-fit-shape-to-text:t" inset="0,0,0,0">
                    <w:txbxContent>
                      <w:p w14:paraId="27FF93E7" w14:textId="5DA8EDE4" w:rsidR="0069120E" w:rsidRPr="005D6654" w:rsidRDefault="00B47B48" w:rsidP="00541652">
                        <w:pPr>
                          <w:pStyle w:val="Caption"/>
                          <w:rPr>
                            <w:rFonts w:ascii="Times New Roman" w:hAnsi="Times New Roman" w:cs="Times New Roman"/>
                            <w:noProof/>
                            <w:color w:val="auto"/>
                          </w:rPr>
                        </w:pPr>
                        <w:r>
                          <w:rPr>
                            <w:rFonts w:ascii="Times New Roman" w:hAnsi="Times New Roman" w:cs="Times New Roman"/>
                            <w:color w:val="auto"/>
                          </w:rPr>
                          <w:t xml:space="preserve">Supplementary </w:t>
                        </w:r>
                        <w:r w:rsidR="0069120E">
                          <w:rPr>
                            <w:rFonts w:ascii="Times New Roman" w:hAnsi="Times New Roman" w:cs="Times New Roman"/>
                            <w:color w:val="auto"/>
                          </w:rPr>
                          <w:t>Figure 4</w:t>
                        </w:r>
                        <w:r w:rsidR="0069120E" w:rsidRPr="005D6654">
                          <w:rPr>
                            <w:rFonts w:ascii="Times New Roman" w:hAnsi="Times New Roman" w:cs="Times New Roman"/>
                            <w:color w:val="auto"/>
                          </w:rPr>
                          <w:t xml:space="preserve">. </w:t>
                        </w:r>
                        <w:r w:rsidR="0069120E" w:rsidRPr="005D6654">
                          <w:rPr>
                            <w:rFonts w:ascii="Times New Roman" w:eastAsia="Times New Roman" w:hAnsi="Times New Roman" w:cs="Times New Roman"/>
                            <w:b w:val="0"/>
                            <w:bCs w:val="0"/>
                            <w:color w:val="auto"/>
                            <w:kern w:val="20"/>
                            <w:szCs w:val="20"/>
                          </w:rPr>
                          <w:t>Fourier</w:t>
                        </w:r>
                        <w:r w:rsidR="0069120E">
                          <w:rPr>
                            <w:rFonts w:ascii="Times New Roman" w:eastAsia="Times New Roman" w:hAnsi="Times New Roman" w:cs="Times New Roman"/>
                            <w:b w:val="0"/>
                            <w:bCs w:val="0"/>
                            <w:color w:val="auto"/>
                            <w:kern w:val="20"/>
                            <w:szCs w:val="20"/>
                          </w:rPr>
                          <w:t>-</w:t>
                        </w:r>
                        <w:r w:rsidR="0069120E" w:rsidRPr="005D6654">
                          <w:rPr>
                            <w:rFonts w:ascii="Times New Roman" w:eastAsia="Times New Roman" w:hAnsi="Times New Roman" w:cs="Times New Roman"/>
                            <w:b w:val="0"/>
                            <w:bCs w:val="0"/>
                            <w:color w:val="auto"/>
                            <w:kern w:val="20"/>
                            <w:szCs w:val="20"/>
                          </w:rPr>
                          <w:t xml:space="preserve">transform magnitude of the phase-corrected EXAFS data of a Ni-foil reference, and the </w:t>
                        </w:r>
                        <w:r w:rsidR="0069120E">
                          <w:rPr>
                            <w:rFonts w:ascii="Times New Roman" w:eastAsia="Times New Roman" w:hAnsi="Times New Roman" w:cs="Times New Roman"/>
                            <w:b w:val="0"/>
                            <w:bCs w:val="0"/>
                            <w:color w:val="auto"/>
                            <w:kern w:val="20"/>
                            <w:szCs w:val="20"/>
                          </w:rPr>
                          <w:t xml:space="preserve">various </w:t>
                        </w:r>
                        <w:r w:rsidR="0069120E" w:rsidRPr="005D6654">
                          <w:rPr>
                            <w:rFonts w:ascii="Times New Roman" w:eastAsia="Times New Roman" w:hAnsi="Times New Roman" w:cs="Times New Roman"/>
                            <w:b w:val="0"/>
                            <w:bCs w:val="0"/>
                            <w:color w:val="auto"/>
                            <w:kern w:val="20"/>
                            <w:szCs w:val="20"/>
                          </w:rPr>
                          <w:t>nickel catalyst samples after the reduction procedures described.</w:t>
                        </w:r>
                      </w:p>
                    </w:txbxContent>
                  </v:textbox>
                </v:shape>
                <v:shape id="Picture 7199" o:spid="_x0000_s1037" type="#_x0000_t75" style="position:absolute;width:32461;height:244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">
                  <v:imagedata r:id="rId16" o:title=""/>
                </v:shape>
                <w10:wrap type="topAndBottom"/>
              </v:group>
            </w:pict>
          </mc:Fallback>
        </mc:AlternateContent>
      </w:r>
    </w:p>
    <w:p w14:paraId="7A22CDC9" w14:textId="2F4FE6A4" w:rsidR="00A25A34" w:rsidRPr="00EA61A9" w:rsidRDefault="00A25A34" w:rsidP="00A25A34">
      <w:pPr>
        <w:pStyle w:val="Heading4"/>
        <w:rPr>
          <w:rStyle w:val="Heading2Char"/>
          <w:rFonts w:ascii="Times New Roman" w:hAnsi="Times New Roman" w:cs="Times New Roman"/>
          <w:color w:val="auto"/>
        </w:rPr>
      </w:pPr>
      <w:bookmarkStart w:id="15" w:name="_Toc496443708"/>
    </w:p>
    <w:p w14:paraId="688FE544" w14:textId="77777777" w:rsidR="00A25A34" w:rsidRPr="00EA61A9" w:rsidRDefault="00A25A34" w:rsidP="00A25A34">
      <w:pPr>
        <w:pStyle w:val="Heading4"/>
        <w:rPr>
          <w:rStyle w:val="Heading2Char"/>
          <w:rFonts w:ascii="Times New Roman" w:hAnsi="Times New Roman" w:cs="Times New Roman"/>
          <w:color w:val="auto"/>
        </w:rPr>
      </w:pPr>
    </w:p>
    <w:p w14:paraId="4996167D" w14:textId="243D8E7C" w:rsidR="00ED27F1" w:rsidRPr="00EA61A9" w:rsidRDefault="00ED27F1" w:rsidP="00EA61A9">
      <w:pPr>
        <w:pStyle w:val="Heading3"/>
        <w:rPr>
          <w:rStyle w:val="Heading2Char"/>
          <w:rFonts w:ascii="Times New Roman" w:hAnsi="Times New Roman" w:cs="Times New Roman"/>
          <w:b w:val="0"/>
          <w:bCs w:val="0"/>
          <w:color w:val="auto"/>
          <w:sz w:val="24"/>
          <w:szCs w:val="24"/>
        </w:rPr>
      </w:pPr>
      <w:bookmarkStart w:id="16" w:name="_Toc87372372"/>
      <w:r w:rsidRPr="00EA61A9">
        <w:rPr>
          <w:rStyle w:val="Heading2Char"/>
          <w:rFonts w:ascii="Times New Roman" w:hAnsi="Times New Roman" w:cs="Times New Roman"/>
          <w:b w:val="0"/>
          <w:bCs w:val="0"/>
          <w:color w:val="auto"/>
          <w:sz w:val="24"/>
          <w:szCs w:val="24"/>
        </w:rPr>
        <w:t>HAADF-STEM o</w:t>
      </w:r>
      <w:r w:rsidR="008C5222" w:rsidRPr="00EA61A9">
        <w:rPr>
          <w:rStyle w:val="Heading2Char"/>
          <w:rFonts w:ascii="Times New Roman" w:hAnsi="Times New Roman" w:cs="Times New Roman"/>
          <w:b w:val="0"/>
          <w:bCs w:val="0"/>
          <w:color w:val="auto"/>
          <w:sz w:val="24"/>
          <w:szCs w:val="24"/>
        </w:rPr>
        <w:t>f post-reduction (N</w:t>
      </w:r>
      <w:r w:rsidRPr="00EA61A9">
        <w:rPr>
          <w:rStyle w:val="Heading2Char"/>
          <w:rFonts w:ascii="Times New Roman" w:hAnsi="Times New Roman" w:cs="Times New Roman"/>
          <w:b w:val="0"/>
          <w:bCs w:val="0"/>
          <w:color w:val="auto"/>
          <w:sz w:val="24"/>
          <w:szCs w:val="24"/>
        </w:rPr>
        <w:t>i) particle sizes</w:t>
      </w:r>
      <w:bookmarkEnd w:id="15"/>
      <w:bookmarkEnd w:id="16"/>
    </w:p>
    <w:p w14:paraId="1DE98BE9" w14:textId="77777777" w:rsidR="00ED27F1" w:rsidRPr="00EA61A9" w:rsidRDefault="00ED27F1" w:rsidP="00ED27F1">
      <w:pPr>
        <w:rPr>
          <w:rFonts w:ascii="Times New Roman" w:hAnsi="Times New Roman" w:cs="Times New Roman"/>
        </w:rPr>
      </w:pPr>
    </w:p>
    <w:p w14:paraId="23A91C99" w14:textId="77777777" w:rsidR="00ED27F1" w:rsidRPr="00EA61A9" w:rsidRDefault="00ED27F1" w:rsidP="00ED27F1">
      <w:pPr>
        <w:spacing w:line="480" w:lineRule="auto"/>
        <w:jc w:val="both"/>
        <w:rPr>
          <w:rFonts w:ascii="Times New Roman" w:hAnsi="Times New Roman" w:cs="Times New Roman"/>
          <w:sz w:val="20"/>
          <w:szCs w:val="20"/>
        </w:rPr>
      </w:pPr>
      <w:r w:rsidRPr="00EA61A9">
        <w:rPr>
          <w:rFonts w:ascii="Times New Roman" w:hAnsi="Times New Roman" w:cs="Times New Roman"/>
          <w:sz w:val="20"/>
          <w:szCs w:val="20"/>
        </w:rPr>
        <w:t xml:space="preserve">Materials for examination by scanning transmission electron microscopy (STEM) were dry dispersed onto a holey carbon TEM grid. The catalyst samples were examined using bright field (BF) and high angle annular dark field (HAADF) imaging modes in an aberration corrected JEOL ARM-200CF scanning transmission electron microscope (STEM) operating at 200 kV. This microscope was also equipped with a </w:t>
      </w:r>
      <w:proofErr w:type="spellStart"/>
      <w:r w:rsidRPr="00EA61A9">
        <w:rPr>
          <w:rFonts w:ascii="Times New Roman" w:hAnsi="Times New Roman" w:cs="Times New Roman"/>
          <w:sz w:val="20"/>
          <w:szCs w:val="20"/>
        </w:rPr>
        <w:t>Centurio</w:t>
      </w:r>
      <w:proofErr w:type="spellEnd"/>
      <w:r w:rsidRPr="00EA61A9">
        <w:rPr>
          <w:rFonts w:ascii="Times New Roman" w:hAnsi="Times New Roman" w:cs="Times New Roman"/>
          <w:sz w:val="20"/>
          <w:szCs w:val="20"/>
        </w:rPr>
        <w:t xml:space="preserve"> silicon drift detector (SDD) system for X-ray energy dispersive spectroscopy (XEDS) analysis.</w:t>
      </w:r>
    </w:p>
    <w:p w14:paraId="29BAE0D7" w14:textId="00B7ADD0" w:rsidR="00ED27F1" w:rsidRPr="00EA61A9" w:rsidRDefault="00ED27F1" w:rsidP="00B42C19">
      <w:pPr>
        <w:spacing w:line="480" w:lineRule="auto"/>
        <w:jc w:val="both"/>
        <w:rPr>
          <w:rFonts w:ascii="Times New Roman" w:hAnsi="Times New Roman" w:cs="Times New Roman"/>
          <w:sz w:val="20"/>
          <w:szCs w:val="20"/>
        </w:rPr>
      </w:pPr>
      <w:r w:rsidRPr="00EA61A9">
        <w:rPr>
          <w:rFonts w:ascii="Times New Roman" w:hAnsi="Times New Roman" w:cs="Times New Roman"/>
          <w:sz w:val="20"/>
          <w:szCs w:val="20"/>
        </w:rPr>
        <w:t>The Ni/SiO</w:t>
      </w:r>
      <w:r w:rsidRPr="00EA61A9">
        <w:rPr>
          <w:rFonts w:ascii="Times New Roman" w:hAnsi="Times New Roman" w:cs="Times New Roman"/>
          <w:sz w:val="20"/>
          <w:szCs w:val="20"/>
          <w:vertAlign w:val="subscript"/>
        </w:rPr>
        <w:t>2</w:t>
      </w:r>
      <w:r w:rsidRPr="00EA61A9">
        <w:rPr>
          <w:rFonts w:ascii="Times New Roman" w:hAnsi="Times New Roman" w:cs="Times New Roman"/>
          <w:sz w:val="20"/>
          <w:szCs w:val="20"/>
        </w:rPr>
        <w:t xml:space="preserve"> catalysts subjected to STEM analysis had undergone a reduction step at the beginning of the catalytic reaction. However, the Ni was subsequently re-</w:t>
      </w:r>
      <w:proofErr w:type="spellStart"/>
      <w:r w:rsidRPr="00EA61A9">
        <w:rPr>
          <w:rFonts w:ascii="Times New Roman" w:hAnsi="Times New Roman" w:cs="Times New Roman"/>
          <w:sz w:val="20"/>
          <w:szCs w:val="20"/>
        </w:rPr>
        <w:t>oxidised</w:t>
      </w:r>
      <w:proofErr w:type="spellEnd"/>
      <w:r w:rsidRPr="00EA61A9">
        <w:rPr>
          <w:rFonts w:ascii="Times New Roman" w:hAnsi="Times New Roman" w:cs="Times New Roman"/>
          <w:sz w:val="20"/>
          <w:szCs w:val="20"/>
        </w:rPr>
        <w:t xml:space="preserve"> upon exposure to air under ambient conditions during storage and transfer into the electron microscope. It was found that smaller particles (&lt; ~3 nm in diameter) were fully oxidized to cubic </w:t>
      </w:r>
      <w:proofErr w:type="spellStart"/>
      <w:r w:rsidRPr="00EA61A9">
        <w:rPr>
          <w:rFonts w:ascii="Times New Roman" w:hAnsi="Times New Roman" w:cs="Times New Roman"/>
          <w:sz w:val="20"/>
          <w:szCs w:val="20"/>
        </w:rPr>
        <w:t>NiO</w:t>
      </w:r>
      <w:proofErr w:type="spellEnd"/>
      <w:r w:rsidRPr="00EA61A9">
        <w:rPr>
          <w:rFonts w:ascii="Times New Roman" w:hAnsi="Times New Roman" w:cs="Times New Roman"/>
          <w:sz w:val="20"/>
          <w:szCs w:val="20"/>
        </w:rPr>
        <w:t xml:space="preserve"> as shown </w:t>
      </w:r>
      <w:r w:rsidR="00B42C19" w:rsidRPr="00EA61A9">
        <w:rPr>
          <w:rFonts w:ascii="Times New Roman" w:hAnsi="Times New Roman" w:cs="Times New Roman"/>
          <w:sz w:val="20"/>
          <w:szCs w:val="20"/>
        </w:rPr>
        <w:t xml:space="preserve">in </w:t>
      </w:r>
      <w:r w:rsidR="00B47B48" w:rsidRPr="00EA61A9">
        <w:rPr>
          <w:rFonts w:ascii="Times New Roman" w:hAnsi="Times New Roman" w:cs="Times New Roman"/>
          <w:sz w:val="20"/>
          <w:szCs w:val="20"/>
        </w:rPr>
        <w:t xml:space="preserve">Supplementary </w:t>
      </w:r>
      <w:r w:rsidR="00B42C19" w:rsidRPr="00EA61A9">
        <w:rPr>
          <w:rFonts w:ascii="Times New Roman" w:hAnsi="Times New Roman" w:cs="Times New Roman"/>
          <w:sz w:val="20"/>
          <w:szCs w:val="20"/>
        </w:rPr>
        <w:t>Figure 5A-B</w:t>
      </w:r>
      <w:r w:rsidRPr="00EA61A9">
        <w:rPr>
          <w:rFonts w:ascii="Times New Roman" w:hAnsi="Times New Roman" w:cs="Times New Roman"/>
          <w:sz w:val="20"/>
          <w:szCs w:val="20"/>
        </w:rPr>
        <w:t xml:space="preserve">.  In contrast, larger particles (&gt; 3 nm in diameter) possessed a metallic Ni core and an oxidized shell morphology (see </w:t>
      </w:r>
      <w:r w:rsidR="00B47B48" w:rsidRPr="00EA61A9">
        <w:rPr>
          <w:rFonts w:ascii="Times New Roman" w:hAnsi="Times New Roman" w:cs="Times New Roman"/>
          <w:sz w:val="20"/>
          <w:szCs w:val="20"/>
        </w:rPr>
        <w:t xml:space="preserve">Supplementary </w:t>
      </w:r>
      <w:r w:rsidR="00B42C19" w:rsidRPr="00EA61A9">
        <w:rPr>
          <w:rFonts w:ascii="Times New Roman" w:hAnsi="Times New Roman" w:cs="Times New Roman"/>
          <w:sz w:val="20"/>
          <w:szCs w:val="20"/>
        </w:rPr>
        <w:t>Figure 5C-D</w:t>
      </w:r>
      <w:r w:rsidRPr="00EA61A9">
        <w:rPr>
          <w:rFonts w:ascii="Times New Roman" w:hAnsi="Times New Roman" w:cs="Times New Roman"/>
          <w:sz w:val="20"/>
          <w:szCs w:val="20"/>
        </w:rPr>
        <w:t xml:space="preserve">). The </w:t>
      </w:r>
      <w:proofErr w:type="spellStart"/>
      <w:r w:rsidRPr="00EA61A9">
        <w:rPr>
          <w:rFonts w:ascii="Times New Roman" w:hAnsi="Times New Roman" w:cs="Times New Roman"/>
          <w:sz w:val="20"/>
          <w:szCs w:val="20"/>
        </w:rPr>
        <w:t>NiO</w:t>
      </w:r>
      <w:proofErr w:type="spellEnd"/>
      <w:r w:rsidRPr="00EA61A9">
        <w:rPr>
          <w:rFonts w:ascii="Times New Roman" w:hAnsi="Times New Roman" w:cs="Times New Roman"/>
          <w:sz w:val="20"/>
          <w:szCs w:val="20"/>
        </w:rPr>
        <w:t xml:space="preserve"> shells of the larger particles exhibited relatively uniform thickness, with a mean thickness of 1.36 ± 0.24 nm.</w:t>
      </w:r>
    </w:p>
    <w:p w14:paraId="015067FC" w14:textId="77777777" w:rsidR="00ED27F1" w:rsidRPr="00EA61A9" w:rsidRDefault="00ED27F1" w:rsidP="00ED27F1">
      <w:pPr>
        <w:spacing w:line="480" w:lineRule="auto"/>
        <w:jc w:val="both"/>
        <w:rPr>
          <w:rFonts w:ascii="Times New Roman" w:hAnsi="Times New Roman" w:cs="Times New Roman"/>
          <w:sz w:val="20"/>
          <w:szCs w:val="20"/>
        </w:rPr>
      </w:pPr>
      <w:r w:rsidRPr="00EA61A9">
        <w:rPr>
          <w:rFonts w:ascii="Times New Roman" w:hAnsi="Times New Roman" w:cs="Times New Roman"/>
          <w:sz w:val="20"/>
          <w:szCs w:val="20"/>
        </w:rPr>
        <w:lastRenderedPageBreak/>
        <w:t xml:space="preserve">Hence when measuring particle size distributions by </w:t>
      </w:r>
      <w:r w:rsidRPr="00EA61A9">
        <w:rPr>
          <w:rFonts w:ascii="Times New Roman" w:hAnsi="Times New Roman" w:cs="Times New Roman"/>
          <w:i/>
          <w:sz w:val="20"/>
          <w:szCs w:val="20"/>
        </w:rPr>
        <w:t>ex-situ</w:t>
      </w:r>
      <w:r w:rsidRPr="00EA61A9">
        <w:rPr>
          <w:rFonts w:ascii="Times New Roman" w:hAnsi="Times New Roman" w:cs="Times New Roman"/>
          <w:sz w:val="20"/>
          <w:szCs w:val="20"/>
        </w:rPr>
        <w:t xml:space="preserve"> methods such as TEM, STEM or XRD, we were always sampling the Ni particle after it had been fully or partially </w:t>
      </w:r>
      <w:proofErr w:type="spellStart"/>
      <w:r w:rsidRPr="00EA61A9">
        <w:rPr>
          <w:rFonts w:ascii="Times New Roman" w:hAnsi="Times New Roman" w:cs="Times New Roman"/>
          <w:sz w:val="20"/>
          <w:szCs w:val="20"/>
        </w:rPr>
        <w:t>oxidised</w:t>
      </w:r>
      <w:proofErr w:type="spellEnd"/>
      <w:r w:rsidRPr="00EA61A9">
        <w:rPr>
          <w:rFonts w:ascii="Times New Roman" w:hAnsi="Times New Roman" w:cs="Times New Roman"/>
          <w:sz w:val="20"/>
          <w:szCs w:val="20"/>
        </w:rPr>
        <w:t xml:space="preserve"> to </w:t>
      </w:r>
      <w:proofErr w:type="spellStart"/>
      <w:r w:rsidRPr="00EA61A9">
        <w:rPr>
          <w:rFonts w:ascii="Times New Roman" w:hAnsi="Times New Roman" w:cs="Times New Roman"/>
          <w:sz w:val="20"/>
          <w:szCs w:val="20"/>
        </w:rPr>
        <w:t>NiO</w:t>
      </w:r>
      <w:proofErr w:type="spellEnd"/>
      <w:r w:rsidRPr="00EA61A9">
        <w:rPr>
          <w:rFonts w:ascii="Times New Roman" w:hAnsi="Times New Roman" w:cs="Times New Roman"/>
          <w:sz w:val="20"/>
          <w:szCs w:val="20"/>
        </w:rPr>
        <w:t xml:space="preserve">. However, we were able to correct for this effect in our STEM data, by back calculating the size of the original Ni particle that would be needed to generate a </w:t>
      </w:r>
      <w:proofErr w:type="spellStart"/>
      <w:r w:rsidRPr="00EA61A9">
        <w:rPr>
          <w:rFonts w:ascii="Times New Roman" w:hAnsi="Times New Roman" w:cs="Times New Roman"/>
          <w:sz w:val="20"/>
          <w:szCs w:val="20"/>
        </w:rPr>
        <w:t>NiO</w:t>
      </w:r>
      <w:proofErr w:type="spellEnd"/>
      <w:r w:rsidRPr="00EA61A9">
        <w:rPr>
          <w:rFonts w:ascii="Times New Roman" w:hAnsi="Times New Roman" w:cs="Times New Roman"/>
          <w:sz w:val="20"/>
          <w:szCs w:val="20"/>
        </w:rPr>
        <w:t xml:space="preserve"> or Ni/</w:t>
      </w:r>
      <w:proofErr w:type="spellStart"/>
      <w:r w:rsidRPr="00EA61A9">
        <w:rPr>
          <w:rFonts w:ascii="Times New Roman" w:hAnsi="Times New Roman" w:cs="Times New Roman"/>
          <w:sz w:val="20"/>
          <w:szCs w:val="20"/>
        </w:rPr>
        <w:t>NiO</w:t>
      </w:r>
      <w:proofErr w:type="spellEnd"/>
      <w:r w:rsidRPr="00EA61A9">
        <w:rPr>
          <w:rFonts w:ascii="Times New Roman" w:hAnsi="Times New Roman" w:cs="Times New Roman"/>
          <w:sz w:val="20"/>
          <w:szCs w:val="20"/>
        </w:rPr>
        <w:t xml:space="preserve"> core-shell particle of a certain dimension. Hence from the measured particle size distributions we were able to produce more meaningful histograms of the original Ni particle size, which would be more relevant to the catalyst under actual working conditions. These corrected Ni particle sizes were used for calculating activity and TOF values of the various catalysts.</w:t>
      </w:r>
    </w:p>
    <w:p w14:paraId="04B1D3CA" w14:textId="172F52F4" w:rsidR="00ED27F1" w:rsidRPr="00EA61A9" w:rsidRDefault="00ED27F1" w:rsidP="00ED27F1">
      <w:pPr>
        <w:spacing w:line="480" w:lineRule="auto"/>
        <w:jc w:val="both"/>
        <w:rPr>
          <w:rFonts w:ascii="Times New Roman" w:hAnsi="Times New Roman" w:cs="Times New Roman"/>
          <w:sz w:val="20"/>
          <w:szCs w:val="20"/>
        </w:rPr>
      </w:pPr>
      <w:r w:rsidRPr="00EA61A9">
        <w:rPr>
          <w:rFonts w:ascii="Times New Roman" w:hAnsi="Times New Roman" w:cs="Times New Roman"/>
          <w:sz w:val="20"/>
          <w:szCs w:val="20"/>
        </w:rPr>
        <w:t xml:space="preserve">Experimentally, the equivalent spherical diameter was taken as the particle diameter, which was deduced by measuring the 2-D projected area of the particles from HAADF-STEM images. We also took the average shell thickness, </w:t>
      </w:r>
      <w:r w:rsidRPr="00EA61A9">
        <w:rPr>
          <w:rFonts w:ascii="Times New Roman" w:hAnsi="Times New Roman" w:cs="Times New Roman"/>
          <w:i/>
          <w:sz w:val="20"/>
          <w:szCs w:val="20"/>
        </w:rPr>
        <w:t>t</w:t>
      </w:r>
      <w:r w:rsidRPr="00EA61A9">
        <w:rPr>
          <w:rFonts w:ascii="Times New Roman" w:hAnsi="Times New Roman" w:cs="Times New Roman"/>
          <w:sz w:val="20"/>
          <w:szCs w:val="20"/>
        </w:rPr>
        <w:t xml:space="preserve">, to be 1.36 nm. If we denote the measured diameter of the whole particle to be </w:t>
      </w:r>
      <w:proofErr w:type="spellStart"/>
      <w:r w:rsidRPr="00EA61A9">
        <w:rPr>
          <w:rFonts w:ascii="Times New Roman" w:hAnsi="Times New Roman" w:cs="Times New Roman"/>
          <w:sz w:val="20"/>
          <w:szCs w:val="20"/>
        </w:rPr>
        <w:t>d</w:t>
      </w:r>
      <w:r w:rsidRPr="00EA61A9">
        <w:rPr>
          <w:rFonts w:ascii="Times New Roman" w:hAnsi="Times New Roman" w:cs="Times New Roman"/>
          <w:sz w:val="20"/>
          <w:szCs w:val="20"/>
          <w:vertAlign w:val="subscript"/>
        </w:rPr>
        <w:t>measured</w:t>
      </w:r>
      <w:proofErr w:type="spellEnd"/>
      <w:r w:rsidRPr="00EA61A9">
        <w:rPr>
          <w:rFonts w:ascii="Times New Roman" w:hAnsi="Times New Roman" w:cs="Times New Roman"/>
          <w:sz w:val="20"/>
          <w:szCs w:val="20"/>
        </w:rPr>
        <w:t xml:space="preserve">, and assume the lattice constants of metallic Ni and </w:t>
      </w:r>
      <w:proofErr w:type="spellStart"/>
      <w:r w:rsidRPr="00EA61A9">
        <w:rPr>
          <w:rFonts w:ascii="Times New Roman" w:hAnsi="Times New Roman" w:cs="Times New Roman"/>
          <w:sz w:val="20"/>
          <w:szCs w:val="20"/>
        </w:rPr>
        <w:t>NiO</w:t>
      </w:r>
      <w:proofErr w:type="spellEnd"/>
      <w:r w:rsidRPr="00EA61A9">
        <w:rPr>
          <w:rFonts w:ascii="Times New Roman" w:hAnsi="Times New Roman" w:cs="Times New Roman"/>
          <w:sz w:val="20"/>
          <w:szCs w:val="20"/>
        </w:rPr>
        <w:t xml:space="preserve"> to be </w:t>
      </w:r>
      <w:proofErr w:type="spellStart"/>
      <w:r w:rsidRPr="00EA61A9">
        <w:rPr>
          <w:rFonts w:ascii="Times New Roman" w:hAnsi="Times New Roman" w:cs="Times New Roman"/>
          <w:sz w:val="20"/>
          <w:szCs w:val="20"/>
        </w:rPr>
        <w:t>a</w:t>
      </w:r>
      <w:r w:rsidRPr="00EA61A9">
        <w:rPr>
          <w:rFonts w:ascii="Times New Roman" w:hAnsi="Times New Roman" w:cs="Times New Roman"/>
          <w:sz w:val="20"/>
          <w:szCs w:val="20"/>
          <w:vertAlign w:val="subscript"/>
        </w:rPr>
        <w:t>Ni</w:t>
      </w:r>
      <w:proofErr w:type="spellEnd"/>
      <w:r w:rsidRPr="00EA61A9">
        <w:rPr>
          <w:rFonts w:ascii="Times New Roman" w:hAnsi="Times New Roman" w:cs="Times New Roman"/>
          <w:sz w:val="20"/>
          <w:szCs w:val="20"/>
        </w:rPr>
        <w:t xml:space="preserve">=0.353 nm and </w:t>
      </w:r>
      <w:proofErr w:type="spellStart"/>
      <w:r w:rsidRPr="00EA61A9">
        <w:rPr>
          <w:rFonts w:ascii="Times New Roman" w:hAnsi="Times New Roman" w:cs="Times New Roman"/>
          <w:sz w:val="20"/>
          <w:szCs w:val="20"/>
        </w:rPr>
        <w:t>a</w:t>
      </w:r>
      <w:r w:rsidRPr="00EA61A9">
        <w:rPr>
          <w:rFonts w:ascii="Times New Roman" w:hAnsi="Times New Roman" w:cs="Times New Roman"/>
          <w:sz w:val="20"/>
          <w:szCs w:val="20"/>
          <w:vertAlign w:val="subscript"/>
        </w:rPr>
        <w:t>NiO</w:t>
      </w:r>
      <w:proofErr w:type="spellEnd"/>
      <w:r w:rsidRPr="00EA61A9">
        <w:rPr>
          <w:rFonts w:ascii="Times New Roman" w:hAnsi="Times New Roman" w:cs="Times New Roman"/>
          <w:sz w:val="20"/>
          <w:szCs w:val="20"/>
        </w:rPr>
        <w:t>=0.418 nm respectively, we can then estimate the diameter for the original metallic Ni particle as:</w:t>
      </w:r>
    </w:p>
    <w:p w14:paraId="0F16E5BF" w14:textId="2CA4E362" w:rsidR="00ED27F1" w:rsidRPr="00EA61A9" w:rsidRDefault="005D6E52" w:rsidP="005D6E52">
      <w:pPr>
        <w:spacing w:line="480" w:lineRule="auto"/>
        <w:jc w:val="both"/>
        <w:rPr>
          <w:rFonts w:ascii="Times New Roman" w:hAnsi="Times New Roman" w:cs="Times New Roman"/>
          <w:sz w:val="20"/>
          <w:szCs w:val="20"/>
        </w:rPr>
      </w:pPr>
      <w:r w:rsidRPr="00EA61A9">
        <w:rPr>
          <w:rFonts w:ascii="Times New Roman" w:hAnsi="Times New Roman" w:cs="Times New Roman"/>
          <w:sz w:val="20"/>
          <w:szCs w:val="20"/>
        </w:rPr>
        <w:t>Eq. 1</w:t>
      </w:r>
      <w:r w:rsidRPr="00EA61A9">
        <w:rPr>
          <w:rFonts w:ascii="Times New Roman" w:hAnsi="Times New Roman" w:cs="Times New Roman"/>
          <w:sz w:val="20"/>
          <w:szCs w:val="20"/>
        </w:rPr>
        <w:tab/>
      </w:r>
      <m:oMath>
        <m:d>
          <m:dPr>
            <m:begChr m:val="{"/>
            <m:endChr m:val=""/>
            <m:ctrlPr>
              <w:rPr>
                <w:rFonts w:ascii="Cambria Math" w:hAnsi="Cambria Math" w:cs="Times New Roman"/>
                <w:sz w:val="20"/>
                <w:szCs w:val="20"/>
              </w:rPr>
            </m:ctrlPr>
          </m:dPr>
          <m:e>
            <m:m>
              <m:mPr>
                <m:mcs>
                  <m:mc>
                    <m:mcPr>
                      <m:count m:val="2"/>
                      <m:mcJc m:val="left"/>
                    </m:mcPr>
                  </m:mc>
                </m:mcs>
                <m:ctrlPr>
                  <w:rPr>
                    <w:rFonts w:ascii="Cambria Math" w:hAnsi="Cambria Math" w:cs="Times New Roman"/>
                    <w:sz w:val="20"/>
                    <w:szCs w:val="20"/>
                  </w:rPr>
                </m:ctrlPr>
              </m:mPr>
              <m:mr>
                <m:e>
                  <m:r>
                    <m:rPr>
                      <m:sty m:val="p"/>
                    </m:rPr>
                    <w:rPr>
                      <w:rFonts w:ascii="Cambria Math" w:hAnsi="Cambria Math" w:cs="Times New Roman"/>
                      <w:sz w:val="20"/>
                      <w:szCs w:val="20"/>
                    </w:rPr>
                    <m:t xml:space="preserve">Fully oxidized particle </m:t>
                  </m:r>
                  <m:d>
                    <m:dPr>
                      <m:ctrlPr>
                        <w:rPr>
                          <w:rFonts w:ascii="Cambria Math" w:hAnsi="Cambria Math" w:cs="Times New Roman"/>
                          <w:sz w:val="20"/>
                          <w:szCs w:val="20"/>
                        </w:rPr>
                      </m:ctrlPr>
                    </m:dPr>
                    <m:e>
                      <m:sSub>
                        <m:sSubPr>
                          <m:ctrlPr>
                            <w:rPr>
                              <w:rFonts w:ascii="Cambria Math" w:hAnsi="Cambria Math" w:cs="Times New Roman"/>
                              <w:sz w:val="20"/>
                              <w:szCs w:val="20"/>
                            </w:rPr>
                          </m:ctrlPr>
                        </m:sSubPr>
                        <m:e>
                          <m:r>
                            <m:rPr>
                              <m:sty m:val="p"/>
                            </m:rPr>
                            <w:rPr>
                              <w:rFonts w:ascii="Cambria Math" w:hAnsi="Cambria Math" w:cs="Times New Roman"/>
                              <w:sz w:val="20"/>
                              <w:szCs w:val="20"/>
                            </w:rPr>
                            <m:t>d</m:t>
                          </m:r>
                        </m:e>
                        <m:sub>
                          <m:r>
                            <m:rPr>
                              <m:sty m:val="p"/>
                            </m:rPr>
                            <w:rPr>
                              <w:rFonts w:ascii="Cambria Math" w:hAnsi="Cambria Math" w:cs="Times New Roman"/>
                              <w:sz w:val="20"/>
                              <w:szCs w:val="20"/>
                            </w:rPr>
                            <m:t>whole</m:t>
                          </m:r>
                        </m:sub>
                      </m:sSub>
                      <m:r>
                        <m:rPr>
                          <m:sty m:val="p"/>
                        </m:rPr>
                        <w:rPr>
                          <w:rFonts w:ascii="Cambria Math" w:hAnsi="Cambria Math" w:cs="Times New Roman"/>
                          <w:sz w:val="20"/>
                          <w:szCs w:val="20"/>
                        </w:rPr>
                        <m:t>≤2t</m:t>
                      </m:r>
                    </m:e>
                  </m:d>
                  <m:r>
                    <m:rPr>
                      <m:sty m:val="p"/>
                    </m:rPr>
                    <w:rPr>
                      <w:rFonts w:ascii="Cambria Math" w:hAnsi="Cambria Math" w:cs="Times New Roman"/>
                      <w:sz w:val="20"/>
                      <w:szCs w:val="20"/>
                    </w:rPr>
                    <m:t>:</m:t>
                  </m:r>
                </m:e>
                <m:e>
                  <m:sSub>
                    <m:sSubPr>
                      <m:ctrlPr>
                        <w:rPr>
                          <w:rFonts w:ascii="Cambria Math" w:hAnsi="Cambria Math" w:cs="Times New Roman"/>
                          <w:sz w:val="20"/>
                          <w:szCs w:val="20"/>
                        </w:rPr>
                      </m:ctrlPr>
                    </m:sSubPr>
                    <m:e>
                      <m:r>
                        <m:rPr>
                          <m:sty m:val="p"/>
                        </m:rPr>
                        <w:rPr>
                          <w:rFonts w:ascii="Cambria Math" w:hAnsi="Cambria Math" w:cs="Times New Roman"/>
                          <w:sz w:val="20"/>
                          <w:szCs w:val="20"/>
                        </w:rPr>
                        <m:t>d</m:t>
                      </m:r>
                    </m:e>
                    <m:sub>
                      <m:r>
                        <m:rPr>
                          <m:sty m:val="p"/>
                        </m:rPr>
                        <w:rPr>
                          <w:rFonts w:ascii="Cambria Math" w:hAnsi="Cambria Math" w:cs="Times New Roman"/>
                          <w:sz w:val="20"/>
                          <w:szCs w:val="20"/>
                        </w:rPr>
                        <m:t>original</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d</m:t>
                      </m:r>
                    </m:e>
                    <m:sub>
                      <m:r>
                        <m:rPr>
                          <m:sty m:val="p"/>
                        </m:rPr>
                        <w:rPr>
                          <w:rFonts w:ascii="Cambria Math" w:hAnsi="Cambria Math" w:cs="Times New Roman"/>
                          <w:sz w:val="20"/>
                          <w:szCs w:val="20"/>
                        </w:rPr>
                        <m:t>measured</m:t>
                      </m:r>
                    </m:sub>
                  </m:sSub>
                  <m:r>
                    <m:rPr>
                      <m:sty m:val="p"/>
                    </m:rPr>
                    <w:rPr>
                      <w:rFonts w:ascii="Cambria Math" w:hAnsi="Cambria Math" w:cs="Times New Roman"/>
                      <w:sz w:val="20"/>
                      <w:szCs w:val="20"/>
                    </w:rPr>
                    <m:t>×</m:t>
                  </m:r>
                  <m:d>
                    <m:dPr>
                      <m:ctrlPr>
                        <w:rPr>
                          <w:rFonts w:ascii="Cambria Math" w:hAnsi="Cambria Math" w:cs="Times New Roman"/>
                          <w:sz w:val="20"/>
                          <w:szCs w:val="20"/>
                        </w:rPr>
                      </m:ctrlPr>
                    </m:dPr>
                    <m:e>
                      <m:f>
                        <m:fPr>
                          <m:type m:val="lin"/>
                          <m:ctrlPr>
                            <w:rPr>
                              <w:rFonts w:ascii="Cambria Math" w:hAnsi="Cambria Math" w:cs="Times New Roman"/>
                              <w:sz w:val="20"/>
                              <w:szCs w:val="20"/>
                            </w:rPr>
                          </m:ctrlPr>
                        </m:fPr>
                        <m:num>
                          <m:sSub>
                            <m:sSubPr>
                              <m:ctrlPr>
                                <w:rPr>
                                  <w:rFonts w:ascii="Cambria Math" w:hAnsi="Cambria Math" w:cs="Times New Roman"/>
                                  <w:sz w:val="20"/>
                                  <w:szCs w:val="20"/>
                                </w:rPr>
                              </m:ctrlPr>
                            </m:sSubPr>
                            <m:e>
                              <m:r>
                                <m:rPr>
                                  <m:sty m:val="p"/>
                                </m:rPr>
                                <w:rPr>
                                  <w:rFonts w:ascii="Cambria Math" w:hAnsi="Cambria Math" w:cs="Times New Roman"/>
                                  <w:sz w:val="20"/>
                                  <w:szCs w:val="20"/>
                                </w:rPr>
                                <m:t>a</m:t>
                              </m:r>
                            </m:e>
                            <m:sub>
                              <m:r>
                                <m:rPr>
                                  <m:sty m:val="p"/>
                                </m:rPr>
                                <w:rPr>
                                  <w:rFonts w:ascii="Cambria Math" w:hAnsi="Cambria Math" w:cs="Times New Roman"/>
                                  <w:sz w:val="20"/>
                                  <w:szCs w:val="20"/>
                                </w:rPr>
                                <m:t>Ni</m:t>
                              </m:r>
                            </m:sub>
                          </m:sSub>
                        </m:num>
                        <m:den>
                          <m:sSub>
                            <m:sSubPr>
                              <m:ctrlPr>
                                <w:rPr>
                                  <w:rFonts w:ascii="Cambria Math" w:hAnsi="Cambria Math" w:cs="Times New Roman"/>
                                  <w:sz w:val="20"/>
                                  <w:szCs w:val="20"/>
                                </w:rPr>
                              </m:ctrlPr>
                            </m:sSubPr>
                            <m:e>
                              <m:r>
                                <m:rPr>
                                  <m:sty m:val="p"/>
                                </m:rPr>
                                <w:rPr>
                                  <w:rFonts w:ascii="Cambria Math" w:hAnsi="Cambria Math" w:cs="Times New Roman"/>
                                  <w:sz w:val="20"/>
                                  <w:szCs w:val="20"/>
                                </w:rPr>
                                <m:t>a</m:t>
                              </m:r>
                            </m:e>
                            <m:sub>
                              <m:r>
                                <m:rPr>
                                  <m:sty m:val="p"/>
                                </m:rPr>
                                <w:rPr>
                                  <w:rFonts w:ascii="Cambria Math" w:hAnsi="Cambria Math" w:cs="Times New Roman"/>
                                  <w:sz w:val="20"/>
                                  <w:szCs w:val="20"/>
                                </w:rPr>
                                <m:t>NiO</m:t>
                              </m:r>
                            </m:sub>
                          </m:sSub>
                        </m:den>
                      </m:f>
                    </m:e>
                  </m:d>
                </m:e>
              </m:mr>
              <m:mr>
                <m:e>
                  <m:r>
                    <m:rPr>
                      <m:sty m:val="p"/>
                    </m:rPr>
                    <w:rPr>
                      <w:rFonts w:ascii="Cambria Math" w:hAnsi="Cambria Math" w:cs="Times New Roman"/>
                      <w:sz w:val="20"/>
                      <w:szCs w:val="20"/>
                    </w:rPr>
                    <m:t xml:space="preserve">Partially oxidized particle </m:t>
                  </m:r>
                  <m:d>
                    <m:dPr>
                      <m:ctrlPr>
                        <w:rPr>
                          <w:rFonts w:ascii="Cambria Math" w:hAnsi="Cambria Math" w:cs="Times New Roman"/>
                          <w:sz w:val="20"/>
                          <w:szCs w:val="20"/>
                        </w:rPr>
                      </m:ctrlPr>
                    </m:dPr>
                    <m:e>
                      <m:sSub>
                        <m:sSubPr>
                          <m:ctrlPr>
                            <w:rPr>
                              <w:rFonts w:ascii="Cambria Math" w:hAnsi="Cambria Math" w:cs="Times New Roman"/>
                              <w:sz w:val="20"/>
                              <w:szCs w:val="20"/>
                            </w:rPr>
                          </m:ctrlPr>
                        </m:sSubPr>
                        <m:e>
                          <m:r>
                            <m:rPr>
                              <m:sty m:val="p"/>
                            </m:rPr>
                            <w:rPr>
                              <w:rFonts w:ascii="Cambria Math" w:hAnsi="Cambria Math" w:cs="Times New Roman"/>
                              <w:sz w:val="20"/>
                              <w:szCs w:val="20"/>
                            </w:rPr>
                            <m:t>d</m:t>
                          </m:r>
                        </m:e>
                        <m:sub>
                          <m:r>
                            <m:rPr>
                              <m:sty m:val="p"/>
                            </m:rPr>
                            <w:rPr>
                              <w:rFonts w:ascii="Cambria Math" w:hAnsi="Cambria Math" w:cs="Times New Roman"/>
                              <w:sz w:val="20"/>
                              <w:szCs w:val="20"/>
                            </w:rPr>
                            <m:t>whole</m:t>
                          </m:r>
                        </m:sub>
                      </m:sSub>
                      <m:r>
                        <m:rPr>
                          <m:sty m:val="p"/>
                        </m:rPr>
                        <w:rPr>
                          <w:rFonts w:ascii="Cambria Math" w:hAnsi="Cambria Math" w:cs="Times New Roman"/>
                          <w:sz w:val="20"/>
                          <w:szCs w:val="20"/>
                        </w:rPr>
                        <m:t>&gt;</m:t>
                      </m:r>
                      <m:r>
                        <w:rPr>
                          <w:rFonts w:ascii="Cambria Math" w:hAnsi="Cambria Math" w:cs="Times New Roman"/>
                          <w:sz w:val="20"/>
                          <w:szCs w:val="20"/>
                        </w:rPr>
                        <m:t>2t</m:t>
                      </m:r>
                    </m:e>
                  </m:d>
                  <m:r>
                    <m:rPr>
                      <m:sty m:val="p"/>
                    </m:rPr>
                    <w:rPr>
                      <w:rFonts w:ascii="Cambria Math" w:hAnsi="Cambria Math" w:cs="Times New Roman"/>
                      <w:sz w:val="20"/>
                      <w:szCs w:val="20"/>
                    </w:rPr>
                    <m:t>:</m:t>
                  </m:r>
                </m:e>
                <m:e>
                  <m:sSub>
                    <m:sSubPr>
                      <m:ctrlPr>
                        <w:rPr>
                          <w:rFonts w:ascii="Cambria Math" w:hAnsi="Cambria Math" w:cs="Times New Roman"/>
                          <w:sz w:val="20"/>
                          <w:szCs w:val="20"/>
                        </w:rPr>
                      </m:ctrlPr>
                    </m:sSubPr>
                    <m:e>
                      <m:r>
                        <m:rPr>
                          <m:sty m:val="p"/>
                        </m:rPr>
                        <w:rPr>
                          <w:rFonts w:ascii="Cambria Math" w:hAnsi="Cambria Math" w:cs="Times New Roman"/>
                          <w:sz w:val="20"/>
                          <w:szCs w:val="20"/>
                        </w:rPr>
                        <m:t>d</m:t>
                      </m:r>
                    </m:e>
                    <m:sub>
                      <m:r>
                        <m:rPr>
                          <m:sty m:val="p"/>
                        </m:rPr>
                        <w:rPr>
                          <w:rFonts w:ascii="Cambria Math" w:hAnsi="Cambria Math" w:cs="Times New Roman"/>
                          <w:sz w:val="20"/>
                          <w:szCs w:val="20"/>
                        </w:rPr>
                        <m:t>original</m:t>
                      </m:r>
                    </m:sub>
                  </m:sSub>
                  <m:r>
                    <m:rPr>
                      <m:sty m:val="p"/>
                    </m:rPr>
                    <w:rPr>
                      <w:rFonts w:ascii="Cambria Math" w:hAnsi="Cambria Math" w:cs="Times New Roman"/>
                      <w:sz w:val="20"/>
                      <w:szCs w:val="20"/>
                    </w:rPr>
                    <m:t>=</m:t>
                  </m:r>
                  <m:d>
                    <m:dPr>
                      <m:ctrlPr>
                        <w:rPr>
                          <w:rFonts w:ascii="Cambria Math" w:hAnsi="Cambria Math" w:cs="Times New Roman"/>
                          <w:sz w:val="20"/>
                          <w:szCs w:val="20"/>
                        </w:rPr>
                      </m:ctrlPr>
                    </m:dPr>
                    <m:e>
                      <m:sSub>
                        <m:sSubPr>
                          <m:ctrlPr>
                            <w:rPr>
                              <w:rFonts w:ascii="Cambria Math" w:hAnsi="Cambria Math" w:cs="Times New Roman"/>
                              <w:sz w:val="20"/>
                              <w:szCs w:val="20"/>
                            </w:rPr>
                          </m:ctrlPr>
                        </m:sSubPr>
                        <m:e>
                          <m:r>
                            <m:rPr>
                              <m:sty m:val="p"/>
                            </m:rPr>
                            <w:rPr>
                              <w:rFonts w:ascii="Cambria Math" w:hAnsi="Cambria Math" w:cs="Times New Roman"/>
                              <w:sz w:val="20"/>
                              <w:szCs w:val="20"/>
                            </w:rPr>
                            <m:t>d</m:t>
                          </m:r>
                        </m:e>
                        <m:sub>
                          <m:r>
                            <m:rPr>
                              <m:sty m:val="p"/>
                            </m:rPr>
                            <w:rPr>
                              <w:rFonts w:ascii="Cambria Math" w:hAnsi="Cambria Math" w:cs="Times New Roman"/>
                              <w:sz w:val="20"/>
                              <w:szCs w:val="20"/>
                            </w:rPr>
                            <m:t>measured</m:t>
                          </m:r>
                        </m:sub>
                      </m:sSub>
                      <m:r>
                        <m:rPr>
                          <m:sty m:val="p"/>
                        </m:rPr>
                        <w:rPr>
                          <w:rFonts w:ascii="Cambria Math" w:hAnsi="Cambria Math" w:cs="Times New Roman"/>
                          <w:sz w:val="20"/>
                          <w:szCs w:val="20"/>
                        </w:rPr>
                        <m:t>-2t</m:t>
                      </m:r>
                    </m:e>
                  </m:d>
                  <m:r>
                    <m:rPr>
                      <m:sty m:val="p"/>
                    </m:rPr>
                    <w:rPr>
                      <w:rFonts w:ascii="Cambria Math" w:hAnsi="Cambria Math" w:cs="Times New Roman"/>
                      <w:sz w:val="20"/>
                      <w:szCs w:val="20"/>
                    </w:rPr>
                    <m:t>+2t×</m:t>
                  </m:r>
                  <m:d>
                    <m:dPr>
                      <m:ctrlPr>
                        <w:rPr>
                          <w:rFonts w:ascii="Cambria Math" w:hAnsi="Cambria Math" w:cs="Times New Roman"/>
                          <w:sz w:val="20"/>
                          <w:szCs w:val="20"/>
                        </w:rPr>
                      </m:ctrlPr>
                    </m:dPr>
                    <m:e>
                      <m:f>
                        <m:fPr>
                          <m:type m:val="lin"/>
                          <m:ctrlPr>
                            <w:rPr>
                              <w:rFonts w:ascii="Cambria Math" w:hAnsi="Cambria Math" w:cs="Times New Roman"/>
                              <w:sz w:val="20"/>
                              <w:szCs w:val="20"/>
                            </w:rPr>
                          </m:ctrlPr>
                        </m:fPr>
                        <m:num>
                          <m:sSub>
                            <m:sSubPr>
                              <m:ctrlPr>
                                <w:rPr>
                                  <w:rFonts w:ascii="Cambria Math" w:hAnsi="Cambria Math" w:cs="Times New Roman"/>
                                  <w:sz w:val="20"/>
                                  <w:szCs w:val="20"/>
                                </w:rPr>
                              </m:ctrlPr>
                            </m:sSubPr>
                            <m:e>
                              <m:r>
                                <m:rPr>
                                  <m:sty m:val="p"/>
                                </m:rPr>
                                <w:rPr>
                                  <w:rFonts w:ascii="Cambria Math" w:hAnsi="Cambria Math" w:cs="Times New Roman"/>
                                  <w:sz w:val="20"/>
                                  <w:szCs w:val="20"/>
                                </w:rPr>
                                <m:t>a</m:t>
                              </m:r>
                            </m:e>
                            <m:sub>
                              <m:r>
                                <m:rPr>
                                  <m:sty m:val="p"/>
                                </m:rPr>
                                <w:rPr>
                                  <w:rFonts w:ascii="Cambria Math" w:hAnsi="Cambria Math" w:cs="Times New Roman"/>
                                  <w:sz w:val="20"/>
                                  <w:szCs w:val="20"/>
                                </w:rPr>
                                <m:t>Ni</m:t>
                              </m:r>
                            </m:sub>
                          </m:sSub>
                        </m:num>
                        <m:den>
                          <m:sSub>
                            <m:sSubPr>
                              <m:ctrlPr>
                                <w:rPr>
                                  <w:rFonts w:ascii="Cambria Math" w:hAnsi="Cambria Math" w:cs="Times New Roman"/>
                                  <w:sz w:val="20"/>
                                  <w:szCs w:val="20"/>
                                </w:rPr>
                              </m:ctrlPr>
                            </m:sSubPr>
                            <m:e>
                              <m:r>
                                <m:rPr>
                                  <m:sty m:val="p"/>
                                </m:rPr>
                                <w:rPr>
                                  <w:rFonts w:ascii="Cambria Math" w:hAnsi="Cambria Math" w:cs="Times New Roman"/>
                                  <w:sz w:val="20"/>
                                  <w:szCs w:val="20"/>
                                </w:rPr>
                                <m:t>a</m:t>
                              </m:r>
                            </m:e>
                            <m:sub>
                              <m:r>
                                <m:rPr>
                                  <m:sty m:val="p"/>
                                </m:rPr>
                                <w:rPr>
                                  <w:rFonts w:ascii="Cambria Math" w:hAnsi="Cambria Math" w:cs="Times New Roman"/>
                                  <w:sz w:val="20"/>
                                  <w:szCs w:val="20"/>
                                </w:rPr>
                                <m:t>NiO</m:t>
                              </m:r>
                            </m:sub>
                          </m:sSub>
                        </m:den>
                      </m:f>
                    </m:e>
                  </m:d>
                </m:e>
              </m:mr>
            </m:m>
          </m:e>
        </m:d>
      </m:oMath>
    </w:p>
    <w:p w14:paraId="3522B592" w14:textId="77777777" w:rsidR="00ED27F1" w:rsidRPr="00EA61A9" w:rsidRDefault="00ED27F1" w:rsidP="00ED27F1">
      <w:pPr>
        <w:jc w:val="both"/>
        <w:rPr>
          <w:rFonts w:ascii="Times New Roman" w:hAnsi="Times New Roman" w:cs="Times New Roman"/>
          <w:sz w:val="20"/>
          <w:szCs w:val="20"/>
        </w:rPr>
      </w:pPr>
      <w:r w:rsidRPr="00EA61A9">
        <w:rPr>
          <w:rFonts w:ascii="Times New Roman" w:hAnsi="Times New Roman" w:cs="Times New Roman"/>
          <w:sz w:val="20"/>
          <w:szCs w:val="20"/>
        </w:rPr>
        <w:t>The number of particles analyzed by STEM for each sample is listed in Supplementary Table 1.</w:t>
      </w:r>
    </w:p>
    <w:p w14:paraId="0F9C80D4" w14:textId="0D5E2502" w:rsidR="00ED27F1" w:rsidRPr="00EA61A9" w:rsidRDefault="00B47B48" w:rsidP="00ED27F1">
      <w:pPr>
        <w:pStyle w:val="Caption"/>
        <w:framePr w:h="299" w:hRule="exact" w:hSpace="180" w:wrap="around" w:vAnchor="text" w:hAnchor="page" w:x="1454" w:y="334"/>
        <w:rPr>
          <w:rFonts w:ascii="Times New Roman" w:hAnsi="Times New Roman" w:cs="Times New Roman"/>
          <w:color w:val="auto"/>
        </w:rPr>
      </w:pPr>
      <w:r w:rsidRPr="00EA61A9">
        <w:rPr>
          <w:rFonts w:ascii="Times New Roman" w:hAnsi="Times New Roman" w:cs="Times New Roman"/>
          <w:color w:val="auto"/>
        </w:rPr>
        <w:t xml:space="preserve">Supplementary </w:t>
      </w:r>
      <w:r w:rsidR="0069120E" w:rsidRPr="00EA61A9">
        <w:rPr>
          <w:rFonts w:ascii="Times New Roman" w:hAnsi="Times New Roman" w:cs="Times New Roman"/>
          <w:color w:val="auto"/>
        </w:rPr>
        <w:t>Table 4</w:t>
      </w:r>
      <w:r w:rsidR="00ED27F1" w:rsidRPr="00EA61A9">
        <w:rPr>
          <w:rFonts w:ascii="Times New Roman" w:hAnsi="Times New Roman" w:cs="Times New Roman"/>
          <w:color w:val="auto"/>
        </w:rPr>
        <w:t xml:space="preserve">. </w:t>
      </w:r>
      <w:r w:rsidR="00ED27F1" w:rsidRPr="00EA61A9">
        <w:rPr>
          <w:rFonts w:ascii="Times New Roman" w:hAnsi="Times New Roman" w:cs="Times New Roman"/>
          <w:b w:val="0"/>
          <w:color w:val="auto"/>
        </w:rPr>
        <w:t>Number of particles analyzed by HAADF-STEM.</w:t>
      </w:r>
    </w:p>
    <w:p w14:paraId="0206EFE1" w14:textId="77777777" w:rsidR="00ED27F1" w:rsidRPr="00EA61A9" w:rsidRDefault="00ED27F1" w:rsidP="00ED27F1">
      <w:pPr>
        <w:jc w:val="both"/>
        <w:rPr>
          <w:rFonts w:ascii="Times New Roman" w:hAnsi="Times New Roman" w:cs="Times New Roman"/>
          <w:sz w:val="20"/>
          <w:szCs w:val="20"/>
        </w:rPr>
      </w:pPr>
    </w:p>
    <w:tbl>
      <w:tblPr>
        <w:tblStyle w:val="TableGrid"/>
        <w:tblpPr w:leftFromText="180" w:rightFromText="180" w:vertAnchor="text" w:horzAnchor="margin" w:tblpY="24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918"/>
        <w:gridCol w:w="916"/>
        <w:gridCol w:w="916"/>
      </w:tblGrid>
      <w:tr w:rsidR="00EA61A9" w:rsidRPr="00EA61A9" w14:paraId="57368468" w14:textId="77777777" w:rsidTr="00ED27F1">
        <w:tc>
          <w:tcPr>
            <w:tcW w:w="985" w:type="dxa"/>
            <w:tcBorders>
              <w:top w:val="single" w:sz="4" w:space="0" w:color="auto"/>
              <w:bottom w:val="single" w:sz="4" w:space="0" w:color="auto"/>
            </w:tcBorders>
          </w:tcPr>
          <w:p w14:paraId="5F2D3A51" w14:textId="77777777" w:rsidR="0069120E" w:rsidRPr="00EA61A9" w:rsidRDefault="0069120E" w:rsidP="00ED27F1">
            <w:pPr>
              <w:rPr>
                <w:rFonts w:ascii="Times New Roman" w:hAnsi="Times New Roman" w:cs="Times New Roman"/>
                <w:b/>
                <w:sz w:val="20"/>
                <w:szCs w:val="20"/>
              </w:rPr>
            </w:pPr>
            <w:r w:rsidRPr="00EA61A9">
              <w:rPr>
                <w:rFonts w:ascii="Times New Roman" w:hAnsi="Times New Roman" w:cs="Times New Roman"/>
                <w:b/>
                <w:sz w:val="20"/>
                <w:szCs w:val="20"/>
              </w:rPr>
              <w:t>Catalyst</w:t>
            </w:r>
          </w:p>
        </w:tc>
        <w:tc>
          <w:tcPr>
            <w:tcW w:w="918" w:type="dxa"/>
            <w:tcBorders>
              <w:top w:val="single" w:sz="4" w:space="0" w:color="auto"/>
              <w:bottom w:val="single" w:sz="4" w:space="0" w:color="auto"/>
            </w:tcBorders>
          </w:tcPr>
          <w:p w14:paraId="3DF1986E" w14:textId="47275E7F" w:rsidR="0069120E" w:rsidRPr="00EA61A9" w:rsidRDefault="0069120E" w:rsidP="00ED27F1">
            <w:pPr>
              <w:jc w:val="center"/>
              <w:rPr>
                <w:rFonts w:ascii="Times New Roman" w:hAnsi="Times New Roman" w:cs="Times New Roman"/>
                <w:b/>
                <w:sz w:val="20"/>
                <w:szCs w:val="20"/>
              </w:rPr>
            </w:pPr>
            <w:r w:rsidRPr="00EA61A9">
              <w:rPr>
                <w:rFonts w:ascii="Times New Roman" w:hAnsi="Times New Roman" w:cs="Times New Roman"/>
                <w:b/>
                <w:sz w:val="20"/>
                <w:szCs w:val="20"/>
              </w:rPr>
              <w:t>1.2</w:t>
            </w:r>
          </w:p>
        </w:tc>
        <w:tc>
          <w:tcPr>
            <w:tcW w:w="916" w:type="dxa"/>
            <w:tcBorders>
              <w:top w:val="single" w:sz="4" w:space="0" w:color="auto"/>
              <w:bottom w:val="single" w:sz="4" w:space="0" w:color="auto"/>
            </w:tcBorders>
          </w:tcPr>
          <w:p w14:paraId="530909F1" w14:textId="7FE524E1" w:rsidR="0069120E" w:rsidRPr="00EA61A9" w:rsidRDefault="0069120E" w:rsidP="00ED27F1">
            <w:pPr>
              <w:jc w:val="center"/>
              <w:rPr>
                <w:rFonts w:ascii="Times New Roman" w:hAnsi="Times New Roman" w:cs="Times New Roman"/>
                <w:b/>
                <w:sz w:val="20"/>
                <w:szCs w:val="20"/>
              </w:rPr>
            </w:pPr>
            <w:r w:rsidRPr="00EA61A9">
              <w:rPr>
                <w:rFonts w:ascii="Times New Roman" w:hAnsi="Times New Roman" w:cs="Times New Roman"/>
                <w:b/>
                <w:sz w:val="20"/>
                <w:szCs w:val="20"/>
              </w:rPr>
              <w:t>2.1</w:t>
            </w:r>
          </w:p>
        </w:tc>
        <w:tc>
          <w:tcPr>
            <w:tcW w:w="916" w:type="dxa"/>
            <w:tcBorders>
              <w:top w:val="single" w:sz="4" w:space="0" w:color="auto"/>
              <w:bottom w:val="single" w:sz="4" w:space="0" w:color="auto"/>
            </w:tcBorders>
          </w:tcPr>
          <w:p w14:paraId="1CCF3D11" w14:textId="6839C257" w:rsidR="0069120E" w:rsidRPr="00EA61A9" w:rsidRDefault="0069120E" w:rsidP="00ED27F1">
            <w:pPr>
              <w:jc w:val="center"/>
              <w:rPr>
                <w:rFonts w:ascii="Times New Roman" w:hAnsi="Times New Roman" w:cs="Times New Roman"/>
                <w:b/>
                <w:sz w:val="20"/>
                <w:szCs w:val="20"/>
              </w:rPr>
            </w:pPr>
            <w:r w:rsidRPr="00EA61A9">
              <w:rPr>
                <w:rFonts w:ascii="Times New Roman" w:hAnsi="Times New Roman" w:cs="Times New Roman"/>
                <w:b/>
                <w:sz w:val="20"/>
                <w:szCs w:val="20"/>
              </w:rPr>
              <w:t>4.4</w:t>
            </w:r>
          </w:p>
        </w:tc>
      </w:tr>
      <w:tr w:rsidR="00EA61A9" w:rsidRPr="00EA61A9" w14:paraId="33928505" w14:textId="77777777" w:rsidTr="00ED27F1">
        <w:tc>
          <w:tcPr>
            <w:tcW w:w="985" w:type="dxa"/>
            <w:tcBorders>
              <w:top w:val="single" w:sz="4" w:space="0" w:color="auto"/>
            </w:tcBorders>
          </w:tcPr>
          <w:p w14:paraId="61825B60" w14:textId="77777777" w:rsidR="0069120E" w:rsidRPr="00EA61A9" w:rsidRDefault="0069120E" w:rsidP="00ED27F1">
            <w:pPr>
              <w:rPr>
                <w:rFonts w:ascii="Times New Roman" w:hAnsi="Times New Roman" w:cs="Times New Roman"/>
                <w:b/>
                <w:sz w:val="20"/>
                <w:szCs w:val="20"/>
              </w:rPr>
            </w:pPr>
            <w:r w:rsidRPr="00EA61A9">
              <w:rPr>
                <w:rFonts w:ascii="Times New Roman" w:hAnsi="Times New Roman" w:cs="Times New Roman"/>
                <w:b/>
                <w:sz w:val="20"/>
                <w:szCs w:val="20"/>
              </w:rPr>
              <w:t xml:space="preserve">Ni </w:t>
            </w:r>
            <w:proofErr w:type="spellStart"/>
            <w:r w:rsidRPr="00EA61A9">
              <w:rPr>
                <w:rFonts w:ascii="Times New Roman" w:hAnsi="Times New Roman" w:cs="Times New Roman"/>
                <w:b/>
                <w:sz w:val="20"/>
                <w:szCs w:val="20"/>
              </w:rPr>
              <w:t>wt</w:t>
            </w:r>
            <w:proofErr w:type="spellEnd"/>
            <w:r w:rsidRPr="00EA61A9">
              <w:rPr>
                <w:rFonts w:ascii="Times New Roman" w:hAnsi="Times New Roman" w:cs="Times New Roman"/>
                <w:b/>
                <w:sz w:val="20"/>
                <w:szCs w:val="20"/>
              </w:rPr>
              <w:t>%</w:t>
            </w:r>
          </w:p>
        </w:tc>
        <w:tc>
          <w:tcPr>
            <w:tcW w:w="918" w:type="dxa"/>
            <w:tcBorders>
              <w:top w:val="single" w:sz="4" w:space="0" w:color="auto"/>
            </w:tcBorders>
          </w:tcPr>
          <w:p w14:paraId="40CFEF67" w14:textId="77777777" w:rsidR="0069120E" w:rsidRPr="00EA61A9" w:rsidRDefault="0069120E" w:rsidP="00ED27F1">
            <w:pPr>
              <w:jc w:val="center"/>
              <w:rPr>
                <w:rFonts w:ascii="Times New Roman" w:hAnsi="Times New Roman" w:cs="Times New Roman"/>
                <w:sz w:val="20"/>
                <w:szCs w:val="20"/>
              </w:rPr>
            </w:pPr>
            <w:r w:rsidRPr="00EA61A9">
              <w:rPr>
                <w:rFonts w:ascii="Times New Roman" w:hAnsi="Times New Roman" w:cs="Times New Roman"/>
                <w:sz w:val="20"/>
                <w:szCs w:val="20"/>
              </w:rPr>
              <w:t>4.7</w:t>
            </w:r>
          </w:p>
        </w:tc>
        <w:tc>
          <w:tcPr>
            <w:tcW w:w="916" w:type="dxa"/>
            <w:tcBorders>
              <w:top w:val="single" w:sz="4" w:space="0" w:color="auto"/>
            </w:tcBorders>
          </w:tcPr>
          <w:p w14:paraId="353061C9" w14:textId="77777777" w:rsidR="0069120E" w:rsidRPr="00EA61A9" w:rsidRDefault="0069120E" w:rsidP="00ED27F1">
            <w:pPr>
              <w:jc w:val="center"/>
              <w:rPr>
                <w:rFonts w:ascii="Times New Roman" w:hAnsi="Times New Roman" w:cs="Times New Roman"/>
                <w:sz w:val="20"/>
                <w:szCs w:val="20"/>
              </w:rPr>
            </w:pPr>
            <w:r w:rsidRPr="00EA61A9">
              <w:rPr>
                <w:rFonts w:ascii="Times New Roman" w:hAnsi="Times New Roman" w:cs="Times New Roman"/>
                <w:sz w:val="20"/>
                <w:szCs w:val="20"/>
              </w:rPr>
              <w:t>11.8</w:t>
            </w:r>
          </w:p>
        </w:tc>
        <w:tc>
          <w:tcPr>
            <w:tcW w:w="916" w:type="dxa"/>
            <w:tcBorders>
              <w:top w:val="single" w:sz="4" w:space="0" w:color="auto"/>
            </w:tcBorders>
          </w:tcPr>
          <w:p w14:paraId="1C241CE9" w14:textId="77777777" w:rsidR="0069120E" w:rsidRPr="00EA61A9" w:rsidRDefault="0069120E" w:rsidP="00ED27F1">
            <w:pPr>
              <w:jc w:val="center"/>
              <w:rPr>
                <w:rFonts w:ascii="Times New Roman" w:hAnsi="Times New Roman" w:cs="Times New Roman"/>
                <w:sz w:val="20"/>
                <w:szCs w:val="20"/>
              </w:rPr>
            </w:pPr>
            <w:r w:rsidRPr="00EA61A9">
              <w:rPr>
                <w:rFonts w:ascii="Times New Roman" w:hAnsi="Times New Roman" w:cs="Times New Roman"/>
                <w:sz w:val="20"/>
                <w:szCs w:val="20"/>
              </w:rPr>
              <w:t>19.5</w:t>
            </w:r>
          </w:p>
        </w:tc>
      </w:tr>
      <w:tr w:rsidR="00EA61A9" w:rsidRPr="00EA61A9" w14:paraId="22B6D1B1" w14:textId="77777777" w:rsidTr="00ED27F1">
        <w:tc>
          <w:tcPr>
            <w:tcW w:w="985" w:type="dxa"/>
          </w:tcPr>
          <w:p w14:paraId="1705D561" w14:textId="77777777" w:rsidR="0069120E" w:rsidRPr="00EA61A9" w:rsidRDefault="0069120E" w:rsidP="00ED27F1">
            <w:pPr>
              <w:rPr>
                <w:rFonts w:ascii="Times New Roman" w:hAnsi="Times New Roman" w:cs="Times New Roman"/>
                <w:b/>
                <w:sz w:val="20"/>
                <w:szCs w:val="20"/>
              </w:rPr>
            </w:pPr>
            <w:r w:rsidRPr="00EA61A9">
              <w:rPr>
                <w:rFonts w:ascii="Times New Roman" w:hAnsi="Times New Roman" w:cs="Times New Roman"/>
                <w:b/>
                <w:sz w:val="20"/>
                <w:szCs w:val="20"/>
              </w:rPr>
              <w:t>Number</w:t>
            </w:r>
          </w:p>
        </w:tc>
        <w:tc>
          <w:tcPr>
            <w:tcW w:w="918" w:type="dxa"/>
          </w:tcPr>
          <w:p w14:paraId="086D174D" w14:textId="77777777" w:rsidR="0069120E" w:rsidRPr="00EA61A9" w:rsidRDefault="0069120E" w:rsidP="00ED27F1">
            <w:pPr>
              <w:jc w:val="center"/>
              <w:rPr>
                <w:rFonts w:ascii="Times New Roman" w:hAnsi="Times New Roman" w:cs="Times New Roman"/>
                <w:sz w:val="20"/>
                <w:szCs w:val="20"/>
              </w:rPr>
            </w:pPr>
            <w:r w:rsidRPr="00EA61A9">
              <w:rPr>
                <w:rFonts w:ascii="Times New Roman" w:hAnsi="Times New Roman" w:cs="Times New Roman"/>
                <w:sz w:val="20"/>
                <w:szCs w:val="20"/>
              </w:rPr>
              <w:t>141</w:t>
            </w:r>
          </w:p>
        </w:tc>
        <w:tc>
          <w:tcPr>
            <w:tcW w:w="916" w:type="dxa"/>
          </w:tcPr>
          <w:p w14:paraId="785246C8" w14:textId="77777777" w:rsidR="0069120E" w:rsidRPr="00EA61A9" w:rsidRDefault="0069120E" w:rsidP="00ED27F1">
            <w:pPr>
              <w:jc w:val="center"/>
              <w:rPr>
                <w:rFonts w:ascii="Times New Roman" w:hAnsi="Times New Roman" w:cs="Times New Roman"/>
                <w:sz w:val="20"/>
                <w:szCs w:val="20"/>
              </w:rPr>
            </w:pPr>
            <w:r w:rsidRPr="00EA61A9">
              <w:rPr>
                <w:rFonts w:ascii="Times New Roman" w:hAnsi="Times New Roman" w:cs="Times New Roman"/>
                <w:sz w:val="20"/>
                <w:szCs w:val="20"/>
              </w:rPr>
              <w:t>121</w:t>
            </w:r>
          </w:p>
        </w:tc>
        <w:tc>
          <w:tcPr>
            <w:tcW w:w="916" w:type="dxa"/>
          </w:tcPr>
          <w:p w14:paraId="07726F08" w14:textId="77777777" w:rsidR="0069120E" w:rsidRPr="00EA61A9" w:rsidRDefault="0069120E" w:rsidP="00ED27F1">
            <w:pPr>
              <w:jc w:val="center"/>
              <w:rPr>
                <w:rFonts w:ascii="Times New Roman" w:hAnsi="Times New Roman" w:cs="Times New Roman"/>
                <w:sz w:val="20"/>
                <w:szCs w:val="20"/>
              </w:rPr>
            </w:pPr>
            <w:r w:rsidRPr="00EA61A9">
              <w:rPr>
                <w:rFonts w:ascii="Times New Roman" w:hAnsi="Times New Roman" w:cs="Times New Roman"/>
                <w:sz w:val="20"/>
                <w:szCs w:val="20"/>
              </w:rPr>
              <w:t>144</w:t>
            </w:r>
          </w:p>
        </w:tc>
      </w:tr>
    </w:tbl>
    <w:p w14:paraId="5A9743FF" w14:textId="77777777" w:rsidR="00ED27F1" w:rsidRPr="00EA61A9" w:rsidRDefault="00ED27F1" w:rsidP="00ED27F1">
      <w:pPr>
        <w:jc w:val="both"/>
        <w:rPr>
          <w:rFonts w:ascii="Times New Roman" w:hAnsi="Times New Roman" w:cs="Times New Roman"/>
          <w:sz w:val="20"/>
          <w:szCs w:val="20"/>
        </w:rPr>
      </w:pPr>
    </w:p>
    <w:p w14:paraId="78187F86" w14:textId="77777777" w:rsidR="00ED27F1" w:rsidRPr="00EA61A9" w:rsidRDefault="00ED27F1" w:rsidP="00ED27F1">
      <w:pPr>
        <w:rPr>
          <w:rFonts w:ascii="Times New Roman" w:hAnsi="Times New Roman" w:cs="Times New Roman"/>
          <w:sz w:val="20"/>
          <w:szCs w:val="20"/>
        </w:rPr>
      </w:pPr>
    </w:p>
    <w:p w14:paraId="5EE13B7A" w14:textId="0AE1676A" w:rsidR="00ED27F1" w:rsidRPr="00EA61A9" w:rsidRDefault="0069120E" w:rsidP="00ED27F1">
      <w:pPr>
        <w:rPr>
          <w:rFonts w:ascii="Times New Roman" w:hAnsi="Times New Roman" w:cs="Times New Roman"/>
        </w:rPr>
      </w:pPr>
      <w:r w:rsidRPr="00EA61A9">
        <w:rPr>
          <w:rFonts w:ascii="Times New Roman" w:hAnsi="Times New Roman" w:cs="Times New Roman"/>
        </w:rPr>
        <w:br w:type="column"/>
      </w:r>
    </w:p>
    <w:p w14:paraId="01B3A4A5" w14:textId="77777777" w:rsidR="00ED27F1" w:rsidRPr="00EA61A9" w:rsidRDefault="00ED27F1" w:rsidP="00ED27F1">
      <w:pPr>
        <w:rPr>
          <w:rFonts w:ascii="Times New Roman" w:hAnsi="Times New Roman" w:cs="Times New Roman"/>
        </w:rPr>
      </w:pPr>
      <w:r w:rsidRPr="00EA61A9">
        <w:rPr>
          <w:rFonts w:ascii="Times New Roman" w:hAnsi="Times New Roman" w:cs="Times New Roman"/>
          <w:noProof/>
          <w:sz w:val="20"/>
          <w:szCs w:val="20"/>
        </w:rPr>
        <mc:AlternateContent>
          <mc:Choice Requires="wpg">
            <w:drawing>
              <wp:anchor distT="0" distB="0" distL="114300" distR="114300" simplePos="0" relativeHeight="251762176" behindDoc="0" locked="0" layoutInCell="1" allowOverlap="1" wp14:anchorId="4EF84FAE" wp14:editId="55F30085">
                <wp:simplePos x="0" y="0"/>
                <wp:positionH relativeFrom="column">
                  <wp:posOffset>137575</wp:posOffset>
                </wp:positionH>
                <wp:positionV relativeFrom="paragraph">
                  <wp:posOffset>-262833</wp:posOffset>
                </wp:positionV>
                <wp:extent cx="4371278" cy="4968914"/>
                <wp:effectExtent l="0" t="0" r="0" b="3175"/>
                <wp:wrapNone/>
                <wp:docPr id="18" name="Group 18"/>
                <wp:cNvGraphicFramePr/>
                <a:graphic xmlns:a="http://schemas.openxmlformats.org/drawingml/2006/main">
                  <a:graphicData uri="http://schemas.microsoft.com/office/word/2010/wordprocessingGroup">
                    <wpg:wgp>
                      <wpg:cNvGrpSpPr/>
                      <wpg:grpSpPr>
                        <a:xfrm>
                          <a:off x="0" y="0"/>
                          <a:ext cx="4371278" cy="4968914"/>
                          <a:chOff x="103240" y="353972"/>
                          <a:chExt cx="4371278" cy="4969352"/>
                        </a:xfrm>
                      </wpg:grpSpPr>
                      <wps:wsp>
                        <wps:cNvPr id="35" name="Text Box 35"/>
                        <wps:cNvSpPr txBox="1"/>
                        <wps:spPr>
                          <a:xfrm>
                            <a:off x="103240" y="4801943"/>
                            <a:ext cx="4371058" cy="521381"/>
                          </a:xfrm>
                          <a:prstGeom prst="rect">
                            <a:avLst/>
                          </a:prstGeom>
                          <a:solidFill>
                            <a:prstClr val="white"/>
                          </a:solidFill>
                          <a:ln>
                            <a:noFill/>
                          </a:ln>
                          <a:effectLst/>
                        </wps:spPr>
                        <wps:txbx>
                          <w:txbxContent>
                            <w:p w14:paraId="46E27C96" w14:textId="36306F83" w:rsidR="0069120E" w:rsidRPr="00295C7C" w:rsidRDefault="00B47B48" w:rsidP="008C5222">
                              <w:pPr>
                                <w:pStyle w:val="Caption"/>
                                <w:jc w:val="both"/>
                                <w:rPr>
                                  <w:rFonts w:ascii="Times New Roman" w:hAnsi="Times New Roman" w:cs="Times New Roman"/>
                                  <w:b w:val="0"/>
                                  <w:noProof/>
                                  <w:color w:val="auto"/>
                                </w:rPr>
                              </w:pPr>
                              <w:r>
                                <w:rPr>
                                  <w:rFonts w:ascii="Times New Roman" w:hAnsi="Times New Roman" w:cs="Times New Roman"/>
                                  <w:color w:val="auto"/>
                                </w:rPr>
                                <w:t xml:space="preserve">Supplementary </w:t>
                              </w:r>
                              <w:r w:rsidR="0069120E">
                                <w:rPr>
                                  <w:rFonts w:ascii="Times New Roman" w:hAnsi="Times New Roman" w:cs="Times New Roman"/>
                                  <w:color w:val="auto"/>
                                </w:rPr>
                                <w:t>Figure 5</w:t>
                              </w:r>
                              <w:r w:rsidR="0069120E" w:rsidRPr="00295C7C">
                                <w:rPr>
                                  <w:rFonts w:ascii="Times New Roman" w:hAnsi="Times New Roman" w:cs="Times New Roman"/>
                                  <w:color w:val="auto"/>
                                </w:rPr>
                                <w:t xml:space="preserve">. </w:t>
                              </w:r>
                              <w:r w:rsidR="0069120E" w:rsidRPr="00295C7C">
                                <w:rPr>
                                  <w:rFonts w:ascii="Times New Roman" w:hAnsi="Times New Roman" w:cs="Times New Roman"/>
                                  <w:b w:val="0"/>
                                  <w:color w:val="auto"/>
                                </w:rPr>
                                <w:t xml:space="preserve">HAADF-STEM images of (a, b) </w:t>
                              </w:r>
                              <w:r w:rsidR="0069120E">
                                <w:rPr>
                                  <w:rFonts w:ascii="Times New Roman" w:hAnsi="Times New Roman" w:cs="Times New Roman"/>
                                  <w:b w:val="0"/>
                                  <w:color w:val="auto"/>
                                </w:rPr>
                                <w:t xml:space="preserve">Catalyst 2.1, and 4.4 nm mean particle size respectively </w:t>
                              </w:r>
                              <w:r w:rsidR="0069120E" w:rsidRPr="00295C7C">
                                <w:rPr>
                                  <w:rFonts w:ascii="Times New Roman" w:hAnsi="Times New Roman" w:cs="Times New Roman"/>
                                  <w:b w:val="0"/>
                                  <w:color w:val="auto"/>
                                </w:rPr>
                                <w:t>fully oxidized NiO particles (both viewed from the [110] projection of cubic NiO), and (c, d)</w:t>
                              </w:r>
                              <w:r w:rsidR="0069120E">
                                <w:rPr>
                                  <w:rFonts w:ascii="Times New Roman" w:hAnsi="Times New Roman" w:cs="Times New Roman"/>
                                  <w:b w:val="0"/>
                                  <w:color w:val="auto"/>
                                </w:rPr>
                                <w:t xml:space="preserve"> Catalyst 2.1 and 4.4 nm</w:t>
                              </w:r>
                              <w:r w:rsidR="0069120E" w:rsidRPr="00295C7C">
                                <w:rPr>
                                  <w:rFonts w:ascii="Times New Roman" w:hAnsi="Times New Roman" w:cs="Times New Roman"/>
                                  <w:b w:val="0"/>
                                  <w:color w:val="auto"/>
                                </w:rPr>
                                <w:t xml:space="preserve"> partially oxidized Ni particles.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1" name="Picture 51" descr="D:\Charlottes Data\DOCUMENTS\Manuscripten\Currently Working On\Unraveling Structure Sensitivity in CO2 Hydrogenation over Ni\Submission\Figures\Figure S3.tif"/>
                          <pic:cNvPicPr>
                            <a:picLocks noChangeAspect="1"/>
                          </pic:cNvPicPr>
                        </pic:nvPicPr>
                        <pic:blipFill>
                          <a:blip r:embed="rId17">
                            <a:extLst>
                              <a:ext uri="{28A0092B-C50C-407E-A947-70E740481C1C}">
                                <a14:useLocalDpi xmlns:a14="http://schemas.microsoft.com/office/drawing/2010/main"/>
                              </a:ext>
                            </a:extLst>
                          </a:blip>
                          <a:srcRect/>
                          <a:stretch>
                            <a:fillRect/>
                          </a:stretch>
                        </pic:blipFill>
                        <pic:spPr bwMode="auto">
                          <a:xfrm>
                            <a:off x="103240" y="353972"/>
                            <a:ext cx="4371278" cy="434982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EF84FAE" id="Group 18" o:spid="_x0000_s1038" style="position:absolute;margin-left:10.85pt;margin-top:-20.7pt;width:344.2pt;height:391.25pt;z-index:251762176;mso-width-relative:margin;mso-height-relative:margin" coordorigin="1032,3539" coordsize="43712,49693"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">
                <v:shape id="Text Box 35" o:spid="_x0000_s1039" type="#_x0000_t202" style="position:absolute;left:1032;top:48019;width:43710;height:52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" stroked="f">
                  <v:textbox style="mso-fit-shape-to-text:t" inset="0,0,0,0">
                    <w:txbxContent>
                      <w:p w14:paraId="46E27C96" w14:textId="36306F83" w:rsidR="0069120E" w:rsidRPr="00295C7C" w:rsidRDefault="00B47B48" w:rsidP="008C5222">
                        <w:pPr>
                          <w:pStyle w:val="Caption"/>
                          <w:jc w:val="both"/>
                          <w:rPr>
                            <w:rFonts w:ascii="Times New Roman" w:hAnsi="Times New Roman" w:cs="Times New Roman"/>
                            <w:b w:val="0"/>
                            <w:noProof/>
                            <w:color w:val="auto"/>
                          </w:rPr>
                        </w:pPr>
                        <w:r>
                          <w:rPr>
                            <w:rFonts w:ascii="Times New Roman" w:hAnsi="Times New Roman" w:cs="Times New Roman"/>
                            <w:color w:val="auto"/>
                          </w:rPr>
                          <w:t xml:space="preserve">Supplementary </w:t>
                        </w:r>
                        <w:r w:rsidR="0069120E">
                          <w:rPr>
                            <w:rFonts w:ascii="Times New Roman" w:hAnsi="Times New Roman" w:cs="Times New Roman"/>
                            <w:color w:val="auto"/>
                          </w:rPr>
                          <w:t>Figure 5</w:t>
                        </w:r>
                        <w:r w:rsidR="0069120E" w:rsidRPr="00295C7C">
                          <w:rPr>
                            <w:rFonts w:ascii="Times New Roman" w:hAnsi="Times New Roman" w:cs="Times New Roman"/>
                            <w:color w:val="auto"/>
                          </w:rPr>
                          <w:t xml:space="preserve">. </w:t>
                        </w:r>
                        <w:r w:rsidR="0069120E" w:rsidRPr="00295C7C">
                          <w:rPr>
                            <w:rFonts w:ascii="Times New Roman" w:hAnsi="Times New Roman" w:cs="Times New Roman"/>
                            <w:b w:val="0"/>
                            <w:color w:val="auto"/>
                          </w:rPr>
                          <w:t xml:space="preserve">HAADF-STEM images of (a, b) </w:t>
                        </w:r>
                        <w:r w:rsidR="0069120E">
                          <w:rPr>
                            <w:rFonts w:ascii="Times New Roman" w:hAnsi="Times New Roman" w:cs="Times New Roman"/>
                            <w:b w:val="0"/>
                            <w:color w:val="auto"/>
                          </w:rPr>
                          <w:t xml:space="preserve">Catalyst 2.1, and 4.4 nm mean particle size respectively </w:t>
                        </w:r>
                        <w:r w:rsidR="0069120E" w:rsidRPr="00295C7C">
                          <w:rPr>
                            <w:rFonts w:ascii="Times New Roman" w:hAnsi="Times New Roman" w:cs="Times New Roman"/>
                            <w:b w:val="0"/>
                            <w:color w:val="auto"/>
                          </w:rPr>
                          <w:t>fully oxidized NiO particles (both viewed from the [110] projection of cubic NiO), and (c, d)</w:t>
                        </w:r>
                        <w:r w:rsidR="0069120E">
                          <w:rPr>
                            <w:rFonts w:ascii="Times New Roman" w:hAnsi="Times New Roman" w:cs="Times New Roman"/>
                            <w:b w:val="0"/>
                            <w:color w:val="auto"/>
                          </w:rPr>
                          <w:t xml:space="preserve"> Catalyst 2.1 and 4.4 nm</w:t>
                        </w:r>
                        <w:r w:rsidR="0069120E" w:rsidRPr="00295C7C">
                          <w:rPr>
                            <w:rFonts w:ascii="Times New Roman" w:hAnsi="Times New Roman" w:cs="Times New Roman"/>
                            <w:b w:val="0"/>
                            <w:color w:val="auto"/>
                          </w:rPr>
                          <w:t xml:space="preserve"> partially oxidized Ni particles.</w:t>
                        </w:r>
                      </w:p>
                    </w:txbxContent>
                  </v:textbox>
                </v:shape>
                <v:shape id="Picture 51" o:spid="_x0000_s1040" type="#_x0000_t75" style="position:absolute;left:1032;top:3539;width:43713;height:434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">
                  <v:imagedata r:id="rId18" o:title="Figure S3"/>
                </v:shape>
              </v:group>
            </w:pict>
          </mc:Fallback>
        </mc:AlternateContent>
      </w:r>
    </w:p>
    <w:p w14:paraId="63C001F1" w14:textId="77777777" w:rsidR="00ED27F1" w:rsidRPr="00EA61A9" w:rsidRDefault="00ED27F1" w:rsidP="00ED27F1">
      <w:pPr>
        <w:rPr>
          <w:rFonts w:ascii="Times New Roman" w:hAnsi="Times New Roman" w:cs="Times New Roman"/>
        </w:rPr>
      </w:pPr>
    </w:p>
    <w:p w14:paraId="581756A4" w14:textId="77777777" w:rsidR="00ED27F1" w:rsidRPr="00EA61A9" w:rsidRDefault="00ED27F1" w:rsidP="00ED27F1">
      <w:pPr>
        <w:rPr>
          <w:rFonts w:ascii="Times New Roman" w:hAnsi="Times New Roman" w:cs="Times New Roman"/>
        </w:rPr>
      </w:pPr>
    </w:p>
    <w:p w14:paraId="1263A520" w14:textId="0CDCC1E6" w:rsidR="00541652" w:rsidRPr="00EA61A9" w:rsidRDefault="00ED27F1" w:rsidP="00541652">
      <w:pPr>
        <w:rPr>
          <w:rStyle w:val="Heading2Char"/>
          <w:rFonts w:ascii="Times New Roman" w:hAnsi="Times New Roman" w:cs="Times New Roman"/>
          <w:color w:val="auto"/>
        </w:rPr>
      </w:pPr>
      <w:r w:rsidRPr="00EA61A9">
        <w:rPr>
          <w:rFonts w:ascii="Times New Roman" w:hAnsi="Times New Roman" w:cs="Times New Roman"/>
          <w:b/>
        </w:rPr>
        <w:br w:type="column"/>
      </w:r>
      <w:r w:rsidR="00541652" w:rsidRPr="00EA61A9">
        <w:rPr>
          <w:rFonts w:ascii="Times New Roman" w:eastAsiaTheme="majorEastAsia" w:hAnsi="Times New Roman" w:cs="Times New Roman"/>
          <w:b/>
          <w:bCs/>
          <w:noProof/>
          <w:sz w:val="26"/>
          <w:szCs w:val="26"/>
        </w:rPr>
        <w:lastRenderedPageBreak/>
        <mc:AlternateContent>
          <mc:Choice Requires="wpg">
            <w:drawing>
              <wp:anchor distT="0" distB="0" distL="114300" distR="114300" simplePos="0" relativeHeight="251775488" behindDoc="0" locked="0" layoutInCell="1" allowOverlap="1" wp14:anchorId="64EDB3E0" wp14:editId="6667D08C">
                <wp:simplePos x="0" y="0"/>
                <wp:positionH relativeFrom="column">
                  <wp:posOffset>3175</wp:posOffset>
                </wp:positionH>
                <wp:positionV relativeFrom="paragraph">
                  <wp:posOffset>3175</wp:posOffset>
                </wp:positionV>
                <wp:extent cx="5088255" cy="8259445"/>
                <wp:effectExtent l="0" t="0" r="0" b="8255"/>
                <wp:wrapNone/>
                <wp:docPr id="85" name="Group 85"/>
                <wp:cNvGraphicFramePr/>
                <a:graphic xmlns:a="http://schemas.openxmlformats.org/drawingml/2006/main">
                  <a:graphicData uri="http://schemas.microsoft.com/office/word/2010/wordprocessingGroup">
                    <wpg:wgp>
                      <wpg:cNvGrpSpPr/>
                      <wpg:grpSpPr>
                        <a:xfrm>
                          <a:off x="0" y="0"/>
                          <a:ext cx="5088255" cy="8259445"/>
                          <a:chOff x="0" y="0"/>
                          <a:chExt cx="5088255" cy="8259445"/>
                        </a:xfrm>
                      </wpg:grpSpPr>
                      <wps:wsp>
                        <wps:cNvPr id="7174" name="Text Box 7174"/>
                        <wps:cNvSpPr txBox="1"/>
                        <wps:spPr>
                          <a:xfrm>
                            <a:off x="11430" y="7738110"/>
                            <a:ext cx="5076825" cy="521335"/>
                          </a:xfrm>
                          <a:prstGeom prst="rect">
                            <a:avLst/>
                          </a:prstGeom>
                          <a:solidFill>
                            <a:prstClr val="white"/>
                          </a:solidFill>
                          <a:ln>
                            <a:noFill/>
                          </a:ln>
                          <a:effectLst/>
                        </wps:spPr>
                        <wps:txbx>
                          <w:txbxContent>
                            <w:p w14:paraId="1619F650" w14:textId="570C6B3B" w:rsidR="0069120E" w:rsidRPr="00703BCB" w:rsidRDefault="00B47B48" w:rsidP="00541652">
                              <w:pPr>
                                <w:pStyle w:val="Caption"/>
                                <w:jc w:val="both"/>
                              </w:pPr>
                              <w:r>
                                <w:rPr>
                                  <w:rFonts w:ascii="Times New Roman" w:hAnsi="Times New Roman" w:cs="Times New Roman"/>
                                  <w:color w:val="auto"/>
                                </w:rPr>
                                <w:t xml:space="preserve">Supplementary </w:t>
                              </w:r>
                              <w:r w:rsidR="0069120E">
                                <w:rPr>
                                  <w:rFonts w:ascii="Times New Roman" w:hAnsi="Times New Roman" w:cs="Times New Roman"/>
                                  <w:color w:val="auto"/>
                                </w:rPr>
                                <w:t>Figure 6</w:t>
                              </w:r>
                              <w:r w:rsidR="0069120E" w:rsidRPr="009E5213">
                                <w:rPr>
                                  <w:rFonts w:ascii="Times New Roman" w:hAnsi="Times New Roman" w:cs="Times New Roman"/>
                                  <w:color w:val="auto"/>
                                </w:rPr>
                                <w:t>.</w:t>
                              </w:r>
                              <w:r w:rsidR="0069120E" w:rsidRPr="009E5213">
                                <w:rPr>
                                  <w:rFonts w:ascii="Times New Roman" w:hAnsi="Times New Roman" w:cs="Times New Roman"/>
                                  <w:b w:val="0"/>
                                  <w:color w:val="auto"/>
                                </w:rPr>
                                <w:t xml:space="preserve"> Representative HAADF-STEM micrographs (lower magnification – </w:t>
                              </w:r>
                              <w:r w:rsidR="0069120E" w:rsidRPr="009E5213">
                                <w:rPr>
                                  <w:rFonts w:ascii="Times New Roman" w:hAnsi="Times New Roman" w:cs="Times New Roman"/>
                                  <w:b w:val="0"/>
                                  <w:i/>
                                  <w:color w:val="auto"/>
                                </w:rPr>
                                <w:t>left column</w:t>
                              </w:r>
                              <w:r w:rsidR="0069120E" w:rsidRPr="009E5213">
                                <w:rPr>
                                  <w:rFonts w:ascii="Times New Roman" w:hAnsi="Times New Roman" w:cs="Times New Roman"/>
                                  <w:b w:val="0"/>
                                  <w:color w:val="auto"/>
                                </w:rPr>
                                <w:t xml:space="preserve">; higher magnification – </w:t>
                              </w:r>
                              <w:r w:rsidR="0069120E" w:rsidRPr="009E5213">
                                <w:rPr>
                                  <w:rFonts w:ascii="Times New Roman" w:hAnsi="Times New Roman" w:cs="Times New Roman"/>
                                  <w:b w:val="0"/>
                                  <w:i/>
                                  <w:color w:val="auto"/>
                                </w:rPr>
                                <w:t>right column)</w:t>
                              </w:r>
                              <w:r w:rsidR="0069120E" w:rsidRPr="009E5213">
                                <w:rPr>
                                  <w:rFonts w:ascii="Times New Roman" w:hAnsi="Times New Roman" w:cs="Times New Roman"/>
                                  <w:b w:val="0"/>
                                  <w:color w:val="auto"/>
                                </w:rPr>
                                <w:t xml:space="preserve"> of the Ni/SiO</w:t>
                              </w:r>
                              <w:r w:rsidR="0069120E" w:rsidRPr="009E5213">
                                <w:rPr>
                                  <w:rFonts w:ascii="Times New Roman" w:hAnsi="Times New Roman" w:cs="Times New Roman"/>
                                  <w:b w:val="0"/>
                                  <w:color w:val="auto"/>
                                  <w:vertAlign w:val="subscript"/>
                                </w:rPr>
                                <w:t>2</w:t>
                              </w:r>
                              <w:r w:rsidR="0069120E" w:rsidRPr="009E5213">
                                <w:rPr>
                                  <w:rFonts w:ascii="Times New Roman" w:hAnsi="Times New Roman" w:cs="Times New Roman"/>
                                  <w:b w:val="0"/>
                                  <w:color w:val="auto"/>
                                </w:rPr>
                                <w:t xml:space="preserve"> catalyst samples </w:t>
                              </w:r>
                              <w:r w:rsidR="0069120E">
                                <w:rPr>
                                  <w:rFonts w:ascii="Times New Roman" w:hAnsi="Times New Roman" w:cs="Times New Roman"/>
                                  <w:b w:val="0"/>
                                  <w:color w:val="auto"/>
                                </w:rPr>
                                <w:t>with mean particle sizes 1.2, 2.1, and 4.4 nm</w:t>
                              </w:r>
                              <w:r w:rsidR="0069120E" w:rsidRPr="009E5213">
                                <w:rPr>
                                  <w:rFonts w:ascii="Times New Roman" w:hAnsi="Times New Roman" w:cs="Times New Roman"/>
                                  <w:b w:val="0"/>
                                  <w:color w:val="auto"/>
                                </w:rPr>
                                <w:t xml:space="preserve"> after their respective reduction steps, and consecutive re-oxidation </w:t>
                              </w:r>
                              <w:r w:rsidR="0069120E" w:rsidRPr="00EC5C01">
                                <w:rPr>
                                  <w:rFonts w:ascii="Times New Roman" w:hAnsi="Times New Roman" w:cs="Times New Roman"/>
                                  <w:b w:val="0"/>
                                  <w:color w:val="auto"/>
                                </w:rPr>
                                <w:t>under ambient conditions.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84" name="Picture 8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86350" cy="7692390"/>
                          </a:xfrm>
                          <a:prstGeom prst="rect">
                            <a:avLst/>
                          </a:prstGeom>
                        </pic:spPr>
                      </pic:pic>
                    </wpg:wgp>
                  </a:graphicData>
                </a:graphic>
              </wp:anchor>
            </w:drawing>
          </mc:Choice>
          <mc:Fallback>
            <w:pict>
              <v:group w14:anchorId="64EDB3E0" id="Group 85" o:spid="_x0000_s1041" style="position:absolute;margin-left:.25pt;margin-top:.25pt;width:400.65pt;height:650.35pt;z-index:251775488" coordsize="50882,8259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">
                <v:shape id="Text Box 7174" o:spid="_x0000_s1042" type="#_x0000_t202" style="position:absolute;left:114;top:77381;width:50768;height:52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" stroked="f">
                  <v:textbox style="mso-fit-shape-to-text:t" inset="0,0,0,0">
                    <w:txbxContent>
                      <w:p w14:paraId="1619F650" w14:textId="570C6B3B" w:rsidR="0069120E" w:rsidRPr="00703BCB" w:rsidRDefault="00B47B48" w:rsidP="00541652">
                        <w:pPr>
                          <w:pStyle w:val="Caption"/>
                          <w:jc w:val="both"/>
                        </w:pPr>
                        <w:r>
                          <w:rPr>
                            <w:rFonts w:ascii="Times New Roman" w:hAnsi="Times New Roman" w:cs="Times New Roman"/>
                            <w:color w:val="auto"/>
                          </w:rPr>
                          <w:t xml:space="preserve">Supplementary </w:t>
                        </w:r>
                        <w:r w:rsidR="0069120E">
                          <w:rPr>
                            <w:rFonts w:ascii="Times New Roman" w:hAnsi="Times New Roman" w:cs="Times New Roman"/>
                            <w:color w:val="auto"/>
                          </w:rPr>
                          <w:t>Figure 6</w:t>
                        </w:r>
                        <w:r w:rsidR="0069120E" w:rsidRPr="009E5213">
                          <w:rPr>
                            <w:rFonts w:ascii="Times New Roman" w:hAnsi="Times New Roman" w:cs="Times New Roman"/>
                            <w:color w:val="auto"/>
                          </w:rPr>
                          <w:t>.</w:t>
                        </w:r>
                        <w:r w:rsidR="0069120E" w:rsidRPr="009E5213">
                          <w:rPr>
                            <w:rFonts w:ascii="Times New Roman" w:hAnsi="Times New Roman" w:cs="Times New Roman"/>
                            <w:b w:val="0"/>
                            <w:color w:val="auto"/>
                          </w:rPr>
                          <w:t xml:space="preserve"> Representative HAADF-STEM micrographs (lower magnification – </w:t>
                        </w:r>
                        <w:r w:rsidR="0069120E" w:rsidRPr="009E5213">
                          <w:rPr>
                            <w:rFonts w:ascii="Times New Roman" w:hAnsi="Times New Roman" w:cs="Times New Roman"/>
                            <w:b w:val="0"/>
                            <w:i/>
                            <w:color w:val="auto"/>
                          </w:rPr>
                          <w:t>left column</w:t>
                        </w:r>
                        <w:r w:rsidR="0069120E" w:rsidRPr="009E5213">
                          <w:rPr>
                            <w:rFonts w:ascii="Times New Roman" w:hAnsi="Times New Roman" w:cs="Times New Roman"/>
                            <w:b w:val="0"/>
                            <w:color w:val="auto"/>
                          </w:rPr>
                          <w:t xml:space="preserve">; higher magnification – </w:t>
                        </w:r>
                        <w:r w:rsidR="0069120E" w:rsidRPr="009E5213">
                          <w:rPr>
                            <w:rFonts w:ascii="Times New Roman" w:hAnsi="Times New Roman" w:cs="Times New Roman"/>
                            <w:b w:val="0"/>
                            <w:i/>
                            <w:color w:val="auto"/>
                          </w:rPr>
                          <w:t>right column)</w:t>
                        </w:r>
                        <w:r w:rsidR="0069120E" w:rsidRPr="009E5213">
                          <w:rPr>
                            <w:rFonts w:ascii="Times New Roman" w:hAnsi="Times New Roman" w:cs="Times New Roman"/>
                            <w:b w:val="0"/>
                            <w:color w:val="auto"/>
                          </w:rPr>
                          <w:t xml:space="preserve"> of the Ni/SiO</w:t>
                        </w:r>
                        <w:r w:rsidR="0069120E" w:rsidRPr="009E5213">
                          <w:rPr>
                            <w:rFonts w:ascii="Times New Roman" w:hAnsi="Times New Roman" w:cs="Times New Roman"/>
                            <w:b w:val="0"/>
                            <w:color w:val="auto"/>
                            <w:vertAlign w:val="subscript"/>
                          </w:rPr>
                          <w:t>2</w:t>
                        </w:r>
                        <w:r w:rsidR="0069120E" w:rsidRPr="009E5213">
                          <w:rPr>
                            <w:rFonts w:ascii="Times New Roman" w:hAnsi="Times New Roman" w:cs="Times New Roman"/>
                            <w:b w:val="0"/>
                            <w:color w:val="auto"/>
                          </w:rPr>
                          <w:t xml:space="preserve"> catalyst samples </w:t>
                        </w:r>
                        <w:r w:rsidR="0069120E">
                          <w:rPr>
                            <w:rFonts w:ascii="Times New Roman" w:hAnsi="Times New Roman" w:cs="Times New Roman"/>
                            <w:b w:val="0"/>
                            <w:color w:val="auto"/>
                          </w:rPr>
                          <w:t>with mean particle sizes 1.2, 2.1, and 4.4 nm</w:t>
                        </w:r>
                        <w:r w:rsidR="0069120E" w:rsidRPr="009E5213">
                          <w:rPr>
                            <w:rFonts w:ascii="Times New Roman" w:hAnsi="Times New Roman" w:cs="Times New Roman"/>
                            <w:b w:val="0"/>
                            <w:color w:val="auto"/>
                          </w:rPr>
                          <w:t xml:space="preserve"> after their respective reduction steps, and consecutive re-oxidation </w:t>
                        </w:r>
                        <w:r w:rsidR="0069120E" w:rsidRPr="00EC5C01">
                          <w:rPr>
                            <w:rFonts w:ascii="Times New Roman" w:hAnsi="Times New Roman" w:cs="Times New Roman"/>
                            <w:b w:val="0"/>
                            <w:color w:val="auto"/>
                          </w:rPr>
                          <w:t>under ambient conditions.</w:t>
                        </w:r>
                      </w:p>
                    </w:txbxContent>
                  </v:textbox>
                </v:shape>
                <v:shape id="Picture 84" o:spid="_x0000_s1043" type="#_x0000_t75" style="position:absolute;width:50863;height:769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">
                  <v:imagedata r:id="rId20" o:title=""/>
                </v:shape>
              </v:group>
            </w:pict>
          </mc:Fallback>
        </mc:AlternateContent>
      </w:r>
      <w:r w:rsidRPr="00EA61A9">
        <w:rPr>
          <w:rStyle w:val="Heading2Char"/>
          <w:rFonts w:ascii="Times New Roman" w:hAnsi="Times New Roman" w:cs="Times New Roman"/>
          <w:color w:val="auto"/>
        </w:rPr>
        <w:br w:type="column"/>
      </w:r>
      <w:r w:rsidRPr="00EA61A9">
        <w:rPr>
          <w:rStyle w:val="Heading2Char"/>
          <w:rFonts w:ascii="Times New Roman" w:hAnsi="Times New Roman" w:cs="Times New Roman"/>
          <w:color w:val="auto"/>
        </w:rPr>
        <w:lastRenderedPageBreak/>
        <w:t xml:space="preserve"> </w:t>
      </w:r>
    </w:p>
    <w:bookmarkStart w:id="17" w:name="_Toc87372373"/>
    <w:p w14:paraId="13C28469" w14:textId="1B7412BF" w:rsidR="00ED27F1" w:rsidRPr="00EA61A9" w:rsidRDefault="00541652" w:rsidP="00EA61A9">
      <w:pPr>
        <w:pStyle w:val="Heading3"/>
        <w:rPr>
          <w:rFonts w:ascii="Times New Roman" w:hAnsi="Times New Roman" w:cs="Times New Roman"/>
          <w:color w:val="auto"/>
        </w:rPr>
      </w:pPr>
      <w:r w:rsidRPr="00EA61A9">
        <w:rPr>
          <w:rFonts w:ascii="Times New Roman" w:hAnsi="Times New Roman" w:cs="Times New Roman"/>
          <w:bCs/>
          <w:noProof/>
          <w:color w:val="auto"/>
        </w:rPr>
        <mc:AlternateContent>
          <mc:Choice Requires="wpg">
            <w:drawing>
              <wp:anchor distT="0" distB="0" distL="114300" distR="114300" simplePos="0" relativeHeight="251776512" behindDoc="0" locked="0" layoutInCell="1" allowOverlap="1" wp14:anchorId="119387DA" wp14:editId="37B869B8">
                <wp:simplePos x="0" y="0"/>
                <wp:positionH relativeFrom="column">
                  <wp:posOffset>48472</wp:posOffset>
                </wp:positionH>
                <wp:positionV relativeFrom="paragraph">
                  <wp:posOffset>-347768</wp:posOffset>
                </wp:positionV>
                <wp:extent cx="5963920" cy="7425734"/>
                <wp:effectExtent l="0" t="0" r="0" b="3810"/>
                <wp:wrapNone/>
                <wp:docPr id="99" name="Group 99"/>
                <wp:cNvGraphicFramePr/>
                <a:graphic xmlns:a="http://schemas.openxmlformats.org/drawingml/2006/main">
                  <a:graphicData uri="http://schemas.microsoft.com/office/word/2010/wordprocessingGroup">
                    <wpg:wgp>
                      <wpg:cNvGrpSpPr/>
                      <wpg:grpSpPr>
                        <a:xfrm>
                          <a:off x="0" y="0"/>
                          <a:ext cx="5963920" cy="7425734"/>
                          <a:chOff x="0" y="0"/>
                          <a:chExt cx="5963920" cy="7425734"/>
                        </a:xfrm>
                      </wpg:grpSpPr>
                      <wps:wsp>
                        <wps:cNvPr id="7173" name="Text Box 7173"/>
                        <wps:cNvSpPr txBox="1"/>
                        <wps:spPr>
                          <a:xfrm>
                            <a:off x="0" y="6772954"/>
                            <a:ext cx="5963920" cy="652780"/>
                          </a:xfrm>
                          <a:prstGeom prst="rect">
                            <a:avLst/>
                          </a:prstGeom>
                          <a:solidFill>
                            <a:prstClr val="white"/>
                          </a:solidFill>
                          <a:ln>
                            <a:noFill/>
                          </a:ln>
                          <a:effectLst/>
                        </wps:spPr>
                        <wps:txbx>
                          <w:txbxContent>
                            <w:p w14:paraId="73BFC7FD" w14:textId="4BBB358B" w:rsidR="0069120E" w:rsidRPr="00EF6F90" w:rsidRDefault="00B47B48" w:rsidP="0069120E">
                              <w:pPr>
                                <w:pStyle w:val="Caption"/>
                                <w:jc w:val="both"/>
                                <w:rPr>
                                  <w:rFonts w:ascii="Times New Roman" w:hAnsi="Times New Roman" w:cs="Times New Roman"/>
                                  <w:noProof/>
                                  <w:color w:val="auto"/>
                                </w:rPr>
                              </w:pPr>
                              <w:r>
                                <w:rPr>
                                  <w:rFonts w:ascii="Times New Roman" w:hAnsi="Times New Roman" w:cs="Times New Roman"/>
                                  <w:color w:val="auto"/>
                                </w:rPr>
                                <w:t xml:space="preserve">Supplementary </w:t>
                              </w:r>
                              <w:r w:rsidR="0069120E">
                                <w:rPr>
                                  <w:rFonts w:ascii="Times New Roman" w:hAnsi="Times New Roman" w:cs="Times New Roman"/>
                                  <w:color w:val="auto"/>
                                </w:rPr>
                                <w:t>Figure 7</w:t>
                              </w:r>
                              <w:r w:rsidR="0069120E" w:rsidRPr="005D6654">
                                <w:rPr>
                                  <w:rFonts w:ascii="Times New Roman" w:hAnsi="Times New Roman" w:cs="Times New Roman"/>
                                  <w:color w:val="auto"/>
                                </w:rPr>
                                <w:t xml:space="preserve">. </w:t>
                              </w:r>
                              <w:r w:rsidR="0069120E" w:rsidRPr="005D6654">
                                <w:rPr>
                                  <w:rFonts w:ascii="Times New Roman" w:hAnsi="Times New Roman" w:cs="Times New Roman"/>
                                  <w:b w:val="0"/>
                                  <w:color w:val="auto"/>
                                </w:rPr>
                                <w:t>Particle size distributions (derived from HAADF-STEM images) of the Ni/SiO</w:t>
                              </w:r>
                              <w:r w:rsidR="0069120E" w:rsidRPr="005D6654">
                                <w:rPr>
                                  <w:rFonts w:ascii="Times New Roman" w:hAnsi="Times New Roman" w:cs="Times New Roman"/>
                                  <w:b w:val="0"/>
                                  <w:color w:val="auto"/>
                                  <w:vertAlign w:val="subscript"/>
                                </w:rPr>
                                <w:t>2</w:t>
                              </w:r>
                              <w:r w:rsidR="0069120E" w:rsidRPr="005D6654">
                                <w:rPr>
                                  <w:rFonts w:ascii="Times New Roman" w:hAnsi="Times New Roman" w:cs="Times New Roman"/>
                                  <w:b w:val="0"/>
                                  <w:color w:val="auto"/>
                                </w:rPr>
                                <w:t xml:space="preserve"> catalyst samples A-H after their respective reduction steps, and consecutive re-oxidation under ambient conditions. These histograms have been corrected to take into the account (as described above) the full or partial oxidation of the Ni in catalyst sample. The particle size distributions shown here represent the </w:t>
                              </w:r>
                              <w:r w:rsidR="0069120E" w:rsidRPr="005D6654">
                                <w:rPr>
                                  <w:rFonts w:ascii="Times New Roman" w:hAnsi="Times New Roman" w:cs="Times New Roman"/>
                                  <w:b w:val="0"/>
                                  <w:i/>
                                  <w:color w:val="auto"/>
                                </w:rPr>
                                <w:t>original Ni particle sizes</w:t>
                              </w:r>
                              <w:r w:rsidR="0069120E" w:rsidRPr="005D6654">
                                <w:rPr>
                                  <w:rFonts w:ascii="Times New Roman" w:hAnsi="Times New Roman" w:cs="Times New Roman"/>
                                  <w:b w:val="0"/>
                                  <w:color w:val="auto"/>
                                </w:rPr>
                                <w:t xml:space="preserve"> which are more relevant to the catalyst under actual working conditions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98" name="Picture 9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318933" cy="6587066"/>
                          </a:xfrm>
                          <a:prstGeom prst="rect">
                            <a:avLst/>
                          </a:prstGeom>
                        </pic:spPr>
                      </pic:pic>
                    </wpg:wgp>
                  </a:graphicData>
                </a:graphic>
                <wp14:sizeRelV relativeFrom="margin">
                  <wp14:pctHeight>0</wp14:pctHeight>
                </wp14:sizeRelV>
              </wp:anchor>
            </w:drawing>
          </mc:Choice>
          <mc:Fallback>
            <w:pict>
              <v:group w14:anchorId="119387DA" id="Group 99" o:spid="_x0000_s1044" style="position:absolute;margin-left:3.8pt;margin-top:-27.4pt;width:469.6pt;height:584.7pt;z-index:251776512;mso-height-relative:margin" coordsize="59639,7425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">
                <v:shape id="Text Box 7173" o:spid="_x0000_s1045" type="#_x0000_t202" style="position:absolute;top:67729;width:59639;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" stroked="f">
                  <v:textbox style="mso-fit-shape-to-text:t" inset="0,0,0,0">
                    <w:txbxContent>
                      <w:p w14:paraId="73BFC7FD" w14:textId="4BBB358B" w:rsidR="0069120E" w:rsidRPr="00EF6F90" w:rsidRDefault="00B47B48" w:rsidP="0069120E">
                        <w:pPr>
                          <w:pStyle w:val="Caption"/>
                          <w:jc w:val="both"/>
                          <w:rPr>
                            <w:rFonts w:ascii="Times New Roman" w:hAnsi="Times New Roman" w:cs="Times New Roman"/>
                            <w:noProof/>
                            <w:color w:val="auto"/>
                          </w:rPr>
                        </w:pPr>
                        <w:r>
                          <w:rPr>
                            <w:rFonts w:ascii="Times New Roman" w:hAnsi="Times New Roman" w:cs="Times New Roman"/>
                            <w:color w:val="auto"/>
                          </w:rPr>
                          <w:t xml:space="preserve">Supplementary </w:t>
                        </w:r>
                        <w:r w:rsidR="0069120E">
                          <w:rPr>
                            <w:rFonts w:ascii="Times New Roman" w:hAnsi="Times New Roman" w:cs="Times New Roman"/>
                            <w:color w:val="auto"/>
                          </w:rPr>
                          <w:t>Figure 7</w:t>
                        </w:r>
                        <w:r w:rsidR="0069120E" w:rsidRPr="005D6654">
                          <w:rPr>
                            <w:rFonts w:ascii="Times New Roman" w:hAnsi="Times New Roman" w:cs="Times New Roman"/>
                            <w:color w:val="auto"/>
                          </w:rPr>
                          <w:t xml:space="preserve">. </w:t>
                        </w:r>
                        <w:r w:rsidR="0069120E" w:rsidRPr="005D6654">
                          <w:rPr>
                            <w:rFonts w:ascii="Times New Roman" w:hAnsi="Times New Roman" w:cs="Times New Roman"/>
                            <w:b w:val="0"/>
                            <w:color w:val="auto"/>
                          </w:rPr>
                          <w:t>Particle size distributions (derived from HAADF-STEM images) of the Ni/SiO</w:t>
                        </w:r>
                        <w:r w:rsidR="0069120E" w:rsidRPr="005D6654">
                          <w:rPr>
                            <w:rFonts w:ascii="Times New Roman" w:hAnsi="Times New Roman" w:cs="Times New Roman"/>
                            <w:b w:val="0"/>
                            <w:color w:val="auto"/>
                            <w:vertAlign w:val="subscript"/>
                          </w:rPr>
                          <w:t>2</w:t>
                        </w:r>
                        <w:r w:rsidR="0069120E" w:rsidRPr="005D6654">
                          <w:rPr>
                            <w:rFonts w:ascii="Times New Roman" w:hAnsi="Times New Roman" w:cs="Times New Roman"/>
                            <w:b w:val="0"/>
                            <w:color w:val="auto"/>
                          </w:rPr>
                          <w:t xml:space="preserve"> catalyst samples A-H after their respective reduction steps, and consecutive re-oxidation under ambient conditions. These histograms have been corrected to take into the account (as described above) the full or partial oxidation of the Ni in catalyst sample. The particle size distributions shown here represent the </w:t>
                        </w:r>
                        <w:r w:rsidR="0069120E" w:rsidRPr="005D6654">
                          <w:rPr>
                            <w:rFonts w:ascii="Times New Roman" w:hAnsi="Times New Roman" w:cs="Times New Roman"/>
                            <w:b w:val="0"/>
                            <w:i/>
                            <w:color w:val="auto"/>
                          </w:rPr>
                          <w:t>original Ni particle sizes</w:t>
                        </w:r>
                        <w:r w:rsidR="0069120E" w:rsidRPr="005D6654">
                          <w:rPr>
                            <w:rFonts w:ascii="Times New Roman" w:hAnsi="Times New Roman" w:cs="Times New Roman"/>
                            <w:b w:val="0"/>
                            <w:color w:val="auto"/>
                          </w:rPr>
                          <w:t xml:space="preserve"> which are more relevant to the catalyst under actual working conditions</w:t>
                        </w:r>
                      </w:p>
                    </w:txbxContent>
                  </v:textbox>
                </v:shape>
                <v:shape id="Picture 98" o:spid="_x0000_s1046" type="#_x0000_t75" style="position:absolute;width:33189;height:658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">
                  <v:imagedata r:id="rId22" o:title=""/>
                </v:shape>
              </v:group>
            </w:pict>
          </mc:Fallback>
        </mc:AlternateContent>
      </w:r>
      <w:r w:rsidRPr="00EA61A9">
        <w:rPr>
          <w:rStyle w:val="Heading2Char"/>
          <w:rFonts w:ascii="Times New Roman" w:hAnsi="Times New Roman" w:cs="Times New Roman"/>
          <w:color w:val="auto"/>
        </w:rPr>
        <w:br w:type="column"/>
      </w:r>
      <w:bookmarkStart w:id="18" w:name="_Toc496443709"/>
      <w:r w:rsidR="00ED27F1" w:rsidRPr="00EA61A9">
        <w:rPr>
          <w:rStyle w:val="Heading2Char"/>
          <w:rFonts w:ascii="Times New Roman" w:hAnsi="Times New Roman" w:cs="Times New Roman"/>
          <w:b w:val="0"/>
          <w:bCs w:val="0"/>
          <w:color w:val="auto"/>
          <w:sz w:val="24"/>
          <w:szCs w:val="24"/>
        </w:rPr>
        <w:lastRenderedPageBreak/>
        <w:t xml:space="preserve">TEM </w:t>
      </w:r>
      <w:r w:rsidR="0069120E" w:rsidRPr="00EA61A9">
        <w:rPr>
          <w:rStyle w:val="Heading2Char"/>
          <w:rFonts w:ascii="Times New Roman" w:hAnsi="Times New Roman" w:cs="Times New Roman"/>
          <w:b w:val="0"/>
          <w:bCs w:val="0"/>
          <w:color w:val="auto"/>
          <w:sz w:val="24"/>
          <w:szCs w:val="24"/>
        </w:rPr>
        <w:t>of spent (</w:t>
      </w:r>
      <w:proofErr w:type="spellStart"/>
      <w:r w:rsidR="0069120E" w:rsidRPr="00EA61A9">
        <w:rPr>
          <w:rStyle w:val="Heading2Char"/>
          <w:rFonts w:ascii="Times New Roman" w:hAnsi="Times New Roman" w:cs="Times New Roman"/>
          <w:b w:val="0"/>
          <w:bCs w:val="0"/>
          <w:color w:val="auto"/>
          <w:sz w:val="24"/>
          <w:szCs w:val="24"/>
        </w:rPr>
        <w:t>NiO</w:t>
      </w:r>
      <w:proofErr w:type="spellEnd"/>
      <w:r w:rsidR="0069120E" w:rsidRPr="00EA61A9">
        <w:rPr>
          <w:rStyle w:val="Heading2Char"/>
          <w:rFonts w:ascii="Times New Roman" w:hAnsi="Times New Roman" w:cs="Times New Roman"/>
          <w:b w:val="0"/>
          <w:bCs w:val="0"/>
          <w:color w:val="auto"/>
          <w:sz w:val="24"/>
          <w:szCs w:val="24"/>
        </w:rPr>
        <w:t>) particle sizes</w:t>
      </w:r>
      <w:bookmarkEnd w:id="17"/>
      <w:bookmarkEnd w:id="18"/>
      <w:r w:rsidR="0069120E" w:rsidRPr="00EA61A9">
        <w:rPr>
          <w:rFonts w:ascii="Times New Roman" w:hAnsi="Times New Roman" w:cs="Times New Roman"/>
          <w:color w:val="auto"/>
        </w:rPr>
        <w:t xml:space="preserve"> </w:t>
      </w:r>
    </w:p>
    <w:p w14:paraId="285E6412" w14:textId="699B6AFD" w:rsidR="00ED27F1" w:rsidRPr="00EA61A9" w:rsidRDefault="0069120E" w:rsidP="0069120E">
      <w:pPr>
        <w:rPr>
          <w:rFonts w:ascii="Times New Roman" w:hAnsi="Times New Roman" w:cs="Times New Roman"/>
        </w:rPr>
      </w:pPr>
      <w:r w:rsidRPr="00EA61A9">
        <w:rPr>
          <w:rFonts w:ascii="Times New Roman" w:hAnsi="Times New Roman" w:cs="Times New Roman"/>
          <w:noProof/>
        </w:rPr>
        <mc:AlternateContent>
          <mc:Choice Requires="wpg">
            <w:drawing>
              <wp:anchor distT="0" distB="0" distL="114300" distR="114300" simplePos="0" relativeHeight="251782656" behindDoc="0" locked="0" layoutInCell="1" allowOverlap="1" wp14:anchorId="0A646513" wp14:editId="38BC9009">
                <wp:simplePos x="0" y="0"/>
                <wp:positionH relativeFrom="column">
                  <wp:posOffset>635</wp:posOffset>
                </wp:positionH>
                <wp:positionV relativeFrom="paragraph">
                  <wp:posOffset>111760</wp:posOffset>
                </wp:positionV>
                <wp:extent cx="5554980" cy="1974850"/>
                <wp:effectExtent l="0" t="0" r="7620" b="6350"/>
                <wp:wrapTight wrapText="bothSides">
                  <wp:wrapPolygon edited="0">
                    <wp:start x="5778" y="417"/>
                    <wp:lineTo x="0" y="833"/>
                    <wp:lineTo x="0" y="21461"/>
                    <wp:lineTo x="21556" y="21461"/>
                    <wp:lineTo x="21556" y="18127"/>
                    <wp:lineTo x="17630" y="17502"/>
                    <wp:lineTo x="17778" y="1042"/>
                    <wp:lineTo x="17259" y="833"/>
                    <wp:lineTo x="11630" y="417"/>
                    <wp:lineTo x="5778" y="417"/>
                  </wp:wrapPolygon>
                </wp:wrapTight>
                <wp:docPr id="107" name="Group 107"/>
                <wp:cNvGraphicFramePr/>
                <a:graphic xmlns:a="http://schemas.openxmlformats.org/drawingml/2006/main">
                  <a:graphicData uri="http://schemas.microsoft.com/office/word/2010/wordprocessingGroup">
                    <wpg:wgp>
                      <wpg:cNvGrpSpPr/>
                      <wpg:grpSpPr>
                        <a:xfrm>
                          <a:off x="0" y="0"/>
                          <a:ext cx="5554980" cy="1974850"/>
                          <a:chOff x="0" y="0"/>
                          <a:chExt cx="5554980" cy="1863090"/>
                        </a:xfrm>
                      </wpg:grpSpPr>
                      <pic:pic xmlns:pic="http://schemas.openxmlformats.org/drawingml/2006/picture">
                        <pic:nvPicPr>
                          <pic:cNvPr id="100" name="Picture 100"/>
                          <pic:cNvPicPr>
                            <a:picLocks noChangeAspect="1"/>
                          </pic:cNvPicPr>
                        </pic:nvPicPr>
                        <pic:blipFill rotWithShape="1">
                          <a:blip r:embed="rId23">
                            <a:extLst>
                              <a:ext uri="{28A0092B-C50C-407E-A947-70E740481C1C}">
                                <a14:useLocalDpi xmlns:a14="http://schemas.microsoft.com/office/drawing/2010/main" val="0"/>
                              </a:ext>
                            </a:extLst>
                          </a:blip>
                          <a:srcRect t="44162" r="22759"/>
                          <a:stretch/>
                        </pic:blipFill>
                        <pic:spPr bwMode="auto">
                          <a:xfrm>
                            <a:off x="0" y="0"/>
                            <a:ext cx="4606290" cy="1863090"/>
                          </a:xfrm>
                          <a:prstGeom prst="rect">
                            <a:avLst/>
                          </a:prstGeom>
                          <a:ln>
                            <a:noFill/>
                          </a:ln>
                          <a:extLst>
                            <a:ext uri="{53640926-AAD7-44D8-BBD7-CCE9431645EC}">
                              <a14:shadowObscured xmlns:a14="http://schemas.microsoft.com/office/drawing/2010/main"/>
                            </a:ext>
                          </a:extLst>
                        </pic:spPr>
                      </pic:pic>
                      <wps:wsp>
                        <wps:cNvPr id="106" name="Text Box 106"/>
                        <wps:cNvSpPr txBox="1"/>
                        <wps:spPr>
                          <a:xfrm>
                            <a:off x="0" y="1574114"/>
                            <a:ext cx="5554980" cy="288976"/>
                          </a:xfrm>
                          <a:prstGeom prst="rect">
                            <a:avLst/>
                          </a:prstGeom>
                          <a:solidFill>
                            <a:prstClr val="white"/>
                          </a:solidFill>
                          <a:ln>
                            <a:noFill/>
                          </a:ln>
                          <a:effectLst/>
                        </wps:spPr>
                        <wps:txbx>
                          <w:txbxContent>
                            <w:p w14:paraId="0EB9280F" w14:textId="4D162D98" w:rsidR="0069120E" w:rsidRPr="0069120E" w:rsidRDefault="00B47B48" w:rsidP="0069120E">
                              <w:pPr>
                                <w:pStyle w:val="Caption"/>
                                <w:rPr>
                                  <w:rFonts w:asciiTheme="majorBidi" w:hAnsiTheme="majorBidi" w:cstheme="majorBidi"/>
                                  <w:b w:val="0"/>
                                  <w:color w:val="auto"/>
                                </w:rPr>
                              </w:pPr>
                              <w:r>
                                <w:rPr>
                                  <w:rFonts w:asciiTheme="majorBidi" w:hAnsiTheme="majorBidi" w:cstheme="majorBidi"/>
                                  <w:color w:val="auto"/>
                                </w:rPr>
                                <w:t xml:space="preserve">Supplementary </w:t>
                              </w:r>
                              <w:r w:rsidR="0069120E" w:rsidRPr="0069120E">
                                <w:rPr>
                                  <w:rFonts w:asciiTheme="majorBidi" w:hAnsiTheme="majorBidi" w:cstheme="majorBidi"/>
                                  <w:color w:val="auto"/>
                                </w:rPr>
                                <w:t xml:space="preserve">Figure </w:t>
                              </w:r>
                              <w:r w:rsidR="0069120E">
                                <w:rPr>
                                  <w:rFonts w:asciiTheme="majorBidi" w:hAnsiTheme="majorBidi" w:cstheme="majorBidi"/>
                                  <w:color w:val="auto"/>
                                </w:rPr>
                                <w:t>8</w:t>
                              </w:r>
                              <w:r w:rsidR="0069120E" w:rsidRPr="0069120E">
                                <w:rPr>
                                  <w:rFonts w:asciiTheme="majorBidi" w:hAnsiTheme="majorBidi" w:cstheme="majorBidi"/>
                                  <w:color w:val="auto"/>
                                </w:rPr>
                                <w:t xml:space="preserve">. </w:t>
                              </w:r>
                              <w:r w:rsidR="0069120E" w:rsidRPr="0069120E">
                                <w:rPr>
                                  <w:rFonts w:asciiTheme="majorBidi" w:hAnsiTheme="majorBidi" w:cstheme="majorBidi"/>
                                  <w:b w:val="0"/>
                                  <w:color w:val="auto"/>
                                </w:rPr>
                                <w:t>TEM images the spent catalyst samples after CO</w:t>
                              </w:r>
                              <w:r w:rsidR="0069120E" w:rsidRPr="0069120E">
                                <w:rPr>
                                  <w:rFonts w:asciiTheme="majorBidi" w:hAnsiTheme="majorBidi" w:cstheme="majorBidi"/>
                                  <w:b w:val="0"/>
                                  <w:color w:val="auto"/>
                                  <w:vertAlign w:val="subscript"/>
                                </w:rPr>
                                <w:t>2</w:t>
                              </w:r>
                              <w:r w:rsidR="0069120E" w:rsidRPr="0069120E">
                                <w:rPr>
                                  <w:rFonts w:asciiTheme="majorBidi" w:hAnsiTheme="majorBidi" w:cstheme="majorBidi"/>
                                  <w:b w:val="0"/>
                                  <w:color w:val="auto"/>
                                </w:rPr>
                                <w:t xml:space="preserve"> hydrogenation, A-C corresponding to 1.2, 2.1, 4.4 nm, respectively. </w:t>
                              </w:r>
                            </w:p>
                            <w:p w14:paraId="5986ABAC" w14:textId="68D6AD09" w:rsidR="0069120E" w:rsidRPr="0069120E" w:rsidRDefault="0069120E" w:rsidP="0069120E">
                              <w:pPr>
                                <w:pStyle w:val="Caption"/>
                                <w:rPr>
                                  <w:rFonts w:asciiTheme="majorBidi" w:hAnsiTheme="majorBidi" w:cstheme="majorBidi"/>
                                  <w:noProof/>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646513" id="Group 107" o:spid="_x0000_s1047" style="position:absolute;margin-left:.05pt;margin-top:8.8pt;width:437.4pt;height:155.5pt;z-index:251782656;mso-width-relative:margin;mso-height-relative:margin" coordsize="55549,186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">
                <v:shape id="Picture 100" o:spid="_x0000_s1048" type="#_x0000_t75" style="position:absolute;width:46062;height:186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">
                  <v:imagedata r:id="rId24" o:title="" croptop="28942f" cropright="14915f"/>
                </v:shape>
                <v:shape id="Text Box 106" o:spid="_x0000_s1049" type="#_x0000_t202" style="position:absolute;top:15741;width:55549;height:2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" stroked="f">
                  <v:textbox inset="0,0,0,0">
                    <w:txbxContent>
                      <w:p w14:paraId="0EB9280F" w14:textId="4D162D98" w:rsidR="0069120E" w:rsidRPr="0069120E" w:rsidRDefault="00B47B48" w:rsidP="0069120E">
                        <w:pPr>
                          <w:pStyle w:val="Caption"/>
                          <w:rPr>
                            <w:rFonts w:asciiTheme="majorBidi" w:hAnsiTheme="majorBidi" w:cstheme="majorBidi"/>
                            <w:b w:val="0"/>
                            <w:color w:val="auto"/>
                          </w:rPr>
                        </w:pPr>
                        <w:r>
                          <w:rPr>
                            <w:rFonts w:asciiTheme="majorBidi" w:hAnsiTheme="majorBidi" w:cstheme="majorBidi"/>
                            <w:color w:val="auto"/>
                          </w:rPr>
                          <w:t xml:space="preserve">Supplementary </w:t>
                        </w:r>
                        <w:r w:rsidR="0069120E" w:rsidRPr="0069120E">
                          <w:rPr>
                            <w:rFonts w:asciiTheme="majorBidi" w:hAnsiTheme="majorBidi" w:cstheme="majorBidi"/>
                            <w:color w:val="auto"/>
                          </w:rPr>
                          <w:t xml:space="preserve">Figure </w:t>
                        </w:r>
                        <w:r w:rsidR="0069120E">
                          <w:rPr>
                            <w:rFonts w:asciiTheme="majorBidi" w:hAnsiTheme="majorBidi" w:cstheme="majorBidi"/>
                            <w:color w:val="auto"/>
                          </w:rPr>
                          <w:t>8</w:t>
                        </w:r>
                        <w:r w:rsidR="0069120E" w:rsidRPr="0069120E">
                          <w:rPr>
                            <w:rFonts w:asciiTheme="majorBidi" w:hAnsiTheme="majorBidi" w:cstheme="majorBidi"/>
                            <w:color w:val="auto"/>
                          </w:rPr>
                          <w:t xml:space="preserve">. </w:t>
                        </w:r>
                        <w:r w:rsidR="0069120E" w:rsidRPr="0069120E">
                          <w:rPr>
                            <w:rFonts w:asciiTheme="majorBidi" w:hAnsiTheme="majorBidi" w:cstheme="majorBidi"/>
                            <w:b w:val="0"/>
                            <w:color w:val="auto"/>
                          </w:rPr>
                          <w:t>TEM images the spent catalyst samples after CO</w:t>
                        </w:r>
                        <w:r w:rsidR="0069120E" w:rsidRPr="0069120E">
                          <w:rPr>
                            <w:rFonts w:asciiTheme="majorBidi" w:hAnsiTheme="majorBidi" w:cstheme="majorBidi"/>
                            <w:b w:val="0"/>
                            <w:color w:val="auto"/>
                            <w:vertAlign w:val="subscript"/>
                          </w:rPr>
                          <w:t>2</w:t>
                        </w:r>
                        <w:r w:rsidR="0069120E" w:rsidRPr="0069120E">
                          <w:rPr>
                            <w:rFonts w:asciiTheme="majorBidi" w:hAnsiTheme="majorBidi" w:cstheme="majorBidi"/>
                            <w:b w:val="0"/>
                            <w:color w:val="auto"/>
                          </w:rPr>
                          <w:t xml:space="preserve"> hydrogenation, A-C corresponding to 1.2, 2.1, 4.4 nm, respectively. </w:t>
                        </w:r>
                      </w:p>
                      <w:p w14:paraId="5986ABAC" w14:textId="68D6AD09" w:rsidR="0069120E" w:rsidRPr="0069120E" w:rsidRDefault="0069120E" w:rsidP="0069120E">
                        <w:pPr>
                          <w:pStyle w:val="Caption"/>
                          <w:rPr>
                            <w:rFonts w:asciiTheme="majorBidi" w:hAnsiTheme="majorBidi" w:cstheme="majorBidi"/>
                            <w:noProof/>
                            <w:color w:val="auto"/>
                          </w:rPr>
                        </w:pPr>
                      </w:p>
                    </w:txbxContent>
                  </v:textbox>
                </v:shape>
                <w10:wrap type="tight"/>
              </v:group>
            </w:pict>
          </mc:Fallback>
        </mc:AlternateContent>
      </w:r>
    </w:p>
    <w:p w14:paraId="4831DBA8" w14:textId="4D379C0A" w:rsidR="00ED27F1" w:rsidRPr="00EA61A9" w:rsidRDefault="00ED27F1" w:rsidP="0069120E">
      <w:pPr>
        <w:spacing w:line="480" w:lineRule="auto"/>
        <w:rPr>
          <w:rFonts w:ascii="Times New Roman" w:hAnsi="Times New Roman" w:cs="Times New Roman"/>
        </w:rPr>
      </w:pPr>
    </w:p>
    <w:p w14:paraId="7D399B72" w14:textId="77777777" w:rsidR="00541652" w:rsidRPr="00EA61A9" w:rsidRDefault="00541652" w:rsidP="0069120E">
      <w:pPr>
        <w:pStyle w:val="Caption"/>
        <w:spacing w:line="480" w:lineRule="auto"/>
        <w:rPr>
          <w:rFonts w:ascii="Times New Roman" w:hAnsi="Times New Roman" w:cs="Times New Roman"/>
          <w:color w:val="auto"/>
        </w:rPr>
      </w:pPr>
    </w:p>
    <w:p w14:paraId="260D5482" w14:textId="77777777" w:rsidR="00541652" w:rsidRPr="00EA61A9" w:rsidRDefault="00541652" w:rsidP="0069120E">
      <w:pPr>
        <w:pStyle w:val="Caption"/>
        <w:spacing w:line="480" w:lineRule="auto"/>
        <w:rPr>
          <w:rFonts w:ascii="Times New Roman" w:hAnsi="Times New Roman" w:cs="Times New Roman"/>
          <w:color w:val="auto"/>
        </w:rPr>
      </w:pPr>
    </w:p>
    <w:p w14:paraId="686FCEE0" w14:textId="396AE225" w:rsidR="00541652" w:rsidRPr="00EA61A9" w:rsidRDefault="00541652" w:rsidP="0069120E">
      <w:pPr>
        <w:pStyle w:val="Caption"/>
        <w:spacing w:line="480" w:lineRule="auto"/>
        <w:rPr>
          <w:rFonts w:ascii="Times New Roman" w:hAnsi="Times New Roman" w:cs="Times New Roman"/>
          <w:color w:val="auto"/>
        </w:rPr>
      </w:pPr>
    </w:p>
    <w:p w14:paraId="01B046ED" w14:textId="18BEBE5E" w:rsidR="00ED27F1" w:rsidRPr="00EA61A9" w:rsidRDefault="00630819" w:rsidP="00ED27F1">
      <w:pPr>
        <w:spacing w:line="480" w:lineRule="auto"/>
        <w:rPr>
          <w:rFonts w:ascii="Times New Roman" w:hAnsi="Times New Roman" w:cs="Times New Roman"/>
          <w:sz w:val="20"/>
        </w:rPr>
      </w:pPr>
      <w:r w:rsidRPr="00EA61A9">
        <w:rPr>
          <w:rFonts w:ascii="Times New Roman" w:hAnsi="Times New Roman" w:cs="Times New Roman"/>
          <w:noProof/>
        </w:rPr>
        <mc:AlternateContent>
          <mc:Choice Requires="wpg">
            <w:drawing>
              <wp:anchor distT="0" distB="0" distL="114300" distR="114300" simplePos="0" relativeHeight="251778560" behindDoc="0" locked="0" layoutInCell="1" allowOverlap="1" wp14:anchorId="17D1E7B6" wp14:editId="34EE7B18">
                <wp:simplePos x="0" y="0"/>
                <wp:positionH relativeFrom="column">
                  <wp:posOffset>55765</wp:posOffset>
                </wp:positionH>
                <wp:positionV relativeFrom="paragraph">
                  <wp:posOffset>415290</wp:posOffset>
                </wp:positionV>
                <wp:extent cx="5626735" cy="5885815"/>
                <wp:effectExtent l="0" t="0" r="0" b="0"/>
                <wp:wrapNone/>
                <wp:docPr id="105" name="Group 105"/>
                <wp:cNvGraphicFramePr/>
                <a:graphic xmlns:a="http://schemas.openxmlformats.org/drawingml/2006/main">
                  <a:graphicData uri="http://schemas.microsoft.com/office/word/2010/wordprocessingGroup">
                    <wpg:wgp>
                      <wpg:cNvGrpSpPr/>
                      <wpg:grpSpPr>
                        <a:xfrm>
                          <a:off x="0" y="0"/>
                          <a:ext cx="5626735" cy="5885815"/>
                          <a:chOff x="0" y="0"/>
                          <a:chExt cx="5627246" cy="5886014"/>
                        </a:xfrm>
                      </wpg:grpSpPr>
                      <wps:wsp>
                        <wps:cNvPr id="7181" name="Text Box 7181"/>
                        <wps:cNvSpPr txBox="1"/>
                        <wps:spPr>
                          <a:xfrm>
                            <a:off x="136478" y="5513696"/>
                            <a:ext cx="5490768" cy="372318"/>
                          </a:xfrm>
                          <a:prstGeom prst="rect">
                            <a:avLst/>
                          </a:prstGeom>
                          <a:solidFill>
                            <a:prstClr val="white"/>
                          </a:solidFill>
                          <a:ln>
                            <a:noFill/>
                          </a:ln>
                          <a:effectLst/>
                        </wps:spPr>
                        <wps:txbx>
                          <w:txbxContent>
                            <w:p w14:paraId="7BECE9BA" w14:textId="1238220E" w:rsidR="0069120E" w:rsidRPr="004071DA" w:rsidRDefault="00B47B48" w:rsidP="0069120E">
                              <w:pPr>
                                <w:pStyle w:val="Caption"/>
                                <w:rPr>
                                  <w:rFonts w:ascii="Times New Roman" w:hAnsi="Times New Roman" w:cs="Times New Roman"/>
                                  <w:noProof/>
                                  <w:color w:val="auto"/>
                                </w:rPr>
                              </w:pPr>
                              <w:r>
                                <w:rPr>
                                  <w:rFonts w:asciiTheme="majorBidi" w:hAnsiTheme="majorBidi" w:cstheme="majorBidi"/>
                                  <w:color w:val="auto"/>
                                </w:rPr>
                                <w:t xml:space="preserve">Supplementary </w:t>
                              </w:r>
                              <w:r w:rsidR="0069120E" w:rsidRPr="0069120E">
                                <w:rPr>
                                  <w:rFonts w:asciiTheme="majorBidi" w:hAnsiTheme="majorBidi" w:cstheme="majorBidi"/>
                                  <w:color w:val="auto"/>
                                </w:rPr>
                                <w:t xml:space="preserve">Figure </w:t>
                              </w:r>
                              <w:r w:rsidR="0069120E">
                                <w:rPr>
                                  <w:rFonts w:asciiTheme="majorBidi" w:hAnsiTheme="majorBidi" w:cstheme="majorBidi"/>
                                  <w:color w:val="auto"/>
                                </w:rPr>
                                <w:t>9</w:t>
                              </w:r>
                              <w:r w:rsidR="0069120E" w:rsidRPr="004071DA">
                                <w:rPr>
                                  <w:rFonts w:ascii="Times New Roman" w:hAnsi="Times New Roman" w:cs="Times New Roman"/>
                                  <w:color w:val="auto"/>
                                </w:rPr>
                                <w:t xml:space="preserve">. </w:t>
                              </w:r>
                              <w:r w:rsidR="0069120E" w:rsidRPr="004071DA">
                                <w:rPr>
                                  <w:rFonts w:ascii="Times New Roman" w:hAnsi="Times New Roman" w:cs="Times New Roman"/>
                                  <w:b w:val="0"/>
                                  <w:color w:val="auto"/>
                                </w:rPr>
                                <w:t xml:space="preserve">TEM </w:t>
                              </w:r>
                              <w:r w:rsidR="0069120E">
                                <w:rPr>
                                  <w:rFonts w:ascii="Times New Roman" w:hAnsi="Times New Roman" w:cs="Times New Roman"/>
                                  <w:b w:val="0"/>
                                  <w:color w:val="auto"/>
                                </w:rPr>
                                <w:t>derived NiO p</w:t>
                              </w:r>
                              <w:r w:rsidR="0069120E" w:rsidRPr="004071DA">
                                <w:rPr>
                                  <w:rFonts w:ascii="Times New Roman" w:hAnsi="Times New Roman" w:cs="Times New Roman"/>
                                  <w:b w:val="0"/>
                                  <w:color w:val="auto"/>
                                </w:rPr>
                                <w:t>article size distributions of the spent Ni</w:t>
                              </w:r>
                              <w:r w:rsidR="0069120E">
                                <w:rPr>
                                  <w:rFonts w:ascii="Times New Roman" w:hAnsi="Times New Roman" w:cs="Times New Roman"/>
                                  <w:b w:val="0"/>
                                  <w:color w:val="auto"/>
                                </w:rPr>
                                <w:t>/SiO</w:t>
                              </w:r>
                              <w:r w:rsidR="0069120E">
                                <w:rPr>
                                  <w:rFonts w:ascii="Times New Roman" w:hAnsi="Times New Roman" w:cs="Times New Roman"/>
                                  <w:b w:val="0"/>
                                  <w:color w:val="auto"/>
                                  <w:vertAlign w:val="subscript"/>
                                </w:rPr>
                                <w:t>2</w:t>
                              </w:r>
                              <w:r w:rsidR="0069120E" w:rsidRPr="004071DA">
                                <w:rPr>
                                  <w:rFonts w:ascii="Times New Roman" w:hAnsi="Times New Roman" w:cs="Times New Roman"/>
                                  <w:b w:val="0"/>
                                  <w:color w:val="auto"/>
                                </w:rPr>
                                <w:t xml:space="preserve"> catalysts under investigation</w:t>
                              </w:r>
                              <w:r w:rsidR="0069120E">
                                <w:rPr>
                                  <w:rFonts w:ascii="Times New Roman" w:hAnsi="Times New Roman" w:cs="Times New Roman"/>
                                  <w:b w:val="0"/>
                                  <w:color w:val="auto"/>
                                </w:rPr>
                                <w:t>,</w:t>
                              </w:r>
                              <w:r w:rsidR="0069120E" w:rsidRPr="0069120E">
                                <w:rPr>
                                  <w:rFonts w:ascii="Times New Roman" w:hAnsi="Times New Roman" w:cs="Times New Roman"/>
                                  <w:b w:val="0"/>
                                  <w:color w:val="auto"/>
                                </w:rPr>
                                <w:t xml:space="preserve"> </w:t>
                              </w:r>
                              <w:r w:rsidR="0069120E">
                                <w:rPr>
                                  <w:rFonts w:ascii="Times New Roman" w:hAnsi="Times New Roman" w:cs="Times New Roman"/>
                                  <w:b w:val="0"/>
                                  <w:color w:val="auto"/>
                                </w:rPr>
                                <w:t>A-C corresponding to 1.2, 2.1, 4.4 nm, respectively</w:t>
                              </w:r>
                              <w:r w:rsidR="0069120E" w:rsidRPr="00CD3FB7">
                                <w:rPr>
                                  <w:rFonts w:ascii="Times New Roman" w:hAnsi="Times New Roman" w:cs="Times New Roman"/>
                                  <w:b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1" name="Picture 10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06472" cy="5390866"/>
                          </a:xfrm>
                          <a:prstGeom prst="rect">
                            <a:avLst/>
                          </a:prstGeom>
                        </pic:spPr>
                      </pic:pic>
                    </wpg:wgp>
                  </a:graphicData>
                </a:graphic>
              </wp:anchor>
            </w:drawing>
          </mc:Choice>
          <mc:Fallback>
            <w:pict>
              <v:group w14:anchorId="17D1E7B6" id="Group 105" o:spid="_x0000_s1050" style="position:absolute;margin-left:4.4pt;margin-top:32.7pt;width:443.05pt;height:463.45pt;z-index:251778560" coordsize="56272,588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">
                <v:shape id="Text Box 7181" o:spid="_x0000_s1051" type="#_x0000_t202" style="position:absolute;left:1364;top:55136;width:54908;height:37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" stroked="f">
                  <v:textbox inset="0,0,0,0">
                    <w:txbxContent>
                      <w:p w14:paraId="7BECE9BA" w14:textId="1238220E" w:rsidR="0069120E" w:rsidRPr="004071DA" w:rsidRDefault="00B47B48" w:rsidP="0069120E">
                        <w:pPr>
                          <w:pStyle w:val="Caption"/>
                          <w:rPr>
                            <w:rFonts w:ascii="Times New Roman" w:hAnsi="Times New Roman" w:cs="Times New Roman"/>
                            <w:noProof/>
                            <w:color w:val="auto"/>
                          </w:rPr>
                        </w:pPr>
                        <w:r>
                          <w:rPr>
                            <w:rFonts w:asciiTheme="majorBidi" w:hAnsiTheme="majorBidi" w:cstheme="majorBidi"/>
                            <w:color w:val="auto"/>
                          </w:rPr>
                          <w:t xml:space="preserve">Supplementary </w:t>
                        </w:r>
                        <w:r w:rsidR="0069120E" w:rsidRPr="0069120E">
                          <w:rPr>
                            <w:rFonts w:asciiTheme="majorBidi" w:hAnsiTheme="majorBidi" w:cstheme="majorBidi"/>
                            <w:color w:val="auto"/>
                          </w:rPr>
                          <w:t xml:space="preserve">Figure </w:t>
                        </w:r>
                        <w:r w:rsidR="0069120E">
                          <w:rPr>
                            <w:rFonts w:asciiTheme="majorBidi" w:hAnsiTheme="majorBidi" w:cstheme="majorBidi"/>
                            <w:color w:val="auto"/>
                          </w:rPr>
                          <w:t>9</w:t>
                        </w:r>
                        <w:r w:rsidR="0069120E" w:rsidRPr="004071DA">
                          <w:rPr>
                            <w:rFonts w:ascii="Times New Roman" w:hAnsi="Times New Roman" w:cs="Times New Roman"/>
                            <w:color w:val="auto"/>
                          </w:rPr>
                          <w:t xml:space="preserve">. </w:t>
                        </w:r>
                        <w:r w:rsidR="0069120E" w:rsidRPr="004071DA">
                          <w:rPr>
                            <w:rFonts w:ascii="Times New Roman" w:hAnsi="Times New Roman" w:cs="Times New Roman"/>
                            <w:b w:val="0"/>
                            <w:color w:val="auto"/>
                          </w:rPr>
                          <w:t xml:space="preserve">TEM </w:t>
                        </w:r>
                        <w:r w:rsidR="0069120E">
                          <w:rPr>
                            <w:rFonts w:ascii="Times New Roman" w:hAnsi="Times New Roman" w:cs="Times New Roman"/>
                            <w:b w:val="0"/>
                            <w:color w:val="auto"/>
                          </w:rPr>
                          <w:t>derived NiO p</w:t>
                        </w:r>
                        <w:r w:rsidR="0069120E" w:rsidRPr="004071DA">
                          <w:rPr>
                            <w:rFonts w:ascii="Times New Roman" w:hAnsi="Times New Roman" w:cs="Times New Roman"/>
                            <w:b w:val="0"/>
                            <w:color w:val="auto"/>
                          </w:rPr>
                          <w:t>article size distributions of the spent Ni</w:t>
                        </w:r>
                        <w:r w:rsidR="0069120E">
                          <w:rPr>
                            <w:rFonts w:ascii="Times New Roman" w:hAnsi="Times New Roman" w:cs="Times New Roman"/>
                            <w:b w:val="0"/>
                            <w:color w:val="auto"/>
                          </w:rPr>
                          <w:t>/SiO</w:t>
                        </w:r>
                        <w:r w:rsidR="0069120E">
                          <w:rPr>
                            <w:rFonts w:ascii="Times New Roman" w:hAnsi="Times New Roman" w:cs="Times New Roman"/>
                            <w:b w:val="0"/>
                            <w:color w:val="auto"/>
                            <w:vertAlign w:val="subscript"/>
                          </w:rPr>
                          <w:t>2</w:t>
                        </w:r>
                        <w:r w:rsidR="0069120E" w:rsidRPr="004071DA">
                          <w:rPr>
                            <w:rFonts w:ascii="Times New Roman" w:hAnsi="Times New Roman" w:cs="Times New Roman"/>
                            <w:b w:val="0"/>
                            <w:color w:val="auto"/>
                          </w:rPr>
                          <w:t xml:space="preserve"> catalysts under investigation</w:t>
                        </w:r>
                        <w:r w:rsidR="0069120E">
                          <w:rPr>
                            <w:rFonts w:ascii="Times New Roman" w:hAnsi="Times New Roman" w:cs="Times New Roman"/>
                            <w:b w:val="0"/>
                            <w:color w:val="auto"/>
                          </w:rPr>
                          <w:t>,</w:t>
                        </w:r>
                        <w:r w:rsidR="0069120E" w:rsidRPr="0069120E">
                          <w:rPr>
                            <w:rFonts w:ascii="Times New Roman" w:hAnsi="Times New Roman" w:cs="Times New Roman"/>
                            <w:b w:val="0"/>
                            <w:color w:val="auto"/>
                          </w:rPr>
                          <w:t xml:space="preserve"> </w:t>
                        </w:r>
                        <w:r w:rsidR="0069120E">
                          <w:rPr>
                            <w:rFonts w:ascii="Times New Roman" w:hAnsi="Times New Roman" w:cs="Times New Roman"/>
                            <w:b w:val="0"/>
                            <w:color w:val="auto"/>
                          </w:rPr>
                          <w:t>A-C corresponding to 1.2, 2.1, 4.4 nm, respectively</w:t>
                        </w:r>
                        <w:r w:rsidR="0069120E" w:rsidRPr="00CD3FB7">
                          <w:rPr>
                            <w:rFonts w:ascii="Times New Roman" w:hAnsi="Times New Roman" w:cs="Times New Roman"/>
                            <w:b w:val="0"/>
                            <w:color w:val="auto"/>
                          </w:rPr>
                          <w:t>.</w:t>
                        </w:r>
                      </w:p>
                    </w:txbxContent>
                  </v:textbox>
                </v:shape>
                <v:shape id="Picture 101" o:spid="_x0000_s1052" type="#_x0000_t75" style="position:absolute;width:23064;height:53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">
                  <v:imagedata r:id="rId26" o:title=""/>
                </v:shape>
              </v:group>
            </w:pict>
          </mc:Fallback>
        </mc:AlternateContent>
      </w:r>
    </w:p>
    <w:p w14:paraId="629DA8B8" w14:textId="6B32D914" w:rsidR="00ED27F1" w:rsidRPr="00EA61A9" w:rsidRDefault="00ED27F1" w:rsidP="00ED27F1">
      <w:pPr>
        <w:pStyle w:val="Heading2"/>
        <w:rPr>
          <w:rFonts w:ascii="Times New Roman" w:hAnsi="Times New Roman" w:cs="Times New Roman"/>
          <w:b w:val="0"/>
          <w:color w:val="auto"/>
        </w:rPr>
      </w:pPr>
      <w:r w:rsidRPr="00EA61A9">
        <w:rPr>
          <w:rFonts w:ascii="Times New Roman" w:hAnsi="Times New Roman" w:cs="Times New Roman"/>
          <w:noProof/>
          <w:color w:val="auto"/>
        </w:rPr>
        <w:br w:type="page"/>
      </w:r>
      <w:bookmarkStart w:id="19" w:name="_Toc473532319"/>
    </w:p>
    <w:p w14:paraId="59B228F0" w14:textId="1698E865" w:rsidR="00291667" w:rsidRPr="00EA61A9" w:rsidRDefault="00291667" w:rsidP="007404B5">
      <w:pPr>
        <w:pStyle w:val="Heading3"/>
        <w:rPr>
          <w:rFonts w:ascii="Times New Roman" w:hAnsi="Times New Roman" w:cs="Times New Roman"/>
          <w:color w:val="auto"/>
        </w:rPr>
      </w:pPr>
      <w:bookmarkStart w:id="20" w:name="_Toc87372374"/>
      <w:bookmarkEnd w:id="19"/>
      <w:r w:rsidRPr="00EA61A9">
        <w:rPr>
          <w:rFonts w:ascii="Times New Roman" w:hAnsi="Times New Roman" w:cs="Times New Roman"/>
          <w:color w:val="auto"/>
        </w:rPr>
        <w:lastRenderedPageBreak/>
        <w:t>Temperature Programmed Reduction</w:t>
      </w:r>
      <w:bookmarkEnd w:id="20"/>
    </w:p>
    <w:p w14:paraId="3C62F47C" w14:textId="2D67C729" w:rsidR="00B10B5F" w:rsidRPr="00EA61A9" w:rsidRDefault="0006714F" w:rsidP="00B10B5F">
      <w:pPr>
        <w:spacing w:line="480" w:lineRule="auto"/>
        <w:jc w:val="both"/>
        <w:rPr>
          <w:rFonts w:ascii="Times New Roman" w:hAnsi="Times New Roman" w:cs="Times New Roman"/>
          <w:sz w:val="20"/>
        </w:rPr>
      </w:pPr>
      <w:r w:rsidRPr="00EA61A9">
        <w:rPr>
          <w:rFonts w:ascii="Times New Roman" w:hAnsi="Times New Roman" w:cs="Times New Roman"/>
          <w:sz w:val="20"/>
        </w:rPr>
        <w:t>Temperature programmed reduction (TPR) was performed in a Tristar II series analyzer and is described elsewhere</w:t>
      </w:r>
      <w:r w:rsidRPr="00EA61A9">
        <w:rPr>
          <w:rFonts w:ascii="Times New Roman" w:hAnsi="Times New Roman" w:cs="Times New Roman"/>
          <w:sz w:val="20"/>
        </w:rPr>
        <w:fldChar w:fldCharType="begin" w:fldLock="1"/>
      </w:r>
      <w:r w:rsidR="003A2C58" w:rsidRPr="00EA61A9">
        <w:rPr>
          <w:rFonts w:ascii="Times New Roman" w:hAnsi="Times New Roman" w:cs="Times New Roman"/>
          <w:sz w:val="20"/>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Pr="00EA61A9">
        <w:rPr>
          <w:rFonts w:ascii="Times New Roman" w:hAnsi="Times New Roman" w:cs="Times New Roman"/>
          <w:sz w:val="20"/>
        </w:rPr>
        <w:fldChar w:fldCharType="separate"/>
      </w:r>
      <w:r w:rsidR="008F7DDC" w:rsidRPr="00EA61A9">
        <w:rPr>
          <w:rFonts w:ascii="Times New Roman" w:hAnsi="Times New Roman" w:cs="Times New Roman"/>
          <w:noProof/>
          <w:sz w:val="20"/>
          <w:vertAlign w:val="superscript"/>
        </w:rPr>
        <w:t>9</w:t>
      </w:r>
      <w:r w:rsidRPr="00EA61A9">
        <w:rPr>
          <w:rFonts w:ascii="Times New Roman" w:hAnsi="Times New Roman" w:cs="Times New Roman"/>
          <w:sz w:val="20"/>
        </w:rPr>
        <w:fldChar w:fldCharType="end"/>
      </w:r>
      <w:r w:rsidRPr="00EA61A9">
        <w:rPr>
          <w:rFonts w:ascii="Times New Roman" w:hAnsi="Times New Roman" w:cs="Times New Roman"/>
          <w:sz w:val="20"/>
        </w:rPr>
        <w:t>. 550 °C was chosen as the reduction temperature as this temperature was or exceeded t</w:t>
      </w:r>
      <w:r w:rsidR="00B10B5F" w:rsidRPr="00EA61A9">
        <w:rPr>
          <w:rFonts w:ascii="Times New Roman" w:hAnsi="Times New Roman" w:cs="Times New Roman"/>
          <w:sz w:val="20"/>
        </w:rPr>
        <w:t>he middle of the second reduction peak (Ni(II) to Ni (0))</w:t>
      </w:r>
      <w:r w:rsidRPr="00EA61A9">
        <w:rPr>
          <w:rFonts w:ascii="Times New Roman" w:hAnsi="Times New Roman" w:cs="Times New Roman"/>
          <w:sz w:val="20"/>
        </w:rPr>
        <w:t xml:space="preserve"> </w:t>
      </w:r>
      <w:r w:rsidR="00B10B5F" w:rsidRPr="00EA61A9">
        <w:rPr>
          <w:rFonts w:ascii="Times New Roman" w:hAnsi="Times New Roman" w:cs="Times New Roman"/>
          <w:sz w:val="20"/>
        </w:rPr>
        <w:t>for each catalyst material. Per these results, all reduction steps in this work were ramped at 5 °C/min to, and held at the</w:t>
      </w:r>
      <w:r w:rsidRPr="00EA61A9">
        <w:rPr>
          <w:rFonts w:ascii="Times New Roman" w:hAnsi="Times New Roman" w:cs="Times New Roman"/>
          <w:sz w:val="20"/>
        </w:rPr>
        <w:t xml:space="preserve"> reduction</w:t>
      </w:r>
      <w:r w:rsidR="00B10B5F" w:rsidRPr="00EA61A9">
        <w:rPr>
          <w:rFonts w:ascii="Times New Roman" w:hAnsi="Times New Roman" w:cs="Times New Roman"/>
          <w:sz w:val="20"/>
        </w:rPr>
        <w:t xml:space="preserve"> temperature for </w:t>
      </w:r>
      <w:r w:rsidR="00D72EEE" w:rsidRPr="00EA61A9">
        <w:rPr>
          <w:rFonts w:ascii="Times New Roman" w:hAnsi="Times New Roman" w:cs="Times New Roman"/>
          <w:sz w:val="20"/>
        </w:rPr>
        <w:t>1 h</w:t>
      </w:r>
      <w:r w:rsidR="00B10B5F" w:rsidRPr="00EA61A9">
        <w:rPr>
          <w:rFonts w:ascii="Times New Roman" w:hAnsi="Times New Roman" w:cs="Times New Roman"/>
          <w:sz w:val="20"/>
        </w:rPr>
        <w:t>.</w:t>
      </w:r>
    </w:p>
    <w:p w14:paraId="3B134B20" w14:textId="721EDAA9" w:rsidR="00291667" w:rsidRPr="00EA61A9" w:rsidRDefault="00291667" w:rsidP="007404B5">
      <w:pPr>
        <w:pStyle w:val="Heading3"/>
        <w:rPr>
          <w:rFonts w:ascii="Times New Roman" w:hAnsi="Times New Roman" w:cs="Times New Roman"/>
          <w:color w:val="auto"/>
        </w:rPr>
      </w:pPr>
      <w:bookmarkStart w:id="21" w:name="_Toc87372375"/>
      <w:r w:rsidRPr="00EA61A9">
        <w:rPr>
          <w:rFonts w:ascii="Times New Roman" w:hAnsi="Times New Roman" w:cs="Times New Roman"/>
          <w:color w:val="auto"/>
        </w:rPr>
        <w:t>X-ray Absorption Spectroscopy</w:t>
      </w:r>
      <w:bookmarkEnd w:id="21"/>
    </w:p>
    <w:p w14:paraId="68C55259" w14:textId="1FACD6D6" w:rsidR="00B625A5" w:rsidRPr="00EA61A9" w:rsidRDefault="00B10B5F" w:rsidP="00B10B5F">
      <w:pPr>
        <w:spacing w:line="480" w:lineRule="auto"/>
        <w:jc w:val="both"/>
        <w:rPr>
          <w:rFonts w:ascii="Times New Roman" w:hAnsi="Times New Roman" w:cs="Times New Roman"/>
          <w:sz w:val="20"/>
          <w:szCs w:val="20"/>
        </w:rPr>
      </w:pPr>
      <w:r w:rsidRPr="00EA61A9">
        <w:rPr>
          <w:rFonts w:ascii="Times New Roman" w:hAnsi="Times New Roman" w:cs="Times New Roman"/>
          <w:sz w:val="20"/>
        </w:rPr>
        <w:t>Operando and ex-situ (quick-)</w:t>
      </w:r>
      <w:r w:rsidR="00E15799" w:rsidRPr="00EA61A9">
        <w:rPr>
          <w:rFonts w:ascii="Times New Roman" w:hAnsi="Times New Roman" w:cs="Times New Roman"/>
          <w:sz w:val="20"/>
        </w:rPr>
        <w:t xml:space="preserve"> X-ray absorption spectroscopy (</w:t>
      </w:r>
      <w:r w:rsidRPr="00EA61A9">
        <w:rPr>
          <w:rFonts w:ascii="Times New Roman" w:hAnsi="Times New Roman" w:cs="Times New Roman"/>
          <w:sz w:val="20"/>
        </w:rPr>
        <w:t>XAS</w:t>
      </w:r>
      <w:r w:rsidR="00E15799" w:rsidRPr="00EA61A9">
        <w:rPr>
          <w:rFonts w:ascii="Times New Roman" w:hAnsi="Times New Roman" w:cs="Times New Roman"/>
          <w:sz w:val="20"/>
        </w:rPr>
        <w:t>)</w:t>
      </w:r>
      <w:r w:rsidRPr="00EA61A9">
        <w:rPr>
          <w:rFonts w:ascii="Times New Roman" w:hAnsi="Times New Roman" w:cs="Times New Roman"/>
          <w:sz w:val="20"/>
        </w:rPr>
        <w:t xml:space="preserve"> measurements were performed at beamline X10DA at the Paul Scherrer Institute in </w:t>
      </w:r>
      <w:proofErr w:type="spellStart"/>
      <w:r w:rsidRPr="00EA61A9">
        <w:rPr>
          <w:rFonts w:ascii="Times New Roman" w:hAnsi="Times New Roman" w:cs="Times New Roman"/>
          <w:sz w:val="20"/>
        </w:rPr>
        <w:t>Villigen</w:t>
      </w:r>
      <w:proofErr w:type="spellEnd"/>
      <w:r w:rsidRPr="00EA61A9">
        <w:rPr>
          <w:rFonts w:ascii="Times New Roman" w:hAnsi="Times New Roman" w:cs="Times New Roman"/>
          <w:sz w:val="20"/>
        </w:rPr>
        <w:t xml:space="preserve">, Switzerland. The beamline was equipped with a Si(111) double crystal monochromator. A Ni foil was </w:t>
      </w:r>
      <w:r w:rsidRPr="00EA61A9">
        <w:rPr>
          <w:rFonts w:ascii="Times New Roman" w:hAnsi="Times New Roman" w:cs="Times New Roman"/>
          <w:sz w:val="20"/>
          <w:szCs w:val="20"/>
        </w:rPr>
        <w:t>simultaneously measured as a reference with a third ionization chamber.</w:t>
      </w:r>
    </w:p>
    <w:p w14:paraId="5EA1C51F" w14:textId="080E4C4A" w:rsidR="00B625A5" w:rsidRPr="00EA61A9" w:rsidRDefault="00B625A5" w:rsidP="00B625A5">
      <w:pPr>
        <w:spacing w:line="480" w:lineRule="auto"/>
        <w:jc w:val="both"/>
        <w:rPr>
          <w:rFonts w:ascii="Times New Roman" w:hAnsi="Times New Roman" w:cs="Times New Roman"/>
          <w:sz w:val="20"/>
        </w:rPr>
      </w:pPr>
      <w:r w:rsidRPr="00EA61A9">
        <w:rPr>
          <w:rFonts w:ascii="Times New Roman" w:hAnsi="Times New Roman" w:cs="Times New Roman"/>
          <w:i/>
          <w:sz w:val="20"/>
        </w:rPr>
        <w:t xml:space="preserve">Operando </w:t>
      </w:r>
      <w:r w:rsidRPr="00EA61A9">
        <w:rPr>
          <w:rFonts w:ascii="Times New Roman" w:hAnsi="Times New Roman" w:cs="Times New Roman"/>
          <w:sz w:val="20"/>
        </w:rPr>
        <w:t>quick-XAS measurements were performed in a home-built cell</w:t>
      </w:r>
      <w:r w:rsidR="0006714F" w:rsidRPr="00EA61A9">
        <w:rPr>
          <w:rFonts w:ascii="Times New Roman" w:hAnsi="Times New Roman" w:cs="Times New Roman"/>
          <w:sz w:val="20"/>
        </w:rPr>
        <w:fldChar w:fldCharType="begin" w:fldLock="1"/>
      </w:r>
      <w:r w:rsidR="003A2C58" w:rsidRPr="00EA61A9">
        <w:rPr>
          <w:rFonts w:ascii="Times New Roman" w:hAnsi="Times New Roman" w:cs="Times New Roman"/>
          <w:sz w:val="20"/>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0006714F" w:rsidRPr="00EA61A9">
        <w:rPr>
          <w:rFonts w:ascii="Times New Roman" w:hAnsi="Times New Roman" w:cs="Times New Roman"/>
          <w:sz w:val="20"/>
        </w:rPr>
        <w:fldChar w:fldCharType="separate"/>
      </w:r>
      <w:r w:rsidR="008F7DDC" w:rsidRPr="00EA61A9">
        <w:rPr>
          <w:rFonts w:ascii="Times New Roman" w:hAnsi="Times New Roman" w:cs="Times New Roman"/>
          <w:noProof/>
          <w:sz w:val="20"/>
          <w:vertAlign w:val="superscript"/>
        </w:rPr>
        <w:t>9</w:t>
      </w:r>
      <w:r w:rsidR="0006714F" w:rsidRPr="00EA61A9">
        <w:rPr>
          <w:rFonts w:ascii="Times New Roman" w:hAnsi="Times New Roman" w:cs="Times New Roman"/>
          <w:sz w:val="20"/>
        </w:rPr>
        <w:fldChar w:fldCharType="end"/>
      </w:r>
      <w:r w:rsidRPr="00EA61A9">
        <w:rPr>
          <w:rFonts w:ascii="Times New Roman" w:hAnsi="Times New Roman" w:cs="Times New Roman"/>
          <w:sz w:val="20"/>
        </w:rPr>
        <w:t>. Powdered samples were fed into a quartz capillary and stoppered with quartz wool. Graphite ferrules hold a thermocouple in place in the gas stream, and against the quartz wool ensuring a correct temperature measurement. Gas flows were preheated to 423K.</w:t>
      </w:r>
    </w:p>
    <w:p w14:paraId="30731ECC" w14:textId="77777777" w:rsidR="00316FFE" w:rsidRPr="00EA61A9" w:rsidRDefault="00B625A5" w:rsidP="00316FFE">
      <w:pPr>
        <w:spacing w:line="480" w:lineRule="auto"/>
        <w:jc w:val="both"/>
        <w:rPr>
          <w:rFonts w:ascii="Times New Roman" w:hAnsi="Times New Roman" w:cs="Times New Roman"/>
          <w:sz w:val="20"/>
        </w:rPr>
      </w:pPr>
      <w:r w:rsidRPr="00EA61A9">
        <w:rPr>
          <w:rFonts w:ascii="Times New Roman" w:hAnsi="Times New Roman" w:cs="Times New Roman"/>
          <w:sz w:val="20"/>
        </w:rPr>
        <w:t>An automated 3-way VICI valve system was custom built to remote control the gas flows in the cell, from outside the synchrotron hutch. H</w:t>
      </w:r>
      <w:r w:rsidRPr="00EA61A9">
        <w:rPr>
          <w:rFonts w:ascii="Times New Roman" w:hAnsi="Times New Roman" w:cs="Times New Roman"/>
          <w:sz w:val="20"/>
          <w:vertAlign w:val="subscript"/>
        </w:rPr>
        <w:t>2</w:t>
      </w:r>
      <w:r w:rsidRPr="00EA61A9">
        <w:rPr>
          <w:rFonts w:ascii="Times New Roman" w:hAnsi="Times New Roman" w:cs="Times New Roman"/>
          <w:sz w:val="20"/>
        </w:rPr>
        <w:t xml:space="preserve"> was attached to a single valve inlet, while N</w:t>
      </w:r>
      <w:r w:rsidRPr="00EA61A9">
        <w:rPr>
          <w:rFonts w:ascii="Times New Roman" w:hAnsi="Times New Roman" w:cs="Times New Roman"/>
          <w:sz w:val="20"/>
          <w:vertAlign w:val="subscript"/>
        </w:rPr>
        <w:t>2</w:t>
      </w:r>
      <w:r w:rsidRPr="00EA61A9">
        <w:rPr>
          <w:rFonts w:ascii="Times New Roman" w:hAnsi="Times New Roman" w:cs="Times New Roman"/>
          <w:sz w:val="20"/>
        </w:rPr>
        <w:t xml:space="preserve"> and CO</w:t>
      </w:r>
      <w:r w:rsidRPr="00EA61A9">
        <w:rPr>
          <w:rFonts w:ascii="Times New Roman" w:hAnsi="Times New Roman" w:cs="Times New Roman"/>
          <w:sz w:val="20"/>
          <w:vertAlign w:val="subscript"/>
        </w:rPr>
        <w:t>2</w:t>
      </w:r>
      <w:r w:rsidRPr="00EA61A9">
        <w:rPr>
          <w:rFonts w:ascii="Times New Roman" w:hAnsi="Times New Roman" w:cs="Times New Roman"/>
          <w:sz w:val="20"/>
        </w:rPr>
        <w:t xml:space="preserve"> together were connected to a single valve inlet. While tubing was minimalized around the cell, trace amounts of CO</w:t>
      </w:r>
      <w:r w:rsidRPr="00EA61A9">
        <w:rPr>
          <w:rFonts w:ascii="Times New Roman" w:hAnsi="Times New Roman" w:cs="Times New Roman"/>
          <w:sz w:val="20"/>
          <w:vertAlign w:val="subscript"/>
        </w:rPr>
        <w:t>2</w:t>
      </w:r>
      <w:r w:rsidRPr="00EA61A9">
        <w:rPr>
          <w:rFonts w:ascii="Times New Roman" w:hAnsi="Times New Roman" w:cs="Times New Roman"/>
          <w:sz w:val="20"/>
        </w:rPr>
        <w:t xml:space="preserve"> remained in the first N</w:t>
      </w:r>
      <w:r w:rsidRPr="00EA61A9">
        <w:rPr>
          <w:rFonts w:ascii="Times New Roman" w:hAnsi="Times New Roman" w:cs="Times New Roman"/>
          <w:sz w:val="20"/>
          <w:vertAlign w:val="subscript"/>
        </w:rPr>
        <w:t>2</w:t>
      </w:r>
      <w:r w:rsidRPr="00EA61A9">
        <w:rPr>
          <w:rFonts w:ascii="Times New Roman" w:hAnsi="Times New Roman" w:cs="Times New Roman"/>
          <w:sz w:val="20"/>
        </w:rPr>
        <w:t xml:space="preserve"> flow, and vice versa.</w:t>
      </w:r>
      <w:bookmarkStart w:id="22" w:name="_Toc489346007"/>
    </w:p>
    <w:p w14:paraId="296330E6" w14:textId="4B713E04" w:rsidR="00257090" w:rsidRPr="00EA61A9" w:rsidRDefault="00291667" w:rsidP="00316FFE">
      <w:pPr>
        <w:spacing w:line="480" w:lineRule="auto"/>
        <w:jc w:val="both"/>
        <w:rPr>
          <w:rFonts w:ascii="Times New Roman" w:hAnsi="Times New Roman" w:cs="Times New Roman"/>
          <w:sz w:val="20"/>
        </w:rPr>
      </w:pPr>
      <w:r w:rsidRPr="00EA61A9">
        <w:rPr>
          <w:rFonts w:ascii="Times New Roman" w:hAnsi="Times New Roman" w:cs="Times New Roman"/>
        </w:rPr>
        <w:t>Operando FT-IR Spectroscopy</w:t>
      </w:r>
      <w:bookmarkEnd w:id="22"/>
    </w:p>
    <w:p w14:paraId="3CEB58C9" w14:textId="19C28A1F" w:rsidR="00257090" w:rsidRPr="00EA61A9" w:rsidRDefault="00B10B5F" w:rsidP="00257090">
      <w:pPr>
        <w:spacing w:line="480" w:lineRule="auto"/>
        <w:jc w:val="both"/>
        <w:rPr>
          <w:rFonts w:ascii="Times New Roman" w:hAnsi="Times New Roman" w:cs="Times New Roman"/>
          <w:sz w:val="20"/>
        </w:rPr>
      </w:pPr>
      <w:r w:rsidRPr="00EA61A9">
        <w:rPr>
          <w:rFonts w:ascii="Times New Roman" w:hAnsi="Times New Roman" w:cs="Times New Roman"/>
          <w:i/>
          <w:sz w:val="20"/>
        </w:rPr>
        <w:t>Operando</w:t>
      </w:r>
      <w:r w:rsidRPr="00EA61A9">
        <w:rPr>
          <w:rFonts w:ascii="Times New Roman" w:hAnsi="Times New Roman" w:cs="Times New Roman"/>
          <w:sz w:val="20"/>
        </w:rPr>
        <w:t xml:space="preserve"> Fourier transform infrared (FT-IR) spectroscopy measurements</w:t>
      </w:r>
      <w:r w:rsidR="00437BA7" w:rsidRPr="00EA61A9">
        <w:rPr>
          <w:rFonts w:ascii="Times New Roman" w:hAnsi="Times New Roman" w:cs="Times New Roman"/>
          <w:sz w:val="20"/>
        </w:rPr>
        <w:t>,</w:t>
      </w:r>
      <w:r w:rsidR="008A05C2" w:rsidRPr="00EA61A9">
        <w:rPr>
          <w:rFonts w:ascii="Times New Roman" w:hAnsi="Times New Roman" w:cs="Times New Roman"/>
          <w:sz w:val="20"/>
        </w:rPr>
        <w:t xml:space="preserve"> as portrayed in Figure</w:t>
      </w:r>
      <w:r w:rsidR="0019499E" w:rsidRPr="00EA61A9">
        <w:rPr>
          <w:rFonts w:ascii="Times New Roman" w:hAnsi="Times New Roman" w:cs="Times New Roman"/>
          <w:sz w:val="20"/>
        </w:rPr>
        <w:t xml:space="preserve"> 1</w:t>
      </w:r>
      <w:r w:rsidR="00412170" w:rsidRPr="00EA61A9">
        <w:rPr>
          <w:rFonts w:ascii="Times New Roman" w:hAnsi="Times New Roman" w:cs="Times New Roman"/>
          <w:sz w:val="20"/>
        </w:rPr>
        <w:t xml:space="preserve"> </w:t>
      </w:r>
      <w:r w:rsidR="008A05C2" w:rsidRPr="00EA61A9">
        <w:rPr>
          <w:rFonts w:ascii="Times New Roman" w:hAnsi="Times New Roman" w:cs="Times New Roman"/>
          <w:sz w:val="20"/>
        </w:rPr>
        <w:t>of the main text</w:t>
      </w:r>
      <w:r w:rsidR="00437BA7" w:rsidRPr="00EA61A9">
        <w:rPr>
          <w:rFonts w:ascii="Times New Roman" w:hAnsi="Times New Roman" w:cs="Times New Roman"/>
          <w:sz w:val="20"/>
        </w:rPr>
        <w:t>,</w:t>
      </w:r>
      <w:r w:rsidRPr="00EA61A9">
        <w:rPr>
          <w:rFonts w:ascii="Times New Roman" w:hAnsi="Times New Roman" w:cs="Times New Roman"/>
          <w:sz w:val="20"/>
        </w:rPr>
        <w:t xml:space="preserve"> were performed to study reactants, intermediates and </w:t>
      </w:r>
      <w:r w:rsidR="00437BA7" w:rsidRPr="00EA61A9">
        <w:rPr>
          <w:rFonts w:ascii="Times New Roman" w:hAnsi="Times New Roman" w:cs="Times New Roman"/>
          <w:sz w:val="20"/>
        </w:rPr>
        <w:t xml:space="preserve">reaction </w:t>
      </w:r>
      <w:r w:rsidRPr="00EA61A9">
        <w:rPr>
          <w:rFonts w:ascii="Times New Roman" w:hAnsi="Times New Roman" w:cs="Times New Roman"/>
          <w:sz w:val="20"/>
        </w:rPr>
        <w:t>products in CO</w:t>
      </w:r>
      <w:r w:rsidRPr="00EA61A9">
        <w:rPr>
          <w:rFonts w:ascii="Times New Roman" w:hAnsi="Times New Roman" w:cs="Times New Roman"/>
          <w:sz w:val="20"/>
          <w:vertAlign w:val="subscript"/>
        </w:rPr>
        <w:t>2</w:t>
      </w:r>
      <w:r w:rsidRPr="00EA61A9">
        <w:rPr>
          <w:rFonts w:ascii="Times New Roman" w:hAnsi="Times New Roman" w:cs="Times New Roman"/>
          <w:sz w:val="20"/>
        </w:rPr>
        <w:t xml:space="preserve"> hydrogenation</w:t>
      </w:r>
      <w:r w:rsidR="00D72EEE" w:rsidRPr="00EA61A9">
        <w:rPr>
          <w:rFonts w:ascii="Times New Roman" w:hAnsi="Times New Roman" w:cs="Times New Roman"/>
          <w:sz w:val="20"/>
        </w:rPr>
        <w:t xml:space="preserve"> and ethylene hydrogenation</w:t>
      </w:r>
      <w:r w:rsidRPr="00EA61A9">
        <w:rPr>
          <w:rFonts w:ascii="Times New Roman" w:hAnsi="Times New Roman" w:cs="Times New Roman"/>
          <w:sz w:val="20"/>
        </w:rPr>
        <w:t xml:space="preserve"> over Ni. </w:t>
      </w:r>
      <w:r w:rsidR="00437BA7" w:rsidRPr="00EA61A9">
        <w:rPr>
          <w:rFonts w:ascii="Times New Roman" w:hAnsi="Times New Roman" w:cs="Times New Roman"/>
          <w:sz w:val="20"/>
        </w:rPr>
        <w:t>The t</w:t>
      </w:r>
      <w:r w:rsidRPr="00EA61A9">
        <w:rPr>
          <w:rFonts w:ascii="Times New Roman" w:hAnsi="Times New Roman" w:cs="Times New Roman"/>
          <w:sz w:val="20"/>
        </w:rPr>
        <w:t xml:space="preserve">ime-resolved </w:t>
      </w:r>
      <w:r w:rsidRPr="00EA61A9">
        <w:rPr>
          <w:rFonts w:ascii="Times New Roman" w:hAnsi="Times New Roman" w:cs="Times New Roman"/>
          <w:i/>
          <w:sz w:val="20"/>
        </w:rPr>
        <w:t>operando</w:t>
      </w:r>
      <w:r w:rsidRPr="00EA61A9">
        <w:rPr>
          <w:rFonts w:ascii="Times New Roman" w:hAnsi="Times New Roman" w:cs="Times New Roman"/>
          <w:sz w:val="20"/>
        </w:rPr>
        <w:t xml:space="preserve"> FT-IR spectra were recorded to study the effect of different mean particle sizes on reaction intermediates and catalyst activity at different temperatures. The </w:t>
      </w:r>
      <w:r w:rsidRPr="00EA61A9">
        <w:rPr>
          <w:rFonts w:ascii="Times New Roman" w:hAnsi="Times New Roman" w:cs="Times New Roman"/>
          <w:i/>
          <w:sz w:val="20"/>
        </w:rPr>
        <w:t xml:space="preserve">operando </w:t>
      </w:r>
      <w:r w:rsidRPr="00EA61A9">
        <w:rPr>
          <w:rFonts w:ascii="Times New Roman" w:hAnsi="Times New Roman" w:cs="Times New Roman"/>
          <w:sz w:val="20"/>
        </w:rPr>
        <w:t xml:space="preserve">FT-IR </w:t>
      </w:r>
      <w:r w:rsidR="00437BA7" w:rsidRPr="00EA61A9">
        <w:rPr>
          <w:rFonts w:ascii="Times New Roman" w:hAnsi="Times New Roman" w:cs="Times New Roman"/>
          <w:sz w:val="20"/>
        </w:rPr>
        <w:t xml:space="preserve">spectroscopy </w:t>
      </w:r>
      <w:r w:rsidRPr="00EA61A9">
        <w:rPr>
          <w:rFonts w:ascii="Times New Roman" w:hAnsi="Times New Roman" w:cs="Times New Roman"/>
          <w:sz w:val="20"/>
        </w:rPr>
        <w:t>measurements were carried out using a Bruker Tensor 37 FT-IR spectrometer with a DTGS detector. Spectra were recorded every 30 s for each experiment.</w:t>
      </w:r>
    </w:p>
    <w:p w14:paraId="34FFA75E" w14:textId="08FE1180" w:rsidR="00B10B5F" w:rsidRPr="00EA61A9" w:rsidRDefault="00B10B5F" w:rsidP="00257090">
      <w:pPr>
        <w:spacing w:line="480" w:lineRule="auto"/>
        <w:jc w:val="both"/>
        <w:rPr>
          <w:rFonts w:ascii="Times New Roman" w:hAnsi="Times New Roman" w:cs="Times New Roman"/>
          <w:sz w:val="20"/>
        </w:rPr>
      </w:pPr>
      <w:r w:rsidRPr="00EA61A9">
        <w:rPr>
          <w:rFonts w:ascii="Times New Roman" w:hAnsi="Times New Roman" w:cs="Times New Roman"/>
          <w:sz w:val="20"/>
        </w:rPr>
        <w:t xml:space="preserve">The </w:t>
      </w:r>
      <w:r w:rsidR="007F5135" w:rsidRPr="00EA61A9">
        <w:rPr>
          <w:rFonts w:ascii="Times New Roman" w:hAnsi="Times New Roman" w:cs="Times New Roman"/>
          <w:sz w:val="20"/>
        </w:rPr>
        <w:t xml:space="preserve">FT-IR </w:t>
      </w:r>
      <w:r w:rsidRPr="00EA61A9">
        <w:rPr>
          <w:rFonts w:ascii="Times New Roman" w:hAnsi="Times New Roman" w:cs="Times New Roman"/>
          <w:sz w:val="20"/>
        </w:rPr>
        <w:t xml:space="preserve">hydrogenation experiments were carried out in a </w:t>
      </w:r>
      <w:proofErr w:type="spellStart"/>
      <w:r w:rsidRPr="00EA61A9">
        <w:rPr>
          <w:rFonts w:ascii="Times New Roman" w:hAnsi="Times New Roman" w:cs="Times New Roman"/>
          <w:sz w:val="20"/>
        </w:rPr>
        <w:t>Specac</w:t>
      </w:r>
      <w:proofErr w:type="spellEnd"/>
      <w:r w:rsidRPr="00EA61A9">
        <w:rPr>
          <w:rFonts w:ascii="Times New Roman" w:hAnsi="Times New Roman" w:cs="Times New Roman"/>
          <w:sz w:val="20"/>
        </w:rPr>
        <w:t xml:space="preserve"> </w:t>
      </w:r>
      <w:r w:rsidR="003F1F44" w:rsidRPr="00EA61A9">
        <w:rPr>
          <w:rFonts w:ascii="Times New Roman" w:hAnsi="Times New Roman" w:cs="Times New Roman"/>
          <w:sz w:val="20"/>
        </w:rPr>
        <w:t>high-temperature h</w:t>
      </w:r>
      <w:r w:rsidRPr="00EA61A9">
        <w:rPr>
          <w:rFonts w:ascii="Times New Roman" w:hAnsi="Times New Roman" w:cs="Times New Roman"/>
          <w:sz w:val="20"/>
        </w:rPr>
        <w:t>igh</w:t>
      </w:r>
      <w:r w:rsidR="003F1F44" w:rsidRPr="00EA61A9">
        <w:rPr>
          <w:rFonts w:ascii="Times New Roman" w:hAnsi="Times New Roman" w:cs="Times New Roman"/>
          <w:sz w:val="20"/>
        </w:rPr>
        <w:t>-pressure</w:t>
      </w:r>
      <w:r w:rsidRPr="00EA61A9">
        <w:rPr>
          <w:rFonts w:ascii="Times New Roman" w:hAnsi="Times New Roman" w:cs="Times New Roman"/>
          <w:sz w:val="20"/>
        </w:rPr>
        <w:t xml:space="preserve"> </w:t>
      </w:r>
      <w:r w:rsidR="003F1F44" w:rsidRPr="00EA61A9">
        <w:rPr>
          <w:rFonts w:ascii="Times New Roman" w:hAnsi="Times New Roman" w:cs="Times New Roman"/>
          <w:i/>
          <w:sz w:val="20"/>
        </w:rPr>
        <w:t>operando</w:t>
      </w:r>
      <w:r w:rsidR="003F1F44" w:rsidRPr="00EA61A9">
        <w:rPr>
          <w:rFonts w:ascii="Times New Roman" w:hAnsi="Times New Roman" w:cs="Times New Roman"/>
          <w:sz w:val="20"/>
        </w:rPr>
        <w:t xml:space="preserve"> </w:t>
      </w:r>
      <w:r w:rsidRPr="00EA61A9">
        <w:rPr>
          <w:rFonts w:ascii="Times New Roman" w:hAnsi="Times New Roman" w:cs="Times New Roman"/>
          <w:sz w:val="20"/>
        </w:rPr>
        <w:t xml:space="preserve">transmission IR reaction cell. To this end, the catalyst powders were pressed into wafers of approximately 16 mm in diameter, and around 0.1 mm thickness weighing between 10-15 mg. These self-supported catalyst wafers were created </w:t>
      </w:r>
      <w:r w:rsidRPr="00EA61A9">
        <w:rPr>
          <w:rFonts w:ascii="Times New Roman" w:hAnsi="Times New Roman" w:cs="Times New Roman"/>
          <w:sz w:val="20"/>
        </w:rPr>
        <w:lastRenderedPageBreak/>
        <w:t xml:space="preserve">using a </w:t>
      </w:r>
      <w:proofErr w:type="spellStart"/>
      <w:r w:rsidRPr="00EA61A9">
        <w:rPr>
          <w:rFonts w:ascii="Times New Roman" w:hAnsi="Times New Roman" w:cs="Times New Roman"/>
          <w:sz w:val="20"/>
        </w:rPr>
        <w:t>Specac</w:t>
      </w:r>
      <w:proofErr w:type="spellEnd"/>
      <w:r w:rsidRPr="00EA61A9">
        <w:rPr>
          <w:rFonts w:ascii="Times New Roman" w:hAnsi="Times New Roman" w:cs="Times New Roman"/>
          <w:sz w:val="20"/>
        </w:rPr>
        <w:t xml:space="preserve"> Laboratory Pellet Press, a diaphragm vacuum pump and around 4</w:t>
      </w:r>
      <w:r w:rsidR="00203CBB" w:rsidRPr="00EA61A9">
        <w:rPr>
          <w:rFonts w:ascii="Times New Roman" w:hAnsi="Times New Roman" w:cs="Times New Roman"/>
          <w:sz w:val="20"/>
        </w:rPr>
        <w:t xml:space="preserve"> ton</w:t>
      </w:r>
      <w:r w:rsidRPr="00EA61A9">
        <w:rPr>
          <w:rFonts w:ascii="Times New Roman" w:hAnsi="Times New Roman" w:cs="Times New Roman"/>
          <w:sz w:val="20"/>
        </w:rPr>
        <w:t xml:space="preserve"> of pressure. Before each reaction, each catalyst was reduced at a temperature pre-determined by TPR, and reduced in-situ with a 5 °C min</w:t>
      </w:r>
      <w:r w:rsidRPr="00EA61A9">
        <w:rPr>
          <w:rFonts w:ascii="Times New Roman" w:hAnsi="Times New Roman" w:cs="Times New Roman"/>
          <w:sz w:val="20"/>
          <w:vertAlign w:val="superscript"/>
        </w:rPr>
        <w:t>-1</w:t>
      </w:r>
      <w:r w:rsidRPr="00EA61A9">
        <w:rPr>
          <w:rFonts w:ascii="Times New Roman" w:hAnsi="Times New Roman" w:cs="Times New Roman"/>
          <w:sz w:val="20"/>
        </w:rPr>
        <w:t> temperature ramp, and a 30 min hold in a 1:1, N</w:t>
      </w:r>
      <w:r w:rsidRPr="00EA61A9">
        <w:rPr>
          <w:rFonts w:ascii="Times New Roman" w:hAnsi="Times New Roman" w:cs="Times New Roman"/>
          <w:sz w:val="20"/>
          <w:vertAlign w:val="subscript"/>
        </w:rPr>
        <w:t>2</w:t>
      </w:r>
      <w:r w:rsidRPr="00EA61A9">
        <w:rPr>
          <w:rFonts w:ascii="Times New Roman" w:hAnsi="Times New Roman" w:cs="Times New Roman"/>
          <w:sz w:val="20"/>
        </w:rPr>
        <w:t>:H</w:t>
      </w:r>
      <w:r w:rsidRPr="00EA61A9">
        <w:rPr>
          <w:rFonts w:ascii="Times New Roman" w:hAnsi="Times New Roman" w:cs="Times New Roman"/>
          <w:sz w:val="20"/>
          <w:vertAlign w:val="subscript"/>
        </w:rPr>
        <w:t>2</w:t>
      </w:r>
      <w:r w:rsidRPr="00EA61A9">
        <w:rPr>
          <w:rFonts w:ascii="Times New Roman" w:hAnsi="Times New Roman" w:cs="Times New Roman"/>
          <w:sz w:val="20"/>
        </w:rPr>
        <w:t xml:space="preserve"> flow with a total flow of 25 ml min</w:t>
      </w:r>
      <w:r w:rsidRPr="00EA61A9">
        <w:rPr>
          <w:rFonts w:ascii="Times New Roman" w:hAnsi="Times New Roman" w:cs="Times New Roman"/>
          <w:sz w:val="20"/>
          <w:vertAlign w:val="superscript"/>
        </w:rPr>
        <w:t>-1</w:t>
      </w:r>
      <w:r w:rsidRPr="00EA61A9">
        <w:rPr>
          <w:rFonts w:ascii="Times New Roman" w:hAnsi="Times New Roman" w:cs="Times New Roman"/>
          <w:sz w:val="20"/>
        </w:rPr>
        <w:t xml:space="preserve"> (both Linde, 4.9). After this in-situ reduction, the temperature of the reaction cell was brought to 100°C, and the reactants were introduced through </w:t>
      </w:r>
      <w:proofErr w:type="spellStart"/>
      <w:r w:rsidRPr="00EA61A9">
        <w:rPr>
          <w:rFonts w:ascii="Times New Roman" w:hAnsi="Times New Roman" w:cs="Times New Roman"/>
          <w:sz w:val="20"/>
        </w:rPr>
        <w:t>Bronkhorst</w:t>
      </w:r>
      <w:proofErr w:type="spellEnd"/>
      <w:r w:rsidRPr="00EA61A9">
        <w:rPr>
          <w:rFonts w:ascii="Times New Roman" w:hAnsi="Times New Roman" w:cs="Times New Roman"/>
          <w:sz w:val="20"/>
        </w:rPr>
        <w:t xml:space="preserve"> EL-FLOW Mass Flow Controllers; CO</w:t>
      </w:r>
      <w:r w:rsidRPr="00EA61A9">
        <w:rPr>
          <w:rFonts w:ascii="Times New Roman" w:hAnsi="Times New Roman" w:cs="Times New Roman"/>
          <w:sz w:val="20"/>
          <w:vertAlign w:val="subscript"/>
        </w:rPr>
        <w:t>2</w:t>
      </w:r>
      <w:r w:rsidRPr="00EA61A9">
        <w:rPr>
          <w:rFonts w:ascii="Times New Roman" w:hAnsi="Times New Roman" w:cs="Times New Roman"/>
          <w:sz w:val="20"/>
          <w:vertAlign w:val="superscript"/>
        </w:rPr>
        <w:t xml:space="preserve"> </w:t>
      </w:r>
      <w:r w:rsidRPr="00EA61A9">
        <w:rPr>
          <w:rFonts w:ascii="Times New Roman" w:hAnsi="Times New Roman" w:cs="Times New Roman"/>
          <w:sz w:val="20"/>
        </w:rPr>
        <w:t>at 1.25ml min</w:t>
      </w:r>
      <w:r w:rsidRPr="00EA61A9">
        <w:rPr>
          <w:rFonts w:ascii="Times New Roman" w:hAnsi="Times New Roman" w:cs="Times New Roman"/>
          <w:sz w:val="20"/>
          <w:vertAlign w:val="superscript"/>
        </w:rPr>
        <w:t>-1</w:t>
      </w:r>
      <w:r w:rsidRPr="00EA61A9">
        <w:rPr>
          <w:rFonts w:ascii="Times New Roman" w:hAnsi="Times New Roman" w:cs="Times New Roman"/>
          <w:sz w:val="20"/>
        </w:rPr>
        <w:t>, H</w:t>
      </w:r>
      <w:r w:rsidRPr="00EA61A9">
        <w:rPr>
          <w:rFonts w:ascii="Times New Roman" w:hAnsi="Times New Roman" w:cs="Times New Roman"/>
          <w:sz w:val="20"/>
          <w:vertAlign w:val="subscript"/>
        </w:rPr>
        <w:t>2</w:t>
      </w:r>
      <w:r w:rsidRPr="00EA61A9">
        <w:rPr>
          <w:rFonts w:ascii="Times New Roman" w:hAnsi="Times New Roman" w:cs="Times New Roman"/>
          <w:sz w:val="20"/>
          <w:vertAlign w:val="superscript"/>
        </w:rPr>
        <w:t xml:space="preserve"> </w:t>
      </w:r>
      <w:r w:rsidRPr="00EA61A9">
        <w:rPr>
          <w:rFonts w:ascii="Times New Roman" w:hAnsi="Times New Roman" w:cs="Times New Roman"/>
          <w:sz w:val="20"/>
        </w:rPr>
        <w:t>at 5ml min</w:t>
      </w:r>
      <w:r w:rsidRPr="00EA61A9">
        <w:rPr>
          <w:rFonts w:ascii="Times New Roman" w:hAnsi="Times New Roman" w:cs="Times New Roman"/>
          <w:sz w:val="20"/>
          <w:vertAlign w:val="superscript"/>
        </w:rPr>
        <w:t>-1</w:t>
      </w:r>
      <w:r w:rsidRPr="00EA61A9">
        <w:rPr>
          <w:rFonts w:ascii="Times New Roman" w:hAnsi="Times New Roman" w:cs="Times New Roman"/>
          <w:sz w:val="20"/>
        </w:rPr>
        <w:t xml:space="preserve"> and N</w:t>
      </w:r>
      <w:r w:rsidRPr="00EA61A9">
        <w:rPr>
          <w:rFonts w:ascii="Times New Roman" w:hAnsi="Times New Roman" w:cs="Times New Roman"/>
          <w:sz w:val="20"/>
          <w:vertAlign w:val="subscript"/>
        </w:rPr>
        <w:t>2</w:t>
      </w:r>
      <w:r w:rsidRPr="00EA61A9">
        <w:rPr>
          <w:rFonts w:ascii="Times New Roman" w:hAnsi="Times New Roman" w:cs="Times New Roman"/>
          <w:sz w:val="20"/>
          <w:vertAlign w:val="superscript"/>
        </w:rPr>
        <w:t> </w:t>
      </w:r>
      <w:r w:rsidRPr="00EA61A9">
        <w:rPr>
          <w:rFonts w:ascii="Times New Roman" w:hAnsi="Times New Roman" w:cs="Times New Roman"/>
          <w:sz w:val="20"/>
        </w:rPr>
        <w:t>to dilute at 6.25 ml min</w:t>
      </w:r>
      <w:r w:rsidRPr="00EA61A9">
        <w:rPr>
          <w:rFonts w:ascii="Times New Roman" w:hAnsi="Times New Roman" w:cs="Times New Roman"/>
          <w:sz w:val="20"/>
          <w:vertAlign w:val="superscript"/>
        </w:rPr>
        <w:t>-1</w:t>
      </w:r>
      <w:r w:rsidRPr="00EA61A9">
        <w:rPr>
          <w:rFonts w:ascii="Times New Roman" w:hAnsi="Times New Roman" w:cs="Times New Roman"/>
          <w:sz w:val="20"/>
        </w:rPr>
        <w:t> for a total flow of 12.5 ml min</w:t>
      </w:r>
      <w:r w:rsidRPr="00EA61A9">
        <w:rPr>
          <w:rFonts w:ascii="Times New Roman" w:hAnsi="Times New Roman" w:cs="Times New Roman"/>
          <w:sz w:val="20"/>
          <w:vertAlign w:val="superscript"/>
        </w:rPr>
        <w:t>-1</w:t>
      </w:r>
      <w:r w:rsidRPr="00EA61A9">
        <w:rPr>
          <w:rFonts w:ascii="Times New Roman" w:hAnsi="Times New Roman" w:cs="Times New Roman"/>
          <w:sz w:val="20"/>
        </w:rPr>
        <w:t xml:space="preserve">. </w:t>
      </w:r>
      <w:r w:rsidR="00D72EEE" w:rsidRPr="00EA61A9">
        <w:rPr>
          <w:rFonts w:ascii="Times New Roman" w:hAnsi="Times New Roman" w:cs="Times New Roman"/>
          <w:sz w:val="20"/>
        </w:rPr>
        <w:t>For ethylene hydrogenation reactions</w:t>
      </w:r>
      <w:r w:rsidRPr="00EA61A9">
        <w:rPr>
          <w:rFonts w:ascii="Times New Roman" w:hAnsi="Times New Roman" w:cs="Times New Roman"/>
          <w:sz w:val="20"/>
        </w:rPr>
        <w:t>, the reactor was heated at a ramp rate of 5 °C min</w:t>
      </w:r>
      <w:r w:rsidRPr="00EA61A9">
        <w:rPr>
          <w:rFonts w:ascii="Times New Roman" w:hAnsi="Times New Roman" w:cs="Times New Roman"/>
          <w:sz w:val="20"/>
          <w:vertAlign w:val="superscript"/>
        </w:rPr>
        <w:t xml:space="preserve">-1 </w:t>
      </w:r>
      <w:r w:rsidRPr="00EA61A9">
        <w:rPr>
          <w:rFonts w:ascii="Times New Roman" w:hAnsi="Times New Roman" w:cs="Times New Roman"/>
          <w:sz w:val="20"/>
        </w:rPr>
        <w:t xml:space="preserve">to </w:t>
      </w:r>
      <w:r w:rsidR="00A27611" w:rsidRPr="00EA61A9">
        <w:rPr>
          <w:rFonts w:ascii="Times New Roman" w:hAnsi="Times New Roman" w:cs="Times New Roman"/>
          <w:sz w:val="20"/>
        </w:rPr>
        <w:t xml:space="preserve">150 °C or </w:t>
      </w:r>
      <w:r w:rsidRPr="00EA61A9">
        <w:rPr>
          <w:rFonts w:ascii="Times New Roman" w:hAnsi="Times New Roman" w:cs="Times New Roman"/>
          <w:sz w:val="20"/>
        </w:rPr>
        <w:t xml:space="preserve">400 °C, where the </w:t>
      </w:r>
      <w:r w:rsidR="00B47B48" w:rsidRPr="00EA61A9">
        <w:rPr>
          <w:rFonts w:ascii="Times New Roman" w:hAnsi="Times New Roman" w:cs="Times New Roman"/>
          <w:sz w:val="20"/>
        </w:rPr>
        <w:t xml:space="preserve">temperature </w:t>
      </w:r>
      <w:r w:rsidRPr="00EA61A9">
        <w:rPr>
          <w:rFonts w:ascii="Times New Roman" w:hAnsi="Times New Roman" w:cs="Times New Roman"/>
          <w:sz w:val="20"/>
        </w:rPr>
        <w:t>was held for 90 min</w:t>
      </w:r>
      <w:r w:rsidR="00257090" w:rsidRPr="00EA61A9">
        <w:rPr>
          <w:rFonts w:ascii="Times New Roman" w:hAnsi="Times New Roman" w:cs="Times New Roman"/>
          <w:sz w:val="20"/>
        </w:rPr>
        <w:t>.</w:t>
      </w:r>
    </w:p>
    <w:p w14:paraId="12EB482C" w14:textId="6FC25FD2" w:rsidR="00521E73" w:rsidRPr="00EA61A9" w:rsidRDefault="00B47B48" w:rsidP="00521E73">
      <w:pPr>
        <w:pStyle w:val="Caption"/>
        <w:keepNext/>
        <w:rPr>
          <w:rFonts w:ascii="Times New Roman" w:hAnsi="Times New Roman" w:cs="Times New Roman"/>
          <w:color w:val="auto"/>
        </w:rPr>
      </w:pPr>
      <w:r w:rsidRPr="00EA61A9">
        <w:rPr>
          <w:rFonts w:ascii="Times New Roman" w:hAnsi="Times New Roman" w:cs="Times New Roman"/>
          <w:color w:val="auto"/>
        </w:rPr>
        <w:t xml:space="preserve">Supplementary </w:t>
      </w:r>
      <w:r w:rsidR="00521E73" w:rsidRPr="00EA61A9">
        <w:rPr>
          <w:rFonts w:ascii="Times New Roman" w:hAnsi="Times New Roman" w:cs="Times New Roman"/>
          <w:color w:val="auto"/>
        </w:rPr>
        <w:t xml:space="preserve">Table </w:t>
      </w:r>
      <w:r w:rsidR="00B42C19" w:rsidRPr="00EA61A9">
        <w:rPr>
          <w:rFonts w:ascii="Times New Roman" w:hAnsi="Times New Roman" w:cs="Times New Roman"/>
          <w:color w:val="auto"/>
        </w:rPr>
        <w:t>5</w:t>
      </w:r>
      <w:r w:rsidR="00521E73" w:rsidRPr="00EA61A9">
        <w:rPr>
          <w:rFonts w:ascii="Times New Roman" w:hAnsi="Times New Roman" w:cs="Times New Roman"/>
          <w:color w:val="auto"/>
        </w:rPr>
        <w:t xml:space="preserve">. </w:t>
      </w:r>
      <w:r w:rsidR="00521E73" w:rsidRPr="00EA61A9">
        <w:rPr>
          <w:rFonts w:ascii="Times New Roman" w:hAnsi="Times New Roman" w:cs="Times New Roman"/>
          <w:b w:val="0"/>
          <w:color w:val="auto"/>
        </w:rPr>
        <w:t xml:space="preserve">Vibrational assignments used for </w:t>
      </w:r>
      <w:r w:rsidR="00D72EEE" w:rsidRPr="00EA61A9">
        <w:rPr>
          <w:rFonts w:ascii="Times New Roman" w:hAnsi="Times New Roman" w:cs="Times New Roman"/>
          <w:b w:val="0"/>
          <w:color w:val="auto"/>
        </w:rPr>
        <w:t>ethene hydrogenation FT-IR. An overview of the peak assignments used for CO</w:t>
      </w:r>
      <w:r w:rsidR="00D72EEE" w:rsidRPr="00EA61A9">
        <w:rPr>
          <w:rFonts w:ascii="Times New Roman" w:hAnsi="Times New Roman" w:cs="Times New Roman"/>
          <w:b w:val="0"/>
          <w:color w:val="auto"/>
          <w:vertAlign w:val="subscript"/>
        </w:rPr>
        <w:t>2</w:t>
      </w:r>
      <w:r w:rsidR="00D72EEE" w:rsidRPr="00EA61A9">
        <w:rPr>
          <w:rFonts w:ascii="Times New Roman" w:hAnsi="Times New Roman" w:cs="Times New Roman"/>
          <w:b w:val="0"/>
          <w:color w:val="auto"/>
        </w:rPr>
        <w:t xml:space="preserve"> hydrogenation FT-IR experiments can be found elsewhere</w:t>
      </w:r>
      <w:r w:rsidR="006C279A" w:rsidRPr="00EA61A9">
        <w:rPr>
          <w:rFonts w:ascii="Times New Roman" w:hAnsi="Times New Roman" w:cs="Times New Roman"/>
          <w:b w:val="0"/>
          <w:color w:val="auto"/>
        </w:rPr>
        <w:fldChar w:fldCharType="begin" w:fldLock="1"/>
      </w:r>
      <w:r w:rsidR="003A2C58" w:rsidRPr="00EA61A9">
        <w:rPr>
          <w:rFonts w:ascii="Times New Roman" w:hAnsi="Times New Roman" w:cs="Times New Roman"/>
          <w:b w:val="0"/>
          <w:color w:val="auto"/>
        </w:rPr>
        <w:instrText>ADDIN CSL_CITATION {"citationItems":[{"id":"ITEM-1","itemData":{"DOI":"10.1038/s41929-017-0016-y","ISSN":"2520-1158","abstract":"T he reduction of CO2 emissions into the Earth's atmosphere is gaining legislative importance in view of its impact on the climate 1–5 . Reduction of the harmful effect of these emissions through reclamation of CO2 is made attractive because CO2 can be a zero-or even negative-cost carbon feedstock 6,7 . The conversion of renewably produced hydrogen and CO2 into methane, or syn-thetic natural gas, over Ni is a solution that combines the potential to reduce CO2 emissions with a direct answer to the temporal mis-match in renewable electricity production capacity and demand 8–17 . Chemical energy storage in the form of hydrogen production by electrolysis is a relatively mature technology; however, the required costly infrastructure, and inefficiencies in distribution and storage deem it inconvenient for large-scale application in the near future. Point-source CO2 hydrogenation to methane represents an alterna-tive approach with higher energy density. Furthermore, methane is more easily liquefied and can be stored safely in large quanti-ties through infrastructures that already exist 18,19 . Power-to-gas (in this case methane) is thus actively considered as being capable of balancing electric grid stability, which will allow us to increase the renewable energy supply 20 . The search for fossil fuel alternatives, and application of a process such as that described above can arguably be achieved only with the help of advances in catalysis and the closely related field of nanoma-terials. Continuous efforts in both fields have allowed us to make increasingly smaller and catalytically more active (metal) particles. However, it is already known that making progressively smaller sup-ported catalyst particles does not necessarily linearly correspond to higher catalytic activity 21–23","author":[{"dropping-particle":"","family":"Vogt","given":"Charlotte","non-dropping-particle":"","parse-names":false,"suffix":""},{"dropping-particle":"","family":"Groeneveld","given":"Esther","non-dropping-particle":"","parse-names":false,"suffix":""},{"dropping-particle":"","family":"Kamsma","given":"Gerda","non-dropping-particle":"","parse-names":false,"suffix":""},{"dropping-particle":"","family":"Nachtegaal","given":"Maarten","non-dropping-particle":"","parse-names":false,"suffix":""},{"dropping-particle":"","family":"Lu","given":"Li","non-dropping-particle":"","parse-names":false,"suffix":""},{"dropping-particle":"","family":"Kiely","given":"Christopher J.","non-dropping-particle":"","parse-names":false,"suffix":""},{"dropping-particle":"","family":"Berben","given":"Peter H.","non-dropping-particle":"","parse-names":false,"suffix":""},{"dropping-particle":"","family":"Meirer","given":"Florian","non-dropping-particle":"","parse-names":false,"suffix":""},{"dropping-particle":"","family":"Weckhuysen","given":"Bert M.","non-dropping-particle":"","parse-names":false,"suffix":""}],"container-title":"Nature Catalysis","id":"ITEM-1","issue":"2","issued":{"date-parts":[["2018","2"]]},"page":"127-134","title":"Unravelling structure sensitivity in CO&lt;sub&gt;2&lt;/sub&gt; hydrogenation over nickel","type":"article-journal","volume":"1"},"uris":["http://www.mendeley.com/documents/?uuid=c42131b2-c3ab-403f-b1b3-f357680d6483"]}],"mendeley":{"formattedCitation":"&lt;sup&gt;9&lt;/sup&gt;","plainTextFormattedCitation":"9","previouslyFormattedCitation":"&lt;sup&gt;9&lt;/sup&gt;"},"properties":{"noteIndex":0},"schema":"https://github.com/citation-style-language/schema/raw/master/csl-citation.json"}</w:instrText>
      </w:r>
      <w:r w:rsidR="006C279A" w:rsidRPr="00EA61A9">
        <w:rPr>
          <w:rFonts w:ascii="Times New Roman" w:hAnsi="Times New Roman" w:cs="Times New Roman"/>
          <w:b w:val="0"/>
          <w:color w:val="auto"/>
        </w:rPr>
        <w:fldChar w:fldCharType="separate"/>
      </w:r>
      <w:r w:rsidR="008F7DDC" w:rsidRPr="00EA61A9">
        <w:rPr>
          <w:rFonts w:ascii="Times New Roman" w:hAnsi="Times New Roman" w:cs="Times New Roman"/>
          <w:b w:val="0"/>
          <w:noProof/>
          <w:color w:val="auto"/>
          <w:vertAlign w:val="superscript"/>
        </w:rPr>
        <w:t>9</w:t>
      </w:r>
      <w:r w:rsidR="006C279A" w:rsidRPr="00EA61A9">
        <w:rPr>
          <w:rFonts w:ascii="Times New Roman" w:hAnsi="Times New Roman" w:cs="Times New Roman"/>
          <w:b w:val="0"/>
          <w:color w:val="auto"/>
        </w:rPr>
        <w:fldChar w:fldCharType="end"/>
      </w:r>
      <w:r w:rsidR="00D72EEE" w:rsidRPr="00EA61A9">
        <w:rPr>
          <w:rFonts w:ascii="Times New Roman" w:hAnsi="Times New Roman" w:cs="Times New Roman"/>
          <w:b w:val="0"/>
          <w:color w:val="auto"/>
        </w:rPr>
        <w:t>.</w:t>
      </w:r>
      <w:r w:rsidR="00521E73" w:rsidRPr="00EA61A9">
        <w:rPr>
          <w:rFonts w:ascii="Times New Roman" w:hAnsi="Times New Roman" w:cs="Times New Roman"/>
          <w:color w:val="auto"/>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4275"/>
      </w:tblGrid>
      <w:tr w:rsidR="00EA61A9" w:rsidRPr="00EA61A9" w14:paraId="2F49A198" w14:textId="77777777" w:rsidTr="00095610">
        <w:tc>
          <w:tcPr>
            <w:tcW w:w="0" w:type="auto"/>
            <w:tcBorders>
              <w:top w:val="single" w:sz="4" w:space="0" w:color="auto"/>
              <w:bottom w:val="single" w:sz="4" w:space="0" w:color="auto"/>
            </w:tcBorders>
          </w:tcPr>
          <w:p w14:paraId="673C848B" w14:textId="77777777" w:rsidR="00521E73" w:rsidRPr="00EA61A9" w:rsidRDefault="00521E73" w:rsidP="00095610">
            <w:pPr>
              <w:rPr>
                <w:rFonts w:ascii="Times New Roman" w:hAnsi="Times New Roman" w:cs="Times New Roman"/>
                <w:b/>
                <w:sz w:val="20"/>
                <w:szCs w:val="20"/>
              </w:rPr>
            </w:pPr>
            <w:r w:rsidRPr="00EA61A9">
              <w:rPr>
                <w:rFonts w:ascii="Times New Roman" w:hAnsi="Times New Roman" w:cs="Times New Roman"/>
                <w:b/>
                <w:sz w:val="20"/>
                <w:szCs w:val="20"/>
              </w:rPr>
              <w:t>Wavenumber (cm</w:t>
            </w:r>
            <w:r w:rsidRPr="00EA61A9">
              <w:rPr>
                <w:rFonts w:ascii="Times New Roman" w:hAnsi="Times New Roman" w:cs="Times New Roman"/>
                <w:b/>
                <w:sz w:val="20"/>
                <w:szCs w:val="20"/>
                <w:vertAlign w:val="superscript"/>
              </w:rPr>
              <w:t>-1</w:t>
            </w:r>
            <w:r w:rsidRPr="00EA61A9">
              <w:rPr>
                <w:rFonts w:ascii="Times New Roman" w:hAnsi="Times New Roman" w:cs="Times New Roman"/>
                <w:b/>
                <w:sz w:val="20"/>
                <w:szCs w:val="20"/>
              </w:rPr>
              <w:t>)</w:t>
            </w:r>
          </w:p>
        </w:tc>
        <w:tc>
          <w:tcPr>
            <w:tcW w:w="0" w:type="auto"/>
            <w:tcBorders>
              <w:top w:val="single" w:sz="4" w:space="0" w:color="auto"/>
              <w:bottom w:val="single" w:sz="4" w:space="0" w:color="auto"/>
            </w:tcBorders>
          </w:tcPr>
          <w:p w14:paraId="17B5AA0E" w14:textId="77777777" w:rsidR="00521E73" w:rsidRPr="00EA61A9" w:rsidRDefault="00521E73" w:rsidP="00095610">
            <w:pPr>
              <w:rPr>
                <w:rFonts w:ascii="Times New Roman" w:hAnsi="Times New Roman" w:cs="Times New Roman"/>
                <w:b/>
                <w:sz w:val="20"/>
                <w:szCs w:val="20"/>
              </w:rPr>
            </w:pPr>
            <w:r w:rsidRPr="00EA61A9">
              <w:rPr>
                <w:rFonts w:ascii="Times New Roman" w:hAnsi="Times New Roman" w:cs="Times New Roman"/>
                <w:b/>
                <w:sz w:val="20"/>
                <w:szCs w:val="20"/>
              </w:rPr>
              <w:t>Type of vibration</w:t>
            </w:r>
          </w:p>
        </w:tc>
      </w:tr>
      <w:tr w:rsidR="00EA61A9" w:rsidRPr="00EA61A9" w14:paraId="406517EA" w14:textId="77777777" w:rsidTr="00095610">
        <w:tc>
          <w:tcPr>
            <w:tcW w:w="0" w:type="auto"/>
            <w:tcBorders>
              <w:top w:val="single" w:sz="4" w:space="0" w:color="auto"/>
            </w:tcBorders>
          </w:tcPr>
          <w:p w14:paraId="36C91B23"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3015</w:t>
            </w:r>
          </w:p>
        </w:tc>
        <w:tc>
          <w:tcPr>
            <w:tcW w:w="0" w:type="auto"/>
            <w:tcBorders>
              <w:top w:val="single" w:sz="4" w:space="0" w:color="auto"/>
            </w:tcBorders>
          </w:tcPr>
          <w:p w14:paraId="5C22DC2A"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V</w:t>
            </w:r>
            <w:r w:rsidRPr="00EA61A9">
              <w:rPr>
                <w:rFonts w:ascii="Times New Roman" w:hAnsi="Times New Roman" w:cs="Times New Roman"/>
                <w:sz w:val="20"/>
                <w:szCs w:val="20"/>
                <w:vertAlign w:val="subscript"/>
              </w:rPr>
              <w:t>2</w:t>
            </w:r>
            <w:r w:rsidRPr="00EA61A9">
              <w:rPr>
                <w:rFonts w:ascii="Times New Roman" w:hAnsi="Times New Roman" w:cs="Times New Roman"/>
                <w:sz w:val="20"/>
                <w:szCs w:val="20"/>
              </w:rPr>
              <w:t xml:space="preserve"> C-H stretch from methane</w:t>
            </w:r>
          </w:p>
        </w:tc>
      </w:tr>
      <w:tr w:rsidR="00EA61A9" w:rsidRPr="00EA61A9" w14:paraId="7D3D9B8A" w14:textId="77777777" w:rsidTr="00095610">
        <w:tc>
          <w:tcPr>
            <w:tcW w:w="0" w:type="auto"/>
          </w:tcPr>
          <w:p w14:paraId="015351FD"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3010</w:t>
            </w:r>
          </w:p>
        </w:tc>
        <w:tc>
          <w:tcPr>
            <w:tcW w:w="0" w:type="auto"/>
          </w:tcPr>
          <w:p w14:paraId="747D128D"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C=CH stretch</w:t>
            </w:r>
          </w:p>
        </w:tc>
      </w:tr>
      <w:tr w:rsidR="00EA61A9" w:rsidRPr="00EA61A9" w14:paraId="66984EAA" w14:textId="77777777" w:rsidTr="00095610">
        <w:tc>
          <w:tcPr>
            <w:tcW w:w="0" w:type="auto"/>
          </w:tcPr>
          <w:p w14:paraId="3F84ED4D"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2981</w:t>
            </w:r>
          </w:p>
        </w:tc>
        <w:tc>
          <w:tcPr>
            <w:tcW w:w="0" w:type="auto"/>
          </w:tcPr>
          <w:p w14:paraId="699079AA"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V</w:t>
            </w:r>
            <w:r w:rsidRPr="00EA61A9">
              <w:rPr>
                <w:rFonts w:ascii="Times New Roman" w:hAnsi="Times New Roman" w:cs="Times New Roman"/>
                <w:sz w:val="20"/>
                <w:szCs w:val="20"/>
                <w:vertAlign w:val="subscript"/>
              </w:rPr>
              <w:t>10</w:t>
            </w:r>
            <w:r w:rsidRPr="00EA61A9">
              <w:rPr>
                <w:rFonts w:ascii="Times New Roman" w:hAnsi="Times New Roman" w:cs="Times New Roman"/>
                <w:sz w:val="20"/>
                <w:szCs w:val="20"/>
              </w:rPr>
              <w:t xml:space="preserve"> CH</w:t>
            </w:r>
            <w:r w:rsidRPr="00EA61A9">
              <w:rPr>
                <w:rFonts w:ascii="Times New Roman" w:hAnsi="Times New Roman" w:cs="Times New Roman"/>
                <w:sz w:val="20"/>
                <w:szCs w:val="20"/>
                <w:vertAlign w:val="subscript"/>
              </w:rPr>
              <w:t>3</w:t>
            </w:r>
            <w:r w:rsidRPr="00EA61A9">
              <w:rPr>
                <w:rFonts w:ascii="Times New Roman" w:hAnsi="Times New Roman" w:cs="Times New Roman"/>
                <w:sz w:val="20"/>
                <w:szCs w:val="20"/>
              </w:rPr>
              <w:t xml:space="preserve"> stretch from ethane</w:t>
            </w:r>
          </w:p>
        </w:tc>
      </w:tr>
      <w:tr w:rsidR="00EA61A9" w:rsidRPr="00EA61A9" w14:paraId="5D1E8F29" w14:textId="77777777" w:rsidTr="00095610">
        <w:tc>
          <w:tcPr>
            <w:tcW w:w="0" w:type="auto"/>
          </w:tcPr>
          <w:p w14:paraId="7C0EBCC6"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2967</w:t>
            </w:r>
          </w:p>
        </w:tc>
        <w:tc>
          <w:tcPr>
            <w:tcW w:w="0" w:type="auto"/>
          </w:tcPr>
          <w:p w14:paraId="5C6D0325"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V</w:t>
            </w:r>
            <w:r w:rsidRPr="00EA61A9">
              <w:rPr>
                <w:rFonts w:ascii="Times New Roman" w:hAnsi="Times New Roman" w:cs="Times New Roman"/>
                <w:sz w:val="20"/>
                <w:szCs w:val="20"/>
                <w:vertAlign w:val="subscript"/>
              </w:rPr>
              <w:t>10</w:t>
            </w:r>
            <w:r w:rsidRPr="00EA61A9">
              <w:rPr>
                <w:rFonts w:ascii="Times New Roman" w:hAnsi="Times New Roman" w:cs="Times New Roman"/>
                <w:sz w:val="20"/>
                <w:szCs w:val="20"/>
              </w:rPr>
              <w:t xml:space="preserve"> CH</w:t>
            </w:r>
            <w:r w:rsidRPr="00EA61A9">
              <w:rPr>
                <w:rFonts w:ascii="Times New Roman" w:hAnsi="Times New Roman" w:cs="Times New Roman"/>
                <w:sz w:val="20"/>
                <w:szCs w:val="20"/>
                <w:vertAlign w:val="subscript"/>
              </w:rPr>
              <w:t>3</w:t>
            </w:r>
            <w:r w:rsidRPr="00EA61A9">
              <w:rPr>
                <w:rFonts w:ascii="Times New Roman" w:hAnsi="Times New Roman" w:cs="Times New Roman"/>
                <w:sz w:val="20"/>
                <w:szCs w:val="20"/>
              </w:rPr>
              <w:t xml:space="preserve"> stretch</w:t>
            </w:r>
          </w:p>
        </w:tc>
      </w:tr>
      <w:tr w:rsidR="00EA61A9" w:rsidRPr="00EA61A9" w14:paraId="0754DC2F" w14:textId="77777777" w:rsidTr="00095610">
        <w:tc>
          <w:tcPr>
            <w:tcW w:w="0" w:type="auto"/>
          </w:tcPr>
          <w:p w14:paraId="7867073C"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2928</w:t>
            </w:r>
          </w:p>
        </w:tc>
        <w:tc>
          <w:tcPr>
            <w:tcW w:w="0" w:type="auto"/>
          </w:tcPr>
          <w:p w14:paraId="238D85DB"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C-CH</w:t>
            </w:r>
            <w:r w:rsidRPr="00EA61A9">
              <w:rPr>
                <w:rFonts w:ascii="Times New Roman" w:hAnsi="Times New Roman" w:cs="Times New Roman"/>
                <w:sz w:val="20"/>
                <w:szCs w:val="20"/>
                <w:vertAlign w:val="subscript"/>
              </w:rPr>
              <w:t>2</w:t>
            </w:r>
            <w:r w:rsidRPr="00EA61A9">
              <w:rPr>
                <w:rFonts w:ascii="Times New Roman" w:hAnsi="Times New Roman" w:cs="Times New Roman"/>
                <w:sz w:val="20"/>
                <w:szCs w:val="20"/>
              </w:rPr>
              <w:t xml:space="preserve"> asymmetric stretch </w:t>
            </w:r>
          </w:p>
        </w:tc>
      </w:tr>
      <w:tr w:rsidR="00EA61A9" w:rsidRPr="00EA61A9" w14:paraId="25E92268" w14:textId="77777777" w:rsidTr="00095610">
        <w:tc>
          <w:tcPr>
            <w:tcW w:w="0" w:type="auto"/>
          </w:tcPr>
          <w:p w14:paraId="5D8F9E56"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2892</w:t>
            </w:r>
          </w:p>
        </w:tc>
        <w:tc>
          <w:tcPr>
            <w:tcW w:w="0" w:type="auto"/>
          </w:tcPr>
          <w:p w14:paraId="69BA29F9"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CH</w:t>
            </w:r>
            <w:r w:rsidRPr="00EA61A9">
              <w:rPr>
                <w:rFonts w:ascii="Times New Roman" w:hAnsi="Times New Roman" w:cs="Times New Roman"/>
                <w:sz w:val="20"/>
                <w:szCs w:val="20"/>
                <w:vertAlign w:val="subscript"/>
              </w:rPr>
              <w:t>2</w:t>
            </w:r>
            <w:r w:rsidRPr="00EA61A9">
              <w:rPr>
                <w:rFonts w:ascii="Times New Roman" w:hAnsi="Times New Roman" w:cs="Times New Roman"/>
                <w:sz w:val="20"/>
                <w:szCs w:val="20"/>
              </w:rPr>
              <w:t xml:space="preserve"> symmetric stretch from chemisorbed ethylene</w:t>
            </w:r>
          </w:p>
        </w:tc>
      </w:tr>
      <w:tr w:rsidR="00EA61A9" w:rsidRPr="00EA61A9" w14:paraId="1C55CBCB" w14:textId="77777777" w:rsidTr="00095610">
        <w:tc>
          <w:tcPr>
            <w:tcW w:w="0" w:type="auto"/>
          </w:tcPr>
          <w:p w14:paraId="7BD9A74D"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2880</w:t>
            </w:r>
          </w:p>
        </w:tc>
        <w:tc>
          <w:tcPr>
            <w:tcW w:w="0" w:type="auto"/>
          </w:tcPr>
          <w:p w14:paraId="67F425AA" w14:textId="77777777" w:rsidR="00521E73" w:rsidRPr="00EA61A9" w:rsidRDefault="00521E73" w:rsidP="00095610">
            <w:pPr>
              <w:rPr>
                <w:rFonts w:ascii="Times New Roman" w:hAnsi="Times New Roman" w:cs="Times New Roman"/>
                <w:sz w:val="20"/>
                <w:szCs w:val="20"/>
              </w:rPr>
            </w:pPr>
            <w:r w:rsidRPr="00EA61A9">
              <w:rPr>
                <w:rFonts w:ascii="Times New Roman" w:hAnsi="Times New Roman" w:cs="Times New Roman"/>
                <w:sz w:val="20"/>
                <w:szCs w:val="20"/>
              </w:rPr>
              <w:t>CH</w:t>
            </w:r>
            <w:r w:rsidRPr="00EA61A9">
              <w:rPr>
                <w:rFonts w:ascii="Times New Roman" w:hAnsi="Times New Roman" w:cs="Times New Roman"/>
                <w:sz w:val="20"/>
                <w:szCs w:val="20"/>
                <w:vertAlign w:val="subscript"/>
              </w:rPr>
              <w:t>3</w:t>
            </w:r>
            <w:r w:rsidRPr="00EA61A9">
              <w:rPr>
                <w:rFonts w:ascii="Times New Roman" w:hAnsi="Times New Roman" w:cs="Times New Roman"/>
                <w:sz w:val="20"/>
                <w:szCs w:val="20"/>
              </w:rPr>
              <w:t xml:space="preserve"> symmetric stretch</w:t>
            </w:r>
          </w:p>
        </w:tc>
      </w:tr>
    </w:tbl>
    <w:p w14:paraId="238DE4F6" w14:textId="21A572EE" w:rsidR="00521E73" w:rsidRPr="00EA61A9" w:rsidRDefault="00451FB0" w:rsidP="00B10B5F">
      <w:pPr>
        <w:spacing w:line="480" w:lineRule="auto"/>
        <w:jc w:val="both"/>
        <w:rPr>
          <w:rFonts w:ascii="Times New Roman" w:hAnsi="Times New Roman" w:cs="Times New Roman"/>
          <w:sz w:val="20"/>
        </w:rPr>
      </w:pPr>
      <w:r w:rsidRPr="00EA61A9">
        <w:rPr>
          <w:rFonts w:ascii="Times New Roman" w:hAnsi="Times New Roman" w:cs="Times New Roman"/>
          <w:noProof/>
        </w:rPr>
        <mc:AlternateContent>
          <mc:Choice Requires="wpg">
            <w:drawing>
              <wp:anchor distT="0" distB="0" distL="114300" distR="114300" simplePos="0" relativeHeight="251700736" behindDoc="0" locked="0" layoutInCell="1" allowOverlap="1" wp14:anchorId="32AA9215" wp14:editId="3BF508AF">
                <wp:simplePos x="0" y="0"/>
                <wp:positionH relativeFrom="margin">
                  <wp:align>left</wp:align>
                </wp:positionH>
                <wp:positionV relativeFrom="paragraph">
                  <wp:posOffset>452120</wp:posOffset>
                </wp:positionV>
                <wp:extent cx="5972810" cy="3031490"/>
                <wp:effectExtent l="0" t="0" r="8890" b="0"/>
                <wp:wrapTopAndBottom/>
                <wp:docPr id="40" name="Group 40"/>
                <wp:cNvGraphicFramePr/>
                <a:graphic xmlns:a="http://schemas.openxmlformats.org/drawingml/2006/main">
                  <a:graphicData uri="http://schemas.microsoft.com/office/word/2010/wordprocessingGroup">
                    <wpg:wgp>
                      <wpg:cNvGrpSpPr/>
                      <wpg:grpSpPr>
                        <a:xfrm>
                          <a:off x="0" y="0"/>
                          <a:ext cx="5972810" cy="3031490"/>
                          <a:chOff x="0" y="0"/>
                          <a:chExt cx="5972810" cy="3031490"/>
                        </a:xfrm>
                      </wpg:grpSpPr>
                      <pic:pic xmlns:pic="http://schemas.openxmlformats.org/drawingml/2006/picture">
                        <pic:nvPicPr>
                          <pic:cNvPr id="46" name="Picture 46"/>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2810" cy="2589530"/>
                          </a:xfrm>
                          <a:prstGeom prst="rect">
                            <a:avLst/>
                          </a:prstGeom>
                          <a:noFill/>
                          <a:ln>
                            <a:noFill/>
                          </a:ln>
                        </pic:spPr>
                      </pic:pic>
                      <wps:wsp>
                        <wps:cNvPr id="59" name="Text Box 59"/>
                        <wps:cNvSpPr txBox="1"/>
                        <wps:spPr>
                          <a:xfrm>
                            <a:off x="0" y="2641600"/>
                            <a:ext cx="5972810" cy="389890"/>
                          </a:xfrm>
                          <a:prstGeom prst="rect">
                            <a:avLst/>
                          </a:prstGeom>
                          <a:solidFill>
                            <a:prstClr val="white"/>
                          </a:solidFill>
                          <a:ln>
                            <a:noFill/>
                          </a:ln>
                        </wps:spPr>
                        <wps:txbx>
                          <w:txbxContent>
                            <w:p w14:paraId="74CB21AD" w14:textId="284D3CFD" w:rsidR="0069120E" w:rsidRPr="00451FB0" w:rsidRDefault="00A27611" w:rsidP="00451FB0">
                              <w:pPr>
                                <w:pStyle w:val="Caption"/>
                                <w:jc w:val="both"/>
                                <w:rPr>
                                  <w:rFonts w:asciiTheme="majorBidi" w:hAnsiTheme="majorBidi" w:cstheme="majorBidi"/>
                                  <w:noProof/>
                                  <w:color w:val="auto"/>
                                </w:rPr>
                              </w:pPr>
                              <w:r>
                                <w:rPr>
                                  <w:rFonts w:asciiTheme="majorBidi" w:hAnsiTheme="majorBidi" w:cstheme="majorBidi"/>
                                  <w:noProof/>
                                  <w:color w:val="auto"/>
                                </w:rPr>
                                <w:t xml:space="preserve">Supplementary </w:t>
                              </w:r>
                              <w:r w:rsidR="0069120E">
                                <w:rPr>
                                  <w:rFonts w:asciiTheme="majorBidi" w:hAnsiTheme="majorBidi" w:cstheme="majorBidi"/>
                                  <w:noProof/>
                                  <w:color w:val="auto"/>
                                </w:rPr>
                                <w:t>Figure 10</w:t>
                              </w:r>
                              <w:r w:rsidR="0069120E" w:rsidRPr="005C3B24">
                                <w:rPr>
                                  <w:rFonts w:asciiTheme="majorBidi" w:hAnsiTheme="majorBidi" w:cstheme="majorBidi"/>
                                  <w:noProof/>
                                  <w:color w:val="auto"/>
                                </w:rPr>
                                <w:t xml:space="preserve">. </w:t>
                              </w:r>
                              <w:r w:rsidR="0069120E" w:rsidRPr="005C3B24">
                                <w:rPr>
                                  <w:rFonts w:asciiTheme="majorBidi" w:hAnsiTheme="majorBidi" w:cstheme="majorBidi"/>
                                  <w:b w:val="0"/>
                                  <w:bCs w:val="0"/>
                                  <w:noProof/>
                                  <w:color w:val="auto"/>
                                </w:rPr>
                                <w:t xml:space="preserve">Measurement error in operando FT-IR. </w:t>
                              </w:r>
                              <w:r w:rsidR="0069120E" w:rsidRPr="005C3B24">
                                <w:rPr>
                                  <w:rFonts w:asciiTheme="majorBidi" w:hAnsiTheme="majorBidi" w:cstheme="majorBidi"/>
                                  <w:b w:val="0"/>
                                  <w:bCs w:val="0"/>
                                  <w:color w:val="auto"/>
                                </w:rPr>
                                <w:t>The standard deviation in intensity is 0.0036% for repetitions of the same experiment.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32AA9215" id="Group 40" o:spid="_x0000_s1053" style="position:absolute;left:0;text-align:left;margin-left:0;margin-top:35.6pt;width:470.3pt;height:238.7pt;z-index:251700736;mso-position-horizontal:left;mso-position-horizontal-relative:margin;mso-width-relative:margin" coordsize="59728,303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">
                <v:shape id="Picture 46" o:spid="_x0000_s1054" type="#_x0000_t75" style="position:absolute;width:59728;height:258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">
                  <v:imagedata r:id="rId28" o:title=""/>
                </v:shape>
                <v:shape id="Text Box 59" o:spid="_x0000_s1055" type="#_x0000_t202" style="position:absolute;top:26416;width:59728;height:38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" stroked="f">
                  <v:textbox style="mso-fit-shape-to-text:t" inset="0,0,0,0">
                    <w:txbxContent>
                      <w:p w14:paraId="74CB21AD" w14:textId="284D3CFD" w:rsidR="0069120E" w:rsidRPr="00451FB0" w:rsidRDefault="00A27611" w:rsidP="00451FB0">
                        <w:pPr>
                          <w:pStyle w:val="Caption"/>
                          <w:jc w:val="both"/>
                          <w:rPr>
                            <w:rFonts w:asciiTheme="majorBidi" w:hAnsiTheme="majorBidi" w:cstheme="majorBidi"/>
                            <w:noProof/>
                            <w:color w:val="auto"/>
                          </w:rPr>
                        </w:pPr>
                        <w:r>
                          <w:rPr>
                            <w:rFonts w:asciiTheme="majorBidi" w:hAnsiTheme="majorBidi" w:cstheme="majorBidi"/>
                            <w:noProof/>
                            <w:color w:val="auto"/>
                          </w:rPr>
                          <w:t xml:space="preserve">Supplementary </w:t>
                        </w:r>
                        <w:r w:rsidR="0069120E">
                          <w:rPr>
                            <w:rFonts w:asciiTheme="majorBidi" w:hAnsiTheme="majorBidi" w:cstheme="majorBidi"/>
                            <w:noProof/>
                            <w:color w:val="auto"/>
                          </w:rPr>
                          <w:t>Figure 10</w:t>
                        </w:r>
                        <w:r w:rsidR="0069120E" w:rsidRPr="005C3B24">
                          <w:rPr>
                            <w:rFonts w:asciiTheme="majorBidi" w:hAnsiTheme="majorBidi" w:cstheme="majorBidi"/>
                            <w:noProof/>
                            <w:color w:val="auto"/>
                          </w:rPr>
                          <w:t xml:space="preserve">. </w:t>
                        </w:r>
                        <w:r w:rsidR="0069120E" w:rsidRPr="005C3B24">
                          <w:rPr>
                            <w:rFonts w:asciiTheme="majorBidi" w:hAnsiTheme="majorBidi" w:cstheme="majorBidi"/>
                            <w:b w:val="0"/>
                            <w:bCs w:val="0"/>
                            <w:noProof/>
                            <w:color w:val="auto"/>
                          </w:rPr>
                          <w:t xml:space="preserve">Measurement error in operando FT-IR. </w:t>
                        </w:r>
                        <w:r w:rsidR="0069120E" w:rsidRPr="005C3B24">
                          <w:rPr>
                            <w:rFonts w:asciiTheme="majorBidi" w:hAnsiTheme="majorBidi" w:cstheme="majorBidi"/>
                            <w:b w:val="0"/>
                            <w:bCs w:val="0"/>
                            <w:color w:val="auto"/>
                          </w:rPr>
                          <w:t>The standard deviation in intensity is 0.0036% for repetitions of the same experiment.</w:t>
                        </w:r>
                      </w:p>
                    </w:txbxContent>
                  </v:textbox>
                </v:shape>
                <w10:wrap type="topAndBottom" anchorx="margin"/>
              </v:group>
            </w:pict>
          </mc:Fallback>
        </mc:AlternateContent>
      </w:r>
    </w:p>
    <w:p w14:paraId="4EC488DB" w14:textId="6850B1CC" w:rsidR="00CD13BB" w:rsidRPr="00EA61A9" w:rsidRDefault="00316FFE" w:rsidP="001E5F46">
      <w:pPr>
        <w:pStyle w:val="Heading3"/>
        <w:rPr>
          <w:rFonts w:ascii="Times New Roman" w:hAnsi="Times New Roman" w:cs="Times New Roman"/>
          <w:color w:val="auto"/>
        </w:rPr>
      </w:pPr>
      <w:bookmarkStart w:id="23" w:name="_Hlk37153932"/>
      <w:r w:rsidRPr="00EA61A9">
        <w:rPr>
          <w:rFonts w:ascii="Times New Roman" w:hAnsi="Times New Roman" w:cs="Times New Roman"/>
          <w:color w:val="auto"/>
        </w:rPr>
        <w:br w:type="column"/>
      </w:r>
      <w:bookmarkStart w:id="24" w:name="_Toc87372376"/>
      <w:r w:rsidR="00257090" w:rsidRPr="00EA61A9">
        <w:rPr>
          <w:rFonts w:ascii="Times New Roman" w:hAnsi="Times New Roman" w:cs="Times New Roman"/>
          <w:color w:val="auto"/>
        </w:rPr>
        <w:lastRenderedPageBreak/>
        <w:t xml:space="preserve">Online product analysis for operando quick-XAS and </w:t>
      </w:r>
      <w:r w:rsidR="009B3F57" w:rsidRPr="00EA61A9">
        <w:rPr>
          <w:rFonts w:ascii="Times New Roman" w:hAnsi="Times New Roman" w:cs="Times New Roman"/>
          <w:color w:val="auto"/>
        </w:rPr>
        <w:t xml:space="preserve">operando </w:t>
      </w:r>
      <w:r w:rsidR="00257090" w:rsidRPr="00EA61A9">
        <w:rPr>
          <w:rFonts w:ascii="Times New Roman" w:hAnsi="Times New Roman" w:cs="Times New Roman"/>
          <w:color w:val="auto"/>
        </w:rPr>
        <w:t>FT-IR</w:t>
      </w:r>
      <w:r w:rsidR="00451FB0" w:rsidRPr="00EA61A9">
        <w:rPr>
          <w:rFonts w:ascii="Times New Roman" w:hAnsi="Times New Roman" w:cs="Times New Roman"/>
          <w:color w:val="auto"/>
        </w:rPr>
        <w:t xml:space="preserve"> and TOF determination</w:t>
      </w:r>
      <w:bookmarkEnd w:id="24"/>
    </w:p>
    <w:p w14:paraId="45946D78" w14:textId="7F8A055A" w:rsidR="001E5F46" w:rsidRPr="00EA61A9" w:rsidRDefault="001E5F46" w:rsidP="001E5F46">
      <w:pPr>
        <w:rPr>
          <w:rFonts w:ascii="Times New Roman" w:hAnsi="Times New Roman" w:cs="Times New Roman"/>
        </w:rPr>
      </w:pPr>
    </w:p>
    <w:p w14:paraId="0ED7C3DF" w14:textId="738FBC56" w:rsidR="00257090" w:rsidRPr="00EA61A9" w:rsidRDefault="00257090" w:rsidP="00B10B5F">
      <w:pPr>
        <w:spacing w:line="480" w:lineRule="auto"/>
        <w:jc w:val="both"/>
        <w:rPr>
          <w:rFonts w:ascii="Times New Roman" w:hAnsi="Times New Roman" w:cs="Times New Roman"/>
          <w:sz w:val="20"/>
        </w:rPr>
      </w:pPr>
      <w:bookmarkStart w:id="25" w:name="_Hlk37153318"/>
      <w:r w:rsidRPr="00EA61A9">
        <w:rPr>
          <w:rFonts w:ascii="Times New Roman" w:hAnsi="Times New Roman" w:cs="Times New Roman"/>
          <w:sz w:val="20"/>
        </w:rPr>
        <w:t xml:space="preserve">On-line product analysis was performed with an Interscience custom-built </w:t>
      </w:r>
      <w:r w:rsidR="009B3F57" w:rsidRPr="00EA61A9">
        <w:rPr>
          <w:rFonts w:ascii="Times New Roman" w:hAnsi="Times New Roman" w:cs="Times New Roman"/>
          <w:sz w:val="20"/>
        </w:rPr>
        <w:t xml:space="preserve">“ultra-fast” </w:t>
      </w:r>
      <w:r w:rsidRPr="00EA61A9">
        <w:rPr>
          <w:rFonts w:ascii="Times New Roman" w:hAnsi="Times New Roman" w:cs="Times New Roman"/>
          <w:sz w:val="20"/>
        </w:rPr>
        <w:t>Global Analyzer Solutions (G.A.S) Compact GC</w:t>
      </w:r>
      <w:r w:rsidRPr="00EA61A9">
        <w:rPr>
          <w:rFonts w:ascii="Times New Roman" w:hAnsi="Times New Roman" w:cs="Times New Roman"/>
          <w:sz w:val="20"/>
          <w:vertAlign w:val="subscript"/>
        </w:rPr>
        <w:t>4.0</w:t>
      </w:r>
      <w:r w:rsidRPr="00EA61A9">
        <w:rPr>
          <w:rFonts w:ascii="Times New Roman" w:hAnsi="Times New Roman" w:cs="Times New Roman"/>
          <w:sz w:val="20"/>
        </w:rPr>
        <w:t xml:space="preserve"> gas chromatograph (GC) with a time resolution of around 10 s for lower hydrocarbons (methane, ethane, and ethene).</w:t>
      </w:r>
      <w:bookmarkEnd w:id="25"/>
    </w:p>
    <w:p w14:paraId="23C86D6D" w14:textId="12314D59" w:rsidR="001E5F46" w:rsidRPr="00EA61A9" w:rsidRDefault="001E5F46" w:rsidP="00ED27F1">
      <w:pPr>
        <w:spacing w:line="480" w:lineRule="auto"/>
        <w:jc w:val="both"/>
        <w:rPr>
          <w:rFonts w:ascii="Times New Roman" w:hAnsi="Times New Roman" w:cs="Times New Roman"/>
          <w:sz w:val="20"/>
        </w:rPr>
      </w:pPr>
      <w:bookmarkStart w:id="26" w:name="_Hlk38178131"/>
      <w:r w:rsidRPr="00EA61A9">
        <w:rPr>
          <w:rFonts w:ascii="Times New Roman" w:hAnsi="Times New Roman" w:cs="Times New Roman"/>
          <w:sz w:val="20"/>
        </w:rPr>
        <w:t>We wish to give some attention to two points regarding the determination and portrayal of the TOF in general, and as applied in our manuscript. Firstly, the eye guide used to show the trend in π-bond type structure sensitivity (that is, all structure sensitive reactions where the cleavage or creation of a π-bond is a rate limiting factor</w:t>
      </w:r>
      <w:r w:rsidR="00E315FC" w:rsidRPr="00EA61A9">
        <w:rPr>
          <w:rFonts w:ascii="Times New Roman" w:hAnsi="Times New Roman" w:cs="Times New Roman"/>
          <w:sz w:val="20"/>
        </w:rPr>
        <w:t>)</w:t>
      </w:r>
      <w:r w:rsidRPr="00EA61A9">
        <w:rPr>
          <w:rFonts w:ascii="Times New Roman" w:hAnsi="Times New Roman" w:cs="Times New Roman"/>
          <w:sz w:val="20"/>
        </w:rPr>
        <w:t>. We have considered the use of a quadratic function (i.e. an eventual decrease in the surface normalized activity with increasing particle size as is often drawn, and generally works for all π-type structure sensitivity) or the “hockey-stick” function (i.e. a flat TOF with increasing particle size, as is often drawn for Fischer-</w:t>
      </w:r>
      <w:proofErr w:type="spellStart"/>
      <w:r w:rsidRPr="00EA61A9">
        <w:rPr>
          <w:rFonts w:ascii="Times New Roman" w:hAnsi="Times New Roman" w:cs="Times New Roman"/>
          <w:sz w:val="20"/>
        </w:rPr>
        <w:t>Tropsch</w:t>
      </w:r>
      <w:proofErr w:type="spellEnd"/>
      <w:r w:rsidRPr="00EA61A9">
        <w:rPr>
          <w:rFonts w:ascii="Times New Roman" w:hAnsi="Times New Roman" w:cs="Times New Roman"/>
          <w:sz w:val="20"/>
        </w:rPr>
        <w:t xml:space="preserve"> synthesis, see e.g. van </w:t>
      </w:r>
      <w:proofErr w:type="spellStart"/>
      <w:r w:rsidRPr="00EA61A9">
        <w:rPr>
          <w:rFonts w:ascii="Times New Roman" w:hAnsi="Times New Roman" w:cs="Times New Roman"/>
          <w:sz w:val="20"/>
        </w:rPr>
        <w:t>Helden</w:t>
      </w:r>
      <w:proofErr w:type="spellEnd"/>
      <w:r w:rsidRPr="00EA61A9">
        <w:rPr>
          <w:rFonts w:ascii="Times New Roman" w:hAnsi="Times New Roman" w:cs="Times New Roman"/>
          <w:sz w:val="20"/>
        </w:rPr>
        <w:t xml:space="preserve"> et al</w:t>
      </w:r>
      <w:r w:rsidR="00113FBF" w:rsidRPr="00EA61A9">
        <w:rPr>
          <w:rFonts w:ascii="Times New Roman" w:hAnsi="Times New Roman" w:cs="Times New Roman"/>
          <w:sz w:val="20"/>
        </w:rPr>
        <w:t>.</w:t>
      </w:r>
      <w:r w:rsidR="00113FBF" w:rsidRPr="00EA61A9">
        <w:rPr>
          <w:rFonts w:ascii="Times New Roman" w:hAnsi="Times New Roman" w:cs="Times New Roman"/>
          <w:sz w:val="20"/>
        </w:rPr>
        <w:fldChar w:fldCharType="begin" w:fldLock="1"/>
      </w:r>
      <w:r w:rsidR="003A2C58" w:rsidRPr="00EA61A9">
        <w:rPr>
          <w:rFonts w:ascii="Times New Roman" w:hAnsi="Times New Roman" w:cs="Times New Roman"/>
          <w:sz w:val="20"/>
        </w:rPr>
        <w:instrText>ADDIN CSL_CITATION {"citationItems":[{"id":"ITEM-1","itemData":{"DOI":"10.1016/j.cattod.2015.07.052","ISSN":"09205861","abstract":"Cobalt-based Fischer-Tropsch (FT) catalysts typically contain reactive cobalt metal nanoparticles on support materials. Such metal nanoparticles are expected to have properties that are strongly size-dependent. Noting the size-dependence of the Co FT rate for particle diameters below 10 nm, we aimed to see whether the FCC Co nanoparticle site composition exhibits a corresponding size-dependence. This aim was realised by: building and optimising realistic and representative close-packed Co nanoparticle models at various sizes; defining, identifying and counting the exposed surface sites; generalising these findings based on the small subset of simulated nanocrystal models. Using this approach, the site composition of five defined sites with increasing size up to 8 nm was obtained. The three defined defect/step sites increased in concentration with increasing size, with the B5-A site and the B6 site reaching a stable value at about 4 nm, while the B5-B site still increased somewhat even at 8 nm. This confirms the size-dependent change in the surface site composition for FCC Co nanocrystals. The shape and site composition ranges were also compared to previously calculated Wulff shapes and showed good agreement. Implications of the size-dependent FCC Co site composition on the FT catalysis process are also discussed.","author":[{"dropping-particle":"","family":"Helden","given":"Pieter","non-dropping-particle":"Van","parse-names":false,"suffix":""},{"dropping-particle":"","family":"Ciobica","given":"Ionel M.","non-dropping-particle":"","parse-names":false,"suffix":""},{"dropping-particle":"","family":"Coetzer","given":"Roelof L J","non-dropping-particle":"","parse-names":false,"suffix":""}],"container-title":"Catalysis Today","id":"ITEM-1","issued":{"date-parts":[["2016"]]},"page":"48-59","title":"The size-dependent site composition of FCC cobalt nanocrystals","type":"article-journal","volume":"261"},"uris":["http://www.mendeley.com/documents/?uuid=d5af33cd-dc1f-4e81-a1c7-22af430134a1"]}],"mendeley":{"formattedCitation":"&lt;sup&gt;38&lt;/sup&gt;","plainTextFormattedCitation":"38","previouslyFormattedCitation":"&lt;sup&gt;37&lt;/sup&gt;"},"properties":{"noteIndex":0},"schema":"https://github.com/citation-style-language/schema/raw/master/csl-citation.json"}</w:instrText>
      </w:r>
      <w:r w:rsidR="00113FBF" w:rsidRPr="00EA61A9">
        <w:rPr>
          <w:rFonts w:ascii="Times New Roman" w:hAnsi="Times New Roman" w:cs="Times New Roman"/>
          <w:sz w:val="20"/>
        </w:rPr>
        <w:fldChar w:fldCharType="separate"/>
      </w:r>
      <w:r w:rsidR="003A2C58" w:rsidRPr="00EA61A9">
        <w:rPr>
          <w:rFonts w:ascii="Times New Roman" w:hAnsi="Times New Roman" w:cs="Times New Roman"/>
          <w:noProof/>
          <w:sz w:val="20"/>
          <w:vertAlign w:val="superscript"/>
        </w:rPr>
        <w:t>38</w:t>
      </w:r>
      <w:r w:rsidR="00113FBF" w:rsidRPr="00EA61A9">
        <w:rPr>
          <w:rFonts w:ascii="Times New Roman" w:hAnsi="Times New Roman" w:cs="Times New Roman"/>
          <w:sz w:val="20"/>
        </w:rPr>
        <w:fldChar w:fldCharType="end"/>
      </w:r>
      <w:r w:rsidRPr="00EA61A9">
        <w:rPr>
          <w:rFonts w:ascii="Times New Roman" w:hAnsi="Times New Roman" w:cs="Times New Roman"/>
          <w:sz w:val="20"/>
        </w:rPr>
        <w:t xml:space="preserve">) Figure </w:t>
      </w:r>
      <w:r w:rsidR="00113FBF" w:rsidRPr="00EA61A9">
        <w:rPr>
          <w:rFonts w:ascii="Times New Roman" w:hAnsi="Times New Roman" w:cs="Times New Roman"/>
          <w:sz w:val="20"/>
        </w:rPr>
        <w:t>1</w:t>
      </w:r>
      <w:r w:rsidRPr="00EA61A9">
        <w:rPr>
          <w:rFonts w:ascii="Times New Roman" w:hAnsi="Times New Roman" w:cs="Times New Roman"/>
          <w:sz w:val="20"/>
        </w:rPr>
        <w:t xml:space="preserve"> in </w:t>
      </w:r>
      <w:r w:rsidR="00113FBF" w:rsidRPr="00EA61A9">
        <w:rPr>
          <w:rFonts w:ascii="Times New Roman" w:hAnsi="Times New Roman" w:cs="Times New Roman"/>
          <w:sz w:val="20"/>
        </w:rPr>
        <w:t>the main text</w:t>
      </w:r>
      <w:r w:rsidRPr="00EA61A9">
        <w:rPr>
          <w:rFonts w:ascii="Times New Roman" w:hAnsi="Times New Roman" w:cs="Times New Roman"/>
          <w:sz w:val="20"/>
        </w:rPr>
        <w:t xml:space="preserve"> shows that the trend with decreasing activity for decreasing particle size holds true for all CO</w:t>
      </w:r>
      <w:r w:rsidRPr="00EA61A9">
        <w:rPr>
          <w:rFonts w:ascii="Times New Roman" w:hAnsi="Times New Roman" w:cs="Times New Roman"/>
          <w:sz w:val="20"/>
          <w:vertAlign w:val="subscript"/>
        </w:rPr>
        <w:t>2</w:t>
      </w:r>
      <w:r w:rsidRPr="00EA61A9">
        <w:rPr>
          <w:rFonts w:ascii="Times New Roman" w:hAnsi="Times New Roman" w:cs="Times New Roman"/>
          <w:sz w:val="20"/>
        </w:rPr>
        <w:t xml:space="preserve"> structure sensitivity</w:t>
      </w:r>
      <w:r w:rsidR="00113FBF" w:rsidRPr="00EA61A9">
        <w:rPr>
          <w:rFonts w:ascii="Times New Roman" w:hAnsi="Times New Roman" w:cs="Times New Roman"/>
          <w:sz w:val="20"/>
        </w:rPr>
        <w:t xml:space="preserve"> (and a Fischer-</w:t>
      </w:r>
      <w:proofErr w:type="spellStart"/>
      <w:r w:rsidR="00113FBF" w:rsidRPr="00EA61A9">
        <w:rPr>
          <w:rFonts w:ascii="Times New Roman" w:hAnsi="Times New Roman" w:cs="Times New Roman"/>
          <w:sz w:val="20"/>
        </w:rPr>
        <w:t>Tropsch</w:t>
      </w:r>
      <w:proofErr w:type="spellEnd"/>
      <w:r w:rsidRPr="00EA61A9">
        <w:rPr>
          <w:rFonts w:ascii="Times New Roman" w:hAnsi="Times New Roman" w:cs="Times New Roman"/>
          <w:sz w:val="20"/>
        </w:rPr>
        <w:t xml:space="preserve"> </w:t>
      </w:r>
      <w:r w:rsidR="00113FBF" w:rsidRPr="00EA61A9">
        <w:rPr>
          <w:rFonts w:ascii="Times New Roman" w:hAnsi="Times New Roman" w:cs="Times New Roman"/>
          <w:sz w:val="20"/>
        </w:rPr>
        <w:t xml:space="preserve">synthesis reaction) </w:t>
      </w:r>
      <w:r w:rsidRPr="00EA61A9">
        <w:rPr>
          <w:rFonts w:ascii="Times New Roman" w:hAnsi="Times New Roman" w:cs="Times New Roman"/>
          <w:sz w:val="20"/>
        </w:rPr>
        <w:t xml:space="preserve">found in literature. This discussion is important, but not of </w:t>
      </w:r>
      <w:r w:rsidR="00113FBF" w:rsidRPr="00EA61A9">
        <w:rPr>
          <w:rFonts w:ascii="Times New Roman" w:hAnsi="Times New Roman" w:cs="Times New Roman"/>
          <w:sz w:val="20"/>
        </w:rPr>
        <w:t>direct significance</w:t>
      </w:r>
      <w:r w:rsidRPr="00EA61A9">
        <w:rPr>
          <w:rFonts w:ascii="Times New Roman" w:hAnsi="Times New Roman" w:cs="Times New Roman"/>
          <w:sz w:val="20"/>
        </w:rPr>
        <w:t xml:space="preserve"> for this work. This is why we have drawn the trend with a linear decrease with decreasing particle size as both often drawn eye guides agree in this point and it is at the heart of π-type structure sensitivity.</w:t>
      </w:r>
    </w:p>
    <w:p w14:paraId="021881D3" w14:textId="3EBD2765" w:rsidR="001E5F46" w:rsidRPr="00EA61A9" w:rsidRDefault="001E5F46" w:rsidP="001E5F46">
      <w:pPr>
        <w:spacing w:line="480" w:lineRule="auto"/>
        <w:jc w:val="both"/>
        <w:rPr>
          <w:rFonts w:ascii="Times New Roman" w:hAnsi="Times New Roman" w:cs="Times New Roman"/>
          <w:sz w:val="20"/>
        </w:rPr>
      </w:pPr>
      <w:r w:rsidRPr="00EA61A9">
        <w:rPr>
          <w:rFonts w:ascii="Times New Roman" w:hAnsi="Times New Roman" w:cs="Times New Roman"/>
          <w:sz w:val="20"/>
        </w:rPr>
        <w:t>Secondly, we wish</w:t>
      </w:r>
      <w:r w:rsidR="00840CF9" w:rsidRPr="00EA61A9">
        <w:rPr>
          <w:rFonts w:ascii="Times New Roman" w:hAnsi="Times New Roman" w:cs="Times New Roman"/>
          <w:sz w:val="20"/>
        </w:rPr>
        <w:t xml:space="preserve"> to show the negligible effect of particle shape on the TOF trends that we report.</w:t>
      </w:r>
      <w:r w:rsidR="00A27611" w:rsidRPr="00EA61A9">
        <w:rPr>
          <w:rFonts w:ascii="Times New Roman" w:hAnsi="Times New Roman" w:cs="Times New Roman"/>
          <w:sz w:val="20"/>
        </w:rPr>
        <w:t xml:space="preserve"> Supplementary</w:t>
      </w:r>
      <w:r w:rsidR="00840CF9" w:rsidRPr="00EA61A9">
        <w:rPr>
          <w:rFonts w:ascii="Times New Roman" w:hAnsi="Times New Roman" w:cs="Times New Roman"/>
          <w:sz w:val="20"/>
        </w:rPr>
        <w:t xml:space="preserve"> Figure</w:t>
      </w:r>
      <w:r w:rsidR="00A27611" w:rsidRPr="00EA61A9">
        <w:rPr>
          <w:rFonts w:ascii="Times New Roman" w:hAnsi="Times New Roman" w:cs="Times New Roman"/>
          <w:sz w:val="20"/>
        </w:rPr>
        <w:t>s</w:t>
      </w:r>
      <w:r w:rsidR="00840CF9" w:rsidRPr="00EA61A9">
        <w:rPr>
          <w:rFonts w:ascii="Times New Roman" w:hAnsi="Times New Roman" w:cs="Times New Roman"/>
          <w:sz w:val="20"/>
        </w:rPr>
        <w:t xml:space="preserve"> </w:t>
      </w:r>
      <w:r w:rsidR="00A27611" w:rsidRPr="00EA61A9">
        <w:rPr>
          <w:rFonts w:ascii="Times New Roman" w:hAnsi="Times New Roman" w:cs="Times New Roman"/>
          <w:sz w:val="20"/>
        </w:rPr>
        <w:t>11</w:t>
      </w:r>
      <w:r w:rsidR="00840CF9" w:rsidRPr="00EA61A9">
        <w:rPr>
          <w:rFonts w:ascii="Times New Roman" w:hAnsi="Times New Roman" w:cs="Times New Roman"/>
          <w:sz w:val="20"/>
        </w:rPr>
        <w:t xml:space="preserve"> and </w:t>
      </w:r>
      <w:r w:rsidR="00A27611" w:rsidRPr="00EA61A9">
        <w:rPr>
          <w:rFonts w:ascii="Times New Roman" w:hAnsi="Times New Roman" w:cs="Times New Roman"/>
          <w:sz w:val="20"/>
        </w:rPr>
        <w:t>12</w:t>
      </w:r>
      <w:r w:rsidR="00840CF9" w:rsidRPr="00EA61A9">
        <w:rPr>
          <w:rFonts w:ascii="Times New Roman" w:hAnsi="Times New Roman" w:cs="Times New Roman"/>
          <w:sz w:val="20"/>
        </w:rPr>
        <w:t xml:space="preserve"> show the area/volume ratio, and the adjusted TOF based on a hemisphere, and a hemi-truncated octahedron.</w:t>
      </w:r>
    </w:p>
    <w:bookmarkStart w:id="27" w:name="_Toc87372377"/>
    <w:bookmarkEnd w:id="26"/>
    <w:p w14:paraId="62C9F571" w14:textId="63201B55" w:rsidR="00B10B5F" w:rsidRPr="00EA61A9" w:rsidRDefault="00840CF9" w:rsidP="001E5F46">
      <w:pPr>
        <w:pStyle w:val="Heading3"/>
        <w:rPr>
          <w:rFonts w:ascii="Times New Roman" w:hAnsi="Times New Roman" w:cs="Times New Roman"/>
          <w:color w:val="auto"/>
        </w:rPr>
      </w:pPr>
      <w:r w:rsidRPr="00EA61A9">
        <w:rPr>
          <w:rFonts w:ascii="Times New Roman" w:hAnsi="Times New Roman" w:cs="Times New Roman"/>
          <w:noProof/>
          <w:color w:val="auto"/>
          <w:sz w:val="20"/>
        </w:rPr>
        <w:lastRenderedPageBreak/>
        <mc:AlternateContent>
          <mc:Choice Requires="wpg">
            <w:drawing>
              <wp:anchor distT="0" distB="0" distL="114300" distR="114300" simplePos="0" relativeHeight="251712000" behindDoc="0" locked="0" layoutInCell="1" allowOverlap="1" wp14:anchorId="5A6134C3" wp14:editId="425AE78F">
                <wp:simplePos x="0" y="0"/>
                <wp:positionH relativeFrom="margin">
                  <wp:posOffset>-2540</wp:posOffset>
                </wp:positionH>
                <wp:positionV relativeFrom="paragraph">
                  <wp:posOffset>3688715</wp:posOffset>
                </wp:positionV>
                <wp:extent cx="5909310" cy="3199765"/>
                <wp:effectExtent l="0" t="0" r="0" b="635"/>
                <wp:wrapTopAndBottom/>
                <wp:docPr id="72" name="Group 72"/>
                <wp:cNvGraphicFramePr/>
                <a:graphic xmlns:a="http://schemas.openxmlformats.org/drawingml/2006/main">
                  <a:graphicData uri="http://schemas.microsoft.com/office/word/2010/wordprocessingGroup">
                    <wpg:wgp>
                      <wpg:cNvGrpSpPr/>
                      <wpg:grpSpPr>
                        <a:xfrm>
                          <a:off x="0" y="0"/>
                          <a:ext cx="5909310" cy="3199765"/>
                          <a:chOff x="-16935" y="1"/>
                          <a:chExt cx="5909981" cy="3200882"/>
                        </a:xfrm>
                      </wpg:grpSpPr>
                      <pic:pic xmlns:pic="http://schemas.openxmlformats.org/drawingml/2006/picture">
                        <pic:nvPicPr>
                          <pic:cNvPr id="73" name="Picture 73"/>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1"/>
                            <a:ext cx="3236064" cy="2642150"/>
                          </a:xfrm>
                          <a:prstGeom prst="rect">
                            <a:avLst/>
                          </a:prstGeom>
                          <a:noFill/>
                          <a:ln>
                            <a:noFill/>
                          </a:ln>
                        </pic:spPr>
                      </pic:pic>
                      <wps:wsp>
                        <wps:cNvPr id="74" name="Text Box 74"/>
                        <wps:cNvSpPr txBox="1"/>
                        <wps:spPr>
                          <a:xfrm>
                            <a:off x="-16935" y="2760039"/>
                            <a:ext cx="5909981" cy="440844"/>
                          </a:xfrm>
                          <a:prstGeom prst="rect">
                            <a:avLst/>
                          </a:prstGeom>
                          <a:solidFill>
                            <a:prstClr val="white"/>
                          </a:solidFill>
                          <a:ln>
                            <a:noFill/>
                          </a:ln>
                        </wps:spPr>
                        <wps:txbx>
                          <w:txbxContent>
                            <w:p w14:paraId="5C5BBB91" w14:textId="1F9B0190" w:rsidR="0069120E" w:rsidRPr="00210D59" w:rsidRDefault="00A27611" w:rsidP="00A27611">
                              <w:pPr>
                                <w:pStyle w:val="BIEmailAddress"/>
                                <w:spacing w:line="240" w:lineRule="auto"/>
                                <w:rPr>
                                  <w:rFonts w:eastAsiaTheme="minorHAnsi"/>
                                </w:rPr>
                              </w:pPr>
                              <w:r>
                                <w:rPr>
                                  <w:b/>
                                  <w:bCs/>
                                </w:rPr>
                                <w:t xml:space="preserve">Supplementary </w:t>
                              </w:r>
                              <w:r w:rsidR="0069120E">
                                <w:rPr>
                                  <w:b/>
                                  <w:bCs/>
                                </w:rPr>
                                <w:t>Figure 12</w:t>
                              </w:r>
                              <w:r w:rsidR="0069120E" w:rsidRPr="005C3B24">
                                <w:rPr>
                                  <w:b/>
                                  <w:bCs/>
                                </w:rPr>
                                <w:t>.</w:t>
                              </w:r>
                              <w:r w:rsidR="0069120E" w:rsidRPr="005C3B24">
                                <w:t xml:space="preserve"> The surface normalized activity (TOF) adjusted to accommodate two different shapes, the classical hemisphere, and the truncated octahedron. The trend reported in the main text of the manuscript remains the same.</w:t>
                              </w:r>
                              <w:r w:rsidR="0069120E">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A6134C3" id="Group 72" o:spid="_x0000_s1056" style="position:absolute;margin-left:-.2pt;margin-top:290.45pt;width:465.3pt;height:251.95pt;z-index:251712000;mso-position-horizontal-relative:margin;mso-width-relative:margin;mso-height-relative:margin" coordorigin="-169" coordsize="59099,320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">
                <v:shape id="Picture 73" o:spid="_x0000_s1057" type="#_x0000_t75" style="position:absolute;width:32360;height:264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">
                  <v:imagedata r:id="rId30" o:title=""/>
                </v:shape>
                <v:shape id="Text Box 74" o:spid="_x0000_s1058" type="#_x0000_t202" style="position:absolute;left:-169;top:27600;width:59099;height:4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" stroked="f">
                  <v:textbox style="mso-fit-shape-to-text:t" inset="0,0,0,0">
                    <w:txbxContent>
                      <w:p w14:paraId="5C5BBB91" w14:textId="1F9B0190" w:rsidR="0069120E" w:rsidRPr="00210D59" w:rsidRDefault="00A27611" w:rsidP="00A27611">
                        <w:pPr>
                          <w:pStyle w:val="BIEmailAddress"/>
                          <w:spacing w:line="240" w:lineRule="auto"/>
                          <w:rPr>
                            <w:rFonts w:eastAsiaTheme="minorHAnsi"/>
                          </w:rPr>
                        </w:pPr>
                        <w:r>
                          <w:rPr>
                            <w:b/>
                            <w:bCs/>
                          </w:rPr>
                          <w:t xml:space="preserve">Supplementary </w:t>
                        </w:r>
                        <w:r w:rsidR="0069120E">
                          <w:rPr>
                            <w:b/>
                            <w:bCs/>
                          </w:rPr>
                          <w:t>Figure 12</w:t>
                        </w:r>
                        <w:r w:rsidR="0069120E" w:rsidRPr="005C3B24">
                          <w:rPr>
                            <w:b/>
                            <w:bCs/>
                          </w:rPr>
                          <w:t>.</w:t>
                        </w:r>
                        <w:r w:rsidR="0069120E" w:rsidRPr="005C3B24">
                          <w:t xml:space="preserve"> The surface normalized activity (TOF) adjusted to accommodate two different shapes, the classical hemisphere, and the truncated octahedron. The trend reported in the main text of the manuscript remains the same.</w:t>
                        </w:r>
                        <w:r w:rsidR="0069120E">
                          <w:t xml:space="preserve"> </w:t>
                        </w:r>
                      </w:p>
                    </w:txbxContent>
                  </v:textbox>
                </v:shape>
                <w10:wrap type="topAndBottom" anchorx="margin"/>
              </v:group>
            </w:pict>
          </mc:Fallback>
        </mc:AlternateContent>
      </w:r>
      <w:r w:rsidRPr="00EA61A9">
        <w:rPr>
          <w:rFonts w:ascii="Times New Roman" w:hAnsi="Times New Roman" w:cs="Times New Roman"/>
          <w:noProof/>
          <w:color w:val="auto"/>
          <w:sz w:val="20"/>
        </w:rPr>
        <mc:AlternateContent>
          <mc:Choice Requires="wpg">
            <w:drawing>
              <wp:anchor distT="0" distB="0" distL="114300" distR="114300" simplePos="0" relativeHeight="251709952" behindDoc="0" locked="0" layoutInCell="1" allowOverlap="1" wp14:anchorId="02E6D88C" wp14:editId="34722574">
                <wp:simplePos x="0" y="0"/>
                <wp:positionH relativeFrom="margin">
                  <wp:posOffset>-19685</wp:posOffset>
                </wp:positionH>
                <wp:positionV relativeFrom="paragraph">
                  <wp:posOffset>14605</wp:posOffset>
                </wp:positionV>
                <wp:extent cx="5926455" cy="3219627"/>
                <wp:effectExtent l="0" t="0" r="4445" b="6350"/>
                <wp:wrapTopAndBottom/>
                <wp:docPr id="69" name="Group 69"/>
                <wp:cNvGraphicFramePr/>
                <a:graphic xmlns:a="http://schemas.openxmlformats.org/drawingml/2006/main">
                  <a:graphicData uri="http://schemas.microsoft.com/office/word/2010/wordprocessingGroup">
                    <wpg:wgp>
                      <wpg:cNvGrpSpPr/>
                      <wpg:grpSpPr>
                        <a:xfrm>
                          <a:off x="0" y="0"/>
                          <a:ext cx="5926455" cy="3219627"/>
                          <a:chOff x="-16936" y="0"/>
                          <a:chExt cx="5927734" cy="3219707"/>
                        </a:xfrm>
                      </wpg:grpSpPr>
                      <pic:pic xmlns:pic="http://schemas.openxmlformats.org/drawingml/2006/picture">
                        <pic:nvPicPr>
                          <pic:cNvPr id="70" name="Picture 70"/>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1" y="0"/>
                            <a:ext cx="2929525" cy="2404593"/>
                          </a:xfrm>
                          <a:prstGeom prst="rect">
                            <a:avLst/>
                          </a:prstGeom>
                          <a:noFill/>
                          <a:ln>
                            <a:noFill/>
                          </a:ln>
                        </pic:spPr>
                      </pic:pic>
                      <wps:wsp>
                        <wps:cNvPr id="71" name="Text Box 71"/>
                        <wps:cNvSpPr txBox="1"/>
                        <wps:spPr>
                          <a:xfrm>
                            <a:off x="-16936" y="2516109"/>
                            <a:ext cx="5927734" cy="703598"/>
                          </a:xfrm>
                          <a:prstGeom prst="rect">
                            <a:avLst/>
                          </a:prstGeom>
                          <a:solidFill>
                            <a:prstClr val="white"/>
                          </a:solidFill>
                          <a:ln>
                            <a:noFill/>
                          </a:ln>
                        </wps:spPr>
                        <wps:txbx>
                          <w:txbxContent>
                            <w:p w14:paraId="3260BAF2" w14:textId="382D7E37" w:rsidR="0069120E" w:rsidRPr="00451FB0" w:rsidRDefault="00A27611" w:rsidP="00A27611">
                              <w:pPr>
                                <w:pStyle w:val="BIEmailAddress"/>
                                <w:spacing w:line="240" w:lineRule="auto"/>
                                <w:rPr>
                                  <w:rFonts w:eastAsiaTheme="minorHAnsi"/>
                                </w:rPr>
                              </w:pPr>
                              <w:r>
                                <w:rPr>
                                  <w:b/>
                                  <w:bCs/>
                                </w:rPr>
                                <w:t xml:space="preserve">Supplementary </w:t>
                              </w:r>
                              <w:r w:rsidR="0069120E">
                                <w:rPr>
                                  <w:b/>
                                  <w:bCs/>
                                </w:rPr>
                                <w:t>Figure 11</w:t>
                              </w:r>
                              <w:r w:rsidR="0069120E" w:rsidRPr="005C3B24">
                                <w:rPr>
                                  <w:b/>
                                  <w:bCs/>
                                </w:rPr>
                                <w:t>.</w:t>
                              </w:r>
                              <w:r w:rsidR="0069120E" w:rsidRPr="005C3B24">
                                <w:t xml:space="preserve"> The area divided by the volume for a sphere (as assumed in the calculation of our TOF) versus what could be the other extreme for a realistic nanoparticle shape; a truncated octahedron.  By dividing the area by the volume, we correct for the steps taken in the determination of the TOF by both shapes. </w:t>
                              </w:r>
                              <w:r w:rsidR="00EE3294">
                                <w:t xml:space="preserve">Supplementary </w:t>
                              </w:r>
                              <w:r w:rsidR="0069120E" w:rsidRPr="005C3B24">
                                <w:t xml:space="preserve">Figure </w:t>
                              </w:r>
                              <w:r w:rsidR="00EE3294">
                                <w:t>12</w:t>
                              </w:r>
                              <w:r w:rsidR="0069120E" w:rsidRPr="005C3B24">
                                <w:t xml:space="preserve"> shows the difference in TOF when we account for this shape difference.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2E6D88C" id="Group 69" o:spid="_x0000_s1059" style="position:absolute;margin-left:-1.55pt;margin-top:1.15pt;width:466.65pt;height:253.5pt;z-index:251709952;mso-position-horizontal-relative:margin;mso-width-relative:margin;mso-height-relative:margin" coordorigin="-169" coordsize="59277,3219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">
                <v:shape id="Picture 70" o:spid="_x0000_s1060" type="#_x0000_t75" style="position:absolute;width:29295;height:240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">
                  <v:imagedata r:id="rId32" o:title=""/>
                </v:shape>
                <v:shape id="Text Box 71" o:spid="_x0000_s1061" type="#_x0000_t202" style="position:absolute;left:-169;top:25161;width:59276;height:70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" stroked="f">
                  <v:textbox style="mso-fit-shape-to-text:t" inset="0,0,0,0">
                    <w:txbxContent>
                      <w:p w14:paraId="3260BAF2" w14:textId="382D7E37" w:rsidR="0069120E" w:rsidRPr="00451FB0" w:rsidRDefault="00A27611" w:rsidP="00A27611">
                        <w:pPr>
                          <w:pStyle w:val="BIEmailAddress"/>
                          <w:spacing w:line="240" w:lineRule="auto"/>
                          <w:rPr>
                            <w:rFonts w:eastAsiaTheme="minorHAnsi"/>
                          </w:rPr>
                        </w:pPr>
                        <w:r>
                          <w:rPr>
                            <w:b/>
                            <w:bCs/>
                          </w:rPr>
                          <w:t xml:space="preserve">Supplementary </w:t>
                        </w:r>
                        <w:r w:rsidR="0069120E">
                          <w:rPr>
                            <w:b/>
                            <w:bCs/>
                          </w:rPr>
                          <w:t>Figure 11</w:t>
                        </w:r>
                        <w:r w:rsidR="0069120E" w:rsidRPr="005C3B24">
                          <w:rPr>
                            <w:b/>
                            <w:bCs/>
                          </w:rPr>
                          <w:t>.</w:t>
                        </w:r>
                        <w:r w:rsidR="0069120E" w:rsidRPr="005C3B24">
                          <w:t xml:space="preserve"> The area divided by the volume for a sphere (as assumed in the calculation of our TOF) versus what could be the other extreme for a realistic nanoparticle shape; a truncated octahedron.  By dividing the area by the volume, we correct for the steps taken in the determination of the TOF by both shapes. </w:t>
                        </w:r>
                        <w:r w:rsidR="00EE3294">
                          <w:t xml:space="preserve">Supplementary </w:t>
                        </w:r>
                        <w:r w:rsidR="0069120E" w:rsidRPr="005C3B24">
                          <w:t xml:space="preserve">Figure </w:t>
                        </w:r>
                        <w:r w:rsidR="00EE3294">
                          <w:t>12</w:t>
                        </w:r>
                        <w:r w:rsidR="0069120E" w:rsidRPr="005C3B24">
                          <w:t xml:space="preserve"> shows the difference in TOF when we account for this shape difference.</w:t>
                        </w:r>
                      </w:p>
                    </w:txbxContent>
                  </v:textbox>
                </v:shape>
                <w10:wrap type="topAndBottom" anchorx="margin"/>
              </v:group>
            </w:pict>
          </mc:Fallback>
        </mc:AlternateContent>
      </w:r>
      <w:r w:rsidR="00451FB0" w:rsidRPr="00EA61A9">
        <w:rPr>
          <w:rFonts w:ascii="Times New Roman" w:hAnsi="Times New Roman" w:cs="Times New Roman"/>
          <w:color w:val="auto"/>
          <w:sz w:val="20"/>
        </w:rPr>
        <w:br w:type="column"/>
      </w:r>
      <w:bookmarkEnd w:id="23"/>
      <w:r w:rsidR="008A05C2" w:rsidRPr="00EA61A9">
        <w:rPr>
          <w:rFonts w:ascii="Times New Roman" w:hAnsi="Times New Roman" w:cs="Times New Roman"/>
          <w:color w:val="auto"/>
        </w:rPr>
        <w:lastRenderedPageBreak/>
        <w:t>M</w:t>
      </w:r>
      <w:r w:rsidR="007404B5" w:rsidRPr="00EA61A9">
        <w:rPr>
          <w:rFonts w:ascii="Times New Roman" w:hAnsi="Times New Roman" w:cs="Times New Roman"/>
          <w:color w:val="auto"/>
        </w:rPr>
        <w:t>odulation excitation (quick-XAS and FT-IR)</w:t>
      </w:r>
      <w:bookmarkEnd w:id="27"/>
    </w:p>
    <w:p w14:paraId="0CEB495F" w14:textId="5442DF0B" w:rsidR="001E5F46" w:rsidRPr="00EA61A9" w:rsidRDefault="001E5F46" w:rsidP="001E5F46">
      <w:pPr>
        <w:rPr>
          <w:rFonts w:ascii="Times New Roman" w:hAnsi="Times New Roman" w:cs="Times New Roman"/>
        </w:rPr>
      </w:pPr>
    </w:p>
    <w:p w14:paraId="78D9E9A8" w14:textId="5B8E3F7D" w:rsidR="008A05C2" w:rsidRPr="00EA61A9" w:rsidRDefault="008A05C2" w:rsidP="00ED27F1">
      <w:pPr>
        <w:spacing w:line="480" w:lineRule="auto"/>
        <w:jc w:val="both"/>
        <w:rPr>
          <w:rFonts w:ascii="Times New Roman" w:hAnsi="Times New Roman" w:cs="Times New Roman"/>
          <w:sz w:val="20"/>
          <w:szCs w:val="20"/>
        </w:rPr>
      </w:pPr>
      <w:r w:rsidRPr="00EA61A9">
        <w:rPr>
          <w:rFonts w:ascii="Times New Roman" w:hAnsi="Times New Roman" w:cs="Times New Roman"/>
          <w:sz w:val="20"/>
          <w:szCs w:val="20"/>
        </w:rPr>
        <w:t xml:space="preserve">Modulation excitation (ME) (10 cycles) and subsequent phase sensitive detection (PSD) was applied to obtain the phase angle spectra which are displayed in Figure </w:t>
      </w:r>
      <w:r w:rsidR="00625D65" w:rsidRPr="00EA61A9">
        <w:rPr>
          <w:rFonts w:ascii="Times New Roman" w:hAnsi="Times New Roman" w:cs="Times New Roman"/>
          <w:sz w:val="20"/>
          <w:szCs w:val="20"/>
        </w:rPr>
        <w:t>4</w:t>
      </w:r>
      <w:r w:rsidR="000A23B9" w:rsidRPr="00EA61A9">
        <w:rPr>
          <w:rFonts w:ascii="Times New Roman" w:hAnsi="Times New Roman" w:cs="Times New Roman"/>
          <w:sz w:val="20"/>
          <w:szCs w:val="20"/>
        </w:rPr>
        <w:t xml:space="preserve"> of the main text</w:t>
      </w:r>
      <w:r w:rsidRPr="00EA61A9">
        <w:rPr>
          <w:rFonts w:ascii="Times New Roman" w:hAnsi="Times New Roman" w:cs="Times New Roman"/>
          <w:sz w:val="20"/>
          <w:szCs w:val="20"/>
        </w:rPr>
        <w:t xml:space="preserve">). </w:t>
      </w:r>
      <w:bookmarkStart w:id="28" w:name="_Hlk525802351"/>
      <w:r w:rsidRPr="00EA61A9">
        <w:rPr>
          <w:rFonts w:ascii="Times New Roman" w:hAnsi="Times New Roman" w:cs="Times New Roman"/>
          <w:sz w:val="20"/>
          <w:szCs w:val="20"/>
        </w:rPr>
        <w:t>Via consecutive stimulation and de-stimulation (e.g. with ethene, or CO</w:t>
      </w:r>
      <w:r w:rsidRPr="00EA61A9">
        <w:rPr>
          <w:rFonts w:ascii="Times New Roman" w:hAnsi="Times New Roman" w:cs="Times New Roman"/>
          <w:sz w:val="20"/>
          <w:szCs w:val="20"/>
        </w:rPr>
        <w:softHyphen/>
      </w:r>
      <w:r w:rsidRPr="00EA61A9">
        <w:rPr>
          <w:rFonts w:ascii="Times New Roman" w:hAnsi="Times New Roman" w:cs="Times New Roman"/>
          <w:sz w:val="20"/>
          <w:szCs w:val="20"/>
          <w:vertAlign w:val="subscript"/>
        </w:rPr>
        <w:t>2</w:t>
      </w:r>
      <w:r w:rsidRPr="00EA61A9">
        <w:rPr>
          <w:rFonts w:ascii="Times New Roman" w:hAnsi="Times New Roman" w:cs="Times New Roman"/>
          <w:sz w:val="20"/>
          <w:szCs w:val="20"/>
        </w:rPr>
        <w:t xml:space="preserve"> and subsequent pulses of hydrogen), and the demodulation of these changes via </w:t>
      </w:r>
      <w:r w:rsidR="00DE3E8F" w:rsidRPr="00EA61A9">
        <w:rPr>
          <w:rFonts w:ascii="Times New Roman" w:hAnsi="Times New Roman" w:cs="Times New Roman"/>
          <w:sz w:val="20"/>
          <w:szCs w:val="20"/>
        </w:rPr>
        <w:t xml:space="preserve">Supplementary </w:t>
      </w:r>
      <w:proofErr w:type="spellStart"/>
      <w:r w:rsidRPr="00EA61A9">
        <w:rPr>
          <w:rFonts w:ascii="Times New Roman" w:hAnsi="Times New Roman" w:cs="Times New Roman"/>
          <w:sz w:val="20"/>
          <w:szCs w:val="20"/>
        </w:rPr>
        <w:t>Eq</w:t>
      </w:r>
      <w:r w:rsidR="00DE3E8F" w:rsidRPr="00EA61A9">
        <w:rPr>
          <w:rFonts w:ascii="Times New Roman" w:hAnsi="Times New Roman" w:cs="Times New Roman"/>
          <w:sz w:val="20"/>
          <w:szCs w:val="20"/>
        </w:rPr>
        <w:t>ation</w:t>
      </w:r>
      <w:proofErr w:type="spellEnd"/>
      <w:r w:rsidR="00DE3E8F" w:rsidRPr="00EA61A9">
        <w:rPr>
          <w:rFonts w:ascii="Times New Roman" w:hAnsi="Times New Roman" w:cs="Times New Roman"/>
          <w:sz w:val="20"/>
          <w:szCs w:val="20"/>
        </w:rPr>
        <w:t xml:space="preserve"> </w:t>
      </w:r>
      <w:r w:rsidR="005D6E52" w:rsidRPr="00EA61A9">
        <w:rPr>
          <w:rFonts w:ascii="Times New Roman" w:hAnsi="Times New Roman" w:cs="Times New Roman"/>
          <w:sz w:val="20"/>
          <w:szCs w:val="20"/>
        </w:rPr>
        <w:t>2</w:t>
      </w:r>
      <w:r w:rsidR="0053016E" w:rsidRPr="00EA61A9">
        <w:rPr>
          <w:rFonts w:ascii="Times New Roman" w:hAnsi="Times New Roman" w:cs="Times New Roman"/>
          <w:sz w:val="20"/>
          <w:szCs w:val="20"/>
        </w:rPr>
        <w:fldChar w:fldCharType="begin" w:fldLock="1"/>
      </w:r>
      <w:r w:rsidR="003A2C58" w:rsidRPr="00EA61A9">
        <w:rPr>
          <w:rFonts w:ascii="Times New Roman" w:hAnsi="Times New Roman" w:cs="Times New Roman"/>
          <w:sz w:val="20"/>
          <w:szCs w:val="20"/>
        </w:rPr>
        <w:instrText>ADDIN CSL_CITATION {"citationItems":[{"id":"ITEM-1","itemData":{"DOI":"10.1063/1.1400152","ISBN":"00346748","ISSN":"00346748","author":[{"dropping-particle":"","family":"Baurecht","given":"Dieter","non-dropping-particle":"","parse-names":false,"suffix":""},{"dropping-particle":"","family":"Fringeli","given":"Urs Peter","non-dropping-particle":"","parse-names":false,"suffix":""}],"container-title":"Review of Scientific Instruments","id":"ITEM-1","issue":"10","issued":{"date-parts":[["2001"]]},"page":"3782-3792","title":"Quantitative modulated excitation Fourier transform infrared spectroscopy","type":"article-journal","volume":"72"},"uris":["http://www.mendeley.com/documents/?uuid=6298bbcc-c291-499c-b50c-40402d23f4bb"]}],"mendeley":{"formattedCitation":"&lt;sup&gt;39&lt;/sup&gt;","plainTextFormattedCitation":"39","previouslyFormattedCitation":"&lt;sup&gt;38&lt;/sup&gt;"},"properties":{"noteIndex":0},"schema":"https://github.com/citation-style-language/schema/raw/master/csl-citation.json"}</w:instrText>
      </w:r>
      <w:r w:rsidR="0053016E" w:rsidRPr="00EA61A9">
        <w:rPr>
          <w:rFonts w:ascii="Times New Roman" w:hAnsi="Times New Roman" w:cs="Times New Roman"/>
          <w:sz w:val="20"/>
          <w:szCs w:val="20"/>
        </w:rPr>
        <w:fldChar w:fldCharType="separate"/>
      </w:r>
      <w:r w:rsidR="003A2C58" w:rsidRPr="00EA61A9">
        <w:rPr>
          <w:rFonts w:ascii="Times New Roman" w:hAnsi="Times New Roman" w:cs="Times New Roman"/>
          <w:noProof/>
          <w:sz w:val="20"/>
          <w:szCs w:val="20"/>
          <w:vertAlign w:val="superscript"/>
        </w:rPr>
        <w:t>39</w:t>
      </w:r>
      <w:r w:rsidR="0053016E" w:rsidRPr="00EA61A9">
        <w:rPr>
          <w:rFonts w:ascii="Times New Roman" w:hAnsi="Times New Roman" w:cs="Times New Roman"/>
          <w:sz w:val="20"/>
          <w:szCs w:val="20"/>
        </w:rPr>
        <w:fldChar w:fldCharType="end"/>
      </w:r>
      <w:r w:rsidRPr="00EA61A9">
        <w:rPr>
          <w:rFonts w:ascii="Times New Roman" w:hAnsi="Times New Roman" w:cs="Times New Roman"/>
          <w:sz w:val="20"/>
          <w:szCs w:val="20"/>
        </w:rPr>
        <w:t>,</w:t>
      </w:r>
      <w:bookmarkEnd w:id="28"/>
      <w:r w:rsidRPr="00EA61A9">
        <w:rPr>
          <w:rFonts w:ascii="Times New Roman" w:hAnsi="Times New Roman" w:cs="Times New Roman"/>
          <w:sz w:val="20"/>
          <w:szCs w:val="20"/>
        </w:rPr>
        <w:t xml:space="preserve">  the contribution of atoms responding to this stimulation can be singled out. </w:t>
      </w:r>
      <w:r w:rsidR="00DE3E8F" w:rsidRPr="00EA61A9">
        <w:rPr>
          <w:rFonts w:ascii="Times New Roman" w:hAnsi="Times New Roman" w:cs="Times New Roman"/>
          <w:sz w:val="20"/>
          <w:szCs w:val="20"/>
        </w:rPr>
        <w:t>Supplementary Equation</w:t>
      </w:r>
      <w:r w:rsidRPr="00EA61A9">
        <w:rPr>
          <w:rFonts w:ascii="Times New Roman" w:hAnsi="Times New Roman" w:cs="Times New Roman"/>
          <w:sz w:val="20"/>
          <w:szCs w:val="20"/>
        </w:rPr>
        <w:t xml:space="preserve"> </w:t>
      </w:r>
      <w:r w:rsidR="005D6E52" w:rsidRPr="00EA61A9">
        <w:rPr>
          <w:rFonts w:ascii="Times New Roman" w:hAnsi="Times New Roman" w:cs="Times New Roman"/>
          <w:sz w:val="20"/>
          <w:szCs w:val="20"/>
        </w:rPr>
        <w:t>2</w:t>
      </w:r>
      <w:r w:rsidRPr="00EA61A9">
        <w:rPr>
          <w:rFonts w:ascii="Times New Roman" w:hAnsi="Times New Roman" w:cs="Times New Roman"/>
          <w:sz w:val="20"/>
          <w:szCs w:val="20"/>
        </w:rPr>
        <w:t xml:space="preserve"> transforms the original signal A, a function of energy E and time t, to a phase domain rather than time. In doing so, the frequency of an external stimulation ω and the demodulation phase angle </w:t>
      </w:r>
      <m:oMath>
        <m:sSubSup>
          <m:sSubSupPr>
            <m:ctrlPr>
              <w:rPr>
                <w:rFonts w:ascii="Cambria Math" w:hAnsi="Cambria Math" w:cs="Times New Roman"/>
                <w:i/>
                <w:sz w:val="20"/>
                <w:szCs w:val="20"/>
              </w:rPr>
            </m:ctrlPr>
          </m:sSubSupPr>
          <m:e>
            <m:r>
              <w:rPr>
                <w:rFonts w:ascii="Cambria Math" w:hAnsi="Cambria Math" w:cs="Times New Roman"/>
                <w:sz w:val="20"/>
                <w:szCs w:val="20"/>
              </w:rPr>
              <m:t>Φ</m:t>
            </m:r>
          </m:e>
          <m:sub>
            <m:r>
              <w:rPr>
                <w:rFonts w:ascii="Cambria Math" w:hAnsi="Cambria Math" w:cs="Times New Roman"/>
                <w:sz w:val="20"/>
                <w:szCs w:val="20"/>
              </w:rPr>
              <m:t>k</m:t>
            </m:r>
          </m:sub>
          <m:sup>
            <m:r>
              <w:rPr>
                <w:rFonts w:ascii="Cambria Math" w:hAnsi="Cambria Math" w:cs="Times New Roman"/>
                <w:sz w:val="20"/>
                <w:szCs w:val="20"/>
              </w:rPr>
              <m:t>PSD</m:t>
            </m:r>
          </m:sup>
        </m:sSubSup>
      </m:oMath>
      <w:r w:rsidRPr="00EA61A9">
        <w:rPr>
          <w:rFonts w:ascii="Times New Roman" w:eastAsiaTheme="minorEastAsia" w:hAnsi="Times New Roman" w:cs="Times New Roman"/>
          <w:sz w:val="20"/>
          <w:szCs w:val="20"/>
        </w:rPr>
        <w:t>are used to cancel out all parts of the original signal that do not follow ω. This reduces the contribution of spectator species (</w:t>
      </w:r>
      <w:r w:rsidR="00DE3E8F" w:rsidRPr="00EA61A9">
        <w:rPr>
          <w:rFonts w:ascii="Times New Roman" w:eastAsiaTheme="minorEastAsia" w:hAnsi="Times New Roman" w:cs="Times New Roman"/>
          <w:sz w:val="20"/>
          <w:szCs w:val="20"/>
        </w:rPr>
        <w:t>e.g.,</w:t>
      </w:r>
      <w:r w:rsidRPr="00EA61A9">
        <w:rPr>
          <w:rFonts w:ascii="Times New Roman" w:eastAsiaTheme="minorEastAsia" w:hAnsi="Times New Roman" w:cs="Times New Roman"/>
          <w:sz w:val="20"/>
          <w:szCs w:val="20"/>
        </w:rPr>
        <w:t xml:space="preserve"> atoms in the bulk of the nanoparticles which in no way respond to our external stimulation) and of noise. We are left with </w:t>
      </w:r>
      <w:r w:rsidRPr="00EA61A9">
        <w:rPr>
          <w:rFonts w:ascii="Times New Roman" w:hAnsi="Times New Roman" w:cs="Times New Roman"/>
          <w:sz w:val="20"/>
          <w:szCs w:val="20"/>
        </w:rPr>
        <w:t>phase angle spectra, which thus, contain only spectral information of (surface) changes which modulate at the same angle as the original stimulus (pulses of reactant alternated with H</w:t>
      </w:r>
      <w:r w:rsidRPr="00EA61A9">
        <w:rPr>
          <w:rFonts w:ascii="Times New Roman" w:hAnsi="Times New Roman" w:cs="Times New Roman"/>
          <w:sz w:val="20"/>
          <w:szCs w:val="20"/>
          <w:vertAlign w:val="subscript"/>
        </w:rPr>
        <w:t>2</w:t>
      </w:r>
      <w:r w:rsidRPr="00EA61A9">
        <w:rPr>
          <w:rFonts w:ascii="Times New Roman" w:hAnsi="Times New Roman" w:cs="Times New Roman"/>
          <w:sz w:val="20"/>
          <w:szCs w:val="20"/>
        </w:rPr>
        <w:t>). Phase angle spectra (such as those displayed in Figure</w:t>
      </w:r>
      <w:r w:rsidR="00DB037F" w:rsidRPr="00EA61A9">
        <w:rPr>
          <w:rFonts w:ascii="Times New Roman" w:hAnsi="Times New Roman" w:cs="Times New Roman"/>
          <w:sz w:val="20"/>
          <w:szCs w:val="20"/>
        </w:rPr>
        <w:t xml:space="preserve"> 4 of the main text </w:t>
      </w:r>
      <w:r w:rsidR="0019499E" w:rsidRPr="00EA61A9">
        <w:rPr>
          <w:rFonts w:ascii="Times New Roman" w:hAnsi="Times New Roman" w:cs="Times New Roman"/>
          <w:sz w:val="20"/>
          <w:szCs w:val="20"/>
        </w:rPr>
        <w:t xml:space="preserve">or </w:t>
      </w:r>
      <w:r w:rsidR="00DE3E8F" w:rsidRPr="00EA61A9">
        <w:rPr>
          <w:rFonts w:ascii="Times New Roman" w:hAnsi="Times New Roman" w:cs="Times New Roman"/>
          <w:sz w:val="20"/>
          <w:szCs w:val="20"/>
        </w:rPr>
        <w:t xml:space="preserve">Supplementary </w:t>
      </w:r>
      <w:r w:rsidR="0019499E" w:rsidRPr="00EA61A9">
        <w:rPr>
          <w:rFonts w:ascii="Times New Roman" w:hAnsi="Times New Roman" w:cs="Times New Roman"/>
          <w:sz w:val="20"/>
          <w:szCs w:val="20"/>
        </w:rPr>
        <w:t>Figure 1</w:t>
      </w:r>
      <w:r w:rsidR="00DE3E8F" w:rsidRPr="00EA61A9">
        <w:rPr>
          <w:rFonts w:ascii="Times New Roman" w:hAnsi="Times New Roman" w:cs="Times New Roman"/>
          <w:sz w:val="20"/>
          <w:szCs w:val="20"/>
        </w:rPr>
        <w:t>8</w:t>
      </w:r>
      <w:r w:rsidRPr="00EA61A9">
        <w:rPr>
          <w:rFonts w:ascii="Times New Roman" w:hAnsi="Times New Roman" w:cs="Times New Roman"/>
          <w:sz w:val="20"/>
          <w:szCs w:val="20"/>
        </w:rPr>
        <w:t xml:space="preserve">) only contain features of reversible changes. </w:t>
      </w:r>
    </w:p>
    <w:p w14:paraId="5AE5CAAA" w14:textId="27A47200" w:rsidR="008A05C2" w:rsidRPr="00EA61A9" w:rsidRDefault="007B5F3A" w:rsidP="008A05C2">
      <w:pPr>
        <w:spacing w:line="480" w:lineRule="auto"/>
        <w:jc w:val="both"/>
        <w:rPr>
          <w:rFonts w:ascii="Times New Roman"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A</m:t>
            </m:r>
          </m:e>
          <m:sub>
            <m:r>
              <w:rPr>
                <w:rFonts w:ascii="Cambria Math" w:hAnsi="Cambria Math" w:cs="Times New Roman"/>
                <w:sz w:val="20"/>
                <w:szCs w:val="20"/>
              </w:rPr>
              <m:t>k</m:t>
            </m:r>
          </m:sub>
          <m:sup>
            <m:sSubSup>
              <m:sSubSupPr>
                <m:ctrlPr>
                  <w:rPr>
                    <w:rFonts w:ascii="Cambria Math" w:hAnsi="Cambria Math" w:cs="Times New Roman"/>
                    <w:i/>
                    <w:sz w:val="20"/>
                    <w:szCs w:val="20"/>
                  </w:rPr>
                </m:ctrlPr>
              </m:sSubSupPr>
              <m:e>
                <m:r>
                  <w:rPr>
                    <w:rFonts w:ascii="Cambria Math" w:hAnsi="Cambria Math" w:cs="Times New Roman"/>
                    <w:sz w:val="20"/>
                    <w:szCs w:val="20"/>
                  </w:rPr>
                  <m:t>Φ</m:t>
                </m:r>
              </m:e>
              <m:sub>
                <m:r>
                  <w:rPr>
                    <w:rFonts w:ascii="Cambria Math" w:hAnsi="Cambria Math" w:cs="Times New Roman"/>
                    <w:sz w:val="20"/>
                    <w:szCs w:val="20"/>
                  </w:rPr>
                  <m:t>k</m:t>
                </m:r>
              </m:sub>
              <m:sup>
                <m:r>
                  <w:rPr>
                    <w:rFonts w:ascii="Cambria Math" w:hAnsi="Cambria Math" w:cs="Times New Roman"/>
                    <w:sz w:val="20"/>
                    <w:szCs w:val="20"/>
                  </w:rPr>
                  <m:t>PSD</m:t>
                </m:r>
              </m:sup>
            </m:sSubSup>
          </m:sup>
        </m:sSubSup>
        <m:d>
          <m:dPr>
            <m:ctrlPr>
              <w:rPr>
                <w:rFonts w:ascii="Cambria Math" w:hAnsi="Cambria Math" w:cs="Times New Roman"/>
                <w:i/>
                <w:sz w:val="20"/>
                <w:szCs w:val="20"/>
              </w:rPr>
            </m:ctrlPr>
          </m:dPr>
          <m:e>
            <m:r>
              <w:rPr>
                <w:rFonts w:ascii="Cambria Math" w:hAnsi="Cambria Math" w:cs="Times New Roman"/>
                <w:sz w:val="20"/>
                <w:szCs w:val="20"/>
              </w:rPr>
              <m:t>E</m:t>
            </m:r>
          </m:e>
        </m:d>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2</m:t>
            </m:r>
          </m:num>
          <m:den>
            <m:r>
              <w:rPr>
                <w:rFonts w:ascii="Cambria Math" w:hAnsi="Cambria Math" w:cs="Times New Roman"/>
                <w:sz w:val="20"/>
                <w:szCs w:val="20"/>
              </w:rPr>
              <m:t>T</m:t>
            </m:r>
          </m:den>
        </m:f>
        <m:nary>
          <m:naryPr>
            <m:limLoc m:val="subSup"/>
            <m:ctrlPr>
              <w:rPr>
                <w:rFonts w:ascii="Cambria Math" w:hAnsi="Cambria Math" w:cs="Times New Roman"/>
                <w:i/>
                <w:sz w:val="20"/>
                <w:szCs w:val="20"/>
              </w:rPr>
            </m:ctrlPr>
          </m:naryPr>
          <m:sub>
            <m:r>
              <w:rPr>
                <w:rFonts w:ascii="Cambria Math" w:hAnsi="Cambria Math" w:cs="Times New Roman"/>
                <w:sz w:val="20"/>
                <w:szCs w:val="20"/>
              </w:rPr>
              <m:t>0</m:t>
            </m:r>
          </m:sub>
          <m:sup>
            <m:r>
              <w:rPr>
                <w:rFonts w:ascii="Cambria Math" w:hAnsi="Cambria Math" w:cs="Times New Roman"/>
                <w:sz w:val="20"/>
                <w:szCs w:val="20"/>
              </w:rPr>
              <m:t>T</m:t>
            </m:r>
          </m:sup>
          <m:e>
            <m:r>
              <w:rPr>
                <w:rFonts w:ascii="Cambria Math" w:hAnsi="Cambria Math" w:cs="Times New Roman"/>
                <w:sz w:val="20"/>
                <w:szCs w:val="20"/>
              </w:rPr>
              <m:t>A(E,t)</m:t>
            </m:r>
          </m:e>
        </m:nary>
        <m:r>
          <m:rPr>
            <m:sty m:val="p"/>
          </m:rPr>
          <w:rPr>
            <w:rFonts w:ascii="Cambria Math" w:hAnsi="Cambria Math" w:cs="Times New Roman"/>
            <w:sz w:val="20"/>
            <w:szCs w:val="20"/>
          </w:rPr>
          <m:t>sin⁡</m:t>
        </m:r>
        <m:r>
          <w:rPr>
            <w:rFonts w:ascii="Cambria Math" w:hAnsi="Cambria Math" w:cs="Times New Roman"/>
            <w:sz w:val="20"/>
            <w:szCs w:val="20"/>
          </w:rPr>
          <m:t xml:space="preserve">(kωt+ </m:t>
        </m:r>
        <m:sSubSup>
          <m:sSubSupPr>
            <m:ctrlPr>
              <w:rPr>
                <w:rFonts w:ascii="Cambria Math" w:hAnsi="Cambria Math" w:cs="Times New Roman"/>
                <w:i/>
                <w:sz w:val="20"/>
                <w:szCs w:val="20"/>
              </w:rPr>
            </m:ctrlPr>
          </m:sSubSupPr>
          <m:e>
            <m:r>
              <w:rPr>
                <w:rFonts w:ascii="Cambria Math" w:hAnsi="Cambria Math" w:cs="Times New Roman"/>
                <w:sz w:val="20"/>
                <w:szCs w:val="20"/>
              </w:rPr>
              <m:t>Φ</m:t>
            </m:r>
          </m:e>
          <m:sub>
            <m:r>
              <w:rPr>
                <w:rFonts w:ascii="Cambria Math" w:hAnsi="Cambria Math" w:cs="Times New Roman"/>
                <w:sz w:val="20"/>
                <w:szCs w:val="20"/>
              </w:rPr>
              <m:t>k</m:t>
            </m:r>
          </m:sub>
          <m:sup>
            <m:r>
              <w:rPr>
                <w:rFonts w:ascii="Cambria Math" w:hAnsi="Cambria Math" w:cs="Times New Roman"/>
                <w:sz w:val="20"/>
                <w:szCs w:val="20"/>
              </w:rPr>
              <m:t>PSD</m:t>
            </m:r>
          </m:sup>
        </m:sSubSup>
        <m:r>
          <w:rPr>
            <w:rFonts w:ascii="Cambria Math" w:hAnsi="Cambria Math" w:cs="Times New Roman"/>
            <w:sz w:val="20"/>
            <w:szCs w:val="20"/>
          </w:rPr>
          <m:t>)</m:t>
        </m:r>
      </m:oMath>
      <w:r w:rsidR="008A05C2" w:rsidRPr="00EA61A9">
        <w:rPr>
          <w:rFonts w:ascii="Times New Roman" w:eastAsiaTheme="minorEastAsia" w:hAnsi="Times New Roman" w:cs="Times New Roman"/>
          <w:sz w:val="20"/>
          <w:szCs w:val="20"/>
        </w:rPr>
        <w:t xml:space="preserve"> </w:t>
      </w:r>
      <w:r w:rsidR="008A05C2" w:rsidRPr="00EA61A9">
        <w:rPr>
          <w:rFonts w:ascii="Times New Roman" w:eastAsiaTheme="minorEastAsia" w:hAnsi="Times New Roman" w:cs="Times New Roman"/>
          <w:sz w:val="20"/>
          <w:szCs w:val="20"/>
        </w:rPr>
        <w:tab/>
      </w:r>
      <w:r w:rsidR="008A05C2" w:rsidRPr="00EA61A9">
        <w:rPr>
          <w:rFonts w:ascii="Times New Roman" w:eastAsiaTheme="minorEastAsia" w:hAnsi="Times New Roman" w:cs="Times New Roman"/>
          <w:sz w:val="20"/>
          <w:szCs w:val="20"/>
        </w:rPr>
        <w:tab/>
        <w:t xml:space="preserve">Eq. </w:t>
      </w:r>
      <w:r w:rsidR="005D6E52" w:rsidRPr="00EA61A9">
        <w:rPr>
          <w:rFonts w:ascii="Times New Roman" w:eastAsiaTheme="minorEastAsia" w:hAnsi="Times New Roman" w:cs="Times New Roman"/>
          <w:sz w:val="20"/>
          <w:szCs w:val="20"/>
        </w:rPr>
        <w:t>2</w:t>
      </w:r>
    </w:p>
    <w:p w14:paraId="70866FE5" w14:textId="316AF0D1" w:rsidR="0054730F" w:rsidRPr="00EA61A9" w:rsidRDefault="0054730F" w:rsidP="0054730F">
      <w:pPr>
        <w:spacing w:line="480" w:lineRule="auto"/>
        <w:jc w:val="both"/>
        <w:rPr>
          <w:rFonts w:ascii="Times New Roman" w:hAnsi="Times New Roman" w:cs="Times New Roman"/>
          <w:sz w:val="20"/>
          <w:szCs w:val="20"/>
        </w:rPr>
      </w:pPr>
      <w:r w:rsidRPr="00EA61A9">
        <w:rPr>
          <w:rFonts w:ascii="Times New Roman" w:hAnsi="Times New Roman" w:cs="Times New Roman"/>
          <w:sz w:val="20"/>
          <w:szCs w:val="20"/>
        </w:rPr>
        <w:t>One is thus in principle able to separate bulk from surface, and spectator species from active ones. In essence, the added value of modulated excitation experiments is no more than other á posteriori data analysis techniques such as multivariate analysis (MVA), e.g.</w:t>
      </w:r>
      <w:r w:rsidR="00DE3E8F" w:rsidRPr="00EA61A9">
        <w:rPr>
          <w:rFonts w:ascii="Times New Roman" w:hAnsi="Times New Roman" w:cs="Times New Roman"/>
          <w:sz w:val="20"/>
          <w:szCs w:val="20"/>
        </w:rPr>
        <w:t>,</w:t>
      </w:r>
      <w:r w:rsidRPr="00EA61A9">
        <w:rPr>
          <w:rFonts w:ascii="Times New Roman" w:hAnsi="Times New Roman" w:cs="Times New Roman"/>
          <w:sz w:val="20"/>
          <w:szCs w:val="20"/>
        </w:rPr>
        <w:t xml:space="preserve"> principal component analysis and clustering (PCA). However, in XAS, PSD is unique because one is left with the single atom scattering contribution already subtracted from your EXAFS spectrum. Furthermore, when demodulating the periodicity in the experiments, the contribution of nominally the surface with respect to the bulk is highlighted, which is interesting for </w:t>
      </w:r>
      <w:r w:rsidR="00DE3E8F" w:rsidRPr="00EA61A9">
        <w:rPr>
          <w:rFonts w:ascii="Times New Roman" w:hAnsi="Times New Roman" w:cs="Times New Roman"/>
          <w:sz w:val="20"/>
          <w:szCs w:val="20"/>
        </w:rPr>
        <w:t>e.g.,</w:t>
      </w:r>
      <w:r w:rsidRPr="00EA61A9">
        <w:rPr>
          <w:rFonts w:ascii="Times New Roman" w:hAnsi="Times New Roman" w:cs="Times New Roman"/>
          <w:sz w:val="20"/>
          <w:szCs w:val="20"/>
        </w:rPr>
        <w:t xml:space="preserve"> studying surface changes in larger metal nanoparticles, or comparing small to large nanoparticles as we do in this study. </w:t>
      </w:r>
    </w:p>
    <w:p w14:paraId="3C9CC6AE" w14:textId="77777777" w:rsidR="008A05C2" w:rsidRPr="00EA61A9" w:rsidRDefault="008A05C2" w:rsidP="008A05C2">
      <w:pPr>
        <w:rPr>
          <w:rFonts w:ascii="Times New Roman" w:hAnsi="Times New Roman" w:cs="Times New Roman"/>
        </w:rPr>
      </w:pPr>
    </w:p>
    <w:p w14:paraId="657EE2C4" w14:textId="77777777" w:rsidR="008A05C2" w:rsidRPr="00EA61A9" w:rsidRDefault="008A05C2" w:rsidP="008A05C2">
      <w:pPr>
        <w:spacing w:line="480" w:lineRule="auto"/>
        <w:jc w:val="both"/>
        <w:rPr>
          <w:rFonts w:ascii="Times New Roman" w:hAnsi="Times New Roman" w:cs="Times New Roman"/>
          <w:sz w:val="20"/>
        </w:rPr>
      </w:pPr>
    </w:p>
    <w:p w14:paraId="4FCE6613" w14:textId="77777777" w:rsidR="009F202F" w:rsidRPr="00EA61A9" w:rsidRDefault="009F202F" w:rsidP="00B10B5F">
      <w:pPr>
        <w:keepNext/>
        <w:spacing w:line="480" w:lineRule="auto"/>
        <w:jc w:val="both"/>
        <w:rPr>
          <w:rFonts w:ascii="Times New Roman" w:hAnsi="Times New Roman" w:cs="Times New Roman"/>
          <w:sz w:val="20"/>
        </w:rPr>
      </w:pPr>
    </w:p>
    <w:p w14:paraId="3486669A" w14:textId="71FBE074" w:rsidR="00BA4F42" w:rsidRPr="00EA61A9" w:rsidRDefault="00886354" w:rsidP="00642AC7">
      <w:pPr>
        <w:pStyle w:val="Heading3"/>
        <w:rPr>
          <w:rStyle w:val="Heading2Char"/>
          <w:rFonts w:ascii="Times New Roman" w:hAnsi="Times New Roman" w:cs="Times New Roman"/>
          <w:b w:val="0"/>
          <w:color w:val="auto"/>
          <w:sz w:val="24"/>
          <w:szCs w:val="24"/>
        </w:rPr>
      </w:pPr>
      <w:r w:rsidRPr="00EA61A9">
        <w:rPr>
          <w:rFonts w:ascii="Times New Roman" w:hAnsi="Times New Roman" w:cs="Times New Roman"/>
          <w:color w:val="auto"/>
        </w:rPr>
        <w:br w:type="column"/>
      </w:r>
      <w:bookmarkStart w:id="29" w:name="_Toc87372378"/>
      <w:r w:rsidR="00BA4F42" w:rsidRPr="00EA61A9">
        <w:rPr>
          <w:rStyle w:val="Heading2Char"/>
          <w:rFonts w:ascii="Times New Roman" w:hAnsi="Times New Roman" w:cs="Times New Roman"/>
          <w:b w:val="0"/>
          <w:color w:val="auto"/>
          <w:sz w:val="24"/>
          <w:szCs w:val="24"/>
        </w:rPr>
        <w:lastRenderedPageBreak/>
        <w:t>Spark Ablation</w:t>
      </w:r>
      <w:bookmarkEnd w:id="29"/>
    </w:p>
    <w:p w14:paraId="20E9297A" w14:textId="77777777" w:rsidR="00BA4F42" w:rsidRPr="00EA61A9" w:rsidRDefault="00BA4F42" w:rsidP="00BA4F42">
      <w:pPr>
        <w:rPr>
          <w:rFonts w:ascii="Times New Roman" w:hAnsi="Times New Roman" w:cs="Times New Roman"/>
        </w:rPr>
      </w:pPr>
    </w:p>
    <w:p w14:paraId="5FB04CC2" w14:textId="0B6706D0" w:rsidR="00BA4F42" w:rsidRPr="00EA61A9" w:rsidRDefault="00BA4F42" w:rsidP="00642AC7">
      <w:pPr>
        <w:spacing w:line="480" w:lineRule="auto"/>
        <w:jc w:val="both"/>
        <w:rPr>
          <w:rFonts w:ascii="Times New Roman" w:hAnsi="Times New Roman" w:cs="Times New Roman"/>
          <w:sz w:val="20"/>
          <w:szCs w:val="20"/>
        </w:rPr>
      </w:pPr>
      <w:r w:rsidRPr="00EA61A9">
        <w:rPr>
          <w:rFonts w:ascii="Times New Roman" w:hAnsi="Times New Roman" w:cs="Times New Roman"/>
          <w:sz w:val="20"/>
          <w:szCs w:val="20"/>
        </w:rPr>
        <w:t xml:space="preserve">Spark ablation is a technique that has only </w:t>
      </w:r>
      <w:r w:rsidR="000001F7" w:rsidRPr="00EA61A9">
        <w:rPr>
          <w:rFonts w:ascii="Times New Roman" w:hAnsi="Times New Roman" w:cs="Times New Roman"/>
          <w:sz w:val="20"/>
          <w:szCs w:val="20"/>
        </w:rPr>
        <w:t>recently</w:t>
      </w:r>
      <w:r w:rsidRPr="00EA61A9">
        <w:rPr>
          <w:rFonts w:ascii="Times New Roman" w:hAnsi="Times New Roman" w:cs="Times New Roman"/>
          <w:sz w:val="20"/>
          <w:szCs w:val="20"/>
        </w:rPr>
        <w:t xml:space="preserve"> been </w:t>
      </w:r>
      <w:r w:rsidR="00642AC7" w:rsidRPr="00EA61A9">
        <w:rPr>
          <w:rFonts w:ascii="Times New Roman" w:hAnsi="Times New Roman" w:cs="Times New Roman"/>
          <w:sz w:val="20"/>
          <w:szCs w:val="20"/>
        </w:rPr>
        <w:t>developed</w:t>
      </w:r>
      <w:r w:rsidRPr="00EA61A9">
        <w:rPr>
          <w:rFonts w:ascii="Times New Roman" w:hAnsi="Times New Roman" w:cs="Times New Roman"/>
          <w:sz w:val="20"/>
          <w:szCs w:val="20"/>
        </w:rPr>
        <w:t xml:space="preserve"> as a commercial tool to produce nanoparticles</w:t>
      </w:r>
      <w:r w:rsidR="00642AC7" w:rsidRPr="00EA61A9">
        <w:rPr>
          <w:rFonts w:ascii="Times New Roman" w:hAnsi="Times New Roman" w:cs="Times New Roman"/>
          <w:sz w:val="20"/>
          <w:szCs w:val="20"/>
        </w:rPr>
        <w:t xml:space="preserve"> for scientific research</w:t>
      </w:r>
      <w:r w:rsidRPr="00EA61A9">
        <w:rPr>
          <w:rFonts w:ascii="Times New Roman" w:hAnsi="Times New Roman" w:cs="Times New Roman"/>
          <w:sz w:val="20"/>
          <w:szCs w:val="20"/>
        </w:rPr>
        <w:t xml:space="preserve">, </w:t>
      </w:r>
      <w:r w:rsidR="00642AC7" w:rsidRPr="00EA61A9">
        <w:rPr>
          <w:rFonts w:ascii="Times New Roman" w:hAnsi="Times New Roman" w:cs="Times New Roman"/>
          <w:sz w:val="20"/>
          <w:szCs w:val="20"/>
        </w:rPr>
        <w:t xml:space="preserve">mainly </w:t>
      </w:r>
      <w:r w:rsidRPr="00EA61A9">
        <w:rPr>
          <w:rFonts w:ascii="Times New Roman" w:hAnsi="Times New Roman" w:cs="Times New Roman"/>
          <w:sz w:val="20"/>
          <w:szCs w:val="20"/>
        </w:rPr>
        <w:t xml:space="preserve">by the </w:t>
      </w:r>
      <w:r w:rsidR="000001F7" w:rsidRPr="00EA61A9">
        <w:rPr>
          <w:rFonts w:ascii="Times New Roman" w:hAnsi="Times New Roman" w:cs="Times New Roman"/>
          <w:sz w:val="20"/>
          <w:szCs w:val="20"/>
        </w:rPr>
        <w:t>commercial availability of a tabletop setup produced</w:t>
      </w:r>
      <w:r w:rsidRPr="00EA61A9">
        <w:rPr>
          <w:rFonts w:ascii="Times New Roman" w:hAnsi="Times New Roman" w:cs="Times New Roman"/>
          <w:sz w:val="20"/>
          <w:szCs w:val="20"/>
        </w:rPr>
        <w:t xml:space="preserve"> by </w:t>
      </w:r>
      <w:proofErr w:type="spellStart"/>
      <w:r w:rsidRPr="00EA61A9">
        <w:rPr>
          <w:rFonts w:ascii="Times New Roman" w:hAnsi="Times New Roman" w:cs="Times New Roman"/>
          <w:sz w:val="20"/>
          <w:szCs w:val="20"/>
        </w:rPr>
        <w:t>VSParticle</w:t>
      </w:r>
      <w:proofErr w:type="spellEnd"/>
      <w:r w:rsidRPr="00EA61A9">
        <w:rPr>
          <w:rFonts w:ascii="Times New Roman" w:hAnsi="Times New Roman" w:cs="Times New Roman"/>
          <w:sz w:val="20"/>
          <w:szCs w:val="20"/>
        </w:rPr>
        <w:t xml:space="preserve">. Spark ablation is essentially the application of a high potential difference between two metal electrodes (see </w:t>
      </w:r>
      <w:r w:rsidR="00DE3E8F" w:rsidRPr="00EA61A9">
        <w:rPr>
          <w:rFonts w:ascii="Times New Roman" w:hAnsi="Times New Roman" w:cs="Times New Roman"/>
          <w:sz w:val="20"/>
          <w:szCs w:val="20"/>
        </w:rPr>
        <w:t xml:space="preserve">Supplementary </w:t>
      </w:r>
      <w:r w:rsidRPr="00EA61A9">
        <w:rPr>
          <w:rFonts w:ascii="Times New Roman" w:hAnsi="Times New Roman" w:cs="Times New Roman"/>
          <w:sz w:val="20"/>
          <w:szCs w:val="20"/>
        </w:rPr>
        <w:t>Figure</w:t>
      </w:r>
      <w:r w:rsidR="00642AC7" w:rsidRPr="00EA61A9">
        <w:rPr>
          <w:rFonts w:ascii="Times New Roman" w:hAnsi="Times New Roman" w:cs="Times New Roman"/>
          <w:sz w:val="20"/>
          <w:szCs w:val="20"/>
        </w:rPr>
        <w:t xml:space="preserve"> </w:t>
      </w:r>
      <w:r w:rsidR="00DE3E8F" w:rsidRPr="00EA61A9">
        <w:rPr>
          <w:rFonts w:ascii="Times New Roman" w:hAnsi="Times New Roman" w:cs="Times New Roman"/>
          <w:sz w:val="20"/>
          <w:szCs w:val="20"/>
        </w:rPr>
        <w:t>13</w:t>
      </w:r>
      <w:r w:rsidRPr="00EA61A9">
        <w:rPr>
          <w:rFonts w:ascii="Times New Roman" w:hAnsi="Times New Roman" w:cs="Times New Roman"/>
          <w:sz w:val="20"/>
          <w:szCs w:val="20"/>
        </w:rPr>
        <w:t>), which ensures that some material ablates off of the electrodes due to extremely high local temperatures. These clusters then exist in the gas phase, through which they can be deposited on several media</w:t>
      </w:r>
      <w:r w:rsidR="00642AC7" w:rsidRPr="00EA61A9">
        <w:rPr>
          <w:rFonts w:ascii="Times New Roman" w:hAnsi="Times New Roman" w:cs="Times New Roman"/>
          <w:sz w:val="20"/>
          <w:szCs w:val="20"/>
        </w:rPr>
        <w:t xml:space="preserve"> such as for example a microelectromechanical system (MEMS) reactor with which e.g.</w:t>
      </w:r>
      <w:r w:rsidR="00DE3E8F" w:rsidRPr="00EA61A9">
        <w:rPr>
          <w:rFonts w:ascii="Times New Roman" w:hAnsi="Times New Roman" w:cs="Times New Roman"/>
          <w:sz w:val="20"/>
          <w:szCs w:val="20"/>
        </w:rPr>
        <w:t>,</w:t>
      </w:r>
      <w:r w:rsidR="00642AC7" w:rsidRPr="00EA61A9">
        <w:rPr>
          <w:rFonts w:ascii="Times New Roman" w:hAnsi="Times New Roman" w:cs="Times New Roman"/>
          <w:sz w:val="20"/>
          <w:szCs w:val="20"/>
        </w:rPr>
        <w:t xml:space="preserve"> transmission electron microscopy can be performed (see </w:t>
      </w:r>
      <w:r w:rsidR="00DE3E8F" w:rsidRPr="00EA61A9">
        <w:rPr>
          <w:rFonts w:ascii="Times New Roman" w:hAnsi="Times New Roman" w:cs="Times New Roman"/>
          <w:sz w:val="20"/>
          <w:szCs w:val="20"/>
        </w:rPr>
        <w:t xml:space="preserve">Supplementary </w:t>
      </w:r>
      <w:r w:rsidR="00642AC7" w:rsidRPr="00EA61A9">
        <w:rPr>
          <w:rFonts w:ascii="Times New Roman" w:hAnsi="Times New Roman" w:cs="Times New Roman"/>
          <w:sz w:val="20"/>
          <w:szCs w:val="20"/>
        </w:rPr>
        <w:t xml:space="preserve">Figure </w:t>
      </w:r>
      <w:r w:rsidR="00DE3E8F" w:rsidRPr="00EA61A9">
        <w:rPr>
          <w:rFonts w:ascii="Times New Roman" w:hAnsi="Times New Roman" w:cs="Times New Roman"/>
          <w:sz w:val="20"/>
          <w:szCs w:val="20"/>
        </w:rPr>
        <w:t>13</w:t>
      </w:r>
      <w:r w:rsidR="007558ED" w:rsidRPr="00EA61A9">
        <w:rPr>
          <w:rFonts w:ascii="Times New Roman" w:hAnsi="Times New Roman" w:cs="Times New Roman"/>
          <w:sz w:val="20"/>
          <w:szCs w:val="20"/>
        </w:rPr>
        <w:t xml:space="preserve">, and section </w:t>
      </w:r>
      <w:r w:rsidR="00065A71" w:rsidRPr="00EA61A9">
        <w:rPr>
          <w:rFonts w:ascii="Times New Roman" w:hAnsi="Times New Roman" w:cs="Times New Roman"/>
          <w:sz w:val="20"/>
          <w:szCs w:val="20"/>
        </w:rPr>
        <w:t>‘</w:t>
      </w:r>
      <w:r w:rsidR="007558ED" w:rsidRPr="00EA61A9">
        <w:rPr>
          <w:rFonts w:ascii="Times New Roman" w:hAnsi="Times New Roman" w:cs="Times New Roman"/>
          <w:sz w:val="20"/>
          <w:szCs w:val="20"/>
        </w:rPr>
        <w:t>In-situ HR-TEM</w:t>
      </w:r>
      <w:r w:rsidR="00065A71" w:rsidRPr="00EA61A9">
        <w:rPr>
          <w:rFonts w:ascii="Times New Roman" w:hAnsi="Times New Roman" w:cs="Times New Roman"/>
          <w:sz w:val="20"/>
          <w:szCs w:val="20"/>
        </w:rPr>
        <w:t>’</w:t>
      </w:r>
      <w:r w:rsidR="007558ED" w:rsidRPr="00EA61A9">
        <w:rPr>
          <w:rFonts w:ascii="Times New Roman" w:hAnsi="Times New Roman" w:cs="Times New Roman"/>
          <w:sz w:val="20"/>
          <w:szCs w:val="20"/>
        </w:rPr>
        <w:t xml:space="preserve"> for more details</w:t>
      </w:r>
      <w:r w:rsidR="00642AC7" w:rsidRPr="00EA61A9">
        <w:rPr>
          <w:rFonts w:ascii="Times New Roman" w:hAnsi="Times New Roman" w:cs="Times New Roman"/>
          <w:sz w:val="20"/>
          <w:szCs w:val="20"/>
        </w:rPr>
        <w:t>)</w:t>
      </w:r>
      <w:r w:rsidRPr="00EA61A9">
        <w:rPr>
          <w:rFonts w:ascii="Times New Roman" w:hAnsi="Times New Roman" w:cs="Times New Roman"/>
          <w:sz w:val="20"/>
          <w:szCs w:val="20"/>
        </w:rPr>
        <w:t xml:space="preserve">. </w:t>
      </w:r>
    </w:p>
    <w:bookmarkStart w:id="30" w:name="_Toc87372379"/>
    <w:p w14:paraId="3C2EBDD2" w14:textId="477CFD82" w:rsidR="009F202F" w:rsidRPr="00EA61A9" w:rsidRDefault="007558ED" w:rsidP="00316FFE">
      <w:pPr>
        <w:pStyle w:val="Heading1"/>
        <w:rPr>
          <w:rFonts w:ascii="Times New Roman" w:hAnsi="Times New Roman" w:cs="Times New Roman"/>
          <w:color w:val="auto"/>
        </w:rPr>
      </w:pPr>
      <w:r w:rsidRPr="00EA61A9">
        <w:rPr>
          <w:rFonts w:ascii="Times New Roman" w:hAnsi="Times New Roman" w:cs="Times New Roman"/>
          <w:noProof/>
          <w:color w:val="auto"/>
        </w:rPr>
        <mc:AlternateContent>
          <mc:Choice Requires="wpg">
            <w:drawing>
              <wp:anchor distT="0" distB="0" distL="114300" distR="114300" simplePos="0" relativeHeight="251755008" behindDoc="0" locked="0" layoutInCell="1" allowOverlap="1" wp14:anchorId="2167A71E" wp14:editId="1A139814">
                <wp:simplePos x="0" y="0"/>
                <wp:positionH relativeFrom="margin">
                  <wp:align>right</wp:align>
                </wp:positionH>
                <wp:positionV relativeFrom="paragraph">
                  <wp:posOffset>19695</wp:posOffset>
                </wp:positionV>
                <wp:extent cx="5975350" cy="1718313"/>
                <wp:effectExtent l="0" t="0" r="6350" b="0"/>
                <wp:wrapTopAndBottom/>
                <wp:docPr id="93" name="Group 93"/>
                <wp:cNvGraphicFramePr/>
                <a:graphic xmlns:a="http://schemas.openxmlformats.org/drawingml/2006/main">
                  <a:graphicData uri="http://schemas.microsoft.com/office/word/2010/wordprocessingGroup">
                    <wpg:wgp>
                      <wpg:cNvGrpSpPr/>
                      <wpg:grpSpPr>
                        <a:xfrm>
                          <a:off x="0" y="0"/>
                          <a:ext cx="5975350" cy="1718313"/>
                          <a:chOff x="0" y="0"/>
                          <a:chExt cx="5975350" cy="1718313"/>
                        </a:xfrm>
                      </wpg:grpSpPr>
                      <wps:wsp>
                        <wps:cNvPr id="1" name="Text Box 1"/>
                        <wps:cNvSpPr txBox="1"/>
                        <wps:spPr>
                          <a:xfrm>
                            <a:off x="0" y="1065533"/>
                            <a:ext cx="5975350" cy="652780"/>
                          </a:xfrm>
                          <a:prstGeom prst="rect">
                            <a:avLst/>
                          </a:prstGeom>
                          <a:solidFill>
                            <a:prstClr val="white"/>
                          </a:solidFill>
                          <a:ln>
                            <a:noFill/>
                          </a:ln>
                        </wps:spPr>
                        <wps:txbx>
                          <w:txbxContent>
                            <w:p w14:paraId="55164012" w14:textId="3D6EE654" w:rsidR="0069120E" w:rsidRPr="00A36E46" w:rsidRDefault="00DE3E8F" w:rsidP="007558ED">
                              <w:pPr>
                                <w:pStyle w:val="Caption"/>
                                <w:jc w:val="both"/>
                                <w:rPr>
                                  <w:noProof/>
                                </w:rPr>
                              </w:pPr>
                              <w:r>
                                <w:rPr>
                                  <w:rFonts w:ascii="Times New Roman" w:hAnsi="Times New Roman" w:cs="Times New Roman"/>
                                  <w:color w:val="auto"/>
                                </w:rPr>
                                <w:t xml:space="preserve">Supplementary </w:t>
                              </w:r>
                              <w:r w:rsidR="0069120E">
                                <w:rPr>
                                  <w:rFonts w:ascii="Times New Roman" w:hAnsi="Times New Roman" w:cs="Times New Roman"/>
                                  <w:color w:val="auto"/>
                                </w:rPr>
                                <w:t>Figure 13</w:t>
                              </w:r>
                              <w:r w:rsidR="0069120E" w:rsidRPr="005C3B24">
                                <w:rPr>
                                  <w:rFonts w:ascii="Times New Roman" w:hAnsi="Times New Roman" w:cs="Times New Roman"/>
                                  <w:color w:val="auto"/>
                                </w:rPr>
                                <w:t>.</w:t>
                              </w:r>
                              <w:r w:rsidR="0069120E" w:rsidRPr="005C3B24">
                                <w:rPr>
                                  <w:rFonts w:ascii="Times New Roman" w:hAnsi="Times New Roman" w:cs="Times New Roman"/>
                                  <w:b w:val="0"/>
                                  <w:color w:val="auto"/>
                                </w:rPr>
                                <w:t xml:space="preserve"> A schematic of the procedure through which nanoclusters/particles are formed through ablation of two highly pure metallic electrodes (in this case e.g. Ni, 99.99% purity), which were deposited onto a microelectromechanical system (MEMS) reactor for in-situ studies by e.g. (scanning) transmission electron microscopy (see section In-situ HR-TEM for further details and results).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92" name="Picture 92"/>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7557" y="0"/>
                            <a:ext cx="5962650" cy="899160"/>
                          </a:xfrm>
                          <a:prstGeom prst="rect">
                            <a:avLst/>
                          </a:prstGeom>
                          <a:noFill/>
                          <a:ln>
                            <a:noFill/>
                          </a:ln>
                        </pic:spPr>
                      </pic:pic>
                    </wpg:wgp>
                  </a:graphicData>
                </a:graphic>
              </wp:anchor>
            </w:drawing>
          </mc:Choice>
          <mc:Fallback>
            <w:pict>
              <v:group w14:anchorId="2167A71E" id="Group 93" o:spid="_x0000_s1062" style="position:absolute;margin-left:419.3pt;margin-top:1.55pt;width:470.5pt;height:135.3pt;z-index:251755008;mso-position-horizontal:right;mso-position-horizontal-relative:margin" coordsize="59753,171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">
                <v:shape id="Text Box 1" o:spid="_x0000_s1063" type="#_x0000_t202" style="position:absolute;top:10655;width:59753;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" stroked="f">
                  <v:textbox style="mso-fit-shape-to-text:t" inset="0,0,0,0">
                    <w:txbxContent>
                      <w:p w14:paraId="55164012" w14:textId="3D6EE654" w:rsidR="0069120E" w:rsidRPr="00A36E46" w:rsidRDefault="00DE3E8F" w:rsidP="007558ED">
                        <w:pPr>
                          <w:pStyle w:val="Caption"/>
                          <w:jc w:val="both"/>
                          <w:rPr>
                            <w:noProof/>
                          </w:rPr>
                        </w:pPr>
                        <w:r>
                          <w:rPr>
                            <w:rFonts w:ascii="Times New Roman" w:hAnsi="Times New Roman" w:cs="Times New Roman"/>
                            <w:color w:val="auto"/>
                          </w:rPr>
                          <w:t xml:space="preserve">Supplementary </w:t>
                        </w:r>
                        <w:r w:rsidR="0069120E">
                          <w:rPr>
                            <w:rFonts w:ascii="Times New Roman" w:hAnsi="Times New Roman" w:cs="Times New Roman"/>
                            <w:color w:val="auto"/>
                          </w:rPr>
                          <w:t>Figure 13</w:t>
                        </w:r>
                        <w:r w:rsidR="0069120E" w:rsidRPr="005C3B24">
                          <w:rPr>
                            <w:rFonts w:ascii="Times New Roman" w:hAnsi="Times New Roman" w:cs="Times New Roman"/>
                            <w:color w:val="auto"/>
                          </w:rPr>
                          <w:t>.</w:t>
                        </w:r>
                        <w:r w:rsidR="0069120E" w:rsidRPr="005C3B24">
                          <w:rPr>
                            <w:rFonts w:ascii="Times New Roman" w:hAnsi="Times New Roman" w:cs="Times New Roman"/>
                            <w:b w:val="0"/>
                            <w:color w:val="auto"/>
                          </w:rPr>
                          <w:t xml:space="preserve"> A schematic of the procedure through which nanoclusters/particles are formed through ablation of two highly pure metallic electrodes (in this case e.g. Ni, 99.99% purity), which were deposited onto a microelectromechanical system (MEMS) reactor for in-situ studies by e.g. (scanning) transmission electron microscopy (see section In-situ HR-TEM for further details and results).</w:t>
                        </w:r>
                      </w:p>
                    </w:txbxContent>
                  </v:textbox>
                </v:shape>
                <v:shape id="Picture 92" o:spid="_x0000_s1064" type="#_x0000_t75" style="position:absolute;left:75;width:59627;height:8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">
                  <v:imagedata r:id="rId34" o:title=""/>
                </v:shape>
                <w10:wrap type="topAndBottom" anchorx="margin"/>
              </v:group>
            </w:pict>
          </mc:Fallback>
        </mc:AlternateContent>
      </w:r>
      <w:r w:rsidR="00BA4F42" w:rsidRPr="00EA61A9">
        <w:rPr>
          <w:rFonts w:ascii="Times New Roman" w:hAnsi="Times New Roman" w:cs="Times New Roman"/>
          <w:color w:val="auto"/>
        </w:rPr>
        <w:br w:type="column"/>
      </w:r>
      <w:r w:rsidR="00316FFE" w:rsidRPr="00EA61A9">
        <w:rPr>
          <w:rFonts w:ascii="Times New Roman" w:hAnsi="Times New Roman" w:cs="Times New Roman"/>
          <w:color w:val="auto"/>
        </w:rPr>
        <w:lastRenderedPageBreak/>
        <w:t>Supplementary Note 2 – Ethylene Hydrogenation Catalysis</w:t>
      </w:r>
      <w:bookmarkEnd w:id="30"/>
    </w:p>
    <w:p w14:paraId="50D9C570" w14:textId="77777777" w:rsidR="009F202F" w:rsidRPr="00EA61A9" w:rsidRDefault="009F202F" w:rsidP="009F202F">
      <w:pPr>
        <w:rPr>
          <w:rFonts w:ascii="Times New Roman" w:hAnsi="Times New Roman" w:cs="Times New Roman"/>
        </w:rPr>
      </w:pPr>
    </w:p>
    <w:p w14:paraId="4D78455C" w14:textId="43852562" w:rsidR="00711458" w:rsidRPr="00EA61A9" w:rsidRDefault="00711458" w:rsidP="00ED27F1">
      <w:pPr>
        <w:spacing w:line="480" w:lineRule="auto"/>
        <w:jc w:val="both"/>
        <w:rPr>
          <w:rFonts w:ascii="Times New Roman" w:hAnsi="Times New Roman" w:cs="Times New Roman"/>
          <w:sz w:val="20"/>
          <w:szCs w:val="20"/>
        </w:rPr>
      </w:pPr>
      <w:r w:rsidRPr="00EA61A9">
        <w:rPr>
          <w:rFonts w:ascii="Times New Roman" w:hAnsi="Times New Roman" w:cs="Times New Roman"/>
          <w:sz w:val="20"/>
          <w:szCs w:val="20"/>
        </w:rPr>
        <w:t xml:space="preserve">Ethylene hydrogenation over nickel is thought to be first order in hydrogen, lower order in ethylene, and with low activation energy in the order of 14 kcal </w:t>
      </w:r>
      <w:r w:rsidRPr="00EA61A9">
        <w:rPr>
          <w:rFonts w:ascii="Times New Roman" w:hAnsi="Times New Roman" w:cs="Times New Roman"/>
          <w:sz w:val="20"/>
          <w:szCs w:val="20"/>
          <w:vertAlign w:val="superscript"/>
        </w:rPr>
        <w:t>.</w:t>
      </w:r>
      <w:r w:rsidRPr="00EA61A9">
        <w:rPr>
          <w:rFonts w:ascii="Times New Roman" w:hAnsi="Times New Roman" w:cs="Times New Roman"/>
          <w:sz w:val="20"/>
          <w:szCs w:val="20"/>
        </w:rPr>
        <w:t xml:space="preserve"> mol</w:t>
      </w:r>
      <w:r w:rsidRPr="00EA61A9">
        <w:rPr>
          <w:rFonts w:ascii="Times New Roman" w:hAnsi="Times New Roman" w:cs="Times New Roman"/>
          <w:sz w:val="20"/>
          <w:szCs w:val="20"/>
          <w:vertAlign w:val="superscript"/>
        </w:rPr>
        <w:t xml:space="preserve">-1 </w:t>
      </w:r>
      <w:r w:rsidR="0053016E" w:rsidRPr="00EA61A9">
        <w:rPr>
          <w:rFonts w:ascii="Times New Roman" w:hAnsi="Times New Roman" w:cs="Times New Roman"/>
          <w:sz w:val="20"/>
          <w:szCs w:val="20"/>
        </w:rPr>
        <w:fldChar w:fldCharType="begin" w:fldLock="1"/>
      </w:r>
      <w:r w:rsidR="003A2C58" w:rsidRPr="00EA61A9">
        <w:rPr>
          <w:rFonts w:ascii="Times New Roman" w:hAnsi="Times New Roman" w:cs="Times New Roman"/>
          <w:sz w:val="20"/>
          <w:szCs w:val="20"/>
        </w:rPr>
        <w:instrText>ADDIN CSL_CITATION {"citationItems":[{"id":"ITEM-1","itemData":{"DOI":"10.1016/0021-9517(74)90238-3","ISSN":"10902694","abstract":"The kinetics of hydrogenation of ethylene over a supported nickel/silica-alumina catalyst powder have been investigated using a differential flow reactor. It was found that appreciable temperature gradients occurred even when an extremely dilute catalyst was used and when conversions were less than 3%. Purification of the ethylene feed from oxygen impurities removed all poisoning effects. From the kinetic results, a mechanism involving reaction between adsorbed ethylene and gaseous hydrogen is proposed. ?? 1974.","author":[{"dropping-particle":"","family":"Koh","given":"Ho Peng","non-dropping-particle":"","parse-names":false,"suffix":""},{"dropping-particle":"","family":"Hughes","given":"R.","non-dropping-particle":"","parse-names":false,"suffix":""}],"container-title":"Journal of Catalysis","id":"ITEM-1","issue":"1","issued":{"date-parts":[["1974"]]},"page":"7-16","title":"Kinetics of ethylene hydrogenation over a supported nickel catalyst","type":"article-journal","volume":"33"},"uris":["http://www.mendeley.com/documents/?uuid=5958038c-98a2-4d1d-983c-c241656a06b6"]}],"mendeley":{"formattedCitation":"&lt;sup&gt;40&lt;/sup&gt;","plainTextFormattedCitation":"40","previouslyFormattedCitation":"&lt;sup&gt;39&lt;/sup&gt;"},"properties":{"noteIndex":0},"schema":"https://github.com/citation-style-language/schema/raw/master/csl-citation.json"}</w:instrText>
      </w:r>
      <w:r w:rsidR="0053016E" w:rsidRPr="00EA61A9">
        <w:rPr>
          <w:rFonts w:ascii="Times New Roman" w:hAnsi="Times New Roman" w:cs="Times New Roman"/>
          <w:sz w:val="20"/>
          <w:szCs w:val="20"/>
        </w:rPr>
        <w:fldChar w:fldCharType="separate"/>
      </w:r>
      <w:r w:rsidR="003A2C58" w:rsidRPr="00EA61A9">
        <w:rPr>
          <w:rFonts w:ascii="Times New Roman" w:hAnsi="Times New Roman" w:cs="Times New Roman"/>
          <w:noProof/>
          <w:sz w:val="20"/>
          <w:szCs w:val="20"/>
          <w:vertAlign w:val="superscript"/>
        </w:rPr>
        <w:t>40</w:t>
      </w:r>
      <w:r w:rsidR="0053016E" w:rsidRPr="00EA61A9">
        <w:rPr>
          <w:rFonts w:ascii="Times New Roman" w:hAnsi="Times New Roman" w:cs="Times New Roman"/>
          <w:sz w:val="20"/>
          <w:szCs w:val="20"/>
        </w:rPr>
        <w:fldChar w:fldCharType="end"/>
      </w:r>
      <w:r w:rsidRPr="00EA61A9">
        <w:rPr>
          <w:rFonts w:ascii="Times New Roman" w:hAnsi="Times New Roman" w:cs="Times New Roman"/>
          <w:sz w:val="20"/>
          <w:szCs w:val="20"/>
        </w:rPr>
        <w:t xml:space="preserve">. However, at higher temperatures the activation energy decreases, and negative values have even been reported. This so-called inversion temperature occurs from 90-200°C, dependent on the pressure used. </w:t>
      </w:r>
      <w:proofErr w:type="spellStart"/>
      <w:r w:rsidRPr="00EA61A9">
        <w:rPr>
          <w:rFonts w:ascii="Times New Roman" w:hAnsi="Times New Roman" w:cs="Times New Roman"/>
          <w:sz w:val="20"/>
          <w:szCs w:val="20"/>
        </w:rPr>
        <w:t>Rideal</w:t>
      </w:r>
      <w:proofErr w:type="spellEnd"/>
      <w:r w:rsidRPr="00EA61A9">
        <w:rPr>
          <w:rFonts w:ascii="Times New Roman" w:hAnsi="Times New Roman" w:cs="Times New Roman"/>
          <w:sz w:val="20"/>
          <w:szCs w:val="20"/>
        </w:rPr>
        <w:t xml:space="preserve"> studied the hydrogenation of ethylene and concluded an optimum temperature of about 137 °C</w:t>
      </w:r>
      <w:r w:rsidR="0053016E" w:rsidRPr="00EA61A9">
        <w:rPr>
          <w:rFonts w:ascii="Times New Roman" w:hAnsi="Times New Roman" w:cs="Times New Roman"/>
          <w:sz w:val="20"/>
          <w:szCs w:val="20"/>
        </w:rPr>
        <w:fldChar w:fldCharType="begin" w:fldLock="1"/>
      </w:r>
      <w:r w:rsidR="003A2C58" w:rsidRPr="00EA61A9">
        <w:rPr>
          <w:rFonts w:ascii="Times New Roman" w:hAnsi="Times New Roman" w:cs="Times New Roman"/>
          <w:sz w:val="20"/>
          <w:szCs w:val="20"/>
        </w:rPr>
        <w:instrText>ADDIN CSL_CITATION {"citationItems":[{"id":"ITEM-1","itemData":{"author":[{"dropping-particle":"","family":"Rideal","given":"Eric Keightley","non-dropping-particle":"","parse-names":false,"suffix":""}],"container-title":"Journal of the Chemical Society, Transactions","id":"ITEM-1","issued":{"date-parts":[["1922"]]},"page":"309-318","title":"The hydrogenation of ethylene in contact with nickel","type":"article-journal","volume":"121"},"uris":["http://www.mendeley.com/documents/?uuid=617a38d7-8064-44e7-8804-1a7aacd52ab7"]}],"mendeley":{"formattedCitation":"&lt;sup&gt;41&lt;/sup&gt;","plainTextFormattedCitation":"41","previouslyFormattedCitation":"&lt;sup&gt;40&lt;/sup&gt;"},"properties":{"noteIndex":0},"schema":"https://github.com/citation-style-language/schema/raw/master/csl-citation.json"}</w:instrText>
      </w:r>
      <w:r w:rsidR="0053016E" w:rsidRPr="00EA61A9">
        <w:rPr>
          <w:rFonts w:ascii="Times New Roman" w:hAnsi="Times New Roman" w:cs="Times New Roman"/>
          <w:sz w:val="20"/>
          <w:szCs w:val="20"/>
        </w:rPr>
        <w:fldChar w:fldCharType="separate"/>
      </w:r>
      <w:r w:rsidR="003A2C58" w:rsidRPr="00EA61A9">
        <w:rPr>
          <w:rFonts w:ascii="Times New Roman" w:hAnsi="Times New Roman" w:cs="Times New Roman"/>
          <w:noProof/>
          <w:sz w:val="20"/>
          <w:szCs w:val="20"/>
          <w:vertAlign w:val="superscript"/>
        </w:rPr>
        <w:t>41</w:t>
      </w:r>
      <w:r w:rsidR="0053016E" w:rsidRPr="00EA61A9">
        <w:rPr>
          <w:rFonts w:ascii="Times New Roman" w:hAnsi="Times New Roman" w:cs="Times New Roman"/>
          <w:sz w:val="20"/>
          <w:szCs w:val="20"/>
        </w:rPr>
        <w:fldChar w:fldCharType="end"/>
      </w:r>
      <w:r w:rsidRPr="00EA61A9">
        <w:rPr>
          <w:rFonts w:ascii="Times New Roman" w:hAnsi="Times New Roman" w:cs="Times New Roman"/>
          <w:sz w:val="20"/>
          <w:szCs w:val="20"/>
        </w:rPr>
        <w:t xml:space="preserve">. </w:t>
      </w:r>
      <w:proofErr w:type="spellStart"/>
      <w:r w:rsidRPr="00EA61A9">
        <w:rPr>
          <w:rFonts w:ascii="Times New Roman" w:hAnsi="Times New Roman" w:cs="Times New Roman"/>
          <w:sz w:val="20"/>
          <w:szCs w:val="20"/>
        </w:rPr>
        <w:t>Pauls</w:t>
      </w:r>
      <w:proofErr w:type="spellEnd"/>
      <w:r w:rsidRPr="00EA61A9">
        <w:rPr>
          <w:rFonts w:ascii="Times New Roman" w:hAnsi="Times New Roman" w:cs="Times New Roman"/>
          <w:sz w:val="20"/>
          <w:szCs w:val="20"/>
        </w:rPr>
        <w:t xml:space="preserve"> and coworkers investigated a Ni@Al</w:t>
      </w:r>
      <w:r w:rsidRPr="00EA61A9">
        <w:rPr>
          <w:rFonts w:ascii="Times New Roman" w:hAnsi="Times New Roman" w:cs="Times New Roman"/>
          <w:sz w:val="20"/>
          <w:szCs w:val="20"/>
          <w:vertAlign w:val="subscript"/>
        </w:rPr>
        <w:t>2</w:t>
      </w:r>
      <w:r w:rsidRPr="00EA61A9">
        <w:rPr>
          <w:rFonts w:ascii="Times New Roman" w:hAnsi="Times New Roman" w:cs="Times New Roman"/>
          <w:sz w:val="20"/>
          <w:szCs w:val="20"/>
        </w:rPr>
        <w:t>O</w:t>
      </w:r>
      <w:r w:rsidRPr="00EA61A9">
        <w:rPr>
          <w:rFonts w:ascii="Times New Roman" w:hAnsi="Times New Roman" w:cs="Times New Roman"/>
          <w:sz w:val="20"/>
          <w:szCs w:val="20"/>
          <w:vertAlign w:val="subscript"/>
        </w:rPr>
        <w:t>3</w:t>
      </w:r>
      <w:r w:rsidRPr="00EA61A9">
        <w:rPr>
          <w:rFonts w:ascii="Times New Roman" w:hAnsi="Times New Roman" w:cs="Times New Roman"/>
          <w:sz w:val="20"/>
          <w:szCs w:val="20"/>
        </w:rPr>
        <w:t xml:space="preserve"> catalyst at between 30 and 80°C</w:t>
      </w:r>
      <w:r w:rsidR="0053016E" w:rsidRPr="00EA61A9">
        <w:rPr>
          <w:rFonts w:ascii="Times New Roman" w:hAnsi="Times New Roman" w:cs="Times New Roman"/>
          <w:sz w:val="20"/>
          <w:szCs w:val="20"/>
        </w:rPr>
        <w:fldChar w:fldCharType="begin" w:fldLock="1"/>
      </w:r>
      <w:r w:rsidR="003A2C58" w:rsidRPr="00EA61A9">
        <w:rPr>
          <w:rFonts w:ascii="Times New Roman" w:hAnsi="Times New Roman" w:cs="Times New Roman"/>
          <w:sz w:val="20"/>
          <w:szCs w:val="20"/>
        </w:rPr>
        <w:instrText>ADDIN CSL_CITATION {"citationItems":[{"id":"ITEM-1","itemData":{"DOI":"10.1139/v67-103","ISSN":"1480-3291","author":[{"dropping-particle":"","family":"Pauls","given":"A. C.","non-dropping-particle":"","parse-names":false,"suffix":""},{"dropping-particle":"","family":"Comings","given":"E. W.","non-dropping-particle":"","parse-names":false,"suffix":""},{"dropping-particle":"","family":"Smith","given":"J. M.","non-dropping-particle":"","parse-names":false,"suffix":""}],"container-title":"Canad. J. Chem.","id":"ITEM-1","issue":"4","issued":{"date-parts":[["1959"]]},"page":"453-457","title":"Kinetics of the hydrogenation of ethylene (on a nickel catalyst)","type":"article-journal","volume":"5"},"uris":["http://www.mendeley.com/documents/?uuid=6660dae1-f8b3-4d50-86e5-f070a3555767"]}],"mendeley":{"formattedCitation":"&lt;sup&gt;42&lt;/sup&gt;","plainTextFormattedCitation":"42","previouslyFormattedCitation":"&lt;sup&gt;41&lt;/sup&gt;"},"properties":{"noteIndex":0},"schema":"https://github.com/citation-style-language/schema/raw/master/csl-citation.json"}</w:instrText>
      </w:r>
      <w:r w:rsidR="0053016E" w:rsidRPr="00EA61A9">
        <w:rPr>
          <w:rFonts w:ascii="Times New Roman" w:hAnsi="Times New Roman" w:cs="Times New Roman"/>
          <w:sz w:val="20"/>
          <w:szCs w:val="20"/>
        </w:rPr>
        <w:fldChar w:fldCharType="separate"/>
      </w:r>
      <w:r w:rsidR="003A2C58" w:rsidRPr="00EA61A9">
        <w:rPr>
          <w:rFonts w:ascii="Times New Roman" w:hAnsi="Times New Roman" w:cs="Times New Roman"/>
          <w:noProof/>
          <w:sz w:val="20"/>
          <w:szCs w:val="20"/>
          <w:vertAlign w:val="superscript"/>
        </w:rPr>
        <w:t>42</w:t>
      </w:r>
      <w:r w:rsidR="0053016E" w:rsidRPr="00EA61A9">
        <w:rPr>
          <w:rFonts w:ascii="Times New Roman" w:hAnsi="Times New Roman" w:cs="Times New Roman"/>
          <w:sz w:val="20"/>
          <w:szCs w:val="20"/>
        </w:rPr>
        <w:fldChar w:fldCharType="end"/>
      </w:r>
      <w:r w:rsidRPr="00EA61A9">
        <w:rPr>
          <w:rFonts w:ascii="Times New Roman" w:hAnsi="Times New Roman" w:cs="Times New Roman"/>
          <w:sz w:val="20"/>
          <w:szCs w:val="20"/>
        </w:rPr>
        <w:t xml:space="preserve">. </w:t>
      </w:r>
    </w:p>
    <w:p w14:paraId="1A09B4F0" w14:textId="0A7D14D6" w:rsidR="00711458" w:rsidRPr="00EA61A9" w:rsidRDefault="007B5F3A" w:rsidP="00711458">
      <w:pPr>
        <w:spacing w:line="480" w:lineRule="auto"/>
        <w:jc w:val="both"/>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4</m:t>
            </m:r>
          </m:sub>
        </m:sSub>
        <m:r>
          <w:rPr>
            <w:rFonts w:ascii="Cambria Math" w:hAnsi="Cambria Math" w:cs="Times New Roman"/>
            <w:sz w:val="20"/>
            <w:szCs w:val="20"/>
          </w:rPr>
          <m:t>+</m:t>
        </m:r>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H</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2</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H</m:t>
            </m:r>
          </m:e>
          <m:sub>
            <m:r>
              <w:rPr>
                <w:rFonts w:ascii="Cambria Math" w:eastAsiaTheme="minorEastAsia" w:hAnsi="Cambria Math" w:cs="Times New Roman"/>
                <w:sz w:val="20"/>
                <w:szCs w:val="20"/>
              </w:rPr>
              <m:t xml:space="preserve">6 </m:t>
            </m:r>
          </m:sub>
        </m:sSub>
        <m:r>
          <w:rPr>
            <w:rFonts w:ascii="Cambria Math" w:eastAsiaTheme="minorEastAsia" w:hAnsi="Cambria Math" w:cs="Times New Roman"/>
            <w:sz w:val="20"/>
            <w:szCs w:val="20"/>
          </w:rPr>
          <m:t xml:space="preserve">       ∆H= -136</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KJ</m:t>
            </m:r>
          </m:num>
          <m:den>
            <m:r>
              <w:rPr>
                <w:rFonts w:ascii="Cambria Math" w:eastAsiaTheme="minorEastAsia" w:hAnsi="Cambria Math" w:cs="Times New Roman"/>
                <w:sz w:val="20"/>
                <w:szCs w:val="20"/>
              </w:rPr>
              <m:t>mol</m:t>
            </m:r>
          </m:den>
        </m:f>
      </m:oMath>
      <w:r w:rsidR="00150110" w:rsidRPr="00EA61A9">
        <w:rPr>
          <w:rFonts w:ascii="Times New Roman" w:eastAsiaTheme="minorEastAsia" w:hAnsi="Times New Roman" w:cs="Times New Roman"/>
          <w:sz w:val="20"/>
          <w:szCs w:val="20"/>
        </w:rPr>
        <w:t xml:space="preserve"> </w:t>
      </w:r>
      <w:r w:rsidR="00150110" w:rsidRPr="00EA61A9">
        <w:rPr>
          <w:rFonts w:ascii="Times New Roman" w:eastAsiaTheme="minorEastAsia" w:hAnsi="Times New Roman" w:cs="Times New Roman"/>
          <w:sz w:val="20"/>
          <w:szCs w:val="20"/>
        </w:rPr>
        <w:tab/>
      </w:r>
      <w:r w:rsidR="00150110" w:rsidRPr="00EA61A9">
        <w:rPr>
          <w:rFonts w:ascii="Times New Roman" w:eastAsiaTheme="minorEastAsia" w:hAnsi="Times New Roman" w:cs="Times New Roman"/>
          <w:sz w:val="20"/>
          <w:szCs w:val="20"/>
        </w:rPr>
        <w:tab/>
        <w:t xml:space="preserve">Eq. </w:t>
      </w:r>
      <w:r w:rsidR="005D6E52" w:rsidRPr="00EA61A9">
        <w:rPr>
          <w:rFonts w:ascii="Times New Roman" w:eastAsiaTheme="minorEastAsia" w:hAnsi="Times New Roman" w:cs="Times New Roman"/>
          <w:sz w:val="20"/>
          <w:szCs w:val="20"/>
        </w:rPr>
        <w:t>3</w:t>
      </w:r>
    </w:p>
    <w:p w14:paraId="016F1EDA" w14:textId="12D1642B" w:rsidR="00711458" w:rsidRPr="00BA438A" w:rsidRDefault="00711458" w:rsidP="00ED27F1">
      <w:pPr>
        <w:spacing w:line="480" w:lineRule="auto"/>
        <w:jc w:val="both"/>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The mechanism of ethylene hydrogenation is believed to follow the Horiuti-Polanyi</w:t>
      </w:r>
      <w:r w:rsidR="0053016E" w:rsidRPr="00BA438A">
        <w:rPr>
          <w:rFonts w:asciiTheme="majorBidi" w:eastAsiaTheme="minorEastAsia" w:hAnsiTheme="majorBidi" w:cstheme="majorBidi"/>
          <w:sz w:val="20"/>
          <w:szCs w:val="20"/>
        </w:rPr>
        <w:fldChar w:fldCharType="begin" w:fldLock="1"/>
      </w:r>
      <w:r w:rsidR="003A2C58" w:rsidRPr="00BA438A">
        <w:rPr>
          <w:rFonts w:asciiTheme="majorBidi" w:eastAsiaTheme="minorEastAsia" w:hAnsiTheme="majorBidi" w:cstheme="majorBidi"/>
          <w:sz w:val="20"/>
          <w:szCs w:val="20"/>
        </w:rPr>
        <w:instrText>ADDIN CSL_CITATION {"citationItems":[{"id":"ITEM-1","itemData":{"author":[{"dropping-particle":"","family":"Horiuti","given":"J.","non-dropping-particle":"","parse-names":false,"suffix":""},{"dropping-particle":"","family":"Miyahara","given":"K.","non-dropping-particle":"","parse-names":false,"suffix":""}],"id":"ITEM-1","issued":{"date-parts":[["1934"]]},"title":"Hydrogenation of Ethylene on Metallic Catalysts - Horiuti et al..pdf","type":"article"},"uris":["http://www.mendeley.com/documents/?uuid=6892c9a9-55d6-4fbb-bd20-fe704ee603a4"]}],"mendeley":{"formattedCitation":"&lt;sup&gt;43&lt;/sup&gt;","plainTextFormattedCitation":"43","previouslyFormattedCitation":"&lt;sup&gt;42&lt;/sup&gt;"},"properties":{"noteIndex":0},"schema":"https://github.com/citation-style-language/schema/raw/master/csl-citation.json"}</w:instrText>
      </w:r>
      <w:r w:rsidR="0053016E" w:rsidRPr="00BA438A">
        <w:rPr>
          <w:rFonts w:asciiTheme="majorBidi" w:eastAsiaTheme="minorEastAsia" w:hAnsiTheme="majorBidi" w:cstheme="majorBidi"/>
          <w:sz w:val="20"/>
          <w:szCs w:val="20"/>
        </w:rPr>
        <w:fldChar w:fldCharType="separate"/>
      </w:r>
      <w:r w:rsidR="003A2C58" w:rsidRPr="00BA438A">
        <w:rPr>
          <w:rFonts w:asciiTheme="majorBidi" w:eastAsiaTheme="minorEastAsia" w:hAnsiTheme="majorBidi" w:cstheme="majorBidi"/>
          <w:noProof/>
          <w:sz w:val="20"/>
          <w:szCs w:val="20"/>
          <w:vertAlign w:val="superscript"/>
        </w:rPr>
        <w:t>43</w:t>
      </w:r>
      <w:r w:rsidR="0053016E" w:rsidRPr="00BA438A">
        <w:rPr>
          <w:rFonts w:asciiTheme="majorBidi" w:eastAsiaTheme="minorEastAsia" w:hAnsiTheme="majorBidi" w:cstheme="majorBidi"/>
          <w:sz w:val="20"/>
          <w:szCs w:val="20"/>
        </w:rPr>
        <w:fldChar w:fldCharType="end"/>
      </w:r>
      <w:r w:rsidRPr="00BA438A">
        <w:rPr>
          <w:rFonts w:asciiTheme="majorBidi" w:eastAsiaTheme="minorEastAsia" w:hAnsiTheme="majorBidi" w:cstheme="majorBidi"/>
          <w:sz w:val="20"/>
          <w:szCs w:val="20"/>
        </w:rPr>
        <w:t xml:space="preserve"> mechanism which consists of three steps:</w:t>
      </w:r>
    </w:p>
    <w:p w14:paraId="1EFF457F" w14:textId="77777777" w:rsidR="00711458" w:rsidRPr="00BA438A" w:rsidRDefault="00711458" w:rsidP="00711458">
      <w:pPr>
        <w:pStyle w:val="ListParagraph"/>
        <w:numPr>
          <w:ilvl w:val="0"/>
          <w:numId w:val="1"/>
        </w:numPr>
        <w:spacing w:line="480" w:lineRule="auto"/>
        <w:jc w:val="both"/>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Alkene adsorption on the surface of the hydrogenated metal catalyst.</w:t>
      </w:r>
    </w:p>
    <w:p w14:paraId="4219EABC" w14:textId="77777777" w:rsidR="00711458" w:rsidRPr="00BA438A" w:rsidRDefault="00711458" w:rsidP="00711458">
      <w:pPr>
        <w:pStyle w:val="ListParagraph"/>
        <w:numPr>
          <w:ilvl w:val="0"/>
          <w:numId w:val="1"/>
        </w:numPr>
        <w:spacing w:line="480" w:lineRule="auto"/>
        <w:jc w:val="both"/>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Hydrogen migration to the ß-carbon of the alkene with formation of a σ-bond between the metal and α-carbon (vinyl group in the case of ethylene hydrogenation).</w:t>
      </w:r>
    </w:p>
    <w:p w14:paraId="774F0C37" w14:textId="77777777" w:rsidR="00711458" w:rsidRPr="00BA438A" w:rsidRDefault="00711458" w:rsidP="00711458">
      <w:pPr>
        <w:pStyle w:val="ListParagraph"/>
        <w:numPr>
          <w:ilvl w:val="0"/>
          <w:numId w:val="1"/>
        </w:numPr>
        <w:spacing w:line="480" w:lineRule="auto"/>
        <w:jc w:val="both"/>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Reductive elimination of the free alkane.</w:t>
      </w:r>
    </w:p>
    <w:p w14:paraId="2E94A14D" w14:textId="21A9431F" w:rsidR="00711458" w:rsidRPr="00BA438A" w:rsidRDefault="00711458" w:rsidP="00ED27F1">
      <w:pPr>
        <w:spacing w:line="480" w:lineRule="auto"/>
        <w:jc w:val="both"/>
        <w:rPr>
          <w:rFonts w:asciiTheme="majorBidi" w:hAnsiTheme="majorBidi" w:cstheme="majorBidi"/>
          <w:sz w:val="20"/>
          <w:szCs w:val="20"/>
        </w:rPr>
      </w:pPr>
      <w:r w:rsidRPr="00BA438A">
        <w:rPr>
          <w:rFonts w:asciiTheme="majorBidi" w:hAnsiTheme="majorBidi" w:cstheme="majorBidi"/>
          <w:sz w:val="20"/>
          <w:szCs w:val="20"/>
        </w:rPr>
        <w:t>Furthermore, it is believed that acetylene poisons the surface of ethylene catalysts at temperatures lower than 80°C</w:t>
      </w:r>
      <w:r w:rsidR="0053016E"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{"citationItems":[{"id":"ITEM-1","itemData":{"DOI":"10.1016/0021-9517(74)90238-3","ISSN":"10902694","abstract":"The kinetics of hydrogenation of ethylene over a supported nickel/silica-alumina catalyst powder have been investigated using a differential flow reactor. It was found that appreciable temperature gradients occurred even when an extremely dilute catalyst was used and when conversions were less than 3%. Purification of the ethylene feed from oxygen impurities removed all poisoning effects. From the kinetic results, a mechanism involving reaction between adsorbed ethylene and gaseous hydrogen is proposed. ?? 1974.","author":[{"dropping-particle":"","family":"Koh","given":"Ho Peng","non-dropping-particle":"","parse-names":false,"suffix":""},{"dropping-particle":"","family":"Hughes","given":"R.","non-dropping-particle":"","parse-names":false,"suffix":""}],"container-title":"Journal of Catalysis","id":"ITEM-1","issue":"1","issued":{"date-parts":[["1974"]]},"page":"7-16","title":"Kinetics of ethylene hydrogenation over a supported nickel catalyst","type":"article-journal","volume":"33"},"uris":["http://www.mendeley.com/documents/?uuid=5958038c-98a2-4d1d-983c-c241656a06b6"]},{"id":"ITEM-2","itemData":{"DOI":"10.1139/v67-103","ISSN":"1480-3291","author":[{"dropping-particle":"","family":"Pauls","given":"A. C.","non-dropping-particle":"","parse-names":false,"suffix":""},{"dropping-particle":"","family":"Comings","given":"E. W.","non-dropping-particle":"","parse-names":false,"suffix":""},{"dropping-particle":"","family":"Smith","given":"J. M.","non-dropping-particle":"","parse-names":false,"suffix":""}],"container-title":"Canad. J. Chem.","id":"ITEM-2","issue":"4","issued":{"date-parts":[["1959"]]},"page":"453-457","title":"Kinetics of the hydrogenation of ethylene (on a nickel catalyst)","type":"article-journal","volume":"5"},"uris":["http://www.mendeley.com/documents/?uuid=6660dae1-f8b3-4d50-86e5-f070a3555767"]}],"mendeley":{"formattedCitation":"&lt;sup&gt;40,42&lt;/sup&gt;","plainTextFormattedCitation":"40,42","previouslyFormattedCitation":"&lt;sup&gt;39,41&lt;/sup&gt;"},"properties":{"noteIndex":0},"schema":"https://github.com/citation-style-language/schema/raw/master/csl-citation.json"}</w:instrText>
      </w:r>
      <w:r w:rsidR="0053016E"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40,42</w:t>
      </w:r>
      <w:r w:rsidR="0053016E" w:rsidRPr="00BA438A">
        <w:rPr>
          <w:rFonts w:asciiTheme="majorBidi" w:hAnsiTheme="majorBidi" w:cstheme="majorBidi"/>
          <w:sz w:val="20"/>
          <w:szCs w:val="20"/>
        </w:rPr>
        <w:fldChar w:fldCharType="end"/>
      </w:r>
      <w:r w:rsidRPr="00BA438A">
        <w:rPr>
          <w:rFonts w:asciiTheme="majorBidi" w:hAnsiTheme="majorBidi" w:cstheme="majorBidi"/>
          <w:sz w:val="20"/>
          <w:szCs w:val="20"/>
        </w:rPr>
        <w:t>, when hydrogenation of the alkyl or alkene intermediates is apparently not favored. However, above approximately 140°C, it is important to keep in mind that the deposition of carbonaceous species may slowly reduce the number of active sites</w:t>
      </w:r>
      <w:r w:rsidR="0053016E"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{"citationItems":[{"id":"ITEM-1","itemData":{"DOI":"10.1016/0021-9517(74)90238-3","ISSN":"10902694","abstract":"The kinetics of hydrogenation of ethylene over a supported nickel/silica-alumina catalyst powder have been investigated using a differential flow reactor. It was found that appreciable temperature gradients occurred even when an extremely dilute catalyst was used and when conversions were less than 3%. Purification of the ethylene feed from oxygen impurities removed all poisoning effects. From the kinetic results, a mechanism involving reaction between adsorbed ethylene and gaseous hydrogen is proposed. ?? 1974.","author":[{"dropping-particle":"","family":"Koh","given":"Ho Peng","non-dropping-particle":"","parse-names":false,"suffix":""},{"dropping-particle":"","family":"Hughes","given":"R.","non-dropping-particle":"","parse-names":false,"suffix":""}],"container-title":"Journal of Catalysis","id":"ITEM-1","issue":"1","issued":{"date-parts":[["1974"]]},"page":"7-16","title":"Kinetics of ethylene hydrogenation over a supported nickel catalyst","type":"article-journal","volume":"33"},"uris":["http://www.mendeley.com/documents/?uuid=5958038c-98a2-4d1d-983c-c241656a06b6"]}],"mendeley":{"formattedCitation":"&lt;sup&gt;40&lt;/sup&gt;","plainTextFormattedCitation":"40","previouslyFormattedCitation":"&lt;sup&gt;39&lt;/sup&gt;"},"properties":{"noteIndex":0},"schema":"https://github.com/citation-style-language/schema/raw/master/csl-citation.json"}</w:instrText>
      </w:r>
      <w:r w:rsidR="0053016E"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40</w:t>
      </w:r>
      <w:r w:rsidR="0053016E" w:rsidRPr="00BA438A">
        <w:rPr>
          <w:rFonts w:asciiTheme="majorBidi" w:hAnsiTheme="majorBidi" w:cstheme="majorBidi"/>
          <w:sz w:val="20"/>
          <w:szCs w:val="20"/>
        </w:rPr>
        <w:fldChar w:fldCharType="end"/>
      </w:r>
      <w:r w:rsidRPr="00BA438A">
        <w:rPr>
          <w:rFonts w:asciiTheme="majorBidi" w:hAnsiTheme="majorBidi" w:cstheme="majorBidi"/>
          <w:sz w:val="20"/>
          <w:szCs w:val="20"/>
        </w:rPr>
        <w:t>. On nickel, at adequately high temperatures (&gt;350 °C) the fraction of these carbonaceous species which would be converted to methane should be high. Thus</w:t>
      </w:r>
      <w:r w:rsidR="000A23B9" w:rsidRPr="00BA438A">
        <w:rPr>
          <w:rFonts w:asciiTheme="majorBidi" w:hAnsiTheme="majorBidi" w:cstheme="majorBidi"/>
          <w:sz w:val="20"/>
          <w:szCs w:val="20"/>
        </w:rPr>
        <w:t>, the</w:t>
      </w:r>
      <w:r w:rsidRPr="00BA438A">
        <w:rPr>
          <w:rFonts w:asciiTheme="majorBidi" w:hAnsiTheme="majorBidi" w:cstheme="majorBidi"/>
          <w:sz w:val="20"/>
          <w:szCs w:val="20"/>
        </w:rPr>
        <w:t xml:space="preserve"> important species in this reaction are ethylene, acetylene, vinyl, methane and ethane.</w:t>
      </w:r>
    </w:p>
    <w:p w14:paraId="16FCE29D" w14:textId="3225CE9C" w:rsidR="00E71E16" w:rsidRPr="00BA438A" w:rsidRDefault="00E71E16" w:rsidP="00ED27F1">
      <w:pPr>
        <w:spacing w:line="480" w:lineRule="auto"/>
        <w:jc w:val="both"/>
        <w:rPr>
          <w:rFonts w:asciiTheme="majorBidi" w:hAnsiTheme="majorBidi" w:cstheme="majorBidi"/>
          <w:sz w:val="20"/>
          <w:szCs w:val="20"/>
        </w:rPr>
      </w:pPr>
      <w:r w:rsidRPr="00BA438A">
        <w:rPr>
          <w:rFonts w:asciiTheme="majorBidi" w:hAnsiTheme="majorBidi" w:cstheme="majorBidi"/>
          <w:sz w:val="20"/>
          <w:szCs w:val="20"/>
        </w:rPr>
        <w:t>Studies reveal</w:t>
      </w:r>
      <w:r w:rsidR="00A32662" w:rsidRPr="00BA438A">
        <w:rPr>
          <w:rFonts w:asciiTheme="majorBidi" w:hAnsiTheme="majorBidi" w:cstheme="majorBidi"/>
          <w:sz w:val="20"/>
          <w:szCs w:val="20"/>
        </w:rPr>
        <w:t>ed</w:t>
      </w:r>
      <w:r w:rsidRPr="00BA438A">
        <w:rPr>
          <w:rFonts w:asciiTheme="majorBidi" w:hAnsiTheme="majorBidi" w:cstheme="majorBidi"/>
          <w:sz w:val="20"/>
          <w:szCs w:val="20"/>
        </w:rPr>
        <w:t xml:space="preserve"> that the active surface of Pt and Rh is covered by a monolayer of </w:t>
      </w:r>
      <w:proofErr w:type="spellStart"/>
      <w:r w:rsidRPr="00BA438A">
        <w:rPr>
          <w:rFonts w:asciiTheme="majorBidi" w:hAnsiTheme="majorBidi" w:cstheme="majorBidi"/>
          <w:sz w:val="20"/>
          <w:szCs w:val="20"/>
        </w:rPr>
        <w:t>ethylidyne</w:t>
      </w:r>
      <w:proofErr w:type="spellEnd"/>
      <w:r w:rsidRPr="00BA438A">
        <w:rPr>
          <w:rFonts w:asciiTheme="majorBidi" w:hAnsiTheme="majorBidi" w:cstheme="majorBidi"/>
          <w:sz w:val="20"/>
          <w:szCs w:val="20"/>
        </w:rPr>
        <w:t xml:space="preserve">. This layer of </w:t>
      </w:r>
      <w:proofErr w:type="spellStart"/>
      <w:r w:rsidRPr="00BA438A">
        <w:rPr>
          <w:rFonts w:asciiTheme="majorBidi" w:hAnsiTheme="majorBidi" w:cstheme="majorBidi"/>
          <w:sz w:val="20"/>
          <w:szCs w:val="20"/>
        </w:rPr>
        <w:t>ethylidyne</w:t>
      </w:r>
      <w:proofErr w:type="spellEnd"/>
      <w:r w:rsidRPr="00BA438A">
        <w:rPr>
          <w:rFonts w:asciiTheme="majorBidi" w:hAnsiTheme="majorBidi" w:cstheme="majorBidi"/>
          <w:sz w:val="20"/>
          <w:szCs w:val="20"/>
        </w:rPr>
        <w:t xml:space="preserve"> is strongly bound, and does not hydrogenate rapidly</w:t>
      </w:r>
      <w:r w:rsidR="0053016E"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{"citationItems":[{"id":"ITEM-1","itemData":{"DOI":"10.1016/0039-6028(86)90791-0","ISBN":"0039-6028","ISSN":"00396028","abstract":"The hydrogenation of chemisorbed ethylene was examined on platinum (111) single crystals under ultra-high vacuum using temperature programmed desorption. Ethane was formed in a self-hydrogenation process with an activation energy of 18 kcal/mol, while in the presence of preadsorbed hydrogen, ethane was formed with an activation energy of 6 kcal/mol. A mechanism is proposed for the low pressure hydrogenation which is supported by a computer simulation. At temperatures below 320 K, an ethylidyne saturated Pt(111) surface requires hydrogen pressures greater than 10-5 Torr for coadsorption. Ethylene binds to this surface very weakly or not at all, and consequently no ethane was observed to desorb from this surface during TPD. The results obtained support the model of direct participation of a carbonaceous layer during the steady state catalytic hydrogenation of ethylene on Pt(111) at atmospheric pressures and room temperature, as previously reported. ?? 1986.","author":[{"dropping-particle":"","family":"Godbey","given":"David","non-dropping-particle":"","parse-names":false,"suffix":""},{"dropping-particle":"","family":"Zaera","given":"Francisco","non-dropping-particle":"","parse-names":false,"suffix":""},{"dropping-particle":"","family":"Yeates","given":"Randall","non-dropping-particle":"","parse-names":false,"suffix":""},{"dropping-particle":"","family":"Somorjai","given":"Gabor A.","non-dropping-particle":"","parse-names":false,"suffix":""}],"container-title":"Surface Science","id":"ITEM-1","issue":"1","issued":{"date-parts":[["1986"]]},"page":"150-166","title":"Hydrogenation of chemisorbed ethylene on clean, hydrogen, and ethylidyne covered platinum (111) crystal surfaces","type":"article-journal","volume":"167"},"uris":["http://www.mendeley.com/documents/?uuid=d85e4023-1e85-43ac-8c4a-6d1a7391d27c"]},{"id":"ITEM-2","itemData":{"DOI":"10.1016/0021-9517(85)90258-1","ISBN":"0021-9517","ISSN":"10902694","abstract":"The energetics and reversibility of ethylene sequential dehydrogenation on the (111) platinum single crystal surface has been investigated at 300-600 K using thermal desorption spectroscopy and a carbon-14 radiotracer technique. Ethylidyne species produced by [14C]C2H4 chemisorption at 300-400 K were stable with respect to hydrogenation at room temperature. However, at atmospheric hydrogen pressure and temperatures above 350 K, ethylidyne species were easily eliminated from the platinum surface by hydrogenation. For [14C]C2H4 adsorption temperatures above 450 K, radiotracer studies revealed the presence of both \"active\" and \"inactive\" forms of partially dehydrogenated carbonaceous deposits on the platinum surface which differ greatly in their reactivity for hydrogenation and hydrogen transfer with unlabeled hydrocarbons. The inactive fraction increased with increasing adsorption temperature as the surface species became more hydrogen deficient. Removal of the active 14C-containing species by hydrogen transfer occurred readily. © 1985.","author":[{"dropping-particle":"","family":"Davis","given":"S. M.","non-dropping-particle":"","parse-names":false,"suffix":""},{"dropping-particle":"","family":"Zaera","given":"F.","non-dropping-particle":"","parse-names":false,"suffix":""},{"dropping-particle":"","family":"Gordon","given":"B. E.","non-dropping-particle":"","parse-names":false,"suffix":""},{"dropping-particle":"","family":"Somorjai","given":"G. A.","non-dropping-particle":"","parse-names":false,"suffix":""}],"container-title":"Journal of Catalysis","id":"ITEM-2","issue":"2","issued":{"date-parts":[["1985"]]},"page":"240-246","title":"Radiotracer and thermal desorption studies of dehydrogenation and atmospheric hydrogenation of organic fragments obtained from [14C]ethylene chemisorbed over Pt(111) surfaces","type":"article-journal","volume":"92"},"uris":["http://www.mendeley.com/documents/?uuid=61a1bfba-e87d-4ab5-aff9-eb456eb813cc"]}],"mendeley":{"formattedCitation":"&lt;sup&gt;44,45&lt;/sup&gt;","plainTextFormattedCitation":"44,45","previouslyFormattedCitation":"&lt;sup&gt;43,44&lt;/sup&gt;"},"properties":{"noteIndex":0},"schema":"https://github.com/citation-style-language/schema/raw/master/csl-citation.json"}</w:instrText>
      </w:r>
      <w:r w:rsidR="0053016E"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44,45</w:t>
      </w:r>
      <w:r w:rsidR="0053016E" w:rsidRPr="00BA438A">
        <w:rPr>
          <w:rFonts w:asciiTheme="majorBidi" w:hAnsiTheme="majorBidi" w:cstheme="majorBidi"/>
          <w:sz w:val="20"/>
          <w:szCs w:val="20"/>
        </w:rPr>
        <w:fldChar w:fldCharType="end"/>
      </w:r>
      <w:r w:rsidRPr="00BA438A">
        <w:rPr>
          <w:rFonts w:asciiTheme="majorBidi" w:hAnsiTheme="majorBidi" w:cstheme="majorBidi"/>
          <w:sz w:val="20"/>
          <w:szCs w:val="20"/>
        </w:rPr>
        <w:t xml:space="preserve">.  Notable peaks in FT-IR for platinum are of </w:t>
      </w:r>
      <w:proofErr w:type="spellStart"/>
      <w:r w:rsidRPr="00BA438A">
        <w:rPr>
          <w:rFonts w:asciiTheme="majorBidi" w:hAnsiTheme="majorBidi" w:cstheme="majorBidi"/>
          <w:sz w:val="20"/>
          <w:szCs w:val="20"/>
        </w:rPr>
        <w:t>ethylidyne</w:t>
      </w:r>
      <w:proofErr w:type="spellEnd"/>
      <w:r w:rsidRPr="00BA438A">
        <w:rPr>
          <w:rFonts w:asciiTheme="majorBidi" w:hAnsiTheme="majorBidi" w:cstheme="majorBidi"/>
          <w:sz w:val="20"/>
          <w:szCs w:val="20"/>
        </w:rPr>
        <w:t xml:space="preserve"> at 2880 cm</w:t>
      </w:r>
      <w:r w:rsidRPr="00BA438A">
        <w:rPr>
          <w:rFonts w:asciiTheme="majorBidi" w:hAnsiTheme="majorBidi" w:cstheme="majorBidi"/>
          <w:sz w:val="20"/>
          <w:szCs w:val="20"/>
          <w:vertAlign w:val="superscript"/>
        </w:rPr>
        <w:t>-1</w:t>
      </w:r>
      <w:r w:rsidRPr="00BA438A">
        <w:rPr>
          <w:rFonts w:asciiTheme="majorBidi" w:hAnsiTheme="majorBidi" w:cstheme="majorBidi"/>
          <w:sz w:val="20"/>
          <w:szCs w:val="20"/>
        </w:rPr>
        <w:t>, of di-σ-bonded ethylene at 2910 cm</w:t>
      </w:r>
      <w:r w:rsidRPr="00BA438A">
        <w:rPr>
          <w:rFonts w:asciiTheme="majorBidi" w:hAnsiTheme="majorBidi" w:cstheme="majorBidi"/>
          <w:sz w:val="20"/>
          <w:szCs w:val="20"/>
          <w:vertAlign w:val="superscript"/>
        </w:rPr>
        <w:t>-1</w:t>
      </w:r>
      <w:r w:rsidRPr="00BA438A">
        <w:rPr>
          <w:rFonts w:asciiTheme="majorBidi" w:hAnsiTheme="majorBidi" w:cstheme="majorBidi"/>
          <w:sz w:val="20"/>
          <w:szCs w:val="20"/>
        </w:rPr>
        <w:t>, and of π-bonded ethylene</w:t>
      </w:r>
      <w:r w:rsidR="0053016E"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{"citationItems":[{"id":"ITEM-1","itemData":{"DOI":"10.1021/j100329a032","ISSN":"0022-3654","author":[{"dropping-particle":"","family":"Mohsin","given":"Sheher B","non-dropping-particle":"","parse-names":false,"suffix":""},{"dropping-particle":"","family":"Trenary","given":"Michael","non-dropping-particle":"","parse-names":false,"suffix":""},{"dropping-particle":"","family":"Robota","given":"Heinz J","non-dropping-particle":"","parse-names":false,"suffix":""}],"container-title":"Journal of Physical Chemistry","id":"ITEM-1","issue":"18","issued":{"date-parts":[["1988"]]},"page":"5229-5233","title":"Infrared Identification of the Low-Temperature Forms of Ethylene Adsorbed on platinum/alumina","type":"article-journal","volume":"92"},"uris":["http://www.mendeley.com/documents/?uuid=4ba68118-6c61-4a53-bfdf-477dca66af0b"]},{"id":"ITEM-2","itemData":{"DOI":"10.1021/j100183a067","ISBN":"0022-3654","ISSN":"0022-3654","author":[{"dropping-particle":"","family":"Rekoske","given":"Je","non-dropping-particle":"","parse-names":false,"suffix":""},{"dropping-particle":"","family":"Cortright","given":"Rd","non-dropping-particle":"","parse-names":false,"suffix":""}],"container-title":"Journal of the American Chemical Society","id":"ITEM-2","issue":"May","issued":{"date-parts":[["1992"]]},"page":"1880-1888","title":"Microkinetic analysis of diverse experimental data for ethylene hydrogenation on platinum","type":"article-journal","volume":"96"},"uris":["http://www.mendeley.com/documents/?uuid=3275c019-b030-4a0a-bcb5-128bbd5341b4"]},{"id":"ITEM-3","itemData":{"DOI":"10.1016/S0169-4332(97)00255-9","ISBN":"1510643966","ISSN":"0169-4332","abstract":"Single-crystal surfaces have long served us well as model catalysts; however, a new type of model catalyst has been prepared using electron beam lithography. Ordered arrays of platinum nano-particles in the 2.5–50 nm size range are deposited on oxide substrates (silica, alumina, and titania) of 1 cm2 surface area, and are used in catalyzed surface reactions at high pressures (atmospheres). Their preparation, cleaning, and reactivity is discussed. Scanning tunneling microscopy (STM) and vibrational spectroscopy by sum frequency generation (SFG) can be utilized to monitor the substrate and adsorbate structure, respectively, over a fourteen order of magnitude pressure range (10−10–104 Torr). As a consequence, we can monitor the surface structure and reaction intermediates during high pressure catalytic reactions. An STM that operates at both high pressure (atmosphere) and high temperature has been constructed and utilized to monitor platinum (111) and (110) surface structure during chemisorption of H2, O2 and CO, and during catalytic reactions of olefin hydrogenation and hydrogenolysis. Changes of surface structure upon chemisorption and during reactions have been monitored. Catalysis by the platinum tip was also detected in the presence of H2 or O2 at high pressures and 300 K, leading to hydrogenation or oxidation of carbonaceous deposits with nanometer spatial resolution. Vibrational spectroscopy using SFG has been used to monitor pressure dependent changes in the chemisorption of CO and NO over Pt(111). Bonding — which is similar to that in Ptm(CO)n (where nm &amp;gt; 1) clusters and for an incommensurate CO overlayer — is observed above 100 Torr. Reaction intermediates that form during ethylene, propylene, and isobutene hydrogenation, as well as CO oxidation, at atmospheric pressures and 300 K were monitored by SFG. The dominant reacting species that hydrogenate are the weakly π-bonded olefins, while the strongly chemisorbed alkylidyne and di-σ bonded species are spectators during the reaction. From quantitative measurement of coverages, the absolute turnover rates can be determined.","author":[{"dropping-particle":"","family":"G.a.","given":"Somorjai","non-dropping-particle":"","parse-names":false,"suffix":""}],"container-title":"Applied Surface Science","id":"ITEM-3","issued":{"date-parts":[["1997"]]},"page":"1-19","title":"New model catalysts (platinum nanoparticles) and new techniques (SFG and STM) for studies of reaction intermediates and surface restructuring at high pressures during catalytic reactions","type":"article-journal","volume":"121-122"},"uris":["http://www.mendeley.com/documents/?uuid=e8f6327f-374f-4270-908f-5faa8c5a33d8"]}],"mendeley":{"formattedCitation":"&lt;sup&gt;46–48&lt;/sup&gt;","plainTextFormattedCitation":"46–48","previouslyFormattedCitation":"&lt;sup&gt;45–47&lt;/sup&gt;"},"properties":{"noteIndex":0},"schema":"https://github.com/citation-style-language/schema/raw/master/csl-citation.json"}</w:instrText>
      </w:r>
      <w:r w:rsidR="0053016E"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46–48</w:t>
      </w:r>
      <w:r w:rsidR="0053016E" w:rsidRPr="00BA438A">
        <w:rPr>
          <w:rFonts w:asciiTheme="majorBidi" w:hAnsiTheme="majorBidi" w:cstheme="majorBidi"/>
          <w:sz w:val="20"/>
          <w:szCs w:val="20"/>
        </w:rPr>
        <w:fldChar w:fldCharType="end"/>
      </w:r>
      <w:r w:rsidRPr="00BA438A">
        <w:rPr>
          <w:rFonts w:asciiTheme="majorBidi" w:hAnsiTheme="majorBidi" w:cstheme="majorBidi"/>
          <w:sz w:val="20"/>
          <w:szCs w:val="20"/>
        </w:rPr>
        <w:t xml:space="preserve">. On Pt surfaces, the direct competition of adsorption sites between </w:t>
      </w:r>
      <w:proofErr w:type="spellStart"/>
      <w:r w:rsidRPr="00BA438A">
        <w:rPr>
          <w:rFonts w:asciiTheme="majorBidi" w:hAnsiTheme="majorBidi" w:cstheme="majorBidi"/>
          <w:sz w:val="20"/>
          <w:szCs w:val="20"/>
        </w:rPr>
        <w:t>ethylidyne</w:t>
      </w:r>
      <w:proofErr w:type="spellEnd"/>
      <w:r w:rsidRPr="00BA438A">
        <w:rPr>
          <w:rFonts w:asciiTheme="majorBidi" w:hAnsiTheme="majorBidi" w:cstheme="majorBidi"/>
          <w:sz w:val="20"/>
          <w:szCs w:val="20"/>
        </w:rPr>
        <w:t xml:space="preserve"> and di-σ-bonded ethylene was shown (both adsorbing at 3-fold sites), and that pre-adsorbed </w:t>
      </w:r>
      <w:proofErr w:type="spellStart"/>
      <w:r w:rsidRPr="00BA438A">
        <w:rPr>
          <w:rFonts w:asciiTheme="majorBidi" w:hAnsiTheme="majorBidi" w:cstheme="majorBidi"/>
          <w:sz w:val="20"/>
          <w:szCs w:val="20"/>
        </w:rPr>
        <w:t>ethylidyne</w:t>
      </w:r>
      <w:proofErr w:type="spellEnd"/>
      <w:r w:rsidRPr="00BA438A">
        <w:rPr>
          <w:rFonts w:asciiTheme="majorBidi" w:hAnsiTheme="majorBidi" w:cstheme="majorBidi"/>
          <w:sz w:val="20"/>
          <w:szCs w:val="20"/>
        </w:rPr>
        <w:t xml:space="preserve"> do not affect the reaction rate. However, the availability of π-bonded species (top sites) are directly correlated with the reaction rate</w:t>
      </w:r>
      <w:r w:rsidR="0053016E"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{"citationItems":[{"id":"ITEM-1","itemData":{"DOI":"10.1016/S0169-4332(97)00255-9","ISBN":"1510643966","ISSN":"0169-4332","abstract":"Single-crystal surfaces have long served us well as model catalysts; however, a new type of model catalyst has been prepared using electron beam lithography. Ordered arrays of platinum nano-particles in the 2.5–50 nm size range are deposited on oxide substrates (silica, alumina, and titania) of 1 cm2 surface area, and are used in catalyzed surface reactions at high pressures (atmospheres). Their preparation, cleaning, and reactivity is discussed. Scanning tunneling microscopy (STM) and vibrational spectroscopy by sum frequency generation (SFG) can be utilized to monitor the substrate and adsorbate structure, respectively, over a fourteen order of magnitude pressure range (10−10–104 Torr). As a consequence, we can monitor the surface structure and reaction intermediates during high pressure catalytic reactions. An STM that operates at both high pressure (atmosphere) and high temperature has been constructed and utilized to monitor platinum (111) and (110) surface structure during chemisorption of H2, O2 and CO, and during catalytic reactions of olefin hydrogenation and hydrogenolysis. Changes of surface structure upon chemisorption and during reactions have been monitored. Catalysis by the platinum tip was also detected in the presence of H2 or O2 at high pressures and 300 K, leading to hydrogenation or oxidation of carbonaceous deposits with nanometer spatial resolution. Vibrational spectroscopy using SFG has been used to monitor pressure dependent changes in the chemisorption of CO and NO over Pt(111). Bonding — which is similar to that in Ptm(CO)n (where nm &amp;gt; 1) clusters and for an incommensurate CO overlayer — is observed above 100 Torr. Reaction intermediates that form during ethylene, propylene, and isobutene hydrogenation, as well as CO oxidation, at atmospheric pressures and 300 K were monitored by SFG. The dominant reacting species that hydrogenate are the weakly π-bonded olefins, while the strongly chemisorbed alkylidyne and di-σ bonded species are spectators during the reaction. From quantitative measurement of coverages, the absolute turnover rates can be determined.","author":[{"dropping-particle":"","family":"G.a.","given":"Somorjai","non-dropping-particle":"","parse-names":false,"suffix":""}],"container-title":"Applied Surface Science","id":"ITEM-1","issued":{"date-parts":[["1997"]]},"page":"1-19","title":"New model catalysts (platinum nanoparticles) and new techniques (SFG and STM) for studies of reaction intermediates and surface restructuring at high pressures during catalytic reactions","type":"article-journal","volume":"121-122"},"uris":["http://www.mendeley.com/documents/?uuid=e8f6327f-374f-4270-908f-5faa8c5a33d8"]}],"mendeley":{"formattedCitation":"&lt;sup&gt;48&lt;/sup&gt;","plainTextFormattedCitation":"48","previouslyFormattedCitation":"&lt;sup&gt;47&lt;/sup&gt;"},"properties":{"noteIndex":0},"schema":"https://github.com/citation-style-language/schema/raw/master/csl-citation.json"}</w:instrText>
      </w:r>
      <w:r w:rsidR="0053016E"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48</w:t>
      </w:r>
      <w:r w:rsidR="0053016E" w:rsidRPr="00BA438A">
        <w:rPr>
          <w:rFonts w:asciiTheme="majorBidi" w:hAnsiTheme="majorBidi" w:cstheme="majorBidi"/>
          <w:sz w:val="20"/>
          <w:szCs w:val="20"/>
        </w:rPr>
        <w:fldChar w:fldCharType="end"/>
      </w:r>
      <w:r w:rsidRPr="00BA438A">
        <w:rPr>
          <w:rFonts w:asciiTheme="majorBidi" w:hAnsiTheme="majorBidi" w:cstheme="majorBidi"/>
          <w:sz w:val="20"/>
          <w:szCs w:val="20"/>
        </w:rPr>
        <w:t xml:space="preserve">. The explanation for the structure insensitivity of this reaction is that active </w:t>
      </w:r>
      <w:r w:rsidRPr="00BA438A">
        <w:rPr>
          <w:rFonts w:asciiTheme="majorBidi" w:hAnsiTheme="majorBidi" w:cstheme="majorBidi"/>
          <w:sz w:val="20"/>
          <w:szCs w:val="20"/>
        </w:rPr>
        <w:lastRenderedPageBreak/>
        <w:t>intermediates are π-bonded and bind at top sites, which are available at any surface. However, it has been shown that structure insensitivity is induced in Pt clusters by opening up the reaction pathway to ethylidyne</w:t>
      </w:r>
      <w:r w:rsidR="0053016E"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{"citationItems":[{"id":"ITEM-1","itemData":{"DOI":"10.1016/j.susc.2016.02.006","ISBN":"0039-6028","ISSN":"00396028","abstract":"The nature of the nano-catalyzed hydrogenation of ethylene, yielding benchmark information pertaining to the concept of structure sensitivity/insensitivity and its applicability at the bottom of the catalyst particle size-range, is explored with experiments on size-selected Ptn (n = 7–40) clusters soft-landed on MgO, in conjunction with first-principles simulations. As in the case of larger particles both the direct ethylene hydrogenation channel and the parallel hydrogenation–dehydrogenation ethylidyne-producing route must be considered, with the fundamental uncovering that at the &lt; 1 nm size-scale the reaction exhibits characteristics consistent with structure sensitivity, in contrast to the structure insensitivity found for larger particles. In this size-regime, the chemical properties can be modulated and tuned by a single atom, reflected by the onset of low temperature hydrogenation at T &gt; 150 K catalyzed by Ptn (n ≥ 10) clusters, with maximum room temperature reactivity observed for Pt13 using a pulsed molecular beam technique. Structure insensitive behavior, inherent for specific cluster sizes at ambient temperatures, can be induced in the more active sizes, e.g. Pt13, by a temperature increase, up to 400 K, which opens dehydrogenation channels leading to ethylidyne formation. This reaction channel was, however found to be attenuated on Pt20, as catalyst activity remained elevated after the 400 K step. Pt30 displayed behavior which can be understood from extrapolating bulk properties to this size range; in particular the calculated d-band center. In the non-scalable sub-nanometer size regime, however, precise control of particle size may be used for atom-by-atom tuning and manipulation of catalyzed hydrogenation activity and selectivity.","author":[{"dropping-particle":"","family":"Crampton","given":"Andrew S.","non-dropping-particle":"","parse-names":false,"suffix":""},{"dropping-particle":"","family":"Rötzer","given":"Marian D.","non-dropping-particle":"","parse-names":false,"suffix":""},{"dropping-particle":"","family":"Ridge","given":"Claron J.","non-dropping-particle":"","parse-names":false,"suffix":""},{"dropping-particle":"","family":"Yoon","given":"Bokwon","non-dropping-particle":"","parse-names":false,"suffix":""},{"dropping-particle":"","family":"Schweinberger","given":"Florian F.","non-dropping-particle":"","parse-names":false,"suffix":""},{"dropping-particle":"","family":"Landman","given":"Uzi","non-dropping-particle":"","parse-names":false,"suffix":""},{"dropping-particle":"","family":"Heiz","given":"Ueli","non-dropping-particle":"","parse-names":false,"suffix":""}],"container-title":"Surface Science","id":"ITEM-1","issued":{"date-parts":[["2016"]]},"page":"7-19","publisher":"Elsevier B.V.","title":"Assessing the concept of structure sensitivity or insensitivity for sub-nanometer catalyst materials","type":"article-journal","volume":"652"},"uris":["http://www.mendeley.com/documents/?uuid=0ffcf1a3-d2c4-4726-bd9a-fe8098bcfc8a"]}],"mendeley":{"formattedCitation":"&lt;sup&gt;49&lt;/sup&gt;","plainTextFormattedCitation":"49","previouslyFormattedCitation":"&lt;sup&gt;48&lt;/sup&gt;"},"properties":{"noteIndex":0},"schema":"https://github.com/citation-style-language/schema/raw/master/csl-citation.json"}</w:instrText>
      </w:r>
      <w:r w:rsidR="0053016E"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49</w:t>
      </w:r>
      <w:r w:rsidR="0053016E" w:rsidRPr="00BA438A">
        <w:rPr>
          <w:rFonts w:asciiTheme="majorBidi" w:hAnsiTheme="majorBidi" w:cstheme="majorBidi"/>
          <w:sz w:val="20"/>
          <w:szCs w:val="20"/>
        </w:rPr>
        <w:fldChar w:fldCharType="end"/>
      </w:r>
      <w:r w:rsidRPr="00BA438A">
        <w:rPr>
          <w:rFonts w:asciiTheme="majorBidi" w:hAnsiTheme="majorBidi" w:cstheme="majorBidi"/>
          <w:sz w:val="20"/>
          <w:szCs w:val="20"/>
        </w:rPr>
        <w:t>.</w:t>
      </w:r>
    </w:p>
    <w:p w14:paraId="05183F25" w14:textId="715A1E44" w:rsidR="00EC6D3C" w:rsidRPr="00BA438A" w:rsidRDefault="00D81906" w:rsidP="00711458">
      <w:pPr>
        <w:spacing w:line="480" w:lineRule="auto"/>
        <w:jc w:val="both"/>
        <w:rPr>
          <w:rFonts w:asciiTheme="majorBidi" w:hAnsiTheme="majorBidi" w:cstheme="majorBidi"/>
          <w:sz w:val="20"/>
          <w:szCs w:val="20"/>
        </w:rPr>
      </w:pPr>
      <w:r w:rsidRPr="00BA438A">
        <w:rPr>
          <w:rFonts w:asciiTheme="majorBidi" w:hAnsiTheme="majorBidi" w:cstheme="majorBidi"/>
          <w:noProof/>
          <w:sz w:val="20"/>
          <w:szCs w:val="20"/>
        </w:rPr>
        <mc:AlternateContent>
          <mc:Choice Requires="wpg">
            <w:drawing>
              <wp:anchor distT="0" distB="0" distL="114300" distR="114300" simplePos="0" relativeHeight="251716096" behindDoc="0" locked="0" layoutInCell="1" allowOverlap="1" wp14:anchorId="3C1135E6" wp14:editId="7CBDEEEF">
                <wp:simplePos x="0" y="0"/>
                <wp:positionH relativeFrom="margin">
                  <wp:align>right</wp:align>
                </wp:positionH>
                <wp:positionV relativeFrom="paragraph">
                  <wp:posOffset>187325</wp:posOffset>
                </wp:positionV>
                <wp:extent cx="5975771" cy="3187067"/>
                <wp:effectExtent l="0" t="0" r="6350" b="0"/>
                <wp:wrapTopAndBottom/>
                <wp:docPr id="78" name="Group 78"/>
                <wp:cNvGraphicFramePr/>
                <a:graphic xmlns:a="http://schemas.openxmlformats.org/drawingml/2006/main">
                  <a:graphicData uri="http://schemas.microsoft.com/office/word/2010/wordprocessingGroup">
                    <wpg:wgp>
                      <wpg:cNvGrpSpPr/>
                      <wpg:grpSpPr>
                        <a:xfrm>
                          <a:off x="0" y="0"/>
                          <a:ext cx="5975771" cy="3187067"/>
                          <a:chOff x="0" y="0"/>
                          <a:chExt cx="5976618" cy="3187511"/>
                        </a:xfrm>
                      </wpg:grpSpPr>
                      <pic:pic xmlns:pic="http://schemas.openxmlformats.org/drawingml/2006/picture">
                        <pic:nvPicPr>
                          <pic:cNvPr id="75" name="Picture 75"/>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5255" cy="2810510"/>
                          </a:xfrm>
                          <a:prstGeom prst="rect">
                            <a:avLst/>
                          </a:prstGeom>
                          <a:noFill/>
                          <a:ln>
                            <a:noFill/>
                          </a:ln>
                        </pic:spPr>
                      </pic:pic>
                      <wps:wsp>
                        <wps:cNvPr id="77" name="Text Box 77"/>
                        <wps:cNvSpPr txBox="1"/>
                        <wps:spPr>
                          <a:xfrm>
                            <a:off x="16933" y="2929030"/>
                            <a:ext cx="5959685" cy="258481"/>
                          </a:xfrm>
                          <a:prstGeom prst="rect">
                            <a:avLst/>
                          </a:prstGeom>
                          <a:solidFill>
                            <a:prstClr val="white"/>
                          </a:solidFill>
                          <a:ln>
                            <a:noFill/>
                          </a:ln>
                        </wps:spPr>
                        <wps:txbx>
                          <w:txbxContent>
                            <w:p w14:paraId="65885180" w14:textId="732A4358" w:rsidR="0069120E" w:rsidRPr="00F73264" w:rsidRDefault="00DE3E8F" w:rsidP="0069120E">
                              <w:pPr>
                                <w:pStyle w:val="Caption"/>
                                <w:rPr>
                                  <w:rFonts w:asciiTheme="majorBidi" w:hAnsiTheme="majorBidi" w:cstheme="majorBidi"/>
                                  <w:noProof/>
                                  <w:color w:val="auto"/>
                                </w:rPr>
                              </w:pPr>
                              <w:r>
                                <w:rPr>
                                  <w:rFonts w:asciiTheme="majorBidi" w:hAnsiTheme="majorBidi" w:cstheme="majorBidi"/>
                                  <w:color w:val="auto"/>
                                </w:rPr>
                                <w:t xml:space="preserve">Supplementary </w:t>
                              </w:r>
                              <w:r w:rsidR="0069120E" w:rsidRPr="005C3B24">
                                <w:rPr>
                                  <w:rFonts w:asciiTheme="majorBidi" w:hAnsiTheme="majorBidi" w:cstheme="majorBidi"/>
                                  <w:color w:val="auto"/>
                                </w:rPr>
                                <w:t xml:space="preserve">Figure </w:t>
                              </w:r>
                              <w:r w:rsidR="0069120E">
                                <w:rPr>
                                  <w:rFonts w:asciiTheme="majorBidi" w:hAnsiTheme="majorBidi" w:cstheme="majorBidi"/>
                                  <w:color w:val="auto"/>
                                </w:rPr>
                                <w:t>14</w:t>
                              </w:r>
                              <w:r w:rsidR="0069120E" w:rsidRPr="005C3B24">
                                <w:rPr>
                                  <w:rFonts w:asciiTheme="majorBidi" w:hAnsiTheme="majorBidi" w:cstheme="majorBidi"/>
                                  <w:color w:val="auto"/>
                                </w:rPr>
                                <w:t>.</w:t>
                              </w:r>
                              <w:r w:rsidR="0069120E" w:rsidRPr="005C3B24">
                                <w:rPr>
                                  <w:rFonts w:asciiTheme="majorBidi" w:hAnsiTheme="majorBidi" w:cstheme="majorBidi"/>
                                  <w:b w:val="0"/>
                                  <w:color w:val="auto"/>
                                </w:rPr>
                                <w:t xml:space="preserve"> Operando FT-IR of</w:t>
                              </w:r>
                              <w:r w:rsidR="0069120E" w:rsidRPr="005C3B24">
                                <w:rPr>
                                  <w:rFonts w:asciiTheme="majorBidi" w:hAnsiTheme="majorBidi" w:cstheme="majorBidi"/>
                                  <w:color w:val="auto"/>
                                </w:rPr>
                                <w:t xml:space="preserve"> </w:t>
                              </w:r>
                              <w:r w:rsidR="0069120E" w:rsidRPr="005C3B24">
                                <w:rPr>
                                  <w:rFonts w:asciiTheme="majorBidi" w:hAnsiTheme="majorBidi" w:cstheme="majorBidi"/>
                                  <w:b w:val="0"/>
                                  <w:color w:val="auto"/>
                                </w:rPr>
                                <w:t>ethene hydrogenation over 2.1 nm Ni/SiO</w:t>
                              </w:r>
                              <w:r w:rsidR="0069120E" w:rsidRPr="005C3B24">
                                <w:rPr>
                                  <w:rFonts w:asciiTheme="majorBidi" w:hAnsiTheme="majorBidi" w:cstheme="majorBidi"/>
                                  <w:b w:val="0"/>
                                  <w:color w:val="auto"/>
                                  <w:vertAlign w:val="subscript"/>
                                </w:rPr>
                                <w:t>2</w:t>
                              </w:r>
                              <w:r w:rsidR="0069120E" w:rsidRPr="005C3B24">
                                <w:rPr>
                                  <w:rFonts w:asciiTheme="majorBidi" w:hAnsiTheme="majorBidi" w:cstheme="majorBidi"/>
                                  <w:b w:val="0"/>
                                  <w:color w:val="auto"/>
                                </w:rPr>
                                <w:t xml:space="preserve"> at different ratios of H</w:t>
                              </w:r>
                              <w:r w:rsidR="0069120E" w:rsidRPr="005C3B24">
                                <w:rPr>
                                  <w:rFonts w:asciiTheme="majorBidi" w:hAnsiTheme="majorBidi" w:cstheme="majorBidi"/>
                                  <w:b w:val="0"/>
                                  <w:color w:val="auto"/>
                                  <w:vertAlign w:val="subscript"/>
                                </w:rPr>
                                <w:t>2</w:t>
                              </w:r>
                              <w:r w:rsidR="0069120E" w:rsidRPr="005C3B24">
                                <w:rPr>
                                  <w:rFonts w:asciiTheme="majorBidi" w:hAnsiTheme="majorBidi" w:cstheme="majorBidi"/>
                                  <w:b w:val="0"/>
                                  <w:color w:val="auto"/>
                                </w:rPr>
                                <w:t>:ethene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C1135E6" id="Group 78" o:spid="_x0000_s1065" style="position:absolute;left:0;text-align:left;margin-left:419.35pt;margin-top:14.75pt;width:470.55pt;height:250.95pt;z-index:251716096;mso-position-horizontal:right;mso-position-horizontal-relative:margin;mso-width-relative:margin;mso-height-relative:margin" coordsize="59766,318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">
                <v:shape id="Picture 75" o:spid="_x0000_s1066" type="#_x0000_t75" style="position:absolute;width:26752;height:281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">
                  <v:imagedata r:id="rId36" o:title=""/>
                </v:shape>
                <v:shape id="Text Box 77" o:spid="_x0000_s1067" type="#_x0000_t202" style="position:absolute;left:169;top:29290;width:59597;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" stroked="f">
                  <v:textbox style="mso-fit-shape-to-text:t" inset="0,0,0,0">
                    <w:txbxContent>
                      <w:p w14:paraId="65885180" w14:textId="732A4358" w:rsidR="0069120E" w:rsidRPr="00F73264" w:rsidRDefault="00DE3E8F" w:rsidP="0069120E">
                        <w:pPr>
                          <w:pStyle w:val="Caption"/>
                          <w:rPr>
                            <w:rFonts w:asciiTheme="majorBidi" w:hAnsiTheme="majorBidi" w:cstheme="majorBidi"/>
                            <w:noProof/>
                            <w:color w:val="auto"/>
                          </w:rPr>
                        </w:pPr>
                        <w:r>
                          <w:rPr>
                            <w:rFonts w:asciiTheme="majorBidi" w:hAnsiTheme="majorBidi" w:cstheme="majorBidi"/>
                            <w:color w:val="auto"/>
                          </w:rPr>
                          <w:t xml:space="preserve">Supplementary </w:t>
                        </w:r>
                        <w:r w:rsidR="0069120E" w:rsidRPr="005C3B24">
                          <w:rPr>
                            <w:rFonts w:asciiTheme="majorBidi" w:hAnsiTheme="majorBidi" w:cstheme="majorBidi"/>
                            <w:color w:val="auto"/>
                          </w:rPr>
                          <w:t xml:space="preserve">Figure </w:t>
                        </w:r>
                        <w:r w:rsidR="0069120E">
                          <w:rPr>
                            <w:rFonts w:asciiTheme="majorBidi" w:hAnsiTheme="majorBidi" w:cstheme="majorBidi"/>
                            <w:color w:val="auto"/>
                          </w:rPr>
                          <w:t>14</w:t>
                        </w:r>
                        <w:r w:rsidR="0069120E" w:rsidRPr="005C3B24">
                          <w:rPr>
                            <w:rFonts w:asciiTheme="majorBidi" w:hAnsiTheme="majorBidi" w:cstheme="majorBidi"/>
                            <w:color w:val="auto"/>
                          </w:rPr>
                          <w:t>.</w:t>
                        </w:r>
                        <w:r w:rsidR="0069120E" w:rsidRPr="005C3B24">
                          <w:rPr>
                            <w:rFonts w:asciiTheme="majorBidi" w:hAnsiTheme="majorBidi" w:cstheme="majorBidi"/>
                            <w:b w:val="0"/>
                            <w:color w:val="auto"/>
                          </w:rPr>
                          <w:t xml:space="preserve"> Operando FT-IR of</w:t>
                        </w:r>
                        <w:r w:rsidR="0069120E" w:rsidRPr="005C3B24">
                          <w:rPr>
                            <w:rFonts w:asciiTheme="majorBidi" w:hAnsiTheme="majorBidi" w:cstheme="majorBidi"/>
                            <w:color w:val="auto"/>
                          </w:rPr>
                          <w:t xml:space="preserve"> </w:t>
                        </w:r>
                        <w:r w:rsidR="0069120E" w:rsidRPr="005C3B24">
                          <w:rPr>
                            <w:rFonts w:asciiTheme="majorBidi" w:hAnsiTheme="majorBidi" w:cstheme="majorBidi"/>
                            <w:b w:val="0"/>
                            <w:color w:val="auto"/>
                          </w:rPr>
                          <w:t>ethene hydrogenation over 2.1 nm Ni/SiO</w:t>
                        </w:r>
                        <w:r w:rsidR="0069120E" w:rsidRPr="005C3B24">
                          <w:rPr>
                            <w:rFonts w:asciiTheme="majorBidi" w:hAnsiTheme="majorBidi" w:cstheme="majorBidi"/>
                            <w:b w:val="0"/>
                            <w:color w:val="auto"/>
                            <w:vertAlign w:val="subscript"/>
                          </w:rPr>
                          <w:t>2</w:t>
                        </w:r>
                        <w:r w:rsidR="0069120E" w:rsidRPr="005C3B24">
                          <w:rPr>
                            <w:rFonts w:asciiTheme="majorBidi" w:hAnsiTheme="majorBidi" w:cstheme="majorBidi"/>
                            <w:b w:val="0"/>
                            <w:color w:val="auto"/>
                          </w:rPr>
                          <w:t xml:space="preserve"> at different ratios of H</w:t>
                        </w:r>
                        <w:r w:rsidR="0069120E" w:rsidRPr="005C3B24">
                          <w:rPr>
                            <w:rFonts w:asciiTheme="majorBidi" w:hAnsiTheme="majorBidi" w:cstheme="majorBidi"/>
                            <w:b w:val="0"/>
                            <w:color w:val="auto"/>
                            <w:vertAlign w:val="subscript"/>
                          </w:rPr>
                          <w:t>2</w:t>
                        </w:r>
                        <w:r w:rsidR="0069120E" w:rsidRPr="005C3B24">
                          <w:rPr>
                            <w:rFonts w:asciiTheme="majorBidi" w:hAnsiTheme="majorBidi" w:cstheme="majorBidi"/>
                            <w:b w:val="0"/>
                            <w:color w:val="auto"/>
                          </w:rPr>
                          <w:t>:ethene</w:t>
                        </w:r>
                      </w:p>
                    </w:txbxContent>
                  </v:textbox>
                </v:shape>
                <w10:wrap type="topAndBottom" anchorx="margin"/>
              </v:group>
            </w:pict>
          </mc:Fallback>
        </mc:AlternateContent>
      </w:r>
      <w:r w:rsidR="00EC6D3C" w:rsidRPr="00BA438A">
        <w:rPr>
          <w:rFonts w:asciiTheme="majorBidi" w:hAnsiTheme="majorBidi" w:cstheme="majorBidi"/>
          <w:sz w:val="20"/>
          <w:szCs w:val="20"/>
        </w:rPr>
        <w:t>.</w:t>
      </w:r>
    </w:p>
    <w:p w14:paraId="077CA902" w14:textId="6988F5AC" w:rsidR="00F73264" w:rsidRPr="00BA438A" w:rsidRDefault="00F73264" w:rsidP="00F73264">
      <w:pPr>
        <w:spacing w:line="480" w:lineRule="auto"/>
        <w:jc w:val="both"/>
        <w:rPr>
          <w:rFonts w:asciiTheme="majorBidi" w:hAnsiTheme="majorBidi" w:cstheme="majorBidi"/>
          <w:sz w:val="20"/>
          <w:szCs w:val="20"/>
        </w:rPr>
      </w:pPr>
    </w:p>
    <w:p w14:paraId="1A6C9093" w14:textId="018CEE26" w:rsidR="00711458" w:rsidRPr="00EA61A9" w:rsidRDefault="00316FFE" w:rsidP="00EA61A9">
      <w:pPr>
        <w:pStyle w:val="Heading1"/>
        <w:rPr>
          <w:color w:val="auto"/>
        </w:rPr>
      </w:pPr>
      <w:bookmarkStart w:id="31" w:name="_Toc87372380"/>
      <w:r w:rsidRPr="00EA61A9">
        <w:rPr>
          <w:color w:val="auto"/>
        </w:rPr>
        <w:t>Supplementary Note 3 -</w:t>
      </w:r>
      <w:r w:rsidR="00521E73" w:rsidRPr="00EA61A9">
        <w:rPr>
          <w:color w:val="auto"/>
        </w:rPr>
        <w:t xml:space="preserve"> </w:t>
      </w:r>
      <w:r w:rsidR="00711458" w:rsidRPr="00EA61A9">
        <w:rPr>
          <w:color w:val="auto"/>
        </w:rPr>
        <w:t>CO</w:t>
      </w:r>
      <w:r w:rsidR="00711458" w:rsidRPr="00EA61A9">
        <w:rPr>
          <w:color w:val="auto"/>
          <w:vertAlign w:val="subscript"/>
        </w:rPr>
        <w:t>2</w:t>
      </w:r>
      <w:r w:rsidR="009F202F" w:rsidRPr="00EA61A9">
        <w:rPr>
          <w:color w:val="auto"/>
        </w:rPr>
        <w:t xml:space="preserve"> </w:t>
      </w:r>
      <w:r w:rsidR="004D07D3" w:rsidRPr="00EA61A9">
        <w:rPr>
          <w:color w:val="auto"/>
        </w:rPr>
        <w:t>Hydrogenation</w:t>
      </w:r>
      <w:r w:rsidRPr="00EA61A9">
        <w:rPr>
          <w:color w:val="auto"/>
        </w:rPr>
        <w:t xml:space="preserve"> Catalysis</w:t>
      </w:r>
      <w:bookmarkEnd w:id="31"/>
    </w:p>
    <w:p w14:paraId="51F32254" w14:textId="77777777" w:rsidR="009F202F" w:rsidRPr="00BA438A" w:rsidRDefault="009F202F" w:rsidP="009F202F">
      <w:pPr>
        <w:rPr>
          <w:rFonts w:asciiTheme="majorBidi" w:hAnsiTheme="majorBidi" w:cstheme="majorBidi"/>
        </w:rPr>
      </w:pPr>
    </w:p>
    <w:p w14:paraId="7778E2EE" w14:textId="56FECC74" w:rsidR="00711458" w:rsidRPr="00BA438A" w:rsidRDefault="00711458" w:rsidP="00ED27F1">
      <w:pPr>
        <w:spacing w:line="480" w:lineRule="auto"/>
        <w:jc w:val="both"/>
        <w:rPr>
          <w:rFonts w:asciiTheme="majorBidi" w:hAnsiTheme="majorBidi" w:cstheme="majorBidi"/>
          <w:sz w:val="20"/>
        </w:rPr>
      </w:pPr>
      <w:r w:rsidRPr="00BA438A">
        <w:rPr>
          <w:rFonts w:asciiTheme="majorBidi" w:hAnsiTheme="majorBidi" w:cstheme="majorBidi"/>
          <w:sz w:val="20"/>
        </w:rPr>
        <w:t>Classically, CO</w:t>
      </w:r>
      <w:r w:rsidRPr="00BA438A">
        <w:rPr>
          <w:rFonts w:asciiTheme="majorBidi" w:hAnsiTheme="majorBidi" w:cstheme="majorBidi"/>
          <w:sz w:val="20"/>
          <w:vertAlign w:val="subscript"/>
        </w:rPr>
        <w:t xml:space="preserve">2 </w:t>
      </w:r>
      <w:r w:rsidRPr="00BA438A">
        <w:rPr>
          <w:rFonts w:asciiTheme="majorBidi" w:hAnsiTheme="majorBidi" w:cstheme="majorBidi"/>
          <w:sz w:val="20"/>
        </w:rPr>
        <w:t>hydrogenation over Ni is considered to follow a 2-step, Langmuir-Hinshelwood type mechanism whereby first CO</w:t>
      </w:r>
      <w:r w:rsidRPr="00BA438A">
        <w:rPr>
          <w:rFonts w:asciiTheme="majorBidi" w:hAnsiTheme="majorBidi" w:cstheme="majorBidi"/>
          <w:sz w:val="20"/>
          <w:vertAlign w:val="subscript"/>
        </w:rPr>
        <w:t xml:space="preserve">2 </w:t>
      </w:r>
      <w:proofErr w:type="spellStart"/>
      <w:r w:rsidRPr="00BA438A">
        <w:rPr>
          <w:rFonts w:asciiTheme="majorBidi" w:hAnsiTheme="majorBidi" w:cstheme="majorBidi"/>
          <w:sz w:val="20"/>
        </w:rPr>
        <w:t>dissociatively</w:t>
      </w:r>
      <w:proofErr w:type="spellEnd"/>
      <w:r w:rsidRPr="00BA438A">
        <w:rPr>
          <w:rFonts w:asciiTheme="majorBidi" w:hAnsiTheme="majorBidi" w:cstheme="majorBidi"/>
          <w:sz w:val="20"/>
        </w:rPr>
        <w:t xml:space="preserve"> adsorbs with H</w:t>
      </w:r>
      <w:r w:rsidRPr="00BA438A">
        <w:rPr>
          <w:rFonts w:asciiTheme="majorBidi" w:hAnsiTheme="majorBidi" w:cstheme="majorBidi"/>
          <w:sz w:val="20"/>
          <w:vertAlign w:val="subscript"/>
        </w:rPr>
        <w:t>2</w:t>
      </w:r>
      <w:r w:rsidRPr="00BA438A">
        <w:rPr>
          <w:rFonts w:asciiTheme="majorBidi" w:hAnsiTheme="majorBidi" w:cstheme="majorBidi"/>
          <w:sz w:val="20"/>
        </w:rPr>
        <w:t xml:space="preserve"> to form CO</w:t>
      </w:r>
      <w:r w:rsidRPr="00BA438A">
        <w:rPr>
          <w:rFonts w:asciiTheme="majorBidi" w:hAnsiTheme="majorBidi" w:cstheme="majorBidi"/>
          <w:sz w:val="20"/>
          <w:vertAlign w:val="subscript"/>
        </w:rPr>
        <w:t xml:space="preserve"> </w:t>
      </w:r>
      <w:r w:rsidRPr="00BA438A">
        <w:rPr>
          <w:rFonts w:asciiTheme="majorBidi" w:hAnsiTheme="majorBidi" w:cstheme="majorBidi"/>
          <w:sz w:val="20"/>
        </w:rPr>
        <w:t>and H</w:t>
      </w:r>
      <w:r w:rsidRPr="00BA438A">
        <w:rPr>
          <w:rFonts w:asciiTheme="majorBidi" w:hAnsiTheme="majorBidi" w:cstheme="majorBidi"/>
          <w:sz w:val="20"/>
          <w:vertAlign w:val="subscript"/>
        </w:rPr>
        <w:t>2</w:t>
      </w:r>
      <w:r w:rsidRPr="00BA438A">
        <w:rPr>
          <w:rFonts w:asciiTheme="majorBidi" w:hAnsiTheme="majorBidi" w:cstheme="majorBidi"/>
          <w:sz w:val="20"/>
        </w:rPr>
        <w:t>O in the reverse water gas shift (RWGS) reaction. The reverse water gas shift reaction is believed to follow either of two mechanisms: firstly, the direct dissociation of CO</w:t>
      </w:r>
      <w:r w:rsidRPr="00BA438A">
        <w:rPr>
          <w:rFonts w:asciiTheme="majorBidi" w:hAnsiTheme="majorBidi" w:cstheme="majorBidi"/>
          <w:sz w:val="20"/>
          <w:vertAlign w:val="subscript"/>
        </w:rPr>
        <w:t>2</w:t>
      </w:r>
      <w:r w:rsidRPr="00BA438A">
        <w:rPr>
          <w:rFonts w:asciiTheme="majorBidi" w:hAnsiTheme="majorBidi" w:cstheme="majorBidi"/>
          <w:sz w:val="20"/>
        </w:rPr>
        <w:t xml:space="preserve"> to CO via a CO</w:t>
      </w:r>
      <w:r w:rsidRPr="00BA438A">
        <w:rPr>
          <w:rFonts w:asciiTheme="majorBidi" w:hAnsiTheme="majorBidi" w:cstheme="majorBidi"/>
          <w:sz w:val="20"/>
          <w:vertAlign w:val="subscript"/>
        </w:rPr>
        <w:t>2</w:t>
      </w:r>
      <w:r w:rsidRPr="00BA438A">
        <w:rPr>
          <w:rFonts w:asciiTheme="majorBidi" w:hAnsiTheme="majorBidi" w:cstheme="majorBidi"/>
          <w:sz w:val="20"/>
          <w:vertAlign w:val="superscript"/>
        </w:rPr>
        <w:t>-</w:t>
      </w:r>
      <w:r w:rsidRPr="00BA438A">
        <w:rPr>
          <w:rFonts w:asciiTheme="majorBidi" w:hAnsiTheme="majorBidi" w:cstheme="majorBidi"/>
          <w:sz w:val="20"/>
        </w:rPr>
        <w:t xml:space="preserve"> ion, and </w:t>
      </w:r>
      <w:r w:rsidR="004D07D3" w:rsidRPr="00BA438A">
        <w:rPr>
          <w:rFonts w:asciiTheme="majorBidi" w:hAnsiTheme="majorBidi" w:cstheme="majorBidi"/>
          <w:sz w:val="20"/>
        </w:rPr>
        <w:t>secondly, a</w:t>
      </w:r>
      <w:r w:rsidRPr="00BA438A">
        <w:rPr>
          <w:rFonts w:asciiTheme="majorBidi" w:hAnsiTheme="majorBidi" w:cstheme="majorBidi"/>
          <w:sz w:val="20"/>
        </w:rPr>
        <w:t xml:space="preserve"> surface carbonate to </w:t>
      </w:r>
      <w:proofErr w:type="spellStart"/>
      <w:r w:rsidRPr="00BA438A">
        <w:rPr>
          <w:rFonts w:asciiTheme="majorBidi" w:hAnsiTheme="majorBidi" w:cstheme="majorBidi"/>
          <w:sz w:val="20"/>
        </w:rPr>
        <w:t>formate</w:t>
      </w:r>
      <w:proofErr w:type="spellEnd"/>
      <w:r w:rsidRPr="00BA438A">
        <w:rPr>
          <w:rFonts w:asciiTheme="majorBidi" w:hAnsiTheme="majorBidi" w:cstheme="majorBidi"/>
          <w:sz w:val="20"/>
        </w:rPr>
        <w:t xml:space="preserve"> reaction pathway. The CO is then subsequently directly hydrogenated or dissociates to atomic C</w:t>
      </w:r>
      <w:r w:rsidRPr="00BA438A">
        <w:rPr>
          <w:rFonts w:asciiTheme="majorBidi" w:hAnsiTheme="majorBidi" w:cstheme="majorBidi"/>
          <w:sz w:val="20"/>
          <w:vertAlign w:val="subscript"/>
        </w:rPr>
        <w:t xml:space="preserve">ads </w:t>
      </w:r>
      <w:r w:rsidRPr="00BA438A">
        <w:rPr>
          <w:rFonts w:asciiTheme="majorBidi" w:hAnsiTheme="majorBidi" w:cstheme="majorBidi"/>
          <w:sz w:val="20"/>
        </w:rPr>
        <w:t>and is then hydrogenated</w:t>
      </w:r>
      <w:r w:rsidR="0053016E" w:rsidRPr="00BA438A">
        <w:rPr>
          <w:rFonts w:asciiTheme="majorBidi" w:hAnsiTheme="majorBidi" w:cstheme="majorBidi"/>
          <w:sz w:val="20"/>
        </w:rPr>
        <w:fldChar w:fldCharType="begin" w:fldLock="1"/>
      </w:r>
      <w:r w:rsidR="003A2C58" w:rsidRPr="00BA438A">
        <w:rPr>
          <w:rFonts w:asciiTheme="majorBidi" w:hAnsiTheme="majorBidi" w:cstheme="majorBidi"/>
          <w:sz w:val="20"/>
        </w:rPr>
        <w:instrText>ADDIN CSL_CITATION {"citationItems":[{"id":"ITEM-1","itemData":{"author":[{"dropping-particle":"","family":"Sabatier","given":"P.","non-dropping-particle":"","parse-names":false,"suffix":""},{"dropping-particle":"","family":"Senderens","given":"J.-B.","non-dropping-particle":"","parse-names":false,"suffix":""}],"container-title":"Compt. Rend.","id":"ITEM-1","issued":{"date-parts":[["1903"]]},"page":"689-691","title":"Hydrogénation directe des oxydes du carbone en présence de divers métaux divisés","type":"article-journal","volume":"134"},"uris":["http://www.mendeley.com/documents/?uuid=bb0060f2-4576-4690-a4c2-90a8522e7177"]},{"id":"ITEM-2","itemData":{"author":[{"dropping-particle":"","family":"Senderens","given":"J.-B.","non-dropping-particle":"","parse-names":false,"suffix":""},{"dropping-particle":"","family":"Sabatier","given":"P.","non-dropping-particle":"","parse-names":false,"suffix":""}],"container-title":"Compt. Rend.","id":"ITEM-2","issued":{"date-parts":[["1902"]]},"page":"514-516","title":"Nouvelles synthèses du méthane","type":"article-journal","volume":"82"},"uris":["http://www.mendeley.com/documents/?uuid=2d2f649e-cd97-4795-9d25-ac2f5e8fb738"]}],"mendeley":{"formattedCitation":"&lt;sup&gt;50,51&lt;/sup&gt;","plainTextFormattedCitation":"50,51","previouslyFormattedCitation":"&lt;sup&gt;49,50&lt;/sup&gt;"},"properties":{"noteIndex":0},"schema":"https://github.com/citation-style-language/schema/raw/master/csl-citation.json"}</w:instrText>
      </w:r>
      <w:r w:rsidR="0053016E" w:rsidRPr="00BA438A">
        <w:rPr>
          <w:rFonts w:asciiTheme="majorBidi" w:hAnsiTheme="majorBidi" w:cstheme="majorBidi"/>
          <w:sz w:val="20"/>
        </w:rPr>
        <w:fldChar w:fldCharType="separate"/>
      </w:r>
      <w:r w:rsidR="003A2C58" w:rsidRPr="00BA438A">
        <w:rPr>
          <w:rFonts w:asciiTheme="majorBidi" w:hAnsiTheme="majorBidi" w:cstheme="majorBidi"/>
          <w:noProof/>
          <w:sz w:val="20"/>
          <w:vertAlign w:val="superscript"/>
        </w:rPr>
        <w:t>50,51</w:t>
      </w:r>
      <w:r w:rsidR="0053016E" w:rsidRPr="00BA438A">
        <w:rPr>
          <w:rFonts w:asciiTheme="majorBidi" w:hAnsiTheme="majorBidi" w:cstheme="majorBidi"/>
          <w:sz w:val="20"/>
        </w:rPr>
        <w:fldChar w:fldCharType="end"/>
      </w:r>
      <w:r w:rsidRPr="00BA438A">
        <w:rPr>
          <w:rFonts w:asciiTheme="majorBidi" w:hAnsiTheme="majorBidi" w:cstheme="majorBidi"/>
          <w:sz w:val="20"/>
        </w:rPr>
        <w:t xml:space="preserve">. </w:t>
      </w:r>
    </w:p>
    <w:p w14:paraId="73A6AC4F" w14:textId="77777777" w:rsidR="00711458" w:rsidRPr="00BA438A" w:rsidRDefault="00711458" w:rsidP="00711458">
      <w:pPr>
        <w:spacing w:line="480" w:lineRule="auto"/>
        <w:jc w:val="both"/>
        <w:rPr>
          <w:rFonts w:asciiTheme="majorBidi" w:hAnsiTheme="majorBidi" w:cstheme="majorBidi"/>
          <w:sz w:val="20"/>
        </w:rPr>
      </w:pPr>
      <w:r w:rsidRPr="00BA438A">
        <w:rPr>
          <w:rFonts w:asciiTheme="majorBidi" w:hAnsiTheme="majorBidi" w:cstheme="majorBidi"/>
          <w:sz w:val="20"/>
        </w:rPr>
        <w:t xml:space="preserve">A recent study from our group shows that the formation of a surface </w:t>
      </w:r>
      <w:proofErr w:type="spellStart"/>
      <w:r w:rsidRPr="00BA438A">
        <w:rPr>
          <w:rFonts w:asciiTheme="majorBidi" w:hAnsiTheme="majorBidi" w:cstheme="majorBidi"/>
          <w:sz w:val="20"/>
        </w:rPr>
        <w:t>formate</w:t>
      </w:r>
      <w:proofErr w:type="spellEnd"/>
      <w:r w:rsidRPr="00BA438A">
        <w:rPr>
          <w:rFonts w:asciiTheme="majorBidi" w:hAnsiTheme="majorBidi" w:cstheme="majorBidi"/>
          <w:sz w:val="20"/>
        </w:rPr>
        <w:t xml:space="preserve"> intermediate in the first step of the reaction mechanism is structure sensitive. Furthermore, it suggests that the active pathway is the hydrogenation of intermediate </w:t>
      </w:r>
      <w:proofErr w:type="spellStart"/>
      <w:r w:rsidRPr="00BA438A">
        <w:rPr>
          <w:rFonts w:asciiTheme="majorBidi" w:hAnsiTheme="majorBidi" w:cstheme="majorBidi"/>
          <w:sz w:val="20"/>
        </w:rPr>
        <w:t>CO</w:t>
      </w:r>
      <w:r w:rsidRPr="00BA438A">
        <w:rPr>
          <w:rFonts w:asciiTheme="majorBidi" w:hAnsiTheme="majorBidi" w:cstheme="majorBidi"/>
          <w:sz w:val="20"/>
          <w:vertAlign w:val="subscript"/>
        </w:rPr>
        <w:t>ads</w:t>
      </w:r>
      <w:proofErr w:type="spellEnd"/>
      <w:r w:rsidRPr="00BA438A">
        <w:rPr>
          <w:rFonts w:asciiTheme="majorBidi" w:hAnsiTheme="majorBidi" w:cstheme="majorBidi"/>
          <w:sz w:val="20"/>
        </w:rPr>
        <w:t xml:space="preserve">, of which, in turn, the adsorption strength is particle size dependent. </w:t>
      </w:r>
    </w:p>
    <w:p w14:paraId="5C2D499C" w14:textId="56A24FA0" w:rsidR="00711458" w:rsidRPr="00BA438A" w:rsidRDefault="007B5F3A" w:rsidP="00711458">
      <w:pPr>
        <w:spacing w:line="480" w:lineRule="auto"/>
        <w:jc w:val="both"/>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CO</m:t>
            </m:r>
          </m:e>
          <m:sub>
            <m:r>
              <w:rPr>
                <w:rFonts w:ascii="Cambria Math" w:hAnsi="Cambria Math" w:cstheme="majorBidi"/>
              </w:rPr>
              <m:t>2</m:t>
            </m:r>
          </m:sub>
        </m:sSub>
        <m:r>
          <w:rPr>
            <w:rFonts w:ascii="Cambria Math" w:hAnsi="Cambria Math" w:cstheme="majorBidi"/>
          </w:rPr>
          <m:t>+</m:t>
        </m:r>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2</m:t>
            </m:r>
          </m:sub>
        </m:sSub>
        <m:r>
          <w:rPr>
            <w:rFonts w:ascii="Cambria Math" w:eastAsiaTheme="minorEastAsia" w:hAnsi="Cambria Math" w:cstheme="majorBidi"/>
          </w:rPr>
          <m:t>↔ C</m:t>
        </m:r>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 xml:space="preserve">4 </m:t>
            </m:r>
          </m:sub>
        </m:sSub>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2</m:t>
            </m:r>
          </m:sub>
        </m:sSub>
        <m:r>
          <w:rPr>
            <w:rFonts w:ascii="Cambria Math" w:eastAsiaTheme="minorEastAsia" w:hAnsi="Cambria Math" w:cstheme="majorBidi"/>
          </w:rPr>
          <m:t>O     ∆H= -165</m:t>
        </m:r>
        <m:f>
          <m:fPr>
            <m:ctrlPr>
              <w:rPr>
                <w:rFonts w:ascii="Cambria Math" w:eastAsiaTheme="minorEastAsia" w:hAnsi="Cambria Math" w:cstheme="majorBidi"/>
                <w:i/>
              </w:rPr>
            </m:ctrlPr>
          </m:fPr>
          <m:num>
            <m:r>
              <w:rPr>
                <w:rFonts w:ascii="Cambria Math" w:eastAsiaTheme="minorEastAsia" w:hAnsi="Cambria Math" w:cstheme="majorBidi"/>
              </w:rPr>
              <m:t>KJ</m:t>
            </m:r>
          </m:num>
          <m:den>
            <m:r>
              <w:rPr>
                <w:rFonts w:ascii="Cambria Math" w:eastAsiaTheme="minorEastAsia" w:hAnsi="Cambria Math" w:cstheme="majorBidi"/>
              </w:rPr>
              <m:t>mol</m:t>
            </m:r>
          </m:den>
        </m:f>
      </m:oMath>
      <w:r w:rsidR="00150110" w:rsidRPr="00BA438A">
        <w:rPr>
          <w:rFonts w:asciiTheme="majorBidi" w:eastAsiaTheme="minorEastAsia" w:hAnsiTheme="majorBidi" w:cstheme="majorBidi"/>
        </w:rPr>
        <w:t xml:space="preserve"> </w:t>
      </w:r>
      <w:r w:rsidR="00150110" w:rsidRPr="00BA438A">
        <w:rPr>
          <w:rFonts w:asciiTheme="majorBidi" w:eastAsiaTheme="minorEastAsia" w:hAnsiTheme="majorBidi" w:cstheme="majorBidi"/>
        </w:rPr>
        <w:tab/>
      </w:r>
      <w:r w:rsidR="00150110" w:rsidRPr="00BA438A">
        <w:rPr>
          <w:rFonts w:asciiTheme="majorBidi" w:eastAsiaTheme="minorEastAsia" w:hAnsiTheme="majorBidi" w:cstheme="majorBidi"/>
        </w:rPr>
        <w:tab/>
        <w:t xml:space="preserve">Eq. </w:t>
      </w:r>
      <w:r w:rsidR="005D6E52">
        <w:rPr>
          <w:rFonts w:asciiTheme="majorBidi" w:eastAsiaTheme="minorEastAsia" w:hAnsiTheme="majorBidi" w:cstheme="majorBidi"/>
        </w:rPr>
        <w:t>4</w:t>
      </w:r>
    </w:p>
    <w:p w14:paraId="11A86696" w14:textId="48ED8A66" w:rsidR="006D536F" w:rsidRPr="00BA438A" w:rsidRDefault="00711458" w:rsidP="006D536F">
      <w:pPr>
        <w:spacing w:line="480" w:lineRule="auto"/>
        <w:jc w:val="both"/>
        <w:rPr>
          <w:rFonts w:asciiTheme="majorBidi" w:hAnsiTheme="majorBidi" w:cstheme="majorBidi"/>
          <w:sz w:val="20"/>
        </w:rPr>
      </w:pPr>
      <w:r w:rsidRPr="00BA438A">
        <w:rPr>
          <w:rFonts w:asciiTheme="majorBidi" w:hAnsiTheme="majorBidi" w:cstheme="majorBidi"/>
          <w:sz w:val="20"/>
        </w:rPr>
        <w:lastRenderedPageBreak/>
        <w:t xml:space="preserve">The most important detectable species in this reaction are thus; </w:t>
      </w:r>
      <w:proofErr w:type="spellStart"/>
      <w:r w:rsidRPr="00BA438A">
        <w:rPr>
          <w:rFonts w:asciiTheme="majorBidi" w:hAnsiTheme="majorBidi" w:cstheme="majorBidi"/>
          <w:sz w:val="20"/>
        </w:rPr>
        <w:t>CO</w:t>
      </w:r>
      <w:r w:rsidRPr="00BA438A">
        <w:rPr>
          <w:rFonts w:asciiTheme="majorBidi" w:hAnsiTheme="majorBidi" w:cstheme="majorBidi"/>
          <w:sz w:val="20"/>
          <w:vertAlign w:val="subscript"/>
        </w:rPr>
        <w:t>ads</w:t>
      </w:r>
      <w:proofErr w:type="spellEnd"/>
      <w:r w:rsidRPr="00BA438A">
        <w:rPr>
          <w:rFonts w:asciiTheme="majorBidi" w:hAnsiTheme="majorBidi" w:cstheme="majorBidi"/>
          <w:sz w:val="20"/>
        </w:rPr>
        <w:t xml:space="preserve">, </w:t>
      </w:r>
      <w:proofErr w:type="spellStart"/>
      <w:r w:rsidRPr="00BA438A">
        <w:rPr>
          <w:rFonts w:asciiTheme="majorBidi" w:hAnsiTheme="majorBidi" w:cstheme="majorBidi"/>
          <w:sz w:val="20"/>
        </w:rPr>
        <w:t>formate</w:t>
      </w:r>
      <w:proofErr w:type="spellEnd"/>
      <w:r w:rsidRPr="00BA438A">
        <w:rPr>
          <w:rFonts w:asciiTheme="majorBidi" w:hAnsiTheme="majorBidi" w:cstheme="majorBidi"/>
          <w:sz w:val="20"/>
        </w:rPr>
        <w:t>,</w:t>
      </w:r>
      <w:r w:rsidR="00757D53" w:rsidRPr="00BA438A">
        <w:rPr>
          <w:rFonts w:asciiTheme="majorBidi" w:hAnsiTheme="majorBidi" w:cstheme="majorBidi"/>
          <w:sz w:val="20"/>
        </w:rPr>
        <w:t xml:space="preserve"> </w:t>
      </w:r>
      <w:r w:rsidRPr="00BA438A">
        <w:rPr>
          <w:rFonts w:asciiTheme="majorBidi" w:hAnsiTheme="majorBidi" w:cstheme="majorBidi"/>
          <w:sz w:val="20"/>
        </w:rPr>
        <w:t>gaseous CO</w:t>
      </w:r>
      <w:r w:rsidRPr="00BA438A">
        <w:rPr>
          <w:rFonts w:asciiTheme="majorBidi" w:hAnsiTheme="majorBidi" w:cstheme="majorBidi"/>
          <w:sz w:val="20"/>
          <w:vertAlign w:val="subscript"/>
        </w:rPr>
        <w:t>2</w:t>
      </w:r>
      <w:r w:rsidRPr="00BA438A">
        <w:rPr>
          <w:rFonts w:asciiTheme="majorBidi" w:hAnsiTheme="majorBidi" w:cstheme="majorBidi"/>
          <w:sz w:val="20"/>
        </w:rPr>
        <w:t>, and methane.</w:t>
      </w:r>
    </w:p>
    <w:p w14:paraId="5BDDEFE0" w14:textId="557A6E04" w:rsidR="00F97BE2" w:rsidRDefault="00316FFE" w:rsidP="00316FFE">
      <w:pPr>
        <w:pStyle w:val="Heading1"/>
        <w:rPr>
          <w:rFonts w:asciiTheme="majorBidi" w:hAnsiTheme="majorBidi"/>
          <w:color w:val="auto"/>
        </w:rPr>
      </w:pPr>
      <w:bookmarkStart w:id="32" w:name="_Toc87372381"/>
      <w:r>
        <w:rPr>
          <w:rFonts w:asciiTheme="majorBidi" w:hAnsiTheme="majorBidi"/>
          <w:color w:val="auto"/>
        </w:rPr>
        <w:t xml:space="preserve">Supplementary Discussion - </w:t>
      </w:r>
      <w:r w:rsidR="00521E73" w:rsidRPr="00BA438A">
        <w:rPr>
          <w:rFonts w:asciiTheme="majorBidi" w:hAnsiTheme="majorBidi"/>
          <w:color w:val="auto"/>
        </w:rPr>
        <w:t>X-ray Absorption Spectroscopy</w:t>
      </w:r>
      <w:bookmarkEnd w:id="32"/>
    </w:p>
    <w:p w14:paraId="707F8D97" w14:textId="77777777" w:rsidR="00316FFE" w:rsidRPr="00316FFE" w:rsidRDefault="00316FFE" w:rsidP="00316FFE"/>
    <w:p w14:paraId="032067A7" w14:textId="01A066AA" w:rsidR="00F97BE2" w:rsidRPr="00BA438A" w:rsidRDefault="00F97BE2" w:rsidP="00ED27F1">
      <w:pPr>
        <w:spacing w:line="480" w:lineRule="auto"/>
        <w:jc w:val="both"/>
        <w:rPr>
          <w:rFonts w:asciiTheme="majorBidi" w:hAnsiTheme="majorBidi" w:cstheme="majorBidi"/>
          <w:sz w:val="20"/>
          <w:szCs w:val="20"/>
        </w:rPr>
      </w:pPr>
      <w:r w:rsidRPr="00BA438A">
        <w:rPr>
          <w:rFonts w:asciiTheme="majorBidi" w:hAnsiTheme="majorBidi" w:cstheme="majorBidi"/>
          <w:sz w:val="20"/>
          <w:szCs w:val="20"/>
        </w:rPr>
        <w:t xml:space="preserve">To determine what may be causing the perturbation onset by ethene hydrogenation (Figure 1F in the main text), </w:t>
      </w:r>
      <w:r w:rsidR="00DE3E8F">
        <w:rPr>
          <w:rFonts w:asciiTheme="majorBidi" w:hAnsiTheme="majorBidi" w:cstheme="majorBidi"/>
          <w:sz w:val="20"/>
          <w:szCs w:val="20"/>
        </w:rPr>
        <w:t xml:space="preserve">Supplementary </w:t>
      </w:r>
      <w:r w:rsidRPr="00BA438A">
        <w:rPr>
          <w:rFonts w:asciiTheme="majorBidi" w:hAnsiTheme="majorBidi" w:cstheme="majorBidi"/>
          <w:sz w:val="20"/>
          <w:szCs w:val="20"/>
        </w:rPr>
        <w:t xml:space="preserve">Figure </w:t>
      </w:r>
      <w:r w:rsidR="00DE3E8F">
        <w:rPr>
          <w:rFonts w:asciiTheme="majorBidi" w:hAnsiTheme="majorBidi" w:cstheme="majorBidi"/>
          <w:sz w:val="20"/>
          <w:szCs w:val="20"/>
        </w:rPr>
        <w:t>15</w:t>
      </w:r>
      <w:r w:rsidRPr="00BA438A">
        <w:rPr>
          <w:rFonts w:asciiTheme="majorBidi" w:hAnsiTheme="majorBidi" w:cstheme="majorBidi"/>
          <w:sz w:val="20"/>
          <w:szCs w:val="20"/>
        </w:rPr>
        <w:t xml:space="preserve"> shows the Fourier transform of the extended X-ray absorption fine structure (EXAFS) recorded under pure H</w:t>
      </w:r>
      <w:r w:rsidRPr="00BA438A">
        <w:rPr>
          <w:rFonts w:asciiTheme="majorBidi" w:hAnsiTheme="majorBidi" w:cstheme="majorBidi"/>
          <w:sz w:val="20"/>
          <w:szCs w:val="20"/>
          <w:vertAlign w:val="subscript"/>
        </w:rPr>
        <w:t>2</w:t>
      </w:r>
      <w:r w:rsidRPr="00BA438A">
        <w:rPr>
          <w:rFonts w:asciiTheme="majorBidi" w:hAnsiTheme="majorBidi" w:cstheme="majorBidi"/>
          <w:sz w:val="20"/>
          <w:szCs w:val="20"/>
        </w:rPr>
        <w:t xml:space="preserve"> and in pure ethene atmosphere, respectively. While the effect of thermal and catalytic restructuring may play a role in reducing the local order, it is clearly visible that a shoulder appears in an ethene environment at a scattering distance shorter than the Ni-Ni distance. As there is no oxygen in the system, we tentatively attribute this contribution to the (surface) formation of Ni-C bonds. Multiple groups have shown the formation of carbide phases in and on different (noble) metals</w:t>
      </w:r>
      <w:r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 xml:space="preserve">ADDIN CSL_CITATION {"citationItems":[{"id":"ITEM-1","itemData":{"DOI":"10.1021/acs.jpcc.7b06270","ISSN":"19327455","abstract":"© 2017 American Chemical Society. In this work we describe a multimodal exploration of the atomic structure and chemical state of silica-supported palladium nanocluster catalysts during the hydrogenation of ethylene in operando conditions that variously transform the metallic phases between hydride and carbide speciations. The work exploits a microreactor that allows combined multiprobe investigations by high-resolution transmission electron microscopy (HR-TEM), X-ray absorption fine structure (XAFS), and microbeam IR (μ-IR) analyses on the catalyst under operando conditions. The work specifically explores the reaction processes that mediate the interconversion of hydride and carbide phases of the Pd clusters in consequence to changes made in the composition of the gas-phase reactant feeds, their stability against coarsening, the reversibility of structural/compositional transformations, and the role that oligomeric/waxy byproducts (here forming under hydrogen-limited reactant compositions) might play in modifying activity. The results provide new insights into structural features of the chemistry/mechanisms of Pd catalysis during the selective hydrogenation of acetylene in ethylene - a process simplified here in the use of binary ethylene/hydrogen mixtures. These explorations, performed in operando conditions, provide new understandings of structure-activity relationships for Pd catalysis in regimes that actively transmute important attributes of electronic and atomic structures. (Chemical Equation Presented).","author":[{"dropping-particle":"","family":"Zhao","given":"Shen","non-dropping-particle":"","parse-names":false,"suffix":""},{"dropping-particle":"","family":"Li","given":"Yuanyuan","non-dropping-particle":"","parse-names":false,"suffix":""},{"dropping-particle":"","family":"Liu","given":"Deyu","non-dropping-particle":"","parse-names":false,"suffix":""},{"dropping-particle":"","family":"Liu","given":"Jing","non-dropping-particle":"","parse-names":false,"suffix":""},{"dropping-particle":"","family":"Liu","given":"Yao Min","non-dropping-particle":"","parse-names":false,"suffix":""},{"dropping-particle":"","family":"Zakharov","given":"Dmitri N.","non-dropping-particle":"","parse-names":false,"suffix":""},{"dropping-particle":"","family":"Wu","given":"Qiyuan","non-dropping-particle":"","parse-names":false,"suffix":""},{"dropping-particle":"","family":"Orlov","given":"Alexander","non-dropping-particle":"","parse-names":false,"suffix":""},{"dropping-particle":"","family":"Gewirth","given":"Andrew A.","non-dropping-particle":"","parse-names":false,"suffix":""},{"dropping-particle":"","family":"Stach","given":"Eric A.","non-dropping-particle":"","parse-names":false,"suffix":""},{"dropping-particle":"","family":"Nuzzo","given":"Ralph G.","non-dropping-particle":"","parse-names":false,"suffix":""},{"dropping-particle":"","family":"Frenkel","given":"Anatoly I.","non-dropping-particle":"","parse-names":false,"suffix":""}],"container-title":"Journal of Physical Chemistry C","id":"ITEM-1","issue":"34","issued":{"date-parts":[["2017"]]},"page":"18962-18972","title":"Multimodal Study of the Speciations and Activities of Supported Pd Catalysts During the Hydrogenation of Ethylene","type":"article-journal","volume":"121"},"uris":["http://www.mendeley.com/documents/?uuid=5660b176-eac1-41c5-ab67-a5fee4b5563d"]},{"id":"ITEM-2","itemData":{"DOI":"10.1021/cs501846g","ISBN":"2155-5435","ISSN":"21555435","abstract":"There exists an emerging opportunity, engendered by advances made in exptl. methods of research, to address long-standing questions about the nature of the mol. mechanisms that are operative in important heterogeneous catalytic processes, as well as the nature of the complex at. and electronic structural features that mediate them. Of particular interest in this regard is the understanding of the dynamical attributes of catalytic processes-an understanding that might allow design principles to be applied to optimize the at. and electronic structure of heterogeneous catalysts to sustain their performance in essentially any operating process condition. The current work explores these ideas-highlighting capabilities of in operando methods of spectroscopic characterization as applied to an exemplary heterogeneous catalytic process, olefin hydrogenation. No heterogeneous catalytic process has been studied more intensively than olefin hydrogenation. The extensive literature available establishes important features by which metal catalysts activate and efficiently transform the bonding of the hydrogen and alkene reactants to generate a product alkane. Even so, many important mechanistic questions remain poorly understood due to the inherent multiscale complexity assocd. with heterogeneous catalytic transformations, as well as the paucity of methods suitable for their characterization in operando. The recent literature documents the development of new capabilities for characterization afforded by in situ and in operando methods. Of these, X-ray absorption spectroscopy (XAS) has become a particularly important technique for studying the mechanisms of catalytic reactions due to its capabilities for elucidating the nature of the at. and electronic structural features of operating catalysts. Many important questions can now be addressed, in particular those that follow from the unique dynamical impacts and patterns of reactivity that occur in higher pressure (non-UHV) environments. In this Perspective, we examine important structure-property correlations for an exemplary model reaction-ethylene hydrogenation-as elucidated in operando for two efficient catalyst materials-nanoscale Pd and Pt clusters supported on SiO2. The examd. features include the following: the structural dynamics of the metal clusters and their sensitivity to the compn. of the reactant feed; the role of hydrogen, and metal- and/or support-bonded forms of adsorbates more generally, in forming int…","author":[{"dropping-particle":"","family":"Jung","given":"Ulrich","non-dropping-particle":"","parse-names":false,"suffix":""},{"dropping-particle":"","family":"Elsen","given":"Annika","non-dropping-particle":"","parse-names":false,"suffix":""},{"dropping-particle":"","family":"Li","given":"Yuanyuan","non-dropping-particle":"","parse-names":false,"suffix":""},{"dropping-particle":"","family":"Smith","given":"Jeremy G.","non-dropping-particle":"","parse-names":false,"suffix":""},{"dropping-particle":"","family":"Small","given":"Matthew W.","non-dropping-particle":"","parse-names":false,"suffix":""},{"dropping-particle":"","family":"Stach","given":"Eric A.","non-dropping-particle":"","parse-names":false,"suffix":""},{"dropping-particle":"","family":"Frenkel","given":"Anatoly I.","non-dropping-particle":"","parse-names":false,"suffix":""},{"dropping-particle":"","family":"Nuzzo","given":"Ralph G.","non-dropping-particle":"","parse-names":false,"suffix":""}],"container-title":"ACS Catalysis","id":"ITEM-2","issue":"3","issued":{"date-parts":[["2015"]]},"page":"1539-1551","title":"Comparative in operando studies in heterogeneous catalysis: Atomic and electronic structural features in the hydrogenation of ethylene over supported pd and pt catalysts","type":"article-journal","volume":"5"},"uris":["http://www.mendeley.com/documents/?uuid=f03ced40-673c-4d56-b2cb-2b4467c5540f"]},{"id":"ITEM-3","itemData":{"DOI":"10.1021/acs.jpcc.7b11473","ISSN":"19327455","abstract":"© 2018 American Chemical Society. The presence of a core/shell behavior in Pd nanoparticles (NPs) during the formation of the metal-hydride phase has recently been highlighted combining X-ray absorption and scattering experiments [J. Phys. Chem. C 2017, 121, 18202]. In this work, we focus on the formation of the carbide phase in the bulk region and on the surface of supported palladium NPs because it affects the catalytic activity and selectivity in hydrogenation reactions. We present in situ X-ray absorption spectroscopy study of carbide formation and decomposition in 2.6 nm palladium nanoparticles supported on carbon during exposure to acetylene, hydrogen, and their mixtures at 100 °C, taken as a representative temperature for hydrogenation reactions. Fourier analysis of extended X-ray absorption fine structure (EXAFS) spectra was used to determine the average Pd-Pd bond distance in the NPs, reflecting the formation of bulk palladium carbide, while theoretical calculation of X-ray absorption near-edge structure (XANES) using the finite difference method allowed us to determine the PdCystoichiometry in the bulk region and at the surface of the nanoparticles. The difference in the XANES and EXAFS results indicated different behavior of bulk and surface carbide formation. In particular, exposure to pure acetylene leads to the immediate formation of surface Pd-C bonds and much slower growth of bulk carbide, resulting in the increase of Pd-Pd bond distance with respect to pure metallic palladium nanoparticles by only </w:instrText>
      </w:r>
      <w:r w:rsidR="003A2C58" w:rsidRPr="00BA438A">
        <w:rPr>
          <w:rFonts w:ascii="Cambria Math" w:hAnsi="Cambria Math" w:cs="Cambria Math"/>
          <w:sz w:val="20"/>
          <w:szCs w:val="20"/>
        </w:rPr>
        <w:instrText>∼</w:instrText>
      </w:r>
      <w:r w:rsidR="003A2C58" w:rsidRPr="00BA438A">
        <w:rPr>
          <w:rFonts w:asciiTheme="majorBidi" w:hAnsiTheme="majorBidi" w:cstheme="majorBidi"/>
          <w:sz w:val="20"/>
          <w:szCs w:val="20"/>
        </w:rPr>
        <w:instrText>0.6% after 1 h of exposure. Vacuum conditions at 100 °C did not affect the carbide structure of both the bulk and surface of the NPs. However, exposure to H2at 100 °C cleans the surface of palladium, removing surface Pd-C bonds, without decomposing bulk carbide. After second exposure to acetylene, this fraction of lost Pd-C bonds is immediately restored, and the bulk carbide phase continues growing. Thus, we showed how the combination of near-edge and extended structures of the absorption spectra can be utilized to determine the properties of surface and bulk regions of palladium nanoparticles, which showed different behavior in formation of the Pd-C bonds.","author":[{"dropping-particle":"","family":"Bugaev","given":"Aram L.","non-dropping-particle":"","parse-names":false,"suffix":""},{"dropping-particle":"","family":"Usoltsev","given":"Oleg A.","non-dropping-particle":"","parse-names":false,"suffix":""},{"dropping-particle":"","family":"Guda","given":"Alexander A.","non-dropping-particle":"","parse-names":false,"suffix":""},{"dropping-particle":"","family":"Lomachenko","given":"Kirill A.","non-dropping-particle":"","parse-names":false,"suffix":""},{"dropping-particle":"","family":"Pankin","given":"Ilia A.","non-dropping-particle":"","parse-names":false,"suffix":""},{"dropping-particle":"V.","family":"Rusalev","given":"Yuri","non-dropping-particle":"","parse-names":false,"suffix":""},{"dropping-particle":"","family":"Emerich","given":"Hermann","non-dropping-particle":"","parse-names":false,"suffix":""},{"dropping-particle":"","family":"Groppo","given":"Elena","non-dropping-particle":"","parse-names":false,"suffix":""},{"dropping-particle":"","family":"Pellegrini","given":"Riccardo","non-dropping-particle":"","parse-names":false,"suffix":""},{"dropping-particle":"V.","family":"Soldatov","given":"Alexander","non-dropping-particle":"","parse-names":false,"suffix":""},{"dropping-particle":"","family":"Bokhoven","given":"Jeroen A.","non-dropping-particle":"Van","parse-names":false,"suffix":""},{"dropping-particle":"","family":"Lamberti","given":"Carlo","non-dropping-particle":"","parse-names":false,"suffix":""}],"container-title":"Journal of Physical Chemistry C","genre":"research-article","id":"ITEM-3","issue":"22","issued":{"date-parts":[["2018"]]},"page":"12029-12037","publisher":"American Chemical Society","title":"Palladium Carbide and Hydride Formation in the Bulk and at the Surface of Palladium Nanoparticles","type":"article-journal","volume":"122"},"uris":["http://www.mendeley.com/documents/?uuid=e678be03-4dba-411d-b2cd-2e9271ac2575"]}],"mendeley":{"formattedCitation":"&lt;sup&gt;52–54&lt;/sup&gt;","plainTextFormattedCitation":"52–54","previouslyFormattedCitation":"&lt;sup&gt;51–53&lt;/sup&gt;"},"properties":{"noteIndex":0},"schema":"https://github.com/citation-style-language/schema/raw/master/csl-citation.json"}</w:instrText>
      </w:r>
      <w:r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52–54</w:t>
      </w:r>
      <w:r w:rsidRPr="00BA438A">
        <w:rPr>
          <w:rFonts w:asciiTheme="majorBidi" w:hAnsiTheme="majorBidi" w:cstheme="majorBidi"/>
          <w:sz w:val="20"/>
          <w:szCs w:val="20"/>
        </w:rPr>
        <w:fldChar w:fldCharType="end"/>
      </w:r>
      <w:r w:rsidRPr="00BA438A">
        <w:rPr>
          <w:rFonts w:asciiTheme="majorBidi" w:hAnsiTheme="majorBidi" w:cstheme="majorBidi"/>
          <w:sz w:val="20"/>
          <w:szCs w:val="20"/>
        </w:rPr>
        <w:t>, the EXAFS in</w:t>
      </w:r>
      <w:r w:rsidR="00DE3E8F">
        <w:rPr>
          <w:rFonts w:asciiTheme="majorBidi" w:hAnsiTheme="majorBidi" w:cstheme="majorBidi"/>
          <w:sz w:val="20"/>
          <w:szCs w:val="20"/>
        </w:rPr>
        <w:t xml:space="preserve"> Supplementary</w:t>
      </w:r>
      <w:r w:rsidRPr="00BA438A">
        <w:rPr>
          <w:rFonts w:asciiTheme="majorBidi" w:hAnsiTheme="majorBidi" w:cstheme="majorBidi"/>
          <w:sz w:val="20"/>
          <w:szCs w:val="20"/>
        </w:rPr>
        <w:t xml:space="preserve"> Figure </w:t>
      </w:r>
      <w:r w:rsidR="00DE3E8F">
        <w:rPr>
          <w:rFonts w:asciiTheme="majorBidi" w:hAnsiTheme="majorBidi" w:cstheme="majorBidi"/>
          <w:sz w:val="20"/>
          <w:szCs w:val="20"/>
        </w:rPr>
        <w:t>15</w:t>
      </w:r>
      <w:r w:rsidRPr="00BA438A">
        <w:rPr>
          <w:rFonts w:asciiTheme="majorBidi" w:hAnsiTheme="majorBidi" w:cstheme="majorBidi"/>
          <w:sz w:val="20"/>
          <w:szCs w:val="20"/>
        </w:rPr>
        <w:t xml:space="preserve"> hints toward the formation of such Ni carbide as well. This carbide may be in the surface layers, or the bulk</w:t>
      </w:r>
      <w:r w:rsidR="00AE3A7A" w:rsidRPr="00BA438A">
        <w:rPr>
          <w:rFonts w:asciiTheme="majorBidi" w:hAnsiTheme="majorBidi" w:cstheme="majorBidi"/>
          <w:sz w:val="20"/>
          <w:szCs w:val="20"/>
        </w:rPr>
        <w:t>, see the main text.</w:t>
      </w:r>
    </w:p>
    <w:p w14:paraId="468DE1C3" w14:textId="5BEBE23C" w:rsidR="00F73264" w:rsidRPr="00BA438A" w:rsidRDefault="00F73264" w:rsidP="00F73264">
      <w:pPr>
        <w:rPr>
          <w:rFonts w:asciiTheme="majorBidi" w:hAnsiTheme="majorBidi" w:cstheme="majorBidi"/>
        </w:rPr>
      </w:pPr>
      <w:r w:rsidRPr="00BA438A">
        <w:rPr>
          <w:rFonts w:asciiTheme="majorBidi" w:hAnsiTheme="majorBidi" w:cstheme="majorBidi"/>
          <w:noProof/>
        </w:rPr>
        <mc:AlternateContent>
          <mc:Choice Requires="wpg">
            <w:drawing>
              <wp:anchor distT="0" distB="0" distL="114300" distR="114300" simplePos="0" relativeHeight="251720192" behindDoc="0" locked="0" layoutInCell="1" allowOverlap="1" wp14:anchorId="03531083" wp14:editId="1D844575">
                <wp:simplePos x="0" y="0"/>
                <wp:positionH relativeFrom="column">
                  <wp:posOffset>-2328</wp:posOffset>
                </wp:positionH>
                <wp:positionV relativeFrom="paragraph">
                  <wp:posOffset>316230</wp:posOffset>
                </wp:positionV>
                <wp:extent cx="5858510" cy="3352377"/>
                <wp:effectExtent l="0" t="0" r="8890" b="635"/>
                <wp:wrapTopAndBottom/>
                <wp:docPr id="80" name="Group 80"/>
                <wp:cNvGraphicFramePr/>
                <a:graphic xmlns:a="http://schemas.openxmlformats.org/drawingml/2006/main">
                  <a:graphicData uri="http://schemas.microsoft.com/office/word/2010/wordprocessingGroup">
                    <wpg:wgp>
                      <wpg:cNvGrpSpPr/>
                      <wpg:grpSpPr>
                        <a:xfrm>
                          <a:off x="0" y="0"/>
                          <a:ext cx="5858510" cy="3352377"/>
                          <a:chOff x="0" y="0"/>
                          <a:chExt cx="5858510" cy="3352377"/>
                        </a:xfrm>
                      </wpg:grpSpPr>
                      <pic:pic xmlns:pic="http://schemas.openxmlformats.org/drawingml/2006/picture">
                        <pic:nvPicPr>
                          <pic:cNvPr id="76" name="Picture 76"/>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89350" cy="2776855"/>
                          </a:xfrm>
                          <a:prstGeom prst="rect">
                            <a:avLst/>
                          </a:prstGeom>
                          <a:noFill/>
                          <a:ln>
                            <a:noFill/>
                          </a:ln>
                        </pic:spPr>
                      </pic:pic>
                      <wps:wsp>
                        <wps:cNvPr id="79" name="Text Box 79"/>
                        <wps:cNvSpPr txBox="1"/>
                        <wps:spPr>
                          <a:xfrm>
                            <a:off x="0" y="2827867"/>
                            <a:ext cx="5858510" cy="524510"/>
                          </a:xfrm>
                          <a:prstGeom prst="rect">
                            <a:avLst/>
                          </a:prstGeom>
                          <a:solidFill>
                            <a:prstClr val="white"/>
                          </a:solidFill>
                          <a:ln>
                            <a:noFill/>
                          </a:ln>
                        </wps:spPr>
                        <wps:txbx>
                          <w:txbxContent>
                            <w:p w14:paraId="144A65A9" w14:textId="70DBA599" w:rsidR="0069120E" w:rsidRPr="00F73264" w:rsidRDefault="00DE3E8F" w:rsidP="0069120E">
                              <w:pPr>
                                <w:pStyle w:val="Caption"/>
                                <w:rPr>
                                  <w:rFonts w:asciiTheme="majorBidi" w:hAnsiTheme="majorBidi" w:cstheme="majorBidi"/>
                                  <w:noProof/>
                                  <w:color w:val="auto"/>
                                </w:rPr>
                              </w:pPr>
                              <w:r>
                                <w:rPr>
                                  <w:rFonts w:asciiTheme="majorBidi" w:hAnsiTheme="majorBidi" w:cstheme="majorBidi"/>
                                  <w:color w:val="auto"/>
                                </w:rPr>
                                <w:t xml:space="preserve">Supplementary </w:t>
                              </w:r>
                              <w:r w:rsidR="0069120E" w:rsidRPr="005C3B24">
                                <w:rPr>
                                  <w:rFonts w:asciiTheme="majorBidi" w:hAnsiTheme="majorBidi" w:cstheme="majorBidi"/>
                                  <w:color w:val="auto"/>
                                </w:rPr>
                                <w:t xml:space="preserve">Figure </w:t>
                              </w:r>
                              <w:r w:rsidR="0069120E">
                                <w:rPr>
                                  <w:rFonts w:asciiTheme="majorBidi" w:hAnsiTheme="majorBidi" w:cstheme="majorBidi"/>
                                  <w:color w:val="auto"/>
                                </w:rPr>
                                <w:t>15</w:t>
                              </w:r>
                              <w:r w:rsidR="0069120E" w:rsidRPr="005C3B24">
                                <w:rPr>
                                  <w:rFonts w:asciiTheme="majorBidi" w:hAnsiTheme="majorBidi" w:cstheme="majorBidi"/>
                                  <w:color w:val="auto"/>
                                </w:rPr>
                                <w:t>.</w:t>
                              </w:r>
                              <w:r w:rsidR="0069120E" w:rsidRPr="005C3B24">
                                <w:rPr>
                                  <w:rFonts w:asciiTheme="majorBidi" w:hAnsiTheme="majorBidi" w:cstheme="majorBidi"/>
                                  <w:b w:val="0"/>
                                  <w:color w:val="auto"/>
                                </w:rPr>
                                <w:t xml:space="preserve"> XAS spectrum after reduction, and exposure to ethene at reaction conditions (150 °C. The dotted line indicates a proposed C scattering path.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3531083" id="Group 80" o:spid="_x0000_s1068" style="position:absolute;margin-left:-.2pt;margin-top:24.9pt;width:461.3pt;height:263.95pt;z-index:251720192" coordsize="58585,335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">
                <v:shape id="Picture 76" o:spid="_x0000_s1069" type="#_x0000_t75" style="position:absolute;width:36893;height:277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">
                  <v:imagedata r:id="rId38" o:title=""/>
                </v:shape>
                <v:shape id="Text Box 79" o:spid="_x0000_s1070" type="#_x0000_t202" style="position:absolute;top:28278;width:58585;height:5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" stroked="f">
                  <v:textbox inset="0,0,0,0">
                    <w:txbxContent>
                      <w:p w14:paraId="144A65A9" w14:textId="70DBA599" w:rsidR="0069120E" w:rsidRPr="00F73264" w:rsidRDefault="00DE3E8F" w:rsidP="0069120E">
                        <w:pPr>
                          <w:pStyle w:val="Caption"/>
                          <w:rPr>
                            <w:rFonts w:asciiTheme="majorBidi" w:hAnsiTheme="majorBidi" w:cstheme="majorBidi"/>
                            <w:noProof/>
                            <w:color w:val="auto"/>
                          </w:rPr>
                        </w:pPr>
                        <w:r>
                          <w:rPr>
                            <w:rFonts w:asciiTheme="majorBidi" w:hAnsiTheme="majorBidi" w:cstheme="majorBidi"/>
                            <w:color w:val="auto"/>
                          </w:rPr>
                          <w:t xml:space="preserve">Supplementary </w:t>
                        </w:r>
                        <w:r w:rsidR="0069120E" w:rsidRPr="005C3B24">
                          <w:rPr>
                            <w:rFonts w:asciiTheme="majorBidi" w:hAnsiTheme="majorBidi" w:cstheme="majorBidi"/>
                            <w:color w:val="auto"/>
                          </w:rPr>
                          <w:t xml:space="preserve">Figure </w:t>
                        </w:r>
                        <w:r w:rsidR="0069120E">
                          <w:rPr>
                            <w:rFonts w:asciiTheme="majorBidi" w:hAnsiTheme="majorBidi" w:cstheme="majorBidi"/>
                            <w:color w:val="auto"/>
                          </w:rPr>
                          <w:t>15</w:t>
                        </w:r>
                        <w:r w:rsidR="0069120E" w:rsidRPr="005C3B24">
                          <w:rPr>
                            <w:rFonts w:asciiTheme="majorBidi" w:hAnsiTheme="majorBidi" w:cstheme="majorBidi"/>
                            <w:color w:val="auto"/>
                          </w:rPr>
                          <w:t>.</w:t>
                        </w:r>
                        <w:r w:rsidR="0069120E" w:rsidRPr="005C3B24">
                          <w:rPr>
                            <w:rFonts w:asciiTheme="majorBidi" w:hAnsiTheme="majorBidi" w:cstheme="majorBidi"/>
                            <w:b w:val="0"/>
                            <w:color w:val="auto"/>
                          </w:rPr>
                          <w:t xml:space="preserve"> XAS spectrum after reduction, and exposure to ethene at reaction conditions (150 °C. The dotted line indicates a proposed C scattering path.</w:t>
                        </w:r>
                      </w:p>
                    </w:txbxContent>
                  </v:textbox>
                </v:shape>
                <w10:wrap type="topAndBottom"/>
              </v:group>
            </w:pict>
          </mc:Fallback>
        </mc:AlternateContent>
      </w:r>
    </w:p>
    <w:p w14:paraId="216C9959" w14:textId="144DFD3F" w:rsidR="00F73264" w:rsidRPr="00BA438A" w:rsidRDefault="00F73264" w:rsidP="00F73264">
      <w:pPr>
        <w:rPr>
          <w:rFonts w:asciiTheme="majorBidi" w:hAnsiTheme="majorBidi" w:cstheme="majorBidi"/>
        </w:rPr>
      </w:pPr>
      <w:r w:rsidRPr="00BA438A">
        <w:rPr>
          <w:rFonts w:asciiTheme="majorBidi" w:hAnsiTheme="majorBidi" w:cstheme="majorBidi"/>
        </w:rPr>
        <w:br w:type="column"/>
      </w:r>
      <w:r w:rsidR="00AE3A7A" w:rsidRPr="00BA438A">
        <w:rPr>
          <w:rFonts w:asciiTheme="majorBidi" w:hAnsiTheme="majorBidi" w:cstheme="majorBidi"/>
          <w:noProof/>
        </w:rPr>
        <w:lastRenderedPageBreak/>
        <mc:AlternateContent>
          <mc:Choice Requires="wpg">
            <w:drawing>
              <wp:anchor distT="0" distB="0" distL="114300" distR="114300" simplePos="0" relativeHeight="251616768" behindDoc="0" locked="0" layoutInCell="1" allowOverlap="1" wp14:anchorId="3A7D00D2" wp14:editId="76694C14">
                <wp:simplePos x="0" y="0"/>
                <wp:positionH relativeFrom="margin">
                  <wp:align>right</wp:align>
                </wp:positionH>
                <wp:positionV relativeFrom="paragraph">
                  <wp:posOffset>336636</wp:posOffset>
                </wp:positionV>
                <wp:extent cx="6032500" cy="2792103"/>
                <wp:effectExtent l="0" t="0" r="6350" b="8255"/>
                <wp:wrapNone/>
                <wp:docPr id="48" name="Group 48"/>
                <wp:cNvGraphicFramePr/>
                <a:graphic xmlns:a="http://schemas.openxmlformats.org/drawingml/2006/main">
                  <a:graphicData uri="http://schemas.microsoft.com/office/word/2010/wordprocessingGroup">
                    <wpg:wgp>
                      <wpg:cNvGrpSpPr/>
                      <wpg:grpSpPr>
                        <a:xfrm>
                          <a:off x="0" y="0"/>
                          <a:ext cx="6032500" cy="2792103"/>
                          <a:chOff x="-41133" y="0"/>
                          <a:chExt cx="6032500" cy="2792103"/>
                        </a:xfrm>
                      </wpg:grpSpPr>
                      <wps:wsp>
                        <wps:cNvPr id="34" name="Text Box 4"/>
                        <wps:cNvSpPr txBox="1">
                          <a:spLocks noChangeArrowheads="1"/>
                        </wps:cNvSpPr>
                        <wps:spPr bwMode="auto">
                          <a:xfrm>
                            <a:off x="-41133" y="2402213"/>
                            <a:ext cx="6032500" cy="389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CFF7E" w14:textId="44F94494" w:rsidR="0069120E" w:rsidRDefault="00DE3E8F" w:rsidP="00B42C19">
                              <w:pPr>
                                <w:pStyle w:val="Caption"/>
                              </w:pPr>
                              <w:r>
                                <w:rPr>
                                  <w:rFonts w:ascii="Times New Roman" w:hAnsi="Times New Roman" w:cs="Times New Roman"/>
                                  <w:color w:val="auto"/>
                                </w:rPr>
                                <w:t xml:space="preserve">Supplementary </w:t>
                              </w:r>
                              <w:r w:rsidR="0069120E">
                                <w:rPr>
                                  <w:rFonts w:ascii="Times New Roman" w:hAnsi="Times New Roman" w:cs="Times New Roman"/>
                                  <w:color w:val="auto"/>
                                </w:rPr>
                                <w:t>Figure 16</w:t>
                              </w:r>
                              <w:r w:rsidR="0069120E" w:rsidRPr="00E421E4">
                                <w:rPr>
                                  <w:rFonts w:ascii="Times New Roman" w:hAnsi="Times New Roman" w:cs="Times New Roman"/>
                                  <w:color w:val="auto"/>
                                </w:rPr>
                                <w:t>.</w:t>
                              </w:r>
                              <w:r w:rsidR="0069120E" w:rsidRPr="00B10B5F">
                                <w:rPr>
                                  <w:rFonts w:ascii="Times New Roman" w:hAnsi="Times New Roman" w:cs="Times New Roman"/>
                                  <w:b w:val="0"/>
                                  <w:color w:val="auto"/>
                                </w:rPr>
                                <w:t xml:space="preserve"> a) </w:t>
                              </w:r>
                              <w:r w:rsidR="0069120E">
                                <w:rPr>
                                  <w:rFonts w:ascii="Times New Roman" w:hAnsi="Times New Roman" w:cs="Times New Roman"/>
                                  <w:b w:val="0"/>
                                  <w:color w:val="auto"/>
                                </w:rPr>
                                <w:t>S</w:t>
                              </w:r>
                              <w:r w:rsidR="0069120E" w:rsidRPr="00B10B5F">
                                <w:rPr>
                                  <w:rFonts w:ascii="Times New Roman" w:hAnsi="Times New Roman" w:cs="Times New Roman"/>
                                  <w:b w:val="0"/>
                                  <w:color w:val="auto"/>
                                </w:rPr>
                                <w:t xml:space="preserve">ingle </w:t>
                              </w:r>
                              <w:r w:rsidR="0069120E">
                                <w:rPr>
                                  <w:rFonts w:ascii="Times New Roman" w:hAnsi="Times New Roman" w:cs="Times New Roman"/>
                                  <w:b w:val="0"/>
                                  <w:color w:val="auto"/>
                                </w:rPr>
                                <w:t xml:space="preserve">X-ray absorption </w:t>
                              </w:r>
                              <w:r w:rsidR="0069120E" w:rsidRPr="00B10B5F">
                                <w:rPr>
                                  <w:rFonts w:ascii="Times New Roman" w:hAnsi="Times New Roman" w:cs="Times New Roman"/>
                                  <w:b w:val="0"/>
                                  <w:color w:val="auto"/>
                                </w:rPr>
                                <w:t xml:space="preserve">spectrum (recorded at 0.16 s). b) R-space of single </w:t>
                              </w:r>
                              <w:r w:rsidR="0069120E">
                                <w:rPr>
                                  <w:rFonts w:ascii="Times New Roman" w:hAnsi="Times New Roman" w:cs="Times New Roman"/>
                                  <w:b w:val="0"/>
                                  <w:color w:val="auto"/>
                                </w:rPr>
                                <w:t xml:space="preserve">X-ray absorption </w:t>
                              </w:r>
                              <w:r w:rsidR="0069120E" w:rsidRPr="00B10B5F">
                                <w:rPr>
                                  <w:rFonts w:ascii="Times New Roman" w:hAnsi="Times New Roman" w:cs="Times New Roman"/>
                                  <w:b w:val="0"/>
                                  <w:color w:val="auto"/>
                                </w:rPr>
                                <w:t xml:space="preserve">spectrum </w:t>
                              </w:r>
                              <w:r w:rsidR="0069120E">
                                <w:rPr>
                                  <w:rFonts w:ascii="Times New Roman" w:hAnsi="Times New Roman" w:cs="Times New Roman"/>
                                  <w:b w:val="0"/>
                                  <w:color w:val="auto"/>
                                </w:rPr>
                                <w:t>of the Ni/SiO</w:t>
                              </w:r>
                              <w:r w:rsidR="0069120E" w:rsidRPr="00EA4E39">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catalyst sample with 4.4 nm mean Ni particle size </w:t>
                              </w:r>
                              <w:r w:rsidR="0069120E" w:rsidRPr="00B10B5F">
                                <w:rPr>
                                  <w:rFonts w:ascii="Times New Roman" w:hAnsi="Times New Roman" w:cs="Times New Roman"/>
                                  <w:b w:val="0"/>
                                  <w:color w:val="auto"/>
                                </w:rPr>
                                <w:t>recorded at 0.16</w:t>
                              </w:r>
                              <w:r w:rsidR="0069120E">
                                <w:rPr>
                                  <w:rFonts w:ascii="Times New Roman" w:hAnsi="Times New Roman" w:cs="Times New Roman"/>
                                  <w:b w:val="0"/>
                                  <w:color w:val="auto"/>
                                </w:rPr>
                                <w:t xml:space="preserve"> </w:t>
                              </w:r>
                              <w:r w:rsidR="0069120E" w:rsidRPr="00B10B5F">
                                <w:rPr>
                                  <w:rFonts w:ascii="Times New Roman" w:hAnsi="Times New Roman" w:cs="Times New Roman"/>
                                  <w:b w:val="0"/>
                                  <w:color w:val="auto"/>
                                </w:rPr>
                                <w:t>s speed.</w:t>
                              </w:r>
                            </w:p>
                          </w:txbxContent>
                        </wps:txbx>
                        <wps:bodyPr rot="0" vert="horz" wrap="square" lIns="0" tIns="0" rIns="0" bIns="0" anchor="t" anchorCtr="0" upright="1">
                          <a:spAutoFit/>
                        </wps:bodyPr>
                      </wps:wsp>
                      <pic:pic xmlns:pic="http://schemas.openxmlformats.org/drawingml/2006/picture">
                        <pic:nvPicPr>
                          <pic:cNvPr id="33" name="Picture 43" descr="009 - 400C - Single Spectrum plus R space"/>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91367" cy="2374807"/>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A7D00D2" id="Group 48" o:spid="_x0000_s1071" style="position:absolute;margin-left:423.8pt;margin-top:26.5pt;width:475pt;height:219.85pt;z-index:251616768;mso-position-horizontal:right;mso-position-horizontal-relative:margin;mso-width-relative:margin;mso-height-relative:margin" coordorigin="-411" coordsize="60325,279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">
                <v:shape id="Text Box 4" o:spid="_x0000_s1072" type="#_x0000_t202" style="position:absolute;left:-411;top:24022;width:60324;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" stroked="f">
                  <v:textbox style="mso-fit-shape-to-text:t" inset="0,0,0,0">
                    <w:txbxContent>
                      <w:p w14:paraId="150CFF7E" w14:textId="44F94494" w:rsidR="0069120E" w:rsidRDefault="00DE3E8F" w:rsidP="00B42C19">
                        <w:pPr>
                          <w:pStyle w:val="Caption"/>
                        </w:pPr>
                        <w:r>
                          <w:rPr>
                            <w:rFonts w:ascii="Times New Roman" w:hAnsi="Times New Roman" w:cs="Times New Roman"/>
                            <w:color w:val="auto"/>
                          </w:rPr>
                          <w:t xml:space="preserve">Supplementary </w:t>
                        </w:r>
                        <w:r w:rsidR="0069120E">
                          <w:rPr>
                            <w:rFonts w:ascii="Times New Roman" w:hAnsi="Times New Roman" w:cs="Times New Roman"/>
                            <w:color w:val="auto"/>
                          </w:rPr>
                          <w:t>Figure 16</w:t>
                        </w:r>
                        <w:r w:rsidR="0069120E" w:rsidRPr="00E421E4">
                          <w:rPr>
                            <w:rFonts w:ascii="Times New Roman" w:hAnsi="Times New Roman" w:cs="Times New Roman"/>
                            <w:color w:val="auto"/>
                          </w:rPr>
                          <w:t>.</w:t>
                        </w:r>
                        <w:r w:rsidR="0069120E" w:rsidRPr="00B10B5F">
                          <w:rPr>
                            <w:rFonts w:ascii="Times New Roman" w:hAnsi="Times New Roman" w:cs="Times New Roman"/>
                            <w:b w:val="0"/>
                            <w:color w:val="auto"/>
                          </w:rPr>
                          <w:t xml:space="preserve"> a) </w:t>
                        </w:r>
                        <w:r w:rsidR="0069120E">
                          <w:rPr>
                            <w:rFonts w:ascii="Times New Roman" w:hAnsi="Times New Roman" w:cs="Times New Roman"/>
                            <w:b w:val="0"/>
                            <w:color w:val="auto"/>
                          </w:rPr>
                          <w:t>S</w:t>
                        </w:r>
                        <w:r w:rsidR="0069120E" w:rsidRPr="00B10B5F">
                          <w:rPr>
                            <w:rFonts w:ascii="Times New Roman" w:hAnsi="Times New Roman" w:cs="Times New Roman"/>
                            <w:b w:val="0"/>
                            <w:color w:val="auto"/>
                          </w:rPr>
                          <w:t xml:space="preserve">ingle </w:t>
                        </w:r>
                        <w:r w:rsidR="0069120E">
                          <w:rPr>
                            <w:rFonts w:ascii="Times New Roman" w:hAnsi="Times New Roman" w:cs="Times New Roman"/>
                            <w:b w:val="0"/>
                            <w:color w:val="auto"/>
                          </w:rPr>
                          <w:t xml:space="preserve">X-ray absorption </w:t>
                        </w:r>
                        <w:r w:rsidR="0069120E" w:rsidRPr="00B10B5F">
                          <w:rPr>
                            <w:rFonts w:ascii="Times New Roman" w:hAnsi="Times New Roman" w:cs="Times New Roman"/>
                            <w:b w:val="0"/>
                            <w:color w:val="auto"/>
                          </w:rPr>
                          <w:t xml:space="preserve">spectrum (recorded at 0.16 s). b) R-space of single </w:t>
                        </w:r>
                        <w:r w:rsidR="0069120E">
                          <w:rPr>
                            <w:rFonts w:ascii="Times New Roman" w:hAnsi="Times New Roman" w:cs="Times New Roman"/>
                            <w:b w:val="0"/>
                            <w:color w:val="auto"/>
                          </w:rPr>
                          <w:t xml:space="preserve">X-ray absorption </w:t>
                        </w:r>
                        <w:r w:rsidR="0069120E" w:rsidRPr="00B10B5F">
                          <w:rPr>
                            <w:rFonts w:ascii="Times New Roman" w:hAnsi="Times New Roman" w:cs="Times New Roman"/>
                            <w:b w:val="0"/>
                            <w:color w:val="auto"/>
                          </w:rPr>
                          <w:t xml:space="preserve">spectrum </w:t>
                        </w:r>
                        <w:r w:rsidR="0069120E">
                          <w:rPr>
                            <w:rFonts w:ascii="Times New Roman" w:hAnsi="Times New Roman" w:cs="Times New Roman"/>
                            <w:b w:val="0"/>
                            <w:color w:val="auto"/>
                          </w:rPr>
                          <w:t>of the Ni/SiO</w:t>
                        </w:r>
                        <w:r w:rsidR="0069120E" w:rsidRPr="00EA4E39">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catalyst sample with 4.4 nm mean Ni particle size </w:t>
                        </w:r>
                        <w:r w:rsidR="0069120E" w:rsidRPr="00B10B5F">
                          <w:rPr>
                            <w:rFonts w:ascii="Times New Roman" w:hAnsi="Times New Roman" w:cs="Times New Roman"/>
                            <w:b w:val="0"/>
                            <w:color w:val="auto"/>
                          </w:rPr>
                          <w:t>recorded at 0.16</w:t>
                        </w:r>
                        <w:r w:rsidR="0069120E">
                          <w:rPr>
                            <w:rFonts w:ascii="Times New Roman" w:hAnsi="Times New Roman" w:cs="Times New Roman"/>
                            <w:b w:val="0"/>
                            <w:color w:val="auto"/>
                          </w:rPr>
                          <w:t xml:space="preserve"> </w:t>
                        </w:r>
                        <w:r w:rsidR="0069120E" w:rsidRPr="00B10B5F">
                          <w:rPr>
                            <w:rFonts w:ascii="Times New Roman" w:hAnsi="Times New Roman" w:cs="Times New Roman"/>
                            <w:b w:val="0"/>
                            <w:color w:val="auto"/>
                          </w:rPr>
                          <w:t>s speed.</w:t>
                        </w:r>
                      </w:p>
                    </w:txbxContent>
                  </v:textbox>
                </v:shape>
                <v:shape id="Picture 43" o:spid="_x0000_s1073" type="#_x0000_t75" alt="009 - 400C - Single Spectrum plus R space" style="position:absolute;width:59913;height:237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">
                  <v:imagedata r:id="rId40" o:title="009 - 400C - Single Spectrum plus R space"/>
                </v:shape>
                <w10:wrap anchorx="margin"/>
              </v:group>
            </w:pict>
          </mc:Fallback>
        </mc:AlternateContent>
      </w:r>
    </w:p>
    <w:bookmarkStart w:id="33" w:name="_Toc530988998"/>
    <w:p w14:paraId="783A4131" w14:textId="1C69722E" w:rsidR="0054730F" w:rsidRPr="00BA438A" w:rsidRDefault="0054730F" w:rsidP="0054730F">
      <w:pPr>
        <w:rPr>
          <w:rFonts w:asciiTheme="majorBidi" w:hAnsiTheme="majorBidi" w:cstheme="majorBidi"/>
        </w:rPr>
      </w:pPr>
      <w:r w:rsidRPr="00BA438A">
        <w:rPr>
          <w:rFonts w:asciiTheme="majorBidi" w:hAnsiTheme="majorBidi" w:cstheme="majorBidi"/>
          <w:noProof/>
        </w:rPr>
        <mc:AlternateContent>
          <mc:Choice Requires="wpg">
            <w:drawing>
              <wp:anchor distT="0" distB="0" distL="114300" distR="114300" simplePos="0" relativeHeight="251613696" behindDoc="0" locked="0" layoutInCell="1" allowOverlap="1" wp14:anchorId="2AADE1A2" wp14:editId="40988C68">
                <wp:simplePos x="0" y="0"/>
                <wp:positionH relativeFrom="margin">
                  <wp:align>left</wp:align>
                </wp:positionH>
                <wp:positionV relativeFrom="paragraph">
                  <wp:posOffset>3315354</wp:posOffset>
                </wp:positionV>
                <wp:extent cx="5965190" cy="3529060"/>
                <wp:effectExtent l="0" t="0" r="3810" b="1905"/>
                <wp:wrapNone/>
                <wp:docPr id="3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5190" cy="3529060"/>
                          <a:chOff x="0" y="0"/>
                          <a:chExt cx="59651" cy="35290"/>
                        </a:xfrm>
                      </wpg:grpSpPr>
                      <wps:wsp>
                        <wps:cNvPr id="31" name="Text Box 7"/>
                        <wps:cNvSpPr txBox="1">
                          <a:spLocks noChangeArrowheads="1"/>
                        </wps:cNvSpPr>
                        <wps:spPr bwMode="auto">
                          <a:xfrm>
                            <a:off x="0" y="30077"/>
                            <a:ext cx="59651" cy="52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065C4" w14:textId="597E725B" w:rsidR="0069120E" w:rsidRPr="00E421E4" w:rsidRDefault="00DE3E8F" w:rsidP="00A134AB">
                              <w:pPr>
                                <w:pStyle w:val="Caption"/>
                                <w:jc w:val="both"/>
                                <w:rPr>
                                  <w:rFonts w:ascii="Times New Roman" w:hAnsi="Times New Roman" w:cs="Times New Roman"/>
                                  <w:noProof/>
                                  <w:color w:val="auto"/>
                                </w:rPr>
                              </w:pPr>
                              <w:r>
                                <w:rPr>
                                  <w:rFonts w:ascii="Times New Roman" w:hAnsi="Times New Roman" w:cs="Times New Roman"/>
                                  <w:color w:val="auto"/>
                                </w:rPr>
                                <w:t xml:space="preserve">Supplementary </w:t>
                              </w:r>
                              <w:r w:rsidR="0069120E" w:rsidRPr="00E421E4">
                                <w:rPr>
                                  <w:rFonts w:ascii="Times New Roman" w:hAnsi="Times New Roman" w:cs="Times New Roman"/>
                                  <w:color w:val="auto"/>
                                </w:rPr>
                                <w:t xml:space="preserve">Figure </w:t>
                              </w:r>
                              <w:r w:rsidR="00B42C19">
                                <w:rPr>
                                  <w:rFonts w:ascii="Times New Roman" w:hAnsi="Times New Roman" w:cs="Times New Roman"/>
                                  <w:color w:val="auto"/>
                                </w:rPr>
                                <w:t>17</w:t>
                              </w:r>
                              <w:r w:rsidR="0069120E" w:rsidRPr="00E421E4">
                                <w:rPr>
                                  <w:rFonts w:ascii="Times New Roman" w:hAnsi="Times New Roman" w:cs="Times New Roman"/>
                                  <w:color w:val="auto"/>
                                </w:rPr>
                                <w:t>.</w:t>
                              </w:r>
                              <w:r w:rsidR="0069120E">
                                <w:rPr>
                                  <w:rFonts w:ascii="Times New Roman" w:hAnsi="Times New Roman" w:cs="Times New Roman"/>
                                  <w:b w:val="0"/>
                                  <w:color w:val="auto"/>
                                </w:rPr>
                                <w:t xml:space="preserve"> Top, X-ray absorption </w:t>
                              </w:r>
                              <w:r w:rsidR="0069120E" w:rsidRPr="00E421E4">
                                <w:rPr>
                                  <w:rFonts w:ascii="Times New Roman" w:hAnsi="Times New Roman" w:cs="Times New Roman"/>
                                  <w:b w:val="0"/>
                                  <w:color w:val="auto"/>
                                </w:rPr>
                                <w:t xml:space="preserve">spectra of </w:t>
                              </w:r>
                              <w:r w:rsidR="0069120E">
                                <w:rPr>
                                  <w:rFonts w:ascii="Times New Roman" w:hAnsi="Times New Roman" w:cs="Times New Roman"/>
                                  <w:b w:val="0"/>
                                  <w:color w:val="auto"/>
                                </w:rPr>
                                <w:t>Ni/SiO</w:t>
                              </w:r>
                              <w:r w:rsidR="0069120E" w:rsidRPr="00EA4E39">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catalyst sample with 4.4 nm mean Ni particle size </w:t>
                              </w:r>
                              <w:r w:rsidR="0069120E" w:rsidRPr="00E421E4">
                                <w:rPr>
                                  <w:rFonts w:ascii="Times New Roman" w:hAnsi="Times New Roman" w:cs="Times New Roman"/>
                                  <w:b w:val="0"/>
                                  <w:color w:val="auto"/>
                                </w:rPr>
                                <w:t>binned 200x</w:t>
                              </w:r>
                              <w:r w:rsidR="0069120E">
                                <w:rPr>
                                  <w:rFonts w:ascii="Times New Roman" w:hAnsi="Times New Roman" w:cs="Times New Roman"/>
                                  <w:b w:val="0"/>
                                  <w:color w:val="auto"/>
                                </w:rPr>
                                <w:t xml:space="preserve"> in time</w:t>
                              </w:r>
                              <w:r w:rsidR="0069120E" w:rsidRPr="00E421E4">
                                <w:rPr>
                                  <w:rFonts w:ascii="Times New Roman" w:hAnsi="Times New Roman" w:cs="Times New Roman"/>
                                  <w:b w:val="0"/>
                                  <w:color w:val="auto"/>
                                </w:rPr>
                                <w:t>, during CO</w:t>
                              </w:r>
                              <w:r w:rsidR="0069120E" w:rsidRPr="00A32662">
                                <w:rPr>
                                  <w:rFonts w:ascii="Times New Roman" w:hAnsi="Times New Roman" w:cs="Times New Roman"/>
                                  <w:b w:val="0"/>
                                  <w:color w:val="auto"/>
                                  <w:vertAlign w:val="subscript"/>
                                </w:rPr>
                                <w:t>2</w:t>
                              </w:r>
                              <w:r w:rsidR="0069120E" w:rsidRPr="00E421E4">
                                <w:rPr>
                                  <w:rFonts w:ascii="Times New Roman" w:hAnsi="Times New Roman" w:cs="Times New Roman"/>
                                  <w:b w:val="0"/>
                                  <w:color w:val="auto"/>
                                </w:rPr>
                                <w:t xml:space="preserve"> (left), ethene (right) and H</w:t>
                              </w:r>
                              <w:r w:rsidR="0069120E" w:rsidRPr="00A32662">
                                <w:rPr>
                                  <w:rFonts w:ascii="Times New Roman" w:hAnsi="Times New Roman" w:cs="Times New Roman"/>
                                  <w:b w:val="0"/>
                                  <w:color w:val="auto"/>
                                  <w:vertAlign w:val="subscript"/>
                                </w:rPr>
                                <w:t>2</w:t>
                              </w:r>
                              <w:r w:rsidR="0069120E" w:rsidRPr="00E421E4">
                                <w:rPr>
                                  <w:rFonts w:ascii="Times New Roman" w:hAnsi="Times New Roman" w:cs="Times New Roman"/>
                                  <w:b w:val="0"/>
                                  <w:color w:val="auto"/>
                                </w:rPr>
                                <w:t xml:space="preserve"> p</w:t>
                              </w:r>
                              <w:r w:rsidR="0069120E">
                                <w:rPr>
                                  <w:rFonts w:ascii="Times New Roman" w:hAnsi="Times New Roman" w:cs="Times New Roman"/>
                                  <w:b w:val="0"/>
                                  <w:color w:val="auto"/>
                                </w:rPr>
                                <w:t>ulse, i.e. 30 s time resolution, and a z</w:t>
                              </w:r>
                              <w:r w:rsidR="0069120E" w:rsidRPr="00E421E4">
                                <w:rPr>
                                  <w:rFonts w:ascii="Times New Roman" w:hAnsi="Times New Roman" w:cs="Times New Roman"/>
                                  <w:b w:val="0"/>
                                  <w:color w:val="auto"/>
                                </w:rPr>
                                <w:t>oom-in of</w:t>
                              </w:r>
                              <w:r w:rsidR="0069120E">
                                <w:rPr>
                                  <w:rFonts w:ascii="Times New Roman" w:hAnsi="Times New Roman" w:cs="Times New Roman"/>
                                  <w:b w:val="0"/>
                                  <w:color w:val="auto"/>
                                </w:rPr>
                                <w:t xml:space="preserve"> the K-</w:t>
                              </w:r>
                              <w:r w:rsidR="0069120E" w:rsidRPr="00E421E4">
                                <w:rPr>
                                  <w:rFonts w:ascii="Times New Roman" w:hAnsi="Times New Roman" w:cs="Times New Roman"/>
                                  <w:b w:val="0"/>
                                  <w:color w:val="auto"/>
                                </w:rPr>
                                <w:t xml:space="preserve">edge region. </w:t>
                              </w:r>
                              <w:r w:rsidR="0069120E">
                                <w:rPr>
                                  <w:rFonts w:ascii="Times New Roman" w:hAnsi="Times New Roman" w:cs="Times New Roman"/>
                                  <w:b w:val="0"/>
                                  <w:color w:val="auto"/>
                                </w:rPr>
                                <w:t>Bottom,</w:t>
                              </w:r>
                              <w:r w:rsidR="0069120E" w:rsidRPr="00E421E4">
                                <w:rPr>
                                  <w:rFonts w:ascii="Times New Roman" w:hAnsi="Times New Roman" w:cs="Times New Roman"/>
                                  <w:b w:val="0"/>
                                  <w:color w:val="auto"/>
                                </w:rPr>
                                <w:t xml:space="preserve"> difference spectr</w:t>
                              </w:r>
                              <w:r w:rsidR="0069120E">
                                <w:rPr>
                                  <w:rFonts w:ascii="Times New Roman" w:hAnsi="Times New Roman" w:cs="Times New Roman"/>
                                  <w:b w:val="0"/>
                                  <w:color w:val="auto"/>
                                </w:rPr>
                                <w:t>um</w:t>
                              </w:r>
                              <w:r w:rsidR="0069120E" w:rsidRPr="00E421E4">
                                <w:rPr>
                                  <w:rFonts w:ascii="Times New Roman" w:hAnsi="Times New Roman" w:cs="Times New Roman"/>
                                  <w:b w:val="0"/>
                                  <w:color w:val="auto"/>
                                </w:rPr>
                                <w:t xml:space="preserve"> of </w:t>
                              </w:r>
                              <w:r w:rsidR="0069120E">
                                <w:rPr>
                                  <w:rFonts w:ascii="Times New Roman" w:hAnsi="Times New Roman" w:cs="Times New Roman"/>
                                  <w:b w:val="0"/>
                                  <w:color w:val="auto"/>
                                </w:rPr>
                                <w:t xml:space="preserve">the </w:t>
                              </w:r>
                              <w:r w:rsidR="0069120E" w:rsidRPr="00E421E4">
                                <w:rPr>
                                  <w:rFonts w:ascii="Times New Roman" w:hAnsi="Times New Roman" w:cs="Times New Roman"/>
                                  <w:b w:val="0"/>
                                  <w:color w:val="auto"/>
                                </w:rPr>
                                <w:t>200x binned spectr</w:t>
                              </w:r>
                              <w:r w:rsidR="0069120E">
                                <w:rPr>
                                  <w:rFonts w:ascii="Times New Roman" w:hAnsi="Times New Roman" w:cs="Times New Roman"/>
                                  <w:b w:val="0"/>
                                  <w:color w:val="auto"/>
                                </w:rPr>
                                <w:t xml:space="preserve">a shown in the top panel. For </w:t>
                              </w:r>
                              <w:r w:rsidR="0069120E" w:rsidRPr="00E421E4">
                                <w:rPr>
                                  <w:rFonts w:ascii="Times New Roman" w:hAnsi="Times New Roman" w:cs="Times New Roman"/>
                                  <w:b w:val="0"/>
                                  <w:color w:val="auto"/>
                                </w:rPr>
                                <w:t>CO</w:t>
                              </w:r>
                              <w:r w:rsidR="0069120E" w:rsidRPr="00ED2222">
                                <w:rPr>
                                  <w:rFonts w:ascii="Times New Roman" w:hAnsi="Times New Roman" w:cs="Times New Roman"/>
                                  <w:b w:val="0"/>
                                  <w:color w:val="auto"/>
                                  <w:vertAlign w:val="subscript"/>
                                </w:rPr>
                                <w:t>2</w:t>
                              </w:r>
                              <w:r w:rsidR="0069120E" w:rsidRPr="00E421E4">
                                <w:rPr>
                                  <w:rFonts w:ascii="Times New Roman" w:hAnsi="Times New Roman" w:cs="Times New Roman"/>
                                  <w:b w:val="0"/>
                                  <w:color w:val="auto"/>
                                </w:rPr>
                                <w:t xml:space="preserve"> </w:t>
                              </w:r>
                              <w:r w:rsidR="0069120E">
                                <w:rPr>
                                  <w:rFonts w:ascii="Times New Roman" w:hAnsi="Times New Roman" w:cs="Times New Roman"/>
                                  <w:b w:val="0"/>
                                  <w:color w:val="auto"/>
                                </w:rPr>
                                <w:t>(left), and ethene (right) versus H</w:t>
                              </w:r>
                              <w:r w:rsidR="0069120E" w:rsidRPr="00ED2222">
                                <w:rPr>
                                  <w:rFonts w:ascii="Times New Roman" w:hAnsi="Times New Roman" w:cs="Times New Roman"/>
                                  <w:b w:val="0"/>
                                  <w:color w:val="auto"/>
                                  <w:vertAlign w:val="subscript"/>
                                </w:rPr>
                                <w:t>2</w:t>
                              </w:r>
                              <w:r w:rsidR="0069120E" w:rsidRPr="00E421E4">
                                <w:rPr>
                                  <w:rFonts w:ascii="Times New Roman" w:hAnsi="Times New Roman" w:cs="Times New Roman"/>
                                  <w:b w:val="0"/>
                                  <w:color w:val="auto"/>
                                </w:rPr>
                                <w:t xml:space="preserve"> pulse experiment</w:t>
                              </w:r>
                              <w:r w:rsidR="0069120E">
                                <w:rPr>
                                  <w:rFonts w:ascii="Times New Roman" w:hAnsi="Times New Roman" w:cs="Times New Roman"/>
                                  <w:b w:val="0"/>
                                  <w:color w:val="auto"/>
                                </w:rPr>
                                <w:t>.</w:t>
                              </w:r>
                            </w:p>
                          </w:txbxContent>
                        </wps:txbx>
                        <wps:bodyPr rot="0" vert="horz" wrap="square" lIns="0" tIns="0" rIns="0" bIns="0" anchor="t" anchorCtr="0" upright="1">
                          <a:spAutoFit/>
                        </wps:bodyPr>
                      </wps:wsp>
                      <pic:pic xmlns:pic="http://schemas.openxmlformats.org/drawingml/2006/picture">
                        <pic:nvPicPr>
                          <pic:cNvPr id="32" name="Picture 9"/>
                          <pic:cNvPicPr>
                            <a:picLocks noChangeAspect="1" noChangeArrowheads="1"/>
                          </pic:cNvPicPr>
                        </pic:nvPicPr>
                        <pic:blipFill>
                          <a:blip r:embed="rId41">
                            <a:extLst>
                              <a:ext uri="{28A0092B-C50C-407E-A947-70E740481C1C}">
                                <a14:useLocalDpi xmlns:a14="http://schemas.microsoft.com/office/drawing/2010/main" val="0"/>
                              </a:ext>
                            </a:extLst>
                          </a:blip>
                          <a:srcRect r="5342" b="30992"/>
                          <a:stretch>
                            <a:fillRect/>
                          </a:stretch>
                        </pic:blipFill>
                        <pic:spPr bwMode="auto">
                          <a:xfrm>
                            <a:off x="0" y="0"/>
                            <a:ext cx="59651" cy="297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AADE1A2" id="Group 11" o:spid="_x0000_s1074" style="position:absolute;margin-left:0;margin-top:261.05pt;width:469.7pt;height:277.9pt;z-index:251613696;mso-position-horizontal:left;mso-position-horizontal-relative:margin" coordsize="59651,352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">
                <v:shape id="Text Box 7" o:spid="_x0000_s1075" type="#_x0000_t202" style="position:absolute;top:30077;width:59651;height:52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" stroked="f">
                  <v:textbox style="mso-fit-shape-to-text:t" inset="0,0,0,0">
                    <w:txbxContent>
                      <w:p w14:paraId="088065C4" w14:textId="597E725B" w:rsidR="0069120E" w:rsidRPr="00E421E4" w:rsidRDefault="00DE3E8F" w:rsidP="00A134AB">
                        <w:pPr>
                          <w:pStyle w:val="Caption"/>
                          <w:jc w:val="both"/>
                          <w:rPr>
                            <w:rFonts w:ascii="Times New Roman" w:hAnsi="Times New Roman" w:cs="Times New Roman"/>
                            <w:noProof/>
                            <w:color w:val="auto"/>
                          </w:rPr>
                        </w:pPr>
                        <w:r>
                          <w:rPr>
                            <w:rFonts w:ascii="Times New Roman" w:hAnsi="Times New Roman" w:cs="Times New Roman"/>
                            <w:color w:val="auto"/>
                          </w:rPr>
                          <w:t xml:space="preserve">Supplementary </w:t>
                        </w:r>
                        <w:r w:rsidR="0069120E" w:rsidRPr="00E421E4">
                          <w:rPr>
                            <w:rFonts w:ascii="Times New Roman" w:hAnsi="Times New Roman" w:cs="Times New Roman"/>
                            <w:color w:val="auto"/>
                          </w:rPr>
                          <w:t xml:space="preserve">Figure </w:t>
                        </w:r>
                        <w:r w:rsidR="00B42C19">
                          <w:rPr>
                            <w:rFonts w:ascii="Times New Roman" w:hAnsi="Times New Roman" w:cs="Times New Roman"/>
                            <w:color w:val="auto"/>
                          </w:rPr>
                          <w:t>17</w:t>
                        </w:r>
                        <w:r w:rsidR="0069120E" w:rsidRPr="00E421E4">
                          <w:rPr>
                            <w:rFonts w:ascii="Times New Roman" w:hAnsi="Times New Roman" w:cs="Times New Roman"/>
                            <w:color w:val="auto"/>
                          </w:rPr>
                          <w:t>.</w:t>
                        </w:r>
                        <w:r w:rsidR="0069120E">
                          <w:rPr>
                            <w:rFonts w:ascii="Times New Roman" w:hAnsi="Times New Roman" w:cs="Times New Roman"/>
                            <w:b w:val="0"/>
                            <w:color w:val="auto"/>
                          </w:rPr>
                          <w:t xml:space="preserve"> Top, X-ray absorption </w:t>
                        </w:r>
                        <w:r w:rsidR="0069120E" w:rsidRPr="00E421E4">
                          <w:rPr>
                            <w:rFonts w:ascii="Times New Roman" w:hAnsi="Times New Roman" w:cs="Times New Roman"/>
                            <w:b w:val="0"/>
                            <w:color w:val="auto"/>
                          </w:rPr>
                          <w:t xml:space="preserve">spectra of </w:t>
                        </w:r>
                        <w:r w:rsidR="0069120E">
                          <w:rPr>
                            <w:rFonts w:ascii="Times New Roman" w:hAnsi="Times New Roman" w:cs="Times New Roman"/>
                            <w:b w:val="0"/>
                            <w:color w:val="auto"/>
                          </w:rPr>
                          <w:t>Ni/SiO</w:t>
                        </w:r>
                        <w:r w:rsidR="0069120E" w:rsidRPr="00EA4E39">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catalyst sample with 4.4 nm mean Ni particle size </w:t>
                        </w:r>
                        <w:r w:rsidR="0069120E" w:rsidRPr="00E421E4">
                          <w:rPr>
                            <w:rFonts w:ascii="Times New Roman" w:hAnsi="Times New Roman" w:cs="Times New Roman"/>
                            <w:b w:val="0"/>
                            <w:color w:val="auto"/>
                          </w:rPr>
                          <w:t>binned 200x</w:t>
                        </w:r>
                        <w:r w:rsidR="0069120E">
                          <w:rPr>
                            <w:rFonts w:ascii="Times New Roman" w:hAnsi="Times New Roman" w:cs="Times New Roman"/>
                            <w:b w:val="0"/>
                            <w:color w:val="auto"/>
                          </w:rPr>
                          <w:t xml:space="preserve"> in time</w:t>
                        </w:r>
                        <w:r w:rsidR="0069120E" w:rsidRPr="00E421E4">
                          <w:rPr>
                            <w:rFonts w:ascii="Times New Roman" w:hAnsi="Times New Roman" w:cs="Times New Roman"/>
                            <w:b w:val="0"/>
                            <w:color w:val="auto"/>
                          </w:rPr>
                          <w:t>, during CO</w:t>
                        </w:r>
                        <w:r w:rsidR="0069120E" w:rsidRPr="00A32662">
                          <w:rPr>
                            <w:rFonts w:ascii="Times New Roman" w:hAnsi="Times New Roman" w:cs="Times New Roman"/>
                            <w:b w:val="0"/>
                            <w:color w:val="auto"/>
                            <w:vertAlign w:val="subscript"/>
                          </w:rPr>
                          <w:t>2</w:t>
                        </w:r>
                        <w:r w:rsidR="0069120E" w:rsidRPr="00E421E4">
                          <w:rPr>
                            <w:rFonts w:ascii="Times New Roman" w:hAnsi="Times New Roman" w:cs="Times New Roman"/>
                            <w:b w:val="0"/>
                            <w:color w:val="auto"/>
                          </w:rPr>
                          <w:t xml:space="preserve"> (left), ethene (right) and H</w:t>
                        </w:r>
                        <w:r w:rsidR="0069120E" w:rsidRPr="00A32662">
                          <w:rPr>
                            <w:rFonts w:ascii="Times New Roman" w:hAnsi="Times New Roman" w:cs="Times New Roman"/>
                            <w:b w:val="0"/>
                            <w:color w:val="auto"/>
                            <w:vertAlign w:val="subscript"/>
                          </w:rPr>
                          <w:t>2</w:t>
                        </w:r>
                        <w:r w:rsidR="0069120E" w:rsidRPr="00E421E4">
                          <w:rPr>
                            <w:rFonts w:ascii="Times New Roman" w:hAnsi="Times New Roman" w:cs="Times New Roman"/>
                            <w:b w:val="0"/>
                            <w:color w:val="auto"/>
                          </w:rPr>
                          <w:t xml:space="preserve"> p</w:t>
                        </w:r>
                        <w:r w:rsidR="0069120E">
                          <w:rPr>
                            <w:rFonts w:ascii="Times New Roman" w:hAnsi="Times New Roman" w:cs="Times New Roman"/>
                            <w:b w:val="0"/>
                            <w:color w:val="auto"/>
                          </w:rPr>
                          <w:t>ulse, i.e. 30 s time resolution, and a z</w:t>
                        </w:r>
                        <w:r w:rsidR="0069120E" w:rsidRPr="00E421E4">
                          <w:rPr>
                            <w:rFonts w:ascii="Times New Roman" w:hAnsi="Times New Roman" w:cs="Times New Roman"/>
                            <w:b w:val="0"/>
                            <w:color w:val="auto"/>
                          </w:rPr>
                          <w:t>oom-in of</w:t>
                        </w:r>
                        <w:r w:rsidR="0069120E">
                          <w:rPr>
                            <w:rFonts w:ascii="Times New Roman" w:hAnsi="Times New Roman" w:cs="Times New Roman"/>
                            <w:b w:val="0"/>
                            <w:color w:val="auto"/>
                          </w:rPr>
                          <w:t xml:space="preserve"> the K-</w:t>
                        </w:r>
                        <w:r w:rsidR="0069120E" w:rsidRPr="00E421E4">
                          <w:rPr>
                            <w:rFonts w:ascii="Times New Roman" w:hAnsi="Times New Roman" w:cs="Times New Roman"/>
                            <w:b w:val="0"/>
                            <w:color w:val="auto"/>
                          </w:rPr>
                          <w:t xml:space="preserve">edge region. </w:t>
                        </w:r>
                        <w:r w:rsidR="0069120E">
                          <w:rPr>
                            <w:rFonts w:ascii="Times New Roman" w:hAnsi="Times New Roman" w:cs="Times New Roman"/>
                            <w:b w:val="0"/>
                            <w:color w:val="auto"/>
                          </w:rPr>
                          <w:t>Bottom,</w:t>
                        </w:r>
                        <w:r w:rsidR="0069120E" w:rsidRPr="00E421E4">
                          <w:rPr>
                            <w:rFonts w:ascii="Times New Roman" w:hAnsi="Times New Roman" w:cs="Times New Roman"/>
                            <w:b w:val="0"/>
                            <w:color w:val="auto"/>
                          </w:rPr>
                          <w:t xml:space="preserve"> difference spectr</w:t>
                        </w:r>
                        <w:r w:rsidR="0069120E">
                          <w:rPr>
                            <w:rFonts w:ascii="Times New Roman" w:hAnsi="Times New Roman" w:cs="Times New Roman"/>
                            <w:b w:val="0"/>
                            <w:color w:val="auto"/>
                          </w:rPr>
                          <w:t>um</w:t>
                        </w:r>
                        <w:r w:rsidR="0069120E" w:rsidRPr="00E421E4">
                          <w:rPr>
                            <w:rFonts w:ascii="Times New Roman" w:hAnsi="Times New Roman" w:cs="Times New Roman"/>
                            <w:b w:val="0"/>
                            <w:color w:val="auto"/>
                          </w:rPr>
                          <w:t xml:space="preserve"> of </w:t>
                        </w:r>
                        <w:r w:rsidR="0069120E">
                          <w:rPr>
                            <w:rFonts w:ascii="Times New Roman" w:hAnsi="Times New Roman" w:cs="Times New Roman"/>
                            <w:b w:val="0"/>
                            <w:color w:val="auto"/>
                          </w:rPr>
                          <w:t xml:space="preserve">the </w:t>
                        </w:r>
                        <w:r w:rsidR="0069120E" w:rsidRPr="00E421E4">
                          <w:rPr>
                            <w:rFonts w:ascii="Times New Roman" w:hAnsi="Times New Roman" w:cs="Times New Roman"/>
                            <w:b w:val="0"/>
                            <w:color w:val="auto"/>
                          </w:rPr>
                          <w:t>200x binned spectr</w:t>
                        </w:r>
                        <w:r w:rsidR="0069120E">
                          <w:rPr>
                            <w:rFonts w:ascii="Times New Roman" w:hAnsi="Times New Roman" w:cs="Times New Roman"/>
                            <w:b w:val="0"/>
                            <w:color w:val="auto"/>
                          </w:rPr>
                          <w:t xml:space="preserve">a shown in the top panel. For </w:t>
                        </w:r>
                        <w:r w:rsidR="0069120E" w:rsidRPr="00E421E4">
                          <w:rPr>
                            <w:rFonts w:ascii="Times New Roman" w:hAnsi="Times New Roman" w:cs="Times New Roman"/>
                            <w:b w:val="0"/>
                            <w:color w:val="auto"/>
                          </w:rPr>
                          <w:t>CO</w:t>
                        </w:r>
                        <w:r w:rsidR="0069120E" w:rsidRPr="00ED2222">
                          <w:rPr>
                            <w:rFonts w:ascii="Times New Roman" w:hAnsi="Times New Roman" w:cs="Times New Roman"/>
                            <w:b w:val="0"/>
                            <w:color w:val="auto"/>
                            <w:vertAlign w:val="subscript"/>
                          </w:rPr>
                          <w:t>2</w:t>
                        </w:r>
                        <w:r w:rsidR="0069120E" w:rsidRPr="00E421E4">
                          <w:rPr>
                            <w:rFonts w:ascii="Times New Roman" w:hAnsi="Times New Roman" w:cs="Times New Roman"/>
                            <w:b w:val="0"/>
                            <w:color w:val="auto"/>
                          </w:rPr>
                          <w:t xml:space="preserve"> </w:t>
                        </w:r>
                        <w:r w:rsidR="0069120E">
                          <w:rPr>
                            <w:rFonts w:ascii="Times New Roman" w:hAnsi="Times New Roman" w:cs="Times New Roman"/>
                            <w:b w:val="0"/>
                            <w:color w:val="auto"/>
                          </w:rPr>
                          <w:t>(left), and ethene (right) versus H</w:t>
                        </w:r>
                        <w:r w:rsidR="0069120E" w:rsidRPr="00ED2222">
                          <w:rPr>
                            <w:rFonts w:ascii="Times New Roman" w:hAnsi="Times New Roman" w:cs="Times New Roman"/>
                            <w:b w:val="0"/>
                            <w:color w:val="auto"/>
                            <w:vertAlign w:val="subscript"/>
                          </w:rPr>
                          <w:t>2</w:t>
                        </w:r>
                        <w:r w:rsidR="0069120E" w:rsidRPr="00E421E4">
                          <w:rPr>
                            <w:rFonts w:ascii="Times New Roman" w:hAnsi="Times New Roman" w:cs="Times New Roman"/>
                            <w:b w:val="0"/>
                            <w:color w:val="auto"/>
                          </w:rPr>
                          <w:t xml:space="preserve"> pulse experiment</w:t>
                        </w:r>
                        <w:r w:rsidR="0069120E">
                          <w:rPr>
                            <w:rFonts w:ascii="Times New Roman" w:hAnsi="Times New Roman" w:cs="Times New Roman"/>
                            <w:b w:val="0"/>
                            <w:color w:val="auto"/>
                          </w:rPr>
                          <w:t>.</w:t>
                        </w:r>
                      </w:p>
                    </w:txbxContent>
                  </v:textbox>
                </v:shape>
                <v:shape id="Picture 9" o:spid="_x0000_s1076" type="#_x0000_t75" style="position:absolute;width:59651;height:297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">
                  <v:imagedata r:id="rId42" o:title="" cropbottom="20311f" cropright="3501f"/>
                </v:shape>
                <w10:wrap anchorx="margin"/>
              </v:group>
            </w:pict>
          </mc:Fallback>
        </mc:AlternateContent>
      </w:r>
      <w:bookmarkEnd w:id="33"/>
      <w:r w:rsidR="00A134AB" w:rsidRPr="00BA438A">
        <w:rPr>
          <w:rFonts w:asciiTheme="majorBidi" w:hAnsiTheme="majorBidi" w:cstheme="majorBidi"/>
        </w:rPr>
        <w:br w:type="column"/>
      </w:r>
    </w:p>
    <w:p w14:paraId="06C25AAC" w14:textId="4A026279" w:rsidR="004002D5" w:rsidRPr="00BA438A" w:rsidRDefault="00D72861" w:rsidP="00ED2222">
      <w:pPr>
        <w:rPr>
          <w:rFonts w:asciiTheme="majorBidi" w:hAnsiTheme="majorBidi" w:cstheme="majorBidi"/>
        </w:rPr>
      </w:pPr>
      <w:r w:rsidRPr="00BA438A">
        <w:rPr>
          <w:rFonts w:asciiTheme="majorBidi" w:hAnsiTheme="majorBidi" w:cstheme="majorBidi"/>
          <w:noProof/>
        </w:rPr>
        <w:drawing>
          <wp:inline distT="0" distB="0" distL="0" distR="0" wp14:anchorId="426CFC47" wp14:editId="374F5669">
            <wp:extent cx="5967730" cy="51733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67730" cy="5173345"/>
                    </a:xfrm>
                    <a:prstGeom prst="rect">
                      <a:avLst/>
                    </a:prstGeom>
                    <a:noFill/>
                    <a:ln>
                      <a:noFill/>
                    </a:ln>
                  </pic:spPr>
                </pic:pic>
              </a:graphicData>
            </a:graphic>
          </wp:inline>
        </w:drawing>
      </w:r>
    </w:p>
    <w:p w14:paraId="691D27E0" w14:textId="680692FF" w:rsidR="00B10B5F" w:rsidRPr="00BA438A" w:rsidRDefault="00DE3E8F" w:rsidP="00ED2222">
      <w:pPr>
        <w:pStyle w:val="Caption"/>
        <w:jc w:val="both"/>
        <w:rPr>
          <w:rFonts w:asciiTheme="majorBidi" w:hAnsiTheme="majorBidi" w:cstheme="majorBidi"/>
          <w:b w:val="0"/>
          <w:color w:val="auto"/>
        </w:rPr>
      </w:pPr>
      <w:r>
        <w:rPr>
          <w:rFonts w:asciiTheme="majorBidi" w:hAnsiTheme="majorBidi" w:cstheme="majorBidi"/>
          <w:color w:val="auto"/>
        </w:rPr>
        <w:t xml:space="preserve">Supplementary </w:t>
      </w:r>
      <w:r w:rsidR="004002D5" w:rsidRPr="00BA438A">
        <w:rPr>
          <w:rFonts w:asciiTheme="majorBidi" w:hAnsiTheme="majorBidi" w:cstheme="majorBidi"/>
          <w:color w:val="auto"/>
        </w:rPr>
        <w:t xml:space="preserve">Figure </w:t>
      </w:r>
      <w:r w:rsidR="006D536F" w:rsidRPr="00BA438A">
        <w:rPr>
          <w:rFonts w:asciiTheme="majorBidi" w:hAnsiTheme="majorBidi" w:cstheme="majorBidi"/>
          <w:color w:val="auto"/>
        </w:rPr>
        <w:t>1</w:t>
      </w:r>
      <w:r w:rsidR="00B42C19" w:rsidRPr="00BA438A">
        <w:rPr>
          <w:rFonts w:asciiTheme="majorBidi" w:hAnsiTheme="majorBidi" w:cstheme="majorBidi"/>
          <w:color w:val="auto"/>
        </w:rPr>
        <w:t>8</w:t>
      </w:r>
      <w:r w:rsidR="004002D5" w:rsidRPr="00BA438A">
        <w:rPr>
          <w:rFonts w:asciiTheme="majorBidi" w:hAnsiTheme="majorBidi" w:cstheme="majorBidi"/>
          <w:color w:val="auto"/>
        </w:rPr>
        <w:t>.</w:t>
      </w:r>
      <w:r w:rsidR="004002D5" w:rsidRPr="00BA438A">
        <w:rPr>
          <w:rFonts w:asciiTheme="majorBidi" w:hAnsiTheme="majorBidi" w:cstheme="majorBidi"/>
          <w:b w:val="0"/>
          <w:color w:val="auto"/>
        </w:rPr>
        <w:t xml:space="preserve"> </w:t>
      </w:r>
      <w:r w:rsidR="00ED2222" w:rsidRPr="00BA438A">
        <w:rPr>
          <w:rFonts w:asciiTheme="majorBidi" w:hAnsiTheme="majorBidi" w:cstheme="majorBidi"/>
          <w:b w:val="0"/>
          <w:color w:val="auto"/>
        </w:rPr>
        <w:t>Phase ang</w:t>
      </w:r>
      <w:r w:rsidR="004002D5" w:rsidRPr="00BA438A">
        <w:rPr>
          <w:rFonts w:asciiTheme="majorBidi" w:hAnsiTheme="majorBidi" w:cstheme="majorBidi"/>
          <w:b w:val="0"/>
          <w:color w:val="auto"/>
        </w:rPr>
        <w:t>l</w:t>
      </w:r>
      <w:r w:rsidR="00ED2222" w:rsidRPr="00BA438A">
        <w:rPr>
          <w:rFonts w:asciiTheme="majorBidi" w:hAnsiTheme="majorBidi" w:cstheme="majorBidi"/>
          <w:b w:val="0"/>
          <w:color w:val="auto"/>
        </w:rPr>
        <w:t>e</w:t>
      </w:r>
      <w:r w:rsidR="004002D5" w:rsidRPr="00BA438A">
        <w:rPr>
          <w:rFonts w:asciiTheme="majorBidi" w:hAnsiTheme="majorBidi" w:cstheme="majorBidi"/>
          <w:b w:val="0"/>
          <w:color w:val="auto"/>
        </w:rPr>
        <w:t xml:space="preserve"> spectra of </w:t>
      </w:r>
      <w:r w:rsidR="00ED2222" w:rsidRPr="00BA438A">
        <w:rPr>
          <w:rFonts w:asciiTheme="majorBidi" w:hAnsiTheme="majorBidi" w:cstheme="majorBidi"/>
          <w:b w:val="0"/>
          <w:color w:val="auto"/>
        </w:rPr>
        <w:t>ethene</w:t>
      </w:r>
      <w:r w:rsidR="004002D5" w:rsidRPr="00BA438A">
        <w:rPr>
          <w:rFonts w:asciiTheme="majorBidi" w:hAnsiTheme="majorBidi" w:cstheme="majorBidi"/>
          <w:b w:val="0"/>
          <w:color w:val="auto"/>
        </w:rPr>
        <w:t xml:space="preserve"> pulsed experiments</w:t>
      </w:r>
      <w:r w:rsidR="00ED2222" w:rsidRPr="00BA438A">
        <w:rPr>
          <w:rFonts w:asciiTheme="majorBidi" w:hAnsiTheme="majorBidi" w:cstheme="majorBidi"/>
          <w:b w:val="0"/>
          <w:color w:val="auto"/>
        </w:rPr>
        <w:t xml:space="preserve"> (left) at 150 °C, and CO</w:t>
      </w:r>
      <w:r w:rsidR="00ED2222" w:rsidRPr="00BA438A">
        <w:rPr>
          <w:rFonts w:asciiTheme="majorBidi" w:hAnsiTheme="majorBidi" w:cstheme="majorBidi"/>
          <w:b w:val="0"/>
          <w:color w:val="auto"/>
          <w:vertAlign w:val="subscript"/>
        </w:rPr>
        <w:t>2</w:t>
      </w:r>
      <w:r w:rsidR="00ED2222" w:rsidRPr="00BA438A">
        <w:rPr>
          <w:rFonts w:asciiTheme="majorBidi" w:hAnsiTheme="majorBidi" w:cstheme="majorBidi"/>
          <w:b w:val="0"/>
          <w:color w:val="auto"/>
        </w:rPr>
        <w:t xml:space="preserve"> (right)</w:t>
      </w:r>
      <w:r w:rsidR="004002D5" w:rsidRPr="00BA438A">
        <w:rPr>
          <w:rFonts w:asciiTheme="majorBidi" w:hAnsiTheme="majorBidi" w:cstheme="majorBidi"/>
          <w:b w:val="0"/>
          <w:color w:val="auto"/>
        </w:rPr>
        <w:t xml:space="preserve"> </w:t>
      </w:r>
      <w:r w:rsidR="00ED2222" w:rsidRPr="00BA438A">
        <w:rPr>
          <w:rFonts w:asciiTheme="majorBidi" w:hAnsiTheme="majorBidi" w:cstheme="majorBidi"/>
          <w:b w:val="0"/>
          <w:color w:val="auto"/>
        </w:rPr>
        <w:t xml:space="preserve">pulsed experiments </w:t>
      </w:r>
      <w:r w:rsidR="004002D5" w:rsidRPr="00BA438A">
        <w:rPr>
          <w:rFonts w:asciiTheme="majorBidi" w:hAnsiTheme="majorBidi" w:cstheme="majorBidi"/>
          <w:b w:val="0"/>
          <w:color w:val="auto"/>
        </w:rPr>
        <w:t>at 400 °C</w:t>
      </w:r>
      <w:r w:rsidR="00ED2222" w:rsidRPr="00BA438A">
        <w:rPr>
          <w:rFonts w:asciiTheme="majorBidi" w:hAnsiTheme="majorBidi" w:cstheme="majorBidi"/>
          <w:b w:val="0"/>
          <w:color w:val="auto"/>
        </w:rPr>
        <w:t xml:space="preserve"> for 3 different mean Ni particle size.</w:t>
      </w:r>
      <w:r w:rsidR="004002D5" w:rsidRPr="00BA438A">
        <w:rPr>
          <w:rFonts w:asciiTheme="majorBidi" w:hAnsiTheme="majorBidi" w:cstheme="majorBidi"/>
          <w:b w:val="0"/>
          <w:color w:val="auto"/>
        </w:rPr>
        <w:t xml:space="preserve"> </w:t>
      </w:r>
    </w:p>
    <w:p w14:paraId="1E8FA517" w14:textId="717D5CEB" w:rsidR="00B10B5F" w:rsidRPr="00BA438A" w:rsidRDefault="00B10B5F" w:rsidP="00ED2222">
      <w:pPr>
        <w:rPr>
          <w:rFonts w:asciiTheme="majorBidi" w:hAnsiTheme="majorBidi" w:cstheme="majorBidi"/>
        </w:rPr>
      </w:pPr>
      <w:r w:rsidRPr="00BA438A">
        <w:rPr>
          <w:rFonts w:asciiTheme="majorBidi" w:hAnsiTheme="majorBidi" w:cstheme="majorBidi"/>
        </w:rPr>
        <w:br w:type="column"/>
      </w:r>
      <w:r w:rsidR="00B6086A" w:rsidRPr="00BA438A">
        <w:rPr>
          <w:rFonts w:asciiTheme="majorBidi" w:hAnsiTheme="majorBidi" w:cstheme="majorBidi"/>
          <w:noProof/>
        </w:rPr>
        <w:lastRenderedPageBreak/>
        <mc:AlternateContent>
          <mc:Choice Requires="wpg">
            <w:drawing>
              <wp:anchor distT="0" distB="0" distL="114300" distR="114300" simplePos="0" relativeHeight="251612672" behindDoc="0" locked="0" layoutInCell="1" allowOverlap="1" wp14:anchorId="6788B07B" wp14:editId="79B2D1CF">
                <wp:simplePos x="0" y="0"/>
                <wp:positionH relativeFrom="column">
                  <wp:posOffset>2540</wp:posOffset>
                </wp:positionH>
                <wp:positionV relativeFrom="paragraph">
                  <wp:posOffset>-9525</wp:posOffset>
                </wp:positionV>
                <wp:extent cx="5984875" cy="3346450"/>
                <wp:effectExtent l="0" t="0" r="0" b="6350"/>
                <wp:wrapTight wrapText="bothSides">
                  <wp:wrapPolygon edited="0">
                    <wp:start x="0" y="0"/>
                    <wp:lineTo x="0" y="21518"/>
                    <wp:lineTo x="21520" y="21518"/>
                    <wp:lineTo x="21520" y="18936"/>
                    <wp:lineTo x="14094" y="17706"/>
                    <wp:lineTo x="14094" y="0"/>
                    <wp:lineTo x="0" y="0"/>
                  </wp:wrapPolygon>
                </wp:wrapTight>
                <wp:docPr id="2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4875" cy="3346450"/>
                          <a:chOff x="-1" y="0"/>
                          <a:chExt cx="5985163" cy="3346450"/>
                        </a:xfrm>
                      </wpg:grpSpPr>
                      <pic:pic xmlns:pic="http://schemas.openxmlformats.org/drawingml/2006/picture">
                        <pic:nvPicPr>
                          <pic:cNvPr id="28" name="Picture 2"/>
                          <pic:cNvPicPr>
                            <a:picLocks noChangeAspect="1"/>
                          </pic:cNvPicPr>
                        </pic:nvPicPr>
                        <pic:blipFill rotWithShape="1">
                          <a:blip r:embed="rId44" cstate="print">
                            <a:extLst>
                              <a:ext uri="{28A0092B-C50C-407E-A947-70E740481C1C}">
                                <a14:useLocalDpi xmlns:a14="http://schemas.microsoft.com/office/drawing/2010/main" val="0"/>
                              </a:ext>
                            </a:extLst>
                          </a:blip>
                          <a:srcRect l="6774" t="9144" r="11552" b="3700"/>
                          <a:stretch/>
                        </pic:blipFill>
                        <pic:spPr bwMode="auto">
                          <a:xfrm>
                            <a:off x="0" y="0"/>
                            <a:ext cx="3895090" cy="2897505"/>
                          </a:xfrm>
                          <a:prstGeom prst="rect">
                            <a:avLst/>
                          </a:prstGeom>
                          <a:noFill/>
                          <a:ln>
                            <a:noFill/>
                          </a:ln>
                          <a:extLst>
                            <a:ext uri="{53640926-AAD7-44D8-BBD7-CCE9431645EC}">
                              <a14:shadowObscured xmlns:a14="http://schemas.microsoft.com/office/drawing/2010/main"/>
                            </a:ext>
                          </a:extLst>
                        </pic:spPr>
                      </pic:pic>
                      <wps:wsp>
                        <wps:cNvPr id="29" name="Text Box 3"/>
                        <wps:cNvSpPr txBox="1"/>
                        <wps:spPr>
                          <a:xfrm>
                            <a:off x="-1" y="2956560"/>
                            <a:ext cx="5985163" cy="389890"/>
                          </a:xfrm>
                          <a:prstGeom prst="rect">
                            <a:avLst/>
                          </a:prstGeom>
                          <a:solidFill>
                            <a:prstClr val="white"/>
                          </a:solidFill>
                          <a:ln>
                            <a:noFill/>
                          </a:ln>
                        </wps:spPr>
                        <wps:txbx>
                          <w:txbxContent>
                            <w:p w14:paraId="0CF41F6F" w14:textId="3566F0C0" w:rsidR="0069120E" w:rsidRPr="00E71E16" w:rsidRDefault="00DE3E8F" w:rsidP="00B42C19">
                              <w:pPr>
                                <w:pStyle w:val="Caption"/>
                                <w:rPr>
                                  <w:rFonts w:ascii="Times New Roman" w:hAnsi="Times New Roman" w:cs="Times New Roman"/>
                                  <w:b w:val="0"/>
                                  <w:color w:val="auto"/>
                                </w:rPr>
                              </w:pPr>
                              <w:r>
                                <w:rPr>
                                  <w:rFonts w:ascii="Times New Roman" w:hAnsi="Times New Roman" w:cs="Times New Roman"/>
                                  <w:color w:val="auto"/>
                                </w:rPr>
                                <w:t xml:space="preserve">Supplementary </w:t>
                              </w:r>
                              <w:r w:rsidR="0069120E" w:rsidRPr="004A21B8">
                                <w:rPr>
                                  <w:rFonts w:ascii="Times New Roman" w:hAnsi="Times New Roman" w:cs="Times New Roman"/>
                                  <w:color w:val="auto"/>
                                </w:rPr>
                                <w:t xml:space="preserve">Figure </w:t>
                              </w:r>
                              <w:r w:rsidR="0069120E">
                                <w:rPr>
                                  <w:rFonts w:ascii="Times New Roman" w:hAnsi="Times New Roman" w:cs="Times New Roman"/>
                                  <w:color w:val="auto"/>
                                </w:rPr>
                                <w:t>1</w:t>
                              </w:r>
                              <w:r w:rsidR="00B42C19">
                                <w:rPr>
                                  <w:rFonts w:ascii="Times New Roman" w:hAnsi="Times New Roman" w:cs="Times New Roman"/>
                                  <w:color w:val="auto"/>
                                </w:rPr>
                                <w:t>9</w:t>
                              </w:r>
                              <w:r w:rsidR="0069120E" w:rsidRPr="004A21B8">
                                <w:rPr>
                                  <w:rFonts w:ascii="Times New Roman" w:hAnsi="Times New Roman" w:cs="Times New Roman"/>
                                  <w:color w:val="auto"/>
                                </w:rPr>
                                <w:t>.</w:t>
                              </w:r>
                              <w:r w:rsidR="0069120E">
                                <w:rPr>
                                  <w:rFonts w:ascii="Times New Roman" w:hAnsi="Times New Roman" w:cs="Times New Roman"/>
                                  <w:color w:val="auto"/>
                                </w:rPr>
                                <w:t xml:space="preserve"> </w:t>
                              </w:r>
                              <w:r w:rsidR="0069120E">
                                <w:rPr>
                                  <w:rFonts w:ascii="Times New Roman" w:hAnsi="Times New Roman" w:cs="Times New Roman"/>
                                  <w:b w:val="0"/>
                                  <w:color w:val="auto"/>
                                </w:rPr>
                                <w:t xml:space="preserve">X-ray absorption spectra (200x binned in time) during the 10 cycles of </w:t>
                              </w:r>
                              <w:r w:rsidR="0069120E" w:rsidRPr="00E71E16">
                                <w:rPr>
                                  <w:rFonts w:ascii="Times New Roman" w:hAnsi="Times New Roman" w:cs="Times New Roman"/>
                                  <w:b w:val="0"/>
                                  <w:color w:val="auto"/>
                                </w:rPr>
                                <w:t>the</w:t>
                              </w:r>
                              <w:r w:rsidR="0069120E">
                                <w:rPr>
                                  <w:rFonts w:ascii="Times New Roman" w:hAnsi="Times New Roman" w:cs="Times New Roman"/>
                                  <w:b w:val="0"/>
                                  <w:color w:val="auto"/>
                                </w:rPr>
                                <w:t xml:space="preserve"> ethene</w:t>
                              </w:r>
                              <w:r w:rsidR="0069120E" w:rsidRPr="00E71E16">
                                <w:rPr>
                                  <w:rFonts w:ascii="Times New Roman" w:hAnsi="Times New Roman" w:cs="Times New Roman"/>
                                  <w:b w:val="0"/>
                                  <w:color w:val="auto"/>
                                </w:rPr>
                                <w:t xml:space="preserve"> mo</w:t>
                              </w:r>
                              <w:r w:rsidR="0069120E">
                                <w:rPr>
                                  <w:rFonts w:ascii="Times New Roman" w:hAnsi="Times New Roman" w:cs="Times New Roman"/>
                                  <w:b w:val="0"/>
                                  <w:color w:val="auto"/>
                                </w:rPr>
                                <w:t>dulated excitation experiment with the 2.1 nm mean Ni nanoparticle size to show the pulse-induced changes over multiple cycles.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page">
                  <wp14:pctHeight>0</wp14:pctHeight>
                </wp14:sizeRelV>
              </wp:anchor>
            </w:drawing>
          </mc:Choice>
          <mc:Fallback>
            <w:pict>
              <v:group w14:anchorId="6788B07B" id="Group 5" o:spid="_x0000_s1077" style="position:absolute;margin-left:.2pt;margin-top:-.75pt;width:471.25pt;height:263.5pt;z-index:251612672;mso-width-relative:margin" coordorigin="" coordsize="59851,334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">
                <v:shape id="Picture 2" o:spid="_x0000_s1078" type="#_x0000_t75" style="position:absolute;width:38950;height:289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">
                  <v:imagedata r:id="rId45" o:title="" croptop="5993f" cropbottom="2425f" cropleft="4439f" cropright="7571f"/>
                </v:shape>
                <v:shape id="Text Box 3" o:spid="_x0000_s1079" type="#_x0000_t202" style="position:absolute;top:29565;width:59851;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" stroked="f">
                  <v:textbox style="mso-fit-shape-to-text:t" inset="0,0,0,0">
                    <w:txbxContent>
                      <w:p w14:paraId="0CF41F6F" w14:textId="3566F0C0" w:rsidR="0069120E" w:rsidRPr="00E71E16" w:rsidRDefault="00DE3E8F" w:rsidP="00B42C19">
                        <w:pPr>
                          <w:pStyle w:val="Caption"/>
                          <w:rPr>
                            <w:rFonts w:ascii="Times New Roman" w:hAnsi="Times New Roman" w:cs="Times New Roman"/>
                            <w:b w:val="0"/>
                            <w:color w:val="auto"/>
                          </w:rPr>
                        </w:pPr>
                        <w:r>
                          <w:rPr>
                            <w:rFonts w:ascii="Times New Roman" w:hAnsi="Times New Roman" w:cs="Times New Roman"/>
                            <w:color w:val="auto"/>
                          </w:rPr>
                          <w:t xml:space="preserve">Supplementary </w:t>
                        </w:r>
                        <w:r w:rsidR="0069120E" w:rsidRPr="004A21B8">
                          <w:rPr>
                            <w:rFonts w:ascii="Times New Roman" w:hAnsi="Times New Roman" w:cs="Times New Roman"/>
                            <w:color w:val="auto"/>
                          </w:rPr>
                          <w:t xml:space="preserve">Figure </w:t>
                        </w:r>
                        <w:r w:rsidR="0069120E">
                          <w:rPr>
                            <w:rFonts w:ascii="Times New Roman" w:hAnsi="Times New Roman" w:cs="Times New Roman"/>
                            <w:color w:val="auto"/>
                          </w:rPr>
                          <w:t>1</w:t>
                        </w:r>
                        <w:r w:rsidR="00B42C19">
                          <w:rPr>
                            <w:rFonts w:ascii="Times New Roman" w:hAnsi="Times New Roman" w:cs="Times New Roman"/>
                            <w:color w:val="auto"/>
                          </w:rPr>
                          <w:t>9</w:t>
                        </w:r>
                        <w:r w:rsidR="0069120E" w:rsidRPr="004A21B8">
                          <w:rPr>
                            <w:rFonts w:ascii="Times New Roman" w:hAnsi="Times New Roman" w:cs="Times New Roman"/>
                            <w:color w:val="auto"/>
                          </w:rPr>
                          <w:t>.</w:t>
                        </w:r>
                        <w:r w:rsidR="0069120E">
                          <w:rPr>
                            <w:rFonts w:ascii="Times New Roman" w:hAnsi="Times New Roman" w:cs="Times New Roman"/>
                            <w:color w:val="auto"/>
                          </w:rPr>
                          <w:t xml:space="preserve"> </w:t>
                        </w:r>
                        <w:r w:rsidR="0069120E">
                          <w:rPr>
                            <w:rFonts w:ascii="Times New Roman" w:hAnsi="Times New Roman" w:cs="Times New Roman"/>
                            <w:b w:val="0"/>
                            <w:color w:val="auto"/>
                          </w:rPr>
                          <w:t xml:space="preserve">X-ray absorption spectra (200x binned in time) during the 10 cycles of </w:t>
                        </w:r>
                        <w:r w:rsidR="0069120E" w:rsidRPr="00E71E16">
                          <w:rPr>
                            <w:rFonts w:ascii="Times New Roman" w:hAnsi="Times New Roman" w:cs="Times New Roman"/>
                            <w:b w:val="0"/>
                            <w:color w:val="auto"/>
                          </w:rPr>
                          <w:t>the</w:t>
                        </w:r>
                        <w:r w:rsidR="0069120E">
                          <w:rPr>
                            <w:rFonts w:ascii="Times New Roman" w:hAnsi="Times New Roman" w:cs="Times New Roman"/>
                            <w:b w:val="0"/>
                            <w:color w:val="auto"/>
                          </w:rPr>
                          <w:t xml:space="preserve"> ethene</w:t>
                        </w:r>
                        <w:r w:rsidR="0069120E" w:rsidRPr="00E71E16">
                          <w:rPr>
                            <w:rFonts w:ascii="Times New Roman" w:hAnsi="Times New Roman" w:cs="Times New Roman"/>
                            <w:b w:val="0"/>
                            <w:color w:val="auto"/>
                          </w:rPr>
                          <w:t xml:space="preserve"> mo</w:t>
                        </w:r>
                        <w:r w:rsidR="0069120E">
                          <w:rPr>
                            <w:rFonts w:ascii="Times New Roman" w:hAnsi="Times New Roman" w:cs="Times New Roman"/>
                            <w:b w:val="0"/>
                            <w:color w:val="auto"/>
                          </w:rPr>
                          <w:t>dulated excitation experiment with the 2.1 nm mean Ni nanoparticle size to show the pulse-induced changes over multiple cycles.</w:t>
                        </w:r>
                      </w:p>
                    </w:txbxContent>
                  </v:textbox>
                </v:shape>
                <w10:wrap type="tight"/>
              </v:group>
            </w:pict>
          </mc:Fallback>
        </mc:AlternateContent>
      </w:r>
      <w:r w:rsidRPr="00BA438A">
        <w:rPr>
          <w:rFonts w:asciiTheme="majorBidi" w:hAnsiTheme="majorBidi" w:cstheme="majorBidi"/>
        </w:rPr>
        <w:t xml:space="preserve"> </w:t>
      </w:r>
    </w:p>
    <w:bookmarkStart w:id="34" w:name="_Toc42689455"/>
    <w:bookmarkStart w:id="35" w:name="_Toc44580540"/>
    <w:bookmarkStart w:id="36" w:name="_Toc67227872"/>
    <w:bookmarkStart w:id="37" w:name="_Toc87372382"/>
    <w:p w14:paraId="216F5702" w14:textId="77777777" w:rsidR="00AE3A7A" w:rsidRPr="00BA438A" w:rsidRDefault="006B396A" w:rsidP="00521E73">
      <w:pPr>
        <w:pStyle w:val="Heading2"/>
        <w:rPr>
          <w:rFonts w:asciiTheme="majorBidi" w:hAnsiTheme="majorBidi"/>
          <w:color w:val="auto"/>
        </w:rPr>
      </w:pPr>
      <w:r w:rsidRPr="00BA438A">
        <w:rPr>
          <w:rFonts w:asciiTheme="majorBidi" w:hAnsiTheme="majorBidi"/>
          <w:noProof/>
          <w:color w:val="0000FF"/>
        </w:rPr>
        <mc:AlternateContent>
          <mc:Choice Requires="wpg">
            <w:drawing>
              <wp:anchor distT="0" distB="0" distL="114300" distR="114300" simplePos="0" relativeHeight="251698688" behindDoc="0" locked="0" layoutInCell="1" allowOverlap="1" wp14:anchorId="4A80D843" wp14:editId="5C27DFF8">
                <wp:simplePos x="0" y="0"/>
                <wp:positionH relativeFrom="margin">
                  <wp:align>right</wp:align>
                </wp:positionH>
                <wp:positionV relativeFrom="paragraph">
                  <wp:posOffset>3201426</wp:posOffset>
                </wp:positionV>
                <wp:extent cx="5972810" cy="1906905"/>
                <wp:effectExtent l="0" t="0" r="8890" b="0"/>
                <wp:wrapTopAndBottom/>
                <wp:docPr id="6" name="Group 6"/>
                <wp:cNvGraphicFramePr/>
                <a:graphic xmlns:a="http://schemas.openxmlformats.org/drawingml/2006/main">
                  <a:graphicData uri="http://schemas.microsoft.com/office/word/2010/wordprocessingGroup">
                    <wpg:wgp>
                      <wpg:cNvGrpSpPr/>
                      <wpg:grpSpPr>
                        <a:xfrm>
                          <a:off x="0" y="0"/>
                          <a:ext cx="5972810" cy="1906905"/>
                          <a:chOff x="0" y="0"/>
                          <a:chExt cx="5972810" cy="1906905"/>
                        </a:xfrm>
                      </wpg:grpSpPr>
                      <pic:pic xmlns:pic="http://schemas.openxmlformats.org/drawingml/2006/picture">
                        <pic:nvPicPr>
                          <pic:cNvPr id="36" name="Picture 36"/>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72810" cy="1459230"/>
                          </a:xfrm>
                          <a:prstGeom prst="rect">
                            <a:avLst/>
                          </a:prstGeom>
                          <a:noFill/>
                          <a:ln>
                            <a:noFill/>
                          </a:ln>
                        </pic:spPr>
                      </pic:pic>
                      <wps:wsp>
                        <wps:cNvPr id="37" name="Text Box 37"/>
                        <wps:cNvSpPr txBox="1"/>
                        <wps:spPr>
                          <a:xfrm>
                            <a:off x="0" y="1517015"/>
                            <a:ext cx="5972810" cy="389890"/>
                          </a:xfrm>
                          <a:prstGeom prst="rect">
                            <a:avLst/>
                          </a:prstGeom>
                          <a:solidFill>
                            <a:prstClr val="white"/>
                          </a:solidFill>
                          <a:ln>
                            <a:noFill/>
                          </a:ln>
                        </wps:spPr>
                        <wps:txbx>
                          <w:txbxContent>
                            <w:p w14:paraId="5D15D9D2" w14:textId="085771B0" w:rsidR="0069120E" w:rsidRPr="006B396A" w:rsidRDefault="00DE3E8F" w:rsidP="00B42C19">
                              <w:pPr>
                                <w:pStyle w:val="Caption"/>
                                <w:jc w:val="both"/>
                                <w:rPr>
                                  <w:rFonts w:asciiTheme="majorBidi" w:hAnsiTheme="majorBidi" w:cstheme="majorBidi"/>
                                  <w:color w:val="auto"/>
                                </w:rPr>
                              </w:pPr>
                              <w:r>
                                <w:rPr>
                                  <w:rFonts w:asciiTheme="majorBidi" w:hAnsiTheme="majorBidi" w:cstheme="majorBidi"/>
                                  <w:color w:val="auto"/>
                                </w:rPr>
                                <w:t xml:space="preserve">Supplementary </w:t>
                              </w:r>
                              <w:r w:rsidR="00B42C19">
                                <w:rPr>
                                  <w:rFonts w:asciiTheme="majorBidi" w:hAnsiTheme="majorBidi" w:cstheme="majorBidi"/>
                                  <w:color w:val="auto"/>
                                </w:rPr>
                                <w:t>Figure 20</w:t>
                              </w:r>
                              <w:r w:rsidR="0069120E" w:rsidRPr="005C3B24">
                                <w:rPr>
                                  <w:rFonts w:asciiTheme="majorBidi" w:hAnsiTheme="majorBidi" w:cstheme="majorBidi"/>
                                  <w:color w:val="auto"/>
                                </w:rPr>
                                <w:t xml:space="preserve">. </w:t>
                              </w:r>
                              <w:r w:rsidR="0069120E" w:rsidRPr="005C3B24">
                                <w:rPr>
                                  <w:rFonts w:asciiTheme="majorBidi" w:hAnsiTheme="majorBidi" w:cstheme="majorBidi"/>
                                  <w:b w:val="0"/>
                                  <w:bCs w:val="0"/>
                                  <w:color w:val="auto"/>
                                </w:rPr>
                                <w:t>Temperature dependent restructuring data. The figures show the difference spectra of the ethene-induced restructuring events occurring at 300, 350, and 400 °C.</w:t>
                              </w:r>
                              <w:r w:rsidR="0069120E" w:rsidRPr="006B396A">
                                <w:rPr>
                                  <w:rFonts w:asciiTheme="majorBidi" w:hAnsiTheme="majorBidi" w:cstheme="majorBidi"/>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A80D843" id="Group 6" o:spid="_x0000_s1080" style="position:absolute;margin-left:419.1pt;margin-top:252.1pt;width:470.3pt;height:150.15pt;z-index:251698688;mso-position-horizontal:right;mso-position-horizontal-relative:margin" coordsize="59728,1906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">
                <v:shape id="Picture 36" o:spid="_x0000_s1081" type="#_x0000_t75" style="position:absolute;width:59728;height:145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">
                  <v:imagedata r:id="rId47" o:title=""/>
                </v:shape>
                <v:shape id="Text Box 37" o:spid="_x0000_s1082" type="#_x0000_t202" style="position:absolute;top:15170;width:59728;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" stroked="f">
                  <v:textbox style="mso-fit-shape-to-text:t" inset="0,0,0,0">
                    <w:txbxContent>
                      <w:p w14:paraId="5D15D9D2" w14:textId="085771B0" w:rsidR="0069120E" w:rsidRPr="006B396A" w:rsidRDefault="00DE3E8F" w:rsidP="00B42C19">
                        <w:pPr>
                          <w:pStyle w:val="Caption"/>
                          <w:jc w:val="both"/>
                          <w:rPr>
                            <w:rFonts w:asciiTheme="majorBidi" w:hAnsiTheme="majorBidi" w:cstheme="majorBidi"/>
                            <w:color w:val="auto"/>
                          </w:rPr>
                        </w:pPr>
                        <w:r>
                          <w:rPr>
                            <w:rFonts w:asciiTheme="majorBidi" w:hAnsiTheme="majorBidi" w:cstheme="majorBidi"/>
                            <w:color w:val="auto"/>
                          </w:rPr>
                          <w:t xml:space="preserve">Supplementary </w:t>
                        </w:r>
                        <w:r w:rsidR="00B42C19">
                          <w:rPr>
                            <w:rFonts w:asciiTheme="majorBidi" w:hAnsiTheme="majorBidi" w:cstheme="majorBidi"/>
                            <w:color w:val="auto"/>
                          </w:rPr>
                          <w:t>Figure 20</w:t>
                        </w:r>
                        <w:r w:rsidR="0069120E" w:rsidRPr="005C3B24">
                          <w:rPr>
                            <w:rFonts w:asciiTheme="majorBidi" w:hAnsiTheme="majorBidi" w:cstheme="majorBidi"/>
                            <w:color w:val="auto"/>
                          </w:rPr>
                          <w:t xml:space="preserve">. </w:t>
                        </w:r>
                        <w:r w:rsidR="0069120E" w:rsidRPr="005C3B24">
                          <w:rPr>
                            <w:rFonts w:asciiTheme="majorBidi" w:hAnsiTheme="majorBidi" w:cstheme="majorBidi"/>
                            <w:b w:val="0"/>
                            <w:bCs w:val="0"/>
                            <w:color w:val="auto"/>
                          </w:rPr>
                          <w:t>Temperature dependent restructuring data. The figures show the difference spectra of the ethene-induced restructuring events occurring at 300, 350, and 400 °C.</w:t>
                        </w:r>
                        <w:r w:rsidR="0069120E" w:rsidRPr="006B396A">
                          <w:rPr>
                            <w:rFonts w:asciiTheme="majorBidi" w:hAnsiTheme="majorBidi" w:cstheme="majorBidi"/>
                            <w:color w:val="auto"/>
                          </w:rPr>
                          <w:t xml:space="preserve"> </w:t>
                        </w:r>
                      </w:p>
                    </w:txbxContent>
                  </v:textbox>
                </v:shape>
                <w10:wrap type="topAndBottom" anchorx="margin"/>
              </v:group>
            </w:pict>
          </mc:Fallback>
        </mc:AlternateContent>
      </w:r>
      <w:r w:rsidR="009739FD" w:rsidRPr="00BA438A">
        <w:rPr>
          <w:rFonts w:asciiTheme="majorBidi" w:hAnsiTheme="majorBidi"/>
          <w:color w:val="auto"/>
        </w:rPr>
        <w:br w:type="column"/>
      </w:r>
      <w:r w:rsidR="00AE3A7A" w:rsidRPr="00BA438A">
        <w:rPr>
          <w:rFonts w:asciiTheme="majorBidi" w:hAnsiTheme="majorBidi"/>
          <w:noProof/>
        </w:rPr>
        <w:lastRenderedPageBreak/>
        <mc:AlternateContent>
          <mc:Choice Requires="wpg">
            <w:drawing>
              <wp:anchor distT="0" distB="0" distL="114300" distR="114300" simplePos="0" relativeHeight="251725312" behindDoc="0" locked="0" layoutInCell="1" allowOverlap="1" wp14:anchorId="4F6A7AF9" wp14:editId="00C80AFC">
                <wp:simplePos x="0" y="0"/>
                <wp:positionH relativeFrom="margin">
                  <wp:align>right</wp:align>
                </wp:positionH>
                <wp:positionV relativeFrom="paragraph">
                  <wp:posOffset>550</wp:posOffset>
                </wp:positionV>
                <wp:extent cx="5965825" cy="2863215"/>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5965825" cy="2863215"/>
                          <a:chOff x="0" y="0"/>
                          <a:chExt cx="5965825" cy="2863215"/>
                        </a:xfrm>
                      </wpg:grpSpPr>
                      <pic:pic xmlns:pic="http://schemas.openxmlformats.org/drawingml/2006/picture">
                        <pic:nvPicPr>
                          <pic:cNvPr id="2" name="Picture 2"/>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65825" cy="2413635"/>
                          </a:xfrm>
                          <a:prstGeom prst="rect">
                            <a:avLst/>
                          </a:prstGeom>
                          <a:noFill/>
                          <a:ln>
                            <a:noFill/>
                          </a:ln>
                        </pic:spPr>
                      </pic:pic>
                      <wps:wsp>
                        <wps:cNvPr id="3" name="Text Box 3"/>
                        <wps:cNvSpPr txBox="1"/>
                        <wps:spPr>
                          <a:xfrm>
                            <a:off x="0" y="2473325"/>
                            <a:ext cx="5965825" cy="389890"/>
                          </a:xfrm>
                          <a:prstGeom prst="rect">
                            <a:avLst/>
                          </a:prstGeom>
                          <a:solidFill>
                            <a:prstClr val="white"/>
                          </a:solidFill>
                          <a:ln>
                            <a:noFill/>
                          </a:ln>
                        </wps:spPr>
                        <wps:txbx>
                          <w:txbxContent>
                            <w:p w14:paraId="1CF48064" w14:textId="6C677782" w:rsidR="0069120E" w:rsidRPr="00E244AE" w:rsidRDefault="00DE3E8F" w:rsidP="00AE3A7A">
                              <w:pPr>
                                <w:pStyle w:val="Caption"/>
                                <w:rPr>
                                  <w:rFonts w:ascii="Times New Roman" w:hAnsi="Times New Roman" w:cs="Times New Roman"/>
                                  <w:color w:val="auto"/>
                                </w:rPr>
                              </w:pPr>
                              <w:r>
                                <w:rPr>
                                  <w:rFonts w:ascii="Times New Roman" w:hAnsi="Times New Roman" w:cs="Times New Roman"/>
                                  <w:color w:val="auto"/>
                                </w:rPr>
                                <w:t xml:space="preserve">Supplementary </w:t>
                              </w:r>
                              <w:r w:rsidR="0069120E" w:rsidRPr="00374A12">
                                <w:rPr>
                                  <w:rFonts w:ascii="Times New Roman" w:hAnsi="Times New Roman" w:cs="Times New Roman"/>
                                  <w:color w:val="auto"/>
                                </w:rPr>
                                <w:t xml:space="preserve">Figure </w:t>
                              </w:r>
                              <w:r w:rsidR="00B42C19">
                                <w:rPr>
                                  <w:rFonts w:ascii="Times New Roman" w:hAnsi="Times New Roman" w:cs="Times New Roman"/>
                                  <w:color w:val="auto"/>
                                </w:rPr>
                                <w:t>21</w:t>
                              </w:r>
                              <w:r w:rsidR="0069120E">
                                <w:rPr>
                                  <w:rFonts w:ascii="Times New Roman" w:hAnsi="Times New Roman" w:cs="Times New Roman"/>
                                  <w:color w:val="auto"/>
                                </w:rPr>
                                <w:t>.</w:t>
                              </w:r>
                              <w:r w:rsidR="0069120E" w:rsidRPr="00374A12">
                                <w:rPr>
                                  <w:rFonts w:ascii="Times New Roman" w:hAnsi="Times New Roman" w:cs="Times New Roman"/>
                                  <w:color w:val="auto"/>
                                </w:rPr>
                                <w:t xml:space="preserve"> </w:t>
                              </w:r>
                              <w:r w:rsidR="0069120E" w:rsidRPr="00374A12">
                                <w:rPr>
                                  <w:rFonts w:ascii="Times New Roman" w:hAnsi="Times New Roman" w:cs="Times New Roman"/>
                                  <w:b w:val="0"/>
                                  <w:color w:val="auto"/>
                                </w:rPr>
                                <w:t xml:space="preserve">Average </w:t>
                              </w:r>
                              <w:r w:rsidR="0069120E">
                                <w:rPr>
                                  <w:rFonts w:ascii="Times New Roman" w:hAnsi="Times New Roman" w:cs="Times New Roman"/>
                                  <w:b w:val="0"/>
                                  <w:color w:val="auto"/>
                                </w:rPr>
                                <w:t>quick X-ray absorption</w:t>
                              </w:r>
                              <w:r w:rsidR="0069120E" w:rsidRPr="00374A12">
                                <w:rPr>
                                  <w:rFonts w:ascii="Times New Roman" w:hAnsi="Times New Roman" w:cs="Times New Roman"/>
                                  <w:b w:val="0"/>
                                  <w:color w:val="auto"/>
                                </w:rPr>
                                <w:t xml:space="preserve"> spectra during each pulse of either reactant, or a hydrogen pulse, serving to show very similar trends </w:t>
                              </w:r>
                              <w:r w:rsidR="0069120E">
                                <w:rPr>
                                  <w:rFonts w:ascii="Times New Roman" w:hAnsi="Times New Roman" w:cs="Times New Roman"/>
                                  <w:b w:val="0"/>
                                  <w:color w:val="auto"/>
                                </w:rPr>
                                <w:t>whether catalysis (reactant + H</w:t>
                              </w:r>
                              <w:r w:rsidR="0069120E" w:rsidRPr="006D0E62">
                                <w:rPr>
                                  <w:rFonts w:ascii="Times New Roman" w:hAnsi="Times New Roman" w:cs="Times New Roman"/>
                                  <w:b w:val="0"/>
                                  <w:color w:val="auto"/>
                                  <w:vertAlign w:val="subscript"/>
                                </w:rPr>
                                <w:t>2</w:t>
                              </w:r>
                              <w:r w:rsidR="0069120E">
                                <w:rPr>
                                  <w:rFonts w:ascii="Times New Roman" w:hAnsi="Times New Roman" w:cs="Times New Roman"/>
                                  <w:b w:val="0"/>
                                  <w:color w:val="auto"/>
                                </w:rPr>
                                <w:t>) or reactant pulsing was offset by H</w:t>
                              </w:r>
                              <w:r w:rsidR="0069120E" w:rsidRPr="006D0E62">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pulses.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F6A7AF9" id="Group 4" o:spid="_x0000_s1083" style="position:absolute;margin-left:418.55pt;margin-top:.05pt;width:469.75pt;height:225.45pt;z-index:251725312;mso-position-horizontal:right;mso-position-horizontal-relative:margin" coordsize="59658,286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">
                <v:shape id="Picture 2" o:spid="_x0000_s1084" type="#_x0000_t75" style="position:absolute;width:59658;height:241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">
                  <v:imagedata r:id="rId49" o:title=""/>
                </v:shape>
                <v:shape id="Text Box 3" o:spid="_x0000_s1085" type="#_x0000_t202" style="position:absolute;top:24733;width:59658;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" stroked="f">
                  <v:textbox style="mso-fit-shape-to-text:t" inset="0,0,0,0">
                    <w:txbxContent>
                      <w:p w14:paraId="1CF48064" w14:textId="6C677782" w:rsidR="0069120E" w:rsidRPr="00E244AE" w:rsidRDefault="00DE3E8F" w:rsidP="00AE3A7A">
                        <w:pPr>
                          <w:pStyle w:val="Caption"/>
                          <w:rPr>
                            <w:rFonts w:ascii="Times New Roman" w:hAnsi="Times New Roman" w:cs="Times New Roman"/>
                            <w:color w:val="auto"/>
                          </w:rPr>
                        </w:pPr>
                        <w:r>
                          <w:rPr>
                            <w:rFonts w:ascii="Times New Roman" w:hAnsi="Times New Roman" w:cs="Times New Roman"/>
                            <w:color w:val="auto"/>
                          </w:rPr>
                          <w:t xml:space="preserve">Supplementary </w:t>
                        </w:r>
                        <w:r w:rsidR="0069120E" w:rsidRPr="00374A12">
                          <w:rPr>
                            <w:rFonts w:ascii="Times New Roman" w:hAnsi="Times New Roman" w:cs="Times New Roman"/>
                            <w:color w:val="auto"/>
                          </w:rPr>
                          <w:t xml:space="preserve">Figure </w:t>
                        </w:r>
                        <w:r w:rsidR="00B42C19">
                          <w:rPr>
                            <w:rFonts w:ascii="Times New Roman" w:hAnsi="Times New Roman" w:cs="Times New Roman"/>
                            <w:color w:val="auto"/>
                          </w:rPr>
                          <w:t>21</w:t>
                        </w:r>
                        <w:r w:rsidR="0069120E">
                          <w:rPr>
                            <w:rFonts w:ascii="Times New Roman" w:hAnsi="Times New Roman" w:cs="Times New Roman"/>
                            <w:color w:val="auto"/>
                          </w:rPr>
                          <w:t>.</w:t>
                        </w:r>
                        <w:r w:rsidR="0069120E" w:rsidRPr="00374A12">
                          <w:rPr>
                            <w:rFonts w:ascii="Times New Roman" w:hAnsi="Times New Roman" w:cs="Times New Roman"/>
                            <w:color w:val="auto"/>
                          </w:rPr>
                          <w:t xml:space="preserve"> </w:t>
                        </w:r>
                        <w:r w:rsidR="0069120E" w:rsidRPr="00374A12">
                          <w:rPr>
                            <w:rFonts w:ascii="Times New Roman" w:hAnsi="Times New Roman" w:cs="Times New Roman"/>
                            <w:b w:val="0"/>
                            <w:color w:val="auto"/>
                          </w:rPr>
                          <w:t xml:space="preserve">Average </w:t>
                        </w:r>
                        <w:r w:rsidR="0069120E">
                          <w:rPr>
                            <w:rFonts w:ascii="Times New Roman" w:hAnsi="Times New Roman" w:cs="Times New Roman"/>
                            <w:b w:val="0"/>
                            <w:color w:val="auto"/>
                          </w:rPr>
                          <w:t>quick X-ray absorption</w:t>
                        </w:r>
                        <w:r w:rsidR="0069120E" w:rsidRPr="00374A12">
                          <w:rPr>
                            <w:rFonts w:ascii="Times New Roman" w:hAnsi="Times New Roman" w:cs="Times New Roman"/>
                            <w:b w:val="0"/>
                            <w:color w:val="auto"/>
                          </w:rPr>
                          <w:t xml:space="preserve"> spectra during each pulse of either reactant, or a hydrogen pulse, serving to show very similar trends </w:t>
                        </w:r>
                        <w:r w:rsidR="0069120E">
                          <w:rPr>
                            <w:rFonts w:ascii="Times New Roman" w:hAnsi="Times New Roman" w:cs="Times New Roman"/>
                            <w:b w:val="0"/>
                            <w:color w:val="auto"/>
                          </w:rPr>
                          <w:t>whether catalysis (reactant + H</w:t>
                        </w:r>
                        <w:r w:rsidR="0069120E" w:rsidRPr="006D0E62">
                          <w:rPr>
                            <w:rFonts w:ascii="Times New Roman" w:hAnsi="Times New Roman" w:cs="Times New Roman"/>
                            <w:b w:val="0"/>
                            <w:color w:val="auto"/>
                            <w:vertAlign w:val="subscript"/>
                          </w:rPr>
                          <w:t>2</w:t>
                        </w:r>
                        <w:r w:rsidR="0069120E">
                          <w:rPr>
                            <w:rFonts w:ascii="Times New Roman" w:hAnsi="Times New Roman" w:cs="Times New Roman"/>
                            <w:b w:val="0"/>
                            <w:color w:val="auto"/>
                          </w:rPr>
                          <w:t>) or reactant pulsing was offset by H</w:t>
                        </w:r>
                        <w:r w:rsidR="0069120E" w:rsidRPr="006D0E62">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pulses. </w:t>
                        </w:r>
                      </w:p>
                    </w:txbxContent>
                  </v:textbox>
                </v:shape>
                <w10:wrap type="topAndBottom" anchorx="margin"/>
              </v:group>
            </w:pict>
          </mc:Fallback>
        </mc:AlternateContent>
      </w:r>
      <w:bookmarkEnd w:id="34"/>
      <w:bookmarkEnd w:id="35"/>
      <w:bookmarkEnd w:id="36"/>
      <w:bookmarkEnd w:id="37"/>
    </w:p>
    <w:bookmarkStart w:id="38" w:name="_Toc38116327"/>
    <w:bookmarkStart w:id="39" w:name="_Toc42689456"/>
    <w:bookmarkStart w:id="40" w:name="_Toc44580541"/>
    <w:bookmarkStart w:id="41" w:name="_Toc67227873"/>
    <w:bookmarkStart w:id="42" w:name="_Toc87372383"/>
    <w:p w14:paraId="76349728" w14:textId="0AA0800D" w:rsidR="00AE3A7A" w:rsidRPr="00BA438A" w:rsidRDefault="00AE3A7A" w:rsidP="00521E73">
      <w:pPr>
        <w:pStyle w:val="Heading2"/>
        <w:rPr>
          <w:rFonts w:asciiTheme="majorBidi" w:hAnsiTheme="majorBidi"/>
          <w:color w:val="auto"/>
        </w:rPr>
      </w:pPr>
      <w:r w:rsidRPr="00BA438A">
        <w:rPr>
          <w:rFonts w:asciiTheme="majorBidi" w:hAnsiTheme="majorBidi"/>
          <w:noProof/>
          <w:color w:val="0000FF"/>
        </w:rPr>
        <mc:AlternateContent>
          <mc:Choice Requires="wpg">
            <w:drawing>
              <wp:anchor distT="0" distB="0" distL="114300" distR="114300" simplePos="0" relativeHeight="251727360" behindDoc="0" locked="0" layoutInCell="1" allowOverlap="1" wp14:anchorId="4A5D3B67" wp14:editId="155A0984">
                <wp:simplePos x="0" y="0"/>
                <wp:positionH relativeFrom="column">
                  <wp:posOffset>0</wp:posOffset>
                </wp:positionH>
                <wp:positionV relativeFrom="paragraph">
                  <wp:posOffset>340360</wp:posOffset>
                </wp:positionV>
                <wp:extent cx="5787390" cy="3420110"/>
                <wp:effectExtent l="0" t="0" r="3810" b="0"/>
                <wp:wrapTopAndBottom/>
                <wp:docPr id="63" name="Group 63"/>
                <wp:cNvGraphicFramePr/>
                <a:graphic xmlns:a="http://schemas.openxmlformats.org/drawingml/2006/main">
                  <a:graphicData uri="http://schemas.microsoft.com/office/word/2010/wordprocessingGroup">
                    <wpg:wgp>
                      <wpg:cNvGrpSpPr/>
                      <wpg:grpSpPr>
                        <a:xfrm>
                          <a:off x="0" y="0"/>
                          <a:ext cx="5787390" cy="3420110"/>
                          <a:chOff x="0" y="0"/>
                          <a:chExt cx="5787957" cy="3420110"/>
                        </a:xfrm>
                      </wpg:grpSpPr>
                      <pic:pic xmlns:pic="http://schemas.openxmlformats.org/drawingml/2006/picture">
                        <pic:nvPicPr>
                          <pic:cNvPr id="64" name="Picture 64"/>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10965" cy="2840355"/>
                          </a:xfrm>
                          <a:prstGeom prst="rect">
                            <a:avLst/>
                          </a:prstGeom>
                          <a:noFill/>
                          <a:ln>
                            <a:noFill/>
                          </a:ln>
                        </pic:spPr>
                      </pic:pic>
                      <wps:wsp>
                        <wps:cNvPr id="65" name="Text Box 65"/>
                        <wps:cNvSpPr txBox="1"/>
                        <wps:spPr>
                          <a:xfrm>
                            <a:off x="0" y="2898775"/>
                            <a:ext cx="5787957" cy="521335"/>
                          </a:xfrm>
                          <a:prstGeom prst="rect">
                            <a:avLst/>
                          </a:prstGeom>
                          <a:solidFill>
                            <a:prstClr val="white"/>
                          </a:solidFill>
                          <a:ln>
                            <a:noFill/>
                          </a:ln>
                        </wps:spPr>
                        <wps:txbx>
                          <w:txbxContent>
                            <w:p w14:paraId="5A97BFA8" w14:textId="030A51EB" w:rsidR="0069120E" w:rsidRPr="00451FB0" w:rsidRDefault="00DE3E8F" w:rsidP="00B42C19">
                              <w:pPr>
                                <w:pStyle w:val="Caption"/>
                                <w:jc w:val="both"/>
                                <w:rPr>
                                  <w:rFonts w:asciiTheme="majorBidi" w:hAnsiTheme="majorBidi" w:cstheme="majorBidi"/>
                                  <w:b w:val="0"/>
                                  <w:bCs w:val="0"/>
                                  <w:color w:val="auto"/>
                                </w:rPr>
                              </w:pPr>
                              <w:r>
                                <w:rPr>
                                  <w:rFonts w:asciiTheme="majorBidi" w:hAnsiTheme="majorBidi" w:cstheme="majorBidi"/>
                                  <w:color w:val="auto"/>
                                </w:rPr>
                                <w:t xml:space="preserve">Supplementary </w:t>
                              </w:r>
                              <w:r w:rsidR="00B42C19">
                                <w:rPr>
                                  <w:rFonts w:asciiTheme="majorBidi" w:hAnsiTheme="majorBidi" w:cstheme="majorBidi"/>
                                  <w:color w:val="auto"/>
                                </w:rPr>
                                <w:t>Figure 22</w:t>
                              </w:r>
                              <w:r w:rsidR="0069120E" w:rsidRPr="005C3B24">
                                <w:rPr>
                                  <w:rFonts w:asciiTheme="majorBidi" w:hAnsiTheme="majorBidi" w:cstheme="majorBidi"/>
                                  <w:color w:val="auto"/>
                                </w:rPr>
                                <w:t>.</w:t>
                              </w:r>
                              <w:r w:rsidR="0069120E" w:rsidRPr="005C3B24">
                                <w:rPr>
                                  <w:rFonts w:asciiTheme="majorBidi" w:hAnsiTheme="majorBidi" w:cstheme="majorBidi"/>
                                  <w:b w:val="0"/>
                                  <w:bCs w:val="0"/>
                                  <w:color w:val="auto"/>
                                </w:rPr>
                                <w:t xml:space="preserve"> TOF values as measured for the 2.1 nm Ni/SiO</w:t>
                              </w:r>
                              <w:r w:rsidR="0069120E" w:rsidRPr="005C3B24">
                                <w:rPr>
                                  <w:rFonts w:asciiTheme="majorBidi" w:hAnsiTheme="majorBidi" w:cstheme="majorBidi"/>
                                  <w:b w:val="0"/>
                                  <w:bCs w:val="0"/>
                                  <w:color w:val="auto"/>
                                  <w:vertAlign w:val="subscript"/>
                                </w:rPr>
                                <w:t>2</w:t>
                              </w:r>
                              <w:r w:rsidR="0069120E" w:rsidRPr="005C3B24">
                                <w:rPr>
                                  <w:rFonts w:asciiTheme="majorBidi" w:hAnsiTheme="majorBidi" w:cstheme="majorBidi"/>
                                  <w:b w:val="0"/>
                                  <w:bCs w:val="0"/>
                                  <w:color w:val="auto"/>
                                </w:rPr>
                                <w:t xml:space="preserve"> during operando Q-XAS measurements. These data were measured by GC and show that the order of magnitude in the TOF values during these measurements is the same as previously reported</w:t>
                              </w:r>
                              <w:r w:rsidR="0069120E" w:rsidRPr="005C3B24">
                                <w:rPr>
                                  <w:rFonts w:asciiTheme="majorBidi" w:hAnsiTheme="majorBidi" w:cstheme="majorBidi"/>
                                  <w:b w:val="0"/>
                                  <w:bCs w:val="0"/>
                                  <w:color w:val="auto"/>
                                  <w:vertAlign w:val="superscript"/>
                                </w:rPr>
                                <w:t>1</w:t>
                              </w:r>
                              <w:r w:rsidR="0069120E" w:rsidRPr="005C3B24">
                                <w:rPr>
                                  <w:rFonts w:asciiTheme="majorBidi" w:hAnsiTheme="majorBidi" w:cstheme="majorBidi"/>
                                  <w:b w:val="0"/>
                                  <w:bCs w:val="0"/>
                                  <w:color w:val="auto"/>
                                </w:rPr>
                                <w:t>.</w:t>
                              </w:r>
                              <w:r w:rsidR="0069120E" w:rsidRPr="00451FB0">
                                <w:rPr>
                                  <w:rFonts w:asciiTheme="majorBidi" w:hAnsiTheme="majorBidi" w:cstheme="majorBidi"/>
                                  <w:b w:val="0"/>
                                  <w:bCs w:val="0"/>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4A5D3B67" id="Group 63" o:spid="_x0000_s1086" style="position:absolute;margin-left:0;margin-top:26.8pt;width:455.7pt;height:269.3pt;z-index:251727360;mso-width-relative:margin" coordsize="57879,3420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">
                <v:shape id="Picture 64" o:spid="_x0000_s1087" type="#_x0000_t75" style="position:absolute;width:39109;height:284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">
                  <v:imagedata r:id="rId51" o:title=""/>
                </v:shape>
                <v:shape id="Text Box 65" o:spid="_x0000_s1088" type="#_x0000_t202" style="position:absolute;top:28987;width:57879;height:52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" stroked="f">
                  <v:textbox style="mso-fit-shape-to-text:t" inset="0,0,0,0">
                    <w:txbxContent>
                      <w:p w14:paraId="5A97BFA8" w14:textId="030A51EB" w:rsidR="0069120E" w:rsidRPr="00451FB0" w:rsidRDefault="00DE3E8F" w:rsidP="00B42C19">
                        <w:pPr>
                          <w:pStyle w:val="Caption"/>
                          <w:jc w:val="both"/>
                          <w:rPr>
                            <w:rFonts w:asciiTheme="majorBidi" w:hAnsiTheme="majorBidi" w:cstheme="majorBidi"/>
                            <w:b w:val="0"/>
                            <w:bCs w:val="0"/>
                            <w:color w:val="auto"/>
                          </w:rPr>
                        </w:pPr>
                        <w:r>
                          <w:rPr>
                            <w:rFonts w:asciiTheme="majorBidi" w:hAnsiTheme="majorBidi" w:cstheme="majorBidi"/>
                            <w:color w:val="auto"/>
                          </w:rPr>
                          <w:t xml:space="preserve">Supplementary </w:t>
                        </w:r>
                        <w:r w:rsidR="00B42C19">
                          <w:rPr>
                            <w:rFonts w:asciiTheme="majorBidi" w:hAnsiTheme="majorBidi" w:cstheme="majorBidi"/>
                            <w:color w:val="auto"/>
                          </w:rPr>
                          <w:t>Figure 22</w:t>
                        </w:r>
                        <w:r w:rsidR="0069120E" w:rsidRPr="005C3B24">
                          <w:rPr>
                            <w:rFonts w:asciiTheme="majorBidi" w:hAnsiTheme="majorBidi" w:cstheme="majorBidi"/>
                            <w:color w:val="auto"/>
                          </w:rPr>
                          <w:t>.</w:t>
                        </w:r>
                        <w:r w:rsidR="0069120E" w:rsidRPr="005C3B24">
                          <w:rPr>
                            <w:rFonts w:asciiTheme="majorBidi" w:hAnsiTheme="majorBidi" w:cstheme="majorBidi"/>
                            <w:b w:val="0"/>
                            <w:bCs w:val="0"/>
                            <w:color w:val="auto"/>
                          </w:rPr>
                          <w:t xml:space="preserve"> TOF values as measured for the 2.1 nm Ni/SiO</w:t>
                        </w:r>
                        <w:r w:rsidR="0069120E" w:rsidRPr="005C3B24">
                          <w:rPr>
                            <w:rFonts w:asciiTheme="majorBidi" w:hAnsiTheme="majorBidi" w:cstheme="majorBidi"/>
                            <w:b w:val="0"/>
                            <w:bCs w:val="0"/>
                            <w:color w:val="auto"/>
                            <w:vertAlign w:val="subscript"/>
                          </w:rPr>
                          <w:t>2</w:t>
                        </w:r>
                        <w:r w:rsidR="0069120E" w:rsidRPr="005C3B24">
                          <w:rPr>
                            <w:rFonts w:asciiTheme="majorBidi" w:hAnsiTheme="majorBidi" w:cstheme="majorBidi"/>
                            <w:b w:val="0"/>
                            <w:bCs w:val="0"/>
                            <w:color w:val="auto"/>
                          </w:rPr>
                          <w:t xml:space="preserve"> during operando Q-XAS measurements. These data were measured by GC and show that the order of magnitude in the TOF values during these measurements is the same as previously reported</w:t>
                        </w:r>
                        <w:r w:rsidR="0069120E" w:rsidRPr="005C3B24">
                          <w:rPr>
                            <w:rFonts w:asciiTheme="majorBidi" w:hAnsiTheme="majorBidi" w:cstheme="majorBidi"/>
                            <w:b w:val="0"/>
                            <w:bCs w:val="0"/>
                            <w:color w:val="auto"/>
                            <w:vertAlign w:val="superscript"/>
                          </w:rPr>
                          <w:t>1</w:t>
                        </w:r>
                        <w:r w:rsidR="0069120E" w:rsidRPr="005C3B24">
                          <w:rPr>
                            <w:rFonts w:asciiTheme="majorBidi" w:hAnsiTheme="majorBidi" w:cstheme="majorBidi"/>
                            <w:b w:val="0"/>
                            <w:bCs w:val="0"/>
                            <w:color w:val="auto"/>
                          </w:rPr>
                          <w:t>.</w:t>
                        </w:r>
                        <w:r w:rsidR="0069120E" w:rsidRPr="00451FB0">
                          <w:rPr>
                            <w:rFonts w:asciiTheme="majorBidi" w:hAnsiTheme="majorBidi" w:cstheme="majorBidi"/>
                            <w:b w:val="0"/>
                            <w:bCs w:val="0"/>
                            <w:color w:val="auto"/>
                          </w:rPr>
                          <w:t xml:space="preserve"> </w:t>
                        </w:r>
                      </w:p>
                    </w:txbxContent>
                  </v:textbox>
                </v:shape>
                <w10:wrap type="topAndBottom"/>
              </v:group>
            </w:pict>
          </mc:Fallback>
        </mc:AlternateContent>
      </w:r>
      <w:bookmarkEnd w:id="38"/>
      <w:bookmarkEnd w:id="39"/>
      <w:bookmarkEnd w:id="40"/>
      <w:bookmarkEnd w:id="41"/>
      <w:bookmarkEnd w:id="42"/>
    </w:p>
    <w:p w14:paraId="07BD23F3" w14:textId="5F926DD2" w:rsidR="000A1422" w:rsidRPr="00BA438A" w:rsidRDefault="00AE3A7A" w:rsidP="00EA61A9">
      <w:pPr>
        <w:pStyle w:val="Heading2"/>
        <w:rPr>
          <w:rFonts w:asciiTheme="majorBidi" w:hAnsiTheme="majorBidi"/>
          <w:color w:val="auto"/>
        </w:rPr>
      </w:pPr>
      <w:r w:rsidRPr="00BA438A">
        <w:rPr>
          <w:rFonts w:asciiTheme="majorBidi" w:hAnsiTheme="majorBidi"/>
        </w:rPr>
        <w:br w:type="column"/>
      </w:r>
    </w:p>
    <w:p w14:paraId="17341DFB" w14:textId="226B4418" w:rsidR="00642AC7" w:rsidRPr="00BA438A" w:rsidRDefault="00EF086F" w:rsidP="00ED27F1">
      <w:pPr>
        <w:spacing w:line="480" w:lineRule="auto"/>
        <w:jc w:val="both"/>
        <w:rPr>
          <w:rFonts w:asciiTheme="majorBidi" w:hAnsiTheme="majorBidi" w:cstheme="majorBidi"/>
          <w:sz w:val="20"/>
          <w:szCs w:val="20"/>
        </w:rPr>
      </w:pPr>
      <w:r w:rsidRPr="00BA438A">
        <w:rPr>
          <w:rFonts w:asciiTheme="majorBidi" w:hAnsiTheme="majorBidi" w:cstheme="majorBidi"/>
          <w:sz w:val="20"/>
          <w:szCs w:val="20"/>
        </w:rPr>
        <w:t xml:space="preserve">A quick-XAS experiment </w:t>
      </w:r>
      <w:r w:rsidR="00F961D8" w:rsidRPr="00BA438A">
        <w:rPr>
          <w:rFonts w:asciiTheme="majorBidi" w:hAnsiTheme="majorBidi" w:cstheme="majorBidi"/>
          <w:sz w:val="20"/>
          <w:szCs w:val="20"/>
        </w:rPr>
        <w:t xml:space="preserve">of approximately 45 min </w:t>
      </w:r>
      <w:r w:rsidRPr="00BA438A">
        <w:rPr>
          <w:rFonts w:asciiTheme="majorBidi" w:hAnsiTheme="majorBidi" w:cstheme="majorBidi"/>
          <w:sz w:val="20"/>
          <w:szCs w:val="20"/>
        </w:rPr>
        <w:t>collected at 10 Hz results in approximately 60.000 spectra (</w:t>
      </w:r>
      <w:r w:rsidR="00D12F52" w:rsidRPr="00BA438A">
        <w:rPr>
          <w:rFonts w:asciiTheme="majorBidi" w:hAnsiTheme="majorBidi" w:cstheme="majorBidi"/>
          <w:sz w:val="20"/>
          <w:szCs w:val="20"/>
        </w:rPr>
        <w:t xml:space="preserve">spectra are collected in both the up and down movement of the </w:t>
      </w:r>
      <w:r w:rsidRPr="00BA438A">
        <w:rPr>
          <w:rFonts w:asciiTheme="majorBidi" w:hAnsiTheme="majorBidi" w:cstheme="majorBidi"/>
          <w:sz w:val="20"/>
          <w:szCs w:val="20"/>
        </w:rPr>
        <w:t>monochromator</w:t>
      </w:r>
      <w:r w:rsidR="00D94F91" w:rsidRPr="00BA438A">
        <w:rPr>
          <w:rFonts w:asciiTheme="majorBidi" w:hAnsiTheme="majorBidi" w:cstheme="majorBidi"/>
          <w:sz w:val="20"/>
          <w:szCs w:val="20"/>
        </w:rPr>
        <w:t xml:space="preserve">). </w:t>
      </w:r>
      <w:r w:rsidR="00D12F52" w:rsidRPr="00BA438A">
        <w:rPr>
          <w:rFonts w:asciiTheme="majorBidi" w:hAnsiTheme="majorBidi" w:cstheme="majorBidi"/>
          <w:sz w:val="20"/>
          <w:szCs w:val="20"/>
        </w:rPr>
        <w:t>To determine the parameters with which the entire set of spectra was fit, two outlier spectra were produced by averaging the equivalent of 33 seconds of acquisition during the first H</w:t>
      </w:r>
      <w:r w:rsidR="00D12F52" w:rsidRPr="00BA438A">
        <w:rPr>
          <w:rFonts w:asciiTheme="majorBidi" w:hAnsiTheme="majorBidi" w:cstheme="majorBidi"/>
          <w:sz w:val="20"/>
          <w:szCs w:val="20"/>
          <w:vertAlign w:val="subscript"/>
        </w:rPr>
        <w:t>2</w:t>
      </w:r>
      <w:r w:rsidR="00D12F52" w:rsidRPr="00BA438A">
        <w:rPr>
          <w:rFonts w:asciiTheme="majorBidi" w:hAnsiTheme="majorBidi" w:cstheme="majorBidi"/>
          <w:sz w:val="20"/>
          <w:szCs w:val="20"/>
        </w:rPr>
        <w:t xml:space="preserve"> pulse (fresh) and during the first ethene pulse. An appropriate fitting model was chosen first by varying </w:t>
      </w:r>
      <w:r w:rsidR="00DC50BD" w:rsidRPr="00BA438A">
        <w:rPr>
          <w:rFonts w:asciiTheme="majorBidi" w:hAnsiTheme="majorBidi" w:cstheme="majorBidi"/>
          <w:sz w:val="20"/>
          <w:szCs w:val="20"/>
        </w:rPr>
        <w:t xml:space="preserve">all fitting parameters in the fits (including </w:t>
      </w:r>
      <w:r w:rsidR="00D12F52" w:rsidRPr="00BA438A">
        <w:rPr>
          <w:rFonts w:asciiTheme="majorBidi" w:hAnsiTheme="majorBidi" w:cstheme="majorBidi"/>
          <w:sz w:val="20"/>
          <w:szCs w:val="20"/>
        </w:rPr>
        <w:t>the coordination numbers</w:t>
      </w:r>
      <w:r w:rsidR="00DC50BD" w:rsidRPr="00BA438A">
        <w:rPr>
          <w:rFonts w:asciiTheme="majorBidi" w:hAnsiTheme="majorBidi" w:cstheme="majorBidi"/>
          <w:sz w:val="20"/>
          <w:szCs w:val="20"/>
        </w:rPr>
        <w:t xml:space="preserve">), except for </w:t>
      </w:r>
      <w:r w:rsidR="00A32662" w:rsidRPr="00BA438A">
        <w:rPr>
          <w:rFonts w:asciiTheme="majorBidi" w:hAnsiTheme="majorBidi" w:cstheme="majorBidi"/>
          <w:sz w:val="20"/>
          <w:szCs w:val="20"/>
        </w:rPr>
        <w:t>σ</w:t>
      </w:r>
      <w:r w:rsidR="00A32662" w:rsidRPr="00BA438A">
        <w:rPr>
          <w:rFonts w:asciiTheme="majorBidi" w:hAnsiTheme="majorBidi" w:cstheme="majorBidi"/>
          <w:sz w:val="20"/>
          <w:szCs w:val="20"/>
          <w:vertAlign w:val="superscript"/>
        </w:rPr>
        <w:t xml:space="preserve"> </w:t>
      </w:r>
      <w:r w:rsidR="00DC50BD" w:rsidRPr="00BA438A">
        <w:rPr>
          <w:rFonts w:asciiTheme="majorBidi" w:hAnsiTheme="majorBidi" w:cstheme="majorBidi"/>
          <w:sz w:val="20"/>
          <w:szCs w:val="20"/>
          <w:vertAlign w:val="superscript"/>
        </w:rPr>
        <w:t>2</w:t>
      </w:r>
      <w:r w:rsidR="00DC50BD" w:rsidRPr="00BA438A">
        <w:rPr>
          <w:rFonts w:asciiTheme="majorBidi" w:hAnsiTheme="majorBidi" w:cstheme="majorBidi"/>
          <w:sz w:val="20"/>
          <w:szCs w:val="20"/>
        </w:rPr>
        <w:t xml:space="preserve"> which was determined for every experiment with the appropriate Ni foil reference</w:t>
      </w:r>
      <w:r w:rsidR="00D12F52" w:rsidRPr="00BA438A">
        <w:rPr>
          <w:rFonts w:asciiTheme="majorBidi" w:hAnsiTheme="majorBidi" w:cstheme="majorBidi"/>
          <w:sz w:val="20"/>
          <w:szCs w:val="20"/>
        </w:rPr>
        <w:t xml:space="preserve">. </w:t>
      </w:r>
      <w:r w:rsidR="00DC50BD" w:rsidRPr="00BA438A">
        <w:rPr>
          <w:rFonts w:asciiTheme="majorBidi" w:hAnsiTheme="majorBidi" w:cstheme="majorBidi"/>
          <w:sz w:val="20"/>
          <w:szCs w:val="20"/>
        </w:rPr>
        <w:t>While this is the most objective fitting model, the coordination numbers are too close</w:t>
      </w:r>
      <w:r w:rsidR="00CA0378" w:rsidRPr="00BA438A">
        <w:rPr>
          <w:rFonts w:asciiTheme="majorBidi" w:hAnsiTheme="majorBidi" w:cstheme="majorBidi"/>
          <w:sz w:val="20"/>
          <w:szCs w:val="20"/>
        </w:rPr>
        <w:t xml:space="preserve"> within one experiment (one sample with varying conditions)</w:t>
      </w:r>
      <w:r w:rsidR="00DC50BD" w:rsidRPr="00BA438A">
        <w:rPr>
          <w:rFonts w:asciiTheme="majorBidi" w:hAnsiTheme="majorBidi" w:cstheme="majorBidi"/>
          <w:sz w:val="20"/>
          <w:szCs w:val="20"/>
        </w:rPr>
        <w:t xml:space="preserve">, </w:t>
      </w:r>
      <w:r w:rsidR="00CA0378" w:rsidRPr="00BA438A">
        <w:rPr>
          <w:rFonts w:asciiTheme="majorBidi" w:hAnsiTheme="majorBidi" w:cstheme="majorBidi"/>
          <w:i/>
          <w:iCs/>
          <w:sz w:val="20"/>
          <w:szCs w:val="20"/>
        </w:rPr>
        <w:t>i.e.</w:t>
      </w:r>
      <w:r w:rsidR="00CA0378" w:rsidRPr="00BA438A">
        <w:rPr>
          <w:rFonts w:asciiTheme="majorBidi" w:hAnsiTheme="majorBidi" w:cstheme="majorBidi"/>
          <w:sz w:val="20"/>
          <w:szCs w:val="20"/>
        </w:rPr>
        <w:t xml:space="preserve">, </w:t>
      </w:r>
      <w:r w:rsidR="00DC50BD" w:rsidRPr="00BA438A">
        <w:rPr>
          <w:rFonts w:asciiTheme="majorBidi" w:hAnsiTheme="majorBidi" w:cstheme="majorBidi"/>
          <w:sz w:val="20"/>
          <w:szCs w:val="20"/>
        </w:rPr>
        <w:t>within error bars, to be discriminated reliably. Because these results were obtained for the outliers, the contrast in the remaining experimental data will be much smaller. The biggest changes detected in this fitting model are in the σ</w:t>
      </w:r>
      <w:r w:rsidR="00DC50BD" w:rsidRPr="00BA438A">
        <w:rPr>
          <w:rFonts w:asciiTheme="majorBidi" w:hAnsiTheme="majorBidi" w:cstheme="majorBidi"/>
          <w:sz w:val="20"/>
          <w:szCs w:val="20"/>
          <w:vertAlign w:val="superscript"/>
        </w:rPr>
        <w:t>2</w:t>
      </w:r>
      <w:r w:rsidR="00DC50BD" w:rsidRPr="00BA438A">
        <w:rPr>
          <w:rFonts w:asciiTheme="majorBidi" w:hAnsiTheme="majorBidi" w:cstheme="majorBidi"/>
          <w:sz w:val="20"/>
          <w:szCs w:val="20"/>
        </w:rPr>
        <w:t xml:space="preserve"> values</w:t>
      </w:r>
      <w:r w:rsidR="0054730F" w:rsidRPr="00BA438A">
        <w:rPr>
          <w:rFonts w:asciiTheme="majorBidi" w:hAnsiTheme="majorBidi" w:cstheme="majorBidi"/>
          <w:sz w:val="20"/>
          <w:szCs w:val="20"/>
        </w:rPr>
        <w:t xml:space="preserve"> which </w:t>
      </w:r>
      <w:r w:rsidR="00DC50BD" w:rsidRPr="00BA438A">
        <w:rPr>
          <w:rFonts w:asciiTheme="majorBidi" w:hAnsiTheme="majorBidi" w:cstheme="majorBidi"/>
          <w:sz w:val="20"/>
          <w:szCs w:val="20"/>
        </w:rPr>
        <w:t>should then be interpreted as primarily caused by the surface restructuring that is, evidently, adsorbate-mediated</w:t>
      </w:r>
      <w:r w:rsidR="0053016E" w:rsidRPr="00BA438A">
        <w:rPr>
          <w:rFonts w:asciiTheme="majorBidi" w:hAnsiTheme="majorBidi" w:cstheme="majorBidi"/>
          <w:sz w:val="20"/>
          <w:szCs w:val="20"/>
        </w:rPr>
        <w:fldChar w:fldCharType="begin" w:fldLock="1"/>
      </w:r>
      <w:r w:rsidR="003A2C58" w:rsidRPr="00BA438A">
        <w:rPr>
          <w:rFonts w:asciiTheme="majorBidi" w:hAnsiTheme="majorBidi" w:cstheme="majorBidi"/>
          <w:sz w:val="20"/>
          <w:szCs w:val="20"/>
        </w:rPr>
        <w:instrText>ADDIN CSL_CITATION {"citationItems":[{"id":"ITEM-1","itemData":{"DOI":"10.1021/ja405497p","ISBN":"0002-7863","ISSN":"00027863","PMID":"23869582","abstract":"We show that the noncrystalline-to-crystalline transition of supported Pt nanoparticles (NPs) in the subnanometer to nanometer size range is statistical in nature, and strongly affected by particle size, support, and adsorbates (here we use H2). Unlike in the bulk, a noncrystalline phase exists and is stable in small NPs, reflecting a general mesoscopic feature. Observations of &gt;3000 particles by high-resolution transmission electron microscopy show a noncrystalline-to-crystalline transition zone that is nonabrupt; there is a size regime where disordered and ordered NPs coexist. The NP size at which this transition occurs is strongly dependent on both the adsorbate and the support, and this effect is general for late 5d transition metals. All results are reconciled via a statistical description of particle-support-adsorbate interactions.","author":[{"dropping-particle":"","family":"Li","given":"Long","non-dropping-particle":"","parse-names":false,"suffix":""},{"dropping-particle":"","family":"Wang","given":"Lin Lin","non-dropping-particle":"","parse-names":false,"suffix":""},{"dropping-particle":"","family":"Johnson","given":"Duane D.","non-dropping-particle":"","parse-names":false,"suffix":""},{"dropping-particle":"","family":"Zhang","given":"Zhongfan","non-dropping-particle":"","parse-names":false,"suffix":""},{"dropping-particle":"","family":"Sanchez","given":"Sergio I.","non-dropping-particle":"","parse-names":false,"suffix":""},{"dropping-particle":"","family":"Kang","given":"Joo H.","non-dropping-particle":"","parse-names":false,"suffix":""},{"dropping-particle":"","family":"Nuzzo","given":"Ralph G.","non-dropping-particle":"","parse-names":false,"suffix":""},{"dropping-particle":"","family":"Wang","given":"Qi","non-dropping-particle":"","parse-names":false,"suffix":""},{"dropping-particle":"","family":"Frenkel","given":"Anatoly I.","non-dropping-particle":"","parse-names":false,"suffix":""},{"dropping-particle":"","family":"Li","given":"Jie","non-dropping-particle":"","parse-names":false,"suffix":""},{"dropping-particle":"","family":"Ciston","given":"James","non-dropping-particle":"","parse-names":false,"suffix":""},{"dropping-particle":"","family":"Stach","given":"Eric A.","non-dropping-particle":"","parse-names":false,"suffix":""},{"dropping-particle":"","family":"Yang","given":"Judith C.","non-dropping-particle":"","parse-names":false,"suffix":""}],"container-title":"Journal of the American Chemical Society","id":"ITEM-1","issue":"35","issued":{"date-parts":[["2013"]]},"page":"13062-13072","title":"Noncrystalline-to-crystalline transformations in pt nanoparticles","type":"article-journal","volume":"135"},"uris":["http://www.mendeley.com/documents/?uuid=3021f0cb-3c32-4ce2-8cda-ca1532caaf58"]}],"mendeley":{"formattedCitation":"&lt;sup&gt;55&lt;/sup&gt;","plainTextFormattedCitation":"55","previouslyFormattedCitation":"&lt;sup&gt;54&lt;/sup&gt;"},"properties":{"noteIndex":0},"schema":"https://github.com/citation-style-language/schema/raw/master/csl-citation.json"}</w:instrText>
      </w:r>
      <w:r w:rsidR="0053016E" w:rsidRPr="00BA438A">
        <w:rPr>
          <w:rFonts w:asciiTheme="majorBidi" w:hAnsiTheme="majorBidi" w:cstheme="majorBidi"/>
          <w:sz w:val="20"/>
          <w:szCs w:val="20"/>
        </w:rPr>
        <w:fldChar w:fldCharType="separate"/>
      </w:r>
      <w:r w:rsidR="003A2C58" w:rsidRPr="00BA438A">
        <w:rPr>
          <w:rFonts w:asciiTheme="majorBidi" w:hAnsiTheme="majorBidi" w:cstheme="majorBidi"/>
          <w:noProof/>
          <w:sz w:val="20"/>
          <w:szCs w:val="20"/>
          <w:vertAlign w:val="superscript"/>
        </w:rPr>
        <w:t>55</w:t>
      </w:r>
      <w:r w:rsidR="0053016E" w:rsidRPr="00BA438A">
        <w:rPr>
          <w:rFonts w:asciiTheme="majorBidi" w:hAnsiTheme="majorBidi" w:cstheme="majorBidi"/>
          <w:sz w:val="20"/>
          <w:szCs w:val="20"/>
        </w:rPr>
        <w:fldChar w:fldCharType="end"/>
      </w:r>
      <w:r w:rsidR="00DC50BD" w:rsidRPr="00BA438A">
        <w:rPr>
          <w:rFonts w:asciiTheme="majorBidi" w:hAnsiTheme="majorBidi" w:cstheme="majorBidi"/>
          <w:sz w:val="20"/>
          <w:szCs w:val="20"/>
        </w:rPr>
        <w:t xml:space="preserve">. Quantitative analysis of the </w:t>
      </w:r>
      <w:r w:rsidR="00E128B1" w:rsidRPr="00BA438A">
        <w:rPr>
          <w:rFonts w:asciiTheme="majorBidi" w:hAnsiTheme="majorBidi" w:cstheme="majorBidi"/>
          <w:sz w:val="20"/>
          <w:szCs w:val="20"/>
        </w:rPr>
        <w:t>σ</w:t>
      </w:r>
      <w:r w:rsidR="00E128B1" w:rsidRPr="00BA438A">
        <w:rPr>
          <w:rFonts w:asciiTheme="majorBidi" w:hAnsiTheme="majorBidi" w:cstheme="majorBidi"/>
          <w:sz w:val="20"/>
          <w:szCs w:val="20"/>
          <w:vertAlign w:val="superscript"/>
        </w:rPr>
        <w:t>2</w:t>
      </w:r>
      <w:r w:rsidR="00DC50BD" w:rsidRPr="00BA438A">
        <w:rPr>
          <w:rFonts w:asciiTheme="majorBidi" w:hAnsiTheme="majorBidi" w:cstheme="majorBidi"/>
          <w:sz w:val="20"/>
          <w:szCs w:val="20"/>
        </w:rPr>
        <w:t xml:space="preserve"> can be done in terms of the surface-centric bond length disorder</w:t>
      </w:r>
      <w:r w:rsidR="00E128B1" w:rsidRPr="00BA438A">
        <w:rPr>
          <w:rFonts w:asciiTheme="majorBidi" w:hAnsiTheme="majorBidi" w:cstheme="majorBidi"/>
          <w:sz w:val="20"/>
          <w:szCs w:val="20"/>
        </w:rPr>
        <w:t>.</w:t>
      </w:r>
    </w:p>
    <w:p w14:paraId="4FF1C83D" w14:textId="16D8D0EA" w:rsidR="0054730F" w:rsidRPr="00BA438A" w:rsidRDefault="00DE3E8F" w:rsidP="00521E73">
      <w:pPr>
        <w:spacing w:line="480" w:lineRule="auto"/>
        <w:jc w:val="both"/>
        <w:rPr>
          <w:rFonts w:asciiTheme="majorBidi" w:hAnsiTheme="majorBidi" w:cstheme="majorBidi"/>
          <w:sz w:val="20"/>
          <w:szCs w:val="20"/>
        </w:rPr>
      </w:pPr>
      <w:r>
        <w:rPr>
          <w:rFonts w:asciiTheme="majorBidi" w:hAnsiTheme="majorBidi" w:cstheme="majorBidi"/>
          <w:sz w:val="20"/>
          <w:szCs w:val="20"/>
        </w:rPr>
        <w:t xml:space="preserve">Supplementary </w:t>
      </w:r>
      <w:r w:rsidR="007E0C66" w:rsidRPr="00BA438A">
        <w:rPr>
          <w:rFonts w:asciiTheme="majorBidi" w:hAnsiTheme="majorBidi" w:cstheme="majorBidi"/>
          <w:sz w:val="20"/>
          <w:szCs w:val="20"/>
        </w:rPr>
        <w:t>Figure 23 shows the R-space EXAFS of the catalysts under study after their reduction procedure. The intensity of the amplitude of the first Ni-Ni scattering pathway for the different Ni@SiO</w:t>
      </w:r>
      <w:r w:rsidR="007E0C66" w:rsidRPr="00BA438A">
        <w:rPr>
          <w:rFonts w:asciiTheme="majorBidi" w:hAnsiTheme="majorBidi" w:cstheme="majorBidi"/>
          <w:sz w:val="20"/>
          <w:szCs w:val="20"/>
          <w:vertAlign w:val="subscript"/>
        </w:rPr>
        <w:t>2</w:t>
      </w:r>
      <w:r w:rsidR="007E0C66" w:rsidRPr="00BA438A">
        <w:rPr>
          <w:rFonts w:asciiTheme="majorBidi" w:hAnsiTheme="majorBidi" w:cstheme="majorBidi"/>
          <w:sz w:val="20"/>
          <w:szCs w:val="20"/>
        </w:rPr>
        <w:t xml:space="preserve"> catalyst samples correlates to the mean measured nanoparticle size by HAADF-STEM, the coordination numbers after reduction from the first-shell coordination fit are very close together indicating for the 4.4 nm particle size a smaller particle size than measured with HAADF-STEM and the other characterization techniques. </w:t>
      </w:r>
      <w:r>
        <w:rPr>
          <w:rFonts w:asciiTheme="majorBidi" w:hAnsiTheme="majorBidi" w:cstheme="majorBidi"/>
          <w:sz w:val="20"/>
          <w:szCs w:val="20"/>
        </w:rPr>
        <w:t xml:space="preserve">Supplementary </w:t>
      </w:r>
      <w:r w:rsidR="0054730F" w:rsidRPr="00BA438A">
        <w:rPr>
          <w:rFonts w:asciiTheme="majorBidi" w:hAnsiTheme="majorBidi" w:cstheme="majorBidi"/>
          <w:sz w:val="20"/>
          <w:szCs w:val="20"/>
        </w:rPr>
        <w:t>Tabl</w:t>
      </w:r>
      <w:r w:rsidR="00735A87" w:rsidRPr="00BA438A">
        <w:rPr>
          <w:rFonts w:asciiTheme="majorBidi" w:hAnsiTheme="majorBidi" w:cstheme="majorBidi"/>
          <w:sz w:val="20"/>
          <w:szCs w:val="20"/>
        </w:rPr>
        <w:t xml:space="preserve">es </w:t>
      </w:r>
      <w:r w:rsidR="0019499E" w:rsidRPr="00BA438A">
        <w:rPr>
          <w:rFonts w:asciiTheme="majorBidi" w:hAnsiTheme="majorBidi" w:cstheme="majorBidi"/>
          <w:sz w:val="20"/>
          <w:szCs w:val="20"/>
        </w:rPr>
        <w:t>4</w:t>
      </w:r>
      <w:r w:rsidR="00735A87" w:rsidRPr="00BA438A">
        <w:rPr>
          <w:rFonts w:asciiTheme="majorBidi" w:hAnsiTheme="majorBidi" w:cstheme="majorBidi"/>
          <w:sz w:val="20"/>
          <w:szCs w:val="20"/>
        </w:rPr>
        <w:t xml:space="preserve"> and </w:t>
      </w:r>
      <w:r w:rsidR="0019499E" w:rsidRPr="00BA438A">
        <w:rPr>
          <w:rFonts w:asciiTheme="majorBidi" w:hAnsiTheme="majorBidi" w:cstheme="majorBidi"/>
          <w:sz w:val="20"/>
          <w:szCs w:val="20"/>
        </w:rPr>
        <w:t>5</w:t>
      </w:r>
      <w:r w:rsidR="0054730F" w:rsidRPr="00BA438A">
        <w:rPr>
          <w:rFonts w:asciiTheme="majorBidi" w:hAnsiTheme="majorBidi" w:cstheme="majorBidi"/>
          <w:sz w:val="20"/>
          <w:szCs w:val="20"/>
        </w:rPr>
        <w:t xml:space="preserve"> show the fitting model for the two outliers for the ethene-pulsed experiments shown in Figure 2 of the main text, to produce Figure 3 of the main text. </w:t>
      </w:r>
      <w:r>
        <w:rPr>
          <w:rFonts w:asciiTheme="majorBidi" w:hAnsiTheme="majorBidi" w:cstheme="majorBidi"/>
          <w:sz w:val="20"/>
          <w:szCs w:val="20"/>
        </w:rPr>
        <w:t xml:space="preserve">Supplementary </w:t>
      </w:r>
      <w:r w:rsidR="0054730F" w:rsidRPr="00BA438A">
        <w:rPr>
          <w:rFonts w:asciiTheme="majorBidi" w:hAnsiTheme="majorBidi" w:cstheme="majorBidi"/>
          <w:sz w:val="20"/>
          <w:szCs w:val="20"/>
        </w:rPr>
        <w:t xml:space="preserve">Figure </w:t>
      </w:r>
      <w:r>
        <w:rPr>
          <w:rFonts w:asciiTheme="majorBidi" w:hAnsiTheme="majorBidi" w:cstheme="majorBidi"/>
          <w:sz w:val="20"/>
          <w:szCs w:val="20"/>
        </w:rPr>
        <w:t>24</w:t>
      </w:r>
      <w:r w:rsidR="0054730F" w:rsidRPr="00BA438A">
        <w:rPr>
          <w:rFonts w:asciiTheme="majorBidi" w:hAnsiTheme="majorBidi" w:cstheme="majorBidi"/>
          <w:sz w:val="20"/>
          <w:szCs w:val="20"/>
        </w:rPr>
        <w:t xml:space="preserve"> shows a full data set, and the result of the first-shell</w:t>
      </w:r>
      <w:r w:rsidR="007E0C66" w:rsidRPr="00BA438A">
        <w:rPr>
          <w:rFonts w:asciiTheme="majorBidi" w:hAnsiTheme="majorBidi" w:cstheme="majorBidi"/>
          <w:sz w:val="20"/>
          <w:szCs w:val="20"/>
        </w:rPr>
        <w:t xml:space="preserve"> </w:t>
      </w:r>
      <w:r w:rsidR="0054730F" w:rsidRPr="00BA438A">
        <w:rPr>
          <w:rFonts w:asciiTheme="majorBidi" w:hAnsiTheme="majorBidi" w:cstheme="majorBidi"/>
          <w:sz w:val="20"/>
          <w:szCs w:val="20"/>
        </w:rPr>
        <w:t xml:space="preserve">coordination fit is shown in </w:t>
      </w:r>
      <w:r>
        <w:rPr>
          <w:rFonts w:asciiTheme="majorBidi" w:hAnsiTheme="majorBidi" w:cstheme="majorBidi"/>
          <w:sz w:val="20"/>
          <w:szCs w:val="20"/>
        </w:rPr>
        <w:t xml:space="preserve">Supplementary </w:t>
      </w:r>
      <w:r w:rsidR="0054730F" w:rsidRPr="00BA438A">
        <w:rPr>
          <w:rFonts w:asciiTheme="majorBidi" w:hAnsiTheme="majorBidi" w:cstheme="majorBidi"/>
          <w:sz w:val="20"/>
          <w:szCs w:val="20"/>
        </w:rPr>
        <w:t xml:space="preserve">Figure </w:t>
      </w:r>
      <w:r>
        <w:rPr>
          <w:rFonts w:asciiTheme="majorBidi" w:hAnsiTheme="majorBidi" w:cstheme="majorBidi"/>
          <w:sz w:val="20"/>
          <w:szCs w:val="20"/>
        </w:rPr>
        <w:t>25</w:t>
      </w:r>
      <w:r w:rsidR="0054730F" w:rsidRPr="00BA438A">
        <w:rPr>
          <w:rFonts w:asciiTheme="majorBidi" w:hAnsiTheme="majorBidi" w:cstheme="majorBidi"/>
          <w:sz w:val="20"/>
          <w:szCs w:val="20"/>
        </w:rPr>
        <w:t>.</w:t>
      </w:r>
    </w:p>
    <w:p w14:paraId="2E52022C" w14:textId="77777777" w:rsidR="0056073E" w:rsidRPr="00BA438A" w:rsidRDefault="0056073E" w:rsidP="00521E73">
      <w:pPr>
        <w:spacing w:line="480" w:lineRule="auto"/>
        <w:jc w:val="both"/>
        <w:rPr>
          <w:rFonts w:asciiTheme="majorBidi" w:hAnsiTheme="majorBidi" w:cstheme="majorBidi"/>
          <w:sz w:val="20"/>
          <w:szCs w:val="20"/>
        </w:rPr>
      </w:pPr>
    </w:p>
    <w:p w14:paraId="42BF4601" w14:textId="4A613F16" w:rsidR="00C16E9B" w:rsidRPr="00BA438A" w:rsidRDefault="00DB4982" w:rsidP="00DB4982">
      <w:pPr>
        <w:keepNext/>
        <w:rPr>
          <w:rFonts w:asciiTheme="majorBidi" w:hAnsiTheme="majorBidi" w:cstheme="majorBidi"/>
          <w:sz w:val="20"/>
          <w:szCs w:val="20"/>
        </w:rPr>
      </w:pPr>
      <w:r w:rsidRPr="00BA438A">
        <w:rPr>
          <w:rFonts w:asciiTheme="majorBidi" w:hAnsiTheme="majorBidi" w:cstheme="majorBidi"/>
          <w:noProof/>
          <w:sz w:val="20"/>
          <w:szCs w:val="20"/>
        </w:rPr>
        <w:lastRenderedPageBreak/>
        <mc:AlternateContent>
          <mc:Choice Requires="wpg">
            <w:drawing>
              <wp:anchor distT="0" distB="0" distL="114300" distR="114300" simplePos="0" relativeHeight="251786752" behindDoc="0" locked="0" layoutInCell="1" allowOverlap="1" wp14:anchorId="0FBDFABF" wp14:editId="3A2BC7A0">
                <wp:simplePos x="0" y="0"/>
                <wp:positionH relativeFrom="column">
                  <wp:posOffset>4557</wp:posOffset>
                </wp:positionH>
                <wp:positionV relativeFrom="paragraph">
                  <wp:posOffset>4557</wp:posOffset>
                </wp:positionV>
                <wp:extent cx="4572000" cy="3876040"/>
                <wp:effectExtent l="0" t="0" r="0" b="0"/>
                <wp:wrapTopAndBottom/>
                <wp:docPr id="7168" name="Group 7168"/>
                <wp:cNvGraphicFramePr/>
                <a:graphic xmlns:a="http://schemas.openxmlformats.org/drawingml/2006/main">
                  <a:graphicData uri="http://schemas.microsoft.com/office/word/2010/wordprocessingGroup">
                    <wpg:wgp>
                      <wpg:cNvGrpSpPr/>
                      <wpg:grpSpPr>
                        <a:xfrm>
                          <a:off x="0" y="0"/>
                          <a:ext cx="4572000" cy="3876040"/>
                          <a:chOff x="0" y="0"/>
                          <a:chExt cx="4572000" cy="3876040"/>
                        </a:xfrm>
                      </wpg:grpSpPr>
                      <pic:pic xmlns:pic="http://schemas.openxmlformats.org/drawingml/2006/picture">
                        <pic:nvPicPr>
                          <pic:cNvPr id="14" name="Picture 14"/>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72000" cy="3430270"/>
                          </a:xfrm>
                          <a:prstGeom prst="rect">
                            <a:avLst/>
                          </a:prstGeom>
                        </pic:spPr>
                      </pic:pic>
                      <wps:wsp>
                        <wps:cNvPr id="17" name="Text Box 17"/>
                        <wps:cNvSpPr txBox="1"/>
                        <wps:spPr>
                          <a:xfrm>
                            <a:off x="0" y="3486150"/>
                            <a:ext cx="4572000" cy="389890"/>
                          </a:xfrm>
                          <a:prstGeom prst="rect">
                            <a:avLst/>
                          </a:prstGeom>
                          <a:solidFill>
                            <a:prstClr val="white"/>
                          </a:solidFill>
                          <a:ln>
                            <a:noFill/>
                          </a:ln>
                        </wps:spPr>
                        <wps:txbx>
                          <w:txbxContent>
                            <w:p w14:paraId="6116C57D" w14:textId="3F48BD02" w:rsidR="00DB4982" w:rsidRPr="00DB4982" w:rsidRDefault="00DE3E8F" w:rsidP="00DB4982">
                              <w:pPr>
                                <w:pStyle w:val="Caption"/>
                                <w:jc w:val="both"/>
                                <w:rPr>
                                  <w:rFonts w:ascii="Times New Roman" w:hAnsi="Times New Roman" w:cs="Times New Roman"/>
                                  <w:b w:val="0"/>
                                  <w:bCs w:val="0"/>
                                  <w:noProof/>
                                  <w:color w:val="auto"/>
                                  <w:sz w:val="20"/>
                                  <w:szCs w:val="20"/>
                                </w:rPr>
                              </w:pPr>
                              <w:r>
                                <w:rPr>
                                  <w:rFonts w:ascii="Times New Roman" w:hAnsi="Times New Roman" w:cs="Times New Roman"/>
                                  <w:color w:val="auto"/>
                                </w:rPr>
                                <w:t xml:space="preserve">Supplementary </w:t>
                              </w:r>
                              <w:r w:rsidR="00DB4982" w:rsidRPr="00DB4982">
                                <w:rPr>
                                  <w:rFonts w:ascii="Times New Roman" w:hAnsi="Times New Roman" w:cs="Times New Roman"/>
                                  <w:color w:val="auto"/>
                                </w:rPr>
                                <w:t xml:space="preserve">Figure </w:t>
                              </w:r>
                              <w:r w:rsidR="00DB4982">
                                <w:rPr>
                                  <w:rFonts w:ascii="Times New Roman" w:hAnsi="Times New Roman" w:cs="Times New Roman"/>
                                  <w:color w:val="auto"/>
                                </w:rPr>
                                <w:t>23.</w:t>
                              </w:r>
                              <w:r w:rsidR="00DB4982" w:rsidRPr="00DB4982">
                                <w:rPr>
                                  <w:rFonts w:ascii="Times New Roman" w:hAnsi="Times New Roman" w:cs="Times New Roman"/>
                                  <w:b w:val="0"/>
                                  <w:bCs w:val="0"/>
                                  <w:color w:val="auto"/>
                                </w:rPr>
                                <w:t xml:space="preserve"> X-ray absorption spectra of the Ni@SiO</w:t>
                              </w:r>
                              <w:r w:rsidR="00DB4982" w:rsidRPr="00DB4982">
                                <w:rPr>
                                  <w:rFonts w:ascii="Times New Roman" w:hAnsi="Times New Roman" w:cs="Times New Roman"/>
                                  <w:b w:val="0"/>
                                  <w:bCs w:val="0"/>
                                  <w:color w:val="auto"/>
                                  <w:vertAlign w:val="subscript"/>
                                </w:rPr>
                                <w:t>2</w:t>
                              </w:r>
                              <w:r w:rsidR="00DB4982" w:rsidRPr="00DB4982">
                                <w:rPr>
                                  <w:rFonts w:ascii="Times New Roman" w:hAnsi="Times New Roman" w:cs="Times New Roman"/>
                                  <w:b w:val="0"/>
                                  <w:bCs w:val="0"/>
                                  <w:color w:val="auto"/>
                                </w:rPr>
                                <w:t xml:space="preserve"> nanoparticles after reduction in H</w:t>
                              </w:r>
                              <w:r w:rsidR="00DB4982" w:rsidRPr="00DB4982">
                                <w:rPr>
                                  <w:rFonts w:ascii="Times New Roman" w:hAnsi="Times New Roman" w:cs="Times New Roman"/>
                                  <w:b w:val="0"/>
                                  <w:bCs w:val="0"/>
                                  <w:color w:val="auto"/>
                                  <w:vertAlign w:val="subscript"/>
                                </w:rPr>
                                <w:t>2</w:t>
                              </w:r>
                              <w:r w:rsidR="00DB4982">
                                <w:rPr>
                                  <w:rFonts w:ascii="Times New Roman" w:hAnsi="Times New Roman" w:cs="Times New Roman"/>
                                  <w:b w:val="0"/>
                                  <w:bCs w:val="0"/>
                                  <w:color w:val="auto"/>
                                  <w:vertAlign w:val="subscript"/>
                                </w:rPr>
                                <w:t xml:space="preserve">, </w:t>
                              </w:r>
                              <w:r w:rsidR="00DB4982" w:rsidRPr="00DB4982">
                                <w:rPr>
                                  <w:rFonts w:ascii="Times New Roman" w:hAnsi="Times New Roman" w:cs="Times New Roman"/>
                                  <w:b w:val="0"/>
                                  <w:bCs w:val="0"/>
                                  <w:color w:val="auto"/>
                                </w:rPr>
                                <w:t>and the corresponding coordination numbers (CN) from a first-shell coordination fit.</w:t>
                              </w:r>
                              <w:r w:rsidR="00DB4982">
                                <w:rPr>
                                  <w:rFonts w:ascii="Times New Roman" w:hAnsi="Times New Roman" w:cs="Times New Roman"/>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FBDFABF" id="Group 7168" o:spid="_x0000_s1089" style="position:absolute;margin-left:.35pt;margin-top:.35pt;width:5in;height:305.2pt;z-index:251786752" coordsize="45720,387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">
                <v:shape id="Picture 14" o:spid="_x0000_s1090" type="#_x0000_t75" style="position:absolute;width:45720;height:343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">
                  <v:imagedata r:id="rId53" o:title=""/>
                </v:shape>
                <v:shape id="Text Box 17" o:spid="_x0000_s1091" type="#_x0000_t202" style="position:absolute;top:34861;width:45720;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" stroked="f">
                  <v:textbox style="mso-fit-shape-to-text:t" inset="0,0,0,0">
                    <w:txbxContent>
                      <w:p w14:paraId="6116C57D" w14:textId="3F48BD02" w:rsidR="00DB4982" w:rsidRPr="00DB4982" w:rsidRDefault="00DE3E8F" w:rsidP="00DB4982">
                        <w:pPr>
                          <w:pStyle w:val="Caption"/>
                          <w:jc w:val="both"/>
                          <w:rPr>
                            <w:rFonts w:ascii="Times New Roman" w:hAnsi="Times New Roman" w:cs="Times New Roman"/>
                            <w:b w:val="0"/>
                            <w:bCs w:val="0"/>
                            <w:noProof/>
                            <w:color w:val="auto"/>
                            <w:sz w:val="20"/>
                            <w:szCs w:val="20"/>
                          </w:rPr>
                        </w:pPr>
                        <w:r>
                          <w:rPr>
                            <w:rFonts w:ascii="Times New Roman" w:hAnsi="Times New Roman" w:cs="Times New Roman"/>
                            <w:color w:val="auto"/>
                          </w:rPr>
                          <w:t xml:space="preserve">Supplementary </w:t>
                        </w:r>
                        <w:r w:rsidR="00DB4982" w:rsidRPr="00DB4982">
                          <w:rPr>
                            <w:rFonts w:ascii="Times New Roman" w:hAnsi="Times New Roman" w:cs="Times New Roman"/>
                            <w:color w:val="auto"/>
                          </w:rPr>
                          <w:t xml:space="preserve">Figure </w:t>
                        </w:r>
                        <w:r w:rsidR="00DB4982">
                          <w:rPr>
                            <w:rFonts w:ascii="Times New Roman" w:hAnsi="Times New Roman" w:cs="Times New Roman"/>
                            <w:color w:val="auto"/>
                          </w:rPr>
                          <w:t>23.</w:t>
                        </w:r>
                        <w:r w:rsidR="00DB4982" w:rsidRPr="00DB4982">
                          <w:rPr>
                            <w:rFonts w:ascii="Times New Roman" w:hAnsi="Times New Roman" w:cs="Times New Roman"/>
                            <w:b w:val="0"/>
                            <w:bCs w:val="0"/>
                            <w:color w:val="auto"/>
                          </w:rPr>
                          <w:t xml:space="preserve"> X-ray absorption spectra of the Ni@SiO</w:t>
                        </w:r>
                        <w:r w:rsidR="00DB4982" w:rsidRPr="00DB4982">
                          <w:rPr>
                            <w:rFonts w:ascii="Times New Roman" w:hAnsi="Times New Roman" w:cs="Times New Roman"/>
                            <w:b w:val="0"/>
                            <w:bCs w:val="0"/>
                            <w:color w:val="auto"/>
                            <w:vertAlign w:val="subscript"/>
                          </w:rPr>
                          <w:t>2</w:t>
                        </w:r>
                        <w:r w:rsidR="00DB4982" w:rsidRPr="00DB4982">
                          <w:rPr>
                            <w:rFonts w:ascii="Times New Roman" w:hAnsi="Times New Roman" w:cs="Times New Roman"/>
                            <w:b w:val="0"/>
                            <w:bCs w:val="0"/>
                            <w:color w:val="auto"/>
                          </w:rPr>
                          <w:t xml:space="preserve"> nanoparticles after reduction in H</w:t>
                        </w:r>
                        <w:r w:rsidR="00DB4982" w:rsidRPr="00DB4982">
                          <w:rPr>
                            <w:rFonts w:ascii="Times New Roman" w:hAnsi="Times New Roman" w:cs="Times New Roman"/>
                            <w:b w:val="0"/>
                            <w:bCs w:val="0"/>
                            <w:color w:val="auto"/>
                            <w:vertAlign w:val="subscript"/>
                          </w:rPr>
                          <w:t>2</w:t>
                        </w:r>
                        <w:r w:rsidR="00DB4982">
                          <w:rPr>
                            <w:rFonts w:ascii="Times New Roman" w:hAnsi="Times New Roman" w:cs="Times New Roman"/>
                            <w:b w:val="0"/>
                            <w:bCs w:val="0"/>
                            <w:color w:val="auto"/>
                            <w:vertAlign w:val="subscript"/>
                          </w:rPr>
                          <w:t xml:space="preserve">, </w:t>
                        </w:r>
                        <w:r w:rsidR="00DB4982" w:rsidRPr="00DB4982">
                          <w:rPr>
                            <w:rFonts w:ascii="Times New Roman" w:hAnsi="Times New Roman" w:cs="Times New Roman"/>
                            <w:b w:val="0"/>
                            <w:bCs w:val="0"/>
                            <w:color w:val="auto"/>
                          </w:rPr>
                          <w:t>and the corresponding coordination numbers (CN) from a first-shell coordination fit.</w:t>
                        </w:r>
                        <w:r w:rsidR="00DB4982">
                          <w:rPr>
                            <w:rFonts w:ascii="Times New Roman" w:hAnsi="Times New Roman" w:cs="Times New Roman"/>
                            <w:sz w:val="20"/>
                            <w:szCs w:val="20"/>
                          </w:rPr>
                          <w:t xml:space="preserve"> </w:t>
                        </w:r>
                      </w:p>
                    </w:txbxContent>
                  </v:textbox>
                </v:shape>
                <w10:wrap type="topAndBottom"/>
              </v:group>
            </w:pict>
          </mc:Fallback>
        </mc:AlternateContent>
      </w:r>
    </w:p>
    <w:p w14:paraId="1F4B017A" w14:textId="77D81105" w:rsidR="00E1213B" w:rsidRPr="00BA438A" w:rsidRDefault="00642AC7" w:rsidP="007E0C66">
      <w:pPr>
        <w:rPr>
          <w:rFonts w:asciiTheme="majorBidi" w:hAnsiTheme="majorBidi" w:cstheme="majorBidi"/>
          <w:b/>
          <w:sz w:val="20"/>
          <w:szCs w:val="20"/>
        </w:rPr>
      </w:pPr>
      <w:r w:rsidRPr="00BA438A">
        <w:rPr>
          <w:rFonts w:asciiTheme="majorBidi" w:hAnsiTheme="majorBidi" w:cstheme="majorBidi"/>
          <w:sz w:val="20"/>
          <w:szCs w:val="20"/>
        </w:rPr>
        <w:br w:type="column"/>
      </w:r>
      <w:r w:rsidR="00DE3E8F" w:rsidRPr="00DE3E8F">
        <w:rPr>
          <w:rFonts w:asciiTheme="majorBidi" w:hAnsiTheme="majorBidi" w:cstheme="majorBidi"/>
          <w:b/>
          <w:bCs/>
          <w:sz w:val="20"/>
          <w:szCs w:val="20"/>
        </w:rPr>
        <w:lastRenderedPageBreak/>
        <w:t xml:space="preserve">Supplementary </w:t>
      </w:r>
      <w:r w:rsidR="00E1213B" w:rsidRPr="00BA438A">
        <w:rPr>
          <w:rFonts w:asciiTheme="majorBidi" w:hAnsiTheme="majorBidi" w:cstheme="majorBidi"/>
          <w:b/>
          <w:sz w:val="20"/>
          <w:szCs w:val="20"/>
        </w:rPr>
        <w:t xml:space="preserve">Table </w:t>
      </w:r>
      <w:r w:rsidR="00B42C19" w:rsidRPr="00BA438A">
        <w:rPr>
          <w:rFonts w:asciiTheme="majorBidi" w:hAnsiTheme="majorBidi" w:cstheme="majorBidi"/>
          <w:b/>
          <w:sz w:val="20"/>
          <w:szCs w:val="20"/>
        </w:rPr>
        <w:t>6</w:t>
      </w:r>
      <w:r w:rsidR="00E1213B" w:rsidRPr="00BA438A">
        <w:rPr>
          <w:rFonts w:asciiTheme="majorBidi" w:hAnsiTheme="majorBidi" w:cstheme="majorBidi"/>
          <w:b/>
          <w:sz w:val="20"/>
          <w:szCs w:val="20"/>
        </w:rPr>
        <w:t xml:space="preserve">. </w:t>
      </w:r>
      <w:r w:rsidR="00E1213B" w:rsidRPr="00BA438A">
        <w:rPr>
          <w:rFonts w:asciiTheme="majorBidi" w:hAnsiTheme="majorBidi" w:cstheme="majorBidi"/>
          <w:sz w:val="20"/>
          <w:szCs w:val="20"/>
        </w:rPr>
        <w:t>Fitting parameters obtained by fitting two outliers (</w:t>
      </w:r>
      <w:r w:rsidR="0056073E" w:rsidRPr="00BA438A">
        <w:rPr>
          <w:rFonts w:asciiTheme="majorBidi" w:hAnsiTheme="majorBidi" w:cstheme="majorBidi"/>
          <w:sz w:val="20"/>
          <w:szCs w:val="20"/>
        </w:rPr>
        <w:t xml:space="preserve">in </w:t>
      </w:r>
      <w:r w:rsidR="00E1213B" w:rsidRPr="00BA438A">
        <w:rPr>
          <w:rFonts w:asciiTheme="majorBidi" w:hAnsiTheme="majorBidi" w:cstheme="majorBidi"/>
          <w:sz w:val="20"/>
          <w:szCs w:val="20"/>
        </w:rPr>
        <w:t>H</w:t>
      </w:r>
      <w:r w:rsidR="00E1213B" w:rsidRPr="00BA438A">
        <w:rPr>
          <w:rFonts w:asciiTheme="majorBidi" w:hAnsiTheme="majorBidi" w:cstheme="majorBidi"/>
          <w:sz w:val="20"/>
          <w:szCs w:val="20"/>
          <w:vertAlign w:val="subscript"/>
        </w:rPr>
        <w:t>2</w:t>
      </w:r>
      <w:r w:rsidR="00E1213B" w:rsidRPr="00BA438A">
        <w:rPr>
          <w:rFonts w:asciiTheme="majorBidi" w:hAnsiTheme="majorBidi" w:cstheme="majorBidi"/>
          <w:sz w:val="20"/>
          <w:szCs w:val="20"/>
        </w:rPr>
        <w:t xml:space="preserve"> and </w:t>
      </w:r>
      <w:r w:rsidR="0054730F" w:rsidRPr="00BA438A">
        <w:rPr>
          <w:rFonts w:asciiTheme="majorBidi" w:hAnsiTheme="majorBidi" w:cstheme="majorBidi"/>
          <w:sz w:val="20"/>
          <w:szCs w:val="20"/>
        </w:rPr>
        <w:t>CO</w:t>
      </w:r>
      <w:r w:rsidR="0054730F" w:rsidRPr="00BA438A">
        <w:rPr>
          <w:rFonts w:asciiTheme="majorBidi" w:hAnsiTheme="majorBidi" w:cstheme="majorBidi"/>
          <w:sz w:val="20"/>
          <w:szCs w:val="20"/>
          <w:vertAlign w:val="subscript"/>
        </w:rPr>
        <w:t>2</w:t>
      </w:r>
      <w:r w:rsidR="00E1213B" w:rsidRPr="00BA438A">
        <w:rPr>
          <w:rFonts w:asciiTheme="majorBidi" w:hAnsiTheme="majorBidi" w:cstheme="majorBidi"/>
          <w:sz w:val="20"/>
          <w:szCs w:val="20"/>
        </w:rPr>
        <w:t>) for each experiment, which were</w:t>
      </w:r>
      <w:r w:rsidR="007E0C66" w:rsidRPr="00BA438A">
        <w:rPr>
          <w:rFonts w:asciiTheme="majorBidi" w:hAnsiTheme="majorBidi" w:cstheme="majorBidi"/>
          <w:sz w:val="20"/>
          <w:szCs w:val="20"/>
        </w:rPr>
        <w:t xml:space="preserve"> </w:t>
      </w:r>
      <w:r w:rsidR="00E1213B" w:rsidRPr="00BA438A">
        <w:rPr>
          <w:rFonts w:asciiTheme="majorBidi" w:hAnsiTheme="majorBidi" w:cstheme="majorBidi"/>
          <w:sz w:val="20"/>
          <w:szCs w:val="20"/>
        </w:rPr>
        <w:t>applied to batch fitting by LARCH for approximately 70.000 spectra per experiment.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1736"/>
        <w:gridCol w:w="1836"/>
      </w:tblGrid>
      <w:tr w:rsidR="00E1213B" w:rsidRPr="00BA438A" w14:paraId="42C1D414" w14:textId="77777777" w:rsidTr="006C279A">
        <w:tc>
          <w:tcPr>
            <w:tcW w:w="0" w:type="auto"/>
            <w:gridSpan w:val="3"/>
          </w:tcPr>
          <w:p w14:paraId="1B846FCD" w14:textId="77777777" w:rsidR="00E1213B" w:rsidRPr="00BA438A" w:rsidRDefault="00E1213B" w:rsidP="006C279A">
            <w:pPr>
              <w:rPr>
                <w:rFonts w:asciiTheme="majorBidi" w:hAnsiTheme="majorBidi" w:cstheme="majorBidi"/>
                <w:b/>
                <w:sz w:val="20"/>
                <w:szCs w:val="20"/>
              </w:rPr>
            </w:pPr>
            <w:r w:rsidRPr="00BA438A">
              <w:rPr>
                <w:rFonts w:asciiTheme="majorBidi" w:hAnsiTheme="majorBidi" w:cstheme="majorBidi"/>
                <w:sz w:val="20"/>
                <w:szCs w:val="20"/>
              </w:rPr>
              <w:br w:type="column"/>
            </w:r>
            <w:r w:rsidRPr="00BA438A">
              <w:rPr>
                <w:rFonts w:asciiTheme="majorBidi" w:hAnsiTheme="majorBidi" w:cstheme="majorBidi"/>
                <w:sz w:val="20"/>
                <w:szCs w:val="20"/>
              </w:rPr>
              <w:br w:type="column"/>
            </w:r>
            <w:r w:rsidRPr="00BA438A">
              <w:rPr>
                <w:rFonts w:asciiTheme="majorBidi" w:hAnsiTheme="majorBidi" w:cstheme="majorBidi"/>
                <w:sz w:val="20"/>
                <w:szCs w:val="20"/>
              </w:rPr>
              <w:br w:type="column"/>
            </w:r>
            <w:bookmarkStart w:id="43" w:name="_Toc517449956"/>
            <w:r w:rsidRPr="00BA438A">
              <w:rPr>
                <w:rFonts w:asciiTheme="majorBidi" w:hAnsiTheme="majorBidi" w:cstheme="majorBidi"/>
                <w:sz w:val="20"/>
                <w:szCs w:val="20"/>
              </w:rPr>
              <w:t>1.2</w:t>
            </w:r>
            <w:bookmarkEnd w:id="43"/>
            <w:r w:rsidRPr="00BA438A">
              <w:rPr>
                <w:rFonts w:asciiTheme="majorBidi" w:hAnsiTheme="majorBidi" w:cstheme="majorBidi"/>
                <w:sz w:val="20"/>
                <w:szCs w:val="20"/>
              </w:rPr>
              <w:t xml:space="preserve"> nm</w:t>
            </w:r>
          </w:p>
        </w:tc>
      </w:tr>
      <w:tr w:rsidR="00E1213B" w:rsidRPr="00BA438A" w14:paraId="79CA85D5" w14:textId="77777777" w:rsidTr="006C279A">
        <w:tc>
          <w:tcPr>
            <w:tcW w:w="0" w:type="auto"/>
            <w:gridSpan w:val="3"/>
          </w:tcPr>
          <w:p w14:paraId="20F1DD7B"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N = 7.5</w:t>
            </w:r>
          </w:p>
        </w:tc>
      </w:tr>
      <w:tr w:rsidR="00E1213B" w:rsidRPr="00BA438A" w14:paraId="658B9D50" w14:textId="77777777" w:rsidTr="006C279A">
        <w:tc>
          <w:tcPr>
            <w:tcW w:w="0" w:type="auto"/>
            <w:tcBorders>
              <w:bottom w:val="double" w:sz="4" w:space="0" w:color="auto"/>
            </w:tcBorders>
          </w:tcPr>
          <w:p w14:paraId="697D2786" w14:textId="77777777" w:rsidR="00E1213B" w:rsidRPr="00BA438A" w:rsidRDefault="00E1213B" w:rsidP="006C279A">
            <w:pPr>
              <w:rPr>
                <w:rFonts w:asciiTheme="majorBidi" w:hAnsiTheme="majorBidi" w:cstheme="majorBidi"/>
                <w:sz w:val="20"/>
                <w:szCs w:val="20"/>
              </w:rPr>
            </w:pPr>
          </w:p>
        </w:tc>
        <w:tc>
          <w:tcPr>
            <w:tcW w:w="0" w:type="auto"/>
            <w:tcBorders>
              <w:bottom w:val="double" w:sz="4" w:space="0" w:color="auto"/>
            </w:tcBorders>
          </w:tcPr>
          <w:p w14:paraId="0162364C"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H</w:t>
            </w:r>
            <w:r w:rsidRPr="00BA438A">
              <w:rPr>
                <w:rFonts w:asciiTheme="majorBidi" w:hAnsiTheme="majorBidi" w:cstheme="majorBidi"/>
                <w:sz w:val="20"/>
                <w:szCs w:val="20"/>
                <w:vertAlign w:val="subscript"/>
              </w:rPr>
              <w:t>2</w:t>
            </w:r>
          </w:p>
        </w:tc>
        <w:tc>
          <w:tcPr>
            <w:tcW w:w="0" w:type="auto"/>
            <w:tcBorders>
              <w:bottom w:val="double" w:sz="4" w:space="0" w:color="auto"/>
            </w:tcBorders>
          </w:tcPr>
          <w:p w14:paraId="2FC9A354" w14:textId="2162CD23" w:rsidR="00E1213B"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CO</w:t>
            </w:r>
            <w:r w:rsidRPr="00BA438A">
              <w:rPr>
                <w:rFonts w:asciiTheme="majorBidi" w:hAnsiTheme="majorBidi" w:cstheme="majorBidi"/>
                <w:sz w:val="20"/>
                <w:szCs w:val="20"/>
                <w:vertAlign w:val="subscript"/>
              </w:rPr>
              <w:t>2</w:t>
            </w:r>
          </w:p>
        </w:tc>
      </w:tr>
      <w:tr w:rsidR="00E1213B" w:rsidRPr="00BA438A" w14:paraId="637BB3B9" w14:textId="77777777" w:rsidTr="006C279A">
        <w:tc>
          <w:tcPr>
            <w:tcW w:w="0" w:type="auto"/>
            <w:tcBorders>
              <w:top w:val="double" w:sz="4" w:space="0" w:color="auto"/>
              <w:right w:val="single" w:sz="4" w:space="0" w:color="auto"/>
            </w:tcBorders>
          </w:tcPr>
          <w:p w14:paraId="381EFC90"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ΔE0</w:t>
            </w:r>
          </w:p>
        </w:tc>
        <w:tc>
          <w:tcPr>
            <w:tcW w:w="0" w:type="auto"/>
            <w:tcBorders>
              <w:top w:val="double" w:sz="4" w:space="0" w:color="auto"/>
              <w:left w:val="single" w:sz="4" w:space="0" w:color="auto"/>
              <w:right w:val="single" w:sz="4" w:space="0" w:color="auto"/>
            </w:tcBorders>
          </w:tcPr>
          <w:p w14:paraId="17CBF117" w14:textId="4A9037FE" w:rsidR="00E1213B"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 xml:space="preserve">-6.6 </w:t>
            </w:r>
            <w:r w:rsidR="00E1213B" w:rsidRPr="00BA438A">
              <w:rPr>
                <w:rFonts w:asciiTheme="majorBidi" w:hAnsiTheme="majorBidi" w:cstheme="majorBidi"/>
                <w:sz w:val="20"/>
                <w:szCs w:val="20"/>
              </w:rPr>
              <w:t xml:space="preserve">± </w:t>
            </w:r>
            <w:r w:rsidRPr="00BA438A">
              <w:rPr>
                <w:rFonts w:asciiTheme="majorBidi" w:hAnsiTheme="majorBidi" w:cstheme="majorBidi"/>
                <w:sz w:val="20"/>
                <w:szCs w:val="20"/>
              </w:rPr>
              <w:t>2.3</w:t>
            </w:r>
            <w:r w:rsidR="00E1213B" w:rsidRPr="00BA438A">
              <w:rPr>
                <w:rFonts w:asciiTheme="majorBidi" w:hAnsiTheme="majorBidi" w:cstheme="majorBidi"/>
                <w:sz w:val="20"/>
                <w:szCs w:val="20"/>
              </w:rPr>
              <w:t xml:space="preserve"> eV</w:t>
            </w:r>
          </w:p>
        </w:tc>
        <w:tc>
          <w:tcPr>
            <w:tcW w:w="0" w:type="auto"/>
            <w:tcBorders>
              <w:top w:val="double" w:sz="4" w:space="0" w:color="auto"/>
              <w:left w:val="single" w:sz="4" w:space="0" w:color="auto"/>
            </w:tcBorders>
          </w:tcPr>
          <w:p w14:paraId="05ECAB7E" w14:textId="5FBCEAB8" w:rsidR="00E1213B" w:rsidRPr="00BA438A" w:rsidRDefault="006C279A" w:rsidP="006C279A">
            <w:pPr>
              <w:rPr>
                <w:rFonts w:asciiTheme="majorBidi" w:hAnsiTheme="majorBidi" w:cstheme="majorBidi"/>
                <w:sz w:val="20"/>
                <w:szCs w:val="20"/>
              </w:rPr>
            </w:pPr>
            <w:r w:rsidRPr="00BA438A">
              <w:rPr>
                <w:rFonts w:asciiTheme="majorBidi" w:hAnsiTheme="majorBidi" w:cstheme="majorBidi"/>
                <w:sz w:val="20"/>
                <w:szCs w:val="20"/>
              </w:rPr>
              <w:t>-10.4</w:t>
            </w:r>
            <w:r w:rsidR="00E1213B" w:rsidRPr="00BA438A">
              <w:rPr>
                <w:rFonts w:asciiTheme="majorBidi" w:hAnsiTheme="majorBidi" w:cstheme="majorBidi"/>
                <w:sz w:val="20"/>
                <w:szCs w:val="20"/>
              </w:rPr>
              <w:t xml:space="preserve">    ±  </w:t>
            </w:r>
            <w:r w:rsidRPr="00BA438A">
              <w:rPr>
                <w:rFonts w:asciiTheme="majorBidi" w:hAnsiTheme="majorBidi" w:cstheme="majorBidi"/>
                <w:sz w:val="20"/>
                <w:szCs w:val="20"/>
              </w:rPr>
              <w:t>2.5</w:t>
            </w:r>
            <w:r w:rsidR="00E1213B" w:rsidRPr="00BA438A">
              <w:rPr>
                <w:rFonts w:asciiTheme="majorBidi" w:hAnsiTheme="majorBidi" w:cstheme="majorBidi"/>
                <w:sz w:val="20"/>
                <w:szCs w:val="20"/>
              </w:rPr>
              <w:t xml:space="preserve"> eV</w:t>
            </w:r>
          </w:p>
        </w:tc>
      </w:tr>
      <w:tr w:rsidR="00E1213B" w:rsidRPr="00BA438A" w14:paraId="17725371" w14:textId="77777777" w:rsidTr="006C279A">
        <w:tc>
          <w:tcPr>
            <w:tcW w:w="0" w:type="auto"/>
            <w:tcBorders>
              <w:right w:val="single" w:sz="4" w:space="0" w:color="auto"/>
            </w:tcBorders>
          </w:tcPr>
          <w:p w14:paraId="1BAAADD4"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ΔR</w:t>
            </w:r>
          </w:p>
        </w:tc>
        <w:tc>
          <w:tcPr>
            <w:tcW w:w="0" w:type="auto"/>
            <w:tcBorders>
              <w:left w:val="single" w:sz="4" w:space="0" w:color="auto"/>
              <w:right w:val="single" w:sz="4" w:space="0" w:color="auto"/>
            </w:tcBorders>
          </w:tcPr>
          <w:p w14:paraId="7DDB6DE3" w14:textId="008B19CF"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w:t>
            </w:r>
            <w:r w:rsidR="006C279A" w:rsidRPr="00BA438A">
              <w:rPr>
                <w:rFonts w:asciiTheme="majorBidi" w:hAnsiTheme="majorBidi" w:cstheme="majorBidi"/>
                <w:sz w:val="20"/>
                <w:szCs w:val="20"/>
              </w:rPr>
              <w:t>34</w:t>
            </w:r>
            <w:r w:rsidRPr="00BA438A">
              <w:rPr>
                <w:rFonts w:asciiTheme="majorBidi" w:hAnsiTheme="majorBidi" w:cstheme="majorBidi"/>
                <w:sz w:val="20"/>
                <w:szCs w:val="20"/>
              </w:rPr>
              <w:t xml:space="preserve"> ±  0.0</w:t>
            </w:r>
            <w:r w:rsidR="006C279A" w:rsidRPr="00BA438A">
              <w:rPr>
                <w:rFonts w:asciiTheme="majorBidi" w:hAnsiTheme="majorBidi" w:cstheme="majorBidi"/>
                <w:sz w:val="20"/>
                <w:szCs w:val="20"/>
              </w:rPr>
              <w:t>16</w:t>
            </w:r>
            <w:r w:rsidRPr="00BA438A">
              <w:rPr>
                <w:rFonts w:asciiTheme="majorBidi" w:hAnsiTheme="majorBidi" w:cstheme="majorBidi"/>
                <w:sz w:val="20"/>
                <w:szCs w:val="20"/>
              </w:rPr>
              <w:t xml:space="preserve"> Ǻ</w:t>
            </w:r>
          </w:p>
        </w:tc>
        <w:tc>
          <w:tcPr>
            <w:tcW w:w="0" w:type="auto"/>
            <w:tcBorders>
              <w:left w:val="single" w:sz="4" w:space="0" w:color="auto"/>
            </w:tcBorders>
          </w:tcPr>
          <w:p w14:paraId="66138F6E" w14:textId="4CF5F4AF"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w:t>
            </w:r>
            <w:r w:rsidR="006C279A" w:rsidRPr="00BA438A">
              <w:rPr>
                <w:rFonts w:asciiTheme="majorBidi" w:hAnsiTheme="majorBidi" w:cstheme="majorBidi"/>
                <w:sz w:val="20"/>
                <w:szCs w:val="20"/>
              </w:rPr>
              <w:t>61</w:t>
            </w:r>
            <w:r w:rsidRPr="00BA438A">
              <w:rPr>
                <w:rFonts w:asciiTheme="majorBidi" w:hAnsiTheme="majorBidi" w:cstheme="majorBidi"/>
                <w:sz w:val="20"/>
                <w:szCs w:val="20"/>
              </w:rPr>
              <w:t xml:space="preserve">  ±  0.01</w:t>
            </w:r>
            <w:r w:rsidR="006C279A" w:rsidRPr="00BA438A">
              <w:rPr>
                <w:rFonts w:asciiTheme="majorBidi" w:hAnsiTheme="majorBidi" w:cstheme="majorBidi"/>
                <w:sz w:val="20"/>
                <w:szCs w:val="20"/>
              </w:rPr>
              <w:t>7</w:t>
            </w:r>
            <w:r w:rsidRPr="00BA438A">
              <w:rPr>
                <w:rFonts w:asciiTheme="majorBidi" w:hAnsiTheme="majorBidi" w:cstheme="majorBidi"/>
                <w:sz w:val="20"/>
                <w:szCs w:val="20"/>
              </w:rPr>
              <w:t xml:space="preserve"> Ǻ</w:t>
            </w:r>
          </w:p>
        </w:tc>
      </w:tr>
      <w:tr w:rsidR="00E1213B" w:rsidRPr="00BA438A" w14:paraId="2543AF76" w14:textId="77777777" w:rsidTr="006C279A">
        <w:tc>
          <w:tcPr>
            <w:tcW w:w="0" w:type="auto"/>
            <w:tcBorders>
              <w:right w:val="single" w:sz="4" w:space="0" w:color="auto"/>
            </w:tcBorders>
          </w:tcPr>
          <w:p w14:paraId="17F7DFC8"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σ</w:t>
            </w:r>
            <w:r w:rsidRPr="00BA438A">
              <w:rPr>
                <w:rFonts w:asciiTheme="majorBidi" w:hAnsiTheme="majorBidi" w:cstheme="majorBidi"/>
                <w:sz w:val="20"/>
                <w:szCs w:val="20"/>
                <w:vertAlign w:val="superscript"/>
              </w:rPr>
              <w:t>2</w:t>
            </w:r>
          </w:p>
        </w:tc>
        <w:tc>
          <w:tcPr>
            <w:tcW w:w="0" w:type="auto"/>
            <w:tcBorders>
              <w:left w:val="single" w:sz="4" w:space="0" w:color="auto"/>
              <w:right w:val="single" w:sz="4" w:space="0" w:color="auto"/>
            </w:tcBorders>
          </w:tcPr>
          <w:p w14:paraId="1B50CB4F" w14:textId="664B85F3"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0.01</w:t>
            </w:r>
            <w:r w:rsidR="006C279A" w:rsidRPr="00BA438A">
              <w:rPr>
                <w:rFonts w:asciiTheme="majorBidi" w:hAnsiTheme="majorBidi" w:cstheme="majorBidi"/>
                <w:sz w:val="20"/>
                <w:szCs w:val="20"/>
              </w:rPr>
              <w:t>3</w:t>
            </w:r>
            <w:r w:rsidRPr="00BA438A">
              <w:rPr>
                <w:rFonts w:asciiTheme="majorBidi" w:hAnsiTheme="majorBidi" w:cstheme="majorBidi"/>
                <w:sz w:val="20"/>
                <w:szCs w:val="20"/>
              </w:rPr>
              <w:t xml:space="preserve"> ±  0.00</w:t>
            </w:r>
            <w:r w:rsidR="006C279A" w:rsidRPr="00BA438A">
              <w:rPr>
                <w:rFonts w:asciiTheme="majorBidi" w:hAnsiTheme="majorBidi" w:cstheme="majorBidi"/>
                <w:sz w:val="20"/>
                <w:szCs w:val="20"/>
              </w:rPr>
              <w:t>18</w:t>
            </w:r>
            <w:r w:rsidRPr="00BA438A">
              <w:rPr>
                <w:rFonts w:asciiTheme="majorBidi" w:hAnsiTheme="majorBidi" w:cstheme="majorBidi"/>
                <w:sz w:val="20"/>
                <w:szCs w:val="20"/>
              </w:rPr>
              <w:t xml:space="preserve"> Ǻ</w:t>
            </w:r>
            <w:r w:rsidRPr="00BA438A">
              <w:rPr>
                <w:rFonts w:asciiTheme="majorBidi" w:hAnsiTheme="majorBidi" w:cstheme="majorBidi"/>
                <w:sz w:val="20"/>
                <w:szCs w:val="20"/>
                <w:vertAlign w:val="superscript"/>
              </w:rPr>
              <w:t>2</w:t>
            </w:r>
          </w:p>
        </w:tc>
        <w:tc>
          <w:tcPr>
            <w:tcW w:w="0" w:type="auto"/>
            <w:tcBorders>
              <w:left w:val="single" w:sz="4" w:space="0" w:color="auto"/>
            </w:tcBorders>
          </w:tcPr>
          <w:p w14:paraId="05944C67" w14:textId="3071A14C"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0.01</w:t>
            </w:r>
            <w:r w:rsidR="006C279A" w:rsidRPr="00BA438A">
              <w:rPr>
                <w:rFonts w:asciiTheme="majorBidi" w:hAnsiTheme="majorBidi" w:cstheme="majorBidi"/>
                <w:sz w:val="20"/>
                <w:szCs w:val="20"/>
              </w:rPr>
              <w:t>39</w:t>
            </w:r>
            <w:r w:rsidRPr="00BA438A">
              <w:rPr>
                <w:rFonts w:asciiTheme="majorBidi" w:hAnsiTheme="majorBidi" w:cstheme="majorBidi"/>
                <w:sz w:val="20"/>
                <w:szCs w:val="20"/>
              </w:rPr>
              <w:t xml:space="preserve"> ±  0.001</w:t>
            </w:r>
            <w:r w:rsidR="006C279A" w:rsidRPr="00BA438A">
              <w:rPr>
                <w:rFonts w:asciiTheme="majorBidi" w:hAnsiTheme="majorBidi" w:cstheme="majorBidi"/>
                <w:sz w:val="20"/>
                <w:szCs w:val="20"/>
              </w:rPr>
              <w:t>8</w:t>
            </w:r>
            <w:r w:rsidRPr="00BA438A">
              <w:rPr>
                <w:rFonts w:asciiTheme="majorBidi" w:hAnsiTheme="majorBidi" w:cstheme="majorBidi"/>
                <w:sz w:val="20"/>
                <w:szCs w:val="20"/>
              </w:rPr>
              <w:t xml:space="preserve"> Ǻ</w:t>
            </w:r>
            <w:r w:rsidRPr="00BA438A">
              <w:rPr>
                <w:rFonts w:asciiTheme="majorBidi" w:hAnsiTheme="majorBidi" w:cstheme="majorBidi"/>
                <w:sz w:val="20"/>
                <w:szCs w:val="20"/>
                <w:vertAlign w:val="superscript"/>
              </w:rPr>
              <w:t>2</w:t>
            </w:r>
          </w:p>
        </w:tc>
      </w:tr>
      <w:tr w:rsidR="00E1213B" w:rsidRPr="00BA438A" w14:paraId="4023FCA4" w14:textId="77777777" w:rsidTr="006C279A">
        <w:tc>
          <w:tcPr>
            <w:tcW w:w="0" w:type="auto"/>
            <w:tcBorders>
              <w:right w:val="single" w:sz="4" w:space="0" w:color="auto"/>
            </w:tcBorders>
          </w:tcPr>
          <w:p w14:paraId="30AF0381"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R(Ni-Ni)</w:t>
            </w:r>
          </w:p>
        </w:tc>
        <w:tc>
          <w:tcPr>
            <w:tcW w:w="0" w:type="auto"/>
            <w:tcBorders>
              <w:left w:val="single" w:sz="4" w:space="0" w:color="auto"/>
              <w:right w:val="single" w:sz="4" w:space="0" w:color="auto"/>
            </w:tcBorders>
          </w:tcPr>
          <w:p w14:paraId="45264A33" w14:textId="41802119"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2.4</w:t>
            </w:r>
            <w:r w:rsidR="006C279A" w:rsidRPr="00BA438A">
              <w:rPr>
                <w:rFonts w:asciiTheme="majorBidi" w:hAnsiTheme="majorBidi" w:cstheme="majorBidi"/>
                <w:sz w:val="20"/>
                <w:szCs w:val="20"/>
              </w:rPr>
              <w:t>55</w:t>
            </w:r>
            <w:r w:rsidRPr="00BA438A">
              <w:rPr>
                <w:rFonts w:asciiTheme="majorBidi" w:hAnsiTheme="majorBidi" w:cstheme="majorBidi"/>
                <w:sz w:val="20"/>
                <w:szCs w:val="20"/>
              </w:rPr>
              <w:t xml:space="preserve"> Ǻ</w:t>
            </w:r>
          </w:p>
        </w:tc>
        <w:tc>
          <w:tcPr>
            <w:tcW w:w="0" w:type="auto"/>
            <w:tcBorders>
              <w:left w:val="single" w:sz="4" w:space="0" w:color="auto"/>
            </w:tcBorders>
          </w:tcPr>
          <w:p w14:paraId="68F9544D" w14:textId="5829949A"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2.</w:t>
            </w:r>
            <w:r w:rsidR="006C279A" w:rsidRPr="00BA438A">
              <w:rPr>
                <w:rFonts w:asciiTheme="majorBidi" w:hAnsiTheme="majorBidi" w:cstheme="majorBidi"/>
                <w:sz w:val="20"/>
                <w:szCs w:val="20"/>
              </w:rPr>
              <w:t>428</w:t>
            </w:r>
            <w:r w:rsidRPr="00BA438A">
              <w:rPr>
                <w:rFonts w:asciiTheme="majorBidi" w:hAnsiTheme="majorBidi" w:cstheme="majorBidi"/>
                <w:sz w:val="20"/>
                <w:szCs w:val="20"/>
              </w:rPr>
              <w:t xml:space="preserve"> Ǻ</w:t>
            </w:r>
          </w:p>
        </w:tc>
      </w:tr>
      <w:tr w:rsidR="00E1213B" w:rsidRPr="00BA438A" w14:paraId="0493203F" w14:textId="77777777" w:rsidTr="006C279A">
        <w:tc>
          <w:tcPr>
            <w:tcW w:w="0" w:type="auto"/>
            <w:tcBorders>
              <w:right w:val="single" w:sz="4" w:space="0" w:color="auto"/>
            </w:tcBorders>
          </w:tcPr>
          <w:p w14:paraId="3FA00448"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 xml:space="preserve">Reduced chi-square          </w:t>
            </w:r>
          </w:p>
        </w:tc>
        <w:tc>
          <w:tcPr>
            <w:tcW w:w="0" w:type="auto"/>
            <w:tcBorders>
              <w:left w:val="single" w:sz="4" w:space="0" w:color="auto"/>
            </w:tcBorders>
          </w:tcPr>
          <w:p w14:paraId="78D11CCA" w14:textId="4A5E4695" w:rsidR="00E1213B" w:rsidRPr="00BA438A" w:rsidRDefault="006C279A" w:rsidP="006C279A">
            <w:pPr>
              <w:rPr>
                <w:rFonts w:asciiTheme="majorBidi" w:hAnsiTheme="majorBidi" w:cstheme="majorBidi"/>
                <w:sz w:val="20"/>
                <w:szCs w:val="20"/>
              </w:rPr>
            </w:pPr>
            <w:r w:rsidRPr="00BA438A">
              <w:rPr>
                <w:rFonts w:asciiTheme="majorBidi" w:hAnsiTheme="majorBidi" w:cstheme="majorBidi"/>
                <w:sz w:val="20"/>
                <w:szCs w:val="20"/>
              </w:rPr>
              <w:t>13.5</w:t>
            </w:r>
            <w:r w:rsidR="00E1213B" w:rsidRPr="00BA438A">
              <w:rPr>
                <w:rFonts w:asciiTheme="majorBidi" w:hAnsiTheme="majorBidi" w:cstheme="majorBidi"/>
                <w:sz w:val="20"/>
                <w:szCs w:val="20"/>
              </w:rPr>
              <w:t xml:space="preserve">                                  </w:t>
            </w:r>
          </w:p>
        </w:tc>
        <w:tc>
          <w:tcPr>
            <w:tcW w:w="0" w:type="auto"/>
          </w:tcPr>
          <w:p w14:paraId="094A5B09" w14:textId="77777777" w:rsidR="00E1213B" w:rsidRPr="00BA438A" w:rsidRDefault="00E1213B" w:rsidP="006C279A">
            <w:pPr>
              <w:rPr>
                <w:rFonts w:asciiTheme="majorBidi" w:hAnsiTheme="majorBidi" w:cstheme="majorBidi"/>
                <w:sz w:val="20"/>
                <w:szCs w:val="20"/>
              </w:rPr>
            </w:pPr>
          </w:p>
        </w:tc>
      </w:tr>
      <w:tr w:rsidR="00E1213B" w:rsidRPr="00BA438A" w14:paraId="59AA48C5" w14:textId="77777777" w:rsidTr="006C279A">
        <w:tc>
          <w:tcPr>
            <w:tcW w:w="0" w:type="auto"/>
            <w:tcBorders>
              <w:right w:val="single" w:sz="4" w:space="0" w:color="auto"/>
            </w:tcBorders>
          </w:tcPr>
          <w:p w14:paraId="1B48B84D"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 xml:space="preserve">R-factor                    </w:t>
            </w:r>
          </w:p>
        </w:tc>
        <w:tc>
          <w:tcPr>
            <w:tcW w:w="0" w:type="auto"/>
            <w:tcBorders>
              <w:left w:val="single" w:sz="4" w:space="0" w:color="auto"/>
            </w:tcBorders>
          </w:tcPr>
          <w:p w14:paraId="4FD32A47" w14:textId="775E2E25"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w:t>
            </w:r>
            <w:r w:rsidR="006C279A" w:rsidRPr="00BA438A">
              <w:rPr>
                <w:rFonts w:asciiTheme="majorBidi" w:hAnsiTheme="majorBidi" w:cstheme="majorBidi"/>
                <w:sz w:val="20"/>
                <w:szCs w:val="20"/>
              </w:rPr>
              <w:t>385</w:t>
            </w:r>
            <w:r w:rsidRPr="00BA438A">
              <w:rPr>
                <w:rFonts w:asciiTheme="majorBidi" w:hAnsiTheme="majorBidi" w:cstheme="majorBidi"/>
                <w:sz w:val="20"/>
                <w:szCs w:val="20"/>
              </w:rPr>
              <w:t xml:space="preserve"> </w:t>
            </w:r>
          </w:p>
        </w:tc>
        <w:tc>
          <w:tcPr>
            <w:tcW w:w="0" w:type="auto"/>
          </w:tcPr>
          <w:p w14:paraId="7309CA7E" w14:textId="77777777" w:rsidR="00E1213B" w:rsidRPr="00BA438A" w:rsidRDefault="00E1213B" w:rsidP="006C279A">
            <w:pPr>
              <w:rPr>
                <w:rFonts w:asciiTheme="majorBidi" w:hAnsiTheme="majorBidi" w:cstheme="majorBidi"/>
                <w:sz w:val="20"/>
                <w:szCs w:val="20"/>
              </w:rPr>
            </w:pPr>
          </w:p>
        </w:tc>
      </w:tr>
    </w:tbl>
    <w:p w14:paraId="74B6974A" w14:textId="77777777" w:rsidR="00E1213B" w:rsidRPr="00BA438A" w:rsidRDefault="00E1213B" w:rsidP="00E1213B">
      <w:pPr>
        <w:rPr>
          <w:rFonts w:asciiTheme="majorBidi" w:hAnsiTheme="majorBidi" w:cstheme="majorBidi"/>
          <w:sz w:val="20"/>
          <w:szCs w:val="20"/>
        </w:rPr>
      </w:pPr>
    </w:p>
    <w:tbl>
      <w:tblPr>
        <w:tblStyle w:val="TableGrid"/>
        <w:tblpPr w:leftFromText="141" w:rightFromText="141" w:vertAnchor="text" w:horzAnchor="margin" w:tblpY="305"/>
        <w:tblW w:w="0" w:type="auto"/>
        <w:tblLook w:val="04A0" w:firstRow="1" w:lastRow="0" w:firstColumn="1" w:lastColumn="0" w:noHBand="0" w:noVBand="1"/>
      </w:tblPr>
      <w:tblGrid>
        <w:gridCol w:w="1848"/>
        <w:gridCol w:w="2076"/>
        <w:gridCol w:w="2034"/>
      </w:tblGrid>
      <w:tr w:rsidR="00E1213B" w:rsidRPr="00BA438A" w14:paraId="1C045681" w14:textId="77777777" w:rsidTr="006C279A">
        <w:tc>
          <w:tcPr>
            <w:tcW w:w="5958" w:type="dxa"/>
            <w:gridSpan w:val="3"/>
            <w:tcBorders>
              <w:top w:val="nil"/>
              <w:left w:val="nil"/>
              <w:bottom w:val="nil"/>
              <w:right w:val="nil"/>
            </w:tcBorders>
          </w:tcPr>
          <w:p w14:paraId="1BD6D70A"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2.1 nm</w:t>
            </w:r>
          </w:p>
        </w:tc>
      </w:tr>
      <w:tr w:rsidR="00E1213B" w:rsidRPr="00BA438A" w14:paraId="1492E09E" w14:textId="77777777" w:rsidTr="006C279A">
        <w:tc>
          <w:tcPr>
            <w:tcW w:w="5958" w:type="dxa"/>
            <w:gridSpan w:val="3"/>
            <w:tcBorders>
              <w:top w:val="nil"/>
              <w:left w:val="nil"/>
              <w:bottom w:val="nil"/>
              <w:right w:val="nil"/>
            </w:tcBorders>
          </w:tcPr>
          <w:p w14:paraId="6D774B5B"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N = 6.0</w:t>
            </w:r>
          </w:p>
        </w:tc>
      </w:tr>
      <w:tr w:rsidR="00E1213B" w:rsidRPr="00BA438A" w14:paraId="28A1CA7C" w14:textId="77777777" w:rsidTr="006C279A">
        <w:tc>
          <w:tcPr>
            <w:tcW w:w="0" w:type="auto"/>
            <w:tcBorders>
              <w:top w:val="nil"/>
              <w:left w:val="nil"/>
              <w:bottom w:val="double" w:sz="4" w:space="0" w:color="auto"/>
              <w:right w:val="nil"/>
            </w:tcBorders>
          </w:tcPr>
          <w:p w14:paraId="61BFB8EE" w14:textId="77777777" w:rsidR="00E1213B" w:rsidRPr="00BA438A" w:rsidRDefault="00E1213B" w:rsidP="006C279A">
            <w:pPr>
              <w:rPr>
                <w:rFonts w:asciiTheme="majorBidi" w:hAnsiTheme="majorBidi" w:cstheme="majorBidi"/>
                <w:sz w:val="20"/>
                <w:szCs w:val="20"/>
              </w:rPr>
            </w:pPr>
          </w:p>
        </w:tc>
        <w:tc>
          <w:tcPr>
            <w:tcW w:w="2021" w:type="dxa"/>
            <w:tcBorders>
              <w:top w:val="nil"/>
              <w:left w:val="nil"/>
              <w:bottom w:val="double" w:sz="4" w:space="0" w:color="auto"/>
              <w:right w:val="nil"/>
            </w:tcBorders>
          </w:tcPr>
          <w:p w14:paraId="132670C2"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H</w:t>
            </w:r>
            <w:r w:rsidRPr="00BA438A">
              <w:rPr>
                <w:rFonts w:asciiTheme="majorBidi" w:hAnsiTheme="majorBidi" w:cstheme="majorBidi"/>
                <w:sz w:val="20"/>
                <w:szCs w:val="20"/>
                <w:vertAlign w:val="subscript"/>
              </w:rPr>
              <w:t>2</w:t>
            </w:r>
          </w:p>
        </w:tc>
        <w:tc>
          <w:tcPr>
            <w:tcW w:w="1980" w:type="dxa"/>
            <w:tcBorders>
              <w:top w:val="nil"/>
              <w:left w:val="nil"/>
              <w:bottom w:val="double" w:sz="4" w:space="0" w:color="auto"/>
              <w:right w:val="nil"/>
            </w:tcBorders>
          </w:tcPr>
          <w:p w14:paraId="44C08457" w14:textId="2E2527F7" w:rsidR="00E1213B"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CO</w:t>
            </w:r>
            <w:r w:rsidRPr="00BA438A">
              <w:rPr>
                <w:rFonts w:asciiTheme="majorBidi" w:hAnsiTheme="majorBidi" w:cstheme="majorBidi"/>
                <w:sz w:val="20"/>
                <w:szCs w:val="20"/>
                <w:vertAlign w:val="subscript"/>
              </w:rPr>
              <w:t>2</w:t>
            </w:r>
          </w:p>
        </w:tc>
      </w:tr>
      <w:tr w:rsidR="00E1213B" w:rsidRPr="00BA438A" w14:paraId="46B285EF" w14:textId="77777777" w:rsidTr="006C279A">
        <w:tc>
          <w:tcPr>
            <w:tcW w:w="0" w:type="auto"/>
            <w:tcBorders>
              <w:top w:val="double" w:sz="4" w:space="0" w:color="auto"/>
              <w:left w:val="nil"/>
              <w:bottom w:val="nil"/>
              <w:right w:val="single" w:sz="4" w:space="0" w:color="auto"/>
            </w:tcBorders>
          </w:tcPr>
          <w:p w14:paraId="61E1B875"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ΔE0</w:t>
            </w:r>
          </w:p>
        </w:tc>
        <w:tc>
          <w:tcPr>
            <w:tcW w:w="2021" w:type="dxa"/>
            <w:tcBorders>
              <w:top w:val="double" w:sz="4" w:space="0" w:color="auto"/>
              <w:left w:val="single" w:sz="4" w:space="0" w:color="auto"/>
              <w:bottom w:val="nil"/>
              <w:right w:val="single" w:sz="4" w:space="0" w:color="auto"/>
            </w:tcBorders>
          </w:tcPr>
          <w:p w14:paraId="2B6E504C" w14:textId="4C7C6E5C"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-6.</w:t>
            </w:r>
            <w:r w:rsidR="006C279A" w:rsidRPr="00BA438A">
              <w:rPr>
                <w:rFonts w:asciiTheme="majorBidi" w:hAnsiTheme="majorBidi" w:cstheme="majorBidi"/>
                <w:sz w:val="20"/>
                <w:szCs w:val="20"/>
              </w:rPr>
              <w:t>7</w:t>
            </w:r>
            <w:r w:rsidRPr="00BA438A">
              <w:rPr>
                <w:rFonts w:asciiTheme="majorBidi" w:hAnsiTheme="majorBidi" w:cstheme="majorBidi"/>
                <w:sz w:val="20"/>
                <w:szCs w:val="20"/>
              </w:rPr>
              <w:t xml:space="preserve"> ± </w:t>
            </w:r>
            <w:r w:rsidR="006C279A" w:rsidRPr="00BA438A">
              <w:rPr>
                <w:rFonts w:asciiTheme="majorBidi" w:hAnsiTheme="majorBidi" w:cstheme="majorBidi"/>
                <w:sz w:val="20"/>
                <w:szCs w:val="20"/>
              </w:rPr>
              <w:t>0.8</w:t>
            </w:r>
            <w:r w:rsidRPr="00BA438A">
              <w:rPr>
                <w:rFonts w:asciiTheme="majorBidi" w:hAnsiTheme="majorBidi" w:cstheme="majorBidi"/>
                <w:sz w:val="20"/>
                <w:szCs w:val="20"/>
              </w:rPr>
              <w:t xml:space="preserve"> eV</w:t>
            </w:r>
          </w:p>
        </w:tc>
        <w:tc>
          <w:tcPr>
            <w:tcW w:w="1980" w:type="dxa"/>
            <w:tcBorders>
              <w:top w:val="double" w:sz="4" w:space="0" w:color="auto"/>
              <w:left w:val="single" w:sz="4" w:space="0" w:color="auto"/>
              <w:bottom w:val="nil"/>
              <w:right w:val="nil"/>
            </w:tcBorders>
          </w:tcPr>
          <w:p w14:paraId="420B4DC0" w14:textId="5CA29BF5"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w:t>
            </w:r>
            <w:r w:rsidR="006C279A" w:rsidRPr="00BA438A">
              <w:rPr>
                <w:rFonts w:asciiTheme="majorBidi" w:hAnsiTheme="majorBidi" w:cstheme="majorBidi"/>
                <w:sz w:val="20"/>
                <w:szCs w:val="20"/>
              </w:rPr>
              <w:t>6.8</w:t>
            </w:r>
            <w:r w:rsidRPr="00BA438A">
              <w:rPr>
                <w:rFonts w:asciiTheme="majorBidi" w:hAnsiTheme="majorBidi" w:cstheme="majorBidi"/>
                <w:sz w:val="20"/>
                <w:szCs w:val="20"/>
              </w:rPr>
              <w:t xml:space="preserve"> ± </w:t>
            </w:r>
            <w:r w:rsidR="006C279A" w:rsidRPr="00BA438A">
              <w:rPr>
                <w:rFonts w:asciiTheme="majorBidi" w:hAnsiTheme="majorBidi" w:cstheme="majorBidi"/>
                <w:sz w:val="20"/>
                <w:szCs w:val="20"/>
              </w:rPr>
              <w:t>0.8</w:t>
            </w:r>
            <w:r w:rsidRPr="00BA438A">
              <w:rPr>
                <w:rFonts w:asciiTheme="majorBidi" w:hAnsiTheme="majorBidi" w:cstheme="majorBidi"/>
                <w:sz w:val="20"/>
                <w:szCs w:val="20"/>
              </w:rPr>
              <w:t xml:space="preserve"> eV</w:t>
            </w:r>
          </w:p>
        </w:tc>
      </w:tr>
      <w:tr w:rsidR="00E1213B" w:rsidRPr="00BA438A" w14:paraId="47762818" w14:textId="77777777" w:rsidTr="006C279A">
        <w:tc>
          <w:tcPr>
            <w:tcW w:w="0" w:type="auto"/>
            <w:tcBorders>
              <w:top w:val="nil"/>
              <w:left w:val="nil"/>
              <w:bottom w:val="nil"/>
              <w:right w:val="single" w:sz="4" w:space="0" w:color="auto"/>
            </w:tcBorders>
          </w:tcPr>
          <w:p w14:paraId="49C8EABB"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ΔR</w:t>
            </w:r>
          </w:p>
        </w:tc>
        <w:tc>
          <w:tcPr>
            <w:tcW w:w="2021" w:type="dxa"/>
            <w:tcBorders>
              <w:top w:val="nil"/>
              <w:left w:val="single" w:sz="4" w:space="0" w:color="auto"/>
              <w:bottom w:val="nil"/>
              <w:right w:val="single" w:sz="4" w:space="0" w:color="auto"/>
            </w:tcBorders>
          </w:tcPr>
          <w:p w14:paraId="3BE1D7A8" w14:textId="26F4755A"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w:t>
            </w:r>
            <w:r w:rsidR="006C279A" w:rsidRPr="00BA438A">
              <w:rPr>
                <w:rFonts w:asciiTheme="majorBidi" w:hAnsiTheme="majorBidi" w:cstheme="majorBidi"/>
                <w:sz w:val="20"/>
                <w:szCs w:val="20"/>
              </w:rPr>
              <w:t>31</w:t>
            </w:r>
            <w:r w:rsidRPr="00BA438A">
              <w:rPr>
                <w:rFonts w:asciiTheme="majorBidi" w:hAnsiTheme="majorBidi" w:cstheme="majorBidi"/>
                <w:sz w:val="20"/>
                <w:szCs w:val="20"/>
              </w:rPr>
              <w:t xml:space="preserve"> ± 0.0</w:t>
            </w:r>
            <w:r w:rsidR="006C279A" w:rsidRPr="00BA438A">
              <w:rPr>
                <w:rFonts w:asciiTheme="majorBidi" w:hAnsiTheme="majorBidi" w:cstheme="majorBidi"/>
                <w:sz w:val="20"/>
                <w:szCs w:val="20"/>
              </w:rPr>
              <w:t>05</w:t>
            </w:r>
            <w:r w:rsidRPr="00BA438A">
              <w:rPr>
                <w:rFonts w:asciiTheme="majorBidi" w:hAnsiTheme="majorBidi" w:cstheme="majorBidi"/>
                <w:sz w:val="20"/>
                <w:szCs w:val="20"/>
              </w:rPr>
              <w:t xml:space="preserve"> Ǻ</w:t>
            </w:r>
          </w:p>
        </w:tc>
        <w:tc>
          <w:tcPr>
            <w:tcW w:w="1980" w:type="dxa"/>
            <w:tcBorders>
              <w:top w:val="nil"/>
              <w:left w:val="single" w:sz="4" w:space="0" w:color="auto"/>
              <w:bottom w:val="nil"/>
              <w:right w:val="nil"/>
            </w:tcBorders>
          </w:tcPr>
          <w:p w14:paraId="621B2C0F" w14:textId="3CF0616D"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w:t>
            </w:r>
            <w:r w:rsidR="006C279A" w:rsidRPr="00BA438A">
              <w:rPr>
                <w:rFonts w:asciiTheme="majorBidi" w:hAnsiTheme="majorBidi" w:cstheme="majorBidi"/>
                <w:sz w:val="20"/>
                <w:szCs w:val="20"/>
              </w:rPr>
              <w:t>059</w:t>
            </w:r>
            <w:r w:rsidRPr="00BA438A">
              <w:rPr>
                <w:rFonts w:asciiTheme="majorBidi" w:hAnsiTheme="majorBidi" w:cstheme="majorBidi"/>
                <w:sz w:val="20"/>
                <w:szCs w:val="20"/>
              </w:rPr>
              <w:t xml:space="preserve"> ± 0.0</w:t>
            </w:r>
            <w:r w:rsidR="006C279A" w:rsidRPr="00BA438A">
              <w:rPr>
                <w:rFonts w:asciiTheme="majorBidi" w:hAnsiTheme="majorBidi" w:cstheme="majorBidi"/>
                <w:sz w:val="20"/>
                <w:szCs w:val="20"/>
              </w:rPr>
              <w:t>6</w:t>
            </w:r>
            <w:r w:rsidRPr="00BA438A">
              <w:rPr>
                <w:rFonts w:asciiTheme="majorBidi" w:hAnsiTheme="majorBidi" w:cstheme="majorBidi"/>
                <w:sz w:val="20"/>
                <w:szCs w:val="20"/>
              </w:rPr>
              <w:t xml:space="preserve"> Ǻ</w:t>
            </w:r>
          </w:p>
        </w:tc>
      </w:tr>
      <w:tr w:rsidR="00E1213B" w:rsidRPr="00BA438A" w14:paraId="383F9FBB" w14:textId="77777777" w:rsidTr="006C279A">
        <w:trPr>
          <w:trHeight w:val="242"/>
        </w:trPr>
        <w:tc>
          <w:tcPr>
            <w:tcW w:w="0" w:type="auto"/>
            <w:tcBorders>
              <w:top w:val="nil"/>
              <w:left w:val="nil"/>
              <w:bottom w:val="nil"/>
              <w:right w:val="single" w:sz="4" w:space="0" w:color="auto"/>
            </w:tcBorders>
          </w:tcPr>
          <w:p w14:paraId="1AED0919"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σ</w:t>
            </w:r>
            <w:r w:rsidRPr="00BA438A">
              <w:rPr>
                <w:rFonts w:asciiTheme="majorBidi" w:hAnsiTheme="majorBidi" w:cstheme="majorBidi"/>
                <w:sz w:val="20"/>
                <w:szCs w:val="20"/>
                <w:vertAlign w:val="superscript"/>
              </w:rPr>
              <w:t>2</w:t>
            </w:r>
          </w:p>
        </w:tc>
        <w:tc>
          <w:tcPr>
            <w:tcW w:w="2021" w:type="dxa"/>
            <w:tcBorders>
              <w:top w:val="nil"/>
              <w:left w:val="single" w:sz="4" w:space="0" w:color="auto"/>
              <w:bottom w:val="nil"/>
              <w:right w:val="single" w:sz="4" w:space="0" w:color="auto"/>
            </w:tcBorders>
          </w:tcPr>
          <w:p w14:paraId="1282B889" w14:textId="2F07DDF8"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0.01</w:t>
            </w:r>
            <w:r w:rsidR="006C279A" w:rsidRPr="00BA438A">
              <w:rPr>
                <w:rFonts w:asciiTheme="majorBidi" w:hAnsiTheme="majorBidi" w:cstheme="majorBidi"/>
                <w:sz w:val="20"/>
                <w:szCs w:val="20"/>
              </w:rPr>
              <w:t>31</w:t>
            </w:r>
            <w:r w:rsidRPr="00BA438A">
              <w:rPr>
                <w:rFonts w:asciiTheme="majorBidi" w:hAnsiTheme="majorBidi" w:cstheme="majorBidi"/>
                <w:sz w:val="20"/>
                <w:szCs w:val="20"/>
              </w:rPr>
              <w:t xml:space="preserve"> ± 0.00</w:t>
            </w:r>
            <w:r w:rsidR="006C279A" w:rsidRPr="00BA438A">
              <w:rPr>
                <w:rFonts w:asciiTheme="majorBidi" w:hAnsiTheme="majorBidi" w:cstheme="majorBidi"/>
                <w:sz w:val="20"/>
                <w:szCs w:val="20"/>
              </w:rPr>
              <w:t>06</w:t>
            </w:r>
            <w:r w:rsidRPr="00BA438A">
              <w:rPr>
                <w:rFonts w:asciiTheme="majorBidi" w:hAnsiTheme="majorBidi" w:cstheme="majorBidi"/>
                <w:sz w:val="20"/>
                <w:szCs w:val="20"/>
              </w:rPr>
              <w:t xml:space="preserve">  Ǻ</w:t>
            </w:r>
            <w:r w:rsidRPr="00BA438A">
              <w:rPr>
                <w:rFonts w:asciiTheme="majorBidi" w:hAnsiTheme="majorBidi" w:cstheme="majorBidi"/>
                <w:sz w:val="20"/>
                <w:szCs w:val="20"/>
                <w:vertAlign w:val="superscript"/>
              </w:rPr>
              <w:t>2</w:t>
            </w:r>
          </w:p>
        </w:tc>
        <w:tc>
          <w:tcPr>
            <w:tcW w:w="1980" w:type="dxa"/>
            <w:tcBorders>
              <w:top w:val="nil"/>
              <w:left w:val="single" w:sz="4" w:space="0" w:color="auto"/>
              <w:bottom w:val="nil"/>
              <w:right w:val="nil"/>
            </w:tcBorders>
          </w:tcPr>
          <w:p w14:paraId="3BEE18F1" w14:textId="63D3A4CF"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w:t>
            </w:r>
            <w:r w:rsidR="006C279A" w:rsidRPr="00BA438A">
              <w:rPr>
                <w:rFonts w:asciiTheme="majorBidi" w:hAnsiTheme="majorBidi" w:cstheme="majorBidi"/>
                <w:sz w:val="20"/>
                <w:szCs w:val="20"/>
              </w:rPr>
              <w:t>14</w:t>
            </w:r>
            <w:r w:rsidRPr="00BA438A">
              <w:rPr>
                <w:rFonts w:asciiTheme="majorBidi" w:hAnsiTheme="majorBidi" w:cstheme="majorBidi"/>
                <w:sz w:val="20"/>
                <w:szCs w:val="20"/>
              </w:rPr>
              <w:t xml:space="preserve"> ± 0.00</w:t>
            </w:r>
            <w:r w:rsidR="006C279A" w:rsidRPr="00BA438A">
              <w:rPr>
                <w:rFonts w:asciiTheme="majorBidi" w:hAnsiTheme="majorBidi" w:cstheme="majorBidi"/>
                <w:sz w:val="20"/>
                <w:szCs w:val="20"/>
              </w:rPr>
              <w:t>64</w:t>
            </w:r>
            <w:r w:rsidRPr="00BA438A">
              <w:rPr>
                <w:rFonts w:asciiTheme="majorBidi" w:hAnsiTheme="majorBidi" w:cstheme="majorBidi"/>
                <w:sz w:val="20"/>
                <w:szCs w:val="20"/>
              </w:rPr>
              <w:t xml:space="preserve"> Ǻ</w:t>
            </w:r>
            <w:r w:rsidRPr="00BA438A">
              <w:rPr>
                <w:rFonts w:asciiTheme="majorBidi" w:hAnsiTheme="majorBidi" w:cstheme="majorBidi"/>
                <w:sz w:val="20"/>
                <w:szCs w:val="20"/>
                <w:vertAlign w:val="superscript"/>
              </w:rPr>
              <w:t>2</w:t>
            </w:r>
          </w:p>
        </w:tc>
      </w:tr>
      <w:tr w:rsidR="00E1213B" w:rsidRPr="00BA438A" w14:paraId="4113E738" w14:textId="77777777" w:rsidTr="006C279A">
        <w:tc>
          <w:tcPr>
            <w:tcW w:w="0" w:type="auto"/>
            <w:tcBorders>
              <w:top w:val="nil"/>
              <w:left w:val="nil"/>
              <w:bottom w:val="nil"/>
              <w:right w:val="single" w:sz="4" w:space="0" w:color="auto"/>
            </w:tcBorders>
          </w:tcPr>
          <w:p w14:paraId="7BDF9C07"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R(Ni-Ni)</w:t>
            </w:r>
          </w:p>
        </w:tc>
        <w:tc>
          <w:tcPr>
            <w:tcW w:w="2021" w:type="dxa"/>
            <w:tcBorders>
              <w:top w:val="nil"/>
              <w:left w:val="single" w:sz="4" w:space="0" w:color="auto"/>
              <w:bottom w:val="nil"/>
              <w:right w:val="single" w:sz="4" w:space="0" w:color="auto"/>
            </w:tcBorders>
          </w:tcPr>
          <w:p w14:paraId="4C71A33E" w14:textId="7DD4A01C"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2.4</w:t>
            </w:r>
            <w:r w:rsidR="006C279A" w:rsidRPr="00BA438A">
              <w:rPr>
                <w:rFonts w:asciiTheme="majorBidi" w:hAnsiTheme="majorBidi" w:cstheme="majorBidi"/>
                <w:sz w:val="20"/>
                <w:szCs w:val="20"/>
              </w:rPr>
              <w:t>6</w:t>
            </w:r>
            <w:r w:rsidRPr="00BA438A">
              <w:rPr>
                <w:rFonts w:asciiTheme="majorBidi" w:hAnsiTheme="majorBidi" w:cstheme="majorBidi"/>
                <w:sz w:val="20"/>
                <w:szCs w:val="20"/>
              </w:rPr>
              <w:t xml:space="preserve">  Ǻ</w:t>
            </w:r>
          </w:p>
        </w:tc>
        <w:tc>
          <w:tcPr>
            <w:tcW w:w="1980" w:type="dxa"/>
            <w:tcBorders>
              <w:top w:val="nil"/>
              <w:left w:val="single" w:sz="4" w:space="0" w:color="auto"/>
              <w:bottom w:val="nil"/>
              <w:right w:val="nil"/>
            </w:tcBorders>
          </w:tcPr>
          <w:p w14:paraId="3E904E2D" w14:textId="7842A2ED"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2.</w:t>
            </w:r>
            <w:r w:rsidR="006C279A" w:rsidRPr="00BA438A">
              <w:rPr>
                <w:rFonts w:asciiTheme="majorBidi" w:hAnsiTheme="majorBidi" w:cstheme="majorBidi"/>
                <w:sz w:val="20"/>
                <w:szCs w:val="20"/>
              </w:rPr>
              <w:t>46</w:t>
            </w:r>
            <w:r w:rsidRPr="00BA438A">
              <w:rPr>
                <w:rFonts w:asciiTheme="majorBidi" w:hAnsiTheme="majorBidi" w:cstheme="majorBidi"/>
                <w:sz w:val="20"/>
                <w:szCs w:val="20"/>
              </w:rPr>
              <w:t xml:space="preserve">  Ǻ</w:t>
            </w:r>
          </w:p>
        </w:tc>
      </w:tr>
      <w:tr w:rsidR="00E1213B" w:rsidRPr="00BA438A" w14:paraId="0C7D3FAF" w14:textId="77777777" w:rsidTr="006C279A">
        <w:tc>
          <w:tcPr>
            <w:tcW w:w="0" w:type="auto"/>
            <w:tcBorders>
              <w:top w:val="nil"/>
              <w:left w:val="nil"/>
              <w:bottom w:val="nil"/>
              <w:right w:val="single" w:sz="4" w:space="0" w:color="auto"/>
            </w:tcBorders>
          </w:tcPr>
          <w:p w14:paraId="339A2523"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 xml:space="preserve">Reduced chi-square          </w:t>
            </w:r>
          </w:p>
        </w:tc>
        <w:tc>
          <w:tcPr>
            <w:tcW w:w="4001" w:type="dxa"/>
            <w:gridSpan w:val="2"/>
            <w:tcBorders>
              <w:top w:val="nil"/>
              <w:left w:val="single" w:sz="4" w:space="0" w:color="auto"/>
              <w:bottom w:val="nil"/>
              <w:right w:val="nil"/>
            </w:tcBorders>
          </w:tcPr>
          <w:p w14:paraId="3B8F88BB" w14:textId="36C20CCA" w:rsidR="00E1213B" w:rsidRPr="00BA438A" w:rsidRDefault="006C279A" w:rsidP="006C279A">
            <w:pPr>
              <w:rPr>
                <w:rFonts w:asciiTheme="majorBidi" w:hAnsiTheme="majorBidi" w:cstheme="majorBidi"/>
                <w:sz w:val="20"/>
                <w:szCs w:val="20"/>
              </w:rPr>
            </w:pPr>
            <w:r w:rsidRPr="00BA438A">
              <w:rPr>
                <w:rFonts w:asciiTheme="majorBidi" w:hAnsiTheme="majorBidi" w:cstheme="majorBidi"/>
                <w:sz w:val="20"/>
                <w:szCs w:val="20"/>
              </w:rPr>
              <w:t>11.9</w:t>
            </w:r>
          </w:p>
        </w:tc>
      </w:tr>
      <w:tr w:rsidR="00E1213B" w:rsidRPr="00BA438A" w14:paraId="00B27C93" w14:textId="77777777" w:rsidTr="006C279A">
        <w:tc>
          <w:tcPr>
            <w:tcW w:w="0" w:type="auto"/>
            <w:tcBorders>
              <w:top w:val="nil"/>
              <w:left w:val="nil"/>
              <w:bottom w:val="nil"/>
              <w:right w:val="single" w:sz="4" w:space="0" w:color="auto"/>
            </w:tcBorders>
          </w:tcPr>
          <w:p w14:paraId="3C00D692"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 xml:space="preserve">R-factor                    </w:t>
            </w:r>
          </w:p>
        </w:tc>
        <w:tc>
          <w:tcPr>
            <w:tcW w:w="4001" w:type="dxa"/>
            <w:gridSpan w:val="2"/>
            <w:tcBorders>
              <w:top w:val="nil"/>
              <w:left w:val="single" w:sz="4" w:space="0" w:color="auto"/>
              <w:bottom w:val="nil"/>
              <w:right w:val="nil"/>
            </w:tcBorders>
          </w:tcPr>
          <w:p w14:paraId="07346926" w14:textId="2EE65CEC"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w:t>
            </w:r>
            <w:r w:rsidR="006C279A" w:rsidRPr="00BA438A">
              <w:rPr>
                <w:rFonts w:asciiTheme="majorBidi" w:hAnsiTheme="majorBidi" w:cstheme="majorBidi"/>
                <w:sz w:val="20"/>
                <w:szCs w:val="20"/>
              </w:rPr>
              <w:t>0496</w:t>
            </w:r>
          </w:p>
        </w:tc>
      </w:tr>
    </w:tbl>
    <w:p w14:paraId="5A61B57E" w14:textId="77777777" w:rsidR="00E1213B" w:rsidRPr="00BA438A" w:rsidRDefault="00E1213B" w:rsidP="00E1213B">
      <w:pPr>
        <w:rPr>
          <w:rFonts w:asciiTheme="majorBidi" w:hAnsiTheme="majorBidi" w:cstheme="majorBidi"/>
          <w:b/>
          <w:sz w:val="20"/>
          <w:szCs w:val="20"/>
        </w:rPr>
      </w:pPr>
    </w:p>
    <w:p w14:paraId="717C956A" w14:textId="77777777" w:rsidR="00E1213B" w:rsidRPr="00BA438A" w:rsidRDefault="00E1213B" w:rsidP="00E1213B">
      <w:pPr>
        <w:rPr>
          <w:rFonts w:asciiTheme="majorBidi" w:hAnsiTheme="majorBidi" w:cstheme="majorBidi"/>
          <w:b/>
          <w:sz w:val="20"/>
          <w:szCs w:val="20"/>
        </w:rPr>
      </w:pPr>
    </w:p>
    <w:p w14:paraId="537CE55D" w14:textId="77777777" w:rsidR="00E1213B" w:rsidRPr="00BA438A" w:rsidRDefault="00E1213B" w:rsidP="00E1213B">
      <w:pPr>
        <w:rPr>
          <w:rFonts w:asciiTheme="majorBidi" w:hAnsiTheme="majorBidi" w:cstheme="majorBidi"/>
          <w:sz w:val="20"/>
          <w:szCs w:val="20"/>
        </w:rPr>
      </w:pPr>
    </w:p>
    <w:p w14:paraId="79780350" w14:textId="77777777" w:rsidR="00E1213B" w:rsidRPr="00BA438A" w:rsidRDefault="00E1213B" w:rsidP="00E1213B">
      <w:pPr>
        <w:rPr>
          <w:rFonts w:asciiTheme="majorBidi" w:hAnsiTheme="majorBidi" w:cstheme="majorBidi"/>
          <w:sz w:val="20"/>
          <w:szCs w:val="20"/>
        </w:rPr>
      </w:pPr>
    </w:p>
    <w:p w14:paraId="0C240ECC" w14:textId="77777777" w:rsidR="00E1213B" w:rsidRPr="00BA438A" w:rsidRDefault="00E1213B" w:rsidP="00E1213B">
      <w:pPr>
        <w:rPr>
          <w:rFonts w:asciiTheme="majorBidi" w:hAnsiTheme="majorBidi" w:cstheme="majorBidi"/>
          <w:sz w:val="20"/>
          <w:szCs w:val="20"/>
        </w:rPr>
      </w:pPr>
    </w:p>
    <w:tbl>
      <w:tblPr>
        <w:tblStyle w:val="TableGrid"/>
        <w:tblpPr w:leftFromText="141" w:rightFromText="141" w:vertAnchor="text" w:horzAnchor="margin" w:tblpY="735"/>
        <w:tblW w:w="0" w:type="auto"/>
        <w:tblLook w:val="04A0" w:firstRow="1" w:lastRow="0" w:firstColumn="1" w:lastColumn="0" w:noHBand="0" w:noVBand="1"/>
      </w:tblPr>
      <w:tblGrid>
        <w:gridCol w:w="1803"/>
        <w:gridCol w:w="2262"/>
        <w:gridCol w:w="70"/>
        <w:gridCol w:w="2075"/>
      </w:tblGrid>
      <w:tr w:rsidR="00E1213B" w:rsidRPr="00BA438A" w14:paraId="01CC37FE" w14:textId="77777777" w:rsidTr="006C279A">
        <w:tc>
          <w:tcPr>
            <w:tcW w:w="6210" w:type="dxa"/>
            <w:gridSpan w:val="4"/>
            <w:tcBorders>
              <w:top w:val="nil"/>
              <w:left w:val="nil"/>
              <w:bottom w:val="nil"/>
              <w:right w:val="nil"/>
            </w:tcBorders>
          </w:tcPr>
          <w:p w14:paraId="5E586FF7"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4.4 nm</w:t>
            </w:r>
          </w:p>
        </w:tc>
      </w:tr>
      <w:tr w:rsidR="00E1213B" w:rsidRPr="00BA438A" w14:paraId="3B2B6CAF" w14:textId="77777777" w:rsidTr="006C279A">
        <w:tc>
          <w:tcPr>
            <w:tcW w:w="6210" w:type="dxa"/>
            <w:gridSpan w:val="4"/>
            <w:tcBorders>
              <w:top w:val="nil"/>
              <w:left w:val="nil"/>
              <w:bottom w:val="nil"/>
              <w:right w:val="nil"/>
            </w:tcBorders>
          </w:tcPr>
          <w:p w14:paraId="128CB5E9"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N = 6.7</w:t>
            </w:r>
          </w:p>
        </w:tc>
      </w:tr>
      <w:tr w:rsidR="00E1213B" w:rsidRPr="00BA438A" w14:paraId="619EE40B" w14:textId="77777777" w:rsidTr="0054730F">
        <w:tc>
          <w:tcPr>
            <w:tcW w:w="0" w:type="auto"/>
            <w:tcBorders>
              <w:top w:val="nil"/>
              <w:left w:val="nil"/>
              <w:bottom w:val="double" w:sz="4" w:space="0" w:color="auto"/>
              <w:right w:val="nil"/>
            </w:tcBorders>
          </w:tcPr>
          <w:p w14:paraId="0BF55988" w14:textId="77777777" w:rsidR="00E1213B" w:rsidRPr="00BA438A" w:rsidRDefault="00E1213B" w:rsidP="006C279A">
            <w:pPr>
              <w:rPr>
                <w:rFonts w:asciiTheme="majorBidi" w:hAnsiTheme="majorBidi" w:cstheme="majorBidi"/>
                <w:sz w:val="20"/>
                <w:szCs w:val="20"/>
              </w:rPr>
            </w:pPr>
          </w:p>
        </w:tc>
        <w:tc>
          <w:tcPr>
            <w:tcW w:w="2327" w:type="dxa"/>
            <w:gridSpan w:val="2"/>
            <w:tcBorders>
              <w:top w:val="nil"/>
              <w:left w:val="nil"/>
              <w:bottom w:val="double" w:sz="4" w:space="0" w:color="auto"/>
              <w:right w:val="nil"/>
            </w:tcBorders>
          </w:tcPr>
          <w:p w14:paraId="5E7875B8"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H</w:t>
            </w:r>
            <w:r w:rsidRPr="00BA438A">
              <w:rPr>
                <w:rFonts w:asciiTheme="majorBidi" w:hAnsiTheme="majorBidi" w:cstheme="majorBidi"/>
                <w:sz w:val="20"/>
                <w:szCs w:val="20"/>
                <w:vertAlign w:val="subscript"/>
              </w:rPr>
              <w:t>2</w:t>
            </w:r>
          </w:p>
        </w:tc>
        <w:tc>
          <w:tcPr>
            <w:tcW w:w="2070" w:type="dxa"/>
            <w:tcBorders>
              <w:top w:val="nil"/>
              <w:left w:val="nil"/>
              <w:bottom w:val="double" w:sz="4" w:space="0" w:color="auto"/>
              <w:right w:val="nil"/>
            </w:tcBorders>
          </w:tcPr>
          <w:p w14:paraId="4E490057" w14:textId="2197E228" w:rsidR="00E1213B"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CO</w:t>
            </w:r>
            <w:r w:rsidRPr="00BA438A">
              <w:rPr>
                <w:rFonts w:asciiTheme="majorBidi" w:hAnsiTheme="majorBidi" w:cstheme="majorBidi"/>
                <w:sz w:val="20"/>
                <w:szCs w:val="20"/>
                <w:vertAlign w:val="subscript"/>
              </w:rPr>
              <w:t>2</w:t>
            </w:r>
          </w:p>
        </w:tc>
      </w:tr>
      <w:tr w:rsidR="00E1213B" w:rsidRPr="00BA438A" w14:paraId="4CD597B8" w14:textId="77777777" w:rsidTr="0054730F">
        <w:tc>
          <w:tcPr>
            <w:tcW w:w="0" w:type="auto"/>
            <w:tcBorders>
              <w:top w:val="double" w:sz="4" w:space="0" w:color="auto"/>
              <w:left w:val="nil"/>
              <w:bottom w:val="nil"/>
              <w:right w:val="single" w:sz="4" w:space="0" w:color="auto"/>
            </w:tcBorders>
          </w:tcPr>
          <w:p w14:paraId="279F5D0E"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ΔE0</w:t>
            </w:r>
          </w:p>
        </w:tc>
        <w:tc>
          <w:tcPr>
            <w:tcW w:w="2257" w:type="dxa"/>
            <w:tcBorders>
              <w:top w:val="double" w:sz="4" w:space="0" w:color="auto"/>
              <w:left w:val="single" w:sz="4" w:space="0" w:color="auto"/>
              <w:bottom w:val="nil"/>
              <w:right w:val="single" w:sz="4" w:space="0" w:color="auto"/>
            </w:tcBorders>
          </w:tcPr>
          <w:p w14:paraId="27C19A82" w14:textId="45FC67C4"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w:t>
            </w:r>
            <w:r w:rsidR="006C279A" w:rsidRPr="00BA438A">
              <w:rPr>
                <w:rFonts w:asciiTheme="majorBidi" w:hAnsiTheme="majorBidi" w:cstheme="majorBidi"/>
                <w:sz w:val="20"/>
                <w:szCs w:val="20"/>
              </w:rPr>
              <w:t>7.952</w:t>
            </w:r>
            <w:r w:rsidRPr="00BA438A">
              <w:rPr>
                <w:rFonts w:asciiTheme="majorBidi" w:hAnsiTheme="majorBidi" w:cstheme="majorBidi"/>
                <w:sz w:val="20"/>
                <w:szCs w:val="20"/>
              </w:rPr>
              <w:t xml:space="preserve"> ± </w:t>
            </w:r>
            <w:r w:rsidR="006C279A" w:rsidRPr="00BA438A">
              <w:rPr>
                <w:rFonts w:asciiTheme="majorBidi" w:hAnsiTheme="majorBidi" w:cstheme="majorBidi"/>
                <w:sz w:val="20"/>
                <w:szCs w:val="20"/>
              </w:rPr>
              <w:t>0.94</w:t>
            </w:r>
            <w:r w:rsidRPr="00BA438A">
              <w:rPr>
                <w:rFonts w:asciiTheme="majorBidi" w:hAnsiTheme="majorBidi" w:cstheme="majorBidi"/>
                <w:sz w:val="20"/>
                <w:szCs w:val="20"/>
              </w:rPr>
              <w:t xml:space="preserve"> eV</w:t>
            </w:r>
          </w:p>
        </w:tc>
        <w:tc>
          <w:tcPr>
            <w:tcW w:w="2140" w:type="dxa"/>
            <w:gridSpan w:val="2"/>
            <w:tcBorders>
              <w:top w:val="double" w:sz="4" w:space="0" w:color="auto"/>
              <w:left w:val="single" w:sz="4" w:space="0" w:color="auto"/>
              <w:bottom w:val="nil"/>
              <w:right w:val="nil"/>
            </w:tcBorders>
          </w:tcPr>
          <w:p w14:paraId="49513E73" w14:textId="33BFABAF"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w:t>
            </w:r>
            <w:r w:rsidR="006C279A" w:rsidRPr="00BA438A">
              <w:rPr>
                <w:rFonts w:asciiTheme="majorBidi" w:hAnsiTheme="majorBidi" w:cstheme="majorBidi"/>
                <w:sz w:val="20"/>
                <w:szCs w:val="20"/>
              </w:rPr>
              <w:t>9.812</w:t>
            </w:r>
            <w:r w:rsidRPr="00BA438A">
              <w:rPr>
                <w:rFonts w:asciiTheme="majorBidi" w:hAnsiTheme="majorBidi" w:cstheme="majorBidi"/>
                <w:sz w:val="20"/>
                <w:szCs w:val="20"/>
              </w:rPr>
              <w:t xml:space="preserve"> ± </w:t>
            </w:r>
            <w:r w:rsidR="006C279A" w:rsidRPr="00BA438A">
              <w:rPr>
                <w:rFonts w:asciiTheme="majorBidi" w:hAnsiTheme="majorBidi" w:cstheme="majorBidi"/>
                <w:sz w:val="20"/>
                <w:szCs w:val="20"/>
              </w:rPr>
              <w:t>2.22</w:t>
            </w:r>
            <w:r w:rsidRPr="00BA438A">
              <w:rPr>
                <w:rFonts w:asciiTheme="majorBidi" w:hAnsiTheme="majorBidi" w:cstheme="majorBidi"/>
                <w:sz w:val="20"/>
                <w:szCs w:val="20"/>
              </w:rPr>
              <w:t xml:space="preserve"> eV</w:t>
            </w:r>
          </w:p>
        </w:tc>
      </w:tr>
      <w:tr w:rsidR="00E1213B" w:rsidRPr="00BA438A" w14:paraId="06692D82" w14:textId="77777777" w:rsidTr="0054730F">
        <w:tc>
          <w:tcPr>
            <w:tcW w:w="0" w:type="auto"/>
            <w:tcBorders>
              <w:top w:val="nil"/>
              <w:left w:val="nil"/>
              <w:bottom w:val="nil"/>
              <w:right w:val="single" w:sz="4" w:space="0" w:color="auto"/>
            </w:tcBorders>
          </w:tcPr>
          <w:p w14:paraId="392A54CC"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ΔR</w:t>
            </w:r>
          </w:p>
        </w:tc>
        <w:tc>
          <w:tcPr>
            <w:tcW w:w="2257" w:type="dxa"/>
            <w:tcBorders>
              <w:top w:val="nil"/>
              <w:left w:val="single" w:sz="4" w:space="0" w:color="auto"/>
              <w:bottom w:val="nil"/>
              <w:right w:val="single" w:sz="4" w:space="0" w:color="auto"/>
            </w:tcBorders>
          </w:tcPr>
          <w:p w14:paraId="2803DF9E" w14:textId="5AB8B2EA"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w:t>
            </w:r>
            <w:r w:rsidR="006C279A" w:rsidRPr="00BA438A">
              <w:rPr>
                <w:rFonts w:asciiTheme="majorBidi" w:hAnsiTheme="majorBidi" w:cstheme="majorBidi"/>
                <w:sz w:val="20"/>
                <w:szCs w:val="20"/>
              </w:rPr>
              <w:t>0.0335</w:t>
            </w:r>
            <w:r w:rsidRPr="00BA438A">
              <w:rPr>
                <w:rFonts w:asciiTheme="majorBidi" w:hAnsiTheme="majorBidi" w:cstheme="majorBidi"/>
                <w:sz w:val="20"/>
                <w:szCs w:val="20"/>
              </w:rPr>
              <w:t xml:space="preserve"> ± </w:t>
            </w:r>
            <w:r w:rsidR="006C279A" w:rsidRPr="00BA438A">
              <w:rPr>
                <w:rFonts w:asciiTheme="majorBidi" w:hAnsiTheme="majorBidi" w:cstheme="majorBidi"/>
                <w:sz w:val="20"/>
                <w:szCs w:val="20"/>
              </w:rPr>
              <w:t>0.007</w:t>
            </w:r>
            <w:r w:rsidRPr="00BA438A">
              <w:rPr>
                <w:rFonts w:asciiTheme="majorBidi" w:hAnsiTheme="majorBidi" w:cstheme="majorBidi"/>
                <w:sz w:val="20"/>
                <w:szCs w:val="20"/>
              </w:rPr>
              <w:t xml:space="preserve"> Ǻ</w:t>
            </w:r>
          </w:p>
        </w:tc>
        <w:tc>
          <w:tcPr>
            <w:tcW w:w="2140" w:type="dxa"/>
            <w:gridSpan w:val="2"/>
            <w:tcBorders>
              <w:top w:val="nil"/>
              <w:left w:val="single" w:sz="4" w:space="0" w:color="auto"/>
              <w:bottom w:val="nil"/>
              <w:right w:val="nil"/>
            </w:tcBorders>
          </w:tcPr>
          <w:p w14:paraId="37A66B25" w14:textId="1B73FBD1"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w:t>
            </w:r>
            <w:r w:rsidR="006C279A" w:rsidRPr="00BA438A">
              <w:rPr>
                <w:rFonts w:asciiTheme="majorBidi" w:hAnsiTheme="majorBidi" w:cstheme="majorBidi"/>
                <w:sz w:val="20"/>
                <w:szCs w:val="20"/>
              </w:rPr>
              <w:t>0.0335</w:t>
            </w:r>
            <w:r w:rsidRPr="00BA438A">
              <w:rPr>
                <w:rFonts w:asciiTheme="majorBidi" w:hAnsiTheme="majorBidi" w:cstheme="majorBidi"/>
                <w:sz w:val="20"/>
                <w:szCs w:val="20"/>
              </w:rPr>
              <w:t xml:space="preserve"> ± 0.00</w:t>
            </w:r>
            <w:r w:rsidR="006C279A" w:rsidRPr="00BA438A">
              <w:rPr>
                <w:rFonts w:asciiTheme="majorBidi" w:hAnsiTheme="majorBidi" w:cstheme="majorBidi"/>
                <w:sz w:val="20"/>
                <w:szCs w:val="20"/>
              </w:rPr>
              <w:t>7</w:t>
            </w:r>
            <w:r w:rsidRPr="00BA438A">
              <w:rPr>
                <w:rFonts w:asciiTheme="majorBidi" w:hAnsiTheme="majorBidi" w:cstheme="majorBidi"/>
                <w:sz w:val="20"/>
                <w:szCs w:val="20"/>
              </w:rPr>
              <w:t xml:space="preserve"> Ǻ</w:t>
            </w:r>
          </w:p>
        </w:tc>
      </w:tr>
      <w:tr w:rsidR="00E1213B" w:rsidRPr="00BA438A" w14:paraId="44BE454E" w14:textId="77777777" w:rsidTr="0054730F">
        <w:trPr>
          <w:trHeight w:val="238"/>
        </w:trPr>
        <w:tc>
          <w:tcPr>
            <w:tcW w:w="0" w:type="auto"/>
            <w:tcBorders>
              <w:top w:val="nil"/>
              <w:left w:val="nil"/>
              <w:bottom w:val="nil"/>
              <w:right w:val="single" w:sz="4" w:space="0" w:color="auto"/>
            </w:tcBorders>
          </w:tcPr>
          <w:p w14:paraId="0C037726"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σ</w:t>
            </w:r>
            <w:r w:rsidRPr="00BA438A">
              <w:rPr>
                <w:rFonts w:asciiTheme="majorBidi" w:hAnsiTheme="majorBidi" w:cstheme="majorBidi"/>
                <w:sz w:val="20"/>
                <w:szCs w:val="20"/>
                <w:vertAlign w:val="superscript"/>
              </w:rPr>
              <w:t>2</w:t>
            </w:r>
          </w:p>
        </w:tc>
        <w:tc>
          <w:tcPr>
            <w:tcW w:w="2257" w:type="dxa"/>
            <w:tcBorders>
              <w:top w:val="nil"/>
              <w:left w:val="single" w:sz="4" w:space="0" w:color="auto"/>
              <w:bottom w:val="nil"/>
              <w:right w:val="single" w:sz="4" w:space="0" w:color="auto"/>
            </w:tcBorders>
          </w:tcPr>
          <w:p w14:paraId="7BFE92A4" w14:textId="6BF1F2D7" w:rsidR="00E1213B" w:rsidRPr="00BA438A" w:rsidRDefault="006C279A" w:rsidP="006C279A">
            <w:pPr>
              <w:rPr>
                <w:rFonts w:asciiTheme="majorBidi" w:hAnsiTheme="majorBidi" w:cstheme="majorBidi"/>
                <w:sz w:val="20"/>
                <w:szCs w:val="20"/>
              </w:rPr>
            </w:pPr>
            <w:r w:rsidRPr="00BA438A">
              <w:rPr>
                <w:rFonts w:asciiTheme="majorBidi" w:hAnsiTheme="majorBidi" w:cstheme="majorBidi"/>
                <w:sz w:val="20"/>
                <w:szCs w:val="20"/>
              </w:rPr>
              <w:t>0.013</w:t>
            </w:r>
            <w:r w:rsidR="00E1213B" w:rsidRPr="00BA438A">
              <w:rPr>
                <w:rFonts w:asciiTheme="majorBidi" w:hAnsiTheme="majorBidi" w:cstheme="majorBidi"/>
                <w:sz w:val="20"/>
                <w:szCs w:val="20"/>
              </w:rPr>
              <w:t xml:space="preserve"> ± 0.0008 Ǻ</w:t>
            </w:r>
            <w:r w:rsidR="00E1213B" w:rsidRPr="00BA438A">
              <w:rPr>
                <w:rFonts w:asciiTheme="majorBidi" w:hAnsiTheme="majorBidi" w:cstheme="majorBidi"/>
                <w:sz w:val="20"/>
                <w:szCs w:val="20"/>
                <w:vertAlign w:val="superscript"/>
              </w:rPr>
              <w:t>2</w:t>
            </w:r>
          </w:p>
        </w:tc>
        <w:tc>
          <w:tcPr>
            <w:tcW w:w="2140" w:type="dxa"/>
            <w:gridSpan w:val="2"/>
            <w:tcBorders>
              <w:top w:val="nil"/>
              <w:left w:val="single" w:sz="4" w:space="0" w:color="auto"/>
              <w:bottom w:val="nil"/>
              <w:right w:val="nil"/>
            </w:tcBorders>
          </w:tcPr>
          <w:p w14:paraId="704C935D" w14:textId="0100FF7F"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0.01</w:t>
            </w:r>
            <w:r w:rsidR="006C279A" w:rsidRPr="00BA438A">
              <w:rPr>
                <w:rFonts w:asciiTheme="majorBidi" w:hAnsiTheme="majorBidi" w:cstheme="majorBidi"/>
                <w:sz w:val="20"/>
                <w:szCs w:val="20"/>
              </w:rPr>
              <w:t>2</w:t>
            </w:r>
            <w:r w:rsidRPr="00BA438A">
              <w:rPr>
                <w:rFonts w:asciiTheme="majorBidi" w:hAnsiTheme="majorBidi" w:cstheme="majorBidi"/>
                <w:sz w:val="20"/>
                <w:szCs w:val="20"/>
              </w:rPr>
              <w:t>1 ± 0.00</w:t>
            </w:r>
            <w:r w:rsidR="006C279A" w:rsidRPr="00BA438A">
              <w:rPr>
                <w:rFonts w:asciiTheme="majorBidi" w:hAnsiTheme="majorBidi" w:cstheme="majorBidi"/>
                <w:sz w:val="20"/>
                <w:szCs w:val="20"/>
              </w:rPr>
              <w:t>1</w:t>
            </w:r>
            <w:r w:rsidRPr="00BA438A">
              <w:rPr>
                <w:rFonts w:asciiTheme="majorBidi" w:hAnsiTheme="majorBidi" w:cstheme="majorBidi"/>
                <w:sz w:val="20"/>
                <w:szCs w:val="20"/>
              </w:rPr>
              <w:t xml:space="preserve"> Ǻ</w:t>
            </w:r>
            <w:r w:rsidRPr="00BA438A">
              <w:rPr>
                <w:rFonts w:asciiTheme="majorBidi" w:hAnsiTheme="majorBidi" w:cstheme="majorBidi"/>
                <w:sz w:val="20"/>
                <w:szCs w:val="20"/>
                <w:vertAlign w:val="superscript"/>
              </w:rPr>
              <w:t>2</w:t>
            </w:r>
          </w:p>
        </w:tc>
      </w:tr>
      <w:tr w:rsidR="00E1213B" w:rsidRPr="00BA438A" w14:paraId="51DEE35E" w14:textId="77777777" w:rsidTr="0054730F">
        <w:tc>
          <w:tcPr>
            <w:tcW w:w="0" w:type="auto"/>
            <w:tcBorders>
              <w:top w:val="nil"/>
              <w:left w:val="nil"/>
              <w:bottom w:val="nil"/>
              <w:right w:val="single" w:sz="4" w:space="0" w:color="auto"/>
            </w:tcBorders>
          </w:tcPr>
          <w:p w14:paraId="5275982D"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R(Ni-Ni)</w:t>
            </w:r>
          </w:p>
        </w:tc>
        <w:tc>
          <w:tcPr>
            <w:tcW w:w="2257" w:type="dxa"/>
            <w:tcBorders>
              <w:top w:val="nil"/>
              <w:left w:val="single" w:sz="4" w:space="0" w:color="auto"/>
              <w:bottom w:val="nil"/>
              <w:right w:val="single" w:sz="4" w:space="0" w:color="auto"/>
            </w:tcBorders>
          </w:tcPr>
          <w:p w14:paraId="045BE432" w14:textId="5CDEB302"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2.4</w:t>
            </w:r>
            <w:r w:rsidR="006C279A" w:rsidRPr="00BA438A">
              <w:rPr>
                <w:rFonts w:asciiTheme="majorBidi" w:hAnsiTheme="majorBidi" w:cstheme="majorBidi"/>
                <w:sz w:val="20"/>
                <w:szCs w:val="20"/>
              </w:rPr>
              <w:t>55</w:t>
            </w:r>
            <w:r w:rsidRPr="00BA438A">
              <w:rPr>
                <w:rFonts w:asciiTheme="majorBidi" w:hAnsiTheme="majorBidi" w:cstheme="majorBidi"/>
                <w:sz w:val="20"/>
                <w:szCs w:val="20"/>
              </w:rPr>
              <w:t xml:space="preserve"> ± 0.00</w:t>
            </w:r>
            <w:r w:rsidR="006C279A" w:rsidRPr="00BA438A">
              <w:rPr>
                <w:rFonts w:asciiTheme="majorBidi" w:hAnsiTheme="majorBidi" w:cstheme="majorBidi"/>
                <w:sz w:val="20"/>
                <w:szCs w:val="20"/>
              </w:rPr>
              <w:t>7</w:t>
            </w:r>
            <w:r w:rsidRPr="00BA438A">
              <w:rPr>
                <w:rFonts w:asciiTheme="majorBidi" w:hAnsiTheme="majorBidi" w:cstheme="majorBidi"/>
                <w:sz w:val="20"/>
                <w:szCs w:val="20"/>
              </w:rPr>
              <w:t xml:space="preserve"> Ǻ</w:t>
            </w:r>
          </w:p>
        </w:tc>
        <w:tc>
          <w:tcPr>
            <w:tcW w:w="2140" w:type="dxa"/>
            <w:gridSpan w:val="2"/>
            <w:tcBorders>
              <w:top w:val="nil"/>
              <w:left w:val="single" w:sz="4" w:space="0" w:color="auto"/>
              <w:bottom w:val="nil"/>
              <w:right w:val="nil"/>
            </w:tcBorders>
          </w:tcPr>
          <w:p w14:paraId="544E1094" w14:textId="157EB9CF"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2.4</w:t>
            </w:r>
            <w:r w:rsidR="006C279A" w:rsidRPr="00BA438A">
              <w:rPr>
                <w:rFonts w:asciiTheme="majorBidi" w:hAnsiTheme="majorBidi" w:cstheme="majorBidi"/>
                <w:sz w:val="20"/>
                <w:szCs w:val="20"/>
              </w:rPr>
              <w:t>37</w:t>
            </w:r>
            <w:r w:rsidRPr="00BA438A">
              <w:rPr>
                <w:rFonts w:asciiTheme="majorBidi" w:hAnsiTheme="majorBidi" w:cstheme="majorBidi"/>
                <w:sz w:val="20"/>
                <w:szCs w:val="20"/>
              </w:rPr>
              <w:t xml:space="preserve"> ± 0.00</w:t>
            </w:r>
            <w:r w:rsidR="006C279A" w:rsidRPr="00BA438A">
              <w:rPr>
                <w:rFonts w:asciiTheme="majorBidi" w:hAnsiTheme="majorBidi" w:cstheme="majorBidi"/>
                <w:sz w:val="20"/>
                <w:szCs w:val="20"/>
              </w:rPr>
              <w:t>7</w:t>
            </w:r>
            <w:r w:rsidRPr="00BA438A">
              <w:rPr>
                <w:rFonts w:asciiTheme="majorBidi" w:hAnsiTheme="majorBidi" w:cstheme="majorBidi"/>
                <w:sz w:val="20"/>
                <w:szCs w:val="20"/>
              </w:rPr>
              <w:t xml:space="preserve"> Ǻ</w:t>
            </w:r>
          </w:p>
        </w:tc>
      </w:tr>
      <w:tr w:rsidR="00E1213B" w:rsidRPr="00BA438A" w14:paraId="0686B99E" w14:textId="77777777" w:rsidTr="0054730F">
        <w:tc>
          <w:tcPr>
            <w:tcW w:w="0" w:type="auto"/>
            <w:tcBorders>
              <w:top w:val="nil"/>
              <w:left w:val="nil"/>
              <w:bottom w:val="nil"/>
              <w:right w:val="single" w:sz="4" w:space="0" w:color="auto"/>
            </w:tcBorders>
          </w:tcPr>
          <w:p w14:paraId="6EC572AC"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 xml:space="preserve">Reduced chi-square          </w:t>
            </w:r>
          </w:p>
        </w:tc>
        <w:tc>
          <w:tcPr>
            <w:tcW w:w="4397" w:type="dxa"/>
            <w:gridSpan w:val="3"/>
            <w:tcBorders>
              <w:top w:val="nil"/>
              <w:left w:val="single" w:sz="4" w:space="0" w:color="auto"/>
              <w:bottom w:val="nil"/>
              <w:right w:val="nil"/>
            </w:tcBorders>
          </w:tcPr>
          <w:p w14:paraId="27CD3569" w14:textId="076BFF27" w:rsidR="00E1213B" w:rsidRPr="00BA438A" w:rsidRDefault="006C279A" w:rsidP="006C279A">
            <w:pPr>
              <w:rPr>
                <w:rFonts w:asciiTheme="majorBidi" w:hAnsiTheme="majorBidi" w:cstheme="majorBidi"/>
                <w:sz w:val="20"/>
                <w:szCs w:val="20"/>
              </w:rPr>
            </w:pPr>
            <w:r w:rsidRPr="00BA438A">
              <w:rPr>
                <w:rFonts w:asciiTheme="majorBidi" w:hAnsiTheme="majorBidi" w:cstheme="majorBidi"/>
                <w:sz w:val="20"/>
                <w:szCs w:val="20"/>
              </w:rPr>
              <w:t>6.7</w:t>
            </w:r>
          </w:p>
        </w:tc>
      </w:tr>
      <w:tr w:rsidR="00E1213B" w:rsidRPr="00BA438A" w14:paraId="439D7F1D" w14:textId="77777777" w:rsidTr="0054730F">
        <w:tc>
          <w:tcPr>
            <w:tcW w:w="0" w:type="auto"/>
            <w:tcBorders>
              <w:top w:val="nil"/>
              <w:left w:val="nil"/>
              <w:bottom w:val="nil"/>
              <w:right w:val="single" w:sz="4" w:space="0" w:color="auto"/>
            </w:tcBorders>
          </w:tcPr>
          <w:p w14:paraId="798B85E9" w14:textId="77777777"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 xml:space="preserve">R-factor                    </w:t>
            </w:r>
          </w:p>
        </w:tc>
        <w:tc>
          <w:tcPr>
            <w:tcW w:w="4397" w:type="dxa"/>
            <w:gridSpan w:val="3"/>
            <w:tcBorders>
              <w:top w:val="nil"/>
              <w:left w:val="single" w:sz="4" w:space="0" w:color="auto"/>
              <w:bottom w:val="nil"/>
              <w:right w:val="nil"/>
            </w:tcBorders>
          </w:tcPr>
          <w:p w14:paraId="789D3F97" w14:textId="03F0C654" w:rsidR="00E1213B" w:rsidRPr="00BA438A" w:rsidRDefault="00E1213B" w:rsidP="006C279A">
            <w:pPr>
              <w:rPr>
                <w:rFonts w:asciiTheme="majorBidi" w:hAnsiTheme="majorBidi" w:cstheme="majorBidi"/>
                <w:sz w:val="20"/>
                <w:szCs w:val="20"/>
              </w:rPr>
            </w:pPr>
            <w:r w:rsidRPr="00BA438A">
              <w:rPr>
                <w:rFonts w:asciiTheme="majorBidi" w:hAnsiTheme="majorBidi" w:cstheme="majorBidi"/>
                <w:sz w:val="20"/>
                <w:szCs w:val="20"/>
              </w:rPr>
              <w:t>0.01</w:t>
            </w:r>
            <w:r w:rsidR="006C279A" w:rsidRPr="00BA438A">
              <w:rPr>
                <w:rFonts w:asciiTheme="majorBidi" w:hAnsiTheme="majorBidi" w:cstheme="majorBidi"/>
                <w:sz w:val="20"/>
                <w:szCs w:val="20"/>
              </w:rPr>
              <w:t>7</w:t>
            </w:r>
          </w:p>
        </w:tc>
      </w:tr>
    </w:tbl>
    <w:p w14:paraId="0C224DBC" w14:textId="77777777" w:rsidR="00E1213B" w:rsidRPr="00BA438A" w:rsidRDefault="00E1213B" w:rsidP="00E1213B">
      <w:pPr>
        <w:rPr>
          <w:rFonts w:asciiTheme="majorBidi" w:hAnsiTheme="majorBidi" w:cstheme="majorBidi"/>
          <w:sz w:val="20"/>
          <w:szCs w:val="20"/>
        </w:rPr>
      </w:pPr>
    </w:p>
    <w:p w14:paraId="1B0CE2BE" w14:textId="77777777" w:rsidR="00E1213B" w:rsidRPr="00BA438A" w:rsidRDefault="00E1213B" w:rsidP="00E1213B">
      <w:pPr>
        <w:rPr>
          <w:rFonts w:asciiTheme="majorBidi" w:hAnsiTheme="majorBidi" w:cstheme="majorBidi"/>
          <w:sz w:val="20"/>
          <w:szCs w:val="20"/>
        </w:rPr>
      </w:pPr>
    </w:p>
    <w:p w14:paraId="5307303B" w14:textId="3090D7AA" w:rsidR="0054730F" w:rsidRPr="00BA438A" w:rsidRDefault="00642AC7" w:rsidP="0054730F">
      <w:pPr>
        <w:rPr>
          <w:rFonts w:asciiTheme="majorBidi" w:hAnsiTheme="majorBidi" w:cstheme="majorBidi"/>
          <w:b/>
          <w:sz w:val="20"/>
          <w:szCs w:val="20"/>
        </w:rPr>
      </w:pPr>
      <w:r w:rsidRPr="00BA438A">
        <w:rPr>
          <w:rFonts w:asciiTheme="majorBidi" w:hAnsiTheme="majorBidi" w:cstheme="majorBidi"/>
          <w:sz w:val="20"/>
          <w:szCs w:val="20"/>
        </w:rPr>
        <w:br w:type="column"/>
      </w:r>
      <w:r w:rsidR="00DE3E8F" w:rsidRPr="00DE3E8F">
        <w:rPr>
          <w:rFonts w:asciiTheme="majorBidi" w:hAnsiTheme="majorBidi" w:cstheme="majorBidi"/>
          <w:b/>
          <w:bCs/>
          <w:sz w:val="20"/>
          <w:szCs w:val="20"/>
        </w:rPr>
        <w:lastRenderedPageBreak/>
        <w:t xml:space="preserve">Supplementary </w:t>
      </w:r>
      <w:r w:rsidR="0054730F" w:rsidRPr="00BA438A">
        <w:rPr>
          <w:rFonts w:asciiTheme="majorBidi" w:hAnsiTheme="majorBidi" w:cstheme="majorBidi"/>
          <w:b/>
          <w:sz w:val="20"/>
          <w:szCs w:val="20"/>
        </w:rPr>
        <w:t xml:space="preserve">Table </w:t>
      </w:r>
      <w:r w:rsidR="00B42C19" w:rsidRPr="00BA438A">
        <w:rPr>
          <w:rFonts w:asciiTheme="majorBidi" w:hAnsiTheme="majorBidi" w:cstheme="majorBidi"/>
          <w:b/>
          <w:sz w:val="20"/>
          <w:szCs w:val="20"/>
        </w:rPr>
        <w:t>7</w:t>
      </w:r>
      <w:r w:rsidR="0054730F" w:rsidRPr="00BA438A">
        <w:rPr>
          <w:rFonts w:asciiTheme="majorBidi" w:hAnsiTheme="majorBidi" w:cstheme="majorBidi"/>
          <w:b/>
          <w:sz w:val="20"/>
          <w:szCs w:val="20"/>
        </w:rPr>
        <w:t xml:space="preserve">. </w:t>
      </w:r>
      <w:r w:rsidR="0054730F" w:rsidRPr="00BA438A">
        <w:rPr>
          <w:rFonts w:asciiTheme="majorBidi" w:hAnsiTheme="majorBidi" w:cstheme="majorBidi"/>
          <w:sz w:val="20"/>
          <w:szCs w:val="20"/>
        </w:rPr>
        <w:t>Fitting parameters obtained by fitting two outliers (H</w:t>
      </w:r>
      <w:r w:rsidR="0054730F" w:rsidRPr="00BA438A">
        <w:rPr>
          <w:rFonts w:asciiTheme="majorBidi" w:hAnsiTheme="majorBidi" w:cstheme="majorBidi"/>
          <w:sz w:val="20"/>
          <w:szCs w:val="20"/>
          <w:vertAlign w:val="subscript"/>
        </w:rPr>
        <w:t>2</w:t>
      </w:r>
      <w:r w:rsidR="0054730F" w:rsidRPr="00BA438A">
        <w:rPr>
          <w:rFonts w:asciiTheme="majorBidi" w:hAnsiTheme="majorBidi" w:cstheme="majorBidi"/>
          <w:sz w:val="20"/>
          <w:szCs w:val="20"/>
        </w:rPr>
        <w:t xml:space="preserve"> and ethene) for each experiment, which were applied to batch fitting by LARCH for approximately 70.000 spectra per experiment.</w:t>
      </w:r>
      <w:r w:rsidR="0054730F" w:rsidRPr="00BA438A">
        <w:rPr>
          <w:rFonts w:asciiTheme="majorBidi" w:hAnsiTheme="majorBidi" w:cstheme="majorBidi"/>
          <w:b/>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1836"/>
        <w:gridCol w:w="1836"/>
      </w:tblGrid>
      <w:tr w:rsidR="0054730F" w:rsidRPr="00BA438A" w14:paraId="79956920" w14:textId="77777777" w:rsidTr="006C279A">
        <w:tc>
          <w:tcPr>
            <w:tcW w:w="0" w:type="auto"/>
            <w:gridSpan w:val="3"/>
          </w:tcPr>
          <w:p w14:paraId="55D222FF" w14:textId="77777777" w:rsidR="0054730F" w:rsidRPr="00BA438A" w:rsidRDefault="0054730F" w:rsidP="006C279A">
            <w:pPr>
              <w:rPr>
                <w:rFonts w:asciiTheme="majorBidi" w:hAnsiTheme="majorBidi" w:cstheme="majorBidi"/>
                <w:b/>
                <w:sz w:val="20"/>
                <w:szCs w:val="20"/>
              </w:rPr>
            </w:pPr>
            <w:r w:rsidRPr="00BA438A">
              <w:rPr>
                <w:rFonts w:asciiTheme="majorBidi" w:hAnsiTheme="majorBidi" w:cstheme="majorBidi"/>
                <w:sz w:val="20"/>
                <w:szCs w:val="20"/>
              </w:rPr>
              <w:br w:type="column"/>
            </w:r>
            <w:r w:rsidRPr="00BA438A">
              <w:rPr>
                <w:rFonts w:asciiTheme="majorBidi" w:hAnsiTheme="majorBidi" w:cstheme="majorBidi"/>
                <w:sz w:val="20"/>
                <w:szCs w:val="20"/>
              </w:rPr>
              <w:br w:type="column"/>
            </w:r>
            <w:r w:rsidRPr="00BA438A">
              <w:rPr>
                <w:rFonts w:asciiTheme="majorBidi" w:hAnsiTheme="majorBidi" w:cstheme="majorBidi"/>
                <w:sz w:val="20"/>
                <w:szCs w:val="20"/>
              </w:rPr>
              <w:br w:type="column"/>
              <w:t>1.2 nm</w:t>
            </w:r>
          </w:p>
        </w:tc>
      </w:tr>
      <w:tr w:rsidR="0054730F" w:rsidRPr="00BA438A" w14:paraId="2DD3C6A2" w14:textId="77777777" w:rsidTr="006C279A">
        <w:tc>
          <w:tcPr>
            <w:tcW w:w="0" w:type="auto"/>
            <w:gridSpan w:val="3"/>
          </w:tcPr>
          <w:p w14:paraId="73EEDE51"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N = 7.5</w:t>
            </w:r>
          </w:p>
        </w:tc>
      </w:tr>
      <w:tr w:rsidR="0054730F" w:rsidRPr="00BA438A" w14:paraId="57265B95" w14:textId="77777777" w:rsidTr="006C279A">
        <w:tc>
          <w:tcPr>
            <w:tcW w:w="0" w:type="auto"/>
            <w:tcBorders>
              <w:bottom w:val="double" w:sz="4" w:space="0" w:color="auto"/>
            </w:tcBorders>
          </w:tcPr>
          <w:p w14:paraId="3077FC69" w14:textId="77777777" w:rsidR="0054730F" w:rsidRPr="00BA438A" w:rsidRDefault="0054730F" w:rsidP="006C279A">
            <w:pPr>
              <w:rPr>
                <w:rFonts w:asciiTheme="majorBidi" w:hAnsiTheme="majorBidi" w:cstheme="majorBidi"/>
                <w:sz w:val="20"/>
                <w:szCs w:val="20"/>
              </w:rPr>
            </w:pPr>
          </w:p>
        </w:tc>
        <w:tc>
          <w:tcPr>
            <w:tcW w:w="0" w:type="auto"/>
            <w:tcBorders>
              <w:bottom w:val="double" w:sz="4" w:space="0" w:color="auto"/>
            </w:tcBorders>
          </w:tcPr>
          <w:p w14:paraId="061B0D88"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H</w:t>
            </w:r>
            <w:r w:rsidRPr="00BA438A">
              <w:rPr>
                <w:rFonts w:asciiTheme="majorBidi" w:hAnsiTheme="majorBidi" w:cstheme="majorBidi"/>
                <w:sz w:val="20"/>
                <w:szCs w:val="20"/>
                <w:vertAlign w:val="subscript"/>
              </w:rPr>
              <w:t>2</w:t>
            </w:r>
          </w:p>
        </w:tc>
        <w:tc>
          <w:tcPr>
            <w:tcW w:w="0" w:type="auto"/>
            <w:tcBorders>
              <w:bottom w:val="double" w:sz="4" w:space="0" w:color="auto"/>
            </w:tcBorders>
          </w:tcPr>
          <w:p w14:paraId="56E2D586"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Ethene</w:t>
            </w:r>
          </w:p>
        </w:tc>
      </w:tr>
      <w:tr w:rsidR="0054730F" w:rsidRPr="00BA438A" w14:paraId="06E6EF6F" w14:textId="77777777" w:rsidTr="006C279A">
        <w:tc>
          <w:tcPr>
            <w:tcW w:w="0" w:type="auto"/>
            <w:tcBorders>
              <w:top w:val="double" w:sz="4" w:space="0" w:color="auto"/>
              <w:right w:val="single" w:sz="4" w:space="0" w:color="auto"/>
            </w:tcBorders>
          </w:tcPr>
          <w:p w14:paraId="75943E2A"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ΔE0</w:t>
            </w:r>
          </w:p>
        </w:tc>
        <w:tc>
          <w:tcPr>
            <w:tcW w:w="0" w:type="auto"/>
            <w:tcBorders>
              <w:top w:val="double" w:sz="4" w:space="0" w:color="auto"/>
              <w:left w:val="single" w:sz="4" w:space="0" w:color="auto"/>
              <w:right w:val="single" w:sz="4" w:space="0" w:color="auto"/>
            </w:tcBorders>
          </w:tcPr>
          <w:p w14:paraId="5321C5B2"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-6.8  ± 1.0 eV</w:t>
            </w:r>
          </w:p>
        </w:tc>
        <w:tc>
          <w:tcPr>
            <w:tcW w:w="0" w:type="auto"/>
            <w:tcBorders>
              <w:top w:val="double" w:sz="4" w:space="0" w:color="auto"/>
              <w:left w:val="single" w:sz="4" w:space="0" w:color="auto"/>
            </w:tcBorders>
          </w:tcPr>
          <w:p w14:paraId="51AA21FE"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-9.7    ±  1.7 eV</w:t>
            </w:r>
          </w:p>
        </w:tc>
      </w:tr>
      <w:tr w:rsidR="0054730F" w:rsidRPr="00BA438A" w14:paraId="33B10A55" w14:textId="77777777" w:rsidTr="006C279A">
        <w:tc>
          <w:tcPr>
            <w:tcW w:w="0" w:type="auto"/>
            <w:tcBorders>
              <w:right w:val="single" w:sz="4" w:space="0" w:color="auto"/>
            </w:tcBorders>
          </w:tcPr>
          <w:p w14:paraId="647C26DA"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ΔR</w:t>
            </w:r>
          </w:p>
        </w:tc>
        <w:tc>
          <w:tcPr>
            <w:tcW w:w="0" w:type="auto"/>
            <w:tcBorders>
              <w:left w:val="single" w:sz="4" w:space="0" w:color="auto"/>
              <w:right w:val="single" w:sz="4" w:space="0" w:color="auto"/>
            </w:tcBorders>
          </w:tcPr>
          <w:p w14:paraId="09EB5583"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-0.023 ±  0.007 Ǻ</w:t>
            </w:r>
          </w:p>
        </w:tc>
        <w:tc>
          <w:tcPr>
            <w:tcW w:w="0" w:type="auto"/>
            <w:tcBorders>
              <w:left w:val="single" w:sz="4" w:space="0" w:color="auto"/>
            </w:tcBorders>
          </w:tcPr>
          <w:p w14:paraId="243C2DAD"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-0.009  ±  0.012 Ǻ</w:t>
            </w:r>
          </w:p>
        </w:tc>
      </w:tr>
      <w:tr w:rsidR="0054730F" w:rsidRPr="00BA438A" w14:paraId="049F393A" w14:textId="77777777" w:rsidTr="006C279A">
        <w:tc>
          <w:tcPr>
            <w:tcW w:w="0" w:type="auto"/>
            <w:tcBorders>
              <w:right w:val="single" w:sz="4" w:space="0" w:color="auto"/>
            </w:tcBorders>
          </w:tcPr>
          <w:p w14:paraId="29E63978"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σ</w:t>
            </w:r>
            <w:r w:rsidRPr="00BA438A">
              <w:rPr>
                <w:rFonts w:asciiTheme="majorBidi" w:hAnsiTheme="majorBidi" w:cstheme="majorBidi"/>
                <w:sz w:val="20"/>
                <w:szCs w:val="20"/>
                <w:vertAlign w:val="superscript"/>
              </w:rPr>
              <w:t>2</w:t>
            </w:r>
          </w:p>
        </w:tc>
        <w:tc>
          <w:tcPr>
            <w:tcW w:w="0" w:type="auto"/>
            <w:tcBorders>
              <w:left w:val="single" w:sz="4" w:space="0" w:color="auto"/>
              <w:right w:val="single" w:sz="4" w:space="0" w:color="auto"/>
            </w:tcBorders>
          </w:tcPr>
          <w:p w14:paraId="00377B3A"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0.0104 ±  0.0008 Ǻ</w:t>
            </w:r>
            <w:r w:rsidRPr="00BA438A">
              <w:rPr>
                <w:rFonts w:asciiTheme="majorBidi" w:hAnsiTheme="majorBidi" w:cstheme="majorBidi"/>
                <w:sz w:val="20"/>
                <w:szCs w:val="20"/>
                <w:vertAlign w:val="superscript"/>
              </w:rPr>
              <w:t>2</w:t>
            </w:r>
          </w:p>
        </w:tc>
        <w:tc>
          <w:tcPr>
            <w:tcW w:w="0" w:type="auto"/>
            <w:tcBorders>
              <w:left w:val="single" w:sz="4" w:space="0" w:color="auto"/>
            </w:tcBorders>
          </w:tcPr>
          <w:p w14:paraId="6B7F103F"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0.0153 ±  0.0011 Ǻ</w:t>
            </w:r>
            <w:r w:rsidRPr="00BA438A">
              <w:rPr>
                <w:rFonts w:asciiTheme="majorBidi" w:hAnsiTheme="majorBidi" w:cstheme="majorBidi"/>
                <w:sz w:val="20"/>
                <w:szCs w:val="20"/>
                <w:vertAlign w:val="superscript"/>
              </w:rPr>
              <w:t>2</w:t>
            </w:r>
          </w:p>
        </w:tc>
      </w:tr>
      <w:tr w:rsidR="0054730F" w:rsidRPr="00BA438A" w14:paraId="112C84AA" w14:textId="77777777" w:rsidTr="006C279A">
        <w:tc>
          <w:tcPr>
            <w:tcW w:w="0" w:type="auto"/>
            <w:tcBorders>
              <w:right w:val="single" w:sz="4" w:space="0" w:color="auto"/>
            </w:tcBorders>
          </w:tcPr>
          <w:p w14:paraId="6B631CFE"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R(Ni-Ni)</w:t>
            </w:r>
          </w:p>
        </w:tc>
        <w:tc>
          <w:tcPr>
            <w:tcW w:w="0" w:type="auto"/>
            <w:tcBorders>
              <w:left w:val="single" w:sz="4" w:space="0" w:color="auto"/>
              <w:right w:val="single" w:sz="4" w:space="0" w:color="auto"/>
            </w:tcBorders>
          </w:tcPr>
          <w:p w14:paraId="545C1B95"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2.466 Ǻ</w:t>
            </w:r>
          </w:p>
        </w:tc>
        <w:tc>
          <w:tcPr>
            <w:tcW w:w="0" w:type="auto"/>
            <w:tcBorders>
              <w:left w:val="single" w:sz="4" w:space="0" w:color="auto"/>
            </w:tcBorders>
          </w:tcPr>
          <w:p w14:paraId="6C9AFEC4"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2.480 Ǻ</w:t>
            </w:r>
          </w:p>
        </w:tc>
      </w:tr>
      <w:tr w:rsidR="0054730F" w:rsidRPr="00BA438A" w14:paraId="7362EC92" w14:textId="77777777" w:rsidTr="006C279A">
        <w:tc>
          <w:tcPr>
            <w:tcW w:w="0" w:type="auto"/>
            <w:tcBorders>
              <w:right w:val="single" w:sz="4" w:space="0" w:color="auto"/>
            </w:tcBorders>
          </w:tcPr>
          <w:p w14:paraId="73EA311E"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 xml:space="preserve">Reduced chi-square          </w:t>
            </w:r>
          </w:p>
        </w:tc>
        <w:tc>
          <w:tcPr>
            <w:tcW w:w="0" w:type="auto"/>
            <w:tcBorders>
              <w:left w:val="single" w:sz="4" w:space="0" w:color="auto"/>
            </w:tcBorders>
          </w:tcPr>
          <w:p w14:paraId="7A6B310C"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 xml:space="preserve">52.03                                  </w:t>
            </w:r>
          </w:p>
        </w:tc>
        <w:tc>
          <w:tcPr>
            <w:tcW w:w="0" w:type="auto"/>
          </w:tcPr>
          <w:p w14:paraId="7D45A1F3" w14:textId="77777777" w:rsidR="0054730F" w:rsidRPr="00BA438A" w:rsidRDefault="0054730F" w:rsidP="006C279A">
            <w:pPr>
              <w:rPr>
                <w:rFonts w:asciiTheme="majorBidi" w:hAnsiTheme="majorBidi" w:cstheme="majorBidi"/>
                <w:sz w:val="20"/>
                <w:szCs w:val="20"/>
              </w:rPr>
            </w:pPr>
          </w:p>
        </w:tc>
      </w:tr>
      <w:tr w:rsidR="0054730F" w:rsidRPr="00BA438A" w14:paraId="0861B64E" w14:textId="77777777" w:rsidTr="006C279A">
        <w:tc>
          <w:tcPr>
            <w:tcW w:w="0" w:type="auto"/>
            <w:tcBorders>
              <w:right w:val="single" w:sz="4" w:space="0" w:color="auto"/>
            </w:tcBorders>
          </w:tcPr>
          <w:p w14:paraId="351AA2A3"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 xml:space="preserve">R-factor                    </w:t>
            </w:r>
          </w:p>
        </w:tc>
        <w:tc>
          <w:tcPr>
            <w:tcW w:w="0" w:type="auto"/>
            <w:tcBorders>
              <w:left w:val="single" w:sz="4" w:space="0" w:color="auto"/>
            </w:tcBorders>
          </w:tcPr>
          <w:p w14:paraId="59DE1BF5"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 xml:space="preserve">0.0103 </w:t>
            </w:r>
          </w:p>
        </w:tc>
        <w:tc>
          <w:tcPr>
            <w:tcW w:w="0" w:type="auto"/>
          </w:tcPr>
          <w:p w14:paraId="38E3708D" w14:textId="77777777" w:rsidR="0054730F" w:rsidRPr="00BA438A" w:rsidRDefault="0054730F" w:rsidP="006C279A">
            <w:pPr>
              <w:rPr>
                <w:rFonts w:asciiTheme="majorBidi" w:hAnsiTheme="majorBidi" w:cstheme="majorBidi"/>
                <w:sz w:val="20"/>
                <w:szCs w:val="20"/>
              </w:rPr>
            </w:pPr>
          </w:p>
        </w:tc>
      </w:tr>
    </w:tbl>
    <w:p w14:paraId="279B8316" w14:textId="77777777" w:rsidR="0054730F" w:rsidRPr="00BA438A" w:rsidRDefault="0054730F" w:rsidP="0054730F">
      <w:pPr>
        <w:rPr>
          <w:rFonts w:asciiTheme="majorBidi" w:hAnsiTheme="majorBidi" w:cstheme="majorBidi"/>
          <w:sz w:val="20"/>
          <w:szCs w:val="20"/>
        </w:rPr>
      </w:pPr>
    </w:p>
    <w:tbl>
      <w:tblPr>
        <w:tblStyle w:val="TableGrid"/>
        <w:tblpPr w:leftFromText="141" w:rightFromText="141" w:vertAnchor="text" w:horzAnchor="margin" w:tblpY="305"/>
        <w:tblW w:w="0" w:type="auto"/>
        <w:tblLook w:val="04A0" w:firstRow="1" w:lastRow="0" w:firstColumn="1" w:lastColumn="0" w:noHBand="0" w:noVBand="1"/>
      </w:tblPr>
      <w:tblGrid>
        <w:gridCol w:w="1848"/>
        <w:gridCol w:w="2076"/>
        <w:gridCol w:w="2034"/>
      </w:tblGrid>
      <w:tr w:rsidR="0054730F" w:rsidRPr="00BA438A" w14:paraId="7AA11153" w14:textId="77777777" w:rsidTr="006C279A">
        <w:tc>
          <w:tcPr>
            <w:tcW w:w="5958" w:type="dxa"/>
            <w:gridSpan w:val="3"/>
            <w:tcBorders>
              <w:top w:val="nil"/>
              <w:left w:val="nil"/>
              <w:bottom w:val="nil"/>
              <w:right w:val="nil"/>
            </w:tcBorders>
          </w:tcPr>
          <w:p w14:paraId="1400B80A"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2.1 nm</w:t>
            </w:r>
          </w:p>
        </w:tc>
      </w:tr>
      <w:tr w:rsidR="0054730F" w:rsidRPr="00BA438A" w14:paraId="1A3246DC" w14:textId="77777777" w:rsidTr="006C279A">
        <w:tc>
          <w:tcPr>
            <w:tcW w:w="5958" w:type="dxa"/>
            <w:gridSpan w:val="3"/>
            <w:tcBorders>
              <w:top w:val="nil"/>
              <w:left w:val="nil"/>
              <w:bottom w:val="nil"/>
              <w:right w:val="nil"/>
            </w:tcBorders>
          </w:tcPr>
          <w:p w14:paraId="1022981D"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N = 6.0</w:t>
            </w:r>
          </w:p>
        </w:tc>
      </w:tr>
      <w:tr w:rsidR="0054730F" w:rsidRPr="00BA438A" w14:paraId="027B022C" w14:textId="77777777" w:rsidTr="006C279A">
        <w:tc>
          <w:tcPr>
            <w:tcW w:w="0" w:type="auto"/>
            <w:tcBorders>
              <w:top w:val="nil"/>
              <w:left w:val="nil"/>
              <w:bottom w:val="double" w:sz="4" w:space="0" w:color="auto"/>
              <w:right w:val="nil"/>
            </w:tcBorders>
          </w:tcPr>
          <w:p w14:paraId="15D533DA" w14:textId="77777777" w:rsidR="0054730F" w:rsidRPr="00BA438A" w:rsidRDefault="0054730F" w:rsidP="006C279A">
            <w:pPr>
              <w:rPr>
                <w:rFonts w:asciiTheme="majorBidi" w:hAnsiTheme="majorBidi" w:cstheme="majorBidi"/>
                <w:sz w:val="20"/>
                <w:szCs w:val="20"/>
              </w:rPr>
            </w:pPr>
          </w:p>
        </w:tc>
        <w:tc>
          <w:tcPr>
            <w:tcW w:w="2021" w:type="dxa"/>
            <w:tcBorders>
              <w:top w:val="nil"/>
              <w:left w:val="nil"/>
              <w:bottom w:val="double" w:sz="4" w:space="0" w:color="auto"/>
              <w:right w:val="nil"/>
            </w:tcBorders>
          </w:tcPr>
          <w:p w14:paraId="2F32E213"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H</w:t>
            </w:r>
            <w:r w:rsidRPr="00BA438A">
              <w:rPr>
                <w:rFonts w:asciiTheme="majorBidi" w:hAnsiTheme="majorBidi" w:cstheme="majorBidi"/>
                <w:sz w:val="20"/>
                <w:szCs w:val="20"/>
                <w:vertAlign w:val="subscript"/>
              </w:rPr>
              <w:t>2</w:t>
            </w:r>
          </w:p>
        </w:tc>
        <w:tc>
          <w:tcPr>
            <w:tcW w:w="1980" w:type="dxa"/>
            <w:tcBorders>
              <w:top w:val="nil"/>
              <w:left w:val="nil"/>
              <w:bottom w:val="double" w:sz="4" w:space="0" w:color="auto"/>
              <w:right w:val="nil"/>
            </w:tcBorders>
          </w:tcPr>
          <w:p w14:paraId="4E17CF5D"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Ethene</w:t>
            </w:r>
          </w:p>
        </w:tc>
      </w:tr>
      <w:tr w:rsidR="0054730F" w:rsidRPr="00BA438A" w14:paraId="7451A6EC" w14:textId="77777777" w:rsidTr="006C279A">
        <w:tc>
          <w:tcPr>
            <w:tcW w:w="0" w:type="auto"/>
            <w:tcBorders>
              <w:top w:val="double" w:sz="4" w:space="0" w:color="auto"/>
              <w:left w:val="nil"/>
              <w:bottom w:val="nil"/>
              <w:right w:val="single" w:sz="4" w:space="0" w:color="auto"/>
            </w:tcBorders>
          </w:tcPr>
          <w:p w14:paraId="440F0E3A"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ΔE0</w:t>
            </w:r>
          </w:p>
        </w:tc>
        <w:tc>
          <w:tcPr>
            <w:tcW w:w="2021" w:type="dxa"/>
            <w:tcBorders>
              <w:top w:val="double" w:sz="4" w:space="0" w:color="auto"/>
              <w:left w:val="single" w:sz="4" w:space="0" w:color="auto"/>
              <w:bottom w:val="nil"/>
              <w:right w:val="single" w:sz="4" w:space="0" w:color="auto"/>
            </w:tcBorders>
          </w:tcPr>
          <w:p w14:paraId="10A1A26A"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-6.6652 ± 1.97 eV</w:t>
            </w:r>
          </w:p>
        </w:tc>
        <w:tc>
          <w:tcPr>
            <w:tcW w:w="1980" w:type="dxa"/>
            <w:tcBorders>
              <w:top w:val="double" w:sz="4" w:space="0" w:color="auto"/>
              <w:left w:val="single" w:sz="4" w:space="0" w:color="auto"/>
              <w:bottom w:val="nil"/>
              <w:right w:val="nil"/>
            </w:tcBorders>
          </w:tcPr>
          <w:p w14:paraId="23E070BC"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-9.539 ± 3.061 eV</w:t>
            </w:r>
          </w:p>
        </w:tc>
      </w:tr>
      <w:tr w:rsidR="0054730F" w:rsidRPr="00BA438A" w14:paraId="41F09821" w14:textId="77777777" w:rsidTr="006C279A">
        <w:tc>
          <w:tcPr>
            <w:tcW w:w="0" w:type="auto"/>
            <w:tcBorders>
              <w:top w:val="nil"/>
              <w:left w:val="nil"/>
              <w:bottom w:val="nil"/>
              <w:right w:val="single" w:sz="4" w:space="0" w:color="auto"/>
            </w:tcBorders>
          </w:tcPr>
          <w:p w14:paraId="7B7DA8A3"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ΔR</w:t>
            </w:r>
          </w:p>
        </w:tc>
        <w:tc>
          <w:tcPr>
            <w:tcW w:w="2021" w:type="dxa"/>
            <w:tcBorders>
              <w:top w:val="nil"/>
              <w:left w:val="single" w:sz="4" w:space="0" w:color="auto"/>
              <w:bottom w:val="nil"/>
              <w:right w:val="single" w:sz="4" w:space="0" w:color="auto"/>
            </w:tcBorders>
          </w:tcPr>
          <w:p w14:paraId="1EBB6DA1"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-0.0221 ± 0.015 Ǻ</w:t>
            </w:r>
          </w:p>
        </w:tc>
        <w:tc>
          <w:tcPr>
            <w:tcW w:w="1980" w:type="dxa"/>
            <w:tcBorders>
              <w:top w:val="nil"/>
              <w:left w:val="single" w:sz="4" w:space="0" w:color="auto"/>
              <w:bottom w:val="nil"/>
              <w:right w:val="nil"/>
            </w:tcBorders>
          </w:tcPr>
          <w:p w14:paraId="17696912"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0.0286 ± 0.025 Ǻ</w:t>
            </w:r>
          </w:p>
        </w:tc>
      </w:tr>
      <w:tr w:rsidR="0054730F" w:rsidRPr="00BA438A" w14:paraId="0817A28B" w14:textId="77777777" w:rsidTr="006C279A">
        <w:trPr>
          <w:trHeight w:val="242"/>
        </w:trPr>
        <w:tc>
          <w:tcPr>
            <w:tcW w:w="0" w:type="auto"/>
            <w:tcBorders>
              <w:top w:val="nil"/>
              <w:left w:val="nil"/>
              <w:bottom w:val="nil"/>
              <w:right w:val="single" w:sz="4" w:space="0" w:color="auto"/>
            </w:tcBorders>
          </w:tcPr>
          <w:p w14:paraId="4608F37E"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σ</w:t>
            </w:r>
            <w:r w:rsidRPr="00BA438A">
              <w:rPr>
                <w:rFonts w:asciiTheme="majorBidi" w:hAnsiTheme="majorBidi" w:cstheme="majorBidi"/>
                <w:sz w:val="20"/>
                <w:szCs w:val="20"/>
                <w:vertAlign w:val="superscript"/>
              </w:rPr>
              <w:t>2</w:t>
            </w:r>
          </w:p>
        </w:tc>
        <w:tc>
          <w:tcPr>
            <w:tcW w:w="2021" w:type="dxa"/>
            <w:tcBorders>
              <w:top w:val="nil"/>
              <w:left w:val="single" w:sz="4" w:space="0" w:color="auto"/>
              <w:bottom w:val="nil"/>
              <w:right w:val="single" w:sz="4" w:space="0" w:color="auto"/>
            </w:tcBorders>
          </w:tcPr>
          <w:p w14:paraId="607209E1"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0.01513 ± 0.002  Ǻ</w:t>
            </w:r>
            <w:r w:rsidRPr="00BA438A">
              <w:rPr>
                <w:rFonts w:asciiTheme="majorBidi" w:hAnsiTheme="majorBidi" w:cstheme="majorBidi"/>
                <w:sz w:val="20"/>
                <w:szCs w:val="20"/>
                <w:vertAlign w:val="superscript"/>
              </w:rPr>
              <w:t>2</w:t>
            </w:r>
          </w:p>
        </w:tc>
        <w:tc>
          <w:tcPr>
            <w:tcW w:w="1980" w:type="dxa"/>
            <w:tcBorders>
              <w:top w:val="nil"/>
              <w:left w:val="single" w:sz="4" w:space="0" w:color="auto"/>
              <w:bottom w:val="nil"/>
              <w:right w:val="nil"/>
            </w:tcBorders>
          </w:tcPr>
          <w:p w14:paraId="11F1E62A"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0.0193 ± 0.0024 Ǻ</w:t>
            </w:r>
            <w:r w:rsidRPr="00BA438A">
              <w:rPr>
                <w:rFonts w:asciiTheme="majorBidi" w:hAnsiTheme="majorBidi" w:cstheme="majorBidi"/>
                <w:sz w:val="20"/>
                <w:szCs w:val="20"/>
                <w:vertAlign w:val="superscript"/>
              </w:rPr>
              <w:t>2</w:t>
            </w:r>
          </w:p>
        </w:tc>
      </w:tr>
      <w:tr w:rsidR="0054730F" w:rsidRPr="00BA438A" w14:paraId="5382A88F" w14:textId="77777777" w:rsidTr="006C279A">
        <w:tc>
          <w:tcPr>
            <w:tcW w:w="0" w:type="auto"/>
            <w:tcBorders>
              <w:top w:val="nil"/>
              <w:left w:val="nil"/>
              <w:bottom w:val="nil"/>
              <w:right w:val="single" w:sz="4" w:space="0" w:color="auto"/>
            </w:tcBorders>
          </w:tcPr>
          <w:p w14:paraId="0DC35457"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R(Ni-Ni)</w:t>
            </w:r>
          </w:p>
        </w:tc>
        <w:tc>
          <w:tcPr>
            <w:tcW w:w="2021" w:type="dxa"/>
            <w:tcBorders>
              <w:top w:val="nil"/>
              <w:left w:val="single" w:sz="4" w:space="0" w:color="auto"/>
              <w:bottom w:val="nil"/>
              <w:right w:val="single" w:sz="4" w:space="0" w:color="auto"/>
            </w:tcBorders>
          </w:tcPr>
          <w:p w14:paraId="198736AB"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2.4669  Ǻ</w:t>
            </w:r>
          </w:p>
        </w:tc>
        <w:tc>
          <w:tcPr>
            <w:tcW w:w="1980" w:type="dxa"/>
            <w:tcBorders>
              <w:top w:val="nil"/>
              <w:left w:val="single" w:sz="4" w:space="0" w:color="auto"/>
              <w:bottom w:val="nil"/>
              <w:right w:val="nil"/>
            </w:tcBorders>
          </w:tcPr>
          <w:p w14:paraId="73490646"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2.5176  Ǻ</w:t>
            </w:r>
          </w:p>
        </w:tc>
      </w:tr>
      <w:tr w:rsidR="0054730F" w:rsidRPr="00BA438A" w14:paraId="71AB213B" w14:textId="77777777" w:rsidTr="006C279A">
        <w:tc>
          <w:tcPr>
            <w:tcW w:w="0" w:type="auto"/>
            <w:tcBorders>
              <w:top w:val="nil"/>
              <w:left w:val="nil"/>
              <w:bottom w:val="nil"/>
              <w:right w:val="single" w:sz="4" w:space="0" w:color="auto"/>
            </w:tcBorders>
          </w:tcPr>
          <w:p w14:paraId="56895CF9"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 xml:space="preserve">Reduced chi-square          </w:t>
            </w:r>
          </w:p>
        </w:tc>
        <w:tc>
          <w:tcPr>
            <w:tcW w:w="4001" w:type="dxa"/>
            <w:gridSpan w:val="2"/>
            <w:tcBorders>
              <w:top w:val="nil"/>
              <w:left w:val="single" w:sz="4" w:space="0" w:color="auto"/>
              <w:bottom w:val="nil"/>
              <w:right w:val="nil"/>
            </w:tcBorders>
          </w:tcPr>
          <w:p w14:paraId="6EC0B34A"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113.75</w:t>
            </w:r>
          </w:p>
        </w:tc>
      </w:tr>
      <w:tr w:rsidR="0054730F" w:rsidRPr="00BA438A" w14:paraId="0AF67450" w14:textId="77777777" w:rsidTr="006C279A">
        <w:tc>
          <w:tcPr>
            <w:tcW w:w="0" w:type="auto"/>
            <w:tcBorders>
              <w:top w:val="nil"/>
              <w:left w:val="nil"/>
              <w:bottom w:val="nil"/>
              <w:right w:val="single" w:sz="4" w:space="0" w:color="auto"/>
            </w:tcBorders>
          </w:tcPr>
          <w:p w14:paraId="4D26BE4F"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 xml:space="preserve">R-factor                    </w:t>
            </w:r>
          </w:p>
        </w:tc>
        <w:tc>
          <w:tcPr>
            <w:tcW w:w="4001" w:type="dxa"/>
            <w:gridSpan w:val="2"/>
            <w:tcBorders>
              <w:top w:val="nil"/>
              <w:left w:val="single" w:sz="4" w:space="0" w:color="auto"/>
              <w:bottom w:val="nil"/>
              <w:right w:val="nil"/>
            </w:tcBorders>
          </w:tcPr>
          <w:p w14:paraId="625FA980"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0.0512</w:t>
            </w:r>
          </w:p>
        </w:tc>
      </w:tr>
    </w:tbl>
    <w:p w14:paraId="2BD8C840" w14:textId="77777777" w:rsidR="0054730F" w:rsidRPr="00BA438A" w:rsidRDefault="0054730F" w:rsidP="0054730F">
      <w:pPr>
        <w:rPr>
          <w:rFonts w:asciiTheme="majorBidi" w:hAnsiTheme="majorBidi" w:cstheme="majorBidi"/>
          <w:b/>
          <w:sz w:val="20"/>
          <w:szCs w:val="20"/>
        </w:rPr>
      </w:pPr>
    </w:p>
    <w:p w14:paraId="36871904" w14:textId="77777777" w:rsidR="0054730F" w:rsidRPr="00BA438A" w:rsidRDefault="0054730F" w:rsidP="0054730F">
      <w:pPr>
        <w:rPr>
          <w:rFonts w:asciiTheme="majorBidi" w:hAnsiTheme="majorBidi" w:cstheme="majorBidi"/>
          <w:b/>
          <w:sz w:val="20"/>
          <w:szCs w:val="20"/>
        </w:rPr>
      </w:pPr>
    </w:p>
    <w:p w14:paraId="77D77927" w14:textId="77777777" w:rsidR="0054730F" w:rsidRPr="00BA438A" w:rsidRDefault="0054730F" w:rsidP="0054730F">
      <w:pPr>
        <w:rPr>
          <w:rFonts w:asciiTheme="majorBidi" w:hAnsiTheme="majorBidi" w:cstheme="majorBidi"/>
          <w:sz w:val="20"/>
          <w:szCs w:val="20"/>
        </w:rPr>
      </w:pPr>
    </w:p>
    <w:p w14:paraId="204FD10B" w14:textId="77777777" w:rsidR="0054730F" w:rsidRPr="00BA438A" w:rsidRDefault="0054730F" w:rsidP="0054730F">
      <w:pPr>
        <w:rPr>
          <w:rFonts w:asciiTheme="majorBidi" w:hAnsiTheme="majorBidi" w:cstheme="majorBidi"/>
          <w:sz w:val="20"/>
          <w:szCs w:val="20"/>
        </w:rPr>
      </w:pPr>
    </w:p>
    <w:p w14:paraId="311360D9" w14:textId="77777777" w:rsidR="0054730F" w:rsidRPr="00BA438A" w:rsidRDefault="0054730F" w:rsidP="0054730F">
      <w:pPr>
        <w:rPr>
          <w:rFonts w:asciiTheme="majorBidi" w:hAnsiTheme="majorBidi" w:cstheme="majorBidi"/>
          <w:sz w:val="20"/>
          <w:szCs w:val="20"/>
        </w:rPr>
      </w:pPr>
    </w:p>
    <w:tbl>
      <w:tblPr>
        <w:tblStyle w:val="TableGrid"/>
        <w:tblpPr w:leftFromText="141" w:rightFromText="141" w:vertAnchor="text" w:horzAnchor="margin" w:tblpY="735"/>
        <w:tblW w:w="0" w:type="auto"/>
        <w:tblLook w:val="04A0" w:firstRow="1" w:lastRow="0" w:firstColumn="1" w:lastColumn="0" w:noHBand="0" w:noVBand="1"/>
      </w:tblPr>
      <w:tblGrid>
        <w:gridCol w:w="1813"/>
        <w:gridCol w:w="2090"/>
        <w:gridCol w:w="167"/>
        <w:gridCol w:w="2140"/>
      </w:tblGrid>
      <w:tr w:rsidR="0054730F" w:rsidRPr="00BA438A" w14:paraId="2B16D065" w14:textId="77777777" w:rsidTr="006C279A">
        <w:tc>
          <w:tcPr>
            <w:tcW w:w="6210" w:type="dxa"/>
            <w:gridSpan w:val="4"/>
            <w:tcBorders>
              <w:top w:val="nil"/>
              <w:left w:val="nil"/>
              <w:bottom w:val="nil"/>
              <w:right w:val="nil"/>
            </w:tcBorders>
          </w:tcPr>
          <w:p w14:paraId="4F77341B"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4.4 nm</w:t>
            </w:r>
          </w:p>
        </w:tc>
      </w:tr>
      <w:tr w:rsidR="0054730F" w:rsidRPr="00BA438A" w14:paraId="7333A85E" w14:textId="77777777" w:rsidTr="006C279A">
        <w:tc>
          <w:tcPr>
            <w:tcW w:w="6210" w:type="dxa"/>
            <w:gridSpan w:val="4"/>
            <w:tcBorders>
              <w:top w:val="nil"/>
              <w:left w:val="nil"/>
              <w:bottom w:val="nil"/>
              <w:right w:val="nil"/>
            </w:tcBorders>
          </w:tcPr>
          <w:p w14:paraId="25456B57"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N = 6.7</w:t>
            </w:r>
          </w:p>
        </w:tc>
      </w:tr>
      <w:tr w:rsidR="0054730F" w:rsidRPr="00BA438A" w14:paraId="11F9FB24" w14:textId="77777777" w:rsidTr="006C279A">
        <w:tc>
          <w:tcPr>
            <w:tcW w:w="0" w:type="auto"/>
            <w:tcBorders>
              <w:top w:val="nil"/>
              <w:left w:val="nil"/>
              <w:bottom w:val="double" w:sz="4" w:space="0" w:color="auto"/>
              <w:right w:val="nil"/>
            </w:tcBorders>
          </w:tcPr>
          <w:p w14:paraId="1FCF0E18" w14:textId="77777777" w:rsidR="0054730F" w:rsidRPr="00BA438A" w:rsidRDefault="0054730F" w:rsidP="006C279A">
            <w:pPr>
              <w:rPr>
                <w:rFonts w:asciiTheme="majorBidi" w:hAnsiTheme="majorBidi" w:cstheme="majorBidi"/>
                <w:sz w:val="20"/>
                <w:szCs w:val="20"/>
              </w:rPr>
            </w:pPr>
          </w:p>
        </w:tc>
        <w:tc>
          <w:tcPr>
            <w:tcW w:w="2074" w:type="dxa"/>
            <w:tcBorders>
              <w:top w:val="nil"/>
              <w:left w:val="nil"/>
              <w:bottom w:val="double" w:sz="4" w:space="0" w:color="auto"/>
              <w:right w:val="nil"/>
            </w:tcBorders>
          </w:tcPr>
          <w:p w14:paraId="655C7094"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H</w:t>
            </w:r>
            <w:r w:rsidRPr="00BA438A">
              <w:rPr>
                <w:rFonts w:asciiTheme="majorBidi" w:hAnsiTheme="majorBidi" w:cstheme="majorBidi"/>
                <w:sz w:val="20"/>
                <w:szCs w:val="20"/>
                <w:vertAlign w:val="subscript"/>
              </w:rPr>
              <w:t>2</w:t>
            </w:r>
          </w:p>
        </w:tc>
        <w:tc>
          <w:tcPr>
            <w:tcW w:w="2290" w:type="dxa"/>
            <w:gridSpan w:val="2"/>
            <w:tcBorders>
              <w:top w:val="nil"/>
              <w:left w:val="nil"/>
              <w:bottom w:val="double" w:sz="4" w:space="0" w:color="auto"/>
              <w:right w:val="nil"/>
            </w:tcBorders>
          </w:tcPr>
          <w:p w14:paraId="2657D102"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Ethene</w:t>
            </w:r>
          </w:p>
        </w:tc>
      </w:tr>
      <w:tr w:rsidR="0054730F" w:rsidRPr="00BA438A" w14:paraId="4D2B5CC9" w14:textId="77777777" w:rsidTr="006C279A">
        <w:tc>
          <w:tcPr>
            <w:tcW w:w="0" w:type="auto"/>
            <w:tcBorders>
              <w:top w:val="double" w:sz="4" w:space="0" w:color="auto"/>
              <w:left w:val="nil"/>
              <w:bottom w:val="nil"/>
              <w:right w:val="single" w:sz="4" w:space="0" w:color="auto"/>
            </w:tcBorders>
          </w:tcPr>
          <w:p w14:paraId="3E245D82"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ΔE0</w:t>
            </w:r>
          </w:p>
        </w:tc>
        <w:tc>
          <w:tcPr>
            <w:tcW w:w="2240" w:type="dxa"/>
            <w:gridSpan w:val="2"/>
            <w:tcBorders>
              <w:top w:val="double" w:sz="4" w:space="0" w:color="auto"/>
              <w:left w:val="single" w:sz="4" w:space="0" w:color="auto"/>
              <w:bottom w:val="nil"/>
              <w:right w:val="single" w:sz="4" w:space="0" w:color="auto"/>
            </w:tcBorders>
          </w:tcPr>
          <w:p w14:paraId="14241E5E"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-6.0979 ± 1.21 eV</w:t>
            </w:r>
          </w:p>
        </w:tc>
        <w:tc>
          <w:tcPr>
            <w:tcW w:w="2124" w:type="dxa"/>
            <w:tcBorders>
              <w:top w:val="double" w:sz="4" w:space="0" w:color="auto"/>
              <w:left w:val="single" w:sz="4" w:space="0" w:color="auto"/>
              <w:bottom w:val="nil"/>
              <w:right w:val="nil"/>
            </w:tcBorders>
          </w:tcPr>
          <w:p w14:paraId="48ADC355"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-7.994 ± 1.29 eV</w:t>
            </w:r>
          </w:p>
        </w:tc>
      </w:tr>
      <w:tr w:rsidR="0054730F" w:rsidRPr="00BA438A" w14:paraId="12EFC887" w14:textId="77777777" w:rsidTr="006C279A">
        <w:tc>
          <w:tcPr>
            <w:tcW w:w="0" w:type="auto"/>
            <w:tcBorders>
              <w:top w:val="nil"/>
              <w:left w:val="nil"/>
              <w:bottom w:val="nil"/>
              <w:right w:val="single" w:sz="4" w:space="0" w:color="auto"/>
            </w:tcBorders>
          </w:tcPr>
          <w:p w14:paraId="13935ABF"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ΔR</w:t>
            </w:r>
          </w:p>
        </w:tc>
        <w:tc>
          <w:tcPr>
            <w:tcW w:w="2240" w:type="dxa"/>
            <w:gridSpan w:val="2"/>
            <w:tcBorders>
              <w:top w:val="nil"/>
              <w:left w:val="single" w:sz="4" w:space="0" w:color="auto"/>
              <w:bottom w:val="nil"/>
              <w:right w:val="single" w:sz="4" w:space="0" w:color="auto"/>
            </w:tcBorders>
          </w:tcPr>
          <w:p w14:paraId="170D0F0E"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-0.0222 ± 0.008 Ǻ</w:t>
            </w:r>
          </w:p>
        </w:tc>
        <w:tc>
          <w:tcPr>
            <w:tcW w:w="2124" w:type="dxa"/>
            <w:tcBorders>
              <w:top w:val="nil"/>
              <w:left w:val="single" w:sz="4" w:space="0" w:color="auto"/>
              <w:bottom w:val="nil"/>
              <w:right w:val="nil"/>
            </w:tcBorders>
          </w:tcPr>
          <w:p w14:paraId="6B07525E"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-0.0134 ± 0.009 Ǻ</w:t>
            </w:r>
          </w:p>
        </w:tc>
      </w:tr>
      <w:tr w:rsidR="0054730F" w:rsidRPr="00BA438A" w14:paraId="092F771D" w14:textId="77777777" w:rsidTr="006C279A">
        <w:trPr>
          <w:trHeight w:val="238"/>
        </w:trPr>
        <w:tc>
          <w:tcPr>
            <w:tcW w:w="0" w:type="auto"/>
            <w:tcBorders>
              <w:top w:val="nil"/>
              <w:left w:val="nil"/>
              <w:bottom w:val="nil"/>
              <w:right w:val="single" w:sz="4" w:space="0" w:color="auto"/>
            </w:tcBorders>
          </w:tcPr>
          <w:p w14:paraId="13EC9792"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σ</w:t>
            </w:r>
            <w:r w:rsidRPr="00BA438A">
              <w:rPr>
                <w:rFonts w:asciiTheme="majorBidi" w:hAnsiTheme="majorBidi" w:cstheme="majorBidi"/>
                <w:sz w:val="20"/>
                <w:szCs w:val="20"/>
                <w:vertAlign w:val="superscript"/>
              </w:rPr>
              <w:t>2</w:t>
            </w:r>
          </w:p>
        </w:tc>
        <w:tc>
          <w:tcPr>
            <w:tcW w:w="2240" w:type="dxa"/>
            <w:gridSpan w:val="2"/>
            <w:tcBorders>
              <w:top w:val="nil"/>
              <w:left w:val="single" w:sz="4" w:space="0" w:color="auto"/>
              <w:bottom w:val="nil"/>
              <w:right w:val="single" w:sz="4" w:space="0" w:color="auto"/>
            </w:tcBorders>
          </w:tcPr>
          <w:p w14:paraId="767F7C2D"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0.00979 ± 0.0008 Ǻ</w:t>
            </w:r>
            <w:r w:rsidRPr="00BA438A">
              <w:rPr>
                <w:rFonts w:asciiTheme="majorBidi" w:hAnsiTheme="majorBidi" w:cstheme="majorBidi"/>
                <w:sz w:val="20"/>
                <w:szCs w:val="20"/>
                <w:vertAlign w:val="superscript"/>
              </w:rPr>
              <w:t>2</w:t>
            </w:r>
          </w:p>
        </w:tc>
        <w:tc>
          <w:tcPr>
            <w:tcW w:w="2124" w:type="dxa"/>
            <w:tcBorders>
              <w:top w:val="nil"/>
              <w:left w:val="single" w:sz="4" w:space="0" w:color="auto"/>
              <w:bottom w:val="nil"/>
              <w:right w:val="nil"/>
            </w:tcBorders>
          </w:tcPr>
          <w:p w14:paraId="13CBB6C6"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0.0131 ± 0.0009 Ǻ</w:t>
            </w:r>
            <w:r w:rsidRPr="00BA438A">
              <w:rPr>
                <w:rFonts w:asciiTheme="majorBidi" w:hAnsiTheme="majorBidi" w:cstheme="majorBidi"/>
                <w:sz w:val="20"/>
                <w:szCs w:val="20"/>
                <w:vertAlign w:val="superscript"/>
              </w:rPr>
              <w:t>2</w:t>
            </w:r>
          </w:p>
        </w:tc>
      </w:tr>
      <w:tr w:rsidR="0054730F" w:rsidRPr="00BA438A" w14:paraId="2FCABD7B" w14:textId="77777777" w:rsidTr="006C279A">
        <w:tc>
          <w:tcPr>
            <w:tcW w:w="0" w:type="auto"/>
            <w:tcBorders>
              <w:top w:val="nil"/>
              <w:left w:val="nil"/>
              <w:bottom w:val="nil"/>
              <w:right w:val="single" w:sz="4" w:space="0" w:color="auto"/>
            </w:tcBorders>
          </w:tcPr>
          <w:p w14:paraId="7CF95B50"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R(Ni-Ni)</w:t>
            </w:r>
          </w:p>
        </w:tc>
        <w:tc>
          <w:tcPr>
            <w:tcW w:w="2240" w:type="dxa"/>
            <w:gridSpan w:val="2"/>
            <w:tcBorders>
              <w:top w:val="nil"/>
              <w:left w:val="single" w:sz="4" w:space="0" w:color="auto"/>
              <w:bottom w:val="nil"/>
              <w:right w:val="single" w:sz="4" w:space="0" w:color="auto"/>
            </w:tcBorders>
          </w:tcPr>
          <w:p w14:paraId="05310CB8"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2.4755 ± 0.008 Ǻ</w:t>
            </w:r>
          </w:p>
        </w:tc>
        <w:tc>
          <w:tcPr>
            <w:tcW w:w="2124" w:type="dxa"/>
            <w:tcBorders>
              <w:top w:val="nil"/>
              <w:left w:val="single" w:sz="4" w:space="0" w:color="auto"/>
              <w:bottom w:val="nil"/>
              <w:right w:val="nil"/>
            </w:tcBorders>
          </w:tcPr>
          <w:p w14:paraId="45C19DAD"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2.4668 ± 0.009 Ǻ</w:t>
            </w:r>
          </w:p>
        </w:tc>
      </w:tr>
      <w:tr w:rsidR="0054730F" w:rsidRPr="00BA438A" w14:paraId="0404A8C5" w14:textId="77777777" w:rsidTr="006C279A">
        <w:tc>
          <w:tcPr>
            <w:tcW w:w="0" w:type="auto"/>
            <w:tcBorders>
              <w:top w:val="nil"/>
              <w:left w:val="nil"/>
              <w:bottom w:val="nil"/>
              <w:right w:val="single" w:sz="4" w:space="0" w:color="auto"/>
            </w:tcBorders>
          </w:tcPr>
          <w:p w14:paraId="0FD3E40A"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 xml:space="preserve">Reduced chi-square          </w:t>
            </w:r>
          </w:p>
        </w:tc>
        <w:tc>
          <w:tcPr>
            <w:tcW w:w="4364" w:type="dxa"/>
            <w:gridSpan w:val="3"/>
            <w:tcBorders>
              <w:top w:val="nil"/>
              <w:left w:val="single" w:sz="4" w:space="0" w:color="auto"/>
              <w:bottom w:val="nil"/>
              <w:right w:val="nil"/>
            </w:tcBorders>
          </w:tcPr>
          <w:p w14:paraId="4EE00AA1"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51.85</w:t>
            </w:r>
          </w:p>
        </w:tc>
      </w:tr>
      <w:tr w:rsidR="0054730F" w:rsidRPr="00BA438A" w14:paraId="711DEAE6" w14:textId="77777777" w:rsidTr="006C279A">
        <w:tc>
          <w:tcPr>
            <w:tcW w:w="0" w:type="auto"/>
            <w:tcBorders>
              <w:top w:val="nil"/>
              <w:left w:val="nil"/>
              <w:bottom w:val="nil"/>
              <w:right w:val="single" w:sz="4" w:space="0" w:color="auto"/>
            </w:tcBorders>
          </w:tcPr>
          <w:p w14:paraId="41CB3EB8"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 xml:space="preserve">R-factor                    </w:t>
            </w:r>
          </w:p>
        </w:tc>
        <w:tc>
          <w:tcPr>
            <w:tcW w:w="4364" w:type="dxa"/>
            <w:gridSpan w:val="3"/>
            <w:tcBorders>
              <w:top w:val="nil"/>
              <w:left w:val="single" w:sz="4" w:space="0" w:color="auto"/>
              <w:bottom w:val="nil"/>
              <w:right w:val="nil"/>
            </w:tcBorders>
          </w:tcPr>
          <w:p w14:paraId="2D31F8AE" w14:textId="77777777" w:rsidR="0054730F" w:rsidRPr="00BA438A" w:rsidRDefault="0054730F" w:rsidP="006C279A">
            <w:pPr>
              <w:rPr>
                <w:rFonts w:asciiTheme="majorBidi" w:hAnsiTheme="majorBidi" w:cstheme="majorBidi"/>
                <w:sz w:val="20"/>
                <w:szCs w:val="20"/>
              </w:rPr>
            </w:pPr>
            <w:r w:rsidRPr="00BA438A">
              <w:rPr>
                <w:rFonts w:asciiTheme="majorBidi" w:hAnsiTheme="majorBidi" w:cstheme="majorBidi"/>
                <w:sz w:val="20"/>
                <w:szCs w:val="20"/>
              </w:rPr>
              <w:t>0.012</w:t>
            </w:r>
          </w:p>
        </w:tc>
      </w:tr>
    </w:tbl>
    <w:p w14:paraId="23C96288" w14:textId="77777777" w:rsidR="0054730F" w:rsidRPr="00BA438A" w:rsidRDefault="0054730F" w:rsidP="0054730F">
      <w:pPr>
        <w:rPr>
          <w:rFonts w:asciiTheme="majorBidi" w:hAnsiTheme="majorBidi" w:cstheme="majorBidi"/>
          <w:sz w:val="20"/>
          <w:szCs w:val="20"/>
        </w:rPr>
      </w:pPr>
    </w:p>
    <w:p w14:paraId="7FD5C150" w14:textId="77777777" w:rsidR="0054730F" w:rsidRPr="00BA438A" w:rsidRDefault="0054730F" w:rsidP="0054730F">
      <w:pPr>
        <w:rPr>
          <w:rFonts w:asciiTheme="majorBidi" w:hAnsiTheme="majorBidi" w:cstheme="majorBidi"/>
          <w:sz w:val="20"/>
          <w:szCs w:val="20"/>
        </w:rPr>
      </w:pPr>
    </w:p>
    <w:p w14:paraId="769D1112" w14:textId="1DB51260" w:rsidR="00DC50BD" w:rsidRPr="00BA438A" w:rsidRDefault="0054730F" w:rsidP="00521E73">
      <w:pPr>
        <w:spacing w:line="480" w:lineRule="auto"/>
        <w:jc w:val="both"/>
        <w:rPr>
          <w:rFonts w:asciiTheme="majorBidi" w:hAnsiTheme="majorBidi" w:cstheme="majorBidi"/>
          <w:sz w:val="20"/>
          <w:szCs w:val="20"/>
        </w:rPr>
      </w:pPr>
      <w:r w:rsidRPr="00BA438A">
        <w:rPr>
          <w:rFonts w:asciiTheme="majorBidi" w:hAnsiTheme="majorBidi" w:cstheme="majorBidi"/>
          <w:sz w:val="20"/>
          <w:szCs w:val="20"/>
        </w:rPr>
        <w:br w:type="column"/>
      </w:r>
      <w:r w:rsidR="00E1213B" w:rsidRPr="00BA438A">
        <w:rPr>
          <w:rFonts w:asciiTheme="majorBidi" w:hAnsiTheme="majorBidi" w:cstheme="majorBidi"/>
          <w:noProof/>
          <w:sz w:val="20"/>
          <w:szCs w:val="20"/>
        </w:rPr>
        <w:lastRenderedPageBreak/>
        <mc:AlternateContent>
          <mc:Choice Requires="wpg">
            <w:drawing>
              <wp:anchor distT="0" distB="0" distL="114300" distR="114300" simplePos="0" relativeHeight="251692544" behindDoc="0" locked="0" layoutInCell="1" allowOverlap="1" wp14:anchorId="39EA7DFB" wp14:editId="3C960CB8">
                <wp:simplePos x="0" y="0"/>
                <wp:positionH relativeFrom="margin">
                  <wp:align>left</wp:align>
                </wp:positionH>
                <wp:positionV relativeFrom="paragraph">
                  <wp:posOffset>0</wp:posOffset>
                </wp:positionV>
                <wp:extent cx="5571490" cy="5662941"/>
                <wp:effectExtent l="0" t="0" r="3810" b="1270"/>
                <wp:wrapTopAndBottom/>
                <wp:docPr id="56" name="Group 56"/>
                <wp:cNvGraphicFramePr/>
                <a:graphic xmlns:a="http://schemas.openxmlformats.org/drawingml/2006/main">
                  <a:graphicData uri="http://schemas.microsoft.com/office/word/2010/wordprocessingGroup">
                    <wpg:wgp>
                      <wpg:cNvGrpSpPr/>
                      <wpg:grpSpPr>
                        <a:xfrm>
                          <a:off x="0" y="0"/>
                          <a:ext cx="5571490" cy="5662941"/>
                          <a:chOff x="0" y="0"/>
                          <a:chExt cx="5571490" cy="5663910"/>
                        </a:xfrm>
                      </wpg:grpSpPr>
                      <wps:wsp>
                        <wps:cNvPr id="39" name="Text Box 39"/>
                        <wps:cNvSpPr txBox="1"/>
                        <wps:spPr>
                          <a:xfrm>
                            <a:off x="0" y="4879551"/>
                            <a:ext cx="5571490" cy="784359"/>
                          </a:xfrm>
                          <a:prstGeom prst="rect">
                            <a:avLst/>
                          </a:prstGeom>
                          <a:solidFill>
                            <a:prstClr val="white"/>
                          </a:solidFill>
                          <a:ln>
                            <a:noFill/>
                          </a:ln>
                        </wps:spPr>
                        <wps:txbx>
                          <w:txbxContent>
                            <w:p w14:paraId="1378A083" w14:textId="737F3250" w:rsidR="0069120E" w:rsidRPr="00375BAC" w:rsidRDefault="00DE3E8F" w:rsidP="00B42C19">
                              <w:pPr>
                                <w:pStyle w:val="Caption"/>
                                <w:jc w:val="both"/>
                                <w:rPr>
                                  <w:rFonts w:ascii="Times New Roman" w:hAnsi="Times New Roman" w:cs="Times New Roman"/>
                                  <w:color w:val="auto"/>
                                  <w:sz w:val="20"/>
                                  <w:szCs w:val="20"/>
                                </w:rPr>
                              </w:pPr>
                              <w:r>
                                <w:rPr>
                                  <w:rFonts w:ascii="Times New Roman" w:hAnsi="Times New Roman" w:cs="Times New Roman"/>
                                  <w:color w:val="auto"/>
                                </w:rPr>
                                <w:t xml:space="preserve">Supplementary </w:t>
                              </w:r>
                              <w:r w:rsidR="0069120E" w:rsidRPr="00375BAC">
                                <w:rPr>
                                  <w:rFonts w:ascii="Times New Roman" w:hAnsi="Times New Roman" w:cs="Times New Roman"/>
                                  <w:color w:val="auto"/>
                                </w:rPr>
                                <w:t xml:space="preserve">Figure </w:t>
                              </w:r>
                              <w:r w:rsidR="00B42C19">
                                <w:rPr>
                                  <w:rFonts w:ascii="Times New Roman" w:hAnsi="Times New Roman" w:cs="Times New Roman"/>
                                  <w:color w:val="auto"/>
                                </w:rPr>
                                <w:t>2</w:t>
                              </w:r>
                              <w:r w:rsidR="00B95552">
                                <w:rPr>
                                  <w:rFonts w:ascii="Times New Roman" w:hAnsi="Times New Roman" w:cs="Times New Roman"/>
                                  <w:color w:val="auto"/>
                                </w:rPr>
                                <w:t>4</w:t>
                              </w:r>
                              <w:r w:rsidR="0069120E" w:rsidRPr="00375BAC">
                                <w:rPr>
                                  <w:rFonts w:ascii="Times New Roman" w:hAnsi="Times New Roman" w:cs="Times New Roman"/>
                                  <w:color w:val="auto"/>
                                </w:rPr>
                                <w:t>.</w:t>
                              </w:r>
                              <w:r w:rsidR="0069120E">
                                <w:rPr>
                                  <w:rFonts w:ascii="Times New Roman" w:hAnsi="Times New Roman" w:cs="Times New Roman"/>
                                  <w:color w:val="auto"/>
                                </w:rPr>
                                <w:t xml:space="preserve"> </w:t>
                              </w:r>
                              <w:r w:rsidR="0069120E" w:rsidRPr="0070730F">
                                <w:rPr>
                                  <w:rFonts w:ascii="Times New Roman" w:hAnsi="Times New Roman" w:cs="Times New Roman"/>
                                  <w:b w:val="0"/>
                                  <w:color w:val="auto"/>
                                </w:rPr>
                                <w:t>Example of the data analysis for quick-X-ray absorption spectroscopy. Here all Fourier-transformed extended X-ray absorption fine structure data (EXAFS, R-space) acquired for the 4.4 nm Ni particle size during the ethene experiment are shown transposed with the first-shell-coordination fit at the top of the image. All approximately 30.000 spectra are shown from a side angle at the bottom left, and the first-shell-coordination fit is plotted at the bottom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5" name="Picture 55"/>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5565775" cy="4794885"/>
                          </a:xfrm>
                          <a:prstGeom prst="rect">
                            <a:avLst/>
                          </a:prstGeom>
                        </pic:spPr>
                      </pic:pic>
                    </wpg:wgp>
                  </a:graphicData>
                </a:graphic>
                <wp14:sizeRelV relativeFrom="margin">
                  <wp14:pctHeight>0</wp14:pctHeight>
                </wp14:sizeRelV>
              </wp:anchor>
            </w:drawing>
          </mc:Choice>
          <mc:Fallback>
            <w:pict>
              <v:group w14:anchorId="39EA7DFB" id="Group 56" o:spid="_x0000_s1092" style="position:absolute;left:0;text-align:left;margin-left:0;margin-top:0;width:438.7pt;height:445.9pt;z-index:251692544;mso-position-horizontal:left;mso-position-horizontal-relative:margin;mso-height-relative:margin" coordsize="55714,566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">
                <v:shape id="Text Box 39" o:spid="_x0000_s1093" type="#_x0000_t202" style="position:absolute;top:48795;width:55714;height:7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" stroked="f">
                  <v:textbox style="mso-fit-shape-to-text:t" inset="0,0,0,0">
                    <w:txbxContent>
                      <w:p w14:paraId="1378A083" w14:textId="737F3250" w:rsidR="0069120E" w:rsidRPr="00375BAC" w:rsidRDefault="00DE3E8F" w:rsidP="00B42C19">
                        <w:pPr>
                          <w:pStyle w:val="Caption"/>
                          <w:jc w:val="both"/>
                          <w:rPr>
                            <w:rFonts w:ascii="Times New Roman" w:hAnsi="Times New Roman" w:cs="Times New Roman"/>
                            <w:color w:val="auto"/>
                            <w:sz w:val="20"/>
                            <w:szCs w:val="20"/>
                          </w:rPr>
                        </w:pPr>
                        <w:r>
                          <w:rPr>
                            <w:rFonts w:ascii="Times New Roman" w:hAnsi="Times New Roman" w:cs="Times New Roman"/>
                            <w:color w:val="auto"/>
                          </w:rPr>
                          <w:t xml:space="preserve">Supplementary </w:t>
                        </w:r>
                        <w:r w:rsidR="0069120E" w:rsidRPr="00375BAC">
                          <w:rPr>
                            <w:rFonts w:ascii="Times New Roman" w:hAnsi="Times New Roman" w:cs="Times New Roman"/>
                            <w:color w:val="auto"/>
                          </w:rPr>
                          <w:t xml:space="preserve">Figure </w:t>
                        </w:r>
                        <w:r w:rsidR="00B42C19">
                          <w:rPr>
                            <w:rFonts w:ascii="Times New Roman" w:hAnsi="Times New Roman" w:cs="Times New Roman"/>
                            <w:color w:val="auto"/>
                          </w:rPr>
                          <w:t>2</w:t>
                        </w:r>
                        <w:r w:rsidR="00B95552">
                          <w:rPr>
                            <w:rFonts w:ascii="Times New Roman" w:hAnsi="Times New Roman" w:cs="Times New Roman"/>
                            <w:color w:val="auto"/>
                          </w:rPr>
                          <w:t>4</w:t>
                        </w:r>
                        <w:r w:rsidR="0069120E" w:rsidRPr="00375BAC">
                          <w:rPr>
                            <w:rFonts w:ascii="Times New Roman" w:hAnsi="Times New Roman" w:cs="Times New Roman"/>
                            <w:color w:val="auto"/>
                          </w:rPr>
                          <w:t>.</w:t>
                        </w:r>
                        <w:r w:rsidR="0069120E">
                          <w:rPr>
                            <w:rFonts w:ascii="Times New Roman" w:hAnsi="Times New Roman" w:cs="Times New Roman"/>
                            <w:color w:val="auto"/>
                          </w:rPr>
                          <w:t xml:space="preserve"> </w:t>
                        </w:r>
                        <w:r w:rsidR="0069120E" w:rsidRPr="0070730F">
                          <w:rPr>
                            <w:rFonts w:ascii="Times New Roman" w:hAnsi="Times New Roman" w:cs="Times New Roman"/>
                            <w:b w:val="0"/>
                            <w:color w:val="auto"/>
                          </w:rPr>
                          <w:t>Example of the data analysis for quick-X-ray absorption spectroscopy. Here all Fourier-transformed extended X-ray absorption fine structure data (EXAFS, R-space) acquired for the 4.4 nm Ni particle size during the ethene experiment are shown transposed with the first-shell-coordination fit at the top of the image. All approximately 30.000 spectra are shown from a side angle at the bottom left, and the first-shell-coordination fit is plotted at the bottom right.</w:t>
                        </w:r>
                      </w:p>
                    </w:txbxContent>
                  </v:textbox>
                </v:shape>
                <v:shape id="Picture 55" o:spid="_x0000_s1094" type="#_x0000_t75" style="position:absolute;width:55657;height:479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">
                  <v:imagedata r:id="rId55" o:title=""/>
                </v:shape>
                <w10:wrap type="topAndBottom" anchorx="margin"/>
              </v:group>
            </w:pict>
          </mc:Fallback>
        </mc:AlternateContent>
      </w:r>
    </w:p>
    <w:p w14:paraId="783671D5" w14:textId="421DDCCF" w:rsidR="00150110" w:rsidRPr="00BA438A" w:rsidRDefault="00A134AB" w:rsidP="00E1213B">
      <w:pPr>
        <w:rPr>
          <w:rFonts w:asciiTheme="majorBidi" w:hAnsiTheme="majorBidi" w:cstheme="majorBidi"/>
          <w:sz w:val="20"/>
          <w:szCs w:val="20"/>
        </w:rPr>
      </w:pPr>
      <w:r w:rsidRPr="00BA438A">
        <w:rPr>
          <w:rFonts w:asciiTheme="majorBidi" w:hAnsiTheme="majorBidi" w:cstheme="majorBidi"/>
          <w:sz w:val="20"/>
          <w:szCs w:val="20"/>
        </w:rPr>
        <w:br w:type="column"/>
      </w:r>
      <w:r w:rsidR="00E1213B" w:rsidRPr="00BA438A">
        <w:rPr>
          <w:rFonts w:asciiTheme="majorBidi" w:hAnsiTheme="majorBidi" w:cstheme="majorBidi"/>
          <w:noProof/>
          <w:sz w:val="20"/>
          <w:szCs w:val="20"/>
        </w:rPr>
        <w:lastRenderedPageBreak/>
        <mc:AlternateContent>
          <mc:Choice Requires="wpg">
            <w:drawing>
              <wp:anchor distT="0" distB="0" distL="114300" distR="114300" simplePos="0" relativeHeight="251694592" behindDoc="0" locked="0" layoutInCell="1" allowOverlap="1" wp14:anchorId="74BBF0C7" wp14:editId="6372CADB">
                <wp:simplePos x="0" y="0"/>
                <wp:positionH relativeFrom="margin">
                  <wp:align>right</wp:align>
                </wp:positionH>
                <wp:positionV relativeFrom="paragraph">
                  <wp:posOffset>401</wp:posOffset>
                </wp:positionV>
                <wp:extent cx="5975350" cy="5826642"/>
                <wp:effectExtent l="0" t="0" r="6350" b="3175"/>
                <wp:wrapTopAndBottom/>
                <wp:docPr id="58" name="Group 58"/>
                <wp:cNvGraphicFramePr/>
                <a:graphic xmlns:a="http://schemas.openxmlformats.org/drawingml/2006/main">
                  <a:graphicData uri="http://schemas.microsoft.com/office/word/2010/wordprocessingGroup">
                    <wpg:wgp>
                      <wpg:cNvGrpSpPr/>
                      <wpg:grpSpPr>
                        <a:xfrm>
                          <a:off x="0" y="0"/>
                          <a:ext cx="5975350" cy="5826642"/>
                          <a:chOff x="0" y="0"/>
                          <a:chExt cx="5975350" cy="5826642"/>
                        </a:xfrm>
                      </wpg:grpSpPr>
                      <wps:wsp>
                        <wps:cNvPr id="41" name="Text Box 41"/>
                        <wps:cNvSpPr txBox="1"/>
                        <wps:spPr>
                          <a:xfrm>
                            <a:off x="0" y="5326912"/>
                            <a:ext cx="5954233" cy="499730"/>
                          </a:xfrm>
                          <a:prstGeom prst="rect">
                            <a:avLst/>
                          </a:prstGeom>
                          <a:solidFill>
                            <a:prstClr val="white"/>
                          </a:solidFill>
                          <a:ln>
                            <a:noFill/>
                          </a:ln>
                        </wps:spPr>
                        <wps:txbx>
                          <w:txbxContent>
                            <w:p w14:paraId="42E09526" w14:textId="4651CC6E" w:rsidR="0069120E" w:rsidRPr="00375BAC" w:rsidRDefault="00DE3E8F" w:rsidP="00B42C19">
                              <w:pPr>
                                <w:pStyle w:val="Caption"/>
                                <w:rPr>
                                  <w:rFonts w:ascii="Times New Roman" w:hAnsi="Times New Roman" w:cs="Times New Roman"/>
                                  <w:color w:val="auto"/>
                                  <w:sz w:val="20"/>
                                  <w:szCs w:val="20"/>
                                </w:rPr>
                              </w:pPr>
                              <w:r>
                                <w:rPr>
                                  <w:rFonts w:ascii="Times New Roman" w:hAnsi="Times New Roman" w:cs="Times New Roman"/>
                                  <w:color w:val="auto"/>
                                </w:rPr>
                                <w:t xml:space="preserve">Supplementary </w:t>
                              </w:r>
                              <w:r w:rsidR="0069120E" w:rsidRPr="00375BAC">
                                <w:rPr>
                                  <w:rFonts w:ascii="Times New Roman" w:hAnsi="Times New Roman" w:cs="Times New Roman"/>
                                  <w:color w:val="auto"/>
                                </w:rPr>
                                <w:t xml:space="preserve">Figure </w:t>
                              </w:r>
                              <w:r w:rsidR="00B42C19">
                                <w:rPr>
                                  <w:rFonts w:ascii="Times New Roman" w:hAnsi="Times New Roman" w:cs="Times New Roman"/>
                                  <w:color w:val="auto"/>
                                </w:rPr>
                                <w:t>2</w:t>
                              </w:r>
                              <w:r w:rsidR="00B95552">
                                <w:rPr>
                                  <w:rFonts w:ascii="Times New Roman" w:hAnsi="Times New Roman" w:cs="Times New Roman"/>
                                  <w:color w:val="auto"/>
                                </w:rPr>
                                <w:t>5</w:t>
                              </w:r>
                              <w:r w:rsidR="0069120E" w:rsidRPr="00375BAC">
                                <w:rPr>
                                  <w:rFonts w:ascii="Times New Roman" w:hAnsi="Times New Roman" w:cs="Times New Roman"/>
                                  <w:color w:val="auto"/>
                                </w:rPr>
                                <w:t>.</w:t>
                              </w:r>
                              <w:r w:rsidR="0069120E">
                                <w:rPr>
                                  <w:rFonts w:ascii="Times New Roman" w:hAnsi="Times New Roman" w:cs="Times New Roman"/>
                                  <w:color w:val="auto"/>
                                </w:rPr>
                                <w:t xml:space="preserve"> </w:t>
                              </w:r>
                              <w:r w:rsidR="0069120E">
                                <w:rPr>
                                  <w:rFonts w:ascii="Times New Roman" w:hAnsi="Times New Roman" w:cs="Times New Roman"/>
                                  <w:b w:val="0"/>
                                  <w:color w:val="auto"/>
                                </w:rPr>
                                <w:t xml:space="preserve">Fitting parameters from the ethene-pulsed quick-X-ray absorption experiment shown in </w:t>
                              </w:r>
                              <w:r>
                                <w:rPr>
                                  <w:rFonts w:ascii="Times New Roman" w:hAnsi="Times New Roman" w:cs="Times New Roman"/>
                                  <w:b w:val="0"/>
                                  <w:color w:val="auto"/>
                                </w:rPr>
                                <w:t xml:space="preserve">Supplementary </w:t>
                              </w:r>
                              <w:r w:rsidR="0069120E">
                                <w:rPr>
                                  <w:rFonts w:ascii="Times New Roman" w:hAnsi="Times New Roman" w:cs="Times New Roman"/>
                                  <w:b w:val="0"/>
                                  <w:color w:val="auto"/>
                                </w:rPr>
                                <w:t xml:space="preserve">Figure </w:t>
                              </w:r>
                              <w:r>
                                <w:rPr>
                                  <w:rFonts w:ascii="Times New Roman" w:hAnsi="Times New Roman" w:cs="Times New Roman"/>
                                  <w:b w:val="0"/>
                                  <w:color w:val="auto"/>
                                </w:rPr>
                                <w:t>24</w:t>
                              </w:r>
                              <w:r w:rsidR="0069120E">
                                <w:rPr>
                                  <w:rFonts w:ascii="Times New Roman" w:hAnsi="Times New Roman" w:cs="Times New Roman"/>
                                  <w:b w:val="0"/>
                                  <w:color w:val="auto"/>
                                </w:rPr>
                                <w:t xml:space="preserve"> plotted against the spectrum number. </w:t>
                              </w:r>
                              <w:r w:rsidR="0069120E">
                                <w:rPr>
                                  <w:rFonts w:ascii="Times New Roman" w:hAnsi="Times New Roman" w:cs="Times New Roman"/>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7" name="Picture 57"/>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5350" cy="5241925"/>
                          </a:xfrm>
                          <a:prstGeom prst="rect">
                            <a:avLst/>
                          </a:prstGeom>
                          <a:noFill/>
                          <a:ln>
                            <a:noFill/>
                          </a:ln>
                        </pic:spPr>
                      </pic:pic>
                    </wpg:wgp>
                  </a:graphicData>
                </a:graphic>
              </wp:anchor>
            </w:drawing>
          </mc:Choice>
          <mc:Fallback>
            <w:pict>
              <v:group w14:anchorId="74BBF0C7" id="Group 58" o:spid="_x0000_s1095" style="position:absolute;margin-left:419.3pt;margin-top:.05pt;width:470.5pt;height:458.8pt;z-index:251694592;mso-position-horizontal:right;mso-position-horizontal-relative:margin" coordsize="59753,582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">
                <v:shape id="Text Box 41" o:spid="_x0000_s1096" type="#_x0000_t202" style="position:absolute;top:53269;width:59542;height:49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" stroked="f">
                  <v:textbox inset="0,0,0,0">
                    <w:txbxContent>
                      <w:p w14:paraId="42E09526" w14:textId="4651CC6E" w:rsidR="0069120E" w:rsidRPr="00375BAC" w:rsidRDefault="00DE3E8F" w:rsidP="00B42C19">
                        <w:pPr>
                          <w:pStyle w:val="Caption"/>
                          <w:rPr>
                            <w:rFonts w:ascii="Times New Roman" w:hAnsi="Times New Roman" w:cs="Times New Roman"/>
                            <w:color w:val="auto"/>
                            <w:sz w:val="20"/>
                            <w:szCs w:val="20"/>
                          </w:rPr>
                        </w:pPr>
                        <w:r>
                          <w:rPr>
                            <w:rFonts w:ascii="Times New Roman" w:hAnsi="Times New Roman" w:cs="Times New Roman"/>
                            <w:color w:val="auto"/>
                          </w:rPr>
                          <w:t xml:space="preserve">Supplementary </w:t>
                        </w:r>
                        <w:r w:rsidR="0069120E" w:rsidRPr="00375BAC">
                          <w:rPr>
                            <w:rFonts w:ascii="Times New Roman" w:hAnsi="Times New Roman" w:cs="Times New Roman"/>
                            <w:color w:val="auto"/>
                          </w:rPr>
                          <w:t xml:space="preserve">Figure </w:t>
                        </w:r>
                        <w:r w:rsidR="00B42C19">
                          <w:rPr>
                            <w:rFonts w:ascii="Times New Roman" w:hAnsi="Times New Roman" w:cs="Times New Roman"/>
                            <w:color w:val="auto"/>
                          </w:rPr>
                          <w:t>2</w:t>
                        </w:r>
                        <w:r w:rsidR="00B95552">
                          <w:rPr>
                            <w:rFonts w:ascii="Times New Roman" w:hAnsi="Times New Roman" w:cs="Times New Roman"/>
                            <w:color w:val="auto"/>
                          </w:rPr>
                          <w:t>5</w:t>
                        </w:r>
                        <w:r w:rsidR="0069120E" w:rsidRPr="00375BAC">
                          <w:rPr>
                            <w:rFonts w:ascii="Times New Roman" w:hAnsi="Times New Roman" w:cs="Times New Roman"/>
                            <w:color w:val="auto"/>
                          </w:rPr>
                          <w:t>.</w:t>
                        </w:r>
                        <w:r w:rsidR="0069120E">
                          <w:rPr>
                            <w:rFonts w:ascii="Times New Roman" w:hAnsi="Times New Roman" w:cs="Times New Roman"/>
                            <w:color w:val="auto"/>
                          </w:rPr>
                          <w:t xml:space="preserve"> </w:t>
                        </w:r>
                        <w:r w:rsidR="0069120E">
                          <w:rPr>
                            <w:rFonts w:ascii="Times New Roman" w:hAnsi="Times New Roman" w:cs="Times New Roman"/>
                            <w:b w:val="0"/>
                            <w:color w:val="auto"/>
                          </w:rPr>
                          <w:t xml:space="preserve">Fitting parameters from the ethene-pulsed quick-X-ray absorption experiment shown in </w:t>
                        </w:r>
                        <w:r>
                          <w:rPr>
                            <w:rFonts w:ascii="Times New Roman" w:hAnsi="Times New Roman" w:cs="Times New Roman"/>
                            <w:b w:val="0"/>
                            <w:color w:val="auto"/>
                          </w:rPr>
                          <w:t xml:space="preserve">Supplementary </w:t>
                        </w:r>
                        <w:r w:rsidR="0069120E">
                          <w:rPr>
                            <w:rFonts w:ascii="Times New Roman" w:hAnsi="Times New Roman" w:cs="Times New Roman"/>
                            <w:b w:val="0"/>
                            <w:color w:val="auto"/>
                          </w:rPr>
                          <w:t xml:space="preserve">Figure </w:t>
                        </w:r>
                        <w:r>
                          <w:rPr>
                            <w:rFonts w:ascii="Times New Roman" w:hAnsi="Times New Roman" w:cs="Times New Roman"/>
                            <w:b w:val="0"/>
                            <w:color w:val="auto"/>
                          </w:rPr>
                          <w:t>24</w:t>
                        </w:r>
                        <w:r w:rsidR="0069120E">
                          <w:rPr>
                            <w:rFonts w:ascii="Times New Roman" w:hAnsi="Times New Roman" w:cs="Times New Roman"/>
                            <w:b w:val="0"/>
                            <w:color w:val="auto"/>
                          </w:rPr>
                          <w:t xml:space="preserve"> plotted against the spectrum number. </w:t>
                        </w:r>
                        <w:r w:rsidR="0069120E">
                          <w:rPr>
                            <w:rFonts w:ascii="Times New Roman" w:hAnsi="Times New Roman" w:cs="Times New Roman"/>
                            <w:color w:val="auto"/>
                          </w:rPr>
                          <w:t xml:space="preserve"> </w:t>
                        </w:r>
                      </w:p>
                    </w:txbxContent>
                  </v:textbox>
                </v:shape>
                <v:shape id="Picture 57" o:spid="_x0000_s1097" type="#_x0000_t75" style="position:absolute;width:59753;height:524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">
                  <v:imagedata r:id="rId57" o:title=""/>
                </v:shape>
                <w10:wrap type="topAndBottom" anchorx="margin"/>
              </v:group>
            </w:pict>
          </mc:Fallback>
        </mc:AlternateContent>
      </w:r>
      <w:r w:rsidR="00E1213B" w:rsidRPr="00BA438A">
        <w:rPr>
          <w:rFonts w:asciiTheme="majorBidi" w:hAnsiTheme="majorBidi" w:cstheme="majorBidi"/>
          <w:sz w:val="20"/>
          <w:szCs w:val="20"/>
        </w:rPr>
        <w:t xml:space="preserve"> </w:t>
      </w:r>
    </w:p>
    <w:p w14:paraId="09D98CC9" w14:textId="38E13802" w:rsidR="00D64CBA" w:rsidRPr="00BA438A" w:rsidRDefault="00B10B5F" w:rsidP="00521E73">
      <w:pPr>
        <w:rPr>
          <w:rFonts w:asciiTheme="majorBidi" w:hAnsiTheme="majorBidi" w:cstheme="majorBidi"/>
        </w:rPr>
      </w:pPr>
      <w:r w:rsidRPr="00BA438A">
        <w:rPr>
          <w:rFonts w:asciiTheme="majorBidi" w:hAnsiTheme="majorBidi" w:cstheme="majorBidi"/>
          <w:b/>
          <w:bCs/>
        </w:rPr>
        <w:br w:type="column"/>
      </w:r>
      <w:bookmarkStart w:id="44" w:name="_Toc530989000"/>
      <w:bookmarkStart w:id="45" w:name="_Toc535494026"/>
      <w:bookmarkStart w:id="46" w:name="_Toc535494122"/>
      <w:r w:rsidR="00D64CBA" w:rsidRPr="00BA438A">
        <w:rPr>
          <w:rFonts w:asciiTheme="majorBidi" w:hAnsiTheme="majorBidi" w:cstheme="majorBidi"/>
          <w:b/>
          <w:bCs/>
          <w:noProof/>
        </w:rPr>
        <w:lastRenderedPageBreak/>
        <w:drawing>
          <wp:inline distT="0" distB="0" distL="0" distR="0" wp14:anchorId="20965E0F" wp14:editId="45DD0F7F">
            <wp:extent cx="5959475" cy="32950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59475" cy="3295015"/>
                    </a:xfrm>
                    <a:prstGeom prst="rect">
                      <a:avLst/>
                    </a:prstGeom>
                    <a:noFill/>
                    <a:ln>
                      <a:noFill/>
                    </a:ln>
                  </pic:spPr>
                </pic:pic>
              </a:graphicData>
            </a:graphic>
          </wp:inline>
        </w:drawing>
      </w:r>
    </w:p>
    <w:p w14:paraId="0DF6A286" w14:textId="63C492E6" w:rsidR="00D64CBA" w:rsidRPr="00BA438A" w:rsidRDefault="00DE3E8F" w:rsidP="00521E73">
      <w:pPr>
        <w:jc w:val="both"/>
        <w:rPr>
          <w:rFonts w:asciiTheme="majorBidi" w:hAnsiTheme="majorBidi" w:cstheme="majorBidi"/>
          <w:sz w:val="18"/>
          <w:szCs w:val="18"/>
        </w:rPr>
      </w:pPr>
      <w:r>
        <w:rPr>
          <w:rFonts w:asciiTheme="majorBidi" w:hAnsiTheme="majorBidi" w:cstheme="majorBidi"/>
          <w:b/>
          <w:sz w:val="18"/>
          <w:szCs w:val="18"/>
        </w:rPr>
        <w:t xml:space="preserve">Supplementary </w:t>
      </w:r>
      <w:r w:rsidR="00D64CBA" w:rsidRPr="00BA438A">
        <w:rPr>
          <w:rFonts w:asciiTheme="majorBidi" w:hAnsiTheme="majorBidi" w:cstheme="majorBidi"/>
          <w:b/>
          <w:sz w:val="18"/>
          <w:szCs w:val="18"/>
        </w:rPr>
        <w:t xml:space="preserve">Figure </w:t>
      </w:r>
      <w:r w:rsidR="00B42C19" w:rsidRPr="00BA438A">
        <w:rPr>
          <w:rFonts w:asciiTheme="majorBidi" w:hAnsiTheme="majorBidi" w:cstheme="majorBidi"/>
          <w:b/>
          <w:sz w:val="18"/>
          <w:szCs w:val="18"/>
        </w:rPr>
        <w:t>2</w:t>
      </w:r>
      <w:r w:rsidR="00B95552" w:rsidRPr="00BA438A">
        <w:rPr>
          <w:rFonts w:asciiTheme="majorBidi" w:hAnsiTheme="majorBidi" w:cstheme="majorBidi"/>
          <w:b/>
          <w:sz w:val="18"/>
          <w:szCs w:val="18"/>
        </w:rPr>
        <w:t>6</w:t>
      </w:r>
      <w:r w:rsidR="00D64CBA" w:rsidRPr="00BA438A">
        <w:rPr>
          <w:rFonts w:asciiTheme="majorBidi" w:hAnsiTheme="majorBidi" w:cstheme="majorBidi"/>
          <w:b/>
          <w:sz w:val="18"/>
          <w:szCs w:val="18"/>
        </w:rPr>
        <w:t>.</w:t>
      </w:r>
      <w:r w:rsidR="00D64CBA" w:rsidRPr="00BA438A">
        <w:rPr>
          <w:rFonts w:asciiTheme="majorBidi" w:hAnsiTheme="majorBidi" w:cstheme="majorBidi"/>
          <w:sz w:val="18"/>
          <w:szCs w:val="18"/>
        </w:rPr>
        <w:t xml:space="preserve"> Batch analysis of </w:t>
      </w:r>
      <w:r w:rsidR="003A2DAD" w:rsidRPr="00BA438A">
        <w:rPr>
          <w:rFonts w:asciiTheme="majorBidi" w:hAnsiTheme="majorBidi" w:cstheme="majorBidi"/>
          <w:sz w:val="18"/>
          <w:szCs w:val="18"/>
        </w:rPr>
        <w:t xml:space="preserve">X-ray absorption spectra of </w:t>
      </w:r>
      <w:r w:rsidR="00D64CBA" w:rsidRPr="00BA438A">
        <w:rPr>
          <w:rFonts w:asciiTheme="majorBidi" w:hAnsiTheme="majorBidi" w:cstheme="majorBidi"/>
          <w:sz w:val="18"/>
          <w:szCs w:val="18"/>
        </w:rPr>
        <w:t>ethene-pulsed modulated excitation experiments. For each particle size, 50.000-70.000</w:t>
      </w:r>
      <w:r w:rsidR="003A2DAD" w:rsidRPr="00BA438A">
        <w:rPr>
          <w:rFonts w:asciiTheme="majorBidi" w:hAnsiTheme="majorBidi" w:cstheme="majorBidi"/>
          <w:sz w:val="18"/>
          <w:szCs w:val="18"/>
        </w:rPr>
        <w:t xml:space="preserve"> X-ray absorption</w:t>
      </w:r>
      <w:r w:rsidR="00D64CBA" w:rsidRPr="00BA438A">
        <w:rPr>
          <w:rFonts w:asciiTheme="majorBidi" w:hAnsiTheme="majorBidi" w:cstheme="majorBidi"/>
          <w:sz w:val="18"/>
          <w:szCs w:val="18"/>
        </w:rPr>
        <w:t xml:space="preserve"> spectra were individually fit, fixing the coordination number but varying σ</w:t>
      </w:r>
      <w:r w:rsidR="00D64CBA" w:rsidRPr="00BA438A">
        <w:rPr>
          <w:rFonts w:asciiTheme="majorBidi" w:hAnsiTheme="majorBidi" w:cstheme="majorBidi"/>
          <w:sz w:val="18"/>
          <w:szCs w:val="18"/>
          <w:vertAlign w:val="superscript"/>
        </w:rPr>
        <w:t>2</w:t>
      </w:r>
      <w:r w:rsidR="00D64CBA" w:rsidRPr="00BA438A">
        <w:rPr>
          <w:rFonts w:asciiTheme="majorBidi" w:hAnsiTheme="majorBidi" w:cstheme="majorBidi"/>
          <w:sz w:val="18"/>
          <w:szCs w:val="18"/>
          <w:vertAlign w:val="subscript"/>
        </w:rPr>
        <w:t xml:space="preserve">. </w:t>
      </w:r>
      <w:r w:rsidR="00D64CBA" w:rsidRPr="00BA438A">
        <w:rPr>
          <w:rFonts w:asciiTheme="majorBidi" w:hAnsiTheme="majorBidi" w:cstheme="majorBidi"/>
          <w:sz w:val="18"/>
          <w:szCs w:val="18"/>
        </w:rPr>
        <w:t>The σ</w:t>
      </w:r>
      <w:r w:rsidR="00D64CBA" w:rsidRPr="00BA438A">
        <w:rPr>
          <w:rFonts w:asciiTheme="majorBidi" w:hAnsiTheme="majorBidi" w:cstheme="majorBidi"/>
          <w:sz w:val="18"/>
          <w:szCs w:val="18"/>
          <w:vertAlign w:val="superscript"/>
        </w:rPr>
        <w:t>2</w:t>
      </w:r>
      <w:r w:rsidR="00D64CBA" w:rsidRPr="00BA438A">
        <w:rPr>
          <w:rFonts w:asciiTheme="majorBidi" w:hAnsiTheme="majorBidi" w:cstheme="majorBidi"/>
          <w:sz w:val="18"/>
          <w:szCs w:val="18"/>
        </w:rPr>
        <w:t xml:space="preserve"> as plotted here should be interpreted as primarily caused by the surface restructuring that is, evidently, adsorbate-mediated.</w:t>
      </w:r>
      <w:r w:rsidR="00D64CBA" w:rsidRPr="00BA438A">
        <w:rPr>
          <w:rFonts w:asciiTheme="majorBidi" w:hAnsiTheme="majorBidi" w:cstheme="majorBidi"/>
          <w:b/>
          <w:sz w:val="18"/>
          <w:szCs w:val="18"/>
        </w:rPr>
        <w:t xml:space="preserve"> </w:t>
      </w:r>
    </w:p>
    <w:p w14:paraId="1DE71B80" w14:textId="70D8570B" w:rsidR="00D64CBA" w:rsidRPr="00BA438A" w:rsidRDefault="00D64CBA" w:rsidP="00521E73">
      <w:pPr>
        <w:rPr>
          <w:rFonts w:asciiTheme="majorBidi" w:hAnsiTheme="majorBidi" w:cstheme="majorBidi"/>
        </w:rPr>
      </w:pPr>
    </w:p>
    <w:p w14:paraId="3ED0BBBA" w14:textId="77777777" w:rsidR="00D64CBA" w:rsidRPr="00BA438A" w:rsidRDefault="00D64CBA" w:rsidP="00521E73">
      <w:pPr>
        <w:rPr>
          <w:rFonts w:asciiTheme="majorBidi" w:hAnsiTheme="majorBidi" w:cstheme="majorBidi"/>
        </w:rPr>
      </w:pPr>
      <w:r w:rsidRPr="00BA438A">
        <w:rPr>
          <w:rFonts w:asciiTheme="majorBidi" w:hAnsiTheme="majorBidi" w:cstheme="majorBidi"/>
          <w:b/>
          <w:bCs/>
        </w:rPr>
        <w:br w:type="column"/>
      </w:r>
      <w:bookmarkEnd w:id="44"/>
      <w:bookmarkEnd w:id="45"/>
      <w:bookmarkEnd w:id="46"/>
      <w:r w:rsidRPr="00BA438A">
        <w:rPr>
          <w:rFonts w:asciiTheme="majorBidi" w:hAnsiTheme="majorBidi" w:cstheme="majorBidi"/>
          <w:b/>
          <w:bCs/>
          <w:noProof/>
        </w:rPr>
        <w:lastRenderedPageBreak/>
        <w:drawing>
          <wp:inline distT="0" distB="0" distL="0" distR="0" wp14:anchorId="7EC45F42" wp14:editId="4CA8501B">
            <wp:extent cx="5959475" cy="32473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59475" cy="3247390"/>
                    </a:xfrm>
                    <a:prstGeom prst="rect">
                      <a:avLst/>
                    </a:prstGeom>
                    <a:noFill/>
                    <a:ln>
                      <a:noFill/>
                    </a:ln>
                  </pic:spPr>
                </pic:pic>
              </a:graphicData>
            </a:graphic>
          </wp:inline>
        </w:drawing>
      </w:r>
    </w:p>
    <w:p w14:paraId="62458310" w14:textId="2E710A80" w:rsidR="008D5F0A" w:rsidRPr="00BA438A" w:rsidRDefault="00DE3E8F" w:rsidP="00521E73">
      <w:pPr>
        <w:jc w:val="both"/>
        <w:rPr>
          <w:rFonts w:asciiTheme="majorBidi" w:hAnsiTheme="majorBidi" w:cstheme="majorBidi"/>
          <w:sz w:val="18"/>
          <w:szCs w:val="18"/>
        </w:rPr>
      </w:pPr>
      <w:r>
        <w:rPr>
          <w:rFonts w:asciiTheme="majorBidi" w:hAnsiTheme="majorBidi" w:cstheme="majorBidi"/>
          <w:b/>
          <w:sz w:val="18"/>
          <w:szCs w:val="18"/>
        </w:rPr>
        <w:t xml:space="preserve">Supplementary </w:t>
      </w:r>
      <w:r w:rsidR="00D64CBA" w:rsidRPr="00BA438A">
        <w:rPr>
          <w:rFonts w:asciiTheme="majorBidi" w:hAnsiTheme="majorBidi" w:cstheme="majorBidi"/>
          <w:b/>
          <w:sz w:val="18"/>
          <w:szCs w:val="18"/>
        </w:rPr>
        <w:t xml:space="preserve">Figure </w:t>
      </w:r>
      <w:r w:rsidR="00B42C19" w:rsidRPr="00BA438A">
        <w:rPr>
          <w:rFonts w:asciiTheme="majorBidi" w:hAnsiTheme="majorBidi" w:cstheme="majorBidi"/>
          <w:b/>
          <w:sz w:val="18"/>
          <w:szCs w:val="18"/>
        </w:rPr>
        <w:t>2</w:t>
      </w:r>
      <w:r w:rsidR="00B95552" w:rsidRPr="00BA438A">
        <w:rPr>
          <w:rFonts w:asciiTheme="majorBidi" w:hAnsiTheme="majorBidi" w:cstheme="majorBidi"/>
          <w:b/>
          <w:sz w:val="18"/>
          <w:szCs w:val="18"/>
        </w:rPr>
        <w:t>7</w:t>
      </w:r>
      <w:r w:rsidR="00D64CBA" w:rsidRPr="00BA438A">
        <w:rPr>
          <w:rFonts w:asciiTheme="majorBidi" w:hAnsiTheme="majorBidi" w:cstheme="majorBidi"/>
          <w:b/>
          <w:sz w:val="18"/>
          <w:szCs w:val="18"/>
        </w:rPr>
        <w:t xml:space="preserve">. </w:t>
      </w:r>
      <w:r w:rsidR="003A2DAD" w:rsidRPr="00BA438A">
        <w:rPr>
          <w:rFonts w:asciiTheme="majorBidi" w:hAnsiTheme="majorBidi" w:cstheme="majorBidi"/>
          <w:sz w:val="18"/>
          <w:szCs w:val="18"/>
        </w:rPr>
        <w:t xml:space="preserve">From </w:t>
      </w:r>
      <w:r w:rsidR="00EE3294">
        <w:rPr>
          <w:rFonts w:asciiTheme="majorBidi" w:hAnsiTheme="majorBidi" w:cstheme="majorBidi"/>
          <w:sz w:val="18"/>
          <w:szCs w:val="18"/>
        </w:rPr>
        <w:t xml:space="preserve">Supplementary </w:t>
      </w:r>
      <w:r w:rsidR="003A2DAD" w:rsidRPr="00BA438A">
        <w:rPr>
          <w:rFonts w:asciiTheme="majorBidi" w:hAnsiTheme="majorBidi" w:cstheme="majorBidi"/>
          <w:sz w:val="18"/>
          <w:szCs w:val="18"/>
        </w:rPr>
        <w:t xml:space="preserve">Figure </w:t>
      </w:r>
      <w:r w:rsidR="00B42C19" w:rsidRPr="00BA438A">
        <w:rPr>
          <w:rFonts w:asciiTheme="majorBidi" w:hAnsiTheme="majorBidi" w:cstheme="majorBidi"/>
          <w:sz w:val="18"/>
          <w:szCs w:val="18"/>
        </w:rPr>
        <w:t>2</w:t>
      </w:r>
      <w:r>
        <w:rPr>
          <w:rFonts w:asciiTheme="majorBidi" w:hAnsiTheme="majorBidi" w:cstheme="majorBidi"/>
          <w:sz w:val="18"/>
          <w:szCs w:val="18"/>
        </w:rPr>
        <w:t>6</w:t>
      </w:r>
      <w:r w:rsidR="003A2DAD" w:rsidRPr="00BA438A">
        <w:rPr>
          <w:rFonts w:asciiTheme="majorBidi" w:hAnsiTheme="majorBidi" w:cstheme="majorBidi"/>
          <w:sz w:val="18"/>
          <w:szCs w:val="18"/>
        </w:rPr>
        <w:t>, t</w:t>
      </w:r>
      <w:r w:rsidR="00D64CBA" w:rsidRPr="00BA438A">
        <w:rPr>
          <w:rFonts w:asciiTheme="majorBidi" w:hAnsiTheme="majorBidi" w:cstheme="majorBidi"/>
          <w:sz w:val="18"/>
          <w:szCs w:val="18"/>
        </w:rPr>
        <w:t>he change in σ</w:t>
      </w:r>
      <w:r w:rsidR="00D64CBA" w:rsidRPr="00BA438A">
        <w:rPr>
          <w:rFonts w:asciiTheme="majorBidi" w:hAnsiTheme="majorBidi" w:cstheme="majorBidi"/>
          <w:sz w:val="18"/>
          <w:szCs w:val="18"/>
          <w:vertAlign w:val="superscript"/>
        </w:rPr>
        <w:t>2</w:t>
      </w:r>
      <w:r w:rsidR="00D64CBA" w:rsidRPr="00BA438A">
        <w:rPr>
          <w:rFonts w:asciiTheme="majorBidi" w:hAnsiTheme="majorBidi" w:cstheme="majorBidi"/>
          <w:sz w:val="18"/>
          <w:szCs w:val="18"/>
        </w:rPr>
        <w:t xml:space="preserve"> </w:t>
      </w:r>
      <w:r w:rsidR="003A2DAD" w:rsidRPr="00BA438A">
        <w:rPr>
          <w:rFonts w:asciiTheme="majorBidi" w:hAnsiTheme="majorBidi" w:cstheme="majorBidi"/>
          <w:sz w:val="18"/>
          <w:szCs w:val="18"/>
        </w:rPr>
        <w:t xml:space="preserve">from fitting of the X-ray absorption spectra </w:t>
      </w:r>
      <w:r w:rsidR="00D64CBA" w:rsidRPr="00BA438A">
        <w:rPr>
          <w:rFonts w:asciiTheme="majorBidi" w:hAnsiTheme="majorBidi" w:cstheme="majorBidi"/>
          <w:sz w:val="18"/>
          <w:szCs w:val="18"/>
        </w:rPr>
        <w:t>relative to time, plotted against time in the batch analysis of ethene-pulsed modulated excitation experiments.</w:t>
      </w:r>
    </w:p>
    <w:p w14:paraId="1FC1EEDB" w14:textId="13F39F76" w:rsidR="008D5F0A" w:rsidRPr="00BA438A" w:rsidRDefault="008D5F0A" w:rsidP="00521E73">
      <w:pPr>
        <w:rPr>
          <w:rFonts w:asciiTheme="majorBidi" w:hAnsiTheme="majorBidi" w:cstheme="majorBidi"/>
        </w:rPr>
      </w:pPr>
    </w:p>
    <w:p w14:paraId="6DF50C91" w14:textId="77777777" w:rsidR="008D5F0A" w:rsidRPr="00BA438A" w:rsidRDefault="008D5F0A" w:rsidP="00521E73">
      <w:pPr>
        <w:rPr>
          <w:rFonts w:asciiTheme="majorBidi" w:hAnsiTheme="majorBidi" w:cstheme="majorBidi"/>
        </w:rPr>
      </w:pPr>
    </w:p>
    <w:p w14:paraId="6CEFFBAD" w14:textId="77777777" w:rsidR="008D5F0A" w:rsidRPr="00BA438A" w:rsidRDefault="008D5F0A" w:rsidP="00521E73">
      <w:pPr>
        <w:rPr>
          <w:rFonts w:asciiTheme="majorBidi" w:hAnsiTheme="majorBidi" w:cstheme="majorBidi"/>
        </w:rPr>
      </w:pPr>
    </w:p>
    <w:p w14:paraId="4D97165B" w14:textId="77777777" w:rsidR="008D5F0A" w:rsidRPr="00BA438A" w:rsidRDefault="008D5F0A" w:rsidP="00521E73">
      <w:pPr>
        <w:rPr>
          <w:rFonts w:asciiTheme="majorBidi" w:hAnsiTheme="majorBidi" w:cstheme="majorBidi"/>
        </w:rPr>
      </w:pPr>
    </w:p>
    <w:p w14:paraId="38417A4D" w14:textId="77777777" w:rsidR="008D5F0A" w:rsidRPr="00BA438A" w:rsidRDefault="008D5F0A" w:rsidP="00521E73">
      <w:pPr>
        <w:rPr>
          <w:rFonts w:asciiTheme="majorBidi" w:hAnsiTheme="majorBidi" w:cstheme="majorBidi"/>
        </w:rPr>
      </w:pPr>
    </w:p>
    <w:p w14:paraId="42FD9C43" w14:textId="77777777" w:rsidR="008D5F0A" w:rsidRPr="00BA438A" w:rsidRDefault="008D5F0A" w:rsidP="00521E73">
      <w:pPr>
        <w:rPr>
          <w:rFonts w:asciiTheme="majorBidi" w:hAnsiTheme="majorBidi" w:cstheme="majorBidi"/>
        </w:rPr>
      </w:pPr>
    </w:p>
    <w:p w14:paraId="16608A56" w14:textId="77777777" w:rsidR="008D5F0A" w:rsidRPr="00BA438A" w:rsidRDefault="008D5F0A" w:rsidP="00521E73">
      <w:pPr>
        <w:rPr>
          <w:rFonts w:asciiTheme="majorBidi" w:hAnsiTheme="majorBidi" w:cstheme="majorBidi"/>
        </w:rPr>
      </w:pPr>
    </w:p>
    <w:p w14:paraId="10A7D079" w14:textId="77777777" w:rsidR="008D5F0A" w:rsidRPr="00BA438A" w:rsidRDefault="008D5F0A" w:rsidP="00521E73">
      <w:pPr>
        <w:rPr>
          <w:rFonts w:asciiTheme="majorBidi" w:hAnsiTheme="majorBidi" w:cstheme="majorBidi"/>
        </w:rPr>
      </w:pPr>
    </w:p>
    <w:p w14:paraId="10F57386" w14:textId="77777777" w:rsidR="008D5F0A" w:rsidRPr="00BA438A" w:rsidRDefault="008D5F0A" w:rsidP="00521E73">
      <w:pPr>
        <w:rPr>
          <w:rFonts w:asciiTheme="majorBidi" w:hAnsiTheme="majorBidi" w:cstheme="majorBidi"/>
        </w:rPr>
      </w:pPr>
    </w:p>
    <w:p w14:paraId="335D8CAF" w14:textId="77777777" w:rsidR="008D5F0A" w:rsidRPr="00BA438A" w:rsidRDefault="008D5F0A" w:rsidP="00521E73">
      <w:pPr>
        <w:rPr>
          <w:rFonts w:asciiTheme="majorBidi" w:hAnsiTheme="majorBidi" w:cstheme="majorBidi"/>
        </w:rPr>
      </w:pPr>
    </w:p>
    <w:p w14:paraId="6A110A15" w14:textId="108BEBA4" w:rsidR="00D64CBA" w:rsidRPr="00BA438A" w:rsidRDefault="00E943D5" w:rsidP="00521E73">
      <w:pPr>
        <w:rPr>
          <w:rFonts w:asciiTheme="majorBidi" w:hAnsiTheme="majorBidi" w:cstheme="majorBidi"/>
        </w:rPr>
      </w:pPr>
      <w:r w:rsidRPr="00BA438A">
        <w:rPr>
          <w:rFonts w:asciiTheme="majorBidi" w:hAnsiTheme="majorBidi" w:cstheme="majorBidi"/>
        </w:rPr>
        <w:br w:type="column"/>
      </w:r>
      <w:r w:rsidR="00D64CBA" w:rsidRPr="00BA438A">
        <w:rPr>
          <w:rFonts w:asciiTheme="majorBidi" w:hAnsiTheme="majorBidi" w:cstheme="majorBidi"/>
          <w:noProof/>
        </w:rPr>
        <w:lastRenderedPageBreak/>
        <w:drawing>
          <wp:inline distT="0" distB="0" distL="0" distR="0" wp14:anchorId="529A642D" wp14:editId="7015F4E5">
            <wp:extent cx="5959475" cy="32632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59475" cy="3263265"/>
                    </a:xfrm>
                    <a:prstGeom prst="rect">
                      <a:avLst/>
                    </a:prstGeom>
                    <a:noFill/>
                    <a:ln>
                      <a:noFill/>
                    </a:ln>
                  </pic:spPr>
                </pic:pic>
              </a:graphicData>
            </a:graphic>
          </wp:inline>
        </w:drawing>
      </w:r>
    </w:p>
    <w:p w14:paraId="2ABCB4E0" w14:textId="0E3A0816" w:rsidR="00D64CBA" w:rsidRPr="00BA438A" w:rsidRDefault="00DE3E8F" w:rsidP="00B42C19">
      <w:pPr>
        <w:jc w:val="both"/>
        <w:rPr>
          <w:rFonts w:asciiTheme="majorBidi" w:hAnsiTheme="majorBidi" w:cstheme="majorBidi"/>
          <w:sz w:val="18"/>
          <w:szCs w:val="18"/>
        </w:rPr>
      </w:pPr>
      <w:r>
        <w:rPr>
          <w:rFonts w:asciiTheme="majorBidi" w:hAnsiTheme="majorBidi" w:cstheme="majorBidi"/>
          <w:b/>
          <w:sz w:val="18"/>
          <w:szCs w:val="18"/>
        </w:rPr>
        <w:t xml:space="preserve">Supplementary </w:t>
      </w:r>
      <w:r w:rsidR="00D64CBA" w:rsidRPr="00BA438A">
        <w:rPr>
          <w:rFonts w:asciiTheme="majorBidi" w:hAnsiTheme="majorBidi" w:cstheme="majorBidi"/>
          <w:b/>
          <w:sz w:val="18"/>
          <w:szCs w:val="18"/>
        </w:rPr>
        <w:t xml:space="preserve">Figure </w:t>
      </w:r>
      <w:r w:rsidR="00AE3A7A" w:rsidRPr="00BA438A">
        <w:rPr>
          <w:rFonts w:asciiTheme="majorBidi" w:hAnsiTheme="majorBidi" w:cstheme="majorBidi"/>
          <w:b/>
          <w:sz w:val="18"/>
          <w:szCs w:val="18"/>
        </w:rPr>
        <w:t>2</w:t>
      </w:r>
      <w:r w:rsidR="00B95552" w:rsidRPr="00BA438A">
        <w:rPr>
          <w:rFonts w:asciiTheme="majorBidi" w:hAnsiTheme="majorBidi" w:cstheme="majorBidi"/>
          <w:b/>
          <w:sz w:val="18"/>
          <w:szCs w:val="18"/>
        </w:rPr>
        <w:t>8</w:t>
      </w:r>
      <w:r w:rsidR="00D64CBA" w:rsidRPr="00BA438A">
        <w:rPr>
          <w:rFonts w:asciiTheme="majorBidi" w:hAnsiTheme="majorBidi" w:cstheme="majorBidi"/>
          <w:b/>
          <w:sz w:val="18"/>
          <w:szCs w:val="18"/>
        </w:rPr>
        <w:t>.</w:t>
      </w:r>
      <w:r w:rsidR="00D64CBA" w:rsidRPr="00BA438A">
        <w:rPr>
          <w:rFonts w:asciiTheme="majorBidi" w:hAnsiTheme="majorBidi" w:cstheme="majorBidi"/>
          <w:sz w:val="18"/>
          <w:szCs w:val="18"/>
        </w:rPr>
        <w:t xml:space="preserve"> </w:t>
      </w:r>
      <w:r w:rsidR="003A2DAD" w:rsidRPr="00BA438A">
        <w:rPr>
          <w:rFonts w:asciiTheme="majorBidi" w:hAnsiTheme="majorBidi" w:cstheme="majorBidi"/>
          <w:sz w:val="18"/>
          <w:szCs w:val="18"/>
        </w:rPr>
        <w:t xml:space="preserve">From </w:t>
      </w:r>
      <w:r>
        <w:rPr>
          <w:rFonts w:asciiTheme="majorBidi" w:hAnsiTheme="majorBidi" w:cstheme="majorBidi"/>
          <w:sz w:val="18"/>
          <w:szCs w:val="18"/>
        </w:rPr>
        <w:t xml:space="preserve">Supplementary </w:t>
      </w:r>
      <w:r w:rsidR="0019499E" w:rsidRPr="00BA438A">
        <w:rPr>
          <w:rFonts w:asciiTheme="majorBidi" w:hAnsiTheme="majorBidi" w:cstheme="majorBidi"/>
          <w:sz w:val="18"/>
          <w:szCs w:val="18"/>
        </w:rPr>
        <w:t>F</w:t>
      </w:r>
      <w:r w:rsidR="003A2DAD" w:rsidRPr="00BA438A">
        <w:rPr>
          <w:rFonts w:asciiTheme="majorBidi" w:hAnsiTheme="majorBidi" w:cstheme="majorBidi"/>
          <w:sz w:val="18"/>
          <w:szCs w:val="18"/>
        </w:rPr>
        <w:t xml:space="preserve">igure </w:t>
      </w:r>
      <w:r w:rsidR="00B42C19" w:rsidRPr="00BA438A">
        <w:rPr>
          <w:rFonts w:asciiTheme="majorBidi" w:hAnsiTheme="majorBidi" w:cstheme="majorBidi"/>
          <w:sz w:val="18"/>
          <w:szCs w:val="18"/>
        </w:rPr>
        <w:t>2</w:t>
      </w:r>
      <w:r>
        <w:rPr>
          <w:rFonts w:asciiTheme="majorBidi" w:hAnsiTheme="majorBidi" w:cstheme="majorBidi"/>
          <w:sz w:val="18"/>
          <w:szCs w:val="18"/>
        </w:rPr>
        <w:t>7</w:t>
      </w:r>
      <w:r w:rsidR="003A2DAD" w:rsidRPr="00BA438A">
        <w:rPr>
          <w:rFonts w:asciiTheme="majorBidi" w:hAnsiTheme="majorBidi" w:cstheme="majorBidi"/>
          <w:sz w:val="18"/>
          <w:szCs w:val="18"/>
        </w:rPr>
        <w:t>, s</w:t>
      </w:r>
      <w:r w:rsidR="00D64CBA" w:rsidRPr="00BA438A">
        <w:rPr>
          <w:rFonts w:asciiTheme="majorBidi" w:hAnsiTheme="majorBidi" w:cstheme="majorBidi"/>
          <w:sz w:val="18"/>
          <w:szCs w:val="18"/>
        </w:rPr>
        <w:t>moothed change in σ</w:t>
      </w:r>
      <w:r w:rsidR="00D64CBA" w:rsidRPr="00BA438A">
        <w:rPr>
          <w:rFonts w:asciiTheme="majorBidi" w:hAnsiTheme="majorBidi" w:cstheme="majorBidi"/>
          <w:sz w:val="18"/>
          <w:szCs w:val="18"/>
          <w:vertAlign w:val="superscript"/>
        </w:rPr>
        <w:t>2</w:t>
      </w:r>
      <w:r w:rsidR="00D64CBA" w:rsidRPr="00BA438A">
        <w:rPr>
          <w:rFonts w:asciiTheme="majorBidi" w:hAnsiTheme="majorBidi" w:cstheme="majorBidi"/>
          <w:sz w:val="18"/>
          <w:szCs w:val="18"/>
        </w:rPr>
        <w:t xml:space="preserve"> </w:t>
      </w:r>
      <w:r w:rsidR="003A2DAD" w:rsidRPr="00BA438A">
        <w:rPr>
          <w:rFonts w:asciiTheme="majorBidi" w:hAnsiTheme="majorBidi" w:cstheme="majorBidi"/>
          <w:sz w:val="18"/>
          <w:szCs w:val="18"/>
        </w:rPr>
        <w:t xml:space="preserve">from fitting of the X-ray absorption spectra </w:t>
      </w:r>
      <w:r w:rsidR="00D64CBA" w:rsidRPr="00BA438A">
        <w:rPr>
          <w:rFonts w:asciiTheme="majorBidi" w:hAnsiTheme="majorBidi" w:cstheme="majorBidi"/>
          <w:sz w:val="18"/>
          <w:szCs w:val="18"/>
        </w:rPr>
        <w:t>relative to time (exponential smoothing factor α = 0.99), plotted against time in the batch analysis of ethene-pulsed modulated excitation experiments.</w:t>
      </w:r>
    </w:p>
    <w:p w14:paraId="2D061417" w14:textId="2AA84CBA" w:rsidR="00521E73" w:rsidRPr="00EA61A9" w:rsidRDefault="00D64CBA" w:rsidP="00EA61A9">
      <w:pPr>
        <w:pStyle w:val="Heading1"/>
        <w:rPr>
          <w:rStyle w:val="Heading2Char"/>
          <w:b/>
          <w:bCs/>
          <w:color w:val="365F91" w:themeColor="accent1" w:themeShade="BF"/>
          <w:sz w:val="28"/>
          <w:szCs w:val="28"/>
        </w:rPr>
      </w:pPr>
      <w:r w:rsidRPr="00BA438A">
        <w:br w:type="column"/>
      </w:r>
      <w:bookmarkStart w:id="47" w:name="_Toc87372384"/>
      <w:r w:rsidR="00812A09" w:rsidRPr="00BA438A">
        <w:rPr>
          <w:noProof/>
        </w:rPr>
        <w:lastRenderedPageBreak/>
        <mc:AlternateContent>
          <mc:Choice Requires="wpg">
            <w:drawing>
              <wp:anchor distT="0" distB="0" distL="114300" distR="114300" simplePos="0" relativeHeight="251640320" behindDoc="0" locked="0" layoutInCell="1" allowOverlap="1" wp14:anchorId="7C8BCA43" wp14:editId="1560F446">
                <wp:simplePos x="0" y="0"/>
                <wp:positionH relativeFrom="column">
                  <wp:posOffset>3972</wp:posOffset>
                </wp:positionH>
                <wp:positionV relativeFrom="paragraph">
                  <wp:posOffset>3972</wp:posOffset>
                </wp:positionV>
                <wp:extent cx="5964555" cy="6907530"/>
                <wp:effectExtent l="0" t="0" r="0" b="7620"/>
                <wp:wrapTopAndBottom/>
                <wp:docPr id="45" name="Group 45"/>
                <wp:cNvGraphicFramePr/>
                <a:graphic xmlns:a="http://schemas.openxmlformats.org/drawingml/2006/main">
                  <a:graphicData uri="http://schemas.microsoft.com/office/word/2010/wordprocessingGroup">
                    <wpg:wgp>
                      <wpg:cNvGrpSpPr/>
                      <wpg:grpSpPr>
                        <a:xfrm>
                          <a:off x="0" y="0"/>
                          <a:ext cx="5964555" cy="6907530"/>
                          <a:chOff x="0" y="0"/>
                          <a:chExt cx="5964555" cy="6907530"/>
                        </a:xfrm>
                      </wpg:grpSpPr>
                      <pic:pic xmlns:pic="http://schemas.openxmlformats.org/drawingml/2006/picture">
                        <pic:nvPicPr>
                          <pic:cNvPr id="43" name="Picture 43"/>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64555" cy="6464300"/>
                          </a:xfrm>
                          <a:prstGeom prst="rect">
                            <a:avLst/>
                          </a:prstGeom>
                          <a:noFill/>
                          <a:ln>
                            <a:noFill/>
                          </a:ln>
                        </pic:spPr>
                      </pic:pic>
                      <wps:wsp>
                        <wps:cNvPr id="44" name="Text Box 44"/>
                        <wps:cNvSpPr txBox="1"/>
                        <wps:spPr>
                          <a:xfrm>
                            <a:off x="0" y="6517640"/>
                            <a:ext cx="5964555" cy="389890"/>
                          </a:xfrm>
                          <a:prstGeom prst="rect">
                            <a:avLst/>
                          </a:prstGeom>
                          <a:solidFill>
                            <a:prstClr val="white"/>
                          </a:solidFill>
                          <a:ln>
                            <a:noFill/>
                          </a:ln>
                        </wps:spPr>
                        <wps:txbx>
                          <w:txbxContent>
                            <w:p w14:paraId="656712D8" w14:textId="2847CBCF" w:rsidR="0069120E" w:rsidRPr="00812A09" w:rsidRDefault="00DE3E8F" w:rsidP="00812A09">
                              <w:pPr>
                                <w:pStyle w:val="Caption"/>
                                <w:jc w:val="both"/>
                                <w:rPr>
                                  <w:rFonts w:ascii="Times New Roman" w:hAnsi="Times New Roman" w:cs="Times New Roman"/>
                                  <w:b w:val="0"/>
                                  <w:color w:val="auto"/>
                                </w:rPr>
                              </w:pPr>
                              <w:r>
                                <w:rPr>
                                  <w:rFonts w:ascii="Times New Roman" w:hAnsi="Times New Roman" w:cs="Times New Roman"/>
                                  <w:color w:val="auto"/>
                                </w:rPr>
                                <w:t xml:space="preserve">Supplementary </w:t>
                              </w:r>
                              <w:r w:rsidR="0069120E" w:rsidRPr="00812A09">
                                <w:rPr>
                                  <w:rFonts w:ascii="Times New Roman" w:hAnsi="Times New Roman" w:cs="Times New Roman"/>
                                  <w:color w:val="auto"/>
                                </w:rPr>
                                <w:t xml:space="preserve">Figure </w:t>
                              </w:r>
                              <w:r w:rsidR="00B42C19">
                                <w:rPr>
                                  <w:rFonts w:ascii="Times New Roman" w:hAnsi="Times New Roman" w:cs="Times New Roman"/>
                                  <w:color w:val="auto"/>
                                </w:rPr>
                                <w:t>2</w:t>
                              </w:r>
                              <w:r w:rsidR="00B95552">
                                <w:rPr>
                                  <w:rFonts w:ascii="Times New Roman" w:hAnsi="Times New Roman" w:cs="Times New Roman"/>
                                  <w:color w:val="auto"/>
                                </w:rPr>
                                <w:t>9</w:t>
                              </w:r>
                              <w:r w:rsidR="0069120E" w:rsidRPr="00812A09">
                                <w:rPr>
                                  <w:rFonts w:ascii="Times New Roman" w:hAnsi="Times New Roman" w:cs="Times New Roman"/>
                                  <w:color w:val="auto"/>
                                </w:rPr>
                                <w:t>.</w:t>
                              </w:r>
                              <w:r w:rsidR="0069120E">
                                <w:rPr>
                                  <w:rFonts w:ascii="Times New Roman" w:hAnsi="Times New Roman" w:cs="Times New Roman"/>
                                  <w:color w:val="auto"/>
                                </w:rPr>
                                <w:t xml:space="preserve"> </w:t>
                              </w:r>
                              <w:r w:rsidR="0069120E" w:rsidRPr="00812A09">
                                <w:rPr>
                                  <w:rFonts w:ascii="Times New Roman" w:hAnsi="Times New Roman" w:cs="Times New Roman"/>
                                  <w:b w:val="0"/>
                                  <w:color w:val="auto"/>
                                </w:rPr>
                                <w:t>The average</w:t>
                              </w:r>
                              <w:r w:rsidR="0069120E">
                                <w:rPr>
                                  <w:rFonts w:ascii="Times New Roman" w:hAnsi="Times New Roman" w:cs="Times New Roman"/>
                                  <w:b w:val="0"/>
                                  <w:color w:val="auto"/>
                                </w:rPr>
                                <w:t xml:space="preserve"> Fourier transform X-ray absorption</w:t>
                              </w:r>
                              <w:r w:rsidR="0069120E" w:rsidRPr="00812A09">
                                <w:rPr>
                                  <w:rFonts w:ascii="Times New Roman" w:hAnsi="Times New Roman" w:cs="Times New Roman"/>
                                  <w:b w:val="0"/>
                                  <w:color w:val="auto"/>
                                </w:rPr>
                                <w:t xml:space="preserve"> spectrum</w:t>
                              </w:r>
                              <w:r w:rsidR="0069120E">
                                <w:rPr>
                                  <w:rFonts w:ascii="Times New Roman" w:hAnsi="Times New Roman" w:cs="Times New Roman"/>
                                  <w:b w:val="0"/>
                                  <w:color w:val="auto"/>
                                </w:rPr>
                                <w:t xml:space="preserve"> (and real and imaginary part)</w:t>
                              </w:r>
                              <w:r w:rsidR="0069120E" w:rsidRPr="00812A09">
                                <w:rPr>
                                  <w:rFonts w:ascii="Times New Roman" w:hAnsi="Times New Roman" w:cs="Times New Roman"/>
                                  <w:b w:val="0"/>
                                  <w:color w:val="auto"/>
                                </w:rPr>
                                <w:t xml:space="preserve"> of the operando time-resolved quick-EXAFS experiment in Figure </w:t>
                              </w:r>
                              <w:r w:rsidR="0069120E">
                                <w:rPr>
                                  <w:rFonts w:ascii="Times New Roman" w:hAnsi="Times New Roman" w:cs="Times New Roman"/>
                                  <w:b w:val="0"/>
                                  <w:color w:val="auto"/>
                                </w:rPr>
                                <w:t>2</w:t>
                              </w:r>
                              <w:r w:rsidR="0069120E" w:rsidRPr="00812A09">
                                <w:rPr>
                                  <w:rFonts w:ascii="Times New Roman" w:hAnsi="Times New Roman" w:cs="Times New Roman"/>
                                  <w:b w:val="0"/>
                                  <w:color w:val="auto"/>
                                </w:rPr>
                                <w:t xml:space="preserve"> of the main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C8BCA43" id="Group 45" o:spid="_x0000_s1098" style="position:absolute;margin-left:.3pt;margin-top:.3pt;width:469.65pt;height:543.9pt;z-index:251640320" coordsize="59645,690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">
                <v:shape id="Picture 43" o:spid="_x0000_s1099" type="#_x0000_t75" style="position:absolute;width:59645;height:646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">
                  <v:imagedata r:id="rId62" o:title=""/>
                </v:shape>
                <v:shape id="Text Box 44" o:spid="_x0000_s1100" type="#_x0000_t202" style="position:absolute;top:65176;width:59645;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" stroked="f">
                  <v:textbox style="mso-fit-shape-to-text:t" inset="0,0,0,0">
                    <w:txbxContent>
                      <w:p w14:paraId="656712D8" w14:textId="2847CBCF" w:rsidR="0069120E" w:rsidRPr="00812A09" w:rsidRDefault="00DE3E8F" w:rsidP="00812A09">
                        <w:pPr>
                          <w:pStyle w:val="Caption"/>
                          <w:jc w:val="both"/>
                          <w:rPr>
                            <w:rFonts w:ascii="Times New Roman" w:hAnsi="Times New Roman" w:cs="Times New Roman"/>
                            <w:b w:val="0"/>
                            <w:color w:val="auto"/>
                          </w:rPr>
                        </w:pPr>
                        <w:r>
                          <w:rPr>
                            <w:rFonts w:ascii="Times New Roman" w:hAnsi="Times New Roman" w:cs="Times New Roman"/>
                            <w:color w:val="auto"/>
                          </w:rPr>
                          <w:t xml:space="preserve">Supplementary </w:t>
                        </w:r>
                        <w:r w:rsidR="0069120E" w:rsidRPr="00812A09">
                          <w:rPr>
                            <w:rFonts w:ascii="Times New Roman" w:hAnsi="Times New Roman" w:cs="Times New Roman"/>
                            <w:color w:val="auto"/>
                          </w:rPr>
                          <w:t xml:space="preserve">Figure </w:t>
                        </w:r>
                        <w:r w:rsidR="00B42C19">
                          <w:rPr>
                            <w:rFonts w:ascii="Times New Roman" w:hAnsi="Times New Roman" w:cs="Times New Roman"/>
                            <w:color w:val="auto"/>
                          </w:rPr>
                          <w:t>2</w:t>
                        </w:r>
                        <w:r w:rsidR="00B95552">
                          <w:rPr>
                            <w:rFonts w:ascii="Times New Roman" w:hAnsi="Times New Roman" w:cs="Times New Roman"/>
                            <w:color w:val="auto"/>
                          </w:rPr>
                          <w:t>9</w:t>
                        </w:r>
                        <w:r w:rsidR="0069120E" w:rsidRPr="00812A09">
                          <w:rPr>
                            <w:rFonts w:ascii="Times New Roman" w:hAnsi="Times New Roman" w:cs="Times New Roman"/>
                            <w:color w:val="auto"/>
                          </w:rPr>
                          <w:t>.</w:t>
                        </w:r>
                        <w:r w:rsidR="0069120E">
                          <w:rPr>
                            <w:rFonts w:ascii="Times New Roman" w:hAnsi="Times New Roman" w:cs="Times New Roman"/>
                            <w:color w:val="auto"/>
                          </w:rPr>
                          <w:t xml:space="preserve"> </w:t>
                        </w:r>
                        <w:r w:rsidR="0069120E" w:rsidRPr="00812A09">
                          <w:rPr>
                            <w:rFonts w:ascii="Times New Roman" w:hAnsi="Times New Roman" w:cs="Times New Roman"/>
                            <w:b w:val="0"/>
                            <w:color w:val="auto"/>
                          </w:rPr>
                          <w:t>The average</w:t>
                        </w:r>
                        <w:r w:rsidR="0069120E">
                          <w:rPr>
                            <w:rFonts w:ascii="Times New Roman" w:hAnsi="Times New Roman" w:cs="Times New Roman"/>
                            <w:b w:val="0"/>
                            <w:color w:val="auto"/>
                          </w:rPr>
                          <w:t xml:space="preserve"> Fourier transform X-ray absorption</w:t>
                        </w:r>
                        <w:r w:rsidR="0069120E" w:rsidRPr="00812A09">
                          <w:rPr>
                            <w:rFonts w:ascii="Times New Roman" w:hAnsi="Times New Roman" w:cs="Times New Roman"/>
                            <w:b w:val="0"/>
                            <w:color w:val="auto"/>
                          </w:rPr>
                          <w:t xml:space="preserve"> spectrum</w:t>
                        </w:r>
                        <w:r w:rsidR="0069120E">
                          <w:rPr>
                            <w:rFonts w:ascii="Times New Roman" w:hAnsi="Times New Roman" w:cs="Times New Roman"/>
                            <w:b w:val="0"/>
                            <w:color w:val="auto"/>
                          </w:rPr>
                          <w:t xml:space="preserve"> (and real and imaginary part)</w:t>
                        </w:r>
                        <w:r w:rsidR="0069120E" w:rsidRPr="00812A09">
                          <w:rPr>
                            <w:rFonts w:ascii="Times New Roman" w:hAnsi="Times New Roman" w:cs="Times New Roman"/>
                            <w:b w:val="0"/>
                            <w:color w:val="auto"/>
                          </w:rPr>
                          <w:t xml:space="preserve"> of the operando time-resolved quick-EXAFS experiment in Figure </w:t>
                        </w:r>
                        <w:r w:rsidR="0069120E">
                          <w:rPr>
                            <w:rFonts w:ascii="Times New Roman" w:hAnsi="Times New Roman" w:cs="Times New Roman"/>
                            <w:b w:val="0"/>
                            <w:color w:val="auto"/>
                          </w:rPr>
                          <w:t>2</w:t>
                        </w:r>
                        <w:r w:rsidR="0069120E" w:rsidRPr="00812A09">
                          <w:rPr>
                            <w:rFonts w:ascii="Times New Roman" w:hAnsi="Times New Roman" w:cs="Times New Roman"/>
                            <w:b w:val="0"/>
                            <w:color w:val="auto"/>
                          </w:rPr>
                          <w:t xml:space="preserve"> of the main text.</w:t>
                        </w:r>
                      </w:p>
                    </w:txbxContent>
                  </v:textbox>
                </v:shape>
                <w10:wrap type="topAndBottom"/>
              </v:group>
            </w:pict>
          </mc:Fallback>
        </mc:AlternateContent>
      </w:r>
      <w:r w:rsidR="00812A09" w:rsidRPr="00BA438A">
        <w:br w:type="column"/>
      </w:r>
      <w:r w:rsidR="00EA61A9" w:rsidRPr="00EA61A9">
        <w:rPr>
          <w:color w:val="auto"/>
        </w:rPr>
        <w:lastRenderedPageBreak/>
        <w:t>Supplement</w:t>
      </w:r>
      <w:r w:rsidR="00EA61A9">
        <w:rPr>
          <w:color w:val="auto"/>
        </w:rPr>
        <w:t>ary</w:t>
      </w:r>
      <w:r w:rsidR="00EA61A9" w:rsidRPr="00EA61A9">
        <w:rPr>
          <w:color w:val="auto"/>
        </w:rPr>
        <w:t xml:space="preserve"> Discussion -</w:t>
      </w:r>
      <w:r w:rsidR="00521E73" w:rsidRPr="00EA61A9">
        <w:rPr>
          <w:color w:val="auto"/>
        </w:rPr>
        <w:t xml:space="preserve"> </w:t>
      </w:r>
      <w:r w:rsidR="00F11EDB" w:rsidRPr="00EA61A9">
        <w:rPr>
          <w:rStyle w:val="Heading2Char"/>
          <w:b/>
          <w:bCs/>
          <w:color w:val="auto"/>
          <w:sz w:val="28"/>
          <w:szCs w:val="28"/>
        </w:rPr>
        <w:t>In-situ HR-TEM</w:t>
      </w:r>
      <w:bookmarkEnd w:id="47"/>
    </w:p>
    <w:p w14:paraId="3BCEC749" w14:textId="6277CDB2" w:rsidR="007558ED" w:rsidRPr="00BA438A" w:rsidRDefault="007558ED" w:rsidP="007558ED">
      <w:pPr>
        <w:rPr>
          <w:rFonts w:asciiTheme="majorBidi" w:hAnsiTheme="majorBidi" w:cstheme="majorBidi"/>
        </w:rPr>
      </w:pPr>
    </w:p>
    <w:p w14:paraId="48F4E824" w14:textId="5C2139A1" w:rsidR="00891FDA" w:rsidRPr="00DE3E8F" w:rsidRDefault="00DA5138" w:rsidP="00B42C19">
      <w:pPr>
        <w:spacing w:line="480" w:lineRule="auto"/>
        <w:jc w:val="both"/>
        <w:rPr>
          <w:rFonts w:asciiTheme="majorBidi" w:hAnsiTheme="majorBidi" w:cstheme="majorBidi"/>
          <w:sz w:val="20"/>
          <w:szCs w:val="20"/>
        </w:rPr>
      </w:pPr>
      <w:r>
        <w:rPr>
          <w:rFonts w:asciiTheme="majorBidi" w:hAnsiTheme="majorBidi" w:cstheme="majorBidi"/>
          <w:noProof/>
          <w:sz w:val="20"/>
          <w:szCs w:val="20"/>
        </w:rPr>
        <mc:AlternateContent>
          <mc:Choice Requires="wpg">
            <w:drawing>
              <wp:anchor distT="0" distB="0" distL="114300" distR="114300" simplePos="0" relativeHeight="251788800" behindDoc="0" locked="0" layoutInCell="1" allowOverlap="1" wp14:anchorId="6CDC21EA" wp14:editId="003357D9">
                <wp:simplePos x="0" y="0"/>
                <wp:positionH relativeFrom="column">
                  <wp:posOffset>-2980</wp:posOffset>
                </wp:positionH>
                <wp:positionV relativeFrom="paragraph">
                  <wp:posOffset>2751748</wp:posOffset>
                </wp:positionV>
                <wp:extent cx="5909310" cy="3633812"/>
                <wp:effectExtent l="0" t="0" r="0" b="0"/>
                <wp:wrapTopAndBottom/>
                <wp:docPr id="7170" name="Group 7170"/>
                <wp:cNvGraphicFramePr/>
                <a:graphic xmlns:a="http://schemas.openxmlformats.org/drawingml/2006/main">
                  <a:graphicData uri="http://schemas.microsoft.com/office/word/2010/wordprocessingGroup">
                    <wpg:wgp>
                      <wpg:cNvGrpSpPr/>
                      <wpg:grpSpPr>
                        <a:xfrm>
                          <a:off x="0" y="0"/>
                          <a:ext cx="5909310" cy="3633812"/>
                          <a:chOff x="0" y="0"/>
                          <a:chExt cx="5909310" cy="3633812"/>
                        </a:xfrm>
                      </wpg:grpSpPr>
                      <wps:wsp>
                        <wps:cNvPr id="95" name="Text Box 95"/>
                        <wps:cNvSpPr txBox="1"/>
                        <wps:spPr>
                          <a:xfrm>
                            <a:off x="0" y="3112477"/>
                            <a:ext cx="5909310" cy="521335"/>
                          </a:xfrm>
                          <a:prstGeom prst="rect">
                            <a:avLst/>
                          </a:prstGeom>
                          <a:solidFill>
                            <a:prstClr val="white"/>
                          </a:solidFill>
                          <a:ln>
                            <a:noFill/>
                          </a:ln>
                        </wps:spPr>
                        <wps:txbx>
                          <w:txbxContent>
                            <w:p w14:paraId="414A22D3" w14:textId="64826CB1" w:rsidR="0069120E" w:rsidRPr="00891FDA" w:rsidRDefault="00DE3E8F" w:rsidP="00DB09E8">
                              <w:pPr>
                                <w:pStyle w:val="Caption"/>
                                <w:jc w:val="both"/>
                                <w:rPr>
                                  <w:rFonts w:asciiTheme="majorBidi" w:hAnsiTheme="majorBidi" w:cstheme="majorBidi"/>
                                  <w:b w:val="0"/>
                                  <w:bCs w:val="0"/>
                                  <w:noProof/>
                                  <w:color w:val="auto"/>
                                </w:rPr>
                              </w:pPr>
                              <w:r>
                                <w:rPr>
                                  <w:rFonts w:asciiTheme="majorBidi" w:hAnsiTheme="majorBidi" w:cstheme="majorBidi"/>
                                  <w:color w:val="auto"/>
                                </w:rPr>
                                <w:t xml:space="preserve">Supplementary </w:t>
                              </w:r>
                              <w:r w:rsidR="00B42C19">
                                <w:rPr>
                                  <w:rFonts w:asciiTheme="majorBidi" w:hAnsiTheme="majorBidi" w:cstheme="majorBidi"/>
                                  <w:color w:val="auto"/>
                                </w:rPr>
                                <w:t xml:space="preserve">Figure </w:t>
                              </w:r>
                              <w:r w:rsidR="00B95552">
                                <w:rPr>
                                  <w:rFonts w:asciiTheme="majorBidi" w:hAnsiTheme="majorBidi" w:cstheme="majorBidi"/>
                                  <w:color w:val="auto"/>
                                </w:rPr>
                                <w:t>30</w:t>
                              </w:r>
                              <w:r w:rsidR="0069120E" w:rsidRPr="005C3B24">
                                <w:rPr>
                                  <w:rFonts w:asciiTheme="majorBidi" w:hAnsiTheme="majorBidi" w:cstheme="majorBidi"/>
                                  <w:color w:val="auto"/>
                                </w:rPr>
                                <w:t xml:space="preserve">. </w:t>
                              </w:r>
                              <w:r w:rsidR="0069120E" w:rsidRPr="005C3B24">
                                <w:rPr>
                                  <w:rFonts w:asciiTheme="majorBidi" w:hAnsiTheme="majorBidi" w:cstheme="majorBidi"/>
                                  <w:b w:val="0"/>
                                  <w:bCs w:val="0"/>
                                  <w:color w:val="auto"/>
                                </w:rPr>
                                <w:t>Schematic showing the basic principles of the microelectric mechanical reactor, and the Si</w:t>
                              </w:r>
                              <w:r w:rsidR="0069120E" w:rsidRPr="005C3B24">
                                <w:rPr>
                                  <w:rFonts w:asciiTheme="majorBidi" w:hAnsiTheme="majorBidi" w:cstheme="majorBidi"/>
                                  <w:b w:val="0"/>
                                  <w:bCs w:val="0"/>
                                  <w:color w:val="auto"/>
                                  <w:vertAlign w:val="subscript"/>
                                </w:rPr>
                                <w:t>X</w:t>
                              </w:r>
                              <w:r w:rsidR="0069120E" w:rsidRPr="005C3B24">
                                <w:rPr>
                                  <w:rFonts w:asciiTheme="majorBidi" w:hAnsiTheme="majorBidi" w:cstheme="majorBidi"/>
                                  <w:b w:val="0"/>
                                  <w:bCs w:val="0"/>
                                  <w:color w:val="auto"/>
                                </w:rPr>
                                <w:t>Ny windows through which Ni nanoparticles can be examined by HR-TEM under elevated temperatures and under different gaseous environments.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7169" name="Picture 7169"/>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5883275" cy="2901315"/>
                          </a:xfrm>
                          <a:prstGeom prst="rect">
                            <a:avLst/>
                          </a:prstGeom>
                        </pic:spPr>
                      </pic:pic>
                    </wpg:wgp>
                  </a:graphicData>
                </a:graphic>
              </wp:anchor>
            </w:drawing>
          </mc:Choice>
          <mc:Fallback>
            <w:pict>
              <v:group w14:anchorId="6CDC21EA" id="Group 7170" o:spid="_x0000_s1101" style="position:absolute;left:0;text-align:left;margin-left:-.25pt;margin-top:216.65pt;width:465.3pt;height:286.15pt;z-index:251788800" coordsize="59093,36338" o:gfxdata="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">
                <v:shape id="Text Box 95" o:spid="_x0000_s1102" type="#_x0000_t202" style="position:absolute;top:31124;width:59093;height:52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" stroked="f">
                  <v:textbox style="mso-fit-shape-to-text:t" inset="0,0,0,0">
                    <w:txbxContent>
                      <w:p w14:paraId="414A22D3" w14:textId="64826CB1" w:rsidR="0069120E" w:rsidRPr="00891FDA" w:rsidRDefault="00DE3E8F" w:rsidP="00DB09E8">
                        <w:pPr>
                          <w:pStyle w:val="Caption"/>
                          <w:jc w:val="both"/>
                          <w:rPr>
                            <w:rFonts w:asciiTheme="majorBidi" w:hAnsiTheme="majorBidi" w:cstheme="majorBidi"/>
                            <w:b w:val="0"/>
                            <w:bCs w:val="0"/>
                            <w:noProof/>
                            <w:color w:val="auto"/>
                          </w:rPr>
                        </w:pPr>
                        <w:r>
                          <w:rPr>
                            <w:rFonts w:asciiTheme="majorBidi" w:hAnsiTheme="majorBidi" w:cstheme="majorBidi"/>
                            <w:color w:val="auto"/>
                          </w:rPr>
                          <w:t xml:space="preserve">Supplementary </w:t>
                        </w:r>
                        <w:r w:rsidR="00B42C19">
                          <w:rPr>
                            <w:rFonts w:asciiTheme="majorBidi" w:hAnsiTheme="majorBidi" w:cstheme="majorBidi"/>
                            <w:color w:val="auto"/>
                          </w:rPr>
                          <w:t xml:space="preserve">Figure </w:t>
                        </w:r>
                        <w:r w:rsidR="00B95552">
                          <w:rPr>
                            <w:rFonts w:asciiTheme="majorBidi" w:hAnsiTheme="majorBidi" w:cstheme="majorBidi"/>
                            <w:color w:val="auto"/>
                          </w:rPr>
                          <w:t>30</w:t>
                        </w:r>
                        <w:r w:rsidR="0069120E" w:rsidRPr="005C3B24">
                          <w:rPr>
                            <w:rFonts w:asciiTheme="majorBidi" w:hAnsiTheme="majorBidi" w:cstheme="majorBidi"/>
                            <w:color w:val="auto"/>
                          </w:rPr>
                          <w:t xml:space="preserve">. </w:t>
                        </w:r>
                        <w:r w:rsidR="0069120E" w:rsidRPr="005C3B24">
                          <w:rPr>
                            <w:rFonts w:asciiTheme="majorBidi" w:hAnsiTheme="majorBidi" w:cstheme="majorBidi"/>
                            <w:b w:val="0"/>
                            <w:bCs w:val="0"/>
                            <w:color w:val="auto"/>
                          </w:rPr>
                          <w:t>Schematic showing the basic principles of the microelectric mechanical reactor, and the Si</w:t>
                        </w:r>
                        <w:r w:rsidR="0069120E" w:rsidRPr="005C3B24">
                          <w:rPr>
                            <w:rFonts w:asciiTheme="majorBidi" w:hAnsiTheme="majorBidi" w:cstheme="majorBidi"/>
                            <w:b w:val="0"/>
                            <w:bCs w:val="0"/>
                            <w:color w:val="auto"/>
                            <w:vertAlign w:val="subscript"/>
                          </w:rPr>
                          <w:t>X</w:t>
                        </w:r>
                        <w:r w:rsidR="0069120E" w:rsidRPr="005C3B24">
                          <w:rPr>
                            <w:rFonts w:asciiTheme="majorBidi" w:hAnsiTheme="majorBidi" w:cstheme="majorBidi"/>
                            <w:b w:val="0"/>
                            <w:bCs w:val="0"/>
                            <w:color w:val="auto"/>
                          </w:rPr>
                          <w:t>Ny windows through which Ni nanoparticles can be examined by HR-TEM under elevated temperatures and under different gaseous environments.</w:t>
                        </w:r>
                      </w:p>
                    </w:txbxContent>
                  </v:textbox>
                </v:shape>
                <v:shape id="Picture 7169" o:spid="_x0000_s1103" type="#_x0000_t75" style="position:absolute;width:58832;height:290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">
                  <v:imagedata r:id="rId64" o:title=""/>
                </v:shape>
                <w10:wrap type="topAndBottom"/>
              </v:group>
            </w:pict>
          </mc:Fallback>
        </mc:AlternateContent>
      </w:r>
      <w:r w:rsidR="00413293" w:rsidRPr="00DE3E8F">
        <w:rPr>
          <w:rFonts w:asciiTheme="majorBidi" w:hAnsiTheme="majorBidi" w:cstheme="majorBidi"/>
          <w:sz w:val="20"/>
          <w:szCs w:val="20"/>
        </w:rPr>
        <w:t>In-</w:t>
      </w:r>
      <w:r w:rsidR="00413293" w:rsidRPr="006E74B4">
        <w:rPr>
          <w:rFonts w:asciiTheme="majorBidi" w:hAnsiTheme="majorBidi" w:cstheme="majorBidi"/>
          <w:sz w:val="20"/>
          <w:szCs w:val="20"/>
        </w:rPr>
        <w:t>situ HR-TEM measurements were performed in a 300 kV aberration-corrected STEM/EELS FEI Titan S microscope</w:t>
      </w:r>
      <w:r w:rsidR="00891FDA" w:rsidRPr="006E74B4">
        <w:rPr>
          <w:rFonts w:asciiTheme="majorBidi" w:hAnsiTheme="majorBidi" w:cstheme="majorBidi"/>
          <w:sz w:val="20"/>
          <w:szCs w:val="20"/>
        </w:rPr>
        <w:t>, at Oak Ridge National Laboratory in the United States</w:t>
      </w:r>
      <w:r w:rsidR="00413293" w:rsidRPr="006E74B4">
        <w:rPr>
          <w:rFonts w:asciiTheme="majorBidi" w:hAnsiTheme="majorBidi" w:cstheme="majorBidi"/>
          <w:sz w:val="20"/>
          <w:szCs w:val="20"/>
        </w:rPr>
        <w:t xml:space="preserve">. Samples were prepared by flowing </w:t>
      </w:r>
      <w:r w:rsidR="00891FDA" w:rsidRPr="006E74B4">
        <w:rPr>
          <w:rFonts w:asciiTheme="majorBidi" w:hAnsiTheme="majorBidi" w:cstheme="majorBidi"/>
          <w:sz w:val="20"/>
          <w:szCs w:val="20"/>
        </w:rPr>
        <w:t>a</w:t>
      </w:r>
      <w:r w:rsidR="00413293" w:rsidRPr="006E74B4">
        <w:rPr>
          <w:rFonts w:asciiTheme="majorBidi" w:hAnsiTheme="majorBidi" w:cstheme="majorBidi"/>
          <w:sz w:val="20"/>
          <w:szCs w:val="20"/>
        </w:rPr>
        <w:t xml:space="preserve"> Ni nanoparticle-containing aerosol (see </w:t>
      </w:r>
      <w:r w:rsidR="00DE3E8F" w:rsidRPr="006E74B4">
        <w:rPr>
          <w:rFonts w:asciiTheme="majorBidi" w:hAnsiTheme="majorBidi" w:cstheme="majorBidi"/>
          <w:sz w:val="20"/>
          <w:szCs w:val="20"/>
        </w:rPr>
        <w:t xml:space="preserve">Supplementary </w:t>
      </w:r>
      <w:r w:rsidR="00E52FF4" w:rsidRPr="006E74B4">
        <w:rPr>
          <w:rFonts w:asciiTheme="majorBidi" w:hAnsiTheme="majorBidi" w:cstheme="majorBidi"/>
          <w:sz w:val="20"/>
          <w:szCs w:val="20"/>
        </w:rPr>
        <w:t>Figure</w:t>
      </w:r>
      <w:r w:rsidR="00413293" w:rsidRPr="006E74B4">
        <w:rPr>
          <w:rFonts w:asciiTheme="majorBidi" w:hAnsiTheme="majorBidi" w:cstheme="majorBidi"/>
          <w:sz w:val="20"/>
          <w:szCs w:val="20"/>
        </w:rPr>
        <w:t xml:space="preserve"> </w:t>
      </w:r>
      <w:r w:rsidR="00DE3E8F" w:rsidRPr="006E74B4">
        <w:rPr>
          <w:rFonts w:asciiTheme="majorBidi" w:hAnsiTheme="majorBidi" w:cstheme="majorBidi"/>
          <w:sz w:val="20"/>
          <w:szCs w:val="20"/>
        </w:rPr>
        <w:t>13</w:t>
      </w:r>
      <w:r w:rsidR="00413293" w:rsidRPr="006E74B4">
        <w:rPr>
          <w:rFonts w:asciiTheme="majorBidi" w:hAnsiTheme="majorBidi" w:cstheme="majorBidi"/>
          <w:sz w:val="20"/>
          <w:szCs w:val="20"/>
        </w:rPr>
        <w:t xml:space="preserve">) directly onto the masked </w:t>
      </w:r>
      <w:proofErr w:type="spellStart"/>
      <w:r w:rsidR="00891FDA" w:rsidRPr="006E74B4">
        <w:rPr>
          <w:rFonts w:asciiTheme="majorBidi" w:hAnsiTheme="majorBidi" w:cstheme="majorBidi"/>
          <w:sz w:val="20"/>
          <w:szCs w:val="20"/>
        </w:rPr>
        <w:t>Si</w:t>
      </w:r>
      <w:r w:rsidR="00891FDA" w:rsidRPr="006E74B4">
        <w:rPr>
          <w:rFonts w:asciiTheme="majorBidi" w:hAnsiTheme="majorBidi" w:cstheme="majorBidi"/>
          <w:sz w:val="20"/>
          <w:szCs w:val="20"/>
          <w:vertAlign w:val="subscript"/>
        </w:rPr>
        <w:t>x</w:t>
      </w:r>
      <w:r w:rsidR="00891FDA" w:rsidRPr="006E74B4">
        <w:rPr>
          <w:rFonts w:asciiTheme="majorBidi" w:hAnsiTheme="majorBidi" w:cstheme="majorBidi"/>
          <w:sz w:val="20"/>
          <w:szCs w:val="20"/>
        </w:rPr>
        <w:t>N</w:t>
      </w:r>
      <w:r w:rsidR="00891FDA" w:rsidRPr="006E74B4">
        <w:rPr>
          <w:rFonts w:asciiTheme="majorBidi" w:hAnsiTheme="majorBidi" w:cstheme="majorBidi"/>
          <w:sz w:val="20"/>
          <w:szCs w:val="20"/>
          <w:vertAlign w:val="subscript"/>
        </w:rPr>
        <w:t>y</w:t>
      </w:r>
      <w:proofErr w:type="spellEnd"/>
      <w:r w:rsidR="00891FDA" w:rsidRPr="006E74B4">
        <w:rPr>
          <w:rFonts w:asciiTheme="majorBidi" w:hAnsiTheme="majorBidi" w:cstheme="majorBidi"/>
          <w:sz w:val="20"/>
          <w:szCs w:val="20"/>
        </w:rPr>
        <w:t xml:space="preserve"> windows </w:t>
      </w:r>
      <w:r w:rsidR="00413293" w:rsidRPr="006E74B4">
        <w:rPr>
          <w:rFonts w:asciiTheme="majorBidi" w:hAnsiTheme="majorBidi" w:cstheme="majorBidi"/>
          <w:sz w:val="20"/>
          <w:szCs w:val="20"/>
        </w:rPr>
        <w:t xml:space="preserve">of a </w:t>
      </w:r>
      <w:proofErr w:type="spellStart"/>
      <w:r w:rsidR="00413293" w:rsidRPr="006E74B4">
        <w:rPr>
          <w:rFonts w:asciiTheme="majorBidi" w:hAnsiTheme="majorBidi" w:cstheme="majorBidi"/>
          <w:sz w:val="20"/>
          <w:szCs w:val="20"/>
        </w:rPr>
        <w:t>Protochips</w:t>
      </w:r>
      <w:proofErr w:type="spellEnd"/>
      <w:r w:rsidR="00413293" w:rsidRPr="006E74B4">
        <w:rPr>
          <w:rFonts w:asciiTheme="majorBidi" w:hAnsiTheme="majorBidi" w:cstheme="majorBidi"/>
          <w:sz w:val="20"/>
          <w:szCs w:val="20"/>
        </w:rPr>
        <w:t xml:space="preserve"> </w:t>
      </w:r>
      <w:r w:rsidRPr="006E74B4">
        <w:rPr>
          <w:rFonts w:asciiTheme="majorBidi" w:hAnsiTheme="majorBidi" w:cstheme="majorBidi"/>
          <w:sz w:val="20"/>
          <w:szCs w:val="20"/>
        </w:rPr>
        <w:t xml:space="preserve">Atmosphere </w:t>
      </w:r>
      <w:r w:rsidR="00413293" w:rsidRPr="006E74B4">
        <w:rPr>
          <w:rFonts w:asciiTheme="majorBidi" w:hAnsiTheme="majorBidi" w:cstheme="majorBidi"/>
          <w:sz w:val="20"/>
          <w:szCs w:val="20"/>
        </w:rPr>
        <w:t>MEMS</w:t>
      </w:r>
      <w:r w:rsidRPr="006E74B4">
        <w:rPr>
          <w:rFonts w:asciiTheme="majorBidi" w:hAnsiTheme="majorBidi" w:cstheme="majorBidi"/>
          <w:sz w:val="20"/>
          <w:szCs w:val="20"/>
        </w:rPr>
        <w:t>-based</w:t>
      </w:r>
      <w:r w:rsidR="00413293" w:rsidRPr="006E74B4">
        <w:rPr>
          <w:rFonts w:asciiTheme="majorBidi" w:hAnsiTheme="majorBidi" w:cstheme="majorBidi"/>
          <w:sz w:val="20"/>
          <w:szCs w:val="20"/>
        </w:rPr>
        <w:t xml:space="preserve"> reactor</w:t>
      </w:r>
      <w:r w:rsidRPr="006E74B4">
        <w:rPr>
          <w:rFonts w:asciiTheme="majorBidi" w:hAnsiTheme="majorBidi" w:cstheme="majorBidi"/>
          <w:sz w:val="20"/>
          <w:szCs w:val="20"/>
        </w:rPr>
        <w:t xml:space="preserve"> system</w:t>
      </w:r>
      <w:r w:rsidR="00413293" w:rsidRPr="006E74B4">
        <w:rPr>
          <w:rFonts w:asciiTheme="majorBidi" w:hAnsiTheme="majorBidi" w:cstheme="majorBidi"/>
          <w:sz w:val="20"/>
          <w:szCs w:val="20"/>
        </w:rPr>
        <w:t>. These reactors contain a</w:t>
      </w:r>
      <w:r w:rsidRPr="006E74B4">
        <w:rPr>
          <w:rFonts w:asciiTheme="majorBidi" w:hAnsiTheme="majorBidi" w:cstheme="majorBidi"/>
          <w:sz w:val="20"/>
          <w:szCs w:val="20"/>
        </w:rPr>
        <w:t xml:space="preserve"> </w:t>
      </w:r>
      <w:proofErr w:type="spellStart"/>
      <w:r w:rsidRPr="006E74B4">
        <w:rPr>
          <w:rFonts w:asciiTheme="majorBidi" w:hAnsiTheme="majorBidi" w:cstheme="majorBidi"/>
          <w:sz w:val="20"/>
          <w:szCs w:val="20"/>
        </w:rPr>
        <w:t>SiC</w:t>
      </w:r>
      <w:proofErr w:type="spellEnd"/>
      <w:r w:rsidRPr="006E74B4">
        <w:rPr>
          <w:rFonts w:asciiTheme="majorBidi" w:hAnsiTheme="majorBidi" w:cstheme="majorBidi"/>
          <w:sz w:val="20"/>
          <w:szCs w:val="20"/>
        </w:rPr>
        <w:t xml:space="preserve"> thin film heating element</w:t>
      </w:r>
      <w:r w:rsidR="00413293" w:rsidRPr="006E74B4">
        <w:rPr>
          <w:rFonts w:asciiTheme="majorBidi" w:hAnsiTheme="majorBidi" w:cstheme="majorBidi"/>
          <w:sz w:val="20"/>
          <w:szCs w:val="20"/>
        </w:rPr>
        <w:t xml:space="preserve">, and a gas in- and outlet </w:t>
      </w:r>
      <w:r w:rsidR="00891FDA" w:rsidRPr="006E74B4">
        <w:rPr>
          <w:rFonts w:asciiTheme="majorBidi" w:hAnsiTheme="majorBidi" w:cstheme="majorBidi"/>
          <w:sz w:val="20"/>
          <w:szCs w:val="20"/>
        </w:rPr>
        <w:t>allowing for the measurement of the deposited nanoparticles in various gaseous atmospheres and at elevated temperatures. Before each experiment, a reduction procedure was performed in pure hydrogen at 450 °C for 1 h. It was noted that if this reduction procedure was not performed, a significant amount of carbon deposit would occur upon examination with the electron microscope. Furthermore, the particles would move around when</w:t>
      </w:r>
      <w:r w:rsidR="00891FDA" w:rsidRPr="00DE3E8F">
        <w:rPr>
          <w:rFonts w:asciiTheme="majorBidi" w:hAnsiTheme="majorBidi" w:cstheme="majorBidi"/>
          <w:sz w:val="20"/>
          <w:szCs w:val="20"/>
        </w:rPr>
        <w:t xml:space="preserve"> measuring. Thus</w:t>
      </w:r>
      <w:r w:rsidR="00E52FF4" w:rsidRPr="00DE3E8F">
        <w:rPr>
          <w:rFonts w:asciiTheme="majorBidi" w:hAnsiTheme="majorBidi" w:cstheme="majorBidi"/>
          <w:sz w:val="20"/>
          <w:szCs w:val="20"/>
        </w:rPr>
        <w:t>,</w:t>
      </w:r>
      <w:r w:rsidR="00891FDA" w:rsidRPr="00DE3E8F">
        <w:rPr>
          <w:rFonts w:asciiTheme="majorBidi" w:hAnsiTheme="majorBidi" w:cstheme="majorBidi"/>
          <w:sz w:val="20"/>
          <w:szCs w:val="20"/>
        </w:rPr>
        <w:t xml:space="preserve"> this reduction procedure was performed before any examination by electron microscopy.</w:t>
      </w:r>
    </w:p>
    <w:p w14:paraId="148D16CA" w14:textId="5F7ACDA2" w:rsidR="004614AA" w:rsidRPr="00DE3E8F" w:rsidRDefault="007558ED" w:rsidP="00DB09E8">
      <w:pPr>
        <w:spacing w:line="480" w:lineRule="auto"/>
        <w:jc w:val="both"/>
        <w:rPr>
          <w:rFonts w:asciiTheme="majorBidi" w:hAnsiTheme="majorBidi" w:cstheme="majorBidi"/>
          <w:sz w:val="20"/>
          <w:szCs w:val="20"/>
        </w:rPr>
      </w:pPr>
      <w:r w:rsidRPr="00BA438A">
        <w:rPr>
          <w:rFonts w:asciiTheme="majorBidi" w:hAnsiTheme="majorBidi" w:cstheme="majorBidi"/>
        </w:rPr>
        <w:br w:type="column"/>
      </w:r>
      <w:r w:rsidR="00DB09E8" w:rsidRPr="00DE3E8F">
        <w:rPr>
          <w:rFonts w:asciiTheme="majorBidi" w:hAnsiTheme="majorBidi" w:cstheme="majorBidi"/>
          <w:sz w:val="20"/>
          <w:szCs w:val="20"/>
        </w:rPr>
        <w:lastRenderedPageBreak/>
        <w:t>Subsequently, the cell was cooled down to either 150 or 400 °C, and ethylene, or CO</w:t>
      </w:r>
      <w:r w:rsidR="00DB09E8" w:rsidRPr="00DE3E8F">
        <w:rPr>
          <w:rFonts w:asciiTheme="majorBidi" w:hAnsiTheme="majorBidi" w:cstheme="majorBidi"/>
          <w:sz w:val="20"/>
          <w:szCs w:val="20"/>
          <w:vertAlign w:val="subscript"/>
        </w:rPr>
        <w:t>2</w:t>
      </w:r>
      <w:r w:rsidR="00DB09E8" w:rsidRPr="00DE3E8F">
        <w:rPr>
          <w:rFonts w:asciiTheme="majorBidi" w:hAnsiTheme="majorBidi" w:cstheme="majorBidi"/>
          <w:sz w:val="20"/>
          <w:szCs w:val="20"/>
        </w:rPr>
        <w:t xml:space="preserve"> was flown, respectively. Thereafter, hydrogen was flown at the same reaction temperature. The grain boundaries (</w:t>
      </w:r>
      <w:r w:rsidR="00DE3E8F" w:rsidRPr="00DE3E8F">
        <w:rPr>
          <w:rFonts w:asciiTheme="majorBidi" w:hAnsiTheme="majorBidi" w:cstheme="majorBidi"/>
          <w:sz w:val="20"/>
          <w:szCs w:val="20"/>
        </w:rPr>
        <w:t xml:space="preserve">Supplementary </w:t>
      </w:r>
      <w:r w:rsidR="00DB09E8" w:rsidRPr="00DE3E8F">
        <w:rPr>
          <w:rFonts w:asciiTheme="majorBidi" w:hAnsiTheme="majorBidi" w:cstheme="majorBidi"/>
          <w:sz w:val="20"/>
          <w:szCs w:val="20"/>
        </w:rPr>
        <w:t xml:space="preserve">Figure </w:t>
      </w:r>
      <w:r w:rsidR="00DE3E8F" w:rsidRPr="00DE3E8F">
        <w:rPr>
          <w:rFonts w:asciiTheme="majorBidi" w:hAnsiTheme="majorBidi" w:cstheme="majorBidi"/>
          <w:sz w:val="20"/>
          <w:szCs w:val="20"/>
        </w:rPr>
        <w:t>31</w:t>
      </w:r>
      <w:r w:rsidR="00DB09E8" w:rsidRPr="00DE3E8F">
        <w:rPr>
          <w:rFonts w:asciiTheme="majorBidi" w:hAnsiTheme="majorBidi" w:cstheme="majorBidi"/>
          <w:sz w:val="20"/>
          <w:szCs w:val="20"/>
        </w:rPr>
        <w:t>), and lattice expansion or contraction (</w:t>
      </w:r>
      <w:r w:rsidR="00DE3E8F" w:rsidRPr="00DE3E8F">
        <w:rPr>
          <w:rFonts w:asciiTheme="majorBidi" w:hAnsiTheme="majorBidi" w:cstheme="majorBidi"/>
          <w:sz w:val="20"/>
          <w:szCs w:val="20"/>
        </w:rPr>
        <w:t xml:space="preserve">Supplementary </w:t>
      </w:r>
      <w:r w:rsidR="00DB09E8" w:rsidRPr="00DE3E8F">
        <w:rPr>
          <w:rFonts w:asciiTheme="majorBidi" w:hAnsiTheme="majorBidi" w:cstheme="majorBidi"/>
          <w:sz w:val="20"/>
          <w:szCs w:val="20"/>
        </w:rPr>
        <w:t xml:space="preserve">Figure </w:t>
      </w:r>
      <w:r w:rsidR="00DE3E8F" w:rsidRPr="00DE3E8F">
        <w:rPr>
          <w:rFonts w:asciiTheme="majorBidi" w:hAnsiTheme="majorBidi" w:cstheme="majorBidi"/>
          <w:sz w:val="20"/>
          <w:szCs w:val="20"/>
        </w:rPr>
        <w:t>33</w:t>
      </w:r>
      <w:r w:rsidR="00DB09E8" w:rsidRPr="00DE3E8F">
        <w:rPr>
          <w:rFonts w:asciiTheme="majorBidi" w:hAnsiTheme="majorBidi" w:cstheme="majorBidi"/>
          <w:sz w:val="20"/>
          <w:szCs w:val="20"/>
        </w:rPr>
        <w:t>) of several nanoparticles could thereby be measured.</w:t>
      </w:r>
    </w:p>
    <w:p w14:paraId="5D3D72AC" w14:textId="2813FF0E" w:rsidR="00521E73" w:rsidRPr="00BA438A" w:rsidRDefault="00DB09E8" w:rsidP="00DB09E8">
      <w:pPr>
        <w:rPr>
          <w:rFonts w:asciiTheme="majorBidi" w:hAnsiTheme="majorBidi" w:cstheme="majorBidi"/>
        </w:rPr>
      </w:pPr>
      <w:r w:rsidRPr="00BA438A">
        <w:rPr>
          <w:rFonts w:asciiTheme="majorBidi" w:hAnsiTheme="majorBidi" w:cstheme="majorBidi"/>
          <w:noProof/>
          <w:sz w:val="20"/>
          <w:szCs w:val="20"/>
        </w:rPr>
        <mc:AlternateContent>
          <mc:Choice Requires="wpg">
            <w:drawing>
              <wp:anchor distT="0" distB="0" distL="114300" distR="114300" simplePos="0" relativeHeight="251696640" behindDoc="0" locked="0" layoutInCell="1" allowOverlap="1" wp14:anchorId="0EC41DCF" wp14:editId="4D5B95D0">
                <wp:simplePos x="0" y="0"/>
                <wp:positionH relativeFrom="margin">
                  <wp:posOffset>957</wp:posOffset>
                </wp:positionH>
                <wp:positionV relativeFrom="paragraph">
                  <wp:posOffset>21732</wp:posOffset>
                </wp:positionV>
                <wp:extent cx="5909481" cy="3124201"/>
                <wp:effectExtent l="0" t="0" r="0" b="0"/>
                <wp:wrapTopAndBottom/>
                <wp:docPr id="54" name="Group 54"/>
                <wp:cNvGraphicFramePr/>
                <a:graphic xmlns:a="http://schemas.openxmlformats.org/drawingml/2006/main">
                  <a:graphicData uri="http://schemas.microsoft.com/office/word/2010/wordprocessingGroup">
                    <wpg:wgp>
                      <wpg:cNvGrpSpPr/>
                      <wpg:grpSpPr>
                        <a:xfrm>
                          <a:off x="0" y="0"/>
                          <a:ext cx="5909481" cy="3124201"/>
                          <a:chOff x="0" y="0"/>
                          <a:chExt cx="5909481" cy="3124201"/>
                        </a:xfrm>
                      </wpg:grpSpPr>
                      <pic:pic xmlns:pic="http://schemas.openxmlformats.org/drawingml/2006/picture">
                        <pic:nvPicPr>
                          <pic:cNvPr id="47" name="Picture 47"/>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45125" cy="2691130"/>
                          </a:xfrm>
                          <a:prstGeom prst="rect">
                            <a:avLst/>
                          </a:prstGeom>
                          <a:noFill/>
                          <a:ln>
                            <a:noFill/>
                          </a:ln>
                        </pic:spPr>
                      </pic:pic>
                      <wps:wsp>
                        <wps:cNvPr id="53" name="Text Box 53"/>
                        <wps:cNvSpPr txBox="1"/>
                        <wps:spPr>
                          <a:xfrm>
                            <a:off x="0" y="2743201"/>
                            <a:ext cx="5909481" cy="381000"/>
                          </a:xfrm>
                          <a:prstGeom prst="rect">
                            <a:avLst/>
                          </a:prstGeom>
                          <a:solidFill>
                            <a:prstClr val="white"/>
                          </a:solidFill>
                          <a:ln>
                            <a:noFill/>
                          </a:ln>
                        </wps:spPr>
                        <wps:txbx>
                          <w:txbxContent>
                            <w:p w14:paraId="6C837DBA" w14:textId="7E012E65" w:rsidR="0069120E" w:rsidRPr="00375BAC" w:rsidRDefault="00DE3E8F" w:rsidP="00B42C19">
                              <w:pPr>
                                <w:pStyle w:val="Caption"/>
                                <w:jc w:val="both"/>
                                <w:rPr>
                                  <w:rFonts w:ascii="Times New Roman" w:hAnsi="Times New Roman" w:cs="Times New Roman"/>
                                  <w:b w:val="0"/>
                                  <w:noProof/>
                                  <w:color w:val="auto"/>
                                  <w:sz w:val="20"/>
                                  <w:szCs w:val="20"/>
                                </w:rPr>
                              </w:pPr>
                              <w:r>
                                <w:rPr>
                                  <w:rFonts w:ascii="Times New Roman" w:hAnsi="Times New Roman" w:cs="Times New Roman"/>
                                  <w:color w:val="auto"/>
                                </w:rPr>
                                <w:t xml:space="preserve">Supplementary </w:t>
                              </w:r>
                              <w:r w:rsidR="0069120E" w:rsidRPr="00CA4171">
                                <w:rPr>
                                  <w:rFonts w:ascii="Times New Roman" w:hAnsi="Times New Roman" w:cs="Times New Roman"/>
                                  <w:color w:val="auto"/>
                                </w:rPr>
                                <w:t xml:space="preserve">Figure </w:t>
                              </w:r>
                              <w:r w:rsidR="00B42C19">
                                <w:rPr>
                                  <w:rFonts w:ascii="Times New Roman" w:hAnsi="Times New Roman" w:cs="Times New Roman"/>
                                  <w:color w:val="auto"/>
                                </w:rPr>
                                <w:t>3</w:t>
                              </w:r>
                              <w:r w:rsidR="00B95552">
                                <w:rPr>
                                  <w:rFonts w:ascii="Times New Roman" w:hAnsi="Times New Roman" w:cs="Times New Roman"/>
                                  <w:color w:val="auto"/>
                                </w:rPr>
                                <w:t>1</w:t>
                              </w:r>
                              <w:r w:rsidR="0069120E" w:rsidRPr="00CA4171">
                                <w:rPr>
                                  <w:rFonts w:ascii="Times New Roman" w:hAnsi="Times New Roman" w:cs="Times New Roman"/>
                                  <w:color w:val="auto"/>
                                </w:rPr>
                                <w:t>.</w:t>
                              </w:r>
                              <w:r w:rsidR="0069120E">
                                <w:rPr>
                                  <w:rFonts w:ascii="Times New Roman" w:hAnsi="Times New Roman" w:cs="Times New Roman"/>
                                  <w:b w:val="0"/>
                                  <w:color w:val="auto"/>
                                </w:rPr>
                                <w:t xml:space="preserve"> In-situ bright-</w:t>
                              </w:r>
                              <w:r w:rsidR="0069120E" w:rsidRPr="0069529A">
                                <w:rPr>
                                  <w:rFonts w:ascii="Times New Roman" w:hAnsi="Times New Roman" w:cs="Times New Roman"/>
                                  <w:b w:val="0"/>
                                  <w:color w:val="auto"/>
                                </w:rPr>
                                <w:t>field</w:t>
                              </w:r>
                              <w:r w:rsidR="0069120E">
                                <w:rPr>
                                  <w:rFonts w:ascii="Times New Roman" w:hAnsi="Times New Roman" w:cs="Times New Roman"/>
                                  <w:b w:val="0"/>
                                  <w:color w:val="auto"/>
                                </w:rPr>
                                <w:t xml:space="preserve"> scanning transmission electron microscopy</w:t>
                              </w:r>
                              <w:r w:rsidR="0069120E" w:rsidRPr="0069529A">
                                <w:rPr>
                                  <w:rFonts w:ascii="Times New Roman" w:hAnsi="Times New Roman" w:cs="Times New Roman"/>
                                  <w:b w:val="0"/>
                                  <w:color w:val="auto"/>
                                </w:rPr>
                                <w:t xml:space="preserve"> images</w:t>
                              </w:r>
                              <w:r w:rsidR="0069120E">
                                <w:rPr>
                                  <w:rFonts w:ascii="Times New Roman" w:hAnsi="Times New Roman" w:cs="Times New Roman"/>
                                  <w:b w:val="0"/>
                                  <w:color w:val="auto"/>
                                </w:rPr>
                                <w:t xml:space="preserve"> of Ni nanoparticles under N</w:t>
                              </w:r>
                              <w:r w:rsidR="0069120E" w:rsidRPr="00D64CBA">
                                <w:rPr>
                                  <w:rFonts w:ascii="Times New Roman" w:hAnsi="Times New Roman" w:cs="Times New Roman"/>
                                  <w:b w:val="0"/>
                                  <w:color w:val="auto"/>
                                  <w:vertAlign w:val="subscript"/>
                                </w:rPr>
                                <w:t>2</w:t>
                              </w:r>
                              <w:r w:rsidR="0069120E" w:rsidRPr="007558ED">
                                <w:rPr>
                                  <w:rFonts w:ascii="Times New Roman" w:hAnsi="Times New Roman" w:cs="Times New Roman"/>
                                  <w:b w:val="0"/>
                                  <w:color w:val="auto"/>
                                </w:rPr>
                                <w:t>, after exposure to H</w:t>
                              </w:r>
                              <w:r w:rsidR="0069120E" w:rsidRPr="004614AA">
                                <w:rPr>
                                  <w:rFonts w:ascii="Times New Roman" w:hAnsi="Times New Roman" w:cs="Times New Roman"/>
                                  <w:b w:val="0"/>
                                  <w:color w:val="auto"/>
                                  <w:vertAlign w:val="subscript"/>
                                </w:rPr>
                                <w:t>2</w:t>
                              </w:r>
                              <w:r w:rsidR="0069120E" w:rsidRPr="007558ED">
                                <w:rPr>
                                  <w:rFonts w:ascii="Times New Roman" w:hAnsi="Times New Roman" w:cs="Times New Roman"/>
                                  <w:b w:val="0"/>
                                  <w:color w:val="auto"/>
                                </w:rPr>
                                <w:t>,</w:t>
                              </w:r>
                              <w:r w:rsidR="0069120E">
                                <w:rPr>
                                  <w:rFonts w:ascii="Times New Roman" w:hAnsi="Times New Roman" w:cs="Times New Roman"/>
                                  <w:b w:val="0"/>
                                  <w:color w:val="auto"/>
                                  <w:vertAlign w:val="subscript"/>
                                </w:rPr>
                                <w:t xml:space="preserve"> </w:t>
                              </w:r>
                              <w:r w:rsidR="0069120E">
                                <w:rPr>
                                  <w:rFonts w:ascii="Times New Roman" w:hAnsi="Times New Roman" w:cs="Times New Roman"/>
                                  <w:b w:val="0"/>
                                  <w:color w:val="auto"/>
                                </w:rPr>
                                <w:t>with examples of observed grain boundaries indicated by yellow dotted lines, images recorded at 400 °C.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C41DCF" id="Group 54" o:spid="_x0000_s1104" style="position:absolute;margin-left:.1pt;margin-top:1.7pt;width:465.3pt;height:246pt;z-index:251696640;mso-position-horizontal-relative:margin;mso-width-relative:margin;mso-height-relative:margin" coordsize="59094,3124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">
                <v:shape id="Picture 47" o:spid="_x0000_s1105" type="#_x0000_t75" style="position:absolute;width:54451;height:269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">
                  <v:imagedata r:id="rId66" o:title=""/>
                </v:shape>
                <v:shape id="Text Box 53" o:spid="_x0000_s1106" type="#_x0000_t202" style="position:absolute;top:27432;width:59094;height:3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" stroked="f">
                  <v:textbox inset="0,0,0,0">
                    <w:txbxContent>
                      <w:p w14:paraId="6C837DBA" w14:textId="7E012E65" w:rsidR="0069120E" w:rsidRPr="00375BAC" w:rsidRDefault="00DE3E8F" w:rsidP="00B42C19">
                        <w:pPr>
                          <w:pStyle w:val="Caption"/>
                          <w:jc w:val="both"/>
                          <w:rPr>
                            <w:rFonts w:ascii="Times New Roman" w:hAnsi="Times New Roman" w:cs="Times New Roman"/>
                            <w:b w:val="0"/>
                            <w:noProof/>
                            <w:color w:val="auto"/>
                            <w:sz w:val="20"/>
                            <w:szCs w:val="20"/>
                          </w:rPr>
                        </w:pPr>
                        <w:r>
                          <w:rPr>
                            <w:rFonts w:ascii="Times New Roman" w:hAnsi="Times New Roman" w:cs="Times New Roman"/>
                            <w:color w:val="auto"/>
                          </w:rPr>
                          <w:t xml:space="preserve">Supplementary </w:t>
                        </w:r>
                        <w:r w:rsidR="0069120E" w:rsidRPr="00CA4171">
                          <w:rPr>
                            <w:rFonts w:ascii="Times New Roman" w:hAnsi="Times New Roman" w:cs="Times New Roman"/>
                            <w:color w:val="auto"/>
                          </w:rPr>
                          <w:t xml:space="preserve">Figure </w:t>
                        </w:r>
                        <w:r w:rsidR="00B42C19">
                          <w:rPr>
                            <w:rFonts w:ascii="Times New Roman" w:hAnsi="Times New Roman" w:cs="Times New Roman"/>
                            <w:color w:val="auto"/>
                          </w:rPr>
                          <w:t>3</w:t>
                        </w:r>
                        <w:r w:rsidR="00B95552">
                          <w:rPr>
                            <w:rFonts w:ascii="Times New Roman" w:hAnsi="Times New Roman" w:cs="Times New Roman"/>
                            <w:color w:val="auto"/>
                          </w:rPr>
                          <w:t>1</w:t>
                        </w:r>
                        <w:r w:rsidR="0069120E" w:rsidRPr="00CA4171">
                          <w:rPr>
                            <w:rFonts w:ascii="Times New Roman" w:hAnsi="Times New Roman" w:cs="Times New Roman"/>
                            <w:color w:val="auto"/>
                          </w:rPr>
                          <w:t>.</w:t>
                        </w:r>
                        <w:r w:rsidR="0069120E">
                          <w:rPr>
                            <w:rFonts w:ascii="Times New Roman" w:hAnsi="Times New Roman" w:cs="Times New Roman"/>
                            <w:b w:val="0"/>
                            <w:color w:val="auto"/>
                          </w:rPr>
                          <w:t xml:space="preserve"> In-situ bright-</w:t>
                        </w:r>
                        <w:r w:rsidR="0069120E" w:rsidRPr="0069529A">
                          <w:rPr>
                            <w:rFonts w:ascii="Times New Roman" w:hAnsi="Times New Roman" w:cs="Times New Roman"/>
                            <w:b w:val="0"/>
                            <w:color w:val="auto"/>
                          </w:rPr>
                          <w:t>field</w:t>
                        </w:r>
                        <w:r w:rsidR="0069120E">
                          <w:rPr>
                            <w:rFonts w:ascii="Times New Roman" w:hAnsi="Times New Roman" w:cs="Times New Roman"/>
                            <w:b w:val="0"/>
                            <w:color w:val="auto"/>
                          </w:rPr>
                          <w:t xml:space="preserve"> scanning transmission electron microscopy</w:t>
                        </w:r>
                        <w:r w:rsidR="0069120E" w:rsidRPr="0069529A">
                          <w:rPr>
                            <w:rFonts w:ascii="Times New Roman" w:hAnsi="Times New Roman" w:cs="Times New Roman"/>
                            <w:b w:val="0"/>
                            <w:color w:val="auto"/>
                          </w:rPr>
                          <w:t xml:space="preserve"> images</w:t>
                        </w:r>
                        <w:r w:rsidR="0069120E">
                          <w:rPr>
                            <w:rFonts w:ascii="Times New Roman" w:hAnsi="Times New Roman" w:cs="Times New Roman"/>
                            <w:b w:val="0"/>
                            <w:color w:val="auto"/>
                          </w:rPr>
                          <w:t xml:space="preserve"> of Ni nanoparticles under N</w:t>
                        </w:r>
                        <w:r w:rsidR="0069120E" w:rsidRPr="00D64CBA">
                          <w:rPr>
                            <w:rFonts w:ascii="Times New Roman" w:hAnsi="Times New Roman" w:cs="Times New Roman"/>
                            <w:b w:val="0"/>
                            <w:color w:val="auto"/>
                            <w:vertAlign w:val="subscript"/>
                          </w:rPr>
                          <w:t>2</w:t>
                        </w:r>
                        <w:r w:rsidR="0069120E" w:rsidRPr="007558ED">
                          <w:rPr>
                            <w:rFonts w:ascii="Times New Roman" w:hAnsi="Times New Roman" w:cs="Times New Roman"/>
                            <w:b w:val="0"/>
                            <w:color w:val="auto"/>
                          </w:rPr>
                          <w:t>, after exposure to H</w:t>
                        </w:r>
                        <w:r w:rsidR="0069120E" w:rsidRPr="004614AA">
                          <w:rPr>
                            <w:rFonts w:ascii="Times New Roman" w:hAnsi="Times New Roman" w:cs="Times New Roman"/>
                            <w:b w:val="0"/>
                            <w:color w:val="auto"/>
                            <w:vertAlign w:val="subscript"/>
                          </w:rPr>
                          <w:t>2</w:t>
                        </w:r>
                        <w:r w:rsidR="0069120E" w:rsidRPr="007558ED">
                          <w:rPr>
                            <w:rFonts w:ascii="Times New Roman" w:hAnsi="Times New Roman" w:cs="Times New Roman"/>
                            <w:b w:val="0"/>
                            <w:color w:val="auto"/>
                          </w:rPr>
                          <w:t>,</w:t>
                        </w:r>
                        <w:r w:rsidR="0069120E">
                          <w:rPr>
                            <w:rFonts w:ascii="Times New Roman" w:hAnsi="Times New Roman" w:cs="Times New Roman"/>
                            <w:b w:val="0"/>
                            <w:color w:val="auto"/>
                            <w:vertAlign w:val="subscript"/>
                          </w:rPr>
                          <w:t xml:space="preserve"> </w:t>
                        </w:r>
                        <w:r w:rsidR="0069120E">
                          <w:rPr>
                            <w:rFonts w:ascii="Times New Roman" w:hAnsi="Times New Roman" w:cs="Times New Roman"/>
                            <w:b w:val="0"/>
                            <w:color w:val="auto"/>
                          </w:rPr>
                          <w:t>with examples of observed grain boundaries indicated by yellow dotted lines, images recorded at 400 °C.</w:t>
                        </w:r>
                      </w:p>
                    </w:txbxContent>
                  </v:textbox>
                </v:shape>
                <w10:wrap type="topAndBottom" anchorx="margin"/>
              </v:group>
            </w:pict>
          </mc:Fallback>
        </mc:AlternateContent>
      </w:r>
      <w:r w:rsidRPr="00BA438A">
        <w:rPr>
          <w:rFonts w:asciiTheme="majorBidi" w:hAnsiTheme="majorBidi" w:cstheme="majorBidi"/>
          <w:noProof/>
        </w:rPr>
        <mc:AlternateContent>
          <mc:Choice Requires="wpg">
            <w:drawing>
              <wp:anchor distT="0" distB="0" distL="114300" distR="114300" simplePos="0" relativeHeight="251655680" behindDoc="0" locked="0" layoutInCell="1" allowOverlap="1" wp14:anchorId="112BB34D" wp14:editId="4D8F3B88">
                <wp:simplePos x="0" y="0"/>
                <wp:positionH relativeFrom="margin">
                  <wp:align>left</wp:align>
                </wp:positionH>
                <wp:positionV relativeFrom="paragraph">
                  <wp:posOffset>3166745</wp:posOffset>
                </wp:positionV>
                <wp:extent cx="3479800" cy="3670300"/>
                <wp:effectExtent l="0" t="0" r="6350" b="6350"/>
                <wp:wrapSquare wrapText="bothSides"/>
                <wp:docPr id="97" name="Group 97"/>
                <wp:cNvGraphicFramePr/>
                <a:graphic xmlns:a="http://schemas.openxmlformats.org/drawingml/2006/main">
                  <a:graphicData uri="http://schemas.microsoft.com/office/word/2010/wordprocessingGroup">
                    <wpg:wgp>
                      <wpg:cNvGrpSpPr/>
                      <wpg:grpSpPr>
                        <a:xfrm>
                          <a:off x="0" y="0"/>
                          <a:ext cx="3479800" cy="3670300"/>
                          <a:chOff x="0" y="0"/>
                          <a:chExt cx="3479800" cy="3670300"/>
                        </a:xfrm>
                      </wpg:grpSpPr>
                      <pic:pic xmlns:pic="http://schemas.openxmlformats.org/drawingml/2006/picture">
                        <pic:nvPicPr>
                          <pic:cNvPr id="8" name="Picture 8"/>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wps:wsp>
                        <wps:cNvPr id="26" name="Text Box 48"/>
                        <wps:cNvSpPr txBox="1">
                          <a:spLocks noChangeArrowheads="1"/>
                        </wps:cNvSpPr>
                        <wps:spPr bwMode="auto">
                          <a:xfrm>
                            <a:off x="0" y="3017520"/>
                            <a:ext cx="3479800" cy="652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3194D" w14:textId="296D09DC" w:rsidR="0069120E" w:rsidRPr="00D64CBA" w:rsidRDefault="00DE3E8F" w:rsidP="00521E73">
                              <w:pPr>
                                <w:pStyle w:val="Caption"/>
                                <w:jc w:val="both"/>
                                <w:rPr>
                                  <w:rFonts w:ascii="Times New Roman" w:hAnsi="Times New Roman" w:cs="Times New Roman"/>
                                  <w:color w:val="auto"/>
                                </w:rPr>
                              </w:pPr>
                              <w:r>
                                <w:rPr>
                                  <w:rFonts w:ascii="Times New Roman" w:hAnsi="Times New Roman" w:cs="Times New Roman"/>
                                  <w:color w:val="auto"/>
                                </w:rPr>
                                <w:t xml:space="preserve">Supplementary </w:t>
                              </w:r>
                              <w:r w:rsidR="0069120E" w:rsidRPr="00D64CBA">
                                <w:rPr>
                                  <w:rFonts w:ascii="Times New Roman" w:hAnsi="Times New Roman" w:cs="Times New Roman"/>
                                  <w:color w:val="auto"/>
                                </w:rPr>
                                <w:t xml:space="preserve">Figure </w:t>
                              </w:r>
                              <w:r w:rsidR="00B42C19">
                                <w:rPr>
                                  <w:rFonts w:ascii="Times New Roman" w:hAnsi="Times New Roman" w:cs="Times New Roman"/>
                                  <w:color w:val="auto"/>
                                </w:rPr>
                                <w:t>3</w:t>
                              </w:r>
                              <w:r w:rsidR="00B95552">
                                <w:rPr>
                                  <w:rFonts w:ascii="Times New Roman" w:hAnsi="Times New Roman" w:cs="Times New Roman"/>
                                  <w:color w:val="auto"/>
                                </w:rPr>
                                <w:t>2</w:t>
                              </w:r>
                              <w:r w:rsidR="0069120E" w:rsidRPr="00D64CBA">
                                <w:rPr>
                                  <w:rFonts w:ascii="Times New Roman" w:hAnsi="Times New Roman" w:cs="Times New Roman"/>
                                  <w:color w:val="auto"/>
                                </w:rPr>
                                <w:t xml:space="preserve">. </w:t>
                              </w:r>
                              <w:r w:rsidR="0069120E">
                                <w:rPr>
                                  <w:rFonts w:ascii="Times New Roman" w:hAnsi="Times New Roman" w:cs="Times New Roman"/>
                                  <w:b w:val="0"/>
                                  <w:color w:val="auto"/>
                                </w:rPr>
                                <w:t>In-situ annular dark-field scanning transmission electron microscopy image of Ni nanoparticles under N</w:t>
                              </w:r>
                              <w:r w:rsidR="0069120E" w:rsidRPr="00D64CBA">
                                <w:rPr>
                                  <w:rFonts w:ascii="Times New Roman" w:hAnsi="Times New Roman" w:cs="Times New Roman"/>
                                  <w:b w:val="0"/>
                                  <w:color w:val="auto"/>
                                  <w:vertAlign w:val="subscript"/>
                                </w:rPr>
                                <w:t>2</w:t>
                              </w:r>
                              <w:r w:rsidR="0069120E">
                                <w:rPr>
                                  <w:rFonts w:ascii="Times New Roman" w:hAnsi="Times New Roman" w:cs="Times New Roman"/>
                                  <w:b w:val="0"/>
                                  <w:color w:val="auto"/>
                                </w:rPr>
                                <w:t>, after exposure to H</w:t>
                              </w:r>
                              <w:r w:rsidR="0069120E" w:rsidRPr="007558ED">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environment at 150ºC, before the ethene experiments shown in Figure 3 of the main text. </w:t>
                              </w:r>
                            </w:p>
                          </w:txbxContent>
                        </wps:txbx>
                        <wps:bodyPr rot="0" vert="horz" wrap="square" lIns="0" tIns="0" rIns="0" bIns="0" anchor="t" anchorCtr="0" upright="1">
                          <a:spAutoFit/>
                        </wps:bodyPr>
                      </wps:wsp>
                    </wpg:wgp>
                  </a:graphicData>
                </a:graphic>
              </wp:anchor>
            </w:drawing>
          </mc:Choice>
          <mc:Fallback>
            <w:pict>
              <v:group w14:anchorId="112BB34D" id="Group 97" o:spid="_x0000_s1107" style="position:absolute;margin-left:0;margin-top:249.35pt;width:274pt;height:289pt;z-index:251655680;mso-position-horizontal:left;mso-position-horizontal-relative:margin" coordsize="34798,36703"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B3d5mZqqpVVYiIZma7uzMzIiJERMzM3d3u7hIS/f0GBg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Hd3mZmqqlVViIhmZru7MzMiIkREzMzd3e7uEhL9/QYG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">
                <v:shape id="Picture 8" o:spid="_x0000_s1108" type="#_x0000_t75" style="position:absolute;width:29260;height:292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">
                  <v:imagedata r:id="rId68" o:title=""/>
                </v:shape>
                <v:shape id="Text Box 48" o:spid="_x0000_s1109" type="#_x0000_t202" style="position:absolute;top:30175;width:34798;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" stroked="f">
                  <v:textbox style="mso-fit-shape-to-text:t" inset="0,0,0,0">
                    <w:txbxContent>
                      <w:p w14:paraId="6623194D" w14:textId="296D09DC" w:rsidR="0069120E" w:rsidRPr="00D64CBA" w:rsidRDefault="00DE3E8F" w:rsidP="00521E73">
                        <w:pPr>
                          <w:pStyle w:val="Caption"/>
                          <w:jc w:val="both"/>
                          <w:rPr>
                            <w:rFonts w:ascii="Times New Roman" w:hAnsi="Times New Roman" w:cs="Times New Roman"/>
                            <w:color w:val="auto"/>
                          </w:rPr>
                        </w:pPr>
                        <w:r>
                          <w:rPr>
                            <w:rFonts w:ascii="Times New Roman" w:hAnsi="Times New Roman" w:cs="Times New Roman"/>
                            <w:color w:val="auto"/>
                          </w:rPr>
                          <w:t xml:space="preserve">Supplementary </w:t>
                        </w:r>
                        <w:r w:rsidR="0069120E" w:rsidRPr="00D64CBA">
                          <w:rPr>
                            <w:rFonts w:ascii="Times New Roman" w:hAnsi="Times New Roman" w:cs="Times New Roman"/>
                            <w:color w:val="auto"/>
                          </w:rPr>
                          <w:t xml:space="preserve">Figure </w:t>
                        </w:r>
                        <w:r w:rsidR="00B42C19">
                          <w:rPr>
                            <w:rFonts w:ascii="Times New Roman" w:hAnsi="Times New Roman" w:cs="Times New Roman"/>
                            <w:color w:val="auto"/>
                          </w:rPr>
                          <w:t>3</w:t>
                        </w:r>
                        <w:r w:rsidR="00B95552">
                          <w:rPr>
                            <w:rFonts w:ascii="Times New Roman" w:hAnsi="Times New Roman" w:cs="Times New Roman"/>
                            <w:color w:val="auto"/>
                          </w:rPr>
                          <w:t>2</w:t>
                        </w:r>
                        <w:r w:rsidR="0069120E" w:rsidRPr="00D64CBA">
                          <w:rPr>
                            <w:rFonts w:ascii="Times New Roman" w:hAnsi="Times New Roman" w:cs="Times New Roman"/>
                            <w:color w:val="auto"/>
                          </w:rPr>
                          <w:t xml:space="preserve">. </w:t>
                        </w:r>
                        <w:r w:rsidR="0069120E">
                          <w:rPr>
                            <w:rFonts w:ascii="Times New Roman" w:hAnsi="Times New Roman" w:cs="Times New Roman"/>
                            <w:b w:val="0"/>
                            <w:color w:val="auto"/>
                          </w:rPr>
                          <w:t>In-situ annular dark-field scanning transmission electron microscopy image of Ni nanoparticles under N</w:t>
                        </w:r>
                        <w:r w:rsidR="0069120E" w:rsidRPr="00D64CBA">
                          <w:rPr>
                            <w:rFonts w:ascii="Times New Roman" w:hAnsi="Times New Roman" w:cs="Times New Roman"/>
                            <w:b w:val="0"/>
                            <w:color w:val="auto"/>
                            <w:vertAlign w:val="subscript"/>
                          </w:rPr>
                          <w:t>2</w:t>
                        </w:r>
                        <w:r w:rsidR="0069120E">
                          <w:rPr>
                            <w:rFonts w:ascii="Times New Roman" w:hAnsi="Times New Roman" w:cs="Times New Roman"/>
                            <w:b w:val="0"/>
                            <w:color w:val="auto"/>
                          </w:rPr>
                          <w:t>, after exposure to H</w:t>
                        </w:r>
                        <w:r w:rsidR="0069120E" w:rsidRPr="007558ED">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environment at 150ºC, before the ethene experiments shown in Figure 3 of the main text. </w:t>
                        </w:r>
                      </w:p>
                    </w:txbxContent>
                  </v:textbox>
                </v:shape>
                <w10:wrap type="square" anchorx="margin"/>
              </v:group>
            </w:pict>
          </mc:Fallback>
        </mc:AlternateContent>
      </w:r>
      <w:r w:rsidR="00E7336B" w:rsidRPr="00BA438A">
        <w:rPr>
          <w:rFonts w:asciiTheme="majorBidi" w:hAnsiTheme="majorBidi" w:cstheme="majorBidi"/>
        </w:rPr>
        <w:br w:type="column"/>
      </w:r>
      <w:r w:rsidRPr="00BA438A">
        <w:rPr>
          <w:rFonts w:asciiTheme="majorBidi" w:hAnsiTheme="majorBidi" w:cstheme="majorBidi"/>
          <w:noProof/>
        </w:rPr>
        <w:lastRenderedPageBreak/>
        <mc:AlternateContent>
          <mc:Choice Requires="wpg">
            <w:drawing>
              <wp:anchor distT="0" distB="0" distL="114300" distR="114300" simplePos="0" relativeHeight="251656704" behindDoc="0" locked="0" layoutInCell="1" allowOverlap="1" wp14:anchorId="2FBC91EE" wp14:editId="0AEBAAA0">
                <wp:simplePos x="0" y="0"/>
                <wp:positionH relativeFrom="margin">
                  <wp:align>right</wp:align>
                </wp:positionH>
                <wp:positionV relativeFrom="paragraph">
                  <wp:posOffset>351</wp:posOffset>
                </wp:positionV>
                <wp:extent cx="5806440" cy="2980069"/>
                <wp:effectExtent l="0" t="0" r="0" b="4445"/>
                <wp:wrapTopAndBottom/>
                <wp:docPr id="38" name="Group 38"/>
                <wp:cNvGraphicFramePr/>
                <a:graphic xmlns:a="http://schemas.openxmlformats.org/drawingml/2006/main">
                  <a:graphicData uri="http://schemas.microsoft.com/office/word/2010/wordprocessingGroup">
                    <wpg:wgp>
                      <wpg:cNvGrpSpPr/>
                      <wpg:grpSpPr>
                        <a:xfrm>
                          <a:off x="0" y="0"/>
                          <a:ext cx="5806440" cy="2980069"/>
                          <a:chOff x="-21490" y="0"/>
                          <a:chExt cx="5806844" cy="2980880"/>
                        </a:xfrm>
                      </wpg:grpSpPr>
                      <wps:wsp>
                        <wps:cNvPr id="15" name="Text Box 15"/>
                        <wps:cNvSpPr txBox="1"/>
                        <wps:spPr>
                          <a:xfrm>
                            <a:off x="-21490" y="2590884"/>
                            <a:ext cx="5806844" cy="389996"/>
                          </a:xfrm>
                          <a:prstGeom prst="rect">
                            <a:avLst/>
                          </a:prstGeom>
                          <a:solidFill>
                            <a:prstClr val="white"/>
                          </a:solidFill>
                          <a:ln>
                            <a:noFill/>
                          </a:ln>
                        </wps:spPr>
                        <wps:txbx>
                          <w:txbxContent>
                            <w:p w14:paraId="6B8E8BEB" w14:textId="23C32601" w:rsidR="0069120E" w:rsidRPr="000F482C" w:rsidRDefault="00DE3E8F" w:rsidP="00B42C19">
                              <w:pPr>
                                <w:pStyle w:val="Caption"/>
                                <w:jc w:val="both"/>
                                <w:rPr>
                                  <w:rFonts w:ascii="Times New Roman" w:hAnsi="Times New Roman" w:cs="Times New Roman"/>
                                  <w:b w:val="0"/>
                                  <w:color w:val="auto"/>
                                </w:rPr>
                              </w:pPr>
                              <w:r>
                                <w:rPr>
                                  <w:rFonts w:ascii="Times New Roman" w:hAnsi="Times New Roman" w:cs="Times New Roman"/>
                                  <w:color w:val="auto"/>
                                </w:rPr>
                                <w:t xml:space="preserve">Supplementary </w:t>
                              </w:r>
                              <w:r w:rsidR="0069120E" w:rsidRPr="000F482C">
                                <w:rPr>
                                  <w:rFonts w:ascii="Times New Roman" w:hAnsi="Times New Roman" w:cs="Times New Roman"/>
                                  <w:color w:val="auto"/>
                                </w:rPr>
                                <w:t>Figure</w:t>
                              </w:r>
                              <w:r>
                                <w:rPr>
                                  <w:rFonts w:ascii="Times New Roman" w:hAnsi="Times New Roman" w:cs="Times New Roman"/>
                                  <w:color w:val="auto"/>
                                </w:rPr>
                                <w:t xml:space="preserve"> </w:t>
                              </w:r>
                              <w:r w:rsidR="00B42C19">
                                <w:rPr>
                                  <w:rFonts w:ascii="Times New Roman" w:hAnsi="Times New Roman" w:cs="Times New Roman"/>
                                  <w:color w:val="auto"/>
                                </w:rPr>
                                <w:t>3</w:t>
                              </w:r>
                              <w:r w:rsidR="00B95552">
                                <w:rPr>
                                  <w:rFonts w:ascii="Times New Roman" w:hAnsi="Times New Roman" w:cs="Times New Roman"/>
                                  <w:color w:val="auto"/>
                                </w:rPr>
                                <w:t>3</w:t>
                              </w:r>
                              <w:r w:rsidR="0069120E">
                                <w:rPr>
                                  <w:rFonts w:ascii="Times New Roman" w:hAnsi="Times New Roman" w:cs="Times New Roman"/>
                                  <w:color w:val="auto"/>
                                </w:rPr>
                                <w:t>.</w:t>
                              </w:r>
                              <w:r w:rsidR="0069120E">
                                <w:rPr>
                                  <w:rFonts w:ascii="Times New Roman" w:hAnsi="Times New Roman" w:cs="Times New Roman"/>
                                  <w:b w:val="0"/>
                                  <w:color w:val="auto"/>
                                </w:rPr>
                                <w:t xml:space="preserve"> In-situ bright-</w:t>
                              </w:r>
                              <w:r w:rsidR="0069120E" w:rsidRPr="0069529A">
                                <w:rPr>
                                  <w:rFonts w:ascii="Times New Roman" w:hAnsi="Times New Roman" w:cs="Times New Roman"/>
                                  <w:b w:val="0"/>
                                  <w:color w:val="auto"/>
                                </w:rPr>
                                <w:t>field</w:t>
                              </w:r>
                              <w:r w:rsidR="0069120E">
                                <w:rPr>
                                  <w:rFonts w:ascii="Times New Roman" w:hAnsi="Times New Roman" w:cs="Times New Roman"/>
                                  <w:b w:val="0"/>
                                  <w:color w:val="auto"/>
                                </w:rPr>
                                <w:t xml:space="preserve"> scanning transmission electron microscopy</w:t>
                              </w:r>
                              <w:r w:rsidR="0069120E" w:rsidRPr="0069529A">
                                <w:rPr>
                                  <w:rFonts w:ascii="Times New Roman" w:hAnsi="Times New Roman" w:cs="Times New Roman"/>
                                  <w:b w:val="0"/>
                                  <w:color w:val="auto"/>
                                </w:rPr>
                                <w:t xml:space="preserve"> images</w:t>
                              </w:r>
                              <w:r w:rsidR="0069120E">
                                <w:rPr>
                                  <w:rFonts w:ascii="Times New Roman" w:hAnsi="Times New Roman" w:cs="Times New Roman"/>
                                  <w:b w:val="0"/>
                                  <w:color w:val="auto"/>
                                </w:rPr>
                                <w:t xml:space="preserve"> of Ni nanoparticles under N</w:t>
                              </w:r>
                              <w:r w:rsidR="0069120E" w:rsidRPr="00D64CBA">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and the corresponding fast Fourier transform (FFT) of the areas indicated by a yellow box for lattice spacing measurements.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 name="Picture 5"/>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86009" cy="24211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FBC91EE" id="Group 38" o:spid="_x0000_s1110" style="position:absolute;margin-left:406pt;margin-top:.05pt;width:457.2pt;height:234.65pt;z-index:251656704;mso-position-horizontal:right;mso-position-horizontal-relative:margin;mso-width-relative:margin;mso-height-relative:margin" coordorigin="-214" coordsize="58068,298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">
                <v:shape id="Text Box 15" o:spid="_x0000_s1111" type="#_x0000_t202" style="position:absolute;left:-214;top:25908;width:58067;height:3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" stroked="f">
                  <v:textbox style="mso-fit-shape-to-text:t" inset="0,0,0,0">
                    <w:txbxContent>
                      <w:p w14:paraId="6B8E8BEB" w14:textId="23C32601" w:rsidR="0069120E" w:rsidRPr="000F482C" w:rsidRDefault="00DE3E8F" w:rsidP="00B42C19">
                        <w:pPr>
                          <w:pStyle w:val="Caption"/>
                          <w:jc w:val="both"/>
                          <w:rPr>
                            <w:rFonts w:ascii="Times New Roman" w:hAnsi="Times New Roman" w:cs="Times New Roman"/>
                            <w:b w:val="0"/>
                            <w:color w:val="auto"/>
                          </w:rPr>
                        </w:pPr>
                        <w:r>
                          <w:rPr>
                            <w:rFonts w:ascii="Times New Roman" w:hAnsi="Times New Roman" w:cs="Times New Roman"/>
                            <w:color w:val="auto"/>
                          </w:rPr>
                          <w:t xml:space="preserve">Supplementary </w:t>
                        </w:r>
                        <w:r w:rsidR="0069120E" w:rsidRPr="000F482C">
                          <w:rPr>
                            <w:rFonts w:ascii="Times New Roman" w:hAnsi="Times New Roman" w:cs="Times New Roman"/>
                            <w:color w:val="auto"/>
                          </w:rPr>
                          <w:t>Figure</w:t>
                        </w:r>
                        <w:r>
                          <w:rPr>
                            <w:rFonts w:ascii="Times New Roman" w:hAnsi="Times New Roman" w:cs="Times New Roman"/>
                            <w:color w:val="auto"/>
                          </w:rPr>
                          <w:t xml:space="preserve"> </w:t>
                        </w:r>
                        <w:r w:rsidR="00B42C19">
                          <w:rPr>
                            <w:rFonts w:ascii="Times New Roman" w:hAnsi="Times New Roman" w:cs="Times New Roman"/>
                            <w:color w:val="auto"/>
                          </w:rPr>
                          <w:t>3</w:t>
                        </w:r>
                        <w:r w:rsidR="00B95552">
                          <w:rPr>
                            <w:rFonts w:ascii="Times New Roman" w:hAnsi="Times New Roman" w:cs="Times New Roman"/>
                            <w:color w:val="auto"/>
                          </w:rPr>
                          <w:t>3</w:t>
                        </w:r>
                        <w:r w:rsidR="0069120E">
                          <w:rPr>
                            <w:rFonts w:ascii="Times New Roman" w:hAnsi="Times New Roman" w:cs="Times New Roman"/>
                            <w:color w:val="auto"/>
                          </w:rPr>
                          <w:t>.</w:t>
                        </w:r>
                        <w:r w:rsidR="0069120E">
                          <w:rPr>
                            <w:rFonts w:ascii="Times New Roman" w:hAnsi="Times New Roman" w:cs="Times New Roman"/>
                            <w:b w:val="0"/>
                            <w:color w:val="auto"/>
                          </w:rPr>
                          <w:t xml:space="preserve"> In-situ bright-</w:t>
                        </w:r>
                        <w:r w:rsidR="0069120E" w:rsidRPr="0069529A">
                          <w:rPr>
                            <w:rFonts w:ascii="Times New Roman" w:hAnsi="Times New Roman" w:cs="Times New Roman"/>
                            <w:b w:val="0"/>
                            <w:color w:val="auto"/>
                          </w:rPr>
                          <w:t>field</w:t>
                        </w:r>
                        <w:r w:rsidR="0069120E">
                          <w:rPr>
                            <w:rFonts w:ascii="Times New Roman" w:hAnsi="Times New Roman" w:cs="Times New Roman"/>
                            <w:b w:val="0"/>
                            <w:color w:val="auto"/>
                          </w:rPr>
                          <w:t xml:space="preserve"> scanning transmission electron microscopy</w:t>
                        </w:r>
                        <w:r w:rsidR="0069120E" w:rsidRPr="0069529A">
                          <w:rPr>
                            <w:rFonts w:ascii="Times New Roman" w:hAnsi="Times New Roman" w:cs="Times New Roman"/>
                            <w:b w:val="0"/>
                            <w:color w:val="auto"/>
                          </w:rPr>
                          <w:t xml:space="preserve"> images</w:t>
                        </w:r>
                        <w:r w:rsidR="0069120E">
                          <w:rPr>
                            <w:rFonts w:ascii="Times New Roman" w:hAnsi="Times New Roman" w:cs="Times New Roman"/>
                            <w:b w:val="0"/>
                            <w:color w:val="auto"/>
                          </w:rPr>
                          <w:t xml:space="preserve"> of Ni nanoparticles under N</w:t>
                        </w:r>
                        <w:r w:rsidR="0069120E" w:rsidRPr="00D64CBA">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and the corresponding fast Fourier transform (FFT) of the areas indicated by a yellow box for lattice spacing measurements. </w:t>
                        </w:r>
                      </w:p>
                    </w:txbxContent>
                  </v:textbox>
                </v:shape>
                <v:shape id="Picture 5" o:spid="_x0000_s1112" type="#_x0000_t75" style="position:absolute;width:47860;height:242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">
                  <v:imagedata r:id="rId70" o:title=""/>
                </v:shape>
                <w10:wrap type="topAndBottom" anchorx="margin"/>
              </v:group>
            </w:pict>
          </mc:Fallback>
        </mc:AlternateContent>
      </w:r>
    </w:p>
    <w:bookmarkStart w:id="48" w:name="_Toc87372385"/>
    <w:p w14:paraId="26EAE779" w14:textId="6AE675C7" w:rsidR="00E91F88" w:rsidRPr="00EA61A9" w:rsidRDefault="00DB09E8" w:rsidP="00EA61A9">
      <w:pPr>
        <w:pStyle w:val="Heading1"/>
      </w:pPr>
      <w:r w:rsidRPr="00BA438A">
        <w:rPr>
          <w:noProof/>
        </w:rPr>
        <mc:AlternateContent>
          <mc:Choice Requires="wpg">
            <w:drawing>
              <wp:anchor distT="0" distB="0" distL="114300" distR="114300" simplePos="0" relativeHeight="251665920" behindDoc="0" locked="0" layoutInCell="1" allowOverlap="1" wp14:anchorId="23D52BFC" wp14:editId="0DFD63EA">
                <wp:simplePos x="0" y="0"/>
                <wp:positionH relativeFrom="margin">
                  <wp:align>center</wp:align>
                </wp:positionH>
                <wp:positionV relativeFrom="paragraph">
                  <wp:posOffset>16424</wp:posOffset>
                </wp:positionV>
                <wp:extent cx="5645889" cy="3473382"/>
                <wp:effectExtent l="0" t="0" r="0" b="0"/>
                <wp:wrapNone/>
                <wp:docPr id="68" name="Group 68"/>
                <wp:cNvGraphicFramePr/>
                <a:graphic xmlns:a="http://schemas.openxmlformats.org/drawingml/2006/main">
                  <a:graphicData uri="http://schemas.microsoft.com/office/word/2010/wordprocessingGroup">
                    <wpg:wgp>
                      <wpg:cNvGrpSpPr/>
                      <wpg:grpSpPr>
                        <a:xfrm>
                          <a:off x="0" y="0"/>
                          <a:ext cx="5645889" cy="3473382"/>
                          <a:chOff x="0" y="0"/>
                          <a:chExt cx="5645889" cy="3473382"/>
                        </a:xfrm>
                      </wpg:grpSpPr>
                      <wpg:grpSp>
                        <wpg:cNvPr id="67" name="Group 67"/>
                        <wpg:cNvGrpSpPr/>
                        <wpg:grpSpPr>
                          <a:xfrm>
                            <a:off x="0" y="0"/>
                            <a:ext cx="5645889" cy="3473382"/>
                            <a:chOff x="0" y="0"/>
                            <a:chExt cx="5645889" cy="3473382"/>
                          </a:xfrm>
                        </wpg:grpSpPr>
                        <wpg:grpSp>
                          <wpg:cNvPr id="60" name="Group 60"/>
                          <wpg:cNvGrpSpPr/>
                          <wpg:grpSpPr>
                            <a:xfrm>
                              <a:off x="0" y="0"/>
                              <a:ext cx="5645889" cy="3473382"/>
                              <a:chOff x="0" y="0"/>
                              <a:chExt cx="5645889" cy="3473382"/>
                            </a:xfrm>
                          </wpg:grpSpPr>
                          <wpg:grpSp>
                            <wpg:cNvPr id="42" name="Group 42"/>
                            <wpg:cNvGrpSpPr/>
                            <wpg:grpSpPr>
                              <a:xfrm>
                                <a:off x="0" y="0"/>
                                <a:ext cx="5645889" cy="2743200"/>
                                <a:chOff x="0" y="0"/>
                                <a:chExt cx="5645889" cy="2743200"/>
                              </a:xfrm>
                            </wpg:grpSpPr>
                            <pic:pic xmlns:pic="http://schemas.openxmlformats.org/drawingml/2006/picture">
                              <pic:nvPicPr>
                                <pic:cNvPr id="7" name="Picture 3" descr="SA Chip 7 20180523_0020.tif"/>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wps:wsp>
                              <wps:cNvPr id="24" name="TextBox 5"/>
                              <wps:cNvSpPr txBox="1">
                                <a:spLocks/>
                              </wps:cNvSpPr>
                              <wps:spPr>
                                <a:xfrm>
                                  <a:off x="244539" y="180694"/>
                                  <a:ext cx="528320" cy="614680"/>
                                </a:xfrm>
                                <a:prstGeom prst="rect">
                                  <a:avLst/>
                                </a:prstGeom>
                                <a:noFill/>
                              </wps:spPr>
                              <wps:txbx>
                                <w:txbxContent>
                                  <w:p w14:paraId="569A9441" w14:textId="77777777" w:rsidR="0069120E" w:rsidRDefault="0069120E" w:rsidP="00521E73">
                                    <w:pPr>
                                      <w:pStyle w:val="NormalWeb"/>
                                      <w:spacing w:before="0" w:beforeAutospacing="0" w:after="0" w:afterAutospacing="0"/>
                                    </w:pPr>
                                    <w:r w:rsidRPr="00D64CBA">
                                      <w:rPr>
                                        <w:rFonts w:asciiTheme="minorHAnsi" w:hAnsi="Calibri" w:cstheme="minorBidi"/>
                                        <w:color w:val="FFFFFF" w:themeColor="background1"/>
                                        <w:kern w:val="24"/>
                                        <w:sz w:val="56"/>
                                        <w:szCs w:val="56"/>
                                        <w:lang w:val="en-US"/>
                                      </w:rPr>
                                      <w:t>N</w:t>
                                    </w:r>
                                    <w:r w:rsidRPr="00D64CBA">
                                      <w:rPr>
                                        <w:rFonts w:asciiTheme="minorHAnsi" w:hAnsi="Calibri" w:cstheme="minorBidi"/>
                                        <w:color w:val="FFFFFF" w:themeColor="background1"/>
                                        <w:kern w:val="24"/>
                                        <w:position w:val="-14"/>
                                        <w:sz w:val="56"/>
                                        <w:szCs w:val="56"/>
                                        <w:vertAlign w:val="subscript"/>
                                        <w:lang w:val="en-US"/>
                                      </w:rPr>
                                      <w:t>2</w:t>
                                    </w:r>
                                    <w:r w:rsidRPr="00D64CBA">
                                      <w:rPr>
                                        <w:rFonts w:asciiTheme="minorHAnsi" w:hAnsi="Calibri" w:cstheme="minorBidi"/>
                                        <w:color w:val="FFFFFF" w:themeColor="background1"/>
                                        <w:kern w:val="24"/>
                                        <w:sz w:val="56"/>
                                        <w:szCs w:val="56"/>
                                        <w:lang w:val="en-US"/>
                                      </w:rPr>
                                      <w:t xml:space="preserve"> </w:t>
                                    </w:r>
                                  </w:p>
                                </w:txbxContent>
                              </wps:txbx>
                              <wps:bodyPr wrap="none" rtlCol="0">
                                <a:spAutoFit/>
                              </wps:bodyPr>
                            </wps:wsp>
                            <pic:pic xmlns:pic="http://schemas.openxmlformats.org/drawingml/2006/picture">
                              <pic:nvPicPr>
                                <pic:cNvPr id="12" name="Picture 11" descr="SA Chip 7 20180523_0033.tif"/>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2902689" y="0"/>
                                  <a:ext cx="2743200" cy="2743200"/>
                                </a:xfrm>
                                <a:prstGeom prst="rect">
                                  <a:avLst/>
                                </a:prstGeom>
                              </pic:spPr>
                            </pic:pic>
                            <wps:wsp>
                              <wps:cNvPr id="25" name="TextBox 13"/>
                              <wps:cNvSpPr txBox="1">
                                <a:spLocks/>
                              </wps:cNvSpPr>
                              <wps:spPr>
                                <a:xfrm>
                                  <a:off x="3062065" y="180694"/>
                                  <a:ext cx="720725" cy="614680"/>
                                </a:xfrm>
                                <a:prstGeom prst="rect">
                                  <a:avLst/>
                                </a:prstGeom>
                                <a:noFill/>
                              </wps:spPr>
                              <wps:txbx>
                                <w:txbxContent>
                                  <w:p w14:paraId="03367262" w14:textId="77777777" w:rsidR="0069120E" w:rsidRDefault="0069120E" w:rsidP="00521E73">
                                    <w:pPr>
                                      <w:pStyle w:val="NormalWeb"/>
                                      <w:spacing w:before="0" w:beforeAutospacing="0" w:after="0" w:afterAutospacing="0"/>
                                    </w:pPr>
                                    <w:r w:rsidRPr="00D64CBA">
                                      <w:rPr>
                                        <w:rFonts w:asciiTheme="minorHAnsi" w:hAnsi="Calibri" w:cstheme="minorBidi"/>
                                        <w:color w:val="FFFFFF" w:themeColor="background1"/>
                                        <w:kern w:val="24"/>
                                        <w:sz w:val="56"/>
                                        <w:szCs w:val="56"/>
                                        <w:lang w:val="en-US"/>
                                      </w:rPr>
                                      <w:t>CO</w:t>
                                    </w:r>
                                    <w:r w:rsidRPr="00D64CBA">
                                      <w:rPr>
                                        <w:rFonts w:asciiTheme="minorHAnsi" w:hAnsi="Calibri" w:cstheme="minorBidi"/>
                                        <w:color w:val="FFFFFF" w:themeColor="background1"/>
                                        <w:kern w:val="24"/>
                                        <w:position w:val="-14"/>
                                        <w:sz w:val="56"/>
                                        <w:szCs w:val="56"/>
                                        <w:vertAlign w:val="subscript"/>
                                        <w:lang w:val="en-US"/>
                                      </w:rPr>
                                      <w:t>2</w:t>
                                    </w:r>
                                    <w:r w:rsidRPr="00D64CBA">
                                      <w:rPr>
                                        <w:rFonts w:asciiTheme="minorHAnsi" w:hAnsi="Calibri" w:cstheme="minorBidi"/>
                                        <w:color w:val="FFFFFF" w:themeColor="background1"/>
                                        <w:kern w:val="24"/>
                                        <w:sz w:val="56"/>
                                        <w:szCs w:val="56"/>
                                        <w:lang w:val="en-US"/>
                                      </w:rPr>
                                      <w:t xml:space="preserve"> </w:t>
                                    </w:r>
                                  </w:p>
                                </w:txbxContent>
                              </wps:txbx>
                              <wps:bodyPr wrap="none" rtlCol="0">
                                <a:spAutoFit/>
                              </wps:bodyPr>
                            </wps:wsp>
                            <wps:wsp>
                              <wps:cNvPr id="23" name="TextBox 14"/>
                              <wps:cNvSpPr txBox="1">
                                <a:spLocks/>
                              </wps:cNvSpPr>
                              <wps:spPr>
                                <a:xfrm>
                                  <a:off x="1360918" y="403905"/>
                                  <a:ext cx="1476375" cy="339725"/>
                                </a:xfrm>
                                <a:prstGeom prst="rect">
                                  <a:avLst/>
                                </a:prstGeom>
                                <a:noFill/>
                              </wps:spPr>
                              <wps:txbx>
                                <w:txbxContent>
                                  <w:p w14:paraId="5ACEDB3D" w14:textId="58BA3CCC" w:rsidR="0069120E" w:rsidRDefault="0069120E" w:rsidP="00521E73">
                                    <w:pPr>
                                      <w:pStyle w:val="NormalWeb"/>
                                      <w:spacing w:before="0" w:beforeAutospacing="0" w:after="0" w:afterAutospacing="0"/>
                                    </w:pPr>
                                    <w:r>
                                      <w:rPr>
                                        <w:rFonts w:asciiTheme="minorHAnsi" w:hAnsi="Calibri" w:cstheme="minorBidi"/>
                                        <w:color w:val="FFFFFF"/>
                                        <w:kern w:val="24"/>
                                        <w:sz w:val="32"/>
                                        <w:szCs w:val="32"/>
                                        <w:lang w:val="en-US"/>
                                      </w:rPr>
                                      <w:t>0.088</w:t>
                                    </w:r>
                                    <w:r w:rsidRPr="00D64CBA">
                                      <w:rPr>
                                        <w:rFonts w:asciiTheme="minorHAnsi" w:hAnsi="Calibri" w:cstheme="minorBidi"/>
                                        <w:color w:val="FFFFFF"/>
                                        <w:kern w:val="24"/>
                                        <w:sz w:val="32"/>
                                        <w:szCs w:val="32"/>
                                        <w:lang w:val="en-US"/>
                                      </w:rPr>
                                      <w:t xml:space="preserve"> nm</w:t>
                                    </w:r>
                                  </w:p>
                                </w:txbxContent>
                              </wps:txbx>
                              <wps:bodyPr wrap="square" rtlCol="0">
                                <a:spAutoFit/>
                              </wps:bodyPr>
                            </wps:wsp>
                            <wps:wsp>
                              <wps:cNvPr id="13" name="TextBox 15"/>
                              <wps:cNvSpPr txBox="1">
                                <a:spLocks/>
                              </wps:cNvSpPr>
                              <wps:spPr>
                                <a:xfrm>
                                  <a:off x="914366" y="1403040"/>
                                  <a:ext cx="1476375" cy="339725"/>
                                </a:xfrm>
                                <a:prstGeom prst="rect">
                                  <a:avLst/>
                                </a:prstGeom>
                                <a:noFill/>
                              </wps:spPr>
                              <wps:txbx>
                                <w:txbxContent>
                                  <w:p w14:paraId="4CBD917F" w14:textId="04000D81" w:rsidR="0069120E" w:rsidRDefault="0069120E" w:rsidP="00521E73">
                                    <w:pPr>
                                      <w:pStyle w:val="NormalWeb"/>
                                      <w:spacing w:before="0" w:beforeAutospacing="0" w:after="0" w:afterAutospacing="0"/>
                                    </w:pPr>
                                    <w:r>
                                      <w:rPr>
                                        <w:rFonts w:asciiTheme="minorHAnsi" w:hAnsi="Calibri" w:cstheme="minorBidi"/>
                                        <w:color w:val="FFFFFF"/>
                                        <w:kern w:val="24"/>
                                        <w:sz w:val="32"/>
                                        <w:szCs w:val="32"/>
                                        <w:lang w:val="en-US"/>
                                      </w:rPr>
                                      <w:t>0.092</w:t>
                                    </w:r>
                                    <w:r w:rsidRPr="00D64CBA">
                                      <w:rPr>
                                        <w:rFonts w:asciiTheme="minorHAnsi" w:hAnsi="Calibri" w:cstheme="minorBidi"/>
                                        <w:color w:val="FFFFFF"/>
                                        <w:kern w:val="24"/>
                                        <w:sz w:val="32"/>
                                        <w:szCs w:val="32"/>
                                        <w:lang w:val="en-US"/>
                                      </w:rPr>
                                      <w:t xml:space="preserve"> nm</w:t>
                                    </w:r>
                                  </w:p>
                                </w:txbxContent>
                              </wps:txbx>
                              <wps:bodyPr wrap="square" rtlCol="0">
                                <a:spAutoFit/>
                              </wps:bodyPr>
                            </wps:wsp>
                            <wps:wsp>
                              <wps:cNvPr id="22" name="TextBox 16"/>
                              <wps:cNvSpPr txBox="1">
                                <a:spLocks/>
                              </wps:cNvSpPr>
                              <wps:spPr>
                                <a:xfrm>
                                  <a:off x="3785051" y="829070"/>
                                  <a:ext cx="1476375" cy="339725"/>
                                </a:xfrm>
                                <a:prstGeom prst="rect">
                                  <a:avLst/>
                                </a:prstGeom>
                                <a:noFill/>
                              </wps:spPr>
                              <wps:txbx>
                                <w:txbxContent>
                                  <w:p w14:paraId="1F8399EB" w14:textId="2A2B936A" w:rsidR="0069120E" w:rsidRDefault="0069120E" w:rsidP="00521E73">
                                    <w:pPr>
                                      <w:pStyle w:val="NormalWeb"/>
                                      <w:spacing w:before="0" w:beforeAutospacing="0" w:after="0" w:afterAutospacing="0"/>
                                    </w:pPr>
                                    <w:r>
                                      <w:rPr>
                                        <w:rFonts w:asciiTheme="minorHAnsi" w:hAnsi="Calibri" w:cstheme="minorBidi"/>
                                        <w:color w:val="FFFFFF"/>
                                        <w:kern w:val="24"/>
                                        <w:sz w:val="32"/>
                                        <w:szCs w:val="32"/>
                                        <w:lang w:val="en-US"/>
                                      </w:rPr>
                                      <w:t>0.092</w:t>
                                    </w:r>
                                    <w:r w:rsidRPr="00D64CBA">
                                      <w:rPr>
                                        <w:rFonts w:asciiTheme="minorHAnsi" w:hAnsi="Calibri" w:cstheme="minorBidi"/>
                                        <w:color w:val="FFFFFF"/>
                                        <w:kern w:val="24"/>
                                        <w:sz w:val="32"/>
                                        <w:szCs w:val="32"/>
                                        <w:lang w:val="en-US"/>
                                      </w:rPr>
                                      <w:t xml:space="preserve"> nm</w:t>
                                    </w:r>
                                  </w:p>
                                </w:txbxContent>
                              </wps:txbx>
                              <wps:bodyPr wrap="square" rtlCol="0">
                                <a:spAutoFit/>
                              </wps:bodyPr>
                            </wps:wsp>
                            <wps:wsp>
                              <wps:cNvPr id="20" name="TextBox 17"/>
                              <wps:cNvSpPr txBox="1">
                                <a:spLocks/>
                              </wps:cNvSpPr>
                              <wps:spPr>
                                <a:xfrm>
                                  <a:off x="3529880" y="1477444"/>
                                  <a:ext cx="1476375" cy="339725"/>
                                </a:xfrm>
                                <a:prstGeom prst="rect">
                                  <a:avLst/>
                                </a:prstGeom>
                                <a:noFill/>
                              </wps:spPr>
                              <wps:txbx>
                                <w:txbxContent>
                                  <w:p w14:paraId="16B48B9D" w14:textId="4F36CC78" w:rsidR="0069120E" w:rsidRDefault="0069120E" w:rsidP="00521E73">
                                    <w:pPr>
                                      <w:pStyle w:val="NormalWeb"/>
                                      <w:spacing w:before="0" w:beforeAutospacing="0" w:after="0" w:afterAutospacing="0"/>
                                    </w:pPr>
                                    <w:r>
                                      <w:rPr>
                                        <w:rFonts w:asciiTheme="minorHAnsi" w:hAnsi="Calibri" w:cstheme="minorBidi"/>
                                        <w:color w:val="FFFFFF"/>
                                        <w:kern w:val="24"/>
                                        <w:sz w:val="32"/>
                                        <w:szCs w:val="32"/>
                                        <w:lang w:val="en-US"/>
                                      </w:rPr>
                                      <w:t>0.093</w:t>
                                    </w:r>
                                    <w:r w:rsidRPr="00D64CBA">
                                      <w:rPr>
                                        <w:rFonts w:asciiTheme="minorHAnsi" w:hAnsi="Calibri" w:cstheme="minorBidi"/>
                                        <w:color w:val="FFFFFF"/>
                                        <w:kern w:val="24"/>
                                        <w:sz w:val="32"/>
                                        <w:szCs w:val="32"/>
                                        <w:lang w:val="en-US"/>
                                      </w:rPr>
                                      <w:t xml:space="preserve"> nm</w:t>
                                    </w:r>
                                  </w:p>
                                </w:txbxContent>
                              </wps:txbx>
                              <wps:bodyPr wrap="square" rtlCol="0">
                                <a:spAutoFit/>
                              </wps:bodyPr>
                            </wps:wsp>
                          </wpg:grpSp>
                          <wps:wsp>
                            <wps:cNvPr id="21" name="Text Box 47"/>
                            <wps:cNvSpPr txBox="1">
                              <a:spLocks noChangeArrowheads="1"/>
                            </wps:cNvSpPr>
                            <wps:spPr bwMode="auto">
                              <a:xfrm>
                                <a:off x="2" y="2854404"/>
                                <a:ext cx="5610860" cy="6189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CC534" w14:textId="1A25320A" w:rsidR="0069120E" w:rsidRPr="00D64CBA" w:rsidRDefault="00DE3E8F" w:rsidP="00B42C19">
                                  <w:pPr>
                                    <w:pStyle w:val="Caption"/>
                                    <w:jc w:val="both"/>
                                    <w:rPr>
                                      <w:rFonts w:ascii="Times New Roman" w:hAnsi="Times New Roman" w:cs="Times New Roman"/>
                                      <w:b w:val="0"/>
                                      <w:color w:val="auto"/>
                                    </w:rPr>
                                  </w:pPr>
                                  <w:r>
                                    <w:rPr>
                                      <w:rFonts w:ascii="Times New Roman" w:hAnsi="Times New Roman" w:cs="Times New Roman"/>
                                      <w:color w:val="auto"/>
                                    </w:rPr>
                                    <w:t xml:space="preserve">Supplementary </w:t>
                                  </w:r>
                                  <w:r w:rsidR="0069120E" w:rsidRPr="00D64CBA">
                                    <w:rPr>
                                      <w:rFonts w:ascii="Times New Roman" w:hAnsi="Times New Roman" w:cs="Times New Roman"/>
                                      <w:color w:val="auto"/>
                                    </w:rPr>
                                    <w:t xml:space="preserve">Figure </w:t>
                                  </w:r>
                                  <w:r w:rsidR="00B42C19">
                                    <w:rPr>
                                      <w:rFonts w:ascii="Times New Roman" w:hAnsi="Times New Roman" w:cs="Times New Roman"/>
                                      <w:color w:val="auto"/>
                                    </w:rPr>
                                    <w:t>3</w:t>
                                  </w:r>
                                  <w:r w:rsidR="00B95552">
                                    <w:rPr>
                                      <w:rFonts w:ascii="Times New Roman" w:hAnsi="Times New Roman" w:cs="Times New Roman"/>
                                      <w:color w:val="auto"/>
                                    </w:rPr>
                                    <w:t>4</w:t>
                                  </w:r>
                                  <w:r w:rsidR="0069120E" w:rsidRPr="00D64CBA">
                                    <w:rPr>
                                      <w:rFonts w:ascii="Times New Roman" w:hAnsi="Times New Roman" w:cs="Times New Roman"/>
                                      <w:color w:val="auto"/>
                                    </w:rPr>
                                    <w:t xml:space="preserve">. </w:t>
                                  </w:r>
                                  <w:r w:rsidR="0069120E">
                                    <w:rPr>
                                      <w:rFonts w:ascii="Times New Roman" w:hAnsi="Times New Roman" w:cs="Times New Roman"/>
                                      <w:b w:val="0"/>
                                      <w:color w:val="auto"/>
                                    </w:rPr>
                                    <w:t>In-situ bright field scanning transmission electron microscopy images of Ni nanoparticles under N</w:t>
                                  </w:r>
                                  <w:r w:rsidR="0069120E" w:rsidRPr="00D64CBA">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and under CO</w:t>
                                  </w:r>
                                  <w:r w:rsidR="0069120E" w:rsidRPr="00D64CBA">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environment at 400ºC, and corresponding fast Fourier transform (FFT) measurements of the lattice spacing. </w:t>
                                  </w:r>
                                </w:p>
                              </w:txbxContent>
                            </wps:txbx>
                            <wps:bodyPr rot="0" vert="horz" wrap="square" lIns="0" tIns="0" rIns="0" bIns="0" anchor="t" anchorCtr="0" upright="1">
                              <a:noAutofit/>
                            </wps:bodyPr>
                          </wps:wsp>
                        </wpg:grpSp>
                        <wps:wsp>
                          <wps:cNvPr id="49" name="Rectangle 49" descr="5 nm"/>
                          <wps:cNvSpPr/>
                          <wps:spPr>
                            <a:xfrm>
                              <a:off x="163773" y="2429302"/>
                              <a:ext cx="659080" cy="166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BBAF53" w14:textId="4603FC05" w:rsidR="0069120E" w:rsidRPr="0069529A" w:rsidRDefault="0069120E" w:rsidP="0069529A">
                                <w:pPr>
                                  <w:spacing w:line="240" w:lineRule="auto"/>
                                  <w:jc w:val="center"/>
                                  <w:rPr>
                                    <w:sz w:val="14"/>
                                  </w:rPr>
                                </w:pPr>
                                <w:r w:rsidRPr="0069529A">
                                  <w:rPr>
                                    <w:sz w:val="14"/>
                                  </w:rPr>
                                  <w:t>5 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TextBox 14"/>
                        <wps:cNvSpPr txBox="1">
                          <a:spLocks/>
                        </wps:cNvSpPr>
                        <wps:spPr>
                          <a:xfrm>
                            <a:off x="218364" y="2320120"/>
                            <a:ext cx="789709" cy="416915"/>
                          </a:xfrm>
                          <a:prstGeom prst="rect">
                            <a:avLst/>
                          </a:prstGeom>
                          <a:noFill/>
                        </wps:spPr>
                        <wps:txbx>
                          <w:txbxContent>
                            <w:p w14:paraId="6C4A2964" w14:textId="2EF7FABE" w:rsidR="0069120E" w:rsidRPr="0069529A" w:rsidRDefault="0069120E" w:rsidP="0069529A">
                              <w:pPr>
                                <w:pStyle w:val="NormalWeb"/>
                                <w:spacing w:before="0" w:beforeAutospacing="0" w:after="0" w:afterAutospacing="0"/>
                              </w:pPr>
                              <w:r w:rsidRPr="0069529A">
                                <w:rPr>
                                  <w:rFonts w:asciiTheme="minorHAnsi" w:hAnsi="Calibri" w:cstheme="minorBidi"/>
                                  <w:kern w:val="24"/>
                                  <w:sz w:val="32"/>
                                  <w:szCs w:val="32"/>
                                  <w:lang w:val="en-US"/>
                                </w:rPr>
                                <w:t>5 nm</w:t>
                              </w:r>
                            </w:p>
                          </w:txbxContent>
                        </wps:txbx>
                        <wps:bodyPr wrap="square" rtlCol="0">
                          <a:noAutofit/>
                        </wps:bodyPr>
                      </wps:wsp>
                      <wps:wsp>
                        <wps:cNvPr id="52" name="TextBox 14"/>
                        <wps:cNvSpPr txBox="1">
                          <a:spLocks/>
                        </wps:cNvSpPr>
                        <wps:spPr>
                          <a:xfrm>
                            <a:off x="3016155" y="2320120"/>
                            <a:ext cx="789709" cy="416915"/>
                          </a:xfrm>
                          <a:prstGeom prst="rect">
                            <a:avLst/>
                          </a:prstGeom>
                          <a:noFill/>
                        </wps:spPr>
                        <wps:txbx>
                          <w:txbxContent>
                            <w:p w14:paraId="22F9CC7C" w14:textId="77777777" w:rsidR="0069120E" w:rsidRPr="0069529A" w:rsidRDefault="0069120E" w:rsidP="0069529A">
                              <w:pPr>
                                <w:pStyle w:val="NormalWeb"/>
                                <w:spacing w:before="0" w:beforeAutospacing="0" w:after="0" w:afterAutospacing="0"/>
                              </w:pPr>
                              <w:r w:rsidRPr="0069529A">
                                <w:rPr>
                                  <w:rFonts w:asciiTheme="minorHAnsi" w:hAnsi="Calibri" w:cstheme="minorBidi"/>
                                  <w:kern w:val="24"/>
                                  <w:sz w:val="32"/>
                                  <w:szCs w:val="32"/>
                                  <w:lang w:val="en-US"/>
                                </w:rPr>
                                <w:t>5 nm</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3D52BFC" id="Group 68" o:spid="_x0000_s1113" style="position:absolute;margin-left:0;margin-top:1.3pt;width:444.55pt;height:273.5pt;z-index:251665920;mso-position-horizontal:center;mso-position-horizontal-relative:margin;mso-width-relative:margin;mso-height-relative:margin" coordsize="56458,34733"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iIh3d2Zm&#13;&#10;VVVERJmZqqq7uzMzzMwiIhER3d3u7v39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CIiHd3ZmZV&#13;&#10;VUREmZmqqru7MzPMzCIiERHd3e7u/f0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u7uZmVVViIh3&#13;&#10;d2ZmqqpERDMzzMwiIhER3d3u7gAA/f0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C7u5mZVVWIiHd3&#13;&#10;ZmaqqkREMzPMzCIiERHd3e7uAAD9/Q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">
                <v:group id="Group 67" o:spid="_x0000_s1114" style="position:absolute;width:56458;height:34733" coordsize="56458,347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KcyAAAAOA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">
                  <v:group id="Group 60" o:spid="_x0000_s1115" style="position:absolute;width:56458;height:34733" coordsize="56458,347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">
                    <v:group id="Group 42" o:spid="_x0000_s1116" style="position:absolute;width:56458;height:27432" coordsize="56458,274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1k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">
                      <v:shape id="Picture 3" o:spid="_x0000_s1117" type="#_x0000_t75" alt="SA Chip 7 20180523_0020.tif" style="position:absolute;width:27432;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">
                        <v:imagedata r:id="rId73" o:title="SA Chip 7 20180523_0020"/>
                      </v:shape>
                      <v:shape id="TextBox 5" o:spid="_x0000_s1118" type="#_x0000_t202" style="position:absolute;left:2445;top:1806;width:5283;height:614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" filled="f" stroked="f">
                        <v:textbox style="mso-fit-shape-to-text:t">
                          <w:txbxContent>
                            <w:p w14:paraId="569A9441" w14:textId="77777777" w:rsidR="0069120E" w:rsidRDefault="0069120E" w:rsidP="00521E73">
                              <w:pPr>
                                <w:pStyle w:val="NormalWeb"/>
                                <w:spacing w:before="0" w:beforeAutospacing="0" w:after="0" w:afterAutospacing="0"/>
                              </w:pPr>
                              <w:r w:rsidRPr="00D64CBA">
                                <w:rPr>
                                  <w:rFonts w:asciiTheme="minorHAnsi" w:hAnsi="Calibri" w:cstheme="minorBidi"/>
                                  <w:color w:val="FFFFFF" w:themeColor="background1"/>
                                  <w:kern w:val="24"/>
                                  <w:sz w:val="56"/>
                                  <w:szCs w:val="56"/>
                                  <w:lang w:val="en-US"/>
                                </w:rPr>
                                <w:t>N</w:t>
                              </w:r>
                              <w:r w:rsidRPr="00D64CBA">
                                <w:rPr>
                                  <w:rFonts w:asciiTheme="minorHAnsi" w:hAnsi="Calibri" w:cstheme="minorBidi"/>
                                  <w:color w:val="FFFFFF" w:themeColor="background1"/>
                                  <w:kern w:val="24"/>
                                  <w:position w:val="-14"/>
                                  <w:sz w:val="56"/>
                                  <w:szCs w:val="56"/>
                                  <w:vertAlign w:val="subscript"/>
                                  <w:lang w:val="en-US"/>
                                </w:rPr>
                                <w:t>2</w:t>
                              </w:r>
                              <w:r w:rsidRPr="00D64CBA">
                                <w:rPr>
                                  <w:rFonts w:asciiTheme="minorHAnsi" w:hAnsi="Calibri" w:cstheme="minorBidi"/>
                                  <w:color w:val="FFFFFF" w:themeColor="background1"/>
                                  <w:kern w:val="24"/>
                                  <w:sz w:val="56"/>
                                  <w:szCs w:val="56"/>
                                  <w:lang w:val="en-US"/>
                                </w:rPr>
                                <w:t xml:space="preserve"> </w:t>
                              </w:r>
                            </w:p>
                          </w:txbxContent>
                        </v:textbox>
                      </v:shape>
                      <v:shape id="Picture 11" o:spid="_x0000_s1119" type="#_x0000_t75" alt="SA Chip 7 20180523_0033.tif" style="position:absolute;left:29026;width:27432;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">
                        <v:imagedata r:id="rId74" o:title="SA Chip 7 20180523_0033"/>
                      </v:shape>
                      <v:shape id="TextBox 13" o:spid="_x0000_s1120" type="#_x0000_t202" style="position:absolute;left:30620;top:1806;width:7207;height:614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" filled="f" stroked="f">
                        <v:textbox style="mso-fit-shape-to-text:t">
                          <w:txbxContent>
                            <w:p w14:paraId="03367262" w14:textId="77777777" w:rsidR="0069120E" w:rsidRDefault="0069120E" w:rsidP="00521E73">
                              <w:pPr>
                                <w:pStyle w:val="NormalWeb"/>
                                <w:spacing w:before="0" w:beforeAutospacing="0" w:after="0" w:afterAutospacing="0"/>
                              </w:pPr>
                              <w:r w:rsidRPr="00D64CBA">
                                <w:rPr>
                                  <w:rFonts w:asciiTheme="minorHAnsi" w:hAnsi="Calibri" w:cstheme="minorBidi"/>
                                  <w:color w:val="FFFFFF" w:themeColor="background1"/>
                                  <w:kern w:val="24"/>
                                  <w:sz w:val="56"/>
                                  <w:szCs w:val="56"/>
                                  <w:lang w:val="en-US"/>
                                </w:rPr>
                                <w:t>CO</w:t>
                              </w:r>
                              <w:r w:rsidRPr="00D64CBA">
                                <w:rPr>
                                  <w:rFonts w:asciiTheme="minorHAnsi" w:hAnsi="Calibri" w:cstheme="minorBidi"/>
                                  <w:color w:val="FFFFFF" w:themeColor="background1"/>
                                  <w:kern w:val="24"/>
                                  <w:position w:val="-14"/>
                                  <w:sz w:val="56"/>
                                  <w:szCs w:val="56"/>
                                  <w:vertAlign w:val="subscript"/>
                                  <w:lang w:val="en-US"/>
                                </w:rPr>
                                <w:t>2</w:t>
                              </w:r>
                              <w:r w:rsidRPr="00D64CBA">
                                <w:rPr>
                                  <w:rFonts w:asciiTheme="minorHAnsi" w:hAnsi="Calibri" w:cstheme="minorBidi"/>
                                  <w:color w:val="FFFFFF" w:themeColor="background1"/>
                                  <w:kern w:val="24"/>
                                  <w:sz w:val="56"/>
                                  <w:szCs w:val="56"/>
                                  <w:lang w:val="en-US"/>
                                </w:rPr>
                                <w:t xml:space="preserve"> </w:t>
                              </w:r>
                            </w:p>
                          </w:txbxContent>
                        </v:textbox>
                      </v:shape>
                      <v:shape id="TextBox 14" o:spid="_x0000_s1121" type="#_x0000_t202" style="position:absolute;left:13609;top:4039;width:14763;height:3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" filled="f" stroked="f">
                        <v:textbox style="mso-fit-shape-to-text:t">
                          <w:txbxContent>
                            <w:p w14:paraId="5ACEDB3D" w14:textId="58BA3CCC" w:rsidR="0069120E" w:rsidRDefault="0069120E" w:rsidP="00521E73">
                              <w:pPr>
                                <w:pStyle w:val="NormalWeb"/>
                                <w:spacing w:before="0" w:beforeAutospacing="0" w:after="0" w:afterAutospacing="0"/>
                              </w:pPr>
                              <w:r>
                                <w:rPr>
                                  <w:rFonts w:asciiTheme="minorHAnsi" w:hAnsi="Calibri" w:cstheme="minorBidi"/>
                                  <w:color w:val="FFFFFF"/>
                                  <w:kern w:val="24"/>
                                  <w:sz w:val="32"/>
                                  <w:szCs w:val="32"/>
                                  <w:lang w:val="en-US"/>
                                </w:rPr>
                                <w:t>0.088</w:t>
                              </w:r>
                              <w:r w:rsidRPr="00D64CBA">
                                <w:rPr>
                                  <w:rFonts w:asciiTheme="minorHAnsi" w:hAnsi="Calibri" w:cstheme="minorBidi"/>
                                  <w:color w:val="FFFFFF"/>
                                  <w:kern w:val="24"/>
                                  <w:sz w:val="32"/>
                                  <w:szCs w:val="32"/>
                                  <w:lang w:val="en-US"/>
                                </w:rPr>
                                <w:t xml:space="preserve"> nm</w:t>
                              </w:r>
                            </w:p>
                          </w:txbxContent>
                        </v:textbox>
                      </v:shape>
                      <v:shape id="TextBox 15" o:spid="_x0000_s1122" type="#_x0000_t202" style="position:absolute;left:9143;top:14030;width:14764;height:3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" filled="f" stroked="f">
                        <v:textbox style="mso-fit-shape-to-text:t">
                          <w:txbxContent>
                            <w:p w14:paraId="4CBD917F" w14:textId="04000D81" w:rsidR="0069120E" w:rsidRDefault="0069120E" w:rsidP="00521E73">
                              <w:pPr>
                                <w:pStyle w:val="NormalWeb"/>
                                <w:spacing w:before="0" w:beforeAutospacing="0" w:after="0" w:afterAutospacing="0"/>
                              </w:pPr>
                              <w:r>
                                <w:rPr>
                                  <w:rFonts w:asciiTheme="minorHAnsi" w:hAnsi="Calibri" w:cstheme="minorBidi"/>
                                  <w:color w:val="FFFFFF"/>
                                  <w:kern w:val="24"/>
                                  <w:sz w:val="32"/>
                                  <w:szCs w:val="32"/>
                                  <w:lang w:val="en-US"/>
                                </w:rPr>
                                <w:t>0.092</w:t>
                              </w:r>
                              <w:r w:rsidRPr="00D64CBA">
                                <w:rPr>
                                  <w:rFonts w:asciiTheme="minorHAnsi" w:hAnsi="Calibri" w:cstheme="minorBidi"/>
                                  <w:color w:val="FFFFFF"/>
                                  <w:kern w:val="24"/>
                                  <w:sz w:val="32"/>
                                  <w:szCs w:val="32"/>
                                  <w:lang w:val="en-US"/>
                                </w:rPr>
                                <w:t xml:space="preserve"> nm</w:t>
                              </w:r>
                            </w:p>
                          </w:txbxContent>
                        </v:textbox>
                      </v:shape>
                      <v:shape id="TextBox 16" o:spid="_x0000_s1123" type="#_x0000_t202" style="position:absolute;left:37850;top:8290;width:14764;height:3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" filled="f" stroked="f">
                        <v:textbox style="mso-fit-shape-to-text:t">
                          <w:txbxContent>
                            <w:p w14:paraId="1F8399EB" w14:textId="2A2B936A" w:rsidR="0069120E" w:rsidRDefault="0069120E" w:rsidP="00521E73">
                              <w:pPr>
                                <w:pStyle w:val="NormalWeb"/>
                                <w:spacing w:before="0" w:beforeAutospacing="0" w:after="0" w:afterAutospacing="0"/>
                              </w:pPr>
                              <w:r>
                                <w:rPr>
                                  <w:rFonts w:asciiTheme="minorHAnsi" w:hAnsi="Calibri" w:cstheme="minorBidi"/>
                                  <w:color w:val="FFFFFF"/>
                                  <w:kern w:val="24"/>
                                  <w:sz w:val="32"/>
                                  <w:szCs w:val="32"/>
                                  <w:lang w:val="en-US"/>
                                </w:rPr>
                                <w:t>0.092</w:t>
                              </w:r>
                              <w:r w:rsidRPr="00D64CBA">
                                <w:rPr>
                                  <w:rFonts w:asciiTheme="minorHAnsi" w:hAnsi="Calibri" w:cstheme="minorBidi"/>
                                  <w:color w:val="FFFFFF"/>
                                  <w:kern w:val="24"/>
                                  <w:sz w:val="32"/>
                                  <w:szCs w:val="32"/>
                                  <w:lang w:val="en-US"/>
                                </w:rPr>
                                <w:t xml:space="preserve"> nm</w:t>
                              </w:r>
                            </w:p>
                          </w:txbxContent>
                        </v:textbox>
                      </v:shape>
                      <v:shape id="TextBox 17" o:spid="_x0000_s1124" type="#_x0000_t202" style="position:absolute;left:35298;top:14774;width:14764;height:3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" filled="f" stroked="f">
                        <v:textbox style="mso-fit-shape-to-text:t">
                          <w:txbxContent>
                            <w:p w14:paraId="16B48B9D" w14:textId="4F36CC78" w:rsidR="0069120E" w:rsidRDefault="0069120E" w:rsidP="00521E73">
                              <w:pPr>
                                <w:pStyle w:val="NormalWeb"/>
                                <w:spacing w:before="0" w:beforeAutospacing="0" w:after="0" w:afterAutospacing="0"/>
                              </w:pPr>
                              <w:r>
                                <w:rPr>
                                  <w:rFonts w:asciiTheme="minorHAnsi" w:hAnsi="Calibri" w:cstheme="minorBidi"/>
                                  <w:color w:val="FFFFFF"/>
                                  <w:kern w:val="24"/>
                                  <w:sz w:val="32"/>
                                  <w:szCs w:val="32"/>
                                  <w:lang w:val="en-US"/>
                                </w:rPr>
                                <w:t>0.093</w:t>
                              </w:r>
                              <w:r w:rsidRPr="00D64CBA">
                                <w:rPr>
                                  <w:rFonts w:asciiTheme="minorHAnsi" w:hAnsi="Calibri" w:cstheme="minorBidi"/>
                                  <w:color w:val="FFFFFF"/>
                                  <w:kern w:val="24"/>
                                  <w:sz w:val="32"/>
                                  <w:szCs w:val="32"/>
                                  <w:lang w:val="en-US"/>
                                </w:rPr>
                                <w:t xml:space="preserve"> nm</w:t>
                              </w:r>
                            </w:p>
                          </w:txbxContent>
                        </v:textbox>
                      </v:shape>
                    </v:group>
                    <v:shape id="Text Box 47" o:spid="_x0000_s1125" type="#_x0000_t202" style="position:absolute;top:28544;width:56108;height:61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" stroked="f">
                      <v:textbox inset="0,0,0,0">
                        <w:txbxContent>
                          <w:p w14:paraId="275CC534" w14:textId="1A25320A" w:rsidR="0069120E" w:rsidRPr="00D64CBA" w:rsidRDefault="00DE3E8F" w:rsidP="00B42C19">
                            <w:pPr>
                              <w:pStyle w:val="Caption"/>
                              <w:jc w:val="both"/>
                              <w:rPr>
                                <w:rFonts w:ascii="Times New Roman" w:hAnsi="Times New Roman" w:cs="Times New Roman"/>
                                <w:b w:val="0"/>
                                <w:color w:val="auto"/>
                              </w:rPr>
                            </w:pPr>
                            <w:r>
                              <w:rPr>
                                <w:rFonts w:ascii="Times New Roman" w:hAnsi="Times New Roman" w:cs="Times New Roman"/>
                                <w:color w:val="auto"/>
                              </w:rPr>
                              <w:t xml:space="preserve">Supplementary </w:t>
                            </w:r>
                            <w:r w:rsidR="0069120E" w:rsidRPr="00D64CBA">
                              <w:rPr>
                                <w:rFonts w:ascii="Times New Roman" w:hAnsi="Times New Roman" w:cs="Times New Roman"/>
                                <w:color w:val="auto"/>
                              </w:rPr>
                              <w:t xml:space="preserve">Figure </w:t>
                            </w:r>
                            <w:r w:rsidR="00B42C19">
                              <w:rPr>
                                <w:rFonts w:ascii="Times New Roman" w:hAnsi="Times New Roman" w:cs="Times New Roman"/>
                                <w:color w:val="auto"/>
                              </w:rPr>
                              <w:t>3</w:t>
                            </w:r>
                            <w:r w:rsidR="00B95552">
                              <w:rPr>
                                <w:rFonts w:ascii="Times New Roman" w:hAnsi="Times New Roman" w:cs="Times New Roman"/>
                                <w:color w:val="auto"/>
                              </w:rPr>
                              <w:t>4</w:t>
                            </w:r>
                            <w:r w:rsidR="0069120E" w:rsidRPr="00D64CBA">
                              <w:rPr>
                                <w:rFonts w:ascii="Times New Roman" w:hAnsi="Times New Roman" w:cs="Times New Roman"/>
                                <w:color w:val="auto"/>
                              </w:rPr>
                              <w:t xml:space="preserve">. </w:t>
                            </w:r>
                            <w:r w:rsidR="0069120E">
                              <w:rPr>
                                <w:rFonts w:ascii="Times New Roman" w:hAnsi="Times New Roman" w:cs="Times New Roman"/>
                                <w:b w:val="0"/>
                                <w:color w:val="auto"/>
                              </w:rPr>
                              <w:t>In-situ bright field scanning transmission electron microscopy images of Ni nanoparticles under N</w:t>
                            </w:r>
                            <w:r w:rsidR="0069120E" w:rsidRPr="00D64CBA">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and under CO</w:t>
                            </w:r>
                            <w:r w:rsidR="0069120E" w:rsidRPr="00D64CBA">
                              <w:rPr>
                                <w:rFonts w:ascii="Times New Roman" w:hAnsi="Times New Roman" w:cs="Times New Roman"/>
                                <w:b w:val="0"/>
                                <w:color w:val="auto"/>
                                <w:vertAlign w:val="subscript"/>
                              </w:rPr>
                              <w:t>2</w:t>
                            </w:r>
                            <w:r w:rsidR="0069120E">
                              <w:rPr>
                                <w:rFonts w:ascii="Times New Roman" w:hAnsi="Times New Roman" w:cs="Times New Roman"/>
                                <w:b w:val="0"/>
                                <w:color w:val="auto"/>
                              </w:rPr>
                              <w:t xml:space="preserve"> environment at 400ºC, and corresponding fast Fourier transform (FFT) measurements of the lattice spacing. </w:t>
                            </w:r>
                          </w:p>
                        </w:txbxContent>
                      </v:textbox>
                    </v:shape>
                  </v:group>
                  <v:rect id="Rectangle 49" o:spid="_x0000_s1126" alt="5 nm" style="position:absolute;left:1637;top:24293;width:6591;height:16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" fillcolor="white [3212]" strokecolor="white [3212]" strokeweight="2pt">
                    <v:textbox>
                      <w:txbxContent>
                        <w:p w14:paraId="46BBAF53" w14:textId="4603FC05" w:rsidR="0069120E" w:rsidRPr="0069529A" w:rsidRDefault="0069120E" w:rsidP="0069529A">
                          <w:pPr>
                            <w:spacing w:line="240" w:lineRule="auto"/>
                            <w:jc w:val="center"/>
                            <w:rPr>
                              <w:sz w:val="14"/>
                            </w:rPr>
                          </w:pPr>
                          <w:r w:rsidRPr="0069529A">
                            <w:rPr>
                              <w:sz w:val="14"/>
                            </w:rPr>
                            <w:t>5 nm</w:t>
                          </w:r>
                        </w:p>
                      </w:txbxContent>
                    </v:textbox>
                  </v:rect>
                </v:group>
                <v:shape id="TextBox 14" o:spid="_x0000_s1127" type="#_x0000_t202" style="position:absolute;left:2183;top:23201;width:7897;height:41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" filled="f" stroked="f">
                  <v:textbox>
                    <w:txbxContent>
                      <w:p w14:paraId="6C4A2964" w14:textId="2EF7FABE" w:rsidR="0069120E" w:rsidRPr="0069529A" w:rsidRDefault="0069120E" w:rsidP="0069529A">
                        <w:pPr>
                          <w:pStyle w:val="NormalWeb"/>
                          <w:spacing w:before="0" w:beforeAutospacing="0" w:after="0" w:afterAutospacing="0"/>
                        </w:pPr>
                        <w:r w:rsidRPr="0069529A">
                          <w:rPr>
                            <w:rFonts w:asciiTheme="minorHAnsi" w:hAnsi="Calibri" w:cstheme="minorBidi"/>
                            <w:kern w:val="24"/>
                            <w:sz w:val="32"/>
                            <w:szCs w:val="32"/>
                            <w:lang w:val="en-US"/>
                          </w:rPr>
                          <w:t>5 nm</w:t>
                        </w:r>
                      </w:p>
                    </w:txbxContent>
                  </v:textbox>
                </v:shape>
                <v:shape id="TextBox 14" o:spid="_x0000_s1128" type="#_x0000_t202" style="position:absolute;left:30161;top:23201;width:7897;height:41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" filled="f" stroked="f">
                  <v:textbox>
                    <w:txbxContent>
                      <w:p w14:paraId="22F9CC7C" w14:textId="77777777" w:rsidR="0069120E" w:rsidRPr="0069529A" w:rsidRDefault="0069120E" w:rsidP="0069529A">
                        <w:pPr>
                          <w:pStyle w:val="NormalWeb"/>
                          <w:spacing w:before="0" w:beforeAutospacing="0" w:after="0" w:afterAutospacing="0"/>
                        </w:pPr>
                        <w:r w:rsidRPr="0069529A">
                          <w:rPr>
                            <w:rFonts w:asciiTheme="minorHAnsi" w:hAnsi="Calibri" w:cstheme="minorBidi"/>
                            <w:kern w:val="24"/>
                            <w:sz w:val="32"/>
                            <w:szCs w:val="32"/>
                            <w:lang w:val="en-US"/>
                          </w:rPr>
                          <w:t>5 nm</w:t>
                        </w:r>
                      </w:p>
                    </w:txbxContent>
                  </v:textbox>
                </v:shape>
                <w10:wrap anchorx="margin"/>
              </v:group>
            </w:pict>
          </mc:Fallback>
        </mc:AlternateContent>
      </w:r>
      <w:r w:rsidR="00521E73" w:rsidRPr="00BA438A">
        <w:br w:type="column"/>
      </w:r>
      <w:r w:rsidR="00EA61A9" w:rsidRPr="00EA61A9">
        <w:rPr>
          <w:color w:val="auto"/>
        </w:rPr>
        <w:lastRenderedPageBreak/>
        <w:t>Supplementary Note 4 – Estimate of the Diffusion Coefficient of C through Ni Using the Time-Dependent Reaction Data</w:t>
      </w:r>
      <w:bookmarkEnd w:id="48"/>
      <w:r w:rsidR="00C704BA" w:rsidRPr="00EA61A9">
        <w:rPr>
          <w:color w:val="auto"/>
        </w:rPr>
        <w:t xml:space="preserve"> </w:t>
      </w:r>
    </w:p>
    <w:p w14:paraId="1CBED4E4" w14:textId="77777777" w:rsidR="00D919C9" w:rsidRPr="00BA438A" w:rsidRDefault="00D919C9" w:rsidP="00D919C9">
      <w:pPr>
        <w:spacing w:line="240" w:lineRule="auto"/>
        <w:rPr>
          <w:rFonts w:asciiTheme="majorBidi" w:eastAsiaTheme="minorEastAsia" w:hAnsiTheme="majorBidi" w:cstheme="majorBidi"/>
        </w:rPr>
      </w:pPr>
    </w:p>
    <w:p w14:paraId="5FF9F0B0" w14:textId="1571BE5E" w:rsidR="00F272D5" w:rsidRPr="00BA438A" w:rsidRDefault="00E91F88" w:rsidP="00ED27F1">
      <w:pPr>
        <w:spacing w:line="480" w:lineRule="auto"/>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Definition of the EXAFS Debye Waller factor</w:t>
      </w:r>
      <w:r w:rsidR="00EF2F06" w:rsidRPr="00BA438A">
        <w:rPr>
          <w:rFonts w:asciiTheme="majorBidi" w:eastAsiaTheme="minorEastAsia" w:hAnsiTheme="majorBidi" w:cstheme="majorBidi"/>
          <w:sz w:val="20"/>
          <w:szCs w:val="20"/>
        </w:rPr>
        <w:t xml:space="preserve"> (DWF)</w:t>
      </w:r>
      <w:r w:rsidRPr="00BA438A">
        <w:rPr>
          <w:rFonts w:asciiTheme="majorBidi" w:eastAsiaTheme="minorEastAsia" w:hAnsiTheme="majorBidi" w:cstheme="majorBidi"/>
          <w:sz w:val="20"/>
          <w:szCs w:val="20"/>
        </w:rPr>
        <w:t xml:space="preserve"> is</w:t>
      </w:r>
      <w:r w:rsidR="00B5653B" w:rsidRPr="00BA438A">
        <w:rPr>
          <w:rFonts w:asciiTheme="majorBidi" w:eastAsiaTheme="minorEastAsia" w:hAnsiTheme="majorBidi" w:cstheme="majorBidi"/>
          <w:sz w:val="20"/>
          <w:szCs w:val="20"/>
        </w:rPr>
        <w:fldChar w:fldCharType="begin" w:fldLock="1"/>
      </w:r>
      <w:r w:rsidR="003A2C58" w:rsidRPr="00BA438A">
        <w:rPr>
          <w:rFonts w:asciiTheme="majorBidi" w:eastAsiaTheme="minorEastAsia" w:hAnsiTheme="majorBidi" w:cstheme="majorBidi"/>
          <w:sz w:val="20"/>
          <w:szCs w:val="20"/>
        </w:rPr>
        <w:instrText>ADDIN CSL_CITATION {"citationItems":[{"id":"ITEM-1","itemData":{"author":[{"dropping-particle":"","family":"Dalba","given":"G.","non-dropping-particle":"","parse-names":false,"suffix":""},{"dropping-particle":"","family":"Fornasini","given":"P.","non-dropping-particle":"","parse-names":false,"suffix":""}],"container-title":"J. Synchrotron Rad.","id":"ITEM-1","issued":{"date-parts":[["1997"]]},"page":"243-255","title":"EXAFS Debye-Waller Factor and Thermal Vibrations of Crystals","type":"article-journal","volume":"44"},"uris":["http://www.mendeley.com/documents/?uuid=9f9a3565-b5cb-4ecb-8225-93b5248b61c2"]}],"mendeley":{"formattedCitation":"&lt;sup&gt;56&lt;/sup&gt;","plainTextFormattedCitation":"56","previouslyFormattedCitation":"&lt;sup&gt;55&lt;/sup&gt;"},"properties":{"noteIndex":0},"schema":"https://github.com/citation-style-language/schema/raw/master/csl-citation.json"}</w:instrText>
      </w:r>
      <w:r w:rsidR="00B5653B" w:rsidRPr="00BA438A">
        <w:rPr>
          <w:rFonts w:asciiTheme="majorBidi" w:eastAsiaTheme="minorEastAsia" w:hAnsiTheme="majorBidi" w:cstheme="majorBidi"/>
          <w:sz w:val="20"/>
          <w:szCs w:val="20"/>
        </w:rPr>
        <w:fldChar w:fldCharType="separate"/>
      </w:r>
      <w:r w:rsidR="003A2C58" w:rsidRPr="00BA438A">
        <w:rPr>
          <w:rFonts w:asciiTheme="majorBidi" w:eastAsiaTheme="minorEastAsia" w:hAnsiTheme="majorBidi" w:cstheme="majorBidi"/>
          <w:noProof/>
          <w:sz w:val="20"/>
          <w:szCs w:val="20"/>
          <w:vertAlign w:val="superscript"/>
        </w:rPr>
        <w:t>56</w:t>
      </w:r>
      <w:r w:rsidR="00B5653B" w:rsidRPr="00BA438A">
        <w:rPr>
          <w:rFonts w:asciiTheme="majorBidi" w:eastAsiaTheme="minorEastAsia" w:hAnsiTheme="majorBidi" w:cstheme="majorBidi"/>
          <w:sz w:val="20"/>
          <w:szCs w:val="20"/>
        </w:rPr>
        <w:fldChar w:fldCharType="end"/>
      </w:r>
      <w:r w:rsidRPr="00BA438A">
        <w:rPr>
          <w:rFonts w:asciiTheme="majorBidi" w:eastAsiaTheme="minorEastAsia" w:hAnsiTheme="majorBidi" w:cstheme="majorBidi"/>
          <w:sz w:val="20"/>
          <w:szCs w:val="20"/>
        </w:rPr>
        <w:t>:</w:t>
      </w:r>
    </w:p>
    <w:p w14:paraId="1293832E" w14:textId="1FFD6EDE" w:rsidR="000533D0" w:rsidRPr="00BA438A" w:rsidRDefault="000533D0" w:rsidP="000533D0">
      <w:pPr>
        <w:spacing w:line="480" w:lineRule="auto"/>
        <w:rPr>
          <w:rFonts w:asciiTheme="majorBidi" w:eastAsiaTheme="minorEastAsia" w:hAnsiTheme="majorBidi" w:cstheme="majorBidi"/>
          <w:sz w:val="20"/>
          <w:szCs w:val="20"/>
        </w:rPr>
      </w:pPr>
      <m:oMath>
        <m:r>
          <w:rPr>
            <w:rFonts w:ascii="Cambria Math" w:hAnsi="Cambria Math" w:cstheme="majorBidi"/>
            <w:sz w:val="20"/>
            <w:szCs w:val="20"/>
          </w:rPr>
          <m:t>DWF=</m:t>
        </m:r>
        <m:sSup>
          <m:sSupPr>
            <m:ctrlPr>
              <w:rPr>
                <w:rFonts w:ascii="Cambria Math" w:hAnsi="Cambria Math" w:cstheme="majorBidi"/>
                <w:i/>
                <w:sz w:val="20"/>
                <w:szCs w:val="20"/>
              </w:rPr>
            </m:ctrlPr>
          </m:sSupPr>
          <m:e>
            <m:r>
              <w:rPr>
                <w:rFonts w:ascii="Cambria Math" w:hAnsi="Cambria Math" w:cstheme="majorBidi"/>
                <w:sz w:val="20"/>
                <w:szCs w:val="20"/>
              </w:rPr>
              <m:t>e</m:t>
            </m:r>
          </m:e>
          <m:sup>
            <m:r>
              <w:rPr>
                <w:rFonts w:ascii="Cambria Math" w:hAnsi="Cambria Math" w:cstheme="majorBidi"/>
                <w:sz w:val="20"/>
                <w:szCs w:val="20"/>
              </w:rPr>
              <m:t>-2</m:t>
            </m:r>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sSup>
              <m:sSupPr>
                <m:ctrlPr>
                  <w:rPr>
                    <w:rFonts w:ascii="Cambria Math" w:hAnsi="Cambria Math" w:cstheme="majorBidi"/>
                    <w:i/>
                    <w:sz w:val="20"/>
                    <w:szCs w:val="20"/>
                  </w:rPr>
                </m:ctrlPr>
              </m:sSupPr>
              <m:e>
                <m:r>
                  <w:rPr>
                    <w:rFonts w:ascii="Cambria Math" w:hAnsi="Cambria Math" w:cstheme="majorBidi"/>
                    <w:sz w:val="20"/>
                    <w:szCs w:val="20"/>
                  </w:rPr>
                  <m:t>k</m:t>
                </m:r>
              </m:e>
              <m:sup>
                <m:r>
                  <w:rPr>
                    <w:rFonts w:ascii="Cambria Math" w:hAnsi="Cambria Math" w:cstheme="majorBidi"/>
                    <w:sz w:val="20"/>
                    <w:szCs w:val="20"/>
                  </w:rPr>
                  <m:t>2</m:t>
                </m:r>
              </m:sup>
            </m:sSup>
          </m:sup>
        </m:sSup>
      </m:oMath>
      <w:r w:rsidR="005E63BE" w:rsidRPr="00BA438A">
        <w:rPr>
          <w:rFonts w:asciiTheme="majorBidi" w:eastAsiaTheme="minorEastAsia" w:hAnsiTheme="majorBidi" w:cstheme="majorBidi"/>
          <w:sz w:val="20"/>
          <w:szCs w:val="20"/>
        </w:rPr>
        <w:t xml:space="preserve">  Eq. </w:t>
      </w:r>
      <w:r w:rsidR="005D6E52">
        <w:rPr>
          <w:rFonts w:asciiTheme="majorBidi" w:eastAsiaTheme="minorEastAsia" w:hAnsiTheme="majorBidi" w:cstheme="majorBidi"/>
          <w:sz w:val="20"/>
          <w:szCs w:val="20"/>
        </w:rPr>
        <w:t>5</w:t>
      </w:r>
    </w:p>
    <w:p w14:paraId="401C3D20" w14:textId="77777777" w:rsidR="00F272D5" w:rsidRPr="00BA438A" w:rsidRDefault="00F272D5" w:rsidP="00F272D5">
      <w:pPr>
        <w:spacing w:line="480" w:lineRule="auto"/>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 xml:space="preserve">Where </w:t>
      </w:r>
      <m:oMath>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oMath>
      <w:r w:rsidRPr="00BA438A">
        <w:rPr>
          <w:rFonts w:asciiTheme="majorBidi" w:eastAsiaTheme="minorEastAsia" w:hAnsiTheme="majorBidi" w:cstheme="majorBidi"/>
          <w:sz w:val="20"/>
          <w:szCs w:val="20"/>
        </w:rPr>
        <w:t xml:space="preserve"> is the mean-square relative displacement (MSRD) of absorber and backscatterer atoms:</w:t>
      </w:r>
    </w:p>
    <w:p w14:paraId="7280D13E" w14:textId="58930E31" w:rsidR="00150110" w:rsidRPr="00BA438A" w:rsidRDefault="00E91F88" w:rsidP="00D919C9">
      <w:pPr>
        <w:spacing w:line="480" w:lineRule="auto"/>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 xml:space="preserve"> </w:t>
      </w:r>
      <m:oMath>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1</m:t>
            </m:r>
          </m:num>
          <m:den>
            <m:r>
              <w:rPr>
                <w:rFonts w:ascii="Cambria Math" w:hAnsi="Cambria Math" w:cstheme="majorBidi"/>
                <w:sz w:val="20"/>
                <w:szCs w:val="20"/>
              </w:rPr>
              <m:t>N</m:t>
            </m:r>
          </m:den>
        </m:f>
        <m:nary>
          <m:naryPr>
            <m:chr m:val="∑"/>
            <m:limLoc m:val="undOvr"/>
            <m:supHide m:val="1"/>
            <m:ctrlPr>
              <w:rPr>
                <w:rFonts w:ascii="Cambria Math" w:hAnsi="Cambria Math" w:cstheme="majorBidi"/>
                <w:i/>
                <w:sz w:val="20"/>
                <w:szCs w:val="20"/>
              </w:rPr>
            </m:ctrlPr>
          </m:naryPr>
          <m:sub>
            <m:r>
              <w:rPr>
                <w:rFonts w:ascii="Cambria Math" w:hAnsi="Cambria Math" w:cstheme="majorBidi"/>
                <w:sz w:val="20"/>
                <w:szCs w:val="20"/>
              </w:rPr>
              <m:t>i</m:t>
            </m:r>
          </m:sub>
          <m:sup/>
          <m:e>
            <m:sSup>
              <m:sSupPr>
                <m:ctrlPr>
                  <w:rPr>
                    <w:rFonts w:ascii="Cambria Math" w:hAnsi="Cambria Math" w:cstheme="majorBidi"/>
                    <w:i/>
                    <w:sz w:val="20"/>
                    <w:szCs w:val="20"/>
                  </w:rPr>
                </m:ctrlPr>
              </m:sSupPr>
              <m:e>
                <m:d>
                  <m:dPr>
                    <m:ctrlPr>
                      <w:rPr>
                        <w:rFonts w:ascii="Cambria Math" w:hAnsi="Cambria Math" w:cstheme="majorBidi"/>
                        <w:i/>
                        <w:sz w:val="20"/>
                        <w:szCs w:val="20"/>
                      </w:rPr>
                    </m:ctrlPr>
                  </m:dPr>
                  <m:e>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i</m:t>
                        </m:r>
                      </m:sub>
                    </m:sSub>
                    <m:r>
                      <w:rPr>
                        <w:rFonts w:ascii="Cambria Math" w:hAnsi="Cambria Math" w:cstheme="majorBidi"/>
                        <w:sz w:val="20"/>
                        <w:szCs w:val="20"/>
                      </w:rPr>
                      <m:t>-</m:t>
                    </m:r>
                    <m:acc>
                      <m:accPr>
                        <m:chr m:val="̅"/>
                        <m:ctrlPr>
                          <w:rPr>
                            <w:rFonts w:ascii="Cambria Math" w:hAnsi="Cambria Math" w:cstheme="majorBidi"/>
                            <w:i/>
                            <w:sz w:val="20"/>
                            <w:szCs w:val="20"/>
                          </w:rPr>
                        </m:ctrlPr>
                      </m:accPr>
                      <m:e>
                        <m:r>
                          <w:rPr>
                            <w:rFonts w:ascii="Cambria Math" w:hAnsi="Cambria Math" w:cstheme="majorBidi"/>
                            <w:sz w:val="20"/>
                            <w:szCs w:val="20"/>
                          </w:rPr>
                          <m:t>R</m:t>
                        </m:r>
                      </m:e>
                    </m:acc>
                  </m:e>
                </m:d>
              </m:e>
              <m:sup>
                <m:r>
                  <w:rPr>
                    <w:rFonts w:ascii="Cambria Math" w:hAnsi="Cambria Math" w:cstheme="majorBidi"/>
                    <w:sz w:val="20"/>
                    <w:szCs w:val="20"/>
                  </w:rPr>
                  <m:t>2</m:t>
                </m:r>
              </m:sup>
            </m:sSup>
          </m:e>
        </m:nary>
      </m:oMath>
      <w:r w:rsidR="005E63BE" w:rsidRPr="00BA438A">
        <w:rPr>
          <w:rFonts w:asciiTheme="majorBidi" w:eastAsiaTheme="minorEastAsia" w:hAnsiTheme="majorBidi" w:cstheme="majorBidi"/>
          <w:sz w:val="20"/>
          <w:szCs w:val="20"/>
        </w:rPr>
        <w:t xml:space="preserve">  Eq. </w:t>
      </w:r>
      <w:r w:rsidR="005D6E52">
        <w:rPr>
          <w:rFonts w:asciiTheme="majorBidi" w:eastAsiaTheme="minorEastAsia" w:hAnsiTheme="majorBidi" w:cstheme="majorBidi"/>
          <w:sz w:val="20"/>
          <w:szCs w:val="20"/>
        </w:rPr>
        <w:t>6</w:t>
      </w:r>
    </w:p>
    <w:p w14:paraId="3EC4F93A" w14:textId="77777777" w:rsidR="00E91F88" w:rsidRPr="00BA438A" w:rsidRDefault="00AD6502" w:rsidP="00D919C9">
      <w:pPr>
        <w:spacing w:line="480" w:lineRule="auto"/>
        <w:rPr>
          <w:rFonts w:asciiTheme="majorBidi" w:hAnsiTheme="majorBidi" w:cstheme="majorBidi"/>
          <w:sz w:val="20"/>
          <w:szCs w:val="20"/>
        </w:rPr>
      </w:pPr>
      <w:r w:rsidRPr="00BA438A">
        <w:rPr>
          <w:rFonts w:asciiTheme="majorBidi" w:eastAsiaTheme="minorEastAsia" w:hAnsiTheme="majorBidi" w:cstheme="majorBidi"/>
          <w:sz w:val="20"/>
          <w:szCs w:val="20"/>
        </w:rPr>
        <w:t xml:space="preserve">where </w:t>
      </w:r>
      <m:oMath>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i</m:t>
            </m:r>
          </m:sub>
        </m:sSub>
      </m:oMath>
      <w:r w:rsidRPr="00BA438A">
        <w:rPr>
          <w:rFonts w:asciiTheme="majorBidi" w:eastAsiaTheme="minorEastAsia" w:hAnsiTheme="majorBidi" w:cstheme="majorBidi"/>
          <w:sz w:val="20"/>
          <w:szCs w:val="20"/>
        </w:rPr>
        <w:t xml:space="preserve"> and </w:t>
      </w:r>
      <m:oMath>
        <m:acc>
          <m:accPr>
            <m:chr m:val="̅"/>
            <m:ctrlPr>
              <w:rPr>
                <w:rFonts w:ascii="Cambria Math" w:eastAsiaTheme="minorEastAsia" w:hAnsi="Cambria Math" w:cstheme="majorBidi"/>
                <w:i/>
                <w:sz w:val="20"/>
                <w:szCs w:val="20"/>
              </w:rPr>
            </m:ctrlPr>
          </m:accPr>
          <m:e>
            <m:r>
              <w:rPr>
                <w:rFonts w:ascii="Cambria Math" w:eastAsiaTheme="minorEastAsia" w:hAnsi="Cambria Math" w:cstheme="majorBidi"/>
                <w:sz w:val="20"/>
                <w:szCs w:val="20"/>
              </w:rPr>
              <m:t>R</m:t>
            </m:r>
          </m:e>
        </m:acc>
      </m:oMath>
      <w:r w:rsidRPr="00BA438A">
        <w:rPr>
          <w:rFonts w:asciiTheme="majorBidi" w:eastAsiaTheme="minorEastAsia" w:hAnsiTheme="majorBidi" w:cstheme="majorBidi"/>
          <w:sz w:val="20"/>
          <w:szCs w:val="20"/>
        </w:rPr>
        <w:t xml:space="preserve"> are the individual paid lengths and their mean values, respectively.</w:t>
      </w:r>
      <w:r w:rsidRPr="00BA438A">
        <w:rPr>
          <w:rFonts w:asciiTheme="majorBidi" w:hAnsiTheme="majorBidi" w:cstheme="majorBidi"/>
          <w:sz w:val="20"/>
          <w:szCs w:val="20"/>
        </w:rPr>
        <w:t xml:space="preserve"> </w:t>
      </w:r>
      <w:r w:rsidR="00E91F88" w:rsidRPr="00BA438A">
        <w:rPr>
          <w:rFonts w:asciiTheme="majorBidi" w:hAnsiTheme="majorBidi" w:cstheme="majorBidi"/>
          <w:sz w:val="20"/>
          <w:szCs w:val="20"/>
        </w:rPr>
        <w:t>From Einstein’s diffusion equation it can be derived that:</w:t>
      </w:r>
    </w:p>
    <w:p w14:paraId="2599ED41" w14:textId="1C945BF3" w:rsidR="00E91F88" w:rsidRPr="00BA438A" w:rsidRDefault="007B5F3A" w:rsidP="00D919C9">
      <w:pPr>
        <w:spacing w:line="480" w:lineRule="auto"/>
        <w:rPr>
          <w:rFonts w:asciiTheme="majorBidi" w:eastAsiaTheme="minorEastAsia" w:hAnsiTheme="majorBidi" w:cstheme="majorBidi"/>
          <w:sz w:val="20"/>
          <w:szCs w:val="20"/>
        </w:rPr>
      </w:pPr>
      <m:oMath>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r>
          <w:rPr>
            <w:rFonts w:ascii="Cambria Math" w:hAnsi="Cambria Math" w:cstheme="majorBidi"/>
            <w:sz w:val="20"/>
            <w:szCs w:val="20"/>
          </w:rPr>
          <m:t>=6Dt</m:t>
        </m:r>
      </m:oMath>
      <w:r w:rsidR="00013438" w:rsidRPr="00BA438A">
        <w:rPr>
          <w:rFonts w:asciiTheme="majorBidi" w:eastAsiaTheme="minorEastAsia" w:hAnsiTheme="majorBidi" w:cstheme="majorBidi"/>
          <w:sz w:val="20"/>
          <w:szCs w:val="20"/>
        </w:rPr>
        <w:t xml:space="preserve"> </w:t>
      </w:r>
      <w:r w:rsidR="005E63BE" w:rsidRPr="00BA438A">
        <w:rPr>
          <w:rFonts w:asciiTheme="majorBidi" w:eastAsiaTheme="minorEastAsia" w:hAnsiTheme="majorBidi" w:cstheme="majorBidi"/>
          <w:sz w:val="20"/>
          <w:szCs w:val="20"/>
        </w:rPr>
        <w:t xml:space="preserve">  Eq. </w:t>
      </w:r>
      <w:r w:rsidR="005D6E52">
        <w:rPr>
          <w:rFonts w:asciiTheme="majorBidi" w:eastAsiaTheme="minorEastAsia" w:hAnsiTheme="majorBidi" w:cstheme="majorBidi"/>
          <w:sz w:val="20"/>
          <w:szCs w:val="20"/>
        </w:rPr>
        <w:t>7</w:t>
      </w:r>
    </w:p>
    <w:p w14:paraId="1D2F9F85" w14:textId="3420070C" w:rsidR="00E91F88" w:rsidRPr="00BA438A" w:rsidRDefault="00E91F88" w:rsidP="00D919C9">
      <w:pPr>
        <w:spacing w:line="480" w:lineRule="auto"/>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 xml:space="preserve">Where </w:t>
      </w:r>
      <w:r w:rsidRPr="00BA438A">
        <w:rPr>
          <w:rFonts w:asciiTheme="majorBidi" w:eastAsiaTheme="minorEastAsia" w:hAnsiTheme="majorBidi" w:cstheme="majorBidi"/>
          <w:i/>
          <w:sz w:val="20"/>
          <w:szCs w:val="20"/>
        </w:rPr>
        <w:t>D</w:t>
      </w:r>
      <w:r w:rsidRPr="00BA438A">
        <w:rPr>
          <w:rFonts w:asciiTheme="majorBidi" w:eastAsiaTheme="minorEastAsia" w:hAnsiTheme="majorBidi" w:cstheme="majorBidi"/>
          <w:sz w:val="20"/>
          <w:szCs w:val="20"/>
        </w:rPr>
        <w:t xml:space="preserve"> is the diffusion coefficient of C in Ni and </w:t>
      </w:r>
      <w:proofErr w:type="spellStart"/>
      <w:r w:rsidRPr="00BA438A">
        <w:rPr>
          <w:rFonts w:asciiTheme="majorBidi" w:eastAsiaTheme="minorEastAsia" w:hAnsiTheme="majorBidi" w:cstheme="majorBidi"/>
          <w:i/>
          <w:sz w:val="20"/>
          <w:szCs w:val="20"/>
        </w:rPr>
        <w:t>t</w:t>
      </w:r>
      <w:proofErr w:type="spellEnd"/>
      <w:r w:rsidRPr="00BA438A">
        <w:rPr>
          <w:rFonts w:asciiTheme="majorBidi" w:eastAsiaTheme="minorEastAsia" w:hAnsiTheme="majorBidi" w:cstheme="majorBidi"/>
          <w:sz w:val="20"/>
          <w:szCs w:val="20"/>
        </w:rPr>
        <w:t xml:space="preserve"> is time.</w:t>
      </w:r>
      <w:r w:rsidR="00CD13BB" w:rsidRPr="00BA438A">
        <w:rPr>
          <w:rFonts w:asciiTheme="majorBidi" w:eastAsiaTheme="minorEastAsia" w:hAnsiTheme="majorBidi" w:cstheme="majorBidi"/>
          <w:sz w:val="20"/>
          <w:szCs w:val="20"/>
        </w:rPr>
        <w:t xml:space="preserve"> </w:t>
      </w:r>
      <w:r w:rsidR="0019499E" w:rsidRPr="00BA438A">
        <w:rPr>
          <w:rFonts w:asciiTheme="majorBidi" w:eastAsiaTheme="minorEastAsia" w:hAnsiTheme="majorBidi" w:cstheme="majorBidi"/>
          <w:sz w:val="20"/>
          <w:szCs w:val="20"/>
        </w:rPr>
        <w:t>T</w:t>
      </w:r>
      <w:r w:rsidRPr="00BA438A">
        <w:rPr>
          <w:rFonts w:asciiTheme="majorBidi" w:eastAsiaTheme="minorEastAsia" w:hAnsiTheme="majorBidi" w:cstheme="majorBidi"/>
          <w:sz w:val="20"/>
          <w:szCs w:val="20"/>
        </w:rPr>
        <w:t xml:space="preserve">he ratio </w:t>
      </w:r>
      <m:oMath>
        <m:f>
          <m:fPr>
            <m:type m:val="lin"/>
            <m:ctrlPr>
              <w:rPr>
                <w:rFonts w:ascii="Cambria Math" w:eastAsiaTheme="minorEastAsia" w:hAnsi="Cambria Math" w:cstheme="majorBidi"/>
                <w:i/>
                <w:sz w:val="20"/>
                <w:szCs w:val="20"/>
              </w:rPr>
            </m:ctrlPr>
          </m:fPr>
          <m:num>
            <m:sSup>
              <m:sSupPr>
                <m:ctrlPr>
                  <w:rPr>
                    <w:rFonts w:ascii="Cambria Math" w:eastAsiaTheme="minorEastAsia" w:hAnsi="Cambria Math" w:cstheme="majorBidi"/>
                    <w:i/>
                    <w:sz w:val="20"/>
                    <w:szCs w:val="20"/>
                  </w:rPr>
                </m:ctrlPr>
              </m:sSupPr>
              <m:e>
                <m:r>
                  <w:rPr>
                    <w:rFonts w:ascii="Cambria Math" w:eastAsiaTheme="minorEastAsia" w:hAnsi="Cambria Math" w:cstheme="majorBidi"/>
                    <w:sz w:val="20"/>
                    <w:szCs w:val="20"/>
                  </w:rPr>
                  <m:t>σ</m:t>
                </m:r>
              </m:e>
              <m:sup>
                <m:r>
                  <w:rPr>
                    <w:rFonts w:ascii="Cambria Math" w:eastAsiaTheme="minorEastAsia" w:hAnsi="Cambria Math" w:cstheme="majorBidi"/>
                    <w:sz w:val="20"/>
                    <w:szCs w:val="20"/>
                  </w:rPr>
                  <m:t>2</m:t>
                </m:r>
              </m:sup>
            </m:sSup>
          </m:num>
          <m:den>
            <m:r>
              <w:rPr>
                <w:rFonts w:ascii="Cambria Math" w:eastAsiaTheme="minorEastAsia" w:hAnsi="Cambria Math" w:cstheme="majorBidi"/>
                <w:sz w:val="20"/>
                <w:szCs w:val="20"/>
              </w:rPr>
              <m:t>t</m:t>
            </m:r>
          </m:den>
        </m:f>
      </m:oMath>
      <w:r w:rsidR="00CD13BB" w:rsidRPr="00BA438A">
        <w:rPr>
          <w:rFonts w:asciiTheme="majorBidi" w:eastAsiaTheme="minorEastAsia" w:hAnsiTheme="majorBidi" w:cstheme="majorBidi"/>
          <w:sz w:val="20"/>
          <w:szCs w:val="20"/>
        </w:rPr>
        <w:t xml:space="preserve"> is shown in </w:t>
      </w:r>
      <w:r w:rsidR="00EE3294">
        <w:rPr>
          <w:rFonts w:asciiTheme="majorBidi" w:eastAsiaTheme="minorEastAsia" w:hAnsiTheme="majorBidi" w:cstheme="majorBidi"/>
          <w:sz w:val="20"/>
          <w:szCs w:val="20"/>
        </w:rPr>
        <w:t xml:space="preserve">Supplementary </w:t>
      </w:r>
      <w:r w:rsidR="00CD13BB" w:rsidRPr="00BA438A">
        <w:rPr>
          <w:rFonts w:asciiTheme="majorBidi" w:eastAsiaTheme="minorEastAsia" w:hAnsiTheme="majorBidi" w:cstheme="majorBidi"/>
          <w:sz w:val="20"/>
          <w:szCs w:val="20"/>
        </w:rPr>
        <w:t xml:space="preserve">Figure </w:t>
      </w:r>
      <w:r w:rsidR="0019499E" w:rsidRPr="00BA438A">
        <w:rPr>
          <w:rFonts w:asciiTheme="majorBidi" w:eastAsiaTheme="minorEastAsia" w:hAnsiTheme="majorBidi" w:cstheme="majorBidi"/>
          <w:sz w:val="20"/>
          <w:szCs w:val="20"/>
        </w:rPr>
        <w:t>2</w:t>
      </w:r>
      <w:r w:rsidR="00EE3294">
        <w:rPr>
          <w:rFonts w:asciiTheme="majorBidi" w:eastAsiaTheme="minorEastAsia" w:hAnsiTheme="majorBidi" w:cstheme="majorBidi"/>
          <w:sz w:val="20"/>
          <w:szCs w:val="20"/>
        </w:rPr>
        <w:t>8</w:t>
      </w:r>
      <w:r w:rsidR="00E82597" w:rsidRPr="00BA438A">
        <w:rPr>
          <w:rFonts w:asciiTheme="majorBidi" w:eastAsiaTheme="minorEastAsia" w:hAnsiTheme="majorBidi" w:cstheme="majorBidi"/>
          <w:sz w:val="20"/>
          <w:szCs w:val="20"/>
        </w:rPr>
        <w:t xml:space="preserve"> </w:t>
      </w:r>
      <w:r w:rsidRPr="00BA438A">
        <w:rPr>
          <w:rFonts w:asciiTheme="majorBidi" w:eastAsiaTheme="minorEastAsia" w:hAnsiTheme="majorBidi" w:cstheme="majorBidi"/>
          <w:sz w:val="20"/>
          <w:szCs w:val="20"/>
        </w:rPr>
        <w:t xml:space="preserve">and equal to the value of </w:t>
      </w:r>
      <m:oMath>
        <m:r>
          <w:rPr>
            <w:rFonts w:ascii="Cambria Math" w:eastAsiaTheme="minorEastAsia" w:hAnsi="Cambria Math" w:cstheme="majorBidi"/>
            <w:sz w:val="20"/>
            <w:szCs w:val="20"/>
          </w:rPr>
          <m:t>6D</m:t>
        </m:r>
      </m:oMath>
      <w:r w:rsidRPr="00BA438A">
        <w:rPr>
          <w:rFonts w:asciiTheme="majorBidi" w:eastAsiaTheme="minorEastAsia" w:hAnsiTheme="majorBidi" w:cstheme="majorBidi"/>
          <w:sz w:val="20"/>
          <w:szCs w:val="20"/>
        </w:rPr>
        <w:t xml:space="preserve">, and thus the value of </w:t>
      </w:r>
      <m:oMath>
        <m:r>
          <w:rPr>
            <w:rFonts w:ascii="Cambria Math" w:eastAsiaTheme="minorEastAsia" w:hAnsi="Cambria Math" w:cstheme="majorBidi"/>
            <w:sz w:val="20"/>
            <w:szCs w:val="20"/>
          </w:rPr>
          <m:t>D</m:t>
        </m:r>
      </m:oMath>
      <w:r w:rsidRPr="00BA438A">
        <w:rPr>
          <w:rFonts w:asciiTheme="majorBidi" w:eastAsiaTheme="minorEastAsia" w:hAnsiTheme="majorBidi" w:cstheme="majorBidi"/>
          <w:sz w:val="20"/>
          <w:szCs w:val="20"/>
        </w:rPr>
        <w:t xml:space="preserve"> </w:t>
      </w:r>
      <w:r w:rsidR="00E82597" w:rsidRPr="00BA438A">
        <w:rPr>
          <w:rFonts w:asciiTheme="majorBidi" w:eastAsiaTheme="minorEastAsia" w:hAnsiTheme="majorBidi" w:cstheme="majorBidi"/>
          <w:sz w:val="20"/>
          <w:szCs w:val="20"/>
        </w:rPr>
        <w:t xml:space="preserve">expressed in </w:t>
      </w:r>
      <w:r w:rsidR="00E82597" w:rsidRPr="00BA438A">
        <w:rPr>
          <w:rFonts w:asciiTheme="majorBidi" w:hAnsiTheme="majorBidi" w:cstheme="majorBidi"/>
          <w:sz w:val="20"/>
          <w:szCs w:val="20"/>
          <w:shd w:val="clear" w:color="auto" w:fill="FFFFFF"/>
        </w:rPr>
        <w:t>Å</w:t>
      </w:r>
      <w:r w:rsidR="00E82597" w:rsidRPr="00BA438A">
        <w:rPr>
          <w:rFonts w:asciiTheme="majorBidi" w:hAnsiTheme="majorBidi" w:cstheme="majorBidi"/>
          <w:sz w:val="20"/>
          <w:szCs w:val="20"/>
          <w:shd w:val="clear" w:color="auto" w:fill="FFFFFF"/>
          <w:vertAlign w:val="superscript"/>
        </w:rPr>
        <w:t>2</w:t>
      </w:r>
      <w:r w:rsidR="00E82597" w:rsidRPr="00BA438A">
        <w:rPr>
          <w:rFonts w:asciiTheme="majorBidi" w:eastAsiaTheme="minorEastAsia" w:hAnsiTheme="majorBidi" w:cstheme="majorBidi"/>
          <w:sz w:val="20"/>
          <w:szCs w:val="20"/>
        </w:rPr>
        <w:t xml:space="preserve"> s</w:t>
      </w:r>
      <w:r w:rsidR="00E82597" w:rsidRPr="00BA438A">
        <w:rPr>
          <w:rFonts w:asciiTheme="majorBidi" w:eastAsiaTheme="minorEastAsia" w:hAnsiTheme="majorBidi" w:cstheme="majorBidi"/>
          <w:sz w:val="20"/>
          <w:szCs w:val="20"/>
          <w:vertAlign w:val="superscript"/>
        </w:rPr>
        <w:t>-1</w:t>
      </w:r>
      <w:r w:rsidR="00E82597" w:rsidRPr="00BA438A">
        <w:rPr>
          <w:rFonts w:asciiTheme="majorBidi" w:eastAsiaTheme="minorEastAsia" w:hAnsiTheme="majorBidi" w:cstheme="majorBidi"/>
          <w:sz w:val="20"/>
          <w:szCs w:val="20"/>
        </w:rPr>
        <w:t xml:space="preserve"> </w:t>
      </w:r>
      <w:r w:rsidRPr="00BA438A">
        <w:rPr>
          <w:rFonts w:asciiTheme="majorBidi" w:eastAsiaTheme="minorEastAsia" w:hAnsiTheme="majorBidi" w:cstheme="majorBidi"/>
          <w:sz w:val="20"/>
          <w:szCs w:val="20"/>
        </w:rPr>
        <w:t>can be obtained.</w:t>
      </w:r>
    </w:p>
    <w:p w14:paraId="4707810A" w14:textId="5B88E6D1" w:rsidR="00E91F88" w:rsidRPr="00BA438A" w:rsidRDefault="00E91F88" w:rsidP="00ED27F1">
      <w:pPr>
        <w:spacing w:line="480" w:lineRule="auto"/>
        <w:rPr>
          <w:rFonts w:asciiTheme="majorBidi" w:eastAsiaTheme="minorEastAsia" w:hAnsiTheme="majorBidi" w:cstheme="majorBidi"/>
          <w:sz w:val="20"/>
          <w:szCs w:val="20"/>
        </w:rPr>
      </w:pPr>
      <m:oMath>
        <m:r>
          <w:rPr>
            <w:rFonts w:ascii="Cambria Math" w:eastAsiaTheme="minorEastAsia" w:hAnsi="Cambria Math" w:cstheme="majorBidi"/>
            <w:sz w:val="20"/>
            <w:szCs w:val="20"/>
          </w:rPr>
          <m:t>D</m:t>
        </m:r>
      </m:oMath>
      <w:r w:rsidRPr="00BA438A">
        <w:rPr>
          <w:rFonts w:asciiTheme="majorBidi" w:eastAsiaTheme="minorEastAsia" w:hAnsiTheme="majorBidi" w:cstheme="majorBidi"/>
          <w:sz w:val="20"/>
          <w:szCs w:val="20"/>
        </w:rPr>
        <w:t xml:space="preserve"> of C in Ni is equal to</w:t>
      </w:r>
      <w:r w:rsidR="0053016E" w:rsidRPr="00BA438A">
        <w:rPr>
          <w:rFonts w:asciiTheme="majorBidi" w:eastAsiaTheme="minorEastAsia" w:hAnsiTheme="majorBidi" w:cstheme="majorBidi"/>
          <w:sz w:val="20"/>
          <w:szCs w:val="20"/>
        </w:rPr>
        <w:fldChar w:fldCharType="begin" w:fldLock="1"/>
      </w:r>
      <w:r w:rsidR="003A2C58" w:rsidRPr="00BA438A">
        <w:rPr>
          <w:rFonts w:asciiTheme="majorBidi" w:eastAsiaTheme="minorEastAsia" w:hAnsiTheme="majorBidi" w:cstheme="majorBidi"/>
          <w:sz w:val="20"/>
          <w:szCs w:val="20"/>
        </w:rPr>
        <w:instrText>ADDIN CSL_CITATION {"citationItems":[{"id":"ITEM-1","itemData":{"DOI":"10.1063/1.1702064","ISBN":"0021-8979","ISSN":"00218979","abstract":"Experimental values for the solubility of carbon in nickel in the range 700C to 1300C yield the equation lnS=2.4804,880T, where S is the solubility in grams of carbon per 100 grams of nickel. Values obtained for the diffusion coefficient in the same range fit the equation lnD=0.90920,200T, where D is in cm2 per second. These results are of some interest in the problem of the activation of thermionic oxide coated cathodes, and the experimental method used to measure the diffusion coefficients is related to phenomena occurring in vacuum tubes. To extend the usefulness of the results in this direction, rates of reaction between diffused carbon and barium oxide coatings on nickel have been measured. It was found that the rates are diffusion limited over a wide range of conditions of interest.","author":[{"dropping-particle":"","family":"Lander","given":"J. J.","non-dropping-particle":"","parse-names":false,"suffix":""},{"dropping-particle":"","family":"Kern","given":"H. E.","non-dropping-particle":"","parse-names":false,"suffix":""},{"dropping-particle":"","family":"Beach","given":"A. L.","non-dropping-particle":"","parse-names":false,"suffix":""}],"container-title":"Journal of Applied Physics","id":"ITEM-1","issue":"12","issued":{"date-parts":[["1952"]]},"page":"1305-1309","title":"Solubility and diffusion coefficient of carbon in nickel: Reaction rates of nickel-carbon alloys with barium oxide","type":"article-journal","volume":"23"},"uris":["http://www.mendeley.com/documents/?uuid=e057687b-8f38-41e4-a79f-e0b60cfb0400"]}],"mendeley":{"formattedCitation":"&lt;sup&gt;57&lt;/sup&gt;","plainTextFormattedCitation":"57","previouslyFormattedCitation":"&lt;sup&gt;56&lt;/sup&gt;"},"properties":{"noteIndex":0},"schema":"https://github.com/citation-style-language/schema/raw/master/csl-citation.json"}</w:instrText>
      </w:r>
      <w:r w:rsidR="0053016E" w:rsidRPr="00BA438A">
        <w:rPr>
          <w:rFonts w:asciiTheme="majorBidi" w:eastAsiaTheme="minorEastAsia" w:hAnsiTheme="majorBidi" w:cstheme="majorBidi"/>
          <w:sz w:val="20"/>
          <w:szCs w:val="20"/>
        </w:rPr>
        <w:fldChar w:fldCharType="separate"/>
      </w:r>
      <w:r w:rsidR="003A2C58" w:rsidRPr="00BA438A">
        <w:rPr>
          <w:rFonts w:asciiTheme="majorBidi" w:eastAsiaTheme="minorEastAsia" w:hAnsiTheme="majorBidi" w:cstheme="majorBidi"/>
          <w:noProof/>
          <w:sz w:val="20"/>
          <w:szCs w:val="20"/>
          <w:vertAlign w:val="superscript"/>
        </w:rPr>
        <w:t>57</w:t>
      </w:r>
      <w:r w:rsidR="0053016E" w:rsidRPr="00BA438A">
        <w:rPr>
          <w:rFonts w:asciiTheme="majorBidi" w:eastAsiaTheme="minorEastAsia" w:hAnsiTheme="majorBidi" w:cstheme="majorBidi"/>
          <w:sz w:val="20"/>
          <w:szCs w:val="20"/>
        </w:rPr>
        <w:fldChar w:fldCharType="end"/>
      </w:r>
      <w:r w:rsidRPr="00BA438A">
        <w:rPr>
          <w:rFonts w:asciiTheme="majorBidi" w:eastAsiaTheme="minorEastAsia" w:hAnsiTheme="majorBidi" w:cstheme="majorBidi"/>
          <w:sz w:val="20"/>
          <w:szCs w:val="20"/>
        </w:rPr>
        <w:t xml:space="preserve">: </w:t>
      </w:r>
    </w:p>
    <w:p w14:paraId="633CFE59" w14:textId="02982D35" w:rsidR="00150110" w:rsidRPr="00BA438A" w:rsidRDefault="00E91F88" w:rsidP="00550B9A">
      <w:pPr>
        <w:rPr>
          <w:rFonts w:asciiTheme="majorBidi" w:hAnsiTheme="majorBidi" w:cstheme="majorBidi"/>
          <w:sz w:val="20"/>
          <w:szCs w:val="20"/>
        </w:rPr>
      </w:pPr>
      <m:oMath>
        <m:r>
          <w:rPr>
            <w:rFonts w:ascii="Cambria Math" w:hAnsi="Cambria Math" w:cstheme="majorBidi"/>
            <w:sz w:val="20"/>
            <w:szCs w:val="20"/>
          </w:rPr>
          <m:t>D=</m:t>
        </m:r>
        <m:sSup>
          <m:sSupPr>
            <m:ctrlPr>
              <w:rPr>
                <w:rFonts w:ascii="Cambria Math" w:hAnsi="Cambria Math" w:cstheme="majorBidi"/>
                <w:i/>
                <w:sz w:val="20"/>
                <w:szCs w:val="20"/>
              </w:rPr>
            </m:ctrlPr>
          </m:sSupPr>
          <m:e>
            <m:r>
              <w:rPr>
                <w:rFonts w:ascii="Cambria Math" w:hAnsi="Cambria Math" w:cstheme="majorBidi"/>
                <w:sz w:val="20"/>
                <w:szCs w:val="20"/>
              </w:rPr>
              <m:t>e</m:t>
            </m:r>
          </m:e>
          <m:sup>
            <m:r>
              <w:rPr>
                <w:rFonts w:ascii="Cambria Math" w:hAnsi="Cambria Math" w:cstheme="majorBidi"/>
                <w:sz w:val="20"/>
                <w:szCs w:val="20"/>
              </w:rPr>
              <m:t>0.909-</m:t>
            </m:r>
            <m:f>
              <m:fPr>
                <m:type m:val="lin"/>
                <m:ctrlPr>
                  <w:rPr>
                    <w:rFonts w:ascii="Cambria Math" w:hAnsi="Cambria Math" w:cstheme="majorBidi"/>
                    <w:i/>
                    <w:sz w:val="20"/>
                    <w:szCs w:val="20"/>
                  </w:rPr>
                </m:ctrlPr>
              </m:fPr>
              <m:num>
                <m:r>
                  <w:rPr>
                    <w:rFonts w:ascii="Cambria Math" w:hAnsi="Cambria Math" w:cstheme="majorBidi"/>
                    <w:sz w:val="20"/>
                    <w:szCs w:val="20"/>
                  </w:rPr>
                  <m:t>20200</m:t>
                </m:r>
              </m:num>
              <m:den>
                <m:r>
                  <w:rPr>
                    <w:rFonts w:ascii="Cambria Math" w:hAnsi="Cambria Math" w:cstheme="majorBidi"/>
                    <w:sz w:val="20"/>
                    <w:szCs w:val="20"/>
                  </w:rPr>
                  <m:t>T</m:t>
                </m:r>
              </m:den>
            </m:f>
          </m:sup>
        </m:sSup>
      </m:oMath>
      <w:r w:rsidR="006B466B" w:rsidRPr="00BA438A">
        <w:rPr>
          <w:rFonts w:asciiTheme="majorBidi" w:hAnsiTheme="majorBidi" w:cstheme="majorBidi"/>
          <w:sz w:val="20"/>
          <w:szCs w:val="20"/>
        </w:rPr>
        <w:t xml:space="preserve"> </w:t>
      </w:r>
      <w:r w:rsidR="00470468" w:rsidRPr="00BA438A">
        <w:rPr>
          <w:rFonts w:asciiTheme="majorBidi" w:hAnsiTheme="majorBidi" w:cstheme="majorBidi"/>
          <w:sz w:val="20"/>
          <w:szCs w:val="20"/>
        </w:rPr>
        <w:t xml:space="preserve"> </w:t>
      </w:r>
      <w:r w:rsidR="006B466B" w:rsidRPr="00BA438A">
        <w:rPr>
          <w:rFonts w:asciiTheme="majorBidi" w:hAnsiTheme="majorBidi" w:cstheme="majorBidi"/>
          <w:sz w:val="20"/>
          <w:szCs w:val="20"/>
        </w:rPr>
        <w:t xml:space="preserve"> Eq. </w:t>
      </w:r>
      <w:r w:rsidR="005D6E52">
        <w:rPr>
          <w:rFonts w:asciiTheme="majorBidi" w:hAnsiTheme="majorBidi" w:cstheme="majorBidi"/>
          <w:sz w:val="20"/>
          <w:szCs w:val="20"/>
        </w:rPr>
        <w:t>8</w:t>
      </w:r>
    </w:p>
    <w:p w14:paraId="05EE40AA" w14:textId="01D3943D" w:rsidR="00E91F88" w:rsidRPr="00BA438A" w:rsidRDefault="00E82597" w:rsidP="00550B9A">
      <w:pPr>
        <w:rPr>
          <w:rFonts w:asciiTheme="majorBidi" w:hAnsiTheme="majorBidi" w:cstheme="majorBidi"/>
          <w:sz w:val="20"/>
          <w:szCs w:val="20"/>
        </w:rPr>
      </w:pPr>
      <w:r w:rsidRPr="00BA438A">
        <w:rPr>
          <w:rFonts w:asciiTheme="majorBidi" w:hAnsiTheme="majorBidi" w:cstheme="majorBidi"/>
          <w:sz w:val="20"/>
          <w:szCs w:val="20"/>
        </w:rPr>
        <w:t xml:space="preserve">where </w:t>
      </w:r>
      <w:r w:rsidRPr="00BA438A">
        <w:rPr>
          <w:rFonts w:asciiTheme="majorBidi" w:hAnsiTheme="majorBidi" w:cstheme="majorBidi"/>
          <w:i/>
          <w:sz w:val="20"/>
          <w:szCs w:val="20"/>
        </w:rPr>
        <w:t xml:space="preserve">T </w:t>
      </w:r>
      <w:r w:rsidRPr="00BA438A">
        <w:rPr>
          <w:rFonts w:asciiTheme="majorBidi" w:hAnsiTheme="majorBidi" w:cstheme="majorBidi"/>
          <w:sz w:val="20"/>
          <w:szCs w:val="20"/>
        </w:rPr>
        <w:t xml:space="preserve">is the temperature in Kelvin and </w:t>
      </w:r>
      <w:r w:rsidRPr="00BA438A">
        <w:rPr>
          <w:rFonts w:asciiTheme="majorBidi" w:hAnsiTheme="majorBidi" w:cstheme="majorBidi"/>
          <w:i/>
          <w:sz w:val="20"/>
          <w:szCs w:val="20"/>
        </w:rPr>
        <w:t>D</w:t>
      </w:r>
      <w:r w:rsidRPr="00BA438A">
        <w:rPr>
          <w:rFonts w:asciiTheme="majorBidi" w:hAnsiTheme="majorBidi" w:cstheme="majorBidi"/>
          <w:sz w:val="20"/>
          <w:szCs w:val="20"/>
        </w:rPr>
        <w:t xml:space="preserve"> is in cm</w:t>
      </w:r>
      <w:r w:rsidRPr="00BA438A">
        <w:rPr>
          <w:rFonts w:asciiTheme="majorBidi" w:hAnsiTheme="majorBidi" w:cstheme="majorBidi"/>
          <w:sz w:val="20"/>
          <w:szCs w:val="20"/>
          <w:vertAlign w:val="superscript"/>
        </w:rPr>
        <w:t>2</w:t>
      </w:r>
      <w:r w:rsidRPr="00BA438A">
        <w:rPr>
          <w:rFonts w:asciiTheme="majorBidi" w:hAnsiTheme="majorBidi" w:cstheme="majorBidi"/>
          <w:sz w:val="20"/>
          <w:szCs w:val="20"/>
        </w:rPr>
        <w:t xml:space="preserve"> s</w:t>
      </w:r>
      <w:r w:rsidRPr="00BA438A">
        <w:rPr>
          <w:rFonts w:asciiTheme="majorBidi" w:hAnsiTheme="majorBidi" w:cstheme="majorBidi"/>
          <w:sz w:val="20"/>
          <w:szCs w:val="20"/>
          <w:vertAlign w:val="superscript"/>
        </w:rPr>
        <w:t>-1</w:t>
      </w:r>
      <w:r w:rsidRPr="00BA438A">
        <w:rPr>
          <w:rFonts w:asciiTheme="majorBidi" w:hAnsiTheme="majorBidi" w:cstheme="majorBidi"/>
          <w:sz w:val="20"/>
          <w:szCs w:val="20"/>
        </w:rPr>
        <w:t xml:space="preserve">, which </w:t>
      </w:r>
      <w:r w:rsidR="00E91F88" w:rsidRPr="00BA438A">
        <w:rPr>
          <w:rFonts w:asciiTheme="majorBidi" w:hAnsiTheme="majorBidi" w:cstheme="majorBidi"/>
          <w:sz w:val="20"/>
          <w:szCs w:val="20"/>
        </w:rPr>
        <w:t>at 150 °C</w:t>
      </w:r>
      <w:r w:rsidR="002E4EC3" w:rsidRPr="00BA438A">
        <w:rPr>
          <w:rFonts w:asciiTheme="majorBidi" w:hAnsiTheme="majorBidi" w:cstheme="majorBidi"/>
          <w:sz w:val="20"/>
          <w:szCs w:val="20"/>
        </w:rPr>
        <w:t xml:space="preserve"> (423 K)</w:t>
      </w:r>
      <w:r w:rsidR="00E91F88" w:rsidRPr="00BA438A">
        <w:rPr>
          <w:rFonts w:asciiTheme="majorBidi" w:hAnsiTheme="majorBidi" w:cstheme="majorBidi"/>
          <w:sz w:val="20"/>
          <w:szCs w:val="20"/>
        </w:rPr>
        <w:t xml:space="preserve"> is equal to </w:t>
      </w:r>
      <w:r w:rsidR="00FE0F6F" w:rsidRPr="00BA438A">
        <w:rPr>
          <w:rFonts w:asciiTheme="majorBidi" w:hAnsiTheme="majorBidi" w:cstheme="majorBidi"/>
          <w:sz w:val="20"/>
          <w:szCs w:val="20"/>
        </w:rPr>
        <w:t>4.60</w:t>
      </w:r>
      <w:r w:rsidR="00E91F88" w:rsidRPr="00BA438A">
        <w:rPr>
          <w:rFonts w:asciiTheme="majorBidi" w:hAnsiTheme="majorBidi" w:cstheme="majorBidi"/>
          <w:sz w:val="20"/>
          <w:szCs w:val="20"/>
        </w:rPr>
        <w:t xml:space="preserve"> </w:t>
      </w:r>
      <w:r w:rsidR="00E91F88" w:rsidRPr="00BA438A">
        <w:rPr>
          <w:rFonts w:asciiTheme="majorBidi" w:hAnsiTheme="majorBidi" w:cstheme="majorBidi"/>
          <w:sz w:val="20"/>
          <w:szCs w:val="20"/>
          <w:vertAlign w:val="superscript"/>
        </w:rPr>
        <w:t>.</w:t>
      </w:r>
      <w:r w:rsidR="00E91F88" w:rsidRPr="00BA438A">
        <w:rPr>
          <w:rFonts w:asciiTheme="majorBidi" w:hAnsiTheme="majorBidi" w:cstheme="majorBidi"/>
          <w:sz w:val="20"/>
          <w:szCs w:val="20"/>
        </w:rPr>
        <w:t xml:space="preserve"> 10</w:t>
      </w:r>
      <w:r w:rsidR="00E91F88" w:rsidRPr="00BA438A">
        <w:rPr>
          <w:rFonts w:asciiTheme="majorBidi" w:hAnsiTheme="majorBidi" w:cstheme="majorBidi"/>
          <w:sz w:val="20"/>
          <w:szCs w:val="20"/>
          <w:vertAlign w:val="superscript"/>
        </w:rPr>
        <w:t>-21</w:t>
      </w:r>
      <w:r w:rsidR="002E4EC3" w:rsidRPr="00BA438A">
        <w:rPr>
          <w:rFonts w:asciiTheme="majorBidi" w:hAnsiTheme="majorBidi" w:cstheme="majorBidi"/>
          <w:sz w:val="20"/>
          <w:szCs w:val="20"/>
        </w:rPr>
        <w:t xml:space="preserve"> cm</w:t>
      </w:r>
      <w:r w:rsidR="002E4EC3" w:rsidRPr="00BA438A">
        <w:rPr>
          <w:rFonts w:asciiTheme="majorBidi" w:hAnsiTheme="majorBidi" w:cstheme="majorBidi"/>
          <w:sz w:val="20"/>
          <w:szCs w:val="20"/>
          <w:vertAlign w:val="superscript"/>
        </w:rPr>
        <w:t>2</w:t>
      </w:r>
      <w:r w:rsidR="002E4EC3" w:rsidRPr="00BA438A">
        <w:rPr>
          <w:rFonts w:asciiTheme="majorBidi" w:hAnsiTheme="majorBidi" w:cstheme="majorBidi"/>
          <w:sz w:val="20"/>
          <w:szCs w:val="20"/>
        </w:rPr>
        <w:t xml:space="preserve"> s</w:t>
      </w:r>
      <w:r w:rsidR="002E4EC3" w:rsidRPr="00BA438A">
        <w:rPr>
          <w:rFonts w:asciiTheme="majorBidi" w:hAnsiTheme="majorBidi" w:cstheme="majorBidi"/>
          <w:sz w:val="20"/>
          <w:szCs w:val="20"/>
          <w:vertAlign w:val="superscript"/>
        </w:rPr>
        <w:t>-1</w:t>
      </w:r>
      <w:r w:rsidR="002E4EC3" w:rsidRPr="00BA438A">
        <w:rPr>
          <w:rFonts w:asciiTheme="majorBidi" w:hAnsiTheme="majorBidi" w:cstheme="majorBidi"/>
          <w:sz w:val="20"/>
          <w:szCs w:val="20"/>
        </w:rPr>
        <w:t>.</w:t>
      </w:r>
    </w:p>
    <w:p w14:paraId="2EA8F7DE" w14:textId="77777777" w:rsidR="00FF6675" w:rsidRPr="00BA438A" w:rsidRDefault="00FF6675" w:rsidP="00550B9A">
      <w:pPr>
        <w:rPr>
          <w:rFonts w:asciiTheme="majorBidi" w:hAnsiTheme="majorBidi" w:cstheme="majorBidi"/>
          <w:b/>
          <w:sz w:val="20"/>
          <w:szCs w:val="20"/>
        </w:rPr>
      </w:pPr>
    </w:p>
    <w:p w14:paraId="2033800B" w14:textId="35CDE0B3" w:rsidR="00013438" w:rsidRPr="00BA438A" w:rsidRDefault="00DE3E8F" w:rsidP="00550B9A">
      <w:pPr>
        <w:rPr>
          <w:rFonts w:asciiTheme="majorBidi" w:hAnsiTheme="majorBidi" w:cstheme="majorBidi"/>
          <w:sz w:val="20"/>
          <w:szCs w:val="20"/>
        </w:rPr>
      </w:pPr>
      <w:r>
        <w:rPr>
          <w:rFonts w:asciiTheme="majorBidi" w:hAnsiTheme="majorBidi" w:cstheme="majorBidi"/>
          <w:b/>
          <w:sz w:val="20"/>
          <w:szCs w:val="20"/>
        </w:rPr>
        <w:t xml:space="preserve">Supplementary </w:t>
      </w:r>
      <w:r w:rsidR="00013438" w:rsidRPr="00BA438A">
        <w:rPr>
          <w:rFonts w:asciiTheme="majorBidi" w:hAnsiTheme="majorBidi" w:cstheme="majorBidi"/>
          <w:b/>
          <w:sz w:val="20"/>
          <w:szCs w:val="20"/>
        </w:rPr>
        <w:t xml:space="preserve">Table </w:t>
      </w:r>
      <w:r w:rsidR="00B42C19" w:rsidRPr="00BA438A">
        <w:rPr>
          <w:rFonts w:asciiTheme="majorBidi" w:hAnsiTheme="majorBidi" w:cstheme="majorBidi"/>
          <w:b/>
          <w:sz w:val="20"/>
          <w:szCs w:val="20"/>
        </w:rPr>
        <w:t>8</w:t>
      </w:r>
      <w:r w:rsidR="00013438" w:rsidRPr="00BA438A">
        <w:rPr>
          <w:rFonts w:asciiTheme="majorBidi" w:hAnsiTheme="majorBidi" w:cstheme="majorBidi"/>
          <w:b/>
          <w:sz w:val="20"/>
          <w:szCs w:val="20"/>
        </w:rPr>
        <w:t>.</w:t>
      </w:r>
      <w:r w:rsidR="00013438" w:rsidRPr="00BA438A">
        <w:rPr>
          <w:rFonts w:asciiTheme="majorBidi" w:hAnsiTheme="majorBidi" w:cstheme="majorBidi"/>
          <w:sz w:val="20"/>
          <w:szCs w:val="20"/>
        </w:rPr>
        <w:t xml:space="preserve"> Calculated carbon diffusion coefficients for different Ni particle sizes supported on SiO</w:t>
      </w:r>
      <w:r w:rsidR="00013438" w:rsidRPr="00BA438A">
        <w:rPr>
          <w:rFonts w:asciiTheme="majorBidi" w:hAnsiTheme="majorBidi" w:cstheme="majorBidi"/>
          <w:sz w:val="20"/>
          <w:szCs w:val="20"/>
          <w:vertAlign w:val="subscript"/>
        </w:rPr>
        <w:t>2</w:t>
      </w:r>
      <w:r w:rsidR="00013438" w:rsidRPr="00BA438A">
        <w:rPr>
          <w:rFonts w:asciiTheme="majorBidi" w:hAnsiTheme="majorBidi" w:cstheme="majorBidi"/>
          <w:sz w:val="20"/>
          <w:szCs w:val="20"/>
        </w:rPr>
        <w:t>.</w:t>
      </w:r>
    </w:p>
    <w:tbl>
      <w:tblPr>
        <w:tblW w:w="5702" w:type="dxa"/>
        <w:tblInd w:w="70" w:type="dxa"/>
        <w:tblCellMar>
          <w:left w:w="70" w:type="dxa"/>
          <w:right w:w="70" w:type="dxa"/>
        </w:tblCellMar>
        <w:tblLook w:val="04A0" w:firstRow="1" w:lastRow="0" w:firstColumn="1" w:lastColumn="0" w:noHBand="0" w:noVBand="1"/>
      </w:tblPr>
      <w:tblGrid>
        <w:gridCol w:w="1215"/>
        <w:gridCol w:w="4487"/>
      </w:tblGrid>
      <w:tr w:rsidR="00E91F88" w:rsidRPr="00BA438A" w14:paraId="38CBE0AB" w14:textId="77777777" w:rsidTr="00B5653B">
        <w:trPr>
          <w:trHeight w:val="300"/>
        </w:trPr>
        <w:tc>
          <w:tcPr>
            <w:tcW w:w="1215" w:type="dxa"/>
            <w:tcBorders>
              <w:bottom w:val="double" w:sz="4" w:space="0" w:color="auto"/>
            </w:tcBorders>
          </w:tcPr>
          <w:p w14:paraId="72C3E801" w14:textId="77777777" w:rsidR="00E91F88" w:rsidRPr="00BA438A" w:rsidRDefault="00E91F88" w:rsidP="00550B9A">
            <w:pPr>
              <w:rPr>
                <w:rFonts w:asciiTheme="majorBidi" w:eastAsia="Times New Roman" w:hAnsiTheme="majorBidi" w:cstheme="majorBidi"/>
                <w:sz w:val="20"/>
                <w:szCs w:val="20"/>
                <w:lang w:eastAsia="nl-NL"/>
              </w:rPr>
            </w:pPr>
            <w:r w:rsidRPr="00BA438A">
              <w:rPr>
                <w:rFonts w:asciiTheme="majorBidi" w:eastAsia="Times New Roman" w:hAnsiTheme="majorBidi" w:cstheme="majorBidi"/>
                <w:sz w:val="20"/>
                <w:szCs w:val="20"/>
                <w:lang w:eastAsia="nl-NL"/>
              </w:rPr>
              <w:t>Ni sample</w:t>
            </w:r>
          </w:p>
        </w:tc>
        <w:tc>
          <w:tcPr>
            <w:tcW w:w="4487" w:type="dxa"/>
            <w:tcBorders>
              <w:bottom w:val="double" w:sz="4" w:space="0" w:color="auto"/>
            </w:tcBorders>
            <w:shd w:val="clear" w:color="auto" w:fill="auto"/>
            <w:noWrap/>
          </w:tcPr>
          <w:p w14:paraId="60A86F8A" w14:textId="77777777" w:rsidR="00E91F88" w:rsidRPr="00BA438A" w:rsidRDefault="0053016E" w:rsidP="00550B9A">
            <w:pPr>
              <w:rPr>
                <w:rFonts w:asciiTheme="majorBidi" w:hAnsiTheme="majorBidi" w:cstheme="majorBidi"/>
                <w:sz w:val="20"/>
                <w:szCs w:val="20"/>
                <w:lang w:val="fr-FR" w:eastAsia="nl-NL"/>
              </w:rPr>
            </w:pPr>
            <w:proofErr w:type="spellStart"/>
            <w:r w:rsidRPr="00BA438A">
              <w:rPr>
                <w:rFonts w:asciiTheme="majorBidi" w:hAnsiTheme="majorBidi" w:cstheme="majorBidi"/>
                <w:sz w:val="20"/>
                <w:szCs w:val="20"/>
                <w:lang w:val="fr-FR" w:eastAsia="nl-NL"/>
              </w:rPr>
              <w:t>Calculated</w:t>
            </w:r>
            <w:proofErr w:type="spellEnd"/>
            <w:r w:rsidRPr="00BA438A">
              <w:rPr>
                <w:rFonts w:asciiTheme="majorBidi" w:hAnsiTheme="majorBidi" w:cstheme="majorBidi"/>
                <w:sz w:val="20"/>
                <w:szCs w:val="20"/>
                <w:lang w:val="fr-FR" w:eastAsia="nl-NL"/>
              </w:rPr>
              <w:t xml:space="preserve"> </w:t>
            </w:r>
            <w:proofErr w:type="spellStart"/>
            <w:r w:rsidRPr="00BA438A">
              <w:rPr>
                <w:rFonts w:asciiTheme="majorBidi" w:hAnsiTheme="majorBidi" w:cstheme="majorBidi"/>
                <w:sz w:val="20"/>
                <w:szCs w:val="20"/>
                <w:lang w:val="fr-FR" w:eastAsia="nl-NL"/>
              </w:rPr>
              <w:t>carbon</w:t>
            </w:r>
            <w:proofErr w:type="spellEnd"/>
            <w:r w:rsidRPr="00BA438A">
              <w:rPr>
                <w:rFonts w:asciiTheme="majorBidi" w:hAnsiTheme="majorBidi" w:cstheme="majorBidi"/>
                <w:sz w:val="20"/>
                <w:szCs w:val="20"/>
                <w:lang w:val="fr-FR" w:eastAsia="nl-NL"/>
              </w:rPr>
              <w:t xml:space="preserve"> diffusion coefficient (cm</w:t>
            </w:r>
            <w:r w:rsidR="002E4EC3" w:rsidRPr="00BA438A">
              <w:rPr>
                <w:rFonts w:asciiTheme="majorBidi" w:hAnsiTheme="majorBidi" w:cstheme="majorBidi"/>
                <w:sz w:val="20"/>
                <w:szCs w:val="20"/>
                <w:vertAlign w:val="superscript"/>
                <w:lang w:val="fr-FR" w:eastAsia="nl-NL"/>
              </w:rPr>
              <w:t>2</w:t>
            </w:r>
            <w:r w:rsidR="002E4EC3" w:rsidRPr="00BA438A">
              <w:rPr>
                <w:rFonts w:asciiTheme="majorBidi" w:hAnsiTheme="majorBidi" w:cstheme="majorBidi"/>
                <w:sz w:val="20"/>
                <w:szCs w:val="20"/>
                <w:lang w:val="fr-FR" w:eastAsia="nl-NL"/>
              </w:rPr>
              <w:t xml:space="preserve"> s</w:t>
            </w:r>
            <w:r w:rsidR="002E4EC3" w:rsidRPr="00BA438A">
              <w:rPr>
                <w:rFonts w:asciiTheme="majorBidi" w:hAnsiTheme="majorBidi" w:cstheme="majorBidi"/>
                <w:sz w:val="20"/>
                <w:szCs w:val="20"/>
                <w:vertAlign w:val="superscript"/>
                <w:lang w:val="fr-FR" w:eastAsia="nl-NL"/>
              </w:rPr>
              <w:t>-1</w:t>
            </w:r>
            <w:r w:rsidR="002E4EC3" w:rsidRPr="00BA438A">
              <w:rPr>
                <w:rFonts w:asciiTheme="majorBidi" w:hAnsiTheme="majorBidi" w:cstheme="majorBidi"/>
                <w:sz w:val="20"/>
                <w:szCs w:val="20"/>
                <w:lang w:val="fr-FR" w:eastAsia="nl-NL"/>
              </w:rPr>
              <w:t>)</w:t>
            </w:r>
          </w:p>
        </w:tc>
      </w:tr>
      <w:tr w:rsidR="00550B9A" w:rsidRPr="00BA438A" w14:paraId="571DD9E0" w14:textId="77777777" w:rsidTr="00B5653B">
        <w:trPr>
          <w:trHeight w:val="300"/>
        </w:trPr>
        <w:tc>
          <w:tcPr>
            <w:tcW w:w="1215" w:type="dxa"/>
            <w:tcBorders>
              <w:top w:val="double" w:sz="4" w:space="0" w:color="auto"/>
              <w:right w:val="single" w:sz="4" w:space="0" w:color="auto"/>
            </w:tcBorders>
          </w:tcPr>
          <w:p w14:paraId="0076CA4E" w14:textId="77777777" w:rsidR="00E91F88" w:rsidRPr="00BA438A" w:rsidRDefault="00E91F88" w:rsidP="00550B9A">
            <w:pPr>
              <w:rPr>
                <w:rFonts w:asciiTheme="majorBidi" w:eastAsia="Times New Roman" w:hAnsiTheme="majorBidi" w:cstheme="majorBidi"/>
                <w:sz w:val="20"/>
                <w:szCs w:val="20"/>
                <w:lang w:eastAsia="nl-NL"/>
              </w:rPr>
            </w:pPr>
            <w:r w:rsidRPr="00BA438A">
              <w:rPr>
                <w:rFonts w:asciiTheme="majorBidi" w:eastAsia="Times New Roman" w:hAnsiTheme="majorBidi" w:cstheme="majorBidi"/>
                <w:sz w:val="20"/>
                <w:szCs w:val="20"/>
                <w:lang w:eastAsia="nl-NL"/>
              </w:rPr>
              <w:t>1.2 nm</w:t>
            </w:r>
          </w:p>
        </w:tc>
        <w:tc>
          <w:tcPr>
            <w:tcW w:w="4487" w:type="dxa"/>
            <w:tcBorders>
              <w:top w:val="double" w:sz="4" w:space="0" w:color="auto"/>
              <w:left w:val="single" w:sz="4" w:space="0" w:color="auto"/>
            </w:tcBorders>
            <w:shd w:val="clear" w:color="auto" w:fill="auto"/>
            <w:noWrap/>
            <w:hideMark/>
          </w:tcPr>
          <w:p w14:paraId="683BBF11" w14:textId="77777777" w:rsidR="00E91F88" w:rsidRPr="00BA438A" w:rsidRDefault="00E91F88" w:rsidP="00550B9A">
            <w:pPr>
              <w:rPr>
                <w:rFonts w:asciiTheme="majorBidi" w:eastAsia="Times New Roman" w:hAnsiTheme="majorBidi" w:cstheme="majorBidi"/>
                <w:sz w:val="20"/>
                <w:szCs w:val="20"/>
                <w:lang w:eastAsia="nl-NL"/>
              </w:rPr>
            </w:pPr>
            <w:r w:rsidRPr="00BA438A">
              <w:rPr>
                <w:rFonts w:asciiTheme="majorBidi" w:eastAsia="Times New Roman" w:hAnsiTheme="majorBidi" w:cstheme="majorBidi"/>
                <w:sz w:val="20"/>
                <w:szCs w:val="20"/>
                <w:lang w:eastAsia="nl-NL"/>
              </w:rPr>
              <w:t>2.67</w:t>
            </w:r>
            <w:r w:rsidR="00D919C9" w:rsidRPr="00BA438A">
              <w:rPr>
                <w:rFonts w:asciiTheme="majorBidi" w:eastAsia="Times New Roman" w:hAnsiTheme="majorBidi" w:cstheme="majorBidi"/>
                <w:sz w:val="20"/>
                <w:szCs w:val="20"/>
                <w:lang w:eastAsia="nl-NL"/>
              </w:rPr>
              <w:t xml:space="preserve"> </w:t>
            </w:r>
            <w:r w:rsidR="00D919C9" w:rsidRPr="00BA438A">
              <w:rPr>
                <w:rFonts w:asciiTheme="majorBidi" w:hAnsiTheme="majorBidi" w:cstheme="majorBidi"/>
                <w:sz w:val="20"/>
                <w:szCs w:val="20"/>
                <w:vertAlign w:val="superscript"/>
              </w:rPr>
              <w:t>.</w:t>
            </w:r>
            <w:r w:rsidR="00D919C9" w:rsidRPr="00BA438A">
              <w:rPr>
                <w:rFonts w:asciiTheme="majorBidi" w:hAnsiTheme="majorBidi" w:cstheme="majorBidi"/>
                <w:sz w:val="20"/>
                <w:szCs w:val="20"/>
              </w:rPr>
              <w:t xml:space="preserve"> 10</w:t>
            </w:r>
            <w:r w:rsidR="00D919C9" w:rsidRPr="00BA438A">
              <w:rPr>
                <w:rFonts w:asciiTheme="majorBidi" w:hAnsiTheme="majorBidi" w:cstheme="majorBidi"/>
                <w:sz w:val="20"/>
                <w:szCs w:val="20"/>
                <w:vertAlign w:val="superscript"/>
              </w:rPr>
              <w:t>-21</w:t>
            </w:r>
          </w:p>
        </w:tc>
      </w:tr>
      <w:tr w:rsidR="00550B9A" w:rsidRPr="00BA438A" w14:paraId="7B410F92" w14:textId="77777777" w:rsidTr="00B5653B">
        <w:trPr>
          <w:trHeight w:val="300"/>
        </w:trPr>
        <w:tc>
          <w:tcPr>
            <w:tcW w:w="1215" w:type="dxa"/>
            <w:tcBorders>
              <w:right w:val="single" w:sz="4" w:space="0" w:color="auto"/>
            </w:tcBorders>
          </w:tcPr>
          <w:p w14:paraId="2F3C3E7E" w14:textId="77777777" w:rsidR="00E91F88" w:rsidRPr="00BA438A" w:rsidRDefault="00E91F88" w:rsidP="00550B9A">
            <w:pPr>
              <w:rPr>
                <w:rFonts w:asciiTheme="majorBidi" w:eastAsia="Times New Roman" w:hAnsiTheme="majorBidi" w:cstheme="majorBidi"/>
                <w:sz w:val="20"/>
                <w:szCs w:val="20"/>
                <w:lang w:eastAsia="nl-NL"/>
              </w:rPr>
            </w:pPr>
            <w:r w:rsidRPr="00BA438A">
              <w:rPr>
                <w:rFonts w:asciiTheme="majorBidi" w:eastAsia="Times New Roman" w:hAnsiTheme="majorBidi" w:cstheme="majorBidi"/>
                <w:sz w:val="20"/>
                <w:szCs w:val="20"/>
                <w:lang w:eastAsia="nl-NL"/>
              </w:rPr>
              <w:t>2.1 nm</w:t>
            </w:r>
          </w:p>
        </w:tc>
        <w:tc>
          <w:tcPr>
            <w:tcW w:w="4487" w:type="dxa"/>
            <w:tcBorders>
              <w:left w:val="single" w:sz="4" w:space="0" w:color="auto"/>
            </w:tcBorders>
            <w:shd w:val="clear" w:color="auto" w:fill="auto"/>
            <w:noWrap/>
            <w:hideMark/>
          </w:tcPr>
          <w:p w14:paraId="353632A1" w14:textId="77777777" w:rsidR="00E91F88" w:rsidRPr="00BA438A" w:rsidRDefault="00E91F88" w:rsidP="00550B9A">
            <w:pPr>
              <w:rPr>
                <w:rFonts w:asciiTheme="majorBidi" w:eastAsia="Times New Roman" w:hAnsiTheme="majorBidi" w:cstheme="majorBidi"/>
                <w:sz w:val="20"/>
                <w:szCs w:val="20"/>
                <w:lang w:eastAsia="nl-NL"/>
              </w:rPr>
            </w:pPr>
            <w:r w:rsidRPr="00BA438A">
              <w:rPr>
                <w:rFonts w:asciiTheme="majorBidi" w:eastAsia="Times New Roman" w:hAnsiTheme="majorBidi" w:cstheme="majorBidi"/>
                <w:sz w:val="20"/>
                <w:szCs w:val="20"/>
                <w:lang w:eastAsia="nl-NL"/>
              </w:rPr>
              <w:t>2.97</w:t>
            </w:r>
            <w:r w:rsidR="00D919C9" w:rsidRPr="00BA438A">
              <w:rPr>
                <w:rFonts w:asciiTheme="majorBidi" w:eastAsia="Times New Roman" w:hAnsiTheme="majorBidi" w:cstheme="majorBidi"/>
                <w:sz w:val="20"/>
                <w:szCs w:val="20"/>
                <w:lang w:eastAsia="nl-NL"/>
              </w:rPr>
              <w:t xml:space="preserve"> </w:t>
            </w:r>
            <w:r w:rsidR="00D919C9" w:rsidRPr="00BA438A">
              <w:rPr>
                <w:rFonts w:asciiTheme="majorBidi" w:hAnsiTheme="majorBidi" w:cstheme="majorBidi"/>
                <w:sz w:val="20"/>
                <w:szCs w:val="20"/>
                <w:vertAlign w:val="superscript"/>
              </w:rPr>
              <w:t>.</w:t>
            </w:r>
            <w:r w:rsidR="00D919C9" w:rsidRPr="00BA438A">
              <w:rPr>
                <w:rFonts w:asciiTheme="majorBidi" w:hAnsiTheme="majorBidi" w:cstheme="majorBidi"/>
                <w:sz w:val="20"/>
                <w:szCs w:val="20"/>
              </w:rPr>
              <w:t xml:space="preserve"> 10</w:t>
            </w:r>
            <w:r w:rsidR="00D919C9" w:rsidRPr="00BA438A">
              <w:rPr>
                <w:rFonts w:asciiTheme="majorBidi" w:hAnsiTheme="majorBidi" w:cstheme="majorBidi"/>
                <w:sz w:val="20"/>
                <w:szCs w:val="20"/>
                <w:vertAlign w:val="superscript"/>
              </w:rPr>
              <w:t>-21</w:t>
            </w:r>
          </w:p>
        </w:tc>
      </w:tr>
      <w:tr w:rsidR="00550B9A" w:rsidRPr="00BA438A" w14:paraId="7280A8F1" w14:textId="77777777" w:rsidTr="00B5653B">
        <w:trPr>
          <w:trHeight w:val="300"/>
        </w:trPr>
        <w:tc>
          <w:tcPr>
            <w:tcW w:w="1215" w:type="dxa"/>
            <w:tcBorders>
              <w:right w:val="single" w:sz="4" w:space="0" w:color="auto"/>
            </w:tcBorders>
          </w:tcPr>
          <w:p w14:paraId="09FF4004" w14:textId="77777777" w:rsidR="00E91F88" w:rsidRPr="00BA438A" w:rsidRDefault="00E91F88" w:rsidP="00550B9A">
            <w:pPr>
              <w:rPr>
                <w:rFonts w:asciiTheme="majorBidi" w:eastAsia="Times New Roman" w:hAnsiTheme="majorBidi" w:cstheme="majorBidi"/>
                <w:sz w:val="20"/>
                <w:szCs w:val="20"/>
                <w:lang w:eastAsia="nl-NL"/>
              </w:rPr>
            </w:pPr>
            <w:r w:rsidRPr="00BA438A">
              <w:rPr>
                <w:rFonts w:asciiTheme="majorBidi" w:eastAsia="Times New Roman" w:hAnsiTheme="majorBidi" w:cstheme="majorBidi"/>
                <w:sz w:val="20"/>
                <w:szCs w:val="20"/>
                <w:lang w:eastAsia="nl-NL"/>
              </w:rPr>
              <w:t>4.4 nm</w:t>
            </w:r>
          </w:p>
        </w:tc>
        <w:tc>
          <w:tcPr>
            <w:tcW w:w="4487" w:type="dxa"/>
            <w:tcBorders>
              <w:left w:val="single" w:sz="4" w:space="0" w:color="auto"/>
            </w:tcBorders>
            <w:shd w:val="clear" w:color="auto" w:fill="auto"/>
            <w:noWrap/>
            <w:hideMark/>
          </w:tcPr>
          <w:p w14:paraId="20478331" w14:textId="77777777" w:rsidR="00E91F88" w:rsidRPr="00BA438A" w:rsidRDefault="00E91F88" w:rsidP="00550B9A">
            <w:pPr>
              <w:rPr>
                <w:rFonts w:asciiTheme="majorBidi" w:eastAsia="Times New Roman" w:hAnsiTheme="majorBidi" w:cstheme="majorBidi"/>
                <w:sz w:val="20"/>
                <w:szCs w:val="20"/>
                <w:lang w:eastAsia="nl-NL"/>
              </w:rPr>
            </w:pPr>
            <w:r w:rsidRPr="00BA438A">
              <w:rPr>
                <w:rFonts w:asciiTheme="majorBidi" w:eastAsia="Times New Roman" w:hAnsiTheme="majorBidi" w:cstheme="majorBidi"/>
                <w:sz w:val="20"/>
                <w:szCs w:val="20"/>
                <w:lang w:eastAsia="nl-NL"/>
              </w:rPr>
              <w:t>5.10</w:t>
            </w:r>
            <w:r w:rsidR="00D919C9" w:rsidRPr="00BA438A">
              <w:rPr>
                <w:rFonts w:asciiTheme="majorBidi" w:eastAsia="Times New Roman" w:hAnsiTheme="majorBidi" w:cstheme="majorBidi"/>
                <w:sz w:val="20"/>
                <w:szCs w:val="20"/>
                <w:lang w:eastAsia="nl-NL"/>
              </w:rPr>
              <w:t xml:space="preserve"> </w:t>
            </w:r>
            <w:r w:rsidR="00D919C9" w:rsidRPr="00BA438A">
              <w:rPr>
                <w:rFonts w:asciiTheme="majorBidi" w:hAnsiTheme="majorBidi" w:cstheme="majorBidi"/>
                <w:sz w:val="20"/>
                <w:szCs w:val="20"/>
                <w:vertAlign w:val="superscript"/>
              </w:rPr>
              <w:t>.</w:t>
            </w:r>
            <w:r w:rsidR="00D919C9" w:rsidRPr="00BA438A">
              <w:rPr>
                <w:rFonts w:asciiTheme="majorBidi" w:hAnsiTheme="majorBidi" w:cstheme="majorBidi"/>
                <w:sz w:val="20"/>
                <w:szCs w:val="20"/>
              </w:rPr>
              <w:t xml:space="preserve"> 10</w:t>
            </w:r>
            <w:r w:rsidR="00D919C9" w:rsidRPr="00BA438A">
              <w:rPr>
                <w:rFonts w:asciiTheme="majorBidi" w:hAnsiTheme="majorBidi" w:cstheme="majorBidi"/>
                <w:sz w:val="20"/>
                <w:szCs w:val="20"/>
                <w:vertAlign w:val="superscript"/>
              </w:rPr>
              <w:t>-21</w:t>
            </w:r>
          </w:p>
        </w:tc>
      </w:tr>
    </w:tbl>
    <w:p w14:paraId="3EC5F480" w14:textId="77777777" w:rsidR="00FF6675" w:rsidRPr="00BA438A" w:rsidRDefault="00FF6675" w:rsidP="00FF6675">
      <w:pPr>
        <w:spacing w:line="480" w:lineRule="auto"/>
        <w:rPr>
          <w:rFonts w:asciiTheme="majorBidi" w:eastAsia="Times" w:hAnsiTheme="majorBidi" w:cstheme="majorBidi"/>
          <w:sz w:val="20"/>
          <w:szCs w:val="20"/>
        </w:rPr>
      </w:pPr>
    </w:p>
    <w:p w14:paraId="6D0F0D0B" w14:textId="26E515DE" w:rsidR="00FF6675" w:rsidRPr="00BA438A" w:rsidRDefault="00FF6675" w:rsidP="00ED27F1">
      <w:pPr>
        <w:spacing w:line="480" w:lineRule="auto"/>
        <w:rPr>
          <w:rFonts w:asciiTheme="majorBidi" w:eastAsiaTheme="minorEastAsia" w:hAnsiTheme="majorBidi" w:cstheme="majorBidi"/>
          <w:sz w:val="20"/>
          <w:szCs w:val="20"/>
        </w:rPr>
      </w:pPr>
      <w:r w:rsidRPr="00BA438A">
        <w:rPr>
          <w:rFonts w:asciiTheme="majorBidi" w:eastAsia="Times" w:hAnsiTheme="majorBidi" w:cstheme="majorBidi"/>
          <w:sz w:val="20"/>
          <w:szCs w:val="20"/>
        </w:rPr>
        <w:t xml:space="preserve">This is comparable to </w:t>
      </w:r>
      <m:oMath>
        <m:r>
          <w:rPr>
            <w:rFonts w:ascii="Cambria Math" w:eastAsiaTheme="minorEastAsia" w:hAnsi="Cambria Math" w:cstheme="majorBidi"/>
            <w:sz w:val="20"/>
            <w:szCs w:val="20"/>
          </w:rPr>
          <m:t>D</m:t>
        </m:r>
      </m:oMath>
      <w:r w:rsidRPr="00BA438A">
        <w:rPr>
          <w:rFonts w:asciiTheme="majorBidi" w:eastAsiaTheme="minorEastAsia" w:hAnsiTheme="majorBidi" w:cstheme="majorBidi"/>
          <w:sz w:val="20"/>
          <w:szCs w:val="20"/>
        </w:rPr>
        <w:t xml:space="preserve"> of C in Ni, equal to</w:t>
      </w:r>
      <w:r w:rsidRPr="00BA438A">
        <w:rPr>
          <w:rFonts w:asciiTheme="majorBidi" w:eastAsiaTheme="minorEastAsia" w:hAnsiTheme="majorBidi" w:cstheme="majorBidi"/>
          <w:sz w:val="20"/>
          <w:szCs w:val="20"/>
        </w:rPr>
        <w:fldChar w:fldCharType="begin" w:fldLock="1"/>
      </w:r>
      <w:r w:rsidR="003A2C58" w:rsidRPr="00BA438A">
        <w:rPr>
          <w:rFonts w:asciiTheme="majorBidi" w:eastAsiaTheme="minorEastAsia" w:hAnsiTheme="majorBidi" w:cstheme="majorBidi"/>
          <w:sz w:val="20"/>
          <w:szCs w:val="20"/>
        </w:rPr>
        <w:instrText>ADDIN CSL_CITATION {"citationItems":[{"id":"ITEM-1","itemData":{"DOI":"10.1063/1.1702064","ISBN":"0021-8979","ISSN":"00218979","abstract":"Experimental values for the solubility of carbon in nickel in the range 700C to 1300C yield the equation lnS=2.4804,880T, where S is the solubility in grams of carbon per 100 grams of nickel. Values obtained for the diffusion coefficient in the same range fit the equation lnD=0.90920,200T, where D is in cm2 per second. These results are of some interest in the problem of the activation of thermionic oxide coated cathodes, and the experimental method used to measure the diffusion coefficients is related to phenomena occurring in vacuum tubes. To extend the usefulness of the results in this direction, rates of reaction between diffused carbon and barium oxide coatings on nickel have been measured. It was found that the rates are diffusion limited over a wide range of conditions of interest.","author":[{"dropping-particle":"","family":"Lander","given":"J. J.","non-dropping-particle":"","parse-names":false,"suffix":""},{"dropping-particle":"","family":"Kern","given":"H. E.","non-dropping-particle":"","parse-names":false,"suffix":""},{"dropping-particle":"","family":"Beach","given":"A. L.","non-dropping-particle":"","parse-names":false,"suffix":""}],"container-title":"Journal of Applied Physics","id":"ITEM-1","issue":"12","issued":{"date-parts":[["1952"]]},"page":"1305-1309","title":"Solubility and diffusion coefficient of carbon in nickel: Reaction rates of nickel-carbon alloys with barium oxide","type":"article-journal","volume":"23"},"uris":["http://www.mendeley.com/documents/?uuid=e057687b-8f38-41e4-a79f-e0b60cfb0400","http://www.mendeley.com/documents/?uuid=c161ce42-6183-4066-9fa1-07af4258a487"]}],"mendeley":{"formattedCitation":"&lt;sup&gt;57&lt;/sup&gt;","plainTextFormattedCitation":"57","previouslyFormattedCitation":"&lt;sup&gt;56&lt;/sup&gt;"},"properties":{"noteIndex":0},"schema":"https://github.com/citation-style-language/schema/raw/master/csl-citation.json"}</w:instrText>
      </w:r>
      <w:r w:rsidRPr="00BA438A">
        <w:rPr>
          <w:rFonts w:asciiTheme="majorBidi" w:eastAsiaTheme="minorEastAsia" w:hAnsiTheme="majorBidi" w:cstheme="majorBidi"/>
          <w:sz w:val="20"/>
          <w:szCs w:val="20"/>
        </w:rPr>
        <w:fldChar w:fldCharType="separate"/>
      </w:r>
      <w:r w:rsidR="003A2C58" w:rsidRPr="00BA438A">
        <w:rPr>
          <w:rFonts w:asciiTheme="majorBidi" w:eastAsiaTheme="minorEastAsia" w:hAnsiTheme="majorBidi" w:cstheme="majorBidi"/>
          <w:noProof/>
          <w:sz w:val="20"/>
          <w:szCs w:val="20"/>
          <w:vertAlign w:val="superscript"/>
        </w:rPr>
        <w:t>57</w:t>
      </w:r>
      <w:r w:rsidRPr="00BA438A">
        <w:rPr>
          <w:rFonts w:asciiTheme="majorBidi" w:eastAsiaTheme="minorEastAsia" w:hAnsiTheme="majorBidi" w:cstheme="majorBidi"/>
          <w:sz w:val="20"/>
          <w:szCs w:val="20"/>
        </w:rPr>
        <w:fldChar w:fldCharType="end"/>
      </w:r>
      <w:r w:rsidRPr="00BA438A">
        <w:rPr>
          <w:rFonts w:asciiTheme="majorBidi" w:eastAsiaTheme="minorEastAsia" w:hAnsiTheme="majorBidi" w:cstheme="majorBidi"/>
          <w:sz w:val="20"/>
          <w:szCs w:val="20"/>
        </w:rPr>
        <w:t xml:space="preserve">: </w:t>
      </w:r>
      <m:oMath>
        <m:r>
          <w:rPr>
            <w:rFonts w:ascii="Cambria Math" w:eastAsiaTheme="minorEastAsia" w:hAnsi="Cambria Math" w:cstheme="majorBidi"/>
            <w:sz w:val="20"/>
            <w:szCs w:val="20"/>
          </w:rPr>
          <m:t>D=</m:t>
        </m:r>
        <m:sSup>
          <m:sSupPr>
            <m:ctrlPr>
              <w:rPr>
                <w:rFonts w:ascii="Cambria Math" w:eastAsiaTheme="minorEastAsia" w:hAnsi="Cambria Math" w:cstheme="majorBidi"/>
                <w:i/>
                <w:sz w:val="20"/>
                <w:szCs w:val="20"/>
              </w:rPr>
            </m:ctrlPr>
          </m:sSupPr>
          <m:e>
            <m:r>
              <w:rPr>
                <w:rFonts w:ascii="Cambria Math" w:eastAsiaTheme="minorEastAsia" w:hAnsi="Cambria Math" w:cstheme="majorBidi"/>
                <w:sz w:val="20"/>
                <w:szCs w:val="20"/>
              </w:rPr>
              <m:t>e</m:t>
            </m:r>
          </m:e>
          <m:sup>
            <m:r>
              <w:rPr>
                <w:rFonts w:ascii="Cambria Math" w:eastAsiaTheme="minorEastAsia" w:hAnsi="Cambria Math" w:cstheme="majorBidi"/>
                <w:sz w:val="20"/>
                <w:szCs w:val="20"/>
              </w:rPr>
              <m:t>0.909-</m:t>
            </m:r>
            <m:f>
              <m:fPr>
                <m:type m:val="lin"/>
                <m:ctrlPr>
                  <w:rPr>
                    <w:rFonts w:ascii="Cambria Math" w:eastAsiaTheme="minorEastAsia" w:hAnsi="Cambria Math" w:cstheme="majorBidi"/>
                    <w:i/>
                    <w:sz w:val="20"/>
                    <w:szCs w:val="20"/>
                  </w:rPr>
                </m:ctrlPr>
              </m:fPr>
              <m:num>
                <m:r>
                  <w:rPr>
                    <w:rFonts w:ascii="Cambria Math" w:eastAsiaTheme="minorEastAsia" w:hAnsi="Cambria Math" w:cstheme="majorBidi"/>
                    <w:sz w:val="20"/>
                    <w:szCs w:val="20"/>
                  </w:rPr>
                  <m:t>20200</m:t>
                </m:r>
              </m:num>
              <m:den>
                <m:r>
                  <w:rPr>
                    <w:rFonts w:ascii="Cambria Math" w:eastAsiaTheme="minorEastAsia" w:hAnsi="Cambria Math" w:cstheme="majorBidi"/>
                    <w:sz w:val="20"/>
                    <w:szCs w:val="20"/>
                  </w:rPr>
                  <m:t>T</m:t>
                </m:r>
              </m:den>
            </m:f>
          </m:sup>
        </m:sSup>
      </m:oMath>
      <w:r w:rsidRPr="00BA438A">
        <w:rPr>
          <w:rFonts w:asciiTheme="majorBidi" w:eastAsiaTheme="minorEastAsia" w:hAnsiTheme="majorBidi" w:cstheme="majorBidi"/>
          <w:sz w:val="20"/>
          <w:szCs w:val="20"/>
        </w:rPr>
        <w:t xml:space="preserve">, where </w:t>
      </w:r>
      <w:r w:rsidRPr="00BA438A">
        <w:rPr>
          <w:rFonts w:asciiTheme="majorBidi" w:eastAsiaTheme="minorEastAsia" w:hAnsiTheme="majorBidi" w:cstheme="majorBidi"/>
          <w:i/>
          <w:sz w:val="20"/>
          <w:szCs w:val="20"/>
        </w:rPr>
        <w:t xml:space="preserve">T </w:t>
      </w:r>
      <w:r w:rsidRPr="00BA438A">
        <w:rPr>
          <w:rFonts w:asciiTheme="majorBidi" w:eastAsiaTheme="minorEastAsia" w:hAnsiTheme="majorBidi" w:cstheme="majorBidi"/>
          <w:sz w:val="20"/>
          <w:szCs w:val="20"/>
        </w:rPr>
        <w:t xml:space="preserve">is the temperature in Kelvin and </w:t>
      </w:r>
      <w:r w:rsidRPr="00BA438A">
        <w:rPr>
          <w:rFonts w:asciiTheme="majorBidi" w:eastAsiaTheme="minorEastAsia" w:hAnsiTheme="majorBidi" w:cstheme="majorBidi"/>
          <w:i/>
          <w:sz w:val="20"/>
          <w:szCs w:val="20"/>
        </w:rPr>
        <w:t>D</w:t>
      </w:r>
      <w:r w:rsidRPr="00BA438A">
        <w:rPr>
          <w:rFonts w:asciiTheme="majorBidi" w:eastAsiaTheme="minorEastAsia" w:hAnsiTheme="majorBidi" w:cstheme="majorBidi"/>
          <w:sz w:val="20"/>
          <w:szCs w:val="20"/>
        </w:rPr>
        <w:t xml:space="preserve"> is in cm</w:t>
      </w:r>
      <w:r w:rsidRPr="00BA438A">
        <w:rPr>
          <w:rFonts w:asciiTheme="majorBidi" w:eastAsiaTheme="minorEastAsia" w:hAnsiTheme="majorBidi" w:cstheme="majorBidi"/>
          <w:sz w:val="20"/>
          <w:szCs w:val="20"/>
          <w:vertAlign w:val="superscript"/>
        </w:rPr>
        <w:t>2</w:t>
      </w:r>
      <w:r w:rsidRPr="00BA438A">
        <w:rPr>
          <w:rFonts w:asciiTheme="majorBidi" w:eastAsiaTheme="minorEastAsia" w:hAnsiTheme="majorBidi" w:cstheme="majorBidi"/>
          <w:sz w:val="20"/>
          <w:szCs w:val="20"/>
        </w:rPr>
        <w:t xml:space="preserve"> s</w:t>
      </w:r>
      <w:r w:rsidRPr="00BA438A">
        <w:rPr>
          <w:rFonts w:asciiTheme="majorBidi" w:eastAsiaTheme="minorEastAsia" w:hAnsiTheme="majorBidi" w:cstheme="majorBidi"/>
          <w:sz w:val="20"/>
          <w:szCs w:val="20"/>
          <w:vertAlign w:val="superscript"/>
        </w:rPr>
        <w:t>-1</w:t>
      </w:r>
      <w:r w:rsidRPr="00BA438A">
        <w:rPr>
          <w:rFonts w:asciiTheme="majorBidi" w:eastAsiaTheme="minorEastAsia" w:hAnsiTheme="majorBidi" w:cstheme="majorBidi"/>
          <w:sz w:val="20"/>
          <w:szCs w:val="20"/>
        </w:rPr>
        <w:t xml:space="preserve">, which  at 150 °C (423 K) is equal to 4.60 </w:t>
      </w:r>
      <w:r w:rsidRPr="00BA438A">
        <w:rPr>
          <w:rFonts w:asciiTheme="majorBidi" w:eastAsiaTheme="minorEastAsia" w:hAnsiTheme="majorBidi" w:cstheme="majorBidi"/>
          <w:sz w:val="20"/>
          <w:szCs w:val="20"/>
          <w:vertAlign w:val="superscript"/>
        </w:rPr>
        <w:t>.</w:t>
      </w:r>
      <w:r w:rsidRPr="00BA438A">
        <w:rPr>
          <w:rFonts w:asciiTheme="majorBidi" w:eastAsiaTheme="minorEastAsia" w:hAnsiTheme="majorBidi" w:cstheme="majorBidi"/>
          <w:sz w:val="20"/>
          <w:szCs w:val="20"/>
        </w:rPr>
        <w:t xml:space="preserve"> 10</w:t>
      </w:r>
      <w:r w:rsidRPr="00BA438A">
        <w:rPr>
          <w:rFonts w:asciiTheme="majorBidi" w:eastAsiaTheme="minorEastAsia" w:hAnsiTheme="majorBidi" w:cstheme="majorBidi"/>
          <w:sz w:val="20"/>
          <w:szCs w:val="20"/>
          <w:vertAlign w:val="superscript"/>
        </w:rPr>
        <w:t>-21</w:t>
      </w:r>
      <w:r w:rsidRPr="00BA438A">
        <w:rPr>
          <w:rFonts w:asciiTheme="majorBidi" w:eastAsiaTheme="minorEastAsia" w:hAnsiTheme="majorBidi" w:cstheme="majorBidi"/>
          <w:sz w:val="20"/>
          <w:szCs w:val="20"/>
        </w:rPr>
        <w:t xml:space="preserve"> cm</w:t>
      </w:r>
      <w:r w:rsidRPr="00BA438A">
        <w:rPr>
          <w:rFonts w:asciiTheme="majorBidi" w:eastAsiaTheme="minorEastAsia" w:hAnsiTheme="majorBidi" w:cstheme="majorBidi"/>
          <w:sz w:val="20"/>
          <w:szCs w:val="20"/>
          <w:vertAlign w:val="superscript"/>
        </w:rPr>
        <w:t>2</w:t>
      </w:r>
      <w:r w:rsidRPr="00BA438A">
        <w:rPr>
          <w:rFonts w:asciiTheme="majorBidi" w:eastAsiaTheme="minorEastAsia" w:hAnsiTheme="majorBidi" w:cstheme="majorBidi"/>
          <w:sz w:val="20"/>
          <w:szCs w:val="20"/>
        </w:rPr>
        <w:t xml:space="preserve"> s</w:t>
      </w:r>
      <w:r w:rsidRPr="00BA438A">
        <w:rPr>
          <w:rFonts w:asciiTheme="majorBidi" w:eastAsiaTheme="minorEastAsia" w:hAnsiTheme="majorBidi" w:cstheme="majorBidi"/>
          <w:sz w:val="20"/>
          <w:szCs w:val="20"/>
          <w:vertAlign w:val="superscript"/>
        </w:rPr>
        <w:t>-1</w:t>
      </w:r>
      <w:r w:rsidRPr="00BA438A">
        <w:rPr>
          <w:rFonts w:asciiTheme="majorBidi" w:eastAsiaTheme="minorEastAsia" w:hAnsiTheme="majorBidi" w:cstheme="majorBidi"/>
          <w:sz w:val="20"/>
          <w:szCs w:val="20"/>
        </w:rPr>
        <w:t>.</w:t>
      </w:r>
    </w:p>
    <w:p w14:paraId="75745AA0" w14:textId="7F6966A7" w:rsidR="00FF6675" w:rsidRPr="00BA438A" w:rsidRDefault="00FF6675" w:rsidP="00FF6675">
      <w:pPr>
        <w:spacing w:line="480" w:lineRule="auto"/>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lastRenderedPageBreak/>
        <w:t xml:space="preserve">Such diffusion values indicate that, in a time in the order of 10 seconds (in which we observe the variation of </w:t>
      </w:r>
      <m:oMath>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oMath>
      <w:r w:rsidRPr="00BA438A">
        <w:rPr>
          <w:rFonts w:asciiTheme="majorBidi" w:eastAsiaTheme="minorEastAsia" w:hAnsiTheme="majorBidi" w:cstheme="majorBidi"/>
          <w:sz w:val="20"/>
          <w:szCs w:val="20"/>
        </w:rPr>
        <w:t xml:space="preserve">), the nuclear mean square displacement of C is in the order of 1x10 </w:t>
      </w:r>
      <w:r w:rsidRPr="00BA438A">
        <w:rPr>
          <w:rFonts w:asciiTheme="majorBidi" w:hAnsiTheme="majorBidi" w:cstheme="majorBidi"/>
          <w:color w:val="545454"/>
          <w:sz w:val="20"/>
          <w:szCs w:val="20"/>
          <w:shd w:val="clear" w:color="auto" w:fill="FFFFFF"/>
        </w:rPr>
        <w:t>Å</w:t>
      </w:r>
      <w:r w:rsidR="003A2C58" w:rsidRPr="00BA438A">
        <w:rPr>
          <w:rFonts w:asciiTheme="majorBidi" w:eastAsiaTheme="minorEastAsia" w:hAnsiTheme="majorBidi" w:cstheme="majorBidi"/>
          <w:sz w:val="20"/>
          <w:szCs w:val="20"/>
          <w:vertAlign w:val="superscript"/>
        </w:rPr>
        <w:t>-2</w:t>
      </w:r>
      <w:r w:rsidRPr="00BA438A">
        <w:rPr>
          <w:rFonts w:asciiTheme="majorBidi" w:eastAsiaTheme="minorEastAsia" w:hAnsiTheme="majorBidi" w:cstheme="majorBidi"/>
          <w:sz w:val="20"/>
          <w:szCs w:val="20"/>
        </w:rPr>
        <w:t>. Since this is much smaller than a Ni-Ni distance (2.5</w:t>
      </w:r>
      <w:r w:rsidRPr="00BA438A">
        <w:rPr>
          <w:rFonts w:asciiTheme="majorBidi" w:hAnsiTheme="majorBidi" w:cstheme="majorBidi"/>
          <w:color w:val="545454"/>
          <w:sz w:val="20"/>
          <w:szCs w:val="20"/>
          <w:shd w:val="clear" w:color="auto" w:fill="FFFFFF"/>
        </w:rPr>
        <w:t xml:space="preserve"> Å</w:t>
      </w:r>
      <w:r w:rsidRPr="00BA438A">
        <w:rPr>
          <w:rFonts w:asciiTheme="majorBidi" w:eastAsiaTheme="minorEastAsia" w:hAnsiTheme="majorBidi" w:cstheme="majorBidi"/>
          <w:sz w:val="20"/>
          <w:szCs w:val="20"/>
        </w:rPr>
        <w:t>), carbon should only occupy surface sites in our case.</w:t>
      </w:r>
    </w:p>
    <w:p w14:paraId="0BC5A13E" w14:textId="47834C18" w:rsidR="00FF6675" w:rsidRPr="00BA438A" w:rsidRDefault="00FF6675" w:rsidP="00ED27F1">
      <w:pPr>
        <w:spacing w:line="480" w:lineRule="auto"/>
        <w:jc w:val="both"/>
        <w:rPr>
          <w:rFonts w:asciiTheme="majorBidi" w:eastAsiaTheme="minorEastAsia" w:hAnsiTheme="majorBidi" w:cstheme="majorBidi"/>
          <w:sz w:val="20"/>
          <w:szCs w:val="20"/>
        </w:rPr>
      </w:pPr>
      <w:r w:rsidRPr="00BA438A">
        <w:rPr>
          <w:rFonts w:asciiTheme="majorBidi" w:hAnsiTheme="majorBidi" w:cstheme="majorBidi"/>
          <w:sz w:val="20"/>
          <w:szCs w:val="20"/>
        </w:rPr>
        <w:t xml:space="preserve">Nonetheless, as </w:t>
      </w:r>
      <w:r w:rsidR="00EB0922">
        <w:rPr>
          <w:rFonts w:asciiTheme="majorBidi" w:hAnsiTheme="majorBidi" w:cstheme="majorBidi"/>
          <w:sz w:val="20"/>
          <w:szCs w:val="20"/>
        </w:rPr>
        <w:t xml:space="preserve">Supplementary </w:t>
      </w:r>
      <w:r w:rsidRPr="00BA438A">
        <w:rPr>
          <w:rFonts w:asciiTheme="majorBidi" w:hAnsiTheme="majorBidi" w:cstheme="majorBidi"/>
          <w:sz w:val="20"/>
          <w:szCs w:val="20"/>
        </w:rPr>
        <w:t xml:space="preserve">Figure </w:t>
      </w:r>
      <w:r w:rsidR="0019499E" w:rsidRPr="00BA438A">
        <w:rPr>
          <w:rFonts w:asciiTheme="majorBidi" w:hAnsiTheme="majorBidi" w:cstheme="majorBidi"/>
          <w:sz w:val="20"/>
          <w:szCs w:val="20"/>
        </w:rPr>
        <w:t>2</w:t>
      </w:r>
      <w:r w:rsidR="00EB0922">
        <w:rPr>
          <w:rFonts w:asciiTheme="majorBidi" w:hAnsiTheme="majorBidi" w:cstheme="majorBidi"/>
          <w:sz w:val="20"/>
          <w:szCs w:val="20"/>
        </w:rPr>
        <w:t>8</w:t>
      </w:r>
      <w:r w:rsidRPr="00BA438A">
        <w:rPr>
          <w:rFonts w:asciiTheme="majorBidi" w:hAnsiTheme="majorBidi" w:cstheme="majorBidi"/>
          <w:sz w:val="20"/>
          <w:szCs w:val="20"/>
        </w:rPr>
        <w:t xml:space="preserve"> shows, the 1.2 nm NPs have the smallest change in the </w:t>
      </w:r>
      <m:oMath>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oMath>
      <w:r w:rsidRPr="00BA438A">
        <w:rPr>
          <w:rFonts w:asciiTheme="majorBidi" w:eastAsiaTheme="minorEastAsia" w:hAnsiTheme="majorBidi" w:cstheme="majorBidi"/>
          <w:sz w:val="20"/>
          <w:szCs w:val="20"/>
        </w:rPr>
        <w:t xml:space="preserve"> values, and the 4.4 nm the greatest, with a ratio of  </w:t>
      </w:r>
      <m:oMath>
        <m:f>
          <m:fPr>
            <m:type m:val="skw"/>
            <m:ctrlPr>
              <w:rPr>
                <w:rFonts w:ascii="Cambria Math" w:hAnsi="Cambria Math" w:cstheme="majorBidi"/>
                <w:i/>
                <w:sz w:val="16"/>
                <w:szCs w:val="20"/>
              </w:rPr>
            </m:ctrlPr>
          </m:fPr>
          <m:num>
            <m:sSup>
              <m:sSupPr>
                <m:ctrlPr>
                  <w:rPr>
                    <w:rFonts w:ascii="Cambria Math" w:hAnsi="Cambria Math" w:cstheme="majorBidi"/>
                    <w:i/>
                    <w:sz w:val="16"/>
                    <w:szCs w:val="20"/>
                  </w:rPr>
                </m:ctrlPr>
              </m:sSupPr>
              <m:e>
                <m:r>
                  <w:rPr>
                    <w:rFonts w:ascii="Cambria Math" w:hAnsi="Cambria Math" w:cstheme="majorBidi"/>
                    <w:sz w:val="16"/>
                    <w:szCs w:val="20"/>
                  </w:rPr>
                  <m:t>∆σ</m:t>
                </m:r>
              </m:e>
              <m:sup>
                <m:r>
                  <w:rPr>
                    <w:rFonts w:ascii="Cambria Math" w:hAnsi="Cambria Math" w:cstheme="majorBidi"/>
                    <w:sz w:val="16"/>
                    <w:szCs w:val="20"/>
                  </w:rPr>
                  <m:t>2</m:t>
                </m:r>
              </m:sup>
            </m:sSup>
            <m:r>
              <w:rPr>
                <w:rFonts w:ascii="Cambria Math" w:hAnsi="Cambria Math" w:cstheme="majorBidi"/>
                <w:sz w:val="16"/>
                <w:szCs w:val="20"/>
              </w:rPr>
              <m:t>(1.2)</m:t>
            </m:r>
          </m:num>
          <m:den>
            <m:sSup>
              <m:sSupPr>
                <m:ctrlPr>
                  <w:rPr>
                    <w:rFonts w:ascii="Cambria Math" w:hAnsi="Cambria Math" w:cstheme="majorBidi"/>
                    <w:i/>
                    <w:sz w:val="16"/>
                    <w:szCs w:val="20"/>
                  </w:rPr>
                </m:ctrlPr>
              </m:sSupPr>
              <m:e>
                <m:r>
                  <w:rPr>
                    <w:rFonts w:ascii="Cambria Math" w:hAnsi="Cambria Math" w:cstheme="majorBidi"/>
                    <w:sz w:val="16"/>
                    <w:szCs w:val="20"/>
                  </w:rPr>
                  <m:t>∆σ</m:t>
                </m:r>
              </m:e>
              <m:sup>
                <m:r>
                  <w:rPr>
                    <w:rFonts w:ascii="Cambria Math" w:hAnsi="Cambria Math" w:cstheme="majorBidi"/>
                    <w:sz w:val="16"/>
                    <w:szCs w:val="20"/>
                  </w:rPr>
                  <m:t>2</m:t>
                </m:r>
              </m:sup>
            </m:sSup>
            <m:r>
              <w:rPr>
                <w:rFonts w:ascii="Cambria Math" w:hAnsi="Cambria Math" w:cstheme="majorBidi"/>
                <w:sz w:val="16"/>
                <w:szCs w:val="20"/>
              </w:rPr>
              <m:t>(4.4)</m:t>
            </m:r>
          </m:den>
        </m:f>
        <m:r>
          <w:rPr>
            <w:rFonts w:ascii="Cambria Math" w:hAnsi="Cambria Math" w:cstheme="majorBidi"/>
            <w:sz w:val="16"/>
            <w:szCs w:val="20"/>
          </w:rPr>
          <m:t>=0.76</m:t>
        </m:r>
      </m:oMath>
      <w:r w:rsidRPr="00BA438A">
        <w:rPr>
          <w:rFonts w:asciiTheme="majorBidi" w:eastAsiaTheme="minorEastAsia" w:hAnsiTheme="majorBidi" w:cstheme="majorBidi"/>
          <w:sz w:val="20"/>
          <w:szCs w:val="20"/>
        </w:rPr>
        <w:t xml:space="preserve">. This is unexpected since the ratio of the surface sites in 1.2 nm and 4.4 nm nanoparticles is </w:t>
      </w:r>
      <m:oMath>
        <m:f>
          <m:fPr>
            <m:type m:val="skw"/>
            <m:ctrlPr>
              <w:rPr>
                <w:rFonts w:ascii="Cambria Math" w:hAnsi="Cambria Math" w:cstheme="majorBidi"/>
                <w:i/>
                <w:sz w:val="16"/>
                <w:szCs w:val="20"/>
              </w:rPr>
            </m:ctrlPr>
          </m:fPr>
          <m:num>
            <m:sSub>
              <m:sSubPr>
                <m:ctrlPr>
                  <w:rPr>
                    <w:rFonts w:ascii="Cambria Math" w:hAnsi="Cambria Math" w:cstheme="majorBidi"/>
                    <w:i/>
                    <w:sz w:val="16"/>
                    <w:szCs w:val="20"/>
                  </w:rPr>
                </m:ctrlPr>
              </m:sSubPr>
              <m:e>
                <m:r>
                  <w:rPr>
                    <w:rFonts w:ascii="Cambria Math" w:hAnsi="Cambria Math" w:cstheme="majorBidi"/>
                    <w:sz w:val="16"/>
                    <w:szCs w:val="20"/>
                  </w:rPr>
                  <m:t>x</m:t>
                </m:r>
              </m:e>
              <m:sub>
                <m:r>
                  <w:rPr>
                    <w:rFonts w:ascii="Cambria Math" w:hAnsi="Cambria Math" w:cstheme="majorBidi"/>
                    <w:sz w:val="16"/>
                    <w:szCs w:val="20"/>
                  </w:rPr>
                  <m:t>surf</m:t>
                </m:r>
              </m:sub>
            </m:sSub>
            <m:r>
              <w:rPr>
                <w:rFonts w:ascii="Cambria Math" w:hAnsi="Cambria Math" w:cstheme="majorBidi"/>
                <w:sz w:val="16"/>
                <w:szCs w:val="20"/>
              </w:rPr>
              <m:t>(1.2)</m:t>
            </m:r>
          </m:num>
          <m:den>
            <m:sSub>
              <m:sSubPr>
                <m:ctrlPr>
                  <w:rPr>
                    <w:rFonts w:ascii="Cambria Math" w:hAnsi="Cambria Math" w:cstheme="majorBidi"/>
                    <w:i/>
                    <w:sz w:val="16"/>
                    <w:szCs w:val="20"/>
                  </w:rPr>
                </m:ctrlPr>
              </m:sSubPr>
              <m:e>
                <m:r>
                  <w:rPr>
                    <w:rFonts w:ascii="Cambria Math" w:hAnsi="Cambria Math" w:cstheme="majorBidi"/>
                    <w:sz w:val="16"/>
                    <w:szCs w:val="20"/>
                  </w:rPr>
                  <m:t>x</m:t>
                </m:r>
              </m:e>
              <m:sub>
                <m:r>
                  <w:rPr>
                    <w:rFonts w:ascii="Cambria Math" w:hAnsi="Cambria Math" w:cstheme="majorBidi"/>
                    <w:sz w:val="16"/>
                    <w:szCs w:val="20"/>
                  </w:rPr>
                  <m:t>surf</m:t>
                </m:r>
              </m:sub>
            </m:sSub>
            <m:r>
              <w:rPr>
                <w:rFonts w:ascii="Cambria Math" w:hAnsi="Cambria Math" w:cstheme="majorBidi"/>
                <w:sz w:val="16"/>
                <w:szCs w:val="20"/>
              </w:rPr>
              <m:t>(4.4)</m:t>
            </m:r>
          </m:den>
        </m:f>
        <m:r>
          <w:rPr>
            <w:rFonts w:ascii="Cambria Math" w:hAnsi="Cambria Math" w:cstheme="majorBidi"/>
            <w:sz w:val="16"/>
            <w:szCs w:val="20"/>
          </w:rPr>
          <m:t>≈</m:t>
        </m:r>
        <m:f>
          <m:fPr>
            <m:type m:val="skw"/>
            <m:ctrlPr>
              <w:rPr>
                <w:rFonts w:ascii="Cambria Math" w:hAnsi="Cambria Math" w:cstheme="majorBidi"/>
                <w:i/>
                <w:sz w:val="16"/>
                <w:szCs w:val="20"/>
              </w:rPr>
            </m:ctrlPr>
          </m:fPr>
          <m:num>
            <m:r>
              <w:rPr>
                <w:rFonts w:ascii="Cambria Math" w:hAnsi="Cambria Math" w:cstheme="majorBidi"/>
                <w:sz w:val="16"/>
                <w:szCs w:val="20"/>
              </w:rPr>
              <m:t>0.5</m:t>
            </m:r>
          </m:num>
          <m:den>
            <m:r>
              <w:rPr>
                <w:rFonts w:ascii="Cambria Math" w:hAnsi="Cambria Math" w:cstheme="majorBidi"/>
                <w:sz w:val="16"/>
                <w:szCs w:val="20"/>
              </w:rPr>
              <m:t>0.15</m:t>
            </m:r>
          </m:den>
        </m:f>
        <m:r>
          <w:rPr>
            <w:rFonts w:ascii="Cambria Math" w:hAnsi="Cambria Math" w:cstheme="majorBidi"/>
            <w:sz w:val="16"/>
            <w:szCs w:val="20"/>
          </w:rPr>
          <m:t>=3.3</m:t>
        </m:r>
      </m:oMath>
      <w:r w:rsidRPr="00BA438A">
        <w:rPr>
          <w:rFonts w:asciiTheme="majorBidi" w:eastAsiaTheme="minorEastAsia" w:hAnsiTheme="majorBidi" w:cstheme="majorBidi"/>
          <w:sz w:val="20"/>
          <w:szCs w:val="20"/>
        </w:rPr>
        <w:t>, indicating that either the smaller nanoparticles surface is not entirely restructured or that the bigger nanoparticles are restructuring also (partially) in their bulk. Notably, carbon diffusion in Ni was reported to be highly anisotropic due to the difference in energy barrier for migration parallel to grain boundary (</w:t>
      </w:r>
      <w:proofErr w:type="spellStart"/>
      <w:r w:rsidRPr="00BA438A">
        <w:rPr>
          <w:rFonts w:asciiTheme="majorBidi" w:eastAsiaTheme="minorEastAsia" w:hAnsiTheme="majorBidi" w:cstheme="majorBidi"/>
          <w:sz w:val="20"/>
          <w:szCs w:val="20"/>
        </w:rPr>
        <w:t>E</w:t>
      </w:r>
      <w:r w:rsidRPr="00BA438A">
        <w:rPr>
          <w:rFonts w:asciiTheme="majorBidi" w:eastAsiaTheme="minorEastAsia" w:hAnsiTheme="majorBidi" w:cstheme="majorBidi"/>
          <w:sz w:val="20"/>
          <w:szCs w:val="20"/>
          <w:vertAlign w:val="subscript"/>
        </w:rPr>
        <w:t>a</w:t>
      </w:r>
      <w:proofErr w:type="spellEnd"/>
      <w:r w:rsidRPr="00BA438A">
        <w:rPr>
          <w:rFonts w:asciiTheme="majorBidi" w:eastAsiaTheme="minorEastAsia" w:hAnsiTheme="majorBidi" w:cstheme="majorBidi"/>
          <w:sz w:val="20"/>
          <w:szCs w:val="20"/>
        </w:rPr>
        <w:t>= 42-74 kJ mol</w:t>
      </w:r>
      <w:r w:rsidRPr="00BA438A">
        <w:rPr>
          <w:rFonts w:asciiTheme="majorBidi" w:eastAsiaTheme="minorEastAsia" w:hAnsiTheme="majorBidi" w:cstheme="majorBidi"/>
          <w:sz w:val="20"/>
          <w:szCs w:val="20"/>
          <w:vertAlign w:val="superscript"/>
        </w:rPr>
        <w:t>-1</w:t>
      </w:r>
      <w:r w:rsidRPr="00BA438A">
        <w:rPr>
          <w:rFonts w:asciiTheme="majorBidi" w:eastAsiaTheme="minorEastAsia" w:hAnsiTheme="majorBidi" w:cstheme="majorBidi"/>
          <w:sz w:val="20"/>
          <w:szCs w:val="20"/>
        </w:rPr>
        <w:t>) versus lattice diffusion (</w:t>
      </w:r>
      <w:proofErr w:type="spellStart"/>
      <w:r w:rsidRPr="00BA438A">
        <w:rPr>
          <w:rFonts w:asciiTheme="majorBidi" w:eastAsiaTheme="minorEastAsia" w:hAnsiTheme="majorBidi" w:cstheme="majorBidi"/>
          <w:sz w:val="20"/>
          <w:szCs w:val="20"/>
        </w:rPr>
        <w:t>E</w:t>
      </w:r>
      <w:r w:rsidRPr="00BA438A">
        <w:rPr>
          <w:rFonts w:asciiTheme="majorBidi" w:eastAsiaTheme="minorEastAsia" w:hAnsiTheme="majorBidi" w:cstheme="majorBidi"/>
          <w:sz w:val="20"/>
          <w:szCs w:val="20"/>
          <w:vertAlign w:val="subscript"/>
        </w:rPr>
        <w:t>a</w:t>
      </w:r>
      <w:proofErr w:type="spellEnd"/>
      <w:r w:rsidRPr="00BA438A">
        <w:rPr>
          <w:rFonts w:asciiTheme="majorBidi" w:eastAsiaTheme="minorEastAsia" w:hAnsiTheme="majorBidi" w:cstheme="majorBidi"/>
          <w:sz w:val="20"/>
          <w:szCs w:val="20"/>
        </w:rPr>
        <w:t>=160 kJ mol</w:t>
      </w:r>
      <w:r w:rsidRPr="00BA438A">
        <w:rPr>
          <w:rFonts w:asciiTheme="majorBidi" w:eastAsiaTheme="minorEastAsia" w:hAnsiTheme="majorBidi" w:cstheme="majorBidi"/>
          <w:sz w:val="20"/>
          <w:szCs w:val="20"/>
          <w:vertAlign w:val="superscript"/>
        </w:rPr>
        <w:t>-1</w:t>
      </w:r>
      <w:r w:rsidRPr="00BA438A">
        <w:rPr>
          <w:rFonts w:asciiTheme="majorBidi" w:eastAsiaTheme="minorEastAsia" w:hAnsiTheme="majorBidi" w:cstheme="majorBidi"/>
          <w:sz w:val="20"/>
          <w:szCs w:val="20"/>
        </w:rPr>
        <w:t>)</w:t>
      </w:r>
      <w:r w:rsidRPr="00BA438A">
        <w:rPr>
          <w:rFonts w:asciiTheme="majorBidi" w:eastAsiaTheme="minorEastAsia" w:hAnsiTheme="majorBidi" w:cstheme="majorBidi"/>
          <w:sz w:val="20"/>
          <w:szCs w:val="20"/>
        </w:rPr>
        <w:fldChar w:fldCharType="begin" w:fldLock="1"/>
      </w:r>
      <w:r w:rsidR="003A2C58" w:rsidRPr="00BA438A">
        <w:rPr>
          <w:rFonts w:asciiTheme="majorBidi" w:eastAsiaTheme="minorEastAsia" w:hAnsiTheme="majorBidi" w:cstheme="majorBidi"/>
          <w:sz w:val="20"/>
          <w:szCs w:val="20"/>
        </w:rPr>
        <w:instrText>ADDIN CSL_CITATION {"citationItems":[{"id":"ITEM-1","itemData":{"DOI":"https://doi.org/10.1016/j.actamat.2004.09.006","ISSN":"1359-6454","abstract":"Using density functional theory, we study the segregation and diffusion of carbon interstitials at a nickel Σ3 (112¯) tilt grain boundary (GB) as a function of C coverage and Ni magnetic state. We find that segregation is most favorable for a “checkerboard” configuration at a coverage of 12 monolayer in both non-magnetic (NM) and ferromagnetic (FM) states, with FM (NM) heats of segregation approaching −0.5 (−0.3) eV per C atom. Segregation is 0.1–0.2 eV stronger in the FM state, because C interstitials suppress Ni magnetism, and this suppression is minimized when C resides at the boundary. Carbon GB diffusion is predicted to be highly anisotropic: calculated energy barriers (Ea) for migration parallel to the [11¯0] tilt axis are significantly smaller (Ea=0.44–0.77 eV) than for lattice diffusion (Ea=1.62 eV), while barriers perpendicular to [11¯0] are comparable to those of lattice diffusion. Changes in barrier height due to Ni magnetism are (with one exception) relatively small, and are evident only when the diffusion pathway bisects highly compressed GB sites.","author":[{"dropping-particle":"","family":"Siegel","given":"Donald J","non-dropping-particle":"","parse-names":false,"suffix":""},{"dropping-particle":"","family":"Hamilton","given":"J C","non-dropping-particle":"","parse-names":false,"suffix":""}],"container-title":"Acta Materialia","id":"ITEM-1","issue":"1","issued":{"date-parts":[["2005"]]},"page":"87-96","title":"Computational study of carbon segregation and diffusion within a nickel grain boundary","type":"article-journal","volume":"53"},"uris":["http://www.mendeley.com/documents/?uuid=65d3b694-52ba-4e03-a5fb-84ba44121217","http://www.mendeley.com/documents/?uuid=6b3825b5-45f2-4885-99ae-62a1faa226c2"]}],"mendeley":{"formattedCitation":"&lt;sup&gt;58&lt;/sup&gt;","plainTextFormattedCitation":"58","previouslyFormattedCitation":"&lt;sup&gt;57&lt;/sup&gt;"},"properties":{"noteIndex":0},"schema":"https://github.com/citation-style-language/schema/raw/master/csl-citation.json"}</w:instrText>
      </w:r>
      <w:r w:rsidRPr="00BA438A">
        <w:rPr>
          <w:rFonts w:asciiTheme="majorBidi" w:eastAsiaTheme="minorEastAsia" w:hAnsiTheme="majorBidi" w:cstheme="majorBidi"/>
          <w:sz w:val="20"/>
          <w:szCs w:val="20"/>
        </w:rPr>
        <w:fldChar w:fldCharType="separate"/>
      </w:r>
      <w:r w:rsidR="003A2C58" w:rsidRPr="00BA438A">
        <w:rPr>
          <w:rFonts w:asciiTheme="majorBidi" w:eastAsiaTheme="minorEastAsia" w:hAnsiTheme="majorBidi" w:cstheme="majorBidi"/>
          <w:noProof/>
          <w:sz w:val="20"/>
          <w:szCs w:val="20"/>
          <w:vertAlign w:val="superscript"/>
        </w:rPr>
        <w:t>58</w:t>
      </w:r>
      <w:r w:rsidRPr="00BA438A">
        <w:rPr>
          <w:rFonts w:asciiTheme="majorBidi" w:eastAsiaTheme="minorEastAsia" w:hAnsiTheme="majorBidi" w:cstheme="majorBidi"/>
          <w:sz w:val="20"/>
          <w:szCs w:val="20"/>
        </w:rPr>
        <w:fldChar w:fldCharType="end"/>
      </w:r>
      <w:r w:rsidRPr="00BA438A">
        <w:rPr>
          <w:rFonts w:asciiTheme="majorBidi" w:eastAsiaTheme="minorEastAsia" w:hAnsiTheme="majorBidi" w:cstheme="majorBidi"/>
          <w:sz w:val="20"/>
          <w:szCs w:val="20"/>
        </w:rPr>
        <w:t>. Such a difference in activation energy at 150 °C results in about 10</w:t>
      </w:r>
      <w:r w:rsidRPr="00BA438A">
        <w:rPr>
          <w:rFonts w:asciiTheme="majorBidi" w:eastAsiaTheme="minorEastAsia" w:hAnsiTheme="majorBidi" w:cstheme="majorBidi"/>
          <w:sz w:val="20"/>
          <w:szCs w:val="20"/>
          <w:vertAlign w:val="superscript"/>
        </w:rPr>
        <w:t>10</w:t>
      </w:r>
      <w:r w:rsidRPr="00BA438A">
        <w:rPr>
          <w:rFonts w:asciiTheme="majorBidi" w:eastAsiaTheme="minorEastAsia" w:hAnsiTheme="majorBidi" w:cstheme="majorBidi"/>
          <w:sz w:val="20"/>
          <w:szCs w:val="20"/>
        </w:rPr>
        <w:t xml:space="preserve"> times faster kinetics, so that C migration along boundaries may happen in the order of seconds. We therefore argue that the </w:t>
      </w:r>
      <m:oMath>
        <m:sSup>
          <m:sSupPr>
            <m:ctrlPr>
              <w:rPr>
                <w:rFonts w:ascii="Cambria Math" w:hAnsi="Cambria Math" w:cstheme="majorBidi"/>
                <w:i/>
                <w:sz w:val="16"/>
                <w:szCs w:val="20"/>
              </w:rPr>
            </m:ctrlPr>
          </m:sSupPr>
          <m:e>
            <m:r>
              <w:rPr>
                <w:rFonts w:ascii="Cambria Math" w:hAnsi="Cambria Math" w:cstheme="majorBidi"/>
                <w:sz w:val="16"/>
                <w:szCs w:val="20"/>
              </w:rPr>
              <m:t>∆σ</m:t>
            </m:r>
          </m:e>
          <m:sup>
            <m:r>
              <w:rPr>
                <w:rFonts w:ascii="Cambria Math" w:hAnsi="Cambria Math" w:cstheme="majorBidi"/>
                <w:sz w:val="16"/>
                <w:szCs w:val="20"/>
              </w:rPr>
              <m:t>2</m:t>
            </m:r>
          </m:sup>
        </m:sSup>
        <m:r>
          <w:rPr>
            <w:rFonts w:ascii="Cambria Math" w:hAnsi="Cambria Math" w:cstheme="majorBidi"/>
            <w:sz w:val="16"/>
            <w:szCs w:val="20"/>
          </w:rPr>
          <m:t xml:space="preserve"> </m:t>
        </m:r>
      </m:oMath>
      <w:r w:rsidRPr="00BA438A">
        <w:rPr>
          <w:rFonts w:asciiTheme="majorBidi" w:eastAsiaTheme="minorEastAsia" w:hAnsiTheme="majorBidi" w:cstheme="majorBidi"/>
          <w:sz w:val="20"/>
          <w:szCs w:val="20"/>
        </w:rPr>
        <w:t xml:space="preserve">ratio observed for the nanoparticles can be explained by carbon can diffusion in the bigger nanoparticles along grain boundaries, which were observed by HRTEM (see </w:t>
      </w:r>
      <w:r w:rsidR="00EB0922">
        <w:rPr>
          <w:rFonts w:asciiTheme="majorBidi" w:eastAsiaTheme="minorEastAsia" w:hAnsiTheme="majorBidi" w:cstheme="majorBidi"/>
          <w:sz w:val="20"/>
          <w:szCs w:val="20"/>
        </w:rPr>
        <w:t xml:space="preserve">Supplementary </w:t>
      </w:r>
      <w:r w:rsidRPr="00BA438A">
        <w:rPr>
          <w:rFonts w:asciiTheme="majorBidi" w:eastAsiaTheme="minorEastAsia" w:hAnsiTheme="majorBidi" w:cstheme="majorBidi"/>
          <w:sz w:val="20"/>
          <w:szCs w:val="20"/>
        </w:rPr>
        <w:t xml:space="preserve">Figure </w:t>
      </w:r>
      <w:r w:rsidR="0019499E" w:rsidRPr="00BA438A">
        <w:rPr>
          <w:rFonts w:asciiTheme="majorBidi" w:eastAsiaTheme="minorEastAsia" w:hAnsiTheme="majorBidi" w:cstheme="majorBidi"/>
          <w:sz w:val="20"/>
          <w:szCs w:val="20"/>
        </w:rPr>
        <w:t>2</w:t>
      </w:r>
      <w:r w:rsidR="00E52FF4" w:rsidRPr="00BA438A">
        <w:rPr>
          <w:rFonts w:asciiTheme="majorBidi" w:eastAsiaTheme="minorEastAsia" w:hAnsiTheme="majorBidi" w:cstheme="majorBidi"/>
          <w:sz w:val="20"/>
          <w:szCs w:val="20"/>
        </w:rPr>
        <w:t>4</w:t>
      </w:r>
      <w:r w:rsidRPr="00BA438A">
        <w:rPr>
          <w:rFonts w:asciiTheme="majorBidi" w:eastAsiaTheme="minorEastAsia" w:hAnsiTheme="majorBidi" w:cstheme="majorBidi"/>
          <w:sz w:val="20"/>
          <w:szCs w:val="20"/>
        </w:rPr>
        <w:t>).</w:t>
      </w:r>
    </w:p>
    <w:p w14:paraId="1E3CC46F" w14:textId="280F2338" w:rsidR="00FF6675" w:rsidRPr="00BA438A" w:rsidRDefault="00FF6675" w:rsidP="00FF6675">
      <w:pPr>
        <w:spacing w:line="480" w:lineRule="auto"/>
        <w:jc w:val="both"/>
        <w:rPr>
          <w:rFonts w:asciiTheme="majorBidi" w:eastAsiaTheme="minorEastAsia" w:hAnsiTheme="majorBidi" w:cstheme="majorBidi"/>
          <w:sz w:val="20"/>
          <w:szCs w:val="20"/>
        </w:rPr>
      </w:pPr>
    </w:p>
    <w:p w14:paraId="5D260DD0" w14:textId="17ECD243" w:rsidR="00FF6675" w:rsidRPr="00BA438A" w:rsidRDefault="00FF6675" w:rsidP="00FF6675">
      <w:pPr>
        <w:spacing w:line="480" w:lineRule="auto"/>
        <w:jc w:val="both"/>
        <w:rPr>
          <w:rFonts w:asciiTheme="majorBidi" w:eastAsiaTheme="minorEastAsia" w:hAnsiTheme="majorBidi" w:cstheme="majorBidi"/>
          <w:sz w:val="20"/>
          <w:szCs w:val="20"/>
        </w:rPr>
      </w:pPr>
    </w:p>
    <w:p w14:paraId="734B04D1" w14:textId="77777777" w:rsidR="00FF6675" w:rsidRPr="00BA438A" w:rsidRDefault="00FF6675" w:rsidP="00FF6675">
      <w:pPr>
        <w:spacing w:line="480" w:lineRule="auto"/>
        <w:jc w:val="both"/>
        <w:rPr>
          <w:rFonts w:asciiTheme="majorBidi" w:eastAsiaTheme="minorEastAsia" w:hAnsiTheme="majorBidi" w:cstheme="majorBidi"/>
          <w:sz w:val="20"/>
          <w:szCs w:val="20"/>
        </w:rPr>
      </w:pPr>
    </w:p>
    <w:p w14:paraId="4CDE23F4" w14:textId="2D7B5F17" w:rsidR="00D919C9" w:rsidRPr="00EA61A9" w:rsidRDefault="00FF6675" w:rsidP="00EA61A9">
      <w:pPr>
        <w:pStyle w:val="Heading1"/>
      </w:pPr>
      <w:r w:rsidRPr="00BA438A">
        <w:rPr>
          <w:sz w:val="20"/>
          <w:szCs w:val="20"/>
        </w:rPr>
        <w:br w:type="column"/>
      </w:r>
      <w:bookmarkStart w:id="49" w:name="_Toc87372386"/>
      <w:r w:rsidR="00EA61A9" w:rsidRPr="00EA61A9">
        <w:rPr>
          <w:color w:val="auto"/>
        </w:rPr>
        <w:lastRenderedPageBreak/>
        <w:t>Supplementary Note 5 – Estimate of the Volume Fraction of C Intercalation Sites in Ni Nanoparticles from their Disorder Parameters Measured by EXAFS</w:t>
      </w:r>
      <w:bookmarkEnd w:id="49"/>
    </w:p>
    <w:p w14:paraId="0F3A3E92" w14:textId="77777777" w:rsidR="00320D91" w:rsidRPr="00BA438A" w:rsidRDefault="00320D91" w:rsidP="00D919C9">
      <w:pPr>
        <w:spacing w:line="480" w:lineRule="auto"/>
        <w:jc w:val="both"/>
        <w:rPr>
          <w:rFonts w:asciiTheme="majorBidi" w:hAnsiTheme="majorBidi" w:cstheme="majorBidi"/>
          <w:sz w:val="20"/>
          <w:szCs w:val="20"/>
        </w:rPr>
      </w:pPr>
    </w:p>
    <w:p w14:paraId="4B87A0E7" w14:textId="0AFFC961" w:rsidR="00D919C9" w:rsidRPr="00BA438A" w:rsidRDefault="00D919C9" w:rsidP="00D919C9">
      <w:pPr>
        <w:spacing w:line="480" w:lineRule="auto"/>
        <w:jc w:val="both"/>
        <w:rPr>
          <w:rFonts w:asciiTheme="majorBidi" w:eastAsiaTheme="minorEastAsia" w:hAnsiTheme="majorBidi" w:cstheme="majorBidi"/>
          <w:sz w:val="20"/>
          <w:szCs w:val="20"/>
        </w:rPr>
      </w:pPr>
      <w:r w:rsidRPr="00BA438A">
        <w:rPr>
          <w:rFonts w:asciiTheme="majorBidi" w:hAnsiTheme="majorBidi" w:cstheme="majorBidi"/>
          <w:sz w:val="20"/>
          <w:szCs w:val="20"/>
        </w:rPr>
        <w:t xml:space="preserve">As </w:t>
      </w:r>
      <w:r w:rsidR="00EB0922">
        <w:rPr>
          <w:rFonts w:asciiTheme="majorBidi" w:hAnsiTheme="majorBidi" w:cstheme="majorBidi"/>
          <w:sz w:val="20"/>
          <w:szCs w:val="20"/>
        </w:rPr>
        <w:t xml:space="preserve">Supplementary </w:t>
      </w:r>
      <w:r w:rsidRPr="00BA438A">
        <w:rPr>
          <w:rFonts w:asciiTheme="majorBidi" w:hAnsiTheme="majorBidi" w:cstheme="majorBidi"/>
          <w:sz w:val="20"/>
          <w:szCs w:val="20"/>
        </w:rPr>
        <w:t>Fig</w:t>
      </w:r>
      <w:r w:rsidR="00EB0922">
        <w:rPr>
          <w:rFonts w:asciiTheme="majorBidi" w:hAnsiTheme="majorBidi" w:cstheme="majorBidi"/>
          <w:sz w:val="20"/>
          <w:szCs w:val="20"/>
        </w:rPr>
        <w:t>ure 2</w:t>
      </w:r>
      <w:r w:rsidR="00773F08" w:rsidRPr="00BA438A">
        <w:rPr>
          <w:rFonts w:asciiTheme="majorBidi" w:hAnsiTheme="majorBidi" w:cstheme="majorBidi"/>
          <w:sz w:val="20"/>
          <w:szCs w:val="20"/>
        </w:rPr>
        <w:t xml:space="preserve">8 </w:t>
      </w:r>
      <w:r w:rsidRPr="00BA438A">
        <w:rPr>
          <w:rFonts w:asciiTheme="majorBidi" w:hAnsiTheme="majorBidi" w:cstheme="majorBidi"/>
          <w:sz w:val="20"/>
          <w:szCs w:val="20"/>
        </w:rPr>
        <w:t xml:space="preserve">shows, the 1.2 nm NPs have the smallest change in the </w:t>
      </w:r>
      <m:oMath>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oMath>
      <w:r w:rsidRPr="00BA438A">
        <w:rPr>
          <w:rFonts w:asciiTheme="majorBidi" w:eastAsiaTheme="minorEastAsia" w:hAnsiTheme="majorBidi" w:cstheme="majorBidi"/>
          <w:sz w:val="20"/>
          <w:szCs w:val="20"/>
        </w:rPr>
        <w:t xml:space="preserve"> values, and the 4.4 – the greatest. By using these data and a simple model the fraction of the sites available for C intercalation into Ni </w:t>
      </w:r>
      <w:r w:rsidR="006B466B" w:rsidRPr="00BA438A">
        <w:rPr>
          <w:rFonts w:asciiTheme="majorBidi" w:eastAsiaTheme="minorEastAsia" w:hAnsiTheme="majorBidi" w:cstheme="majorBidi"/>
          <w:sz w:val="20"/>
          <w:szCs w:val="20"/>
        </w:rPr>
        <w:t>nanoparticles</w:t>
      </w:r>
      <w:r w:rsidRPr="00BA438A">
        <w:rPr>
          <w:rFonts w:asciiTheme="majorBidi" w:eastAsiaTheme="minorEastAsia" w:hAnsiTheme="majorBidi" w:cstheme="majorBidi"/>
          <w:sz w:val="20"/>
          <w:szCs w:val="20"/>
        </w:rPr>
        <w:t xml:space="preserve"> can be estimated, as shown below.</w:t>
      </w:r>
      <w:r w:rsidR="00320D91" w:rsidRPr="00BA438A">
        <w:rPr>
          <w:rFonts w:asciiTheme="majorBidi" w:eastAsiaTheme="minorEastAsia" w:hAnsiTheme="majorBidi" w:cstheme="majorBidi"/>
          <w:sz w:val="20"/>
          <w:szCs w:val="20"/>
        </w:rPr>
        <w:t xml:space="preserve"> </w:t>
      </w:r>
      <w:r w:rsidRPr="00BA438A">
        <w:rPr>
          <w:rFonts w:asciiTheme="majorBidi" w:eastAsiaTheme="minorEastAsia" w:hAnsiTheme="majorBidi" w:cstheme="majorBidi"/>
          <w:sz w:val="20"/>
          <w:szCs w:val="20"/>
        </w:rPr>
        <w:t xml:space="preserve">From the definition of the EXAFS </w:t>
      </w:r>
      <w:r w:rsidR="00773F08" w:rsidRPr="00BA438A">
        <w:rPr>
          <w:rFonts w:asciiTheme="majorBidi" w:eastAsiaTheme="minorEastAsia" w:hAnsiTheme="majorBidi" w:cstheme="majorBidi"/>
          <w:sz w:val="20"/>
          <w:szCs w:val="20"/>
        </w:rPr>
        <w:t>mean-square relative displacement</w:t>
      </w:r>
      <w:r w:rsidRPr="00BA438A">
        <w:rPr>
          <w:rFonts w:asciiTheme="majorBidi" w:eastAsiaTheme="minorEastAsia" w:hAnsiTheme="majorBidi" w:cstheme="majorBidi"/>
          <w:sz w:val="20"/>
          <w:szCs w:val="20"/>
        </w:rPr>
        <w:t>:</w:t>
      </w:r>
    </w:p>
    <w:p w14:paraId="2D34A566" w14:textId="44D390DB" w:rsidR="00D919C9" w:rsidRPr="00BA438A" w:rsidRDefault="007B5F3A" w:rsidP="00D919C9">
      <w:pPr>
        <w:spacing w:line="480" w:lineRule="auto"/>
        <w:jc w:val="both"/>
        <w:rPr>
          <w:rFonts w:asciiTheme="majorBidi" w:eastAsiaTheme="minorEastAsia" w:hAnsiTheme="majorBidi" w:cstheme="majorBidi"/>
          <w:sz w:val="20"/>
          <w:szCs w:val="20"/>
        </w:rPr>
      </w:pPr>
      <m:oMath>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1</m:t>
            </m:r>
          </m:num>
          <m:den>
            <m:r>
              <w:rPr>
                <w:rFonts w:ascii="Cambria Math" w:hAnsi="Cambria Math" w:cstheme="majorBidi"/>
                <w:sz w:val="20"/>
                <w:szCs w:val="20"/>
              </w:rPr>
              <m:t>N</m:t>
            </m:r>
          </m:den>
        </m:f>
        <m:nary>
          <m:naryPr>
            <m:chr m:val="∑"/>
            <m:limLoc m:val="undOvr"/>
            <m:supHide m:val="1"/>
            <m:ctrlPr>
              <w:rPr>
                <w:rFonts w:ascii="Cambria Math" w:hAnsi="Cambria Math" w:cstheme="majorBidi"/>
                <w:i/>
                <w:sz w:val="20"/>
                <w:szCs w:val="20"/>
              </w:rPr>
            </m:ctrlPr>
          </m:naryPr>
          <m:sub>
            <m:r>
              <w:rPr>
                <w:rFonts w:ascii="Cambria Math" w:hAnsi="Cambria Math" w:cstheme="majorBidi"/>
                <w:sz w:val="20"/>
                <w:szCs w:val="20"/>
              </w:rPr>
              <m:t>i</m:t>
            </m:r>
          </m:sub>
          <m:sup/>
          <m:e>
            <m:sSup>
              <m:sSupPr>
                <m:ctrlPr>
                  <w:rPr>
                    <w:rFonts w:ascii="Cambria Math" w:hAnsi="Cambria Math" w:cstheme="majorBidi"/>
                    <w:i/>
                    <w:sz w:val="20"/>
                    <w:szCs w:val="20"/>
                  </w:rPr>
                </m:ctrlPr>
              </m:sSupPr>
              <m:e>
                <m:d>
                  <m:dPr>
                    <m:ctrlPr>
                      <w:rPr>
                        <w:rFonts w:ascii="Cambria Math" w:hAnsi="Cambria Math" w:cstheme="majorBidi"/>
                        <w:i/>
                        <w:sz w:val="20"/>
                        <w:szCs w:val="20"/>
                      </w:rPr>
                    </m:ctrlPr>
                  </m:dPr>
                  <m:e>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i</m:t>
                        </m:r>
                      </m:sub>
                    </m:sSub>
                    <m:r>
                      <w:rPr>
                        <w:rFonts w:ascii="Cambria Math" w:hAnsi="Cambria Math" w:cstheme="majorBidi"/>
                        <w:sz w:val="20"/>
                        <w:szCs w:val="20"/>
                      </w:rPr>
                      <m:t>-</m:t>
                    </m:r>
                    <m:acc>
                      <m:accPr>
                        <m:chr m:val="̅"/>
                        <m:ctrlPr>
                          <w:rPr>
                            <w:rFonts w:ascii="Cambria Math" w:hAnsi="Cambria Math" w:cstheme="majorBidi"/>
                            <w:i/>
                            <w:sz w:val="20"/>
                            <w:szCs w:val="20"/>
                          </w:rPr>
                        </m:ctrlPr>
                      </m:accPr>
                      <m:e>
                        <m:r>
                          <w:rPr>
                            <w:rFonts w:ascii="Cambria Math" w:hAnsi="Cambria Math" w:cstheme="majorBidi"/>
                            <w:sz w:val="20"/>
                            <w:szCs w:val="20"/>
                          </w:rPr>
                          <m:t>R</m:t>
                        </m:r>
                      </m:e>
                    </m:acc>
                  </m:e>
                </m:d>
              </m:e>
              <m:sup>
                <m:r>
                  <w:rPr>
                    <w:rFonts w:ascii="Cambria Math" w:hAnsi="Cambria Math" w:cstheme="majorBidi"/>
                    <w:sz w:val="20"/>
                    <w:szCs w:val="20"/>
                  </w:rPr>
                  <m:t>2</m:t>
                </m:r>
              </m:sup>
            </m:sSup>
          </m:e>
        </m:nary>
        <m:r>
          <w:rPr>
            <w:rFonts w:ascii="Cambria Math" w:hAnsi="Cambria Math" w:cstheme="majorBidi"/>
            <w:sz w:val="20"/>
            <w:szCs w:val="20"/>
          </w:rPr>
          <m:t xml:space="preserve">= </m:t>
        </m:r>
        <m:sSubSup>
          <m:sSubSupPr>
            <m:ctrlPr>
              <w:rPr>
                <w:rFonts w:ascii="Cambria Math" w:hAnsi="Cambria Math" w:cstheme="majorBidi"/>
                <w:i/>
                <w:sz w:val="20"/>
                <w:szCs w:val="20"/>
              </w:rPr>
            </m:ctrlPr>
          </m:sSubSupPr>
          <m:e>
            <m:r>
              <w:rPr>
                <w:rFonts w:ascii="Cambria Math" w:hAnsi="Cambria Math" w:cstheme="majorBidi"/>
                <w:sz w:val="20"/>
                <w:szCs w:val="20"/>
              </w:rPr>
              <m:t>σ</m:t>
            </m:r>
          </m:e>
          <m:sub>
            <m:r>
              <w:rPr>
                <w:rFonts w:ascii="Cambria Math" w:hAnsi="Cambria Math" w:cstheme="majorBidi"/>
                <w:sz w:val="20"/>
                <w:szCs w:val="20"/>
              </w:rPr>
              <m:t>T</m:t>
            </m:r>
          </m:sub>
          <m:sup>
            <m:r>
              <w:rPr>
                <w:rFonts w:ascii="Cambria Math" w:hAnsi="Cambria Math" w:cstheme="majorBidi"/>
                <w:sz w:val="20"/>
                <w:szCs w:val="20"/>
              </w:rPr>
              <m:t>2</m:t>
            </m:r>
          </m:sup>
        </m:sSubSup>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σ</m:t>
            </m:r>
          </m:e>
          <m:sub>
            <m:r>
              <w:rPr>
                <w:rFonts w:ascii="Cambria Math" w:hAnsi="Cambria Math" w:cstheme="majorBidi"/>
                <w:sz w:val="20"/>
                <w:szCs w:val="20"/>
              </w:rPr>
              <m:t>s</m:t>
            </m:r>
          </m:sub>
          <m:sup>
            <m:r>
              <w:rPr>
                <w:rFonts w:ascii="Cambria Math" w:hAnsi="Cambria Math" w:cstheme="majorBidi"/>
                <w:sz w:val="20"/>
                <w:szCs w:val="20"/>
              </w:rPr>
              <m:t>2</m:t>
            </m:r>
          </m:sup>
        </m:sSubSup>
      </m:oMath>
      <w:r w:rsidR="00584316" w:rsidRPr="00BA438A">
        <w:rPr>
          <w:rFonts w:asciiTheme="majorBidi" w:eastAsiaTheme="minorEastAsia" w:hAnsiTheme="majorBidi" w:cstheme="majorBidi"/>
          <w:sz w:val="20"/>
          <w:szCs w:val="20"/>
        </w:rPr>
        <w:t xml:space="preserve"> </w:t>
      </w:r>
      <w:r w:rsidR="00EB0922">
        <w:rPr>
          <w:rFonts w:asciiTheme="majorBidi" w:eastAsiaTheme="minorEastAsia" w:hAnsiTheme="majorBidi" w:cstheme="majorBidi"/>
          <w:sz w:val="20"/>
          <w:szCs w:val="20"/>
        </w:rPr>
        <w:tab/>
      </w:r>
      <w:r w:rsidR="00EB0922">
        <w:rPr>
          <w:rFonts w:asciiTheme="majorBidi" w:eastAsiaTheme="minorEastAsia" w:hAnsiTheme="majorBidi" w:cstheme="majorBidi"/>
          <w:sz w:val="20"/>
          <w:szCs w:val="20"/>
        </w:rPr>
        <w:tab/>
      </w:r>
      <w:r w:rsidR="00584316" w:rsidRPr="00BA438A">
        <w:rPr>
          <w:rFonts w:asciiTheme="majorBidi" w:eastAsiaTheme="minorEastAsia" w:hAnsiTheme="majorBidi" w:cstheme="majorBidi"/>
          <w:sz w:val="20"/>
          <w:szCs w:val="20"/>
        </w:rPr>
        <w:t xml:space="preserve"> </w:t>
      </w:r>
      <w:r w:rsidR="00150110" w:rsidRPr="00BA438A">
        <w:rPr>
          <w:rFonts w:asciiTheme="majorBidi" w:eastAsiaTheme="minorEastAsia" w:hAnsiTheme="majorBidi" w:cstheme="majorBidi"/>
          <w:sz w:val="20"/>
          <w:szCs w:val="20"/>
        </w:rPr>
        <w:t xml:space="preserve">Eq. </w:t>
      </w:r>
      <w:r w:rsidR="005D6E52">
        <w:rPr>
          <w:rFonts w:asciiTheme="majorBidi" w:eastAsiaTheme="minorEastAsia" w:hAnsiTheme="majorBidi" w:cstheme="majorBidi"/>
          <w:sz w:val="20"/>
          <w:szCs w:val="20"/>
        </w:rPr>
        <w:t>9</w:t>
      </w:r>
    </w:p>
    <w:p w14:paraId="57B9F313" w14:textId="35FE2CF8" w:rsidR="00D919C9" w:rsidRPr="00BA438A" w:rsidRDefault="00D919C9" w:rsidP="00D919C9">
      <w:pPr>
        <w:spacing w:line="480" w:lineRule="auto"/>
        <w:jc w:val="both"/>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 xml:space="preserve">where </w:t>
      </w:r>
      <m:oMath>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i</m:t>
            </m:r>
          </m:sub>
        </m:sSub>
      </m:oMath>
      <w:r w:rsidRPr="00BA438A">
        <w:rPr>
          <w:rFonts w:asciiTheme="majorBidi" w:eastAsiaTheme="minorEastAsia" w:hAnsiTheme="majorBidi" w:cstheme="majorBidi"/>
          <w:sz w:val="20"/>
          <w:szCs w:val="20"/>
        </w:rPr>
        <w:t xml:space="preserve"> and </w:t>
      </w:r>
      <m:oMath>
        <m:acc>
          <m:accPr>
            <m:chr m:val="̅"/>
            <m:ctrlPr>
              <w:rPr>
                <w:rFonts w:ascii="Cambria Math" w:eastAsiaTheme="minorEastAsia" w:hAnsi="Cambria Math" w:cstheme="majorBidi"/>
                <w:i/>
                <w:sz w:val="20"/>
                <w:szCs w:val="20"/>
              </w:rPr>
            </m:ctrlPr>
          </m:accPr>
          <m:e>
            <m:r>
              <w:rPr>
                <w:rFonts w:ascii="Cambria Math" w:eastAsiaTheme="minorEastAsia" w:hAnsi="Cambria Math" w:cstheme="majorBidi"/>
                <w:sz w:val="20"/>
                <w:szCs w:val="20"/>
              </w:rPr>
              <m:t>R</m:t>
            </m:r>
          </m:e>
        </m:acc>
      </m:oMath>
      <w:r w:rsidRPr="00BA438A">
        <w:rPr>
          <w:rFonts w:asciiTheme="majorBidi" w:eastAsiaTheme="minorEastAsia" w:hAnsiTheme="majorBidi" w:cstheme="majorBidi"/>
          <w:sz w:val="20"/>
          <w:szCs w:val="20"/>
        </w:rPr>
        <w:t xml:space="preserve"> are the individual paid lengths and their mean values, respectively, and the last two terms are the thermal (dynamic) and configurational (static) factors, respectively</w:t>
      </w:r>
      <w:r w:rsidR="00AD6502" w:rsidRPr="00BA438A">
        <w:rPr>
          <w:rFonts w:asciiTheme="majorBidi" w:eastAsiaTheme="minorEastAsia" w:hAnsiTheme="majorBidi" w:cstheme="majorBidi"/>
          <w:sz w:val="20"/>
          <w:szCs w:val="20"/>
        </w:rPr>
        <w:t>.</w:t>
      </w:r>
      <w:r w:rsidRPr="00BA438A">
        <w:rPr>
          <w:rFonts w:asciiTheme="majorBidi" w:eastAsiaTheme="minorEastAsia" w:hAnsiTheme="majorBidi" w:cstheme="majorBidi"/>
          <w:sz w:val="20"/>
          <w:szCs w:val="20"/>
        </w:rPr>
        <w:t xml:space="preserve"> </w:t>
      </w:r>
      <w:r w:rsidR="00AD6502" w:rsidRPr="00BA438A">
        <w:rPr>
          <w:rFonts w:asciiTheme="majorBidi" w:eastAsiaTheme="minorEastAsia" w:hAnsiTheme="majorBidi" w:cstheme="majorBidi"/>
          <w:sz w:val="20"/>
          <w:szCs w:val="20"/>
        </w:rPr>
        <w:t>W</w:t>
      </w:r>
      <w:r w:rsidRPr="00BA438A">
        <w:rPr>
          <w:rFonts w:asciiTheme="majorBidi" w:eastAsiaTheme="minorEastAsia" w:hAnsiTheme="majorBidi" w:cstheme="majorBidi"/>
          <w:sz w:val="20"/>
          <w:szCs w:val="20"/>
        </w:rPr>
        <w:t xml:space="preserve">e express the </w:t>
      </w:r>
      <w:r w:rsidR="006B466B" w:rsidRPr="00BA438A">
        <w:rPr>
          <w:rFonts w:asciiTheme="majorBidi" w:eastAsiaTheme="minorEastAsia" w:hAnsiTheme="majorBidi" w:cstheme="majorBidi"/>
          <w:sz w:val="20"/>
          <w:szCs w:val="20"/>
        </w:rPr>
        <w:t>mean square relative displacement (</w:t>
      </w:r>
      <w:r w:rsidR="00AD6502" w:rsidRPr="00BA438A">
        <w:rPr>
          <w:rFonts w:asciiTheme="majorBidi" w:eastAsiaTheme="minorEastAsia" w:hAnsiTheme="majorBidi" w:cstheme="majorBidi"/>
          <w:sz w:val="20"/>
          <w:szCs w:val="20"/>
        </w:rPr>
        <w:t>MSRD</w:t>
      </w:r>
      <w:r w:rsidR="006B466B" w:rsidRPr="00BA438A">
        <w:rPr>
          <w:rFonts w:asciiTheme="majorBidi" w:eastAsiaTheme="minorEastAsia" w:hAnsiTheme="majorBidi" w:cstheme="majorBidi"/>
          <w:sz w:val="20"/>
          <w:szCs w:val="20"/>
        </w:rPr>
        <w:t>)</w:t>
      </w:r>
      <w:r w:rsidR="00AD6502" w:rsidRPr="00BA438A">
        <w:rPr>
          <w:rFonts w:asciiTheme="majorBidi" w:eastAsiaTheme="minorEastAsia" w:hAnsiTheme="majorBidi" w:cstheme="majorBidi"/>
          <w:sz w:val="20"/>
          <w:szCs w:val="20"/>
        </w:rPr>
        <w:t xml:space="preserve"> </w:t>
      </w:r>
      <w:r w:rsidRPr="00BA438A">
        <w:rPr>
          <w:rFonts w:asciiTheme="majorBidi" w:eastAsiaTheme="minorEastAsia" w:hAnsiTheme="majorBidi" w:cstheme="majorBidi"/>
          <w:sz w:val="20"/>
          <w:szCs w:val="20"/>
        </w:rPr>
        <w:t xml:space="preserve">values for the 1.2 and 4.4 nm nanoparticles </w:t>
      </w:r>
      <w:r w:rsidR="00AD6502" w:rsidRPr="00BA438A">
        <w:rPr>
          <w:rFonts w:asciiTheme="majorBidi" w:eastAsiaTheme="minorEastAsia" w:hAnsiTheme="majorBidi" w:cstheme="majorBidi"/>
          <w:sz w:val="20"/>
          <w:szCs w:val="20"/>
        </w:rPr>
        <w:t xml:space="preserve">as a function of the volume fraction of sites available for C intercalation (x) </w:t>
      </w:r>
      <w:r w:rsidRPr="00BA438A">
        <w:rPr>
          <w:rFonts w:asciiTheme="majorBidi" w:eastAsiaTheme="minorEastAsia" w:hAnsiTheme="majorBidi" w:cstheme="majorBidi"/>
          <w:sz w:val="20"/>
          <w:szCs w:val="20"/>
        </w:rPr>
        <w:t xml:space="preserve">during and after the </w:t>
      </w:r>
      <w:r w:rsidR="00AD6502" w:rsidRPr="00BA438A">
        <w:rPr>
          <w:rFonts w:asciiTheme="majorBidi" w:eastAsiaTheme="minorEastAsia" w:hAnsiTheme="majorBidi" w:cstheme="majorBidi"/>
          <w:sz w:val="20"/>
          <w:szCs w:val="20"/>
        </w:rPr>
        <w:t xml:space="preserve">ethene pulse </w:t>
      </w:r>
      <w:r w:rsidRPr="00BA438A">
        <w:rPr>
          <w:rFonts w:asciiTheme="majorBidi" w:eastAsiaTheme="minorEastAsia" w:hAnsiTheme="majorBidi" w:cstheme="majorBidi"/>
          <w:sz w:val="20"/>
          <w:szCs w:val="20"/>
        </w:rPr>
        <w:t>as follows:</w:t>
      </w:r>
    </w:p>
    <w:p w14:paraId="13AF0283" w14:textId="0368E7EC" w:rsidR="00D919C9" w:rsidRPr="00BA438A" w:rsidRDefault="00D919C9" w:rsidP="00D919C9">
      <w:pPr>
        <w:spacing w:line="480" w:lineRule="auto"/>
        <w:jc w:val="both"/>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 xml:space="preserve">1.2 nm:   </w:t>
      </w:r>
      <m:oMath>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1</m:t>
            </m:r>
          </m:num>
          <m:den>
            <m:r>
              <w:rPr>
                <w:rFonts w:ascii="Cambria Math" w:hAnsi="Cambria Math" w:cstheme="majorBidi"/>
                <w:sz w:val="20"/>
                <w:szCs w:val="20"/>
              </w:rPr>
              <m:t>N</m:t>
            </m:r>
          </m:den>
        </m:f>
        <m:sSub>
          <m:sSubPr>
            <m:ctrlPr>
              <w:rPr>
                <w:rFonts w:ascii="Cambria Math" w:hAnsi="Cambria Math" w:cstheme="majorBidi"/>
                <w:i/>
                <w:sz w:val="20"/>
                <w:szCs w:val="20"/>
              </w:rPr>
            </m:ctrlPr>
          </m:sSubPr>
          <m:e>
            <m:d>
              <m:dPr>
                <m:begChr m:val="["/>
                <m:endChr m:val="]"/>
                <m:ctrlPr>
                  <w:rPr>
                    <w:rFonts w:ascii="Cambria Math" w:hAnsi="Cambria Math" w:cstheme="majorBidi"/>
                    <w:i/>
                    <w:sz w:val="20"/>
                    <w:szCs w:val="20"/>
                  </w:rPr>
                </m:ctrlPr>
              </m:dPr>
              <m:e>
                <m:nary>
                  <m:naryPr>
                    <m:chr m:val="∑"/>
                    <m:limLoc m:val="undOvr"/>
                    <m:supHide m:val="1"/>
                    <m:ctrlPr>
                      <w:rPr>
                        <w:rFonts w:ascii="Cambria Math" w:hAnsi="Cambria Math" w:cstheme="majorBidi"/>
                        <w:i/>
                        <w:sz w:val="20"/>
                        <w:szCs w:val="20"/>
                      </w:rPr>
                    </m:ctrlPr>
                  </m:naryPr>
                  <m:sub>
                    <m:r>
                      <w:rPr>
                        <w:rFonts w:ascii="Cambria Math" w:hAnsi="Cambria Math" w:cstheme="majorBidi"/>
                        <w:sz w:val="20"/>
                        <w:szCs w:val="20"/>
                      </w:rPr>
                      <m:t>i</m:t>
                    </m:r>
                  </m:sub>
                  <m:sup/>
                  <m:e>
                    <m:sSup>
                      <m:sSupPr>
                        <m:ctrlPr>
                          <w:rPr>
                            <w:rFonts w:ascii="Cambria Math" w:hAnsi="Cambria Math" w:cstheme="majorBidi"/>
                            <w:i/>
                            <w:sz w:val="20"/>
                            <w:szCs w:val="20"/>
                          </w:rPr>
                        </m:ctrlPr>
                      </m:sSupPr>
                      <m:e>
                        <m:d>
                          <m:dPr>
                            <m:ctrlPr>
                              <w:rPr>
                                <w:rFonts w:ascii="Cambria Math" w:hAnsi="Cambria Math" w:cstheme="majorBidi"/>
                                <w:i/>
                                <w:sz w:val="20"/>
                                <w:szCs w:val="20"/>
                              </w:rPr>
                            </m:ctrlPr>
                          </m:dPr>
                          <m:e>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i</m:t>
                                </m:r>
                              </m:sub>
                            </m:sSub>
                            <m:r>
                              <w:rPr>
                                <w:rFonts w:ascii="Cambria Math" w:hAnsi="Cambria Math" w:cstheme="majorBidi"/>
                                <w:sz w:val="20"/>
                                <w:szCs w:val="20"/>
                              </w:rPr>
                              <m:t>-</m:t>
                            </m:r>
                            <m:acc>
                              <m:accPr>
                                <m:chr m:val="̅"/>
                                <m:ctrlPr>
                                  <w:rPr>
                                    <w:rFonts w:ascii="Cambria Math" w:hAnsi="Cambria Math" w:cstheme="majorBidi"/>
                                    <w:i/>
                                    <w:sz w:val="20"/>
                                    <w:szCs w:val="20"/>
                                  </w:rPr>
                                </m:ctrlPr>
                              </m:accPr>
                              <m:e>
                                <m:r>
                                  <w:rPr>
                                    <w:rFonts w:ascii="Cambria Math" w:hAnsi="Cambria Math" w:cstheme="majorBidi"/>
                                    <w:sz w:val="20"/>
                                    <w:szCs w:val="20"/>
                                  </w:rPr>
                                  <m:t>R</m:t>
                                </m:r>
                              </m:e>
                            </m:acc>
                          </m:e>
                        </m:d>
                      </m:e>
                      <m:sup>
                        <m:r>
                          <w:rPr>
                            <w:rFonts w:ascii="Cambria Math" w:hAnsi="Cambria Math" w:cstheme="majorBidi"/>
                            <w:sz w:val="20"/>
                            <w:szCs w:val="20"/>
                          </w:rPr>
                          <m:t>2</m:t>
                        </m:r>
                      </m:sup>
                    </m:sSup>
                  </m:e>
                </m:nary>
              </m:e>
            </m:d>
          </m:e>
          <m:sub>
            <m:r>
              <w:rPr>
                <w:rFonts w:ascii="Cambria Math" w:hAnsi="Cambria Math" w:cstheme="majorBidi"/>
                <w:sz w:val="20"/>
                <w:szCs w:val="20"/>
              </w:rPr>
              <m:t>on</m:t>
            </m:r>
          </m:sub>
        </m:sSub>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1</m:t>
            </m:r>
          </m:num>
          <m:den>
            <m:r>
              <w:rPr>
                <w:rFonts w:ascii="Cambria Math" w:hAnsi="Cambria Math" w:cstheme="majorBidi"/>
                <w:sz w:val="20"/>
                <w:szCs w:val="20"/>
              </w:rPr>
              <m:t>N</m:t>
            </m:r>
          </m:den>
        </m:f>
        <m:sSub>
          <m:sSubPr>
            <m:ctrlPr>
              <w:rPr>
                <w:rFonts w:ascii="Cambria Math" w:hAnsi="Cambria Math" w:cstheme="majorBidi"/>
                <w:i/>
                <w:sz w:val="20"/>
                <w:szCs w:val="20"/>
              </w:rPr>
            </m:ctrlPr>
          </m:sSubPr>
          <m:e>
            <m:d>
              <m:dPr>
                <m:begChr m:val="["/>
                <m:endChr m:val="]"/>
                <m:ctrlPr>
                  <w:rPr>
                    <w:rFonts w:ascii="Cambria Math" w:hAnsi="Cambria Math" w:cstheme="majorBidi"/>
                    <w:i/>
                    <w:sz w:val="20"/>
                    <w:szCs w:val="20"/>
                  </w:rPr>
                </m:ctrlPr>
              </m:dPr>
              <m:e>
                <m:nary>
                  <m:naryPr>
                    <m:chr m:val="∑"/>
                    <m:limLoc m:val="undOvr"/>
                    <m:supHide m:val="1"/>
                    <m:ctrlPr>
                      <w:rPr>
                        <w:rFonts w:ascii="Cambria Math" w:hAnsi="Cambria Math" w:cstheme="majorBidi"/>
                        <w:i/>
                        <w:sz w:val="20"/>
                        <w:szCs w:val="20"/>
                      </w:rPr>
                    </m:ctrlPr>
                  </m:naryPr>
                  <m:sub>
                    <m:r>
                      <w:rPr>
                        <w:rFonts w:ascii="Cambria Math" w:hAnsi="Cambria Math" w:cstheme="majorBidi"/>
                        <w:sz w:val="20"/>
                        <w:szCs w:val="20"/>
                      </w:rPr>
                      <m:t>i</m:t>
                    </m:r>
                  </m:sub>
                  <m:sup/>
                  <m:e>
                    <m:sSup>
                      <m:sSupPr>
                        <m:ctrlPr>
                          <w:rPr>
                            <w:rFonts w:ascii="Cambria Math" w:hAnsi="Cambria Math" w:cstheme="majorBidi"/>
                            <w:i/>
                            <w:sz w:val="20"/>
                            <w:szCs w:val="20"/>
                          </w:rPr>
                        </m:ctrlPr>
                      </m:sSupPr>
                      <m:e>
                        <m:d>
                          <m:dPr>
                            <m:ctrlPr>
                              <w:rPr>
                                <w:rFonts w:ascii="Cambria Math" w:hAnsi="Cambria Math" w:cstheme="majorBidi"/>
                                <w:i/>
                                <w:sz w:val="20"/>
                                <w:szCs w:val="20"/>
                              </w:rPr>
                            </m:ctrlPr>
                          </m:dPr>
                          <m:e>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i</m:t>
                                </m:r>
                              </m:sub>
                            </m:sSub>
                            <m:r>
                              <w:rPr>
                                <w:rFonts w:ascii="Cambria Math" w:hAnsi="Cambria Math" w:cstheme="majorBidi"/>
                                <w:sz w:val="20"/>
                                <w:szCs w:val="20"/>
                              </w:rPr>
                              <m:t>-</m:t>
                            </m:r>
                            <m:acc>
                              <m:accPr>
                                <m:chr m:val="̅"/>
                                <m:ctrlPr>
                                  <w:rPr>
                                    <w:rFonts w:ascii="Cambria Math" w:hAnsi="Cambria Math" w:cstheme="majorBidi"/>
                                    <w:i/>
                                    <w:sz w:val="20"/>
                                    <w:szCs w:val="20"/>
                                  </w:rPr>
                                </m:ctrlPr>
                              </m:accPr>
                              <m:e>
                                <m:r>
                                  <w:rPr>
                                    <w:rFonts w:ascii="Cambria Math" w:hAnsi="Cambria Math" w:cstheme="majorBidi"/>
                                    <w:sz w:val="20"/>
                                    <w:szCs w:val="20"/>
                                  </w:rPr>
                                  <m:t>R</m:t>
                                </m:r>
                              </m:e>
                            </m:acc>
                          </m:e>
                        </m:d>
                      </m:e>
                      <m:sup>
                        <m:r>
                          <w:rPr>
                            <w:rFonts w:ascii="Cambria Math" w:hAnsi="Cambria Math" w:cstheme="majorBidi"/>
                            <w:sz w:val="20"/>
                            <w:szCs w:val="20"/>
                          </w:rPr>
                          <m:t>2</m:t>
                        </m:r>
                      </m:sup>
                    </m:sSup>
                  </m:e>
                </m:nary>
              </m:e>
            </m:d>
          </m:e>
          <m:sub>
            <m:r>
              <w:rPr>
                <w:rFonts w:ascii="Cambria Math" w:hAnsi="Cambria Math" w:cstheme="majorBidi"/>
                <w:sz w:val="20"/>
                <w:szCs w:val="20"/>
              </w:rPr>
              <m:t>off</m:t>
            </m:r>
          </m:sub>
        </m:sSub>
      </m:oMath>
      <w:r w:rsidRPr="00BA438A">
        <w:rPr>
          <w:rFonts w:asciiTheme="majorBidi" w:eastAsiaTheme="minorEastAsia" w:hAnsiTheme="majorBidi" w:cstheme="majorBidi"/>
          <w:sz w:val="20"/>
          <w:szCs w:val="20"/>
        </w:rPr>
        <w:t>=</w:t>
      </w:r>
      <m:oMath>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T</m:t>
            </m:r>
          </m:sub>
          <m:sup>
            <m:r>
              <w:rPr>
                <w:rFonts w:ascii="Cambria Math" w:eastAsiaTheme="minorEastAsia" w:hAnsi="Cambria Math" w:cstheme="majorBidi"/>
                <w:sz w:val="20"/>
                <w:szCs w:val="20"/>
              </w:rPr>
              <m:t>2</m:t>
            </m:r>
          </m:sup>
        </m:sSubSup>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1-x</m:t>
            </m:r>
          </m:e>
        </m:d>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T</m:t>
            </m:r>
          </m:sub>
          <m:sup>
            <m:r>
              <w:rPr>
                <w:rFonts w:ascii="Cambria Math" w:eastAsiaTheme="minorEastAsia" w:hAnsi="Cambria Math" w:cstheme="majorBidi"/>
                <w:sz w:val="20"/>
                <w:szCs w:val="20"/>
              </w:rPr>
              <m:t>2</m:t>
            </m:r>
          </m:sup>
        </m:sSubSup>
        <m:r>
          <w:rPr>
            <w:rFonts w:ascii="Cambria Math" w:eastAsiaTheme="minorEastAsia" w:hAnsi="Cambria Math" w:cstheme="majorBidi"/>
            <w:sz w:val="20"/>
            <w:szCs w:val="20"/>
          </w:rPr>
          <m:t>x+</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s</m:t>
            </m:r>
          </m:sub>
          <m:sup>
            <m:r>
              <w:rPr>
                <w:rFonts w:ascii="Cambria Math" w:eastAsiaTheme="minorEastAsia" w:hAnsi="Cambria Math" w:cstheme="majorBidi"/>
                <w:sz w:val="20"/>
                <w:szCs w:val="20"/>
              </w:rPr>
              <m:t>2</m:t>
            </m:r>
          </m:sup>
        </m:sSubSup>
        <m:r>
          <w:rPr>
            <w:rFonts w:ascii="Cambria Math" w:eastAsiaTheme="minorEastAsia" w:hAnsi="Cambria Math" w:cstheme="majorBidi"/>
            <w:sz w:val="20"/>
            <w:szCs w:val="20"/>
          </w:rPr>
          <m:t>x-</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T</m:t>
            </m:r>
          </m:sub>
          <m:sup>
            <m:r>
              <w:rPr>
                <w:rFonts w:ascii="Cambria Math" w:eastAsiaTheme="minorEastAsia" w:hAnsi="Cambria Math" w:cstheme="majorBidi"/>
                <w:sz w:val="20"/>
                <w:szCs w:val="20"/>
              </w:rPr>
              <m:t>2</m:t>
            </m:r>
          </m:sup>
        </m:sSubSup>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s</m:t>
            </m:r>
          </m:sub>
          <m:sup>
            <m:r>
              <w:rPr>
                <w:rFonts w:ascii="Cambria Math" w:eastAsiaTheme="minorEastAsia" w:hAnsi="Cambria Math" w:cstheme="majorBidi"/>
                <w:sz w:val="20"/>
                <w:szCs w:val="20"/>
              </w:rPr>
              <m:t>2</m:t>
            </m:r>
          </m:sup>
        </m:sSubSup>
        <m:r>
          <w:rPr>
            <w:rFonts w:ascii="Cambria Math" w:eastAsiaTheme="minorEastAsia" w:hAnsi="Cambria Math" w:cstheme="majorBidi"/>
            <w:sz w:val="20"/>
            <w:szCs w:val="20"/>
          </w:rPr>
          <m:t>x</m:t>
        </m:r>
      </m:oMath>
      <w:r w:rsidRPr="00BA438A">
        <w:rPr>
          <w:rFonts w:asciiTheme="majorBidi" w:eastAsiaTheme="minorEastAsia" w:hAnsiTheme="majorBidi" w:cstheme="majorBidi"/>
          <w:sz w:val="20"/>
          <w:szCs w:val="20"/>
        </w:rPr>
        <w:t xml:space="preserve">   </w:t>
      </w:r>
      <w:r w:rsidR="00584316" w:rsidRPr="00BA438A">
        <w:rPr>
          <w:rFonts w:asciiTheme="majorBidi" w:eastAsiaTheme="minorEastAsia" w:hAnsiTheme="majorBidi" w:cstheme="majorBidi"/>
          <w:sz w:val="20"/>
          <w:szCs w:val="20"/>
        </w:rPr>
        <w:t xml:space="preserve">Eq. </w:t>
      </w:r>
      <w:r w:rsidR="005D6E52">
        <w:rPr>
          <w:rFonts w:asciiTheme="majorBidi" w:eastAsiaTheme="minorEastAsia" w:hAnsiTheme="majorBidi" w:cstheme="majorBidi"/>
          <w:sz w:val="20"/>
          <w:szCs w:val="20"/>
        </w:rPr>
        <w:t>10</w:t>
      </w:r>
    </w:p>
    <w:p w14:paraId="3C001091" w14:textId="6A95EB59" w:rsidR="00D919C9" w:rsidRPr="00BA438A" w:rsidRDefault="00D919C9" w:rsidP="00D919C9">
      <w:pPr>
        <w:spacing w:line="480" w:lineRule="auto"/>
        <w:jc w:val="both"/>
        <w:rPr>
          <w:rFonts w:asciiTheme="majorBidi" w:eastAsiaTheme="minorEastAsia" w:hAnsiTheme="majorBidi" w:cstheme="majorBidi"/>
          <w:sz w:val="20"/>
          <w:szCs w:val="20"/>
        </w:rPr>
      </w:pPr>
      <w:r w:rsidRPr="00BA438A">
        <w:rPr>
          <w:rFonts w:asciiTheme="majorBidi" w:hAnsiTheme="majorBidi" w:cstheme="majorBidi"/>
          <w:sz w:val="20"/>
          <w:szCs w:val="20"/>
        </w:rPr>
        <w:t>4.4 nm:</w:t>
      </w:r>
      <w:r w:rsidRPr="00BA438A">
        <w:rPr>
          <w:rFonts w:asciiTheme="majorBidi" w:hAnsiTheme="majorBidi" w:cstheme="majorBidi"/>
          <w:sz w:val="20"/>
          <w:szCs w:val="20"/>
        </w:rPr>
        <w:tab/>
        <w:t xml:space="preserve">  </w:t>
      </w:r>
      <m:oMath>
        <m:sSup>
          <m:sSupPr>
            <m:ctrlPr>
              <w:rPr>
                <w:rFonts w:ascii="Cambria Math" w:hAnsi="Cambria Math" w:cstheme="majorBidi"/>
                <w:i/>
                <w:sz w:val="20"/>
                <w:szCs w:val="20"/>
              </w:rPr>
            </m:ctrlPr>
          </m:sSupPr>
          <m:e>
            <m:r>
              <w:rPr>
                <w:rFonts w:ascii="Cambria Math" w:hAnsi="Cambria Math" w:cstheme="majorBidi"/>
                <w:sz w:val="20"/>
                <w:szCs w:val="20"/>
              </w:rPr>
              <m:t>∆σ</m:t>
            </m:r>
          </m:e>
          <m:sup>
            <m:r>
              <w:rPr>
                <w:rFonts w:ascii="Cambria Math" w:hAnsi="Cambria Math" w:cstheme="majorBidi"/>
                <w:sz w:val="20"/>
                <w:szCs w:val="20"/>
              </w:rPr>
              <m:t>2</m:t>
            </m:r>
          </m:sup>
        </m:sSup>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1</m:t>
            </m:r>
          </m:num>
          <m:den>
            <m:r>
              <w:rPr>
                <w:rFonts w:ascii="Cambria Math" w:hAnsi="Cambria Math" w:cstheme="majorBidi"/>
                <w:sz w:val="20"/>
                <w:szCs w:val="20"/>
              </w:rPr>
              <m:t>N</m:t>
            </m:r>
          </m:den>
        </m:f>
        <m:sSub>
          <m:sSubPr>
            <m:ctrlPr>
              <w:rPr>
                <w:rFonts w:ascii="Cambria Math" w:hAnsi="Cambria Math" w:cstheme="majorBidi"/>
                <w:i/>
                <w:sz w:val="20"/>
                <w:szCs w:val="20"/>
              </w:rPr>
            </m:ctrlPr>
          </m:sSubPr>
          <m:e>
            <m:d>
              <m:dPr>
                <m:begChr m:val="["/>
                <m:endChr m:val="]"/>
                <m:ctrlPr>
                  <w:rPr>
                    <w:rFonts w:ascii="Cambria Math" w:hAnsi="Cambria Math" w:cstheme="majorBidi"/>
                    <w:i/>
                    <w:sz w:val="20"/>
                    <w:szCs w:val="20"/>
                  </w:rPr>
                </m:ctrlPr>
              </m:dPr>
              <m:e>
                <m:nary>
                  <m:naryPr>
                    <m:chr m:val="∑"/>
                    <m:limLoc m:val="undOvr"/>
                    <m:supHide m:val="1"/>
                    <m:ctrlPr>
                      <w:rPr>
                        <w:rFonts w:ascii="Cambria Math" w:hAnsi="Cambria Math" w:cstheme="majorBidi"/>
                        <w:i/>
                        <w:sz w:val="20"/>
                        <w:szCs w:val="20"/>
                      </w:rPr>
                    </m:ctrlPr>
                  </m:naryPr>
                  <m:sub>
                    <m:r>
                      <w:rPr>
                        <w:rFonts w:ascii="Cambria Math" w:hAnsi="Cambria Math" w:cstheme="majorBidi"/>
                        <w:sz w:val="20"/>
                        <w:szCs w:val="20"/>
                      </w:rPr>
                      <m:t>i</m:t>
                    </m:r>
                  </m:sub>
                  <m:sup/>
                  <m:e>
                    <m:sSup>
                      <m:sSupPr>
                        <m:ctrlPr>
                          <w:rPr>
                            <w:rFonts w:ascii="Cambria Math" w:hAnsi="Cambria Math" w:cstheme="majorBidi"/>
                            <w:i/>
                            <w:sz w:val="20"/>
                            <w:szCs w:val="20"/>
                          </w:rPr>
                        </m:ctrlPr>
                      </m:sSupPr>
                      <m:e>
                        <m:d>
                          <m:dPr>
                            <m:ctrlPr>
                              <w:rPr>
                                <w:rFonts w:ascii="Cambria Math" w:hAnsi="Cambria Math" w:cstheme="majorBidi"/>
                                <w:i/>
                                <w:sz w:val="20"/>
                                <w:szCs w:val="20"/>
                              </w:rPr>
                            </m:ctrlPr>
                          </m:dPr>
                          <m:e>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i</m:t>
                                </m:r>
                              </m:sub>
                            </m:sSub>
                            <m:r>
                              <w:rPr>
                                <w:rFonts w:ascii="Cambria Math" w:hAnsi="Cambria Math" w:cstheme="majorBidi"/>
                                <w:sz w:val="20"/>
                                <w:szCs w:val="20"/>
                              </w:rPr>
                              <m:t>-</m:t>
                            </m:r>
                            <m:acc>
                              <m:accPr>
                                <m:chr m:val="̅"/>
                                <m:ctrlPr>
                                  <w:rPr>
                                    <w:rFonts w:ascii="Cambria Math" w:hAnsi="Cambria Math" w:cstheme="majorBidi"/>
                                    <w:i/>
                                    <w:sz w:val="20"/>
                                    <w:szCs w:val="20"/>
                                  </w:rPr>
                                </m:ctrlPr>
                              </m:accPr>
                              <m:e>
                                <m:r>
                                  <w:rPr>
                                    <w:rFonts w:ascii="Cambria Math" w:hAnsi="Cambria Math" w:cstheme="majorBidi"/>
                                    <w:sz w:val="20"/>
                                    <w:szCs w:val="20"/>
                                  </w:rPr>
                                  <m:t>R</m:t>
                                </m:r>
                              </m:e>
                            </m:acc>
                          </m:e>
                        </m:d>
                      </m:e>
                      <m:sup>
                        <m:r>
                          <w:rPr>
                            <w:rFonts w:ascii="Cambria Math" w:hAnsi="Cambria Math" w:cstheme="majorBidi"/>
                            <w:sz w:val="20"/>
                            <w:szCs w:val="20"/>
                          </w:rPr>
                          <m:t>2</m:t>
                        </m:r>
                      </m:sup>
                    </m:sSup>
                  </m:e>
                </m:nary>
              </m:e>
            </m:d>
          </m:e>
          <m:sub>
            <m:r>
              <w:rPr>
                <w:rFonts w:ascii="Cambria Math" w:hAnsi="Cambria Math" w:cstheme="majorBidi"/>
                <w:sz w:val="20"/>
                <w:szCs w:val="20"/>
              </w:rPr>
              <m:t>on</m:t>
            </m:r>
          </m:sub>
        </m:sSub>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1</m:t>
            </m:r>
          </m:num>
          <m:den>
            <m:r>
              <w:rPr>
                <w:rFonts w:ascii="Cambria Math" w:hAnsi="Cambria Math" w:cstheme="majorBidi"/>
                <w:sz w:val="20"/>
                <w:szCs w:val="20"/>
              </w:rPr>
              <m:t>N</m:t>
            </m:r>
          </m:den>
        </m:f>
        <m:sSub>
          <m:sSubPr>
            <m:ctrlPr>
              <w:rPr>
                <w:rFonts w:ascii="Cambria Math" w:hAnsi="Cambria Math" w:cstheme="majorBidi"/>
                <w:i/>
                <w:sz w:val="20"/>
                <w:szCs w:val="20"/>
              </w:rPr>
            </m:ctrlPr>
          </m:sSubPr>
          <m:e>
            <m:d>
              <m:dPr>
                <m:begChr m:val="["/>
                <m:endChr m:val="]"/>
                <m:ctrlPr>
                  <w:rPr>
                    <w:rFonts w:ascii="Cambria Math" w:hAnsi="Cambria Math" w:cstheme="majorBidi"/>
                    <w:i/>
                    <w:sz w:val="20"/>
                    <w:szCs w:val="20"/>
                  </w:rPr>
                </m:ctrlPr>
              </m:dPr>
              <m:e>
                <m:nary>
                  <m:naryPr>
                    <m:chr m:val="∑"/>
                    <m:limLoc m:val="undOvr"/>
                    <m:supHide m:val="1"/>
                    <m:ctrlPr>
                      <w:rPr>
                        <w:rFonts w:ascii="Cambria Math" w:hAnsi="Cambria Math" w:cstheme="majorBidi"/>
                        <w:i/>
                        <w:sz w:val="20"/>
                        <w:szCs w:val="20"/>
                      </w:rPr>
                    </m:ctrlPr>
                  </m:naryPr>
                  <m:sub>
                    <m:r>
                      <w:rPr>
                        <w:rFonts w:ascii="Cambria Math" w:hAnsi="Cambria Math" w:cstheme="majorBidi"/>
                        <w:sz w:val="20"/>
                        <w:szCs w:val="20"/>
                      </w:rPr>
                      <m:t>i</m:t>
                    </m:r>
                  </m:sub>
                  <m:sup/>
                  <m:e>
                    <m:sSup>
                      <m:sSupPr>
                        <m:ctrlPr>
                          <w:rPr>
                            <w:rFonts w:ascii="Cambria Math" w:hAnsi="Cambria Math" w:cstheme="majorBidi"/>
                            <w:i/>
                            <w:sz w:val="20"/>
                            <w:szCs w:val="20"/>
                          </w:rPr>
                        </m:ctrlPr>
                      </m:sSupPr>
                      <m:e>
                        <m:d>
                          <m:dPr>
                            <m:ctrlPr>
                              <w:rPr>
                                <w:rFonts w:ascii="Cambria Math" w:hAnsi="Cambria Math" w:cstheme="majorBidi"/>
                                <w:i/>
                                <w:sz w:val="20"/>
                                <w:szCs w:val="20"/>
                              </w:rPr>
                            </m:ctrlPr>
                          </m:dPr>
                          <m:e>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i</m:t>
                                </m:r>
                              </m:sub>
                            </m:sSub>
                            <m:r>
                              <w:rPr>
                                <w:rFonts w:ascii="Cambria Math" w:hAnsi="Cambria Math" w:cstheme="majorBidi"/>
                                <w:sz w:val="20"/>
                                <w:szCs w:val="20"/>
                              </w:rPr>
                              <m:t>-</m:t>
                            </m:r>
                            <m:acc>
                              <m:accPr>
                                <m:chr m:val="̅"/>
                                <m:ctrlPr>
                                  <w:rPr>
                                    <w:rFonts w:ascii="Cambria Math" w:hAnsi="Cambria Math" w:cstheme="majorBidi"/>
                                    <w:i/>
                                    <w:sz w:val="20"/>
                                    <w:szCs w:val="20"/>
                                  </w:rPr>
                                </m:ctrlPr>
                              </m:accPr>
                              <m:e>
                                <m:r>
                                  <w:rPr>
                                    <w:rFonts w:ascii="Cambria Math" w:hAnsi="Cambria Math" w:cstheme="majorBidi"/>
                                    <w:sz w:val="20"/>
                                    <w:szCs w:val="20"/>
                                  </w:rPr>
                                  <m:t>R</m:t>
                                </m:r>
                              </m:e>
                            </m:acc>
                          </m:e>
                        </m:d>
                      </m:e>
                      <m:sup>
                        <m:r>
                          <w:rPr>
                            <w:rFonts w:ascii="Cambria Math" w:hAnsi="Cambria Math" w:cstheme="majorBidi"/>
                            <w:sz w:val="20"/>
                            <w:szCs w:val="20"/>
                          </w:rPr>
                          <m:t>2</m:t>
                        </m:r>
                      </m:sup>
                    </m:sSup>
                  </m:e>
                </m:nary>
              </m:e>
            </m:d>
          </m:e>
          <m:sub>
            <m:r>
              <w:rPr>
                <w:rFonts w:ascii="Cambria Math" w:hAnsi="Cambria Math" w:cstheme="majorBidi"/>
                <w:sz w:val="20"/>
                <w:szCs w:val="20"/>
              </w:rPr>
              <m:t>off</m:t>
            </m:r>
          </m:sub>
        </m:sSub>
      </m:oMath>
      <w:r w:rsidRPr="00BA438A">
        <w:rPr>
          <w:rFonts w:asciiTheme="majorBidi" w:eastAsiaTheme="minorEastAsia" w:hAnsiTheme="majorBidi" w:cstheme="majorBidi"/>
          <w:sz w:val="20"/>
          <w:szCs w:val="20"/>
        </w:rPr>
        <w:t>=</w:t>
      </w:r>
      <m:oMath>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T</m:t>
            </m:r>
          </m:sub>
          <m:sup>
            <m:r>
              <w:rPr>
                <w:rFonts w:ascii="Cambria Math" w:eastAsiaTheme="minorEastAsia" w:hAnsi="Cambria Math" w:cstheme="majorBidi"/>
                <w:sz w:val="20"/>
                <w:szCs w:val="20"/>
              </w:rPr>
              <m:t>2</m:t>
            </m:r>
          </m:sup>
        </m:sSubSup>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s</m:t>
            </m:r>
          </m:sub>
          <m:sup>
            <m:r>
              <w:rPr>
                <w:rFonts w:ascii="Cambria Math" w:eastAsiaTheme="minorEastAsia" w:hAnsi="Cambria Math" w:cstheme="majorBidi"/>
                <w:sz w:val="20"/>
                <w:szCs w:val="20"/>
              </w:rPr>
              <m:t>2</m:t>
            </m:r>
          </m:sup>
        </m:sSubSup>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T</m:t>
            </m:r>
          </m:sub>
          <m:sup>
            <m:r>
              <w:rPr>
                <w:rFonts w:ascii="Cambria Math" w:eastAsiaTheme="minorEastAsia" w:hAnsi="Cambria Math" w:cstheme="majorBidi"/>
                <w:sz w:val="20"/>
                <w:szCs w:val="20"/>
              </w:rPr>
              <m:t>2</m:t>
            </m:r>
          </m:sup>
        </m:sSubSup>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s</m:t>
            </m:r>
          </m:sub>
          <m:sup>
            <m:r>
              <w:rPr>
                <w:rFonts w:ascii="Cambria Math" w:eastAsiaTheme="minorEastAsia" w:hAnsi="Cambria Math" w:cstheme="majorBidi"/>
                <w:sz w:val="20"/>
                <w:szCs w:val="20"/>
              </w:rPr>
              <m:t>2</m:t>
            </m:r>
          </m:sup>
        </m:sSubSup>
      </m:oMath>
      <w:r w:rsidRPr="00BA438A">
        <w:rPr>
          <w:rFonts w:asciiTheme="majorBidi" w:eastAsiaTheme="minorEastAsia" w:hAnsiTheme="majorBidi" w:cstheme="majorBidi"/>
          <w:sz w:val="20"/>
          <w:szCs w:val="20"/>
        </w:rPr>
        <w:t xml:space="preserve">                              </w:t>
      </w:r>
      <w:r w:rsidR="00584316" w:rsidRPr="00BA438A">
        <w:rPr>
          <w:rFonts w:asciiTheme="majorBidi" w:eastAsiaTheme="minorEastAsia" w:hAnsiTheme="majorBidi" w:cstheme="majorBidi"/>
          <w:sz w:val="20"/>
          <w:szCs w:val="20"/>
        </w:rPr>
        <w:t xml:space="preserve">Eq. </w:t>
      </w:r>
      <w:r w:rsidR="00150110" w:rsidRPr="00BA438A">
        <w:rPr>
          <w:rFonts w:asciiTheme="majorBidi" w:eastAsiaTheme="minorEastAsia" w:hAnsiTheme="majorBidi" w:cstheme="majorBidi"/>
          <w:sz w:val="20"/>
          <w:szCs w:val="20"/>
        </w:rPr>
        <w:t>1</w:t>
      </w:r>
      <w:r w:rsidR="005D6E52">
        <w:rPr>
          <w:rFonts w:asciiTheme="majorBidi" w:eastAsiaTheme="minorEastAsia" w:hAnsiTheme="majorBidi" w:cstheme="majorBidi"/>
          <w:sz w:val="20"/>
          <w:szCs w:val="20"/>
        </w:rPr>
        <w:t>1</w:t>
      </w:r>
    </w:p>
    <w:p w14:paraId="69884E42" w14:textId="349F31EB" w:rsidR="00D919C9" w:rsidRPr="00BA438A" w:rsidRDefault="00D919C9" w:rsidP="00D919C9">
      <w:pPr>
        <w:spacing w:line="480" w:lineRule="auto"/>
        <w:jc w:val="both"/>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t xml:space="preserve">In </w:t>
      </w:r>
      <w:r w:rsidR="00EB0922">
        <w:rPr>
          <w:rFonts w:asciiTheme="majorBidi" w:eastAsiaTheme="minorEastAsia" w:hAnsiTheme="majorBidi" w:cstheme="majorBidi"/>
          <w:sz w:val="20"/>
          <w:szCs w:val="20"/>
        </w:rPr>
        <w:t xml:space="preserve">Supplementary </w:t>
      </w:r>
      <w:r w:rsidR="00150110" w:rsidRPr="00BA438A">
        <w:rPr>
          <w:rFonts w:asciiTheme="majorBidi" w:eastAsiaTheme="minorEastAsia" w:hAnsiTheme="majorBidi" w:cstheme="majorBidi"/>
          <w:sz w:val="20"/>
          <w:szCs w:val="20"/>
        </w:rPr>
        <w:t>Eq</w:t>
      </w:r>
      <w:r w:rsidR="00EB0922">
        <w:rPr>
          <w:rFonts w:asciiTheme="majorBidi" w:eastAsiaTheme="minorEastAsia" w:hAnsiTheme="majorBidi" w:cstheme="majorBidi"/>
          <w:sz w:val="20"/>
          <w:szCs w:val="20"/>
        </w:rPr>
        <w:t>uation</w:t>
      </w:r>
      <w:r w:rsidR="00150110" w:rsidRPr="00BA438A">
        <w:rPr>
          <w:rFonts w:asciiTheme="majorBidi" w:eastAsiaTheme="minorEastAsia" w:hAnsiTheme="majorBidi" w:cstheme="majorBidi"/>
          <w:sz w:val="20"/>
          <w:szCs w:val="20"/>
        </w:rPr>
        <w:t xml:space="preserve"> </w:t>
      </w:r>
      <w:r w:rsidR="00DC7903">
        <w:rPr>
          <w:rFonts w:asciiTheme="majorBidi" w:eastAsiaTheme="minorEastAsia" w:hAnsiTheme="majorBidi" w:cstheme="majorBidi"/>
          <w:sz w:val="20"/>
          <w:szCs w:val="20"/>
        </w:rPr>
        <w:t>10</w:t>
      </w:r>
      <w:r w:rsidRPr="00BA438A">
        <w:rPr>
          <w:rFonts w:asciiTheme="majorBidi" w:eastAsiaTheme="minorEastAsia" w:hAnsiTheme="majorBidi" w:cstheme="majorBidi"/>
          <w:sz w:val="20"/>
          <w:szCs w:val="20"/>
        </w:rPr>
        <w:t xml:space="preserve"> we assumed that the volume fraction of sites available for C intercalation is </w:t>
      </w:r>
      <m:oMath>
        <m:r>
          <w:rPr>
            <w:rFonts w:ascii="Cambria Math" w:eastAsiaTheme="minorEastAsia" w:hAnsi="Cambria Math" w:cstheme="majorBidi"/>
            <w:sz w:val="20"/>
            <w:szCs w:val="20"/>
          </w:rPr>
          <m:t>x</m:t>
        </m:r>
      </m:oMath>
      <w:r w:rsidRPr="00BA438A">
        <w:rPr>
          <w:rFonts w:asciiTheme="majorBidi" w:eastAsiaTheme="minorEastAsia" w:hAnsiTheme="majorBidi" w:cstheme="majorBidi"/>
          <w:sz w:val="20"/>
          <w:szCs w:val="20"/>
        </w:rPr>
        <w:t xml:space="preserve"> &lt; 1, because m</w:t>
      </w:r>
      <w:r w:rsidR="005E63BE" w:rsidRPr="00BA438A">
        <w:rPr>
          <w:rFonts w:asciiTheme="majorBidi" w:eastAsiaTheme="minorEastAsia" w:hAnsiTheme="majorBidi" w:cstheme="majorBidi"/>
          <w:sz w:val="20"/>
          <w:szCs w:val="20"/>
        </w:rPr>
        <w:t>a</w:t>
      </w:r>
      <w:r w:rsidRPr="00BA438A">
        <w:rPr>
          <w:rFonts w:asciiTheme="majorBidi" w:eastAsiaTheme="minorEastAsia" w:hAnsiTheme="majorBidi" w:cstheme="majorBidi"/>
          <w:sz w:val="20"/>
          <w:szCs w:val="20"/>
        </w:rPr>
        <w:t xml:space="preserve">ny sites are not available for C, due to the large surface to volume ratio. Therefore, the </w:t>
      </w:r>
      <m:oMath>
        <m:r>
          <w:rPr>
            <w:rFonts w:ascii="Cambria Math" w:eastAsiaTheme="minorEastAsia" w:hAnsi="Cambria Math" w:cstheme="majorBidi"/>
            <w:sz w:val="20"/>
            <w:szCs w:val="20"/>
          </w:rPr>
          <m:t>1-x</m:t>
        </m:r>
      </m:oMath>
      <w:r w:rsidRPr="00BA438A">
        <w:rPr>
          <w:rFonts w:asciiTheme="majorBidi" w:eastAsiaTheme="minorEastAsia" w:hAnsiTheme="majorBidi" w:cstheme="majorBidi"/>
          <w:sz w:val="20"/>
          <w:szCs w:val="20"/>
        </w:rPr>
        <w:t xml:space="preserve"> fraction of the volume has zero contribution to the static disorder, as that part of the volume does not change before, during and after the reaction. For the same reason, after the reaction (in the “off” state) the entire NP has only thermal disorder. A caveat: there is, of course, a non-zero static disorder in nanoparticles due to their surface tension effect and support interaction. But we assume that these effects do not change during the C intercalation and thus their respective contributions will cancel in </w:t>
      </w:r>
      <w:r w:rsidR="00EB0922">
        <w:rPr>
          <w:rFonts w:asciiTheme="majorBidi" w:eastAsiaTheme="minorEastAsia" w:hAnsiTheme="majorBidi" w:cstheme="majorBidi"/>
          <w:sz w:val="20"/>
          <w:szCs w:val="20"/>
        </w:rPr>
        <w:t xml:space="preserve">Supplementary </w:t>
      </w:r>
      <w:r w:rsidR="00EB0922" w:rsidRPr="00BA438A">
        <w:rPr>
          <w:rFonts w:asciiTheme="majorBidi" w:eastAsiaTheme="minorEastAsia" w:hAnsiTheme="majorBidi" w:cstheme="majorBidi"/>
          <w:sz w:val="20"/>
          <w:szCs w:val="20"/>
        </w:rPr>
        <w:t>Eq</w:t>
      </w:r>
      <w:r w:rsidR="00EB0922">
        <w:rPr>
          <w:rFonts w:asciiTheme="majorBidi" w:eastAsiaTheme="minorEastAsia" w:hAnsiTheme="majorBidi" w:cstheme="majorBidi"/>
          <w:sz w:val="20"/>
          <w:szCs w:val="20"/>
        </w:rPr>
        <w:t>uation 10</w:t>
      </w:r>
      <w:r w:rsidR="00150110" w:rsidRPr="00BA438A">
        <w:rPr>
          <w:rFonts w:asciiTheme="majorBidi" w:eastAsiaTheme="minorEastAsia" w:hAnsiTheme="majorBidi" w:cstheme="majorBidi"/>
          <w:sz w:val="20"/>
          <w:szCs w:val="20"/>
        </w:rPr>
        <w:t xml:space="preserve">. </w:t>
      </w:r>
      <w:r w:rsidRPr="00BA438A">
        <w:rPr>
          <w:rFonts w:asciiTheme="majorBidi" w:eastAsiaTheme="minorEastAsia" w:hAnsiTheme="majorBidi" w:cstheme="majorBidi"/>
          <w:sz w:val="20"/>
          <w:szCs w:val="20"/>
        </w:rPr>
        <w:t>In the 4.4 nm NP (</w:t>
      </w:r>
      <w:r w:rsidR="00EB0922">
        <w:rPr>
          <w:rFonts w:asciiTheme="majorBidi" w:eastAsiaTheme="minorEastAsia" w:hAnsiTheme="majorBidi" w:cstheme="majorBidi"/>
          <w:sz w:val="20"/>
          <w:szCs w:val="20"/>
        </w:rPr>
        <w:t xml:space="preserve">Supplementary </w:t>
      </w:r>
      <w:r w:rsidRPr="00BA438A">
        <w:rPr>
          <w:rFonts w:asciiTheme="majorBidi" w:eastAsiaTheme="minorEastAsia" w:hAnsiTheme="majorBidi" w:cstheme="majorBidi"/>
          <w:sz w:val="20"/>
          <w:szCs w:val="20"/>
        </w:rPr>
        <w:t>Eq</w:t>
      </w:r>
      <w:r w:rsidR="00EB0922">
        <w:rPr>
          <w:rFonts w:asciiTheme="majorBidi" w:eastAsiaTheme="minorEastAsia" w:hAnsiTheme="majorBidi" w:cstheme="majorBidi"/>
          <w:sz w:val="20"/>
          <w:szCs w:val="20"/>
        </w:rPr>
        <w:t>uation</w:t>
      </w:r>
      <w:r w:rsidRPr="00BA438A">
        <w:rPr>
          <w:rFonts w:asciiTheme="majorBidi" w:eastAsiaTheme="minorEastAsia" w:hAnsiTheme="majorBidi" w:cstheme="majorBidi"/>
          <w:sz w:val="20"/>
          <w:szCs w:val="20"/>
        </w:rPr>
        <w:t xml:space="preserve"> </w:t>
      </w:r>
      <w:r w:rsidR="007213B1" w:rsidRPr="00BA438A">
        <w:rPr>
          <w:rFonts w:asciiTheme="majorBidi" w:eastAsiaTheme="minorEastAsia" w:hAnsiTheme="majorBidi" w:cstheme="majorBidi"/>
          <w:sz w:val="20"/>
          <w:szCs w:val="20"/>
        </w:rPr>
        <w:t>S</w:t>
      </w:r>
      <w:r w:rsidR="00150110" w:rsidRPr="00BA438A">
        <w:rPr>
          <w:rFonts w:asciiTheme="majorBidi" w:eastAsiaTheme="minorEastAsia" w:hAnsiTheme="majorBidi" w:cstheme="majorBidi"/>
          <w:sz w:val="20"/>
          <w:szCs w:val="20"/>
        </w:rPr>
        <w:t>1</w:t>
      </w:r>
      <w:r w:rsidR="00DC7903">
        <w:rPr>
          <w:rFonts w:asciiTheme="majorBidi" w:eastAsiaTheme="minorEastAsia" w:hAnsiTheme="majorBidi" w:cstheme="majorBidi"/>
          <w:sz w:val="20"/>
          <w:szCs w:val="20"/>
        </w:rPr>
        <w:t>1</w:t>
      </w:r>
      <w:r w:rsidRPr="00BA438A">
        <w:rPr>
          <w:rFonts w:asciiTheme="majorBidi" w:eastAsiaTheme="minorEastAsia" w:hAnsiTheme="majorBidi" w:cstheme="majorBidi"/>
          <w:sz w:val="20"/>
          <w:szCs w:val="20"/>
        </w:rPr>
        <w:t xml:space="preserve">), we assume that </w:t>
      </w:r>
      <m:oMath>
        <m:r>
          <w:rPr>
            <w:rFonts w:ascii="Cambria Math" w:eastAsiaTheme="minorEastAsia" w:hAnsi="Cambria Math" w:cstheme="majorBidi"/>
            <w:sz w:val="20"/>
            <w:szCs w:val="20"/>
          </w:rPr>
          <m:t>x≈1</m:t>
        </m:r>
      </m:oMath>
      <w:r w:rsidRPr="00BA438A">
        <w:rPr>
          <w:rFonts w:asciiTheme="majorBidi" w:eastAsiaTheme="minorEastAsia" w:hAnsiTheme="majorBidi" w:cstheme="majorBidi"/>
          <w:sz w:val="20"/>
          <w:szCs w:val="20"/>
        </w:rPr>
        <w:t xml:space="preserve">, because the surface to volume ratio is much smaller than in the 1.2 nm NP. By combining </w:t>
      </w:r>
      <w:r w:rsidR="00EB0922">
        <w:rPr>
          <w:rFonts w:asciiTheme="majorBidi" w:eastAsiaTheme="minorEastAsia" w:hAnsiTheme="majorBidi" w:cstheme="majorBidi"/>
          <w:sz w:val="20"/>
          <w:szCs w:val="20"/>
        </w:rPr>
        <w:t xml:space="preserve">Supplementary </w:t>
      </w:r>
      <w:r w:rsidRPr="00BA438A">
        <w:rPr>
          <w:rFonts w:asciiTheme="majorBidi" w:eastAsiaTheme="minorEastAsia" w:hAnsiTheme="majorBidi" w:cstheme="majorBidi"/>
          <w:sz w:val="20"/>
          <w:szCs w:val="20"/>
        </w:rPr>
        <w:t>Eq</w:t>
      </w:r>
      <w:r w:rsidR="00EB0922">
        <w:rPr>
          <w:rFonts w:asciiTheme="majorBidi" w:eastAsiaTheme="minorEastAsia" w:hAnsiTheme="majorBidi" w:cstheme="majorBidi"/>
          <w:sz w:val="20"/>
          <w:szCs w:val="20"/>
        </w:rPr>
        <w:t>uations</w:t>
      </w:r>
      <w:r w:rsidRPr="00BA438A">
        <w:rPr>
          <w:rFonts w:asciiTheme="majorBidi" w:eastAsiaTheme="minorEastAsia" w:hAnsiTheme="majorBidi" w:cstheme="majorBidi"/>
          <w:sz w:val="20"/>
          <w:szCs w:val="20"/>
        </w:rPr>
        <w:t xml:space="preserve"> 1</w:t>
      </w:r>
      <w:r w:rsidR="00DC7903">
        <w:rPr>
          <w:rFonts w:asciiTheme="majorBidi" w:eastAsiaTheme="minorEastAsia" w:hAnsiTheme="majorBidi" w:cstheme="majorBidi"/>
          <w:sz w:val="20"/>
          <w:szCs w:val="20"/>
        </w:rPr>
        <w:t>0</w:t>
      </w:r>
      <w:r w:rsidRPr="00BA438A">
        <w:rPr>
          <w:rFonts w:asciiTheme="majorBidi" w:eastAsiaTheme="minorEastAsia" w:hAnsiTheme="majorBidi" w:cstheme="majorBidi"/>
          <w:sz w:val="20"/>
          <w:szCs w:val="20"/>
        </w:rPr>
        <w:t xml:space="preserve"> and </w:t>
      </w:r>
      <w:r w:rsidR="00DC7903">
        <w:rPr>
          <w:rFonts w:asciiTheme="majorBidi" w:eastAsiaTheme="minorEastAsia" w:hAnsiTheme="majorBidi" w:cstheme="majorBidi"/>
          <w:sz w:val="20"/>
          <w:szCs w:val="20"/>
        </w:rPr>
        <w:t>11</w:t>
      </w:r>
      <w:r w:rsidRPr="00BA438A">
        <w:rPr>
          <w:rFonts w:asciiTheme="majorBidi" w:eastAsiaTheme="minorEastAsia" w:hAnsiTheme="majorBidi" w:cstheme="majorBidi"/>
          <w:sz w:val="20"/>
          <w:szCs w:val="20"/>
        </w:rPr>
        <w:t xml:space="preserve">, and using experimental data shown in </w:t>
      </w:r>
      <w:r w:rsidR="00EB0922">
        <w:rPr>
          <w:rFonts w:asciiTheme="majorBidi" w:eastAsiaTheme="minorEastAsia" w:hAnsiTheme="majorBidi" w:cstheme="majorBidi"/>
          <w:sz w:val="20"/>
          <w:szCs w:val="20"/>
        </w:rPr>
        <w:t xml:space="preserve">Supplementary </w:t>
      </w:r>
      <w:r w:rsidRPr="00BA438A">
        <w:rPr>
          <w:rFonts w:asciiTheme="majorBidi" w:eastAsiaTheme="minorEastAsia" w:hAnsiTheme="majorBidi" w:cstheme="majorBidi"/>
          <w:sz w:val="20"/>
          <w:szCs w:val="20"/>
        </w:rPr>
        <w:t>Fig</w:t>
      </w:r>
      <w:r w:rsidR="00EB0922">
        <w:rPr>
          <w:rFonts w:asciiTheme="majorBidi" w:eastAsiaTheme="minorEastAsia" w:hAnsiTheme="majorBidi" w:cstheme="majorBidi"/>
          <w:sz w:val="20"/>
          <w:szCs w:val="20"/>
        </w:rPr>
        <w:t>ure 28</w:t>
      </w:r>
      <w:r w:rsidRPr="00BA438A">
        <w:rPr>
          <w:rFonts w:asciiTheme="majorBidi" w:eastAsiaTheme="minorEastAsia" w:hAnsiTheme="majorBidi" w:cstheme="majorBidi"/>
          <w:sz w:val="20"/>
          <w:szCs w:val="20"/>
        </w:rPr>
        <w:t>, we obtain the volume fraction of the C intercalation sites in the 1.2 nm NP:</w:t>
      </w:r>
    </w:p>
    <w:p w14:paraId="2D2F3409" w14:textId="5A4AE04F" w:rsidR="00D919C9" w:rsidRPr="00BA438A" w:rsidRDefault="00D919C9" w:rsidP="00D919C9">
      <w:pPr>
        <w:spacing w:line="480" w:lineRule="auto"/>
        <w:jc w:val="both"/>
        <w:rPr>
          <w:rFonts w:asciiTheme="majorBidi" w:eastAsiaTheme="minorEastAsia" w:hAnsiTheme="majorBidi" w:cstheme="majorBidi"/>
          <w:sz w:val="20"/>
          <w:szCs w:val="20"/>
        </w:rPr>
      </w:pPr>
      <m:oMath>
        <m:r>
          <w:rPr>
            <w:rFonts w:ascii="Cambria Math" w:eastAsiaTheme="minorEastAsia" w:hAnsi="Cambria Math" w:cstheme="majorBidi"/>
            <w:sz w:val="20"/>
            <w:szCs w:val="20"/>
          </w:rPr>
          <m:t>x=</m:t>
        </m:r>
        <m:f>
          <m:fPr>
            <m:ctrlPr>
              <w:rPr>
                <w:rFonts w:ascii="Cambria Math" w:eastAsiaTheme="minorEastAsia" w:hAnsi="Cambria Math" w:cstheme="majorBidi"/>
                <w:i/>
                <w:sz w:val="20"/>
                <w:szCs w:val="20"/>
              </w:rPr>
            </m:ctrlPr>
          </m:fPr>
          <m:num>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1.2nm</m:t>
                </m:r>
              </m:sub>
              <m:sup>
                <m:r>
                  <w:rPr>
                    <w:rFonts w:ascii="Cambria Math" w:eastAsiaTheme="minorEastAsia" w:hAnsi="Cambria Math" w:cstheme="majorBidi"/>
                    <w:sz w:val="20"/>
                    <w:szCs w:val="20"/>
                  </w:rPr>
                  <m:t>2</m:t>
                </m:r>
              </m:sup>
            </m:sSubSup>
          </m:num>
          <m:den>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∆σ</m:t>
                </m:r>
              </m:e>
              <m:sub>
                <m:r>
                  <w:rPr>
                    <w:rFonts w:ascii="Cambria Math" w:eastAsiaTheme="minorEastAsia" w:hAnsi="Cambria Math" w:cstheme="majorBidi"/>
                    <w:sz w:val="20"/>
                    <w:szCs w:val="20"/>
                  </w:rPr>
                  <m:t>4.4nm</m:t>
                </m:r>
              </m:sub>
              <m:sup>
                <m:r>
                  <w:rPr>
                    <w:rFonts w:ascii="Cambria Math" w:eastAsiaTheme="minorEastAsia" w:hAnsi="Cambria Math" w:cstheme="majorBidi"/>
                    <w:sz w:val="20"/>
                    <w:szCs w:val="20"/>
                  </w:rPr>
                  <m:t>2</m:t>
                </m:r>
              </m:sup>
            </m:sSubSup>
          </m:den>
        </m:f>
      </m:oMath>
      <w:r w:rsidR="005E63BE" w:rsidRPr="00BA438A">
        <w:rPr>
          <w:rFonts w:asciiTheme="majorBidi" w:eastAsiaTheme="minorEastAsia" w:hAnsiTheme="majorBidi" w:cstheme="majorBidi"/>
          <w:sz w:val="20"/>
          <w:szCs w:val="20"/>
        </w:rPr>
        <w:t xml:space="preserve">  </w:t>
      </w:r>
      <w:r w:rsidR="00150110" w:rsidRPr="00BA438A">
        <w:rPr>
          <w:rFonts w:asciiTheme="majorBidi" w:eastAsiaTheme="minorEastAsia" w:hAnsiTheme="majorBidi" w:cstheme="majorBidi"/>
          <w:sz w:val="20"/>
          <w:szCs w:val="20"/>
        </w:rPr>
        <w:t>Eq. 1</w:t>
      </w:r>
      <w:r w:rsidR="005D6E52">
        <w:rPr>
          <w:rFonts w:asciiTheme="majorBidi" w:eastAsiaTheme="minorEastAsia" w:hAnsiTheme="majorBidi" w:cstheme="majorBidi"/>
          <w:sz w:val="20"/>
          <w:szCs w:val="20"/>
        </w:rPr>
        <w:t>2</w:t>
      </w:r>
    </w:p>
    <w:p w14:paraId="06EC12FE" w14:textId="65D82E5F" w:rsidR="00D64CBA" w:rsidRPr="00BA438A" w:rsidRDefault="00D919C9" w:rsidP="00D919C9">
      <w:pPr>
        <w:spacing w:line="480" w:lineRule="auto"/>
        <w:jc w:val="both"/>
        <w:rPr>
          <w:rFonts w:asciiTheme="majorBidi" w:eastAsiaTheme="minorEastAsia" w:hAnsiTheme="majorBidi" w:cstheme="majorBidi"/>
          <w:sz w:val="20"/>
          <w:szCs w:val="20"/>
        </w:rPr>
      </w:pPr>
      <w:r w:rsidRPr="00BA438A">
        <w:rPr>
          <w:rFonts w:asciiTheme="majorBidi" w:eastAsiaTheme="minorEastAsia" w:hAnsiTheme="majorBidi" w:cstheme="majorBidi"/>
          <w:sz w:val="20"/>
          <w:szCs w:val="20"/>
        </w:rPr>
        <w:lastRenderedPageBreak/>
        <w:t xml:space="preserve">where the values for the numerator and the denominator are obtained from the experimental data shown in </w:t>
      </w:r>
      <w:r w:rsidR="00EB0922">
        <w:rPr>
          <w:rFonts w:asciiTheme="majorBidi" w:eastAsiaTheme="minorEastAsia" w:hAnsiTheme="majorBidi" w:cstheme="majorBidi"/>
          <w:sz w:val="20"/>
          <w:szCs w:val="20"/>
        </w:rPr>
        <w:t xml:space="preserve">Supplementary </w:t>
      </w:r>
      <w:r w:rsidRPr="00BA438A">
        <w:rPr>
          <w:rFonts w:asciiTheme="majorBidi" w:eastAsiaTheme="minorEastAsia" w:hAnsiTheme="majorBidi" w:cstheme="majorBidi"/>
          <w:sz w:val="20"/>
          <w:szCs w:val="20"/>
        </w:rPr>
        <w:t>Fig</w:t>
      </w:r>
      <w:r w:rsidR="00EB0922">
        <w:rPr>
          <w:rFonts w:asciiTheme="majorBidi" w:eastAsiaTheme="minorEastAsia" w:hAnsiTheme="majorBidi" w:cstheme="majorBidi"/>
          <w:sz w:val="20"/>
          <w:szCs w:val="20"/>
        </w:rPr>
        <w:t>ure</w:t>
      </w:r>
      <w:r w:rsidRPr="00BA438A">
        <w:rPr>
          <w:rFonts w:asciiTheme="majorBidi" w:eastAsiaTheme="minorEastAsia" w:hAnsiTheme="majorBidi" w:cstheme="majorBidi"/>
          <w:sz w:val="20"/>
          <w:szCs w:val="20"/>
        </w:rPr>
        <w:t xml:space="preserve"> </w:t>
      </w:r>
      <w:r w:rsidR="00EB0922">
        <w:rPr>
          <w:rFonts w:asciiTheme="majorBidi" w:eastAsiaTheme="minorEastAsia" w:hAnsiTheme="majorBidi" w:cstheme="majorBidi"/>
          <w:sz w:val="20"/>
          <w:szCs w:val="20"/>
        </w:rPr>
        <w:t>2</w:t>
      </w:r>
      <w:r w:rsidR="00AD6502" w:rsidRPr="00BA438A">
        <w:rPr>
          <w:rFonts w:asciiTheme="majorBidi" w:eastAsiaTheme="minorEastAsia" w:hAnsiTheme="majorBidi" w:cstheme="majorBidi"/>
          <w:sz w:val="20"/>
          <w:szCs w:val="20"/>
        </w:rPr>
        <w:t>8</w:t>
      </w:r>
      <w:r w:rsidRPr="00BA438A">
        <w:rPr>
          <w:rFonts w:asciiTheme="majorBidi" w:eastAsiaTheme="minorEastAsia" w:hAnsiTheme="majorBidi" w:cstheme="majorBidi"/>
          <w:sz w:val="20"/>
          <w:szCs w:val="20"/>
        </w:rPr>
        <w:t>.</w:t>
      </w:r>
      <w:r w:rsidR="006A666F" w:rsidRPr="00BA438A">
        <w:rPr>
          <w:rFonts w:asciiTheme="majorBidi" w:eastAsiaTheme="minorEastAsia" w:hAnsiTheme="majorBidi" w:cstheme="majorBidi"/>
          <w:sz w:val="20"/>
          <w:szCs w:val="20"/>
        </w:rPr>
        <w:t xml:space="preserve"> Hence taking the volume fraction of C intercalation sites at the maximum obtained during the first ethene pulse for the two mean Ni particle sizes is (0.027-0.0208)/(0.0236-0.0155) = 0.76</w:t>
      </w:r>
      <w:r w:rsidR="00015EDC" w:rsidRPr="00BA438A">
        <w:rPr>
          <w:rFonts w:asciiTheme="majorBidi" w:eastAsiaTheme="minorEastAsia" w:hAnsiTheme="majorBidi" w:cstheme="majorBidi"/>
          <w:sz w:val="20"/>
          <w:szCs w:val="20"/>
        </w:rPr>
        <w:t>.</w:t>
      </w:r>
    </w:p>
    <w:p w14:paraId="69512B43" w14:textId="02D24977" w:rsidR="00886354" w:rsidRPr="00EA61A9" w:rsidRDefault="00D64CBA" w:rsidP="00EA61A9">
      <w:pPr>
        <w:pStyle w:val="Heading1"/>
      </w:pPr>
      <w:r w:rsidRPr="00BA438A">
        <w:rPr>
          <w:rFonts w:eastAsiaTheme="minorEastAsia"/>
          <w:sz w:val="20"/>
          <w:szCs w:val="20"/>
        </w:rPr>
        <w:br w:type="column"/>
      </w:r>
      <w:bookmarkStart w:id="50" w:name="_Toc87372387"/>
      <w:r w:rsidR="00EA61A9" w:rsidRPr="00EA61A9">
        <w:rPr>
          <w:color w:val="auto"/>
        </w:rPr>
        <w:lastRenderedPageBreak/>
        <w:t>Supplementary References</w:t>
      </w:r>
      <w:bookmarkEnd w:id="50"/>
    </w:p>
    <w:p w14:paraId="5ED54AC5" w14:textId="77777777" w:rsidR="001353E9" w:rsidRPr="00BA438A" w:rsidRDefault="001353E9" w:rsidP="001353E9">
      <w:pPr>
        <w:rPr>
          <w:rFonts w:asciiTheme="majorBidi" w:hAnsiTheme="majorBidi" w:cstheme="majorBidi"/>
          <w:sz w:val="10"/>
          <w:szCs w:val="10"/>
        </w:rPr>
      </w:pPr>
    </w:p>
    <w:p w14:paraId="5BD7AF63" w14:textId="13612857" w:rsidR="003A2C58" w:rsidRPr="00BA438A" w:rsidRDefault="0053016E"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heme="majorBidi" w:hAnsiTheme="majorBidi" w:cstheme="majorBidi"/>
          <w:sz w:val="18"/>
          <w:szCs w:val="18"/>
        </w:rPr>
        <w:fldChar w:fldCharType="begin" w:fldLock="1"/>
      </w:r>
      <w:r w:rsidRPr="00BA438A">
        <w:rPr>
          <w:rFonts w:asciiTheme="majorBidi" w:hAnsiTheme="majorBidi" w:cstheme="majorBidi"/>
          <w:sz w:val="18"/>
          <w:szCs w:val="18"/>
        </w:rPr>
        <w:instrText xml:space="preserve">ADDIN Mendeley Bibliography CSL_BIBLIOGRAPHY </w:instrText>
      </w:r>
      <w:r w:rsidRPr="00BA438A">
        <w:rPr>
          <w:rFonts w:asciiTheme="majorBidi" w:hAnsiTheme="majorBidi" w:cstheme="majorBidi"/>
          <w:sz w:val="18"/>
          <w:szCs w:val="18"/>
        </w:rPr>
        <w:fldChar w:fldCharType="separate"/>
      </w:r>
      <w:r w:rsidR="003A2C58" w:rsidRPr="00BA438A">
        <w:rPr>
          <w:rFonts w:ascii="Times New Roman" w:hAnsi="Times New Roman" w:cs="Times New Roman"/>
          <w:noProof/>
          <w:sz w:val="18"/>
        </w:rPr>
        <w:t>1.</w:t>
      </w:r>
      <w:r w:rsidR="003A2C58" w:rsidRPr="00BA438A">
        <w:rPr>
          <w:rFonts w:ascii="Times New Roman" w:hAnsi="Times New Roman" w:cs="Times New Roman"/>
          <w:noProof/>
          <w:sz w:val="18"/>
        </w:rPr>
        <w:tab/>
        <w:t xml:space="preserve">Goodman, D. W. Model Catalytic Studies over Metal Single Crystal. </w:t>
      </w:r>
      <w:r w:rsidR="003A2C58" w:rsidRPr="00BA438A">
        <w:rPr>
          <w:rFonts w:ascii="Times New Roman" w:hAnsi="Times New Roman" w:cs="Times New Roman"/>
          <w:i/>
          <w:iCs/>
          <w:noProof/>
          <w:sz w:val="18"/>
        </w:rPr>
        <w:t>Acc. Chem. Res.</w:t>
      </w:r>
      <w:r w:rsidR="003A2C58" w:rsidRPr="00BA438A">
        <w:rPr>
          <w:rFonts w:ascii="Times New Roman" w:hAnsi="Times New Roman" w:cs="Times New Roman"/>
          <w:noProof/>
          <w:sz w:val="18"/>
        </w:rPr>
        <w:t xml:space="preserve"> </w:t>
      </w:r>
      <w:r w:rsidR="003A2C58" w:rsidRPr="00BA438A">
        <w:rPr>
          <w:rFonts w:ascii="Times New Roman" w:hAnsi="Times New Roman" w:cs="Times New Roman"/>
          <w:b/>
          <w:bCs/>
          <w:noProof/>
          <w:sz w:val="18"/>
        </w:rPr>
        <w:t>17</w:t>
      </w:r>
      <w:r w:rsidR="003A2C58" w:rsidRPr="00BA438A">
        <w:rPr>
          <w:rFonts w:ascii="Times New Roman" w:hAnsi="Times New Roman" w:cs="Times New Roman"/>
          <w:noProof/>
          <w:sz w:val="18"/>
        </w:rPr>
        <w:t>, 194–200 (1984).</w:t>
      </w:r>
    </w:p>
    <w:p w14:paraId="7C70475F"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w:t>
      </w:r>
      <w:r w:rsidRPr="00BA438A">
        <w:rPr>
          <w:rFonts w:ascii="Times New Roman" w:hAnsi="Times New Roman" w:cs="Times New Roman"/>
          <w:noProof/>
          <w:sz w:val="18"/>
        </w:rPr>
        <w:tab/>
        <w:t xml:space="preserve">Peyrovi, M. H. &amp; Toosi, M. R. Study of benzene hydrogenation catalyzed by nickel supported on alumina in a fixed bed reactor. </w:t>
      </w:r>
      <w:r w:rsidRPr="00BA438A">
        <w:rPr>
          <w:rFonts w:ascii="Times New Roman" w:hAnsi="Times New Roman" w:cs="Times New Roman"/>
          <w:i/>
          <w:iCs/>
          <w:noProof/>
          <w:sz w:val="18"/>
        </w:rPr>
        <w:t>React. Kinet. Catal. Lett.</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94</w:t>
      </w:r>
      <w:r w:rsidRPr="00BA438A">
        <w:rPr>
          <w:rFonts w:ascii="Times New Roman" w:hAnsi="Times New Roman" w:cs="Times New Roman"/>
          <w:noProof/>
          <w:sz w:val="18"/>
        </w:rPr>
        <w:t>, 1–5 (2008).</w:t>
      </w:r>
    </w:p>
    <w:p w14:paraId="7A6F029E"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w:t>
      </w:r>
      <w:r w:rsidRPr="00BA438A">
        <w:rPr>
          <w:rFonts w:ascii="Times New Roman" w:hAnsi="Times New Roman" w:cs="Times New Roman"/>
          <w:noProof/>
          <w:sz w:val="18"/>
        </w:rPr>
        <w:tab/>
        <w:t>Mattos, A. R. J. M., Probst, S. H., Afonso, J. C. &amp; Schmal, M. Hydrogenation of 2-ethyl-hexen-2-al on Ni/Al</w:t>
      </w:r>
      <w:r w:rsidRPr="00BA438A">
        <w:rPr>
          <w:rFonts w:ascii="Times New Roman" w:hAnsi="Times New Roman" w:cs="Times New Roman"/>
          <w:noProof/>
          <w:sz w:val="18"/>
          <w:vertAlign w:val="subscript"/>
        </w:rPr>
        <w:t>2</w:t>
      </w:r>
      <w:r w:rsidRPr="00BA438A">
        <w:rPr>
          <w:rFonts w:ascii="Times New Roman" w:hAnsi="Times New Roman" w:cs="Times New Roman"/>
          <w:noProof/>
          <w:sz w:val="18"/>
        </w:rPr>
        <w:t>O</w:t>
      </w:r>
      <w:r w:rsidRPr="00BA438A">
        <w:rPr>
          <w:rFonts w:ascii="Times New Roman" w:hAnsi="Times New Roman" w:cs="Times New Roman"/>
          <w:noProof/>
          <w:sz w:val="18"/>
          <w:vertAlign w:val="subscript"/>
        </w:rPr>
        <w:t>3</w:t>
      </w:r>
      <w:r w:rsidRPr="00BA438A">
        <w:rPr>
          <w:rFonts w:ascii="Times New Roman" w:hAnsi="Times New Roman" w:cs="Times New Roman"/>
          <w:noProof/>
          <w:sz w:val="18"/>
        </w:rPr>
        <w:t xml:space="preserve"> catalysts. </w:t>
      </w:r>
      <w:r w:rsidRPr="00BA438A">
        <w:rPr>
          <w:rFonts w:ascii="Times New Roman" w:hAnsi="Times New Roman" w:cs="Times New Roman"/>
          <w:i/>
          <w:iCs/>
          <w:noProof/>
          <w:sz w:val="18"/>
        </w:rPr>
        <w:t>J. Braz. Chem. Soc.</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15</w:t>
      </w:r>
      <w:r w:rsidRPr="00BA438A">
        <w:rPr>
          <w:rFonts w:ascii="Times New Roman" w:hAnsi="Times New Roman" w:cs="Times New Roman"/>
          <w:noProof/>
          <w:sz w:val="18"/>
        </w:rPr>
        <w:t>, 760–766 (2004).</w:t>
      </w:r>
    </w:p>
    <w:p w14:paraId="0FC45206"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w:t>
      </w:r>
      <w:r w:rsidRPr="00BA438A">
        <w:rPr>
          <w:rFonts w:ascii="Times New Roman" w:hAnsi="Times New Roman" w:cs="Times New Roman"/>
          <w:noProof/>
          <w:sz w:val="18"/>
        </w:rPr>
        <w:tab/>
        <w:t xml:space="preserve">Nørskov, J. K.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The nature of the active site in heterogeneous metal catalysis. </w:t>
      </w:r>
      <w:r w:rsidRPr="00BA438A">
        <w:rPr>
          <w:rFonts w:ascii="Times New Roman" w:hAnsi="Times New Roman" w:cs="Times New Roman"/>
          <w:i/>
          <w:iCs/>
          <w:noProof/>
          <w:sz w:val="18"/>
        </w:rPr>
        <w:t>Chem. Soc. Rev.</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37</w:t>
      </w:r>
      <w:r w:rsidRPr="00BA438A">
        <w:rPr>
          <w:rFonts w:ascii="Times New Roman" w:hAnsi="Times New Roman" w:cs="Times New Roman"/>
          <w:noProof/>
          <w:sz w:val="18"/>
        </w:rPr>
        <w:t>, 2163–2171 (2008).</w:t>
      </w:r>
    </w:p>
    <w:p w14:paraId="798B75EF"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w:t>
      </w:r>
      <w:r w:rsidRPr="00BA438A">
        <w:rPr>
          <w:rFonts w:ascii="Times New Roman" w:hAnsi="Times New Roman" w:cs="Times New Roman"/>
          <w:noProof/>
          <w:sz w:val="18"/>
        </w:rPr>
        <w:tab/>
        <w:t xml:space="preserve">Martin, G. A. &amp; Dalmon, J. A. Benzene hydrogenation over nickel catalysts at low and high temperatures: Structure-sensitivity and copper alloying effects. </w:t>
      </w:r>
      <w:r w:rsidRPr="00BA438A">
        <w:rPr>
          <w:rFonts w:ascii="Times New Roman" w:hAnsi="Times New Roman" w:cs="Times New Roman"/>
          <w:i/>
          <w:iCs/>
          <w:noProof/>
          <w:sz w:val="18"/>
        </w:rPr>
        <w:t>J.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75</w:t>
      </w:r>
      <w:r w:rsidRPr="00BA438A">
        <w:rPr>
          <w:rFonts w:ascii="Times New Roman" w:hAnsi="Times New Roman" w:cs="Times New Roman"/>
          <w:noProof/>
          <w:sz w:val="18"/>
        </w:rPr>
        <w:t>, 233–242 (1982).</w:t>
      </w:r>
    </w:p>
    <w:p w14:paraId="76385625"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6.</w:t>
      </w:r>
      <w:r w:rsidRPr="00BA438A">
        <w:rPr>
          <w:rFonts w:ascii="Times New Roman" w:hAnsi="Times New Roman" w:cs="Times New Roman"/>
          <w:noProof/>
          <w:sz w:val="18"/>
        </w:rPr>
        <w:tab/>
        <w:t xml:space="preserve">Andersson, M. P.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Structure sensitivity of the methanation reaction : H</w:t>
      </w:r>
      <w:r w:rsidRPr="00BA438A">
        <w:rPr>
          <w:rFonts w:ascii="Times New Roman" w:hAnsi="Times New Roman" w:cs="Times New Roman"/>
          <w:noProof/>
          <w:sz w:val="18"/>
          <w:vertAlign w:val="subscript"/>
        </w:rPr>
        <w:t>2</w:t>
      </w:r>
      <w:r w:rsidRPr="00BA438A">
        <w:rPr>
          <w:rFonts w:ascii="Times New Roman" w:hAnsi="Times New Roman" w:cs="Times New Roman"/>
          <w:noProof/>
          <w:sz w:val="18"/>
        </w:rPr>
        <w:t xml:space="preserve">-induced CO dissociation on nickel surfaces. </w:t>
      </w:r>
      <w:r w:rsidRPr="00BA438A">
        <w:rPr>
          <w:rFonts w:ascii="Times New Roman" w:hAnsi="Times New Roman" w:cs="Times New Roman"/>
          <w:i/>
          <w:iCs/>
          <w:noProof/>
          <w:sz w:val="18"/>
        </w:rPr>
        <w:t>J.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255</w:t>
      </w:r>
      <w:r w:rsidRPr="00BA438A">
        <w:rPr>
          <w:rFonts w:ascii="Times New Roman" w:hAnsi="Times New Roman" w:cs="Times New Roman"/>
          <w:noProof/>
          <w:sz w:val="18"/>
        </w:rPr>
        <w:t>, 6–19 (2008).</w:t>
      </w:r>
    </w:p>
    <w:p w14:paraId="6A4DC140"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7.</w:t>
      </w:r>
      <w:r w:rsidRPr="00BA438A">
        <w:rPr>
          <w:rFonts w:ascii="Times New Roman" w:hAnsi="Times New Roman" w:cs="Times New Roman"/>
          <w:noProof/>
          <w:sz w:val="18"/>
        </w:rPr>
        <w:tab/>
        <w:t>Sehested, J., Dahl, S., Jacobsen, J. &amp; Rostrup-Nielsen, J. R. Methanation of CO over nickel: mechanism and kinetics at high H</w:t>
      </w:r>
      <w:r w:rsidRPr="00BA438A">
        <w:rPr>
          <w:rFonts w:ascii="Times New Roman" w:hAnsi="Times New Roman" w:cs="Times New Roman"/>
          <w:noProof/>
          <w:sz w:val="18"/>
          <w:vertAlign w:val="subscript"/>
        </w:rPr>
        <w:t>2</w:t>
      </w:r>
      <w:r w:rsidRPr="00BA438A">
        <w:rPr>
          <w:rFonts w:ascii="Times New Roman" w:hAnsi="Times New Roman" w:cs="Times New Roman"/>
          <w:noProof/>
          <w:sz w:val="18"/>
        </w:rPr>
        <w:t xml:space="preserve">/CO ratios. </w:t>
      </w:r>
      <w:r w:rsidRPr="00BA438A">
        <w:rPr>
          <w:rFonts w:ascii="Times New Roman" w:hAnsi="Times New Roman" w:cs="Times New Roman"/>
          <w:i/>
          <w:iCs/>
          <w:noProof/>
          <w:sz w:val="18"/>
        </w:rPr>
        <w:t>J. Phys. Chem. B</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109</w:t>
      </w:r>
      <w:r w:rsidRPr="00BA438A">
        <w:rPr>
          <w:rFonts w:ascii="Times New Roman" w:hAnsi="Times New Roman" w:cs="Times New Roman"/>
          <w:noProof/>
          <w:sz w:val="18"/>
        </w:rPr>
        <w:t>, 2432–2438 (2005).</w:t>
      </w:r>
    </w:p>
    <w:p w14:paraId="43FB9F2C"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8.</w:t>
      </w:r>
      <w:r w:rsidRPr="00BA438A">
        <w:rPr>
          <w:rFonts w:ascii="Times New Roman" w:hAnsi="Times New Roman" w:cs="Times New Roman"/>
          <w:noProof/>
          <w:sz w:val="18"/>
        </w:rPr>
        <w:tab/>
        <w:t>van Meerten, R. Z. C., Beaumont, A. H. G. M., van Nisselrooij, P. F. M. T. &amp; Coenen, J. W. E. Structure sensitivity and crystallite size change of nickel during methanation of CO/H</w:t>
      </w:r>
      <w:r w:rsidRPr="00BA438A">
        <w:rPr>
          <w:rFonts w:ascii="Times New Roman" w:hAnsi="Times New Roman" w:cs="Times New Roman"/>
          <w:noProof/>
          <w:sz w:val="18"/>
          <w:vertAlign w:val="subscript"/>
        </w:rPr>
        <w:t>2</w:t>
      </w:r>
      <w:r w:rsidRPr="00BA438A">
        <w:rPr>
          <w:rFonts w:ascii="Times New Roman" w:hAnsi="Times New Roman" w:cs="Times New Roman"/>
          <w:noProof/>
          <w:sz w:val="18"/>
        </w:rPr>
        <w:t xml:space="preserve"> on nickel-silica catalysts. </w:t>
      </w:r>
      <w:r w:rsidRPr="00BA438A">
        <w:rPr>
          <w:rFonts w:ascii="Times New Roman" w:hAnsi="Times New Roman" w:cs="Times New Roman"/>
          <w:i/>
          <w:iCs/>
          <w:noProof/>
          <w:sz w:val="18"/>
        </w:rPr>
        <w:t>Surf. Sci.</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135</w:t>
      </w:r>
      <w:r w:rsidRPr="00BA438A">
        <w:rPr>
          <w:rFonts w:ascii="Times New Roman" w:hAnsi="Times New Roman" w:cs="Times New Roman"/>
          <w:noProof/>
          <w:sz w:val="18"/>
        </w:rPr>
        <w:t>, 565–579 (1983).</w:t>
      </w:r>
    </w:p>
    <w:p w14:paraId="27163C8B"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9.</w:t>
      </w:r>
      <w:r w:rsidRPr="00BA438A">
        <w:rPr>
          <w:rFonts w:ascii="Times New Roman" w:hAnsi="Times New Roman" w:cs="Times New Roman"/>
          <w:noProof/>
          <w:sz w:val="18"/>
        </w:rPr>
        <w:tab/>
        <w:t xml:space="preserve">Vogt, C.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Unravelling structure sensitivity in CO</w:t>
      </w:r>
      <w:r w:rsidRPr="00BA438A">
        <w:rPr>
          <w:rFonts w:ascii="Times New Roman" w:hAnsi="Times New Roman" w:cs="Times New Roman"/>
          <w:noProof/>
          <w:sz w:val="18"/>
          <w:vertAlign w:val="subscript"/>
        </w:rPr>
        <w:t>2</w:t>
      </w:r>
      <w:r w:rsidRPr="00BA438A">
        <w:rPr>
          <w:rFonts w:ascii="Times New Roman" w:hAnsi="Times New Roman" w:cs="Times New Roman"/>
          <w:noProof/>
          <w:sz w:val="18"/>
        </w:rPr>
        <w:t xml:space="preserve"> hydrogenation over nickel. </w:t>
      </w:r>
      <w:r w:rsidRPr="00BA438A">
        <w:rPr>
          <w:rFonts w:ascii="Times New Roman" w:hAnsi="Times New Roman" w:cs="Times New Roman"/>
          <w:i/>
          <w:iCs/>
          <w:noProof/>
          <w:sz w:val="18"/>
        </w:rPr>
        <w:t>Nat.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w:t>
      </w:r>
      <w:r w:rsidRPr="00BA438A">
        <w:rPr>
          <w:rFonts w:ascii="Times New Roman" w:hAnsi="Times New Roman" w:cs="Times New Roman"/>
          <w:noProof/>
          <w:sz w:val="18"/>
        </w:rPr>
        <w:t>, 127–134 (2018).</w:t>
      </w:r>
    </w:p>
    <w:p w14:paraId="1B1D6702"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10.</w:t>
      </w:r>
      <w:r w:rsidRPr="00BA438A">
        <w:rPr>
          <w:rFonts w:ascii="Times New Roman" w:hAnsi="Times New Roman" w:cs="Times New Roman"/>
          <w:noProof/>
          <w:sz w:val="18"/>
        </w:rPr>
        <w:tab/>
        <w:t xml:space="preserve">Vogt, C.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Understanding carbon dioxide activation and carbon-carbon coupling over nickel. </w:t>
      </w:r>
      <w:r w:rsidRPr="00BA438A">
        <w:rPr>
          <w:rFonts w:ascii="Times New Roman" w:hAnsi="Times New Roman" w:cs="Times New Roman"/>
          <w:i/>
          <w:iCs/>
          <w:noProof/>
          <w:sz w:val="18"/>
        </w:rPr>
        <w:t>Nat. Commun.</w:t>
      </w:r>
      <w:r w:rsidRPr="00BA438A">
        <w:rPr>
          <w:rFonts w:ascii="Times New Roman" w:hAnsi="Times New Roman" w:cs="Times New Roman"/>
          <w:noProof/>
          <w:sz w:val="18"/>
        </w:rPr>
        <w:t xml:space="preserve"> (2018).</w:t>
      </w:r>
    </w:p>
    <w:p w14:paraId="52056848"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11.</w:t>
      </w:r>
      <w:r w:rsidRPr="00BA438A">
        <w:rPr>
          <w:rFonts w:ascii="Times New Roman" w:hAnsi="Times New Roman" w:cs="Times New Roman"/>
          <w:noProof/>
          <w:sz w:val="18"/>
        </w:rPr>
        <w:tab/>
        <w:t xml:space="preserve">Iglesia, E. &amp; Boudart, M. Structure-sensitivity and ensemble effects in reactions of strongly adsorbed intermediates. Catalytic dehydrogenation and dehydration of formic acid on nickel. </w:t>
      </w:r>
      <w:r w:rsidRPr="00BA438A">
        <w:rPr>
          <w:rFonts w:ascii="Times New Roman" w:hAnsi="Times New Roman" w:cs="Times New Roman"/>
          <w:i/>
          <w:iCs/>
          <w:noProof/>
          <w:sz w:val="18"/>
        </w:rPr>
        <w:t>J. Phys. Chem.</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95</w:t>
      </w:r>
      <w:r w:rsidRPr="00BA438A">
        <w:rPr>
          <w:rFonts w:ascii="Times New Roman" w:hAnsi="Times New Roman" w:cs="Times New Roman"/>
          <w:noProof/>
          <w:sz w:val="18"/>
        </w:rPr>
        <w:t>, 7011–7016 (1991).</w:t>
      </w:r>
    </w:p>
    <w:p w14:paraId="347E609B"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12.</w:t>
      </w:r>
      <w:r w:rsidRPr="00BA438A">
        <w:rPr>
          <w:rFonts w:ascii="Times New Roman" w:hAnsi="Times New Roman" w:cs="Times New Roman"/>
          <w:noProof/>
          <w:sz w:val="18"/>
        </w:rPr>
        <w:tab/>
        <w:t xml:space="preserve">Vogt, C., Kranenborg, J., Monai, M. &amp; Weckhuysen, B. M. Structure Sensitivity in Steam and Dry Methane Reforming over Nickel: Activity and Carbon Formation. </w:t>
      </w:r>
      <w:r w:rsidRPr="00BA438A">
        <w:rPr>
          <w:rFonts w:ascii="Times New Roman" w:hAnsi="Times New Roman" w:cs="Times New Roman"/>
          <w:i/>
          <w:iCs/>
          <w:noProof/>
          <w:sz w:val="18"/>
        </w:rPr>
        <w:t>ACS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10</w:t>
      </w:r>
      <w:r w:rsidRPr="00BA438A">
        <w:rPr>
          <w:rFonts w:ascii="Times New Roman" w:hAnsi="Times New Roman" w:cs="Times New Roman"/>
          <w:noProof/>
          <w:sz w:val="18"/>
        </w:rPr>
        <w:t>, 1428–1438 (2020).</w:t>
      </w:r>
    </w:p>
    <w:p w14:paraId="6F4CFAF7"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13.</w:t>
      </w:r>
      <w:r w:rsidRPr="00BA438A">
        <w:rPr>
          <w:rFonts w:ascii="Times New Roman" w:hAnsi="Times New Roman" w:cs="Times New Roman"/>
          <w:noProof/>
          <w:sz w:val="18"/>
        </w:rPr>
        <w:tab/>
        <w:t xml:space="preserve">Goodman, D. W. Ethane hydrogenolysis over single crystals of nickel: Direct detection of structure sensitivity. </w:t>
      </w:r>
      <w:r w:rsidRPr="00BA438A">
        <w:rPr>
          <w:rFonts w:ascii="Times New Roman" w:hAnsi="Times New Roman" w:cs="Times New Roman"/>
          <w:i/>
          <w:iCs/>
          <w:noProof/>
          <w:sz w:val="18"/>
        </w:rPr>
        <w:t>Surf. Sci.</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123</w:t>
      </w:r>
      <w:r w:rsidRPr="00BA438A">
        <w:rPr>
          <w:rFonts w:ascii="Times New Roman" w:hAnsi="Times New Roman" w:cs="Times New Roman"/>
          <w:noProof/>
          <w:sz w:val="18"/>
        </w:rPr>
        <w:t>, 679–685 (1982).</w:t>
      </w:r>
    </w:p>
    <w:p w14:paraId="7744BBB4"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14.</w:t>
      </w:r>
      <w:r w:rsidRPr="00BA438A">
        <w:rPr>
          <w:rFonts w:ascii="Times New Roman" w:hAnsi="Times New Roman" w:cs="Times New Roman"/>
          <w:noProof/>
          <w:sz w:val="18"/>
        </w:rPr>
        <w:tab/>
        <w:t xml:space="preserve">Hadj Romdhane, Y., Bellamy, B., De Gouveia, V., Masson, A. &amp; Che, M. Structure sensitivity: hydrogenolysis of n-butane and hydrogenation of ethylene on nickel clusters condensed onto amorphous silica. </w:t>
      </w:r>
      <w:r w:rsidRPr="00BA438A">
        <w:rPr>
          <w:rFonts w:ascii="Times New Roman" w:hAnsi="Times New Roman" w:cs="Times New Roman"/>
          <w:i/>
          <w:iCs/>
          <w:noProof/>
          <w:sz w:val="18"/>
        </w:rPr>
        <w:t>Appl. Surf. Sci.</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31</w:t>
      </w:r>
      <w:r w:rsidRPr="00BA438A">
        <w:rPr>
          <w:rFonts w:ascii="Times New Roman" w:hAnsi="Times New Roman" w:cs="Times New Roman"/>
          <w:noProof/>
          <w:sz w:val="18"/>
        </w:rPr>
        <w:t>, 383–401 (1988).</w:t>
      </w:r>
    </w:p>
    <w:p w14:paraId="22E1F0D6"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15.</w:t>
      </w:r>
      <w:r w:rsidRPr="00BA438A">
        <w:rPr>
          <w:rFonts w:ascii="Times New Roman" w:hAnsi="Times New Roman" w:cs="Times New Roman"/>
          <w:noProof/>
          <w:sz w:val="18"/>
        </w:rPr>
        <w:tab/>
        <w:t xml:space="preserve">Keane, M. A., Park, C. &amp; Menini, C. Structure sensitivity in the hydrodechlorination of chlorobenzene over supported nickel. </w:t>
      </w:r>
      <w:r w:rsidRPr="00BA438A">
        <w:rPr>
          <w:rFonts w:ascii="Times New Roman" w:hAnsi="Times New Roman" w:cs="Times New Roman"/>
          <w:i/>
          <w:iCs/>
          <w:noProof/>
          <w:sz w:val="18"/>
        </w:rPr>
        <w:t>Catal. Letters</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88</w:t>
      </w:r>
      <w:r w:rsidRPr="00BA438A">
        <w:rPr>
          <w:rFonts w:ascii="Times New Roman" w:hAnsi="Times New Roman" w:cs="Times New Roman"/>
          <w:noProof/>
          <w:sz w:val="18"/>
        </w:rPr>
        <w:t>, 89–94 (2003).</w:t>
      </w:r>
    </w:p>
    <w:p w14:paraId="50E112BD"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16.</w:t>
      </w:r>
      <w:r w:rsidRPr="00BA438A">
        <w:rPr>
          <w:rFonts w:ascii="Times New Roman" w:hAnsi="Times New Roman" w:cs="Times New Roman"/>
          <w:noProof/>
          <w:sz w:val="18"/>
        </w:rPr>
        <w:tab/>
        <w:t xml:space="preserve">Shu, Y., Lee, Y. K. &amp; Oyama, S. T. Structure-sensitivity of hydrodesulfurization of 4,6- dimethyldibenzothiophene over silica-supported nickel phosphide catalysts. </w:t>
      </w:r>
      <w:r w:rsidRPr="00BA438A">
        <w:rPr>
          <w:rFonts w:ascii="Times New Roman" w:hAnsi="Times New Roman" w:cs="Times New Roman"/>
          <w:i/>
          <w:iCs/>
          <w:noProof/>
          <w:sz w:val="18"/>
        </w:rPr>
        <w:t>J.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236</w:t>
      </w:r>
      <w:r w:rsidRPr="00BA438A">
        <w:rPr>
          <w:rFonts w:ascii="Times New Roman" w:hAnsi="Times New Roman" w:cs="Times New Roman"/>
          <w:noProof/>
          <w:sz w:val="18"/>
        </w:rPr>
        <w:t>, 112–121 (2005).</w:t>
      </w:r>
    </w:p>
    <w:p w14:paraId="6598C40F"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17.</w:t>
      </w:r>
      <w:r w:rsidRPr="00BA438A">
        <w:rPr>
          <w:rFonts w:ascii="Times New Roman" w:hAnsi="Times New Roman" w:cs="Times New Roman"/>
          <w:noProof/>
          <w:sz w:val="18"/>
        </w:rPr>
        <w:tab/>
        <w:t xml:space="preserve">Keane, M. A. The liquid-phase hydrogenation of methylacetoacetate using nickel-exchanged Y zeolite catalysts: Part I. Structure sensitivity. </w:t>
      </w:r>
      <w:r w:rsidRPr="00BA438A">
        <w:rPr>
          <w:rFonts w:ascii="Times New Roman" w:hAnsi="Times New Roman" w:cs="Times New Roman"/>
          <w:i/>
          <w:iCs/>
          <w:noProof/>
          <w:sz w:val="18"/>
        </w:rPr>
        <w:t>Zeolites</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13</w:t>
      </w:r>
      <w:r w:rsidRPr="00BA438A">
        <w:rPr>
          <w:rFonts w:ascii="Times New Roman" w:hAnsi="Times New Roman" w:cs="Times New Roman"/>
          <w:noProof/>
          <w:sz w:val="18"/>
        </w:rPr>
        <w:t>, 14–21 (1993).</w:t>
      </w:r>
    </w:p>
    <w:p w14:paraId="30A666C4"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18.</w:t>
      </w:r>
      <w:r w:rsidRPr="00BA438A">
        <w:rPr>
          <w:rFonts w:ascii="Times New Roman" w:hAnsi="Times New Roman" w:cs="Times New Roman"/>
          <w:noProof/>
          <w:sz w:val="18"/>
        </w:rPr>
        <w:tab/>
        <w:t>Mihaylov, M., Tsoncheva, T. &amp; Hadjiivanov, K. Structure sensitivity of methanol decomposition on Ni/SiO</w:t>
      </w:r>
      <w:r w:rsidRPr="00BA438A">
        <w:rPr>
          <w:rFonts w:ascii="Times New Roman" w:hAnsi="Times New Roman" w:cs="Times New Roman"/>
          <w:noProof/>
          <w:sz w:val="18"/>
          <w:vertAlign w:val="subscript"/>
        </w:rPr>
        <w:t>2</w:t>
      </w:r>
      <w:r w:rsidRPr="00BA438A">
        <w:rPr>
          <w:rFonts w:ascii="Times New Roman" w:hAnsi="Times New Roman" w:cs="Times New Roman"/>
          <w:noProof/>
          <w:sz w:val="18"/>
        </w:rPr>
        <w:t xml:space="preserve"> catalysts. </w:t>
      </w:r>
      <w:r w:rsidRPr="00BA438A">
        <w:rPr>
          <w:rFonts w:ascii="Times New Roman" w:hAnsi="Times New Roman" w:cs="Times New Roman"/>
          <w:i/>
          <w:iCs/>
          <w:noProof/>
          <w:sz w:val="18"/>
        </w:rPr>
        <w:t>J. Mater. Sci.</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46</w:t>
      </w:r>
      <w:r w:rsidRPr="00BA438A">
        <w:rPr>
          <w:rFonts w:ascii="Times New Roman" w:hAnsi="Times New Roman" w:cs="Times New Roman"/>
          <w:noProof/>
          <w:sz w:val="18"/>
        </w:rPr>
        <w:t>, 7144–7151 (2011).</w:t>
      </w:r>
    </w:p>
    <w:p w14:paraId="7AC13595" w14:textId="0D0EFC88"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19.</w:t>
      </w:r>
      <w:r w:rsidRPr="00BA438A">
        <w:rPr>
          <w:rFonts w:ascii="Times New Roman" w:hAnsi="Times New Roman" w:cs="Times New Roman"/>
          <w:noProof/>
          <w:sz w:val="18"/>
        </w:rPr>
        <w:tab/>
        <w:t>Zhang, J., Xu, H. &amp; Li, W. Kinetic study of NH</w:t>
      </w:r>
      <w:r w:rsidRPr="00BA438A">
        <w:rPr>
          <w:rFonts w:ascii="Times New Roman" w:hAnsi="Times New Roman" w:cs="Times New Roman"/>
          <w:noProof/>
          <w:sz w:val="18"/>
          <w:vertAlign w:val="subscript"/>
        </w:rPr>
        <w:t>3</w:t>
      </w:r>
      <w:r w:rsidRPr="00BA438A">
        <w:rPr>
          <w:rFonts w:ascii="Times New Roman" w:hAnsi="Times New Roman" w:cs="Times New Roman"/>
          <w:noProof/>
          <w:sz w:val="18"/>
        </w:rPr>
        <w:t xml:space="preserve"> decomposition over Ni nanoparticles: The role of </w:t>
      </w:r>
      <w:r w:rsidR="00440594" w:rsidRPr="00BA438A">
        <w:rPr>
          <w:rFonts w:ascii="Times New Roman" w:hAnsi="Times New Roman" w:cs="Times New Roman"/>
          <w:noProof/>
          <w:sz w:val="18"/>
        </w:rPr>
        <w:t>L</w:t>
      </w:r>
      <w:r w:rsidRPr="00BA438A">
        <w:rPr>
          <w:rFonts w:ascii="Times New Roman" w:hAnsi="Times New Roman" w:cs="Times New Roman"/>
          <w:noProof/>
          <w:sz w:val="18"/>
        </w:rPr>
        <w:t xml:space="preserve">a promoter, structure sensitivity and compensation effect. </w:t>
      </w:r>
      <w:r w:rsidRPr="00BA438A">
        <w:rPr>
          <w:rFonts w:ascii="Times New Roman" w:hAnsi="Times New Roman" w:cs="Times New Roman"/>
          <w:i/>
          <w:iCs/>
          <w:noProof/>
          <w:sz w:val="18"/>
        </w:rPr>
        <w:t>Appl. Catal. A Gen.</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296</w:t>
      </w:r>
      <w:r w:rsidRPr="00BA438A">
        <w:rPr>
          <w:rFonts w:ascii="Times New Roman" w:hAnsi="Times New Roman" w:cs="Times New Roman"/>
          <w:noProof/>
          <w:sz w:val="18"/>
        </w:rPr>
        <w:t>, 257–267 (2005).</w:t>
      </w:r>
    </w:p>
    <w:p w14:paraId="613180CD"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20.</w:t>
      </w:r>
      <w:r w:rsidRPr="00BA438A">
        <w:rPr>
          <w:rFonts w:ascii="Times New Roman" w:hAnsi="Times New Roman" w:cs="Times New Roman"/>
          <w:noProof/>
          <w:sz w:val="18"/>
        </w:rPr>
        <w:tab/>
        <w:t xml:space="preserve">Guilleux, M. F., Dalmon, J. A. &amp; Martin, G. A. Mechanism and structure sensitivity of propane hydrogenolysis over Ni/SiO2 catalysts. </w:t>
      </w:r>
      <w:r w:rsidRPr="00BA438A">
        <w:rPr>
          <w:rFonts w:ascii="Times New Roman" w:hAnsi="Times New Roman" w:cs="Times New Roman"/>
          <w:i/>
          <w:iCs/>
          <w:noProof/>
          <w:sz w:val="18"/>
        </w:rPr>
        <w:t>J.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62</w:t>
      </w:r>
      <w:r w:rsidRPr="00BA438A">
        <w:rPr>
          <w:rFonts w:ascii="Times New Roman" w:hAnsi="Times New Roman" w:cs="Times New Roman"/>
          <w:noProof/>
          <w:sz w:val="18"/>
        </w:rPr>
        <w:t>, 235–242 (1980).</w:t>
      </w:r>
    </w:p>
    <w:p w14:paraId="43271310"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21.</w:t>
      </w:r>
      <w:r w:rsidRPr="00BA438A">
        <w:rPr>
          <w:rFonts w:ascii="Times New Roman" w:hAnsi="Times New Roman" w:cs="Times New Roman"/>
          <w:noProof/>
          <w:sz w:val="18"/>
        </w:rPr>
        <w:tab/>
        <w:t xml:space="preserve">Koussathana, M., Vamvouka, D., Economou, H. &amp; Verykios, X. Slurry-phase hydrogenation of aromatic compounds over supported noble metal catalysts. </w:t>
      </w:r>
      <w:r w:rsidRPr="00BA438A">
        <w:rPr>
          <w:rFonts w:ascii="Times New Roman" w:hAnsi="Times New Roman" w:cs="Times New Roman"/>
          <w:i/>
          <w:iCs/>
          <w:noProof/>
          <w:sz w:val="18"/>
        </w:rPr>
        <w:t>Appl.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77</w:t>
      </w:r>
      <w:r w:rsidRPr="00BA438A">
        <w:rPr>
          <w:rFonts w:ascii="Times New Roman" w:hAnsi="Times New Roman" w:cs="Times New Roman"/>
          <w:noProof/>
          <w:sz w:val="18"/>
        </w:rPr>
        <w:t>, 283–301 (1991).</w:t>
      </w:r>
    </w:p>
    <w:p w14:paraId="4D131771"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22.</w:t>
      </w:r>
      <w:r w:rsidRPr="00BA438A">
        <w:rPr>
          <w:rFonts w:ascii="Times New Roman" w:hAnsi="Times New Roman" w:cs="Times New Roman"/>
          <w:noProof/>
          <w:sz w:val="18"/>
        </w:rPr>
        <w:tab/>
        <w:t xml:space="preserve">Kleis, J.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Finite size effects in chemical bonding: From small clusters to solids. </w:t>
      </w:r>
      <w:r w:rsidRPr="00BA438A">
        <w:rPr>
          <w:rFonts w:ascii="Times New Roman" w:hAnsi="Times New Roman" w:cs="Times New Roman"/>
          <w:i/>
          <w:iCs/>
          <w:noProof/>
          <w:sz w:val="18"/>
        </w:rPr>
        <w:t>Catal. Letters</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141</w:t>
      </w:r>
      <w:r w:rsidRPr="00BA438A">
        <w:rPr>
          <w:rFonts w:ascii="Times New Roman" w:hAnsi="Times New Roman" w:cs="Times New Roman"/>
          <w:noProof/>
          <w:sz w:val="18"/>
        </w:rPr>
        <w:t>, 1067–1071 (2011).</w:t>
      </w:r>
    </w:p>
    <w:p w14:paraId="70772097"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23.</w:t>
      </w:r>
      <w:r w:rsidRPr="00BA438A">
        <w:rPr>
          <w:rFonts w:ascii="Times New Roman" w:hAnsi="Times New Roman" w:cs="Times New Roman"/>
          <w:noProof/>
          <w:sz w:val="18"/>
        </w:rPr>
        <w:tab/>
        <w:t xml:space="preserve">Crampton, A. S.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Structure sensitivity in the nonscalable regime explored via catalysed ethylene hydrogenation on supported platinum nanoclusters. </w:t>
      </w:r>
      <w:r w:rsidRPr="00BA438A">
        <w:rPr>
          <w:rFonts w:ascii="Times New Roman" w:hAnsi="Times New Roman" w:cs="Times New Roman"/>
          <w:i/>
          <w:iCs/>
          <w:noProof/>
          <w:sz w:val="18"/>
        </w:rPr>
        <w:t>Nat. Commun.</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7</w:t>
      </w:r>
      <w:r w:rsidRPr="00BA438A">
        <w:rPr>
          <w:rFonts w:ascii="Times New Roman" w:hAnsi="Times New Roman" w:cs="Times New Roman"/>
          <w:noProof/>
          <w:sz w:val="18"/>
        </w:rPr>
        <w:t>, 10389 (2016).</w:t>
      </w:r>
    </w:p>
    <w:p w14:paraId="252A3931" w14:textId="699E8A3C"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24.</w:t>
      </w:r>
      <w:r w:rsidRPr="00BA438A">
        <w:rPr>
          <w:rFonts w:ascii="Times New Roman" w:hAnsi="Times New Roman" w:cs="Times New Roman"/>
          <w:noProof/>
          <w:sz w:val="18"/>
        </w:rPr>
        <w:tab/>
        <w:t xml:space="preserve">Kuo, C. Te, Lu, Y., Kovarik, L., Engelhard, M. &amp; Karim, A. M. Structure Sensitivity of Acetylene Semi-Hydrogenation on Pt Single Atoms and Subnanometer Clusters. </w:t>
      </w:r>
      <w:r w:rsidRPr="00BA438A">
        <w:rPr>
          <w:rFonts w:ascii="Times New Roman" w:hAnsi="Times New Roman" w:cs="Times New Roman"/>
          <w:i/>
          <w:iCs/>
          <w:noProof/>
          <w:sz w:val="18"/>
        </w:rPr>
        <w:t>ACS Catal.</w:t>
      </w:r>
      <w:r w:rsidRPr="00BA438A">
        <w:rPr>
          <w:rFonts w:ascii="Times New Roman" w:hAnsi="Times New Roman" w:cs="Times New Roman"/>
          <w:noProof/>
          <w:sz w:val="18"/>
        </w:rPr>
        <w:t xml:space="preserve"> </w:t>
      </w:r>
      <w:r w:rsidR="00440594" w:rsidRPr="00BA438A">
        <w:rPr>
          <w:rFonts w:ascii="Times New Roman" w:hAnsi="Times New Roman" w:cs="Times New Roman"/>
          <w:b/>
          <w:bCs/>
          <w:noProof/>
          <w:sz w:val="18"/>
        </w:rPr>
        <w:t>9</w:t>
      </w:r>
      <w:r w:rsidR="00440594" w:rsidRPr="00BA438A">
        <w:rPr>
          <w:rFonts w:ascii="Times New Roman" w:hAnsi="Times New Roman" w:cs="Times New Roman"/>
          <w:noProof/>
          <w:sz w:val="18"/>
        </w:rPr>
        <w:t xml:space="preserve">, </w:t>
      </w:r>
      <w:r w:rsidRPr="00BA438A">
        <w:rPr>
          <w:rFonts w:ascii="Times New Roman" w:hAnsi="Times New Roman" w:cs="Times New Roman"/>
          <w:noProof/>
          <w:sz w:val="18"/>
        </w:rPr>
        <w:t>11030–11041 (2019)</w:t>
      </w:r>
      <w:r w:rsidR="00440594" w:rsidRPr="00BA438A">
        <w:rPr>
          <w:rFonts w:ascii="Times New Roman" w:hAnsi="Times New Roman" w:cs="Times New Roman"/>
          <w:noProof/>
          <w:sz w:val="18"/>
        </w:rPr>
        <w:t>.</w:t>
      </w:r>
    </w:p>
    <w:p w14:paraId="5FE0DBD9"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25.</w:t>
      </w:r>
      <w:r w:rsidRPr="00BA438A">
        <w:rPr>
          <w:rFonts w:ascii="Times New Roman" w:hAnsi="Times New Roman" w:cs="Times New Roman"/>
          <w:noProof/>
          <w:sz w:val="18"/>
        </w:rPr>
        <w:tab/>
        <w:t xml:space="preserve">Batteas, J., Dunphy, J., Somorjai, G. &amp; Salmeron, M. Coadsorbate Induced Reconstruction of a Stepped Pt(111) Surface by Sulfur and CO: A Novel Surface Restructuring Mechanism Observed by Scanning Tunneling Microscopy. </w:t>
      </w:r>
      <w:r w:rsidRPr="00BA438A">
        <w:rPr>
          <w:rFonts w:ascii="Times New Roman" w:hAnsi="Times New Roman" w:cs="Times New Roman"/>
          <w:i/>
          <w:iCs/>
          <w:noProof/>
          <w:sz w:val="18"/>
        </w:rPr>
        <w:t>Phys. Rev. Lett.</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77</w:t>
      </w:r>
      <w:r w:rsidRPr="00BA438A">
        <w:rPr>
          <w:rFonts w:ascii="Times New Roman" w:hAnsi="Times New Roman" w:cs="Times New Roman"/>
          <w:noProof/>
          <w:sz w:val="18"/>
        </w:rPr>
        <w:t>, 534–537 (1996).</w:t>
      </w:r>
    </w:p>
    <w:p w14:paraId="505F05DF"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26.</w:t>
      </w:r>
      <w:r w:rsidRPr="00BA438A">
        <w:rPr>
          <w:rFonts w:ascii="Times New Roman" w:hAnsi="Times New Roman" w:cs="Times New Roman"/>
          <w:noProof/>
          <w:sz w:val="18"/>
        </w:rPr>
        <w:tab/>
        <w:t xml:space="preserve">Marsh, A. L. &amp; Somorjai, G. A. Structure, reactivity, and mobility of carbonaceous overlayers during olefin hydrogenation on platinum and rhodium single crystal surfaces. </w:t>
      </w:r>
      <w:r w:rsidRPr="00BA438A">
        <w:rPr>
          <w:rFonts w:ascii="Times New Roman" w:hAnsi="Times New Roman" w:cs="Times New Roman"/>
          <w:i/>
          <w:iCs/>
          <w:noProof/>
          <w:sz w:val="18"/>
        </w:rPr>
        <w:t>Top.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34</w:t>
      </w:r>
      <w:r w:rsidRPr="00BA438A">
        <w:rPr>
          <w:rFonts w:ascii="Times New Roman" w:hAnsi="Times New Roman" w:cs="Times New Roman"/>
          <w:noProof/>
          <w:sz w:val="18"/>
        </w:rPr>
        <w:t>, 121–128 (2005).</w:t>
      </w:r>
    </w:p>
    <w:p w14:paraId="68712762"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27.</w:t>
      </w:r>
      <w:r w:rsidRPr="00BA438A">
        <w:rPr>
          <w:rFonts w:ascii="Times New Roman" w:hAnsi="Times New Roman" w:cs="Times New Roman"/>
          <w:noProof/>
          <w:sz w:val="18"/>
        </w:rPr>
        <w:tab/>
        <w:t>Kieken, L. &amp; Boudart, M. Rate of oxidation of CO on Pd at pressure between 10</w:t>
      </w:r>
      <w:r w:rsidRPr="00BA438A">
        <w:rPr>
          <w:rFonts w:ascii="Times New Roman" w:hAnsi="Times New Roman" w:cs="Times New Roman"/>
          <w:noProof/>
          <w:sz w:val="18"/>
          <w:vertAlign w:val="superscript"/>
        </w:rPr>
        <w:t>-1</w:t>
      </w:r>
      <w:r w:rsidRPr="00BA438A">
        <w:rPr>
          <w:rFonts w:ascii="Times New Roman" w:hAnsi="Times New Roman" w:cs="Times New Roman"/>
          <w:noProof/>
          <w:sz w:val="18"/>
        </w:rPr>
        <w:t xml:space="preserve"> and 10</w:t>
      </w:r>
      <w:r w:rsidRPr="00BA438A">
        <w:rPr>
          <w:rFonts w:ascii="Times New Roman" w:hAnsi="Times New Roman" w:cs="Times New Roman"/>
          <w:noProof/>
          <w:sz w:val="18"/>
          <w:vertAlign w:val="superscript"/>
        </w:rPr>
        <w:t>2</w:t>
      </w:r>
      <w:r w:rsidRPr="00BA438A">
        <w:rPr>
          <w:rFonts w:ascii="Times New Roman" w:hAnsi="Times New Roman" w:cs="Times New Roman"/>
          <w:noProof/>
          <w:sz w:val="18"/>
        </w:rPr>
        <w:t xml:space="preserve"> mbar. </w:t>
      </w:r>
      <w:r w:rsidRPr="00BA438A">
        <w:rPr>
          <w:rFonts w:ascii="Times New Roman" w:hAnsi="Times New Roman" w:cs="Times New Roman"/>
          <w:i/>
          <w:iCs/>
          <w:noProof/>
          <w:sz w:val="18"/>
        </w:rPr>
        <w:t>Catal. Letters</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17</w:t>
      </w:r>
      <w:r w:rsidRPr="00BA438A">
        <w:rPr>
          <w:rFonts w:ascii="Times New Roman" w:hAnsi="Times New Roman" w:cs="Times New Roman"/>
          <w:noProof/>
          <w:sz w:val="18"/>
        </w:rPr>
        <w:t>, 1–10 (1993).</w:t>
      </w:r>
    </w:p>
    <w:p w14:paraId="5800BF9B"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28.</w:t>
      </w:r>
      <w:r w:rsidRPr="00BA438A">
        <w:rPr>
          <w:rFonts w:ascii="Times New Roman" w:hAnsi="Times New Roman" w:cs="Times New Roman"/>
          <w:noProof/>
          <w:sz w:val="18"/>
        </w:rPr>
        <w:tab/>
        <w:t xml:space="preserve">Zaera, F. &amp; Somorjai, G. A. Hydrogenation of Ethylene over Platinum (111) Single-Crystal Surfaces. </w:t>
      </w:r>
      <w:r w:rsidRPr="00BA438A">
        <w:rPr>
          <w:rFonts w:ascii="Times New Roman" w:hAnsi="Times New Roman" w:cs="Times New Roman"/>
          <w:i/>
          <w:iCs/>
          <w:noProof/>
          <w:sz w:val="18"/>
        </w:rPr>
        <w:t>J. Am. Chem. Soc.</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106</w:t>
      </w:r>
      <w:r w:rsidRPr="00BA438A">
        <w:rPr>
          <w:rFonts w:ascii="Times New Roman" w:hAnsi="Times New Roman" w:cs="Times New Roman"/>
          <w:noProof/>
          <w:sz w:val="18"/>
        </w:rPr>
        <w:t>, 2288–2293 (1984).</w:t>
      </w:r>
    </w:p>
    <w:p w14:paraId="2FC37174" w14:textId="2EE323F3"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29.</w:t>
      </w:r>
      <w:r w:rsidRPr="00BA438A">
        <w:rPr>
          <w:rFonts w:ascii="Times New Roman" w:hAnsi="Times New Roman" w:cs="Times New Roman"/>
          <w:noProof/>
          <w:sz w:val="18"/>
        </w:rPr>
        <w:tab/>
        <w:t xml:space="preserve">Bezemer, G. L.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Cobalt particle size effects in the Fischer</w:t>
      </w:r>
      <w:r w:rsidR="00440594" w:rsidRPr="00BA438A">
        <w:rPr>
          <w:rFonts w:ascii="Times New Roman" w:hAnsi="Times New Roman" w:cs="Times New Roman"/>
          <w:noProof/>
          <w:sz w:val="18"/>
        </w:rPr>
        <w:t>-</w:t>
      </w:r>
      <w:r w:rsidRPr="00BA438A">
        <w:rPr>
          <w:rFonts w:ascii="Times New Roman" w:hAnsi="Times New Roman" w:cs="Times New Roman"/>
          <w:noProof/>
          <w:sz w:val="18"/>
        </w:rPr>
        <w:t xml:space="preserve">Tropsch reaction studied with carbon nanofiber supported catalysts. </w:t>
      </w:r>
      <w:r w:rsidRPr="00BA438A">
        <w:rPr>
          <w:rFonts w:ascii="Times New Roman" w:hAnsi="Times New Roman" w:cs="Times New Roman"/>
          <w:i/>
          <w:iCs/>
          <w:noProof/>
          <w:sz w:val="18"/>
        </w:rPr>
        <w:t>J. Am. Chem. Soc.</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128</w:t>
      </w:r>
      <w:r w:rsidRPr="00BA438A">
        <w:rPr>
          <w:rFonts w:ascii="Times New Roman" w:hAnsi="Times New Roman" w:cs="Times New Roman"/>
          <w:noProof/>
          <w:sz w:val="18"/>
        </w:rPr>
        <w:t>, 3956–3964 (2006).</w:t>
      </w:r>
    </w:p>
    <w:p w14:paraId="77E4484D" w14:textId="0F566620"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30.</w:t>
      </w:r>
      <w:r w:rsidRPr="00BA438A">
        <w:rPr>
          <w:rFonts w:ascii="Times New Roman" w:hAnsi="Times New Roman" w:cs="Times New Roman"/>
          <w:noProof/>
          <w:sz w:val="18"/>
        </w:rPr>
        <w:tab/>
      </w:r>
      <w:r w:rsidR="000C31A4" w:rsidRPr="00BA438A">
        <w:rPr>
          <w:rFonts w:ascii="Times New Roman" w:hAnsi="Times New Roman" w:cs="Times New Roman"/>
          <w:noProof/>
          <w:sz w:val="18"/>
        </w:rPr>
        <w:t xml:space="preserve">a) </w:t>
      </w:r>
      <w:r w:rsidRPr="00BA438A">
        <w:rPr>
          <w:rFonts w:ascii="Times New Roman" w:hAnsi="Times New Roman" w:cs="Times New Roman"/>
          <w:noProof/>
          <w:sz w:val="18"/>
        </w:rPr>
        <w:t xml:space="preserve">Somorjai, G. A. The Catalytic Hydrogenation of Carbon Monoxide . The </w:t>
      </w:r>
      <w:r w:rsidR="00440594" w:rsidRPr="00BA438A">
        <w:rPr>
          <w:rFonts w:ascii="Times New Roman" w:hAnsi="Times New Roman" w:cs="Times New Roman"/>
          <w:noProof/>
          <w:sz w:val="18"/>
        </w:rPr>
        <w:t>f</w:t>
      </w:r>
      <w:r w:rsidRPr="00BA438A">
        <w:rPr>
          <w:rFonts w:ascii="Times New Roman" w:hAnsi="Times New Roman" w:cs="Times New Roman"/>
          <w:noProof/>
          <w:sz w:val="18"/>
        </w:rPr>
        <w:t>ormation of C</w:t>
      </w:r>
      <w:r w:rsidRPr="00BA438A">
        <w:rPr>
          <w:rFonts w:ascii="Times New Roman" w:hAnsi="Times New Roman" w:cs="Times New Roman"/>
          <w:noProof/>
          <w:sz w:val="18"/>
          <w:vertAlign w:val="subscript"/>
        </w:rPr>
        <w:t>1</w:t>
      </w:r>
      <w:r w:rsidRPr="00BA438A">
        <w:rPr>
          <w:rFonts w:ascii="Times New Roman" w:hAnsi="Times New Roman" w:cs="Times New Roman"/>
          <w:noProof/>
          <w:sz w:val="18"/>
        </w:rPr>
        <w:t xml:space="preserve"> </w:t>
      </w:r>
      <w:r w:rsidR="00440594" w:rsidRPr="00BA438A">
        <w:rPr>
          <w:rFonts w:ascii="Times New Roman" w:hAnsi="Times New Roman" w:cs="Times New Roman"/>
          <w:noProof/>
          <w:sz w:val="18"/>
        </w:rPr>
        <w:t>h</w:t>
      </w:r>
      <w:r w:rsidRPr="00BA438A">
        <w:rPr>
          <w:rFonts w:ascii="Times New Roman" w:hAnsi="Times New Roman" w:cs="Times New Roman"/>
          <w:noProof/>
          <w:sz w:val="18"/>
        </w:rPr>
        <w:t xml:space="preserve">ydrocarbons </w:t>
      </w:r>
      <w:r w:rsidR="00440594" w:rsidRPr="00BA438A">
        <w:rPr>
          <w:rFonts w:ascii="Times New Roman" w:hAnsi="Times New Roman" w:cs="Times New Roman"/>
          <w:noProof/>
          <w:sz w:val="18"/>
        </w:rPr>
        <w:t>t</w:t>
      </w:r>
      <w:r w:rsidRPr="00BA438A">
        <w:rPr>
          <w:rFonts w:ascii="Times New Roman" w:hAnsi="Times New Roman" w:cs="Times New Roman"/>
          <w:noProof/>
          <w:sz w:val="18"/>
        </w:rPr>
        <w:t xml:space="preserve">he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atalytic </w:t>
      </w:r>
      <w:r w:rsidR="00440594" w:rsidRPr="00BA438A">
        <w:rPr>
          <w:rFonts w:ascii="Times New Roman" w:hAnsi="Times New Roman" w:cs="Times New Roman"/>
          <w:noProof/>
          <w:sz w:val="18"/>
        </w:rPr>
        <w:t>h</w:t>
      </w:r>
      <w:r w:rsidRPr="00BA438A">
        <w:rPr>
          <w:rFonts w:ascii="Times New Roman" w:hAnsi="Times New Roman" w:cs="Times New Roman"/>
          <w:noProof/>
          <w:sz w:val="18"/>
        </w:rPr>
        <w:t xml:space="preserve">ydrogenation of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arbon </w:t>
      </w:r>
      <w:r w:rsidR="00440594" w:rsidRPr="00BA438A">
        <w:rPr>
          <w:rFonts w:ascii="Times New Roman" w:hAnsi="Times New Roman" w:cs="Times New Roman"/>
          <w:noProof/>
          <w:sz w:val="18"/>
        </w:rPr>
        <w:t>m</w:t>
      </w:r>
      <w:r w:rsidRPr="00BA438A">
        <w:rPr>
          <w:rFonts w:ascii="Times New Roman" w:hAnsi="Times New Roman" w:cs="Times New Roman"/>
          <w:noProof/>
          <w:sz w:val="18"/>
        </w:rPr>
        <w:t xml:space="preserve">onoxide. The </w:t>
      </w:r>
      <w:r w:rsidR="00440594" w:rsidRPr="00BA438A">
        <w:rPr>
          <w:rFonts w:ascii="Times New Roman" w:hAnsi="Times New Roman" w:cs="Times New Roman"/>
          <w:noProof/>
          <w:sz w:val="18"/>
        </w:rPr>
        <w:t>f</w:t>
      </w:r>
      <w:r w:rsidRPr="00BA438A">
        <w:rPr>
          <w:rFonts w:ascii="Times New Roman" w:hAnsi="Times New Roman" w:cs="Times New Roman"/>
          <w:noProof/>
          <w:sz w:val="18"/>
        </w:rPr>
        <w:t xml:space="preserve">ormation of C, </w:t>
      </w:r>
      <w:r w:rsidR="00440594" w:rsidRPr="00BA438A">
        <w:rPr>
          <w:rFonts w:ascii="Times New Roman" w:hAnsi="Times New Roman" w:cs="Times New Roman"/>
          <w:noProof/>
          <w:sz w:val="18"/>
        </w:rPr>
        <w:t>h</w:t>
      </w:r>
      <w:r w:rsidRPr="00BA438A">
        <w:rPr>
          <w:rFonts w:ascii="Times New Roman" w:hAnsi="Times New Roman" w:cs="Times New Roman"/>
          <w:noProof/>
          <w:sz w:val="18"/>
        </w:rPr>
        <w:t xml:space="preserve">ydrocarbons </w:t>
      </w:r>
      <w:r w:rsidRPr="00BA438A">
        <w:rPr>
          <w:rFonts w:ascii="Times New Roman" w:hAnsi="Times New Roman" w:cs="Times New Roman"/>
          <w:i/>
          <w:iCs/>
          <w:noProof/>
          <w:sz w:val="18"/>
        </w:rPr>
        <w:t>Catal. Rev.</w:t>
      </w:r>
      <w:r w:rsidR="000C31A4" w:rsidRPr="00BA438A">
        <w:rPr>
          <w:rFonts w:ascii="Times New Roman" w:hAnsi="Times New Roman" w:cs="Times New Roman"/>
          <w:i/>
          <w:iCs/>
          <w:noProof/>
          <w:sz w:val="18"/>
        </w:rPr>
        <w:t xml:space="preserve"> </w:t>
      </w:r>
      <w:r w:rsidRPr="00BA438A">
        <w:rPr>
          <w:rFonts w:ascii="Times New Roman" w:hAnsi="Times New Roman" w:cs="Times New Roman"/>
          <w:i/>
          <w:iCs/>
          <w:noProof/>
          <w:sz w:val="18"/>
        </w:rPr>
        <w:t>Sci. Eng.</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4940</w:t>
      </w:r>
      <w:r w:rsidRPr="00BA438A">
        <w:rPr>
          <w:rFonts w:ascii="Times New Roman" w:hAnsi="Times New Roman" w:cs="Times New Roman"/>
          <w:noProof/>
          <w:sz w:val="18"/>
        </w:rPr>
        <w:t>, 189–202 (1981).</w:t>
      </w:r>
    </w:p>
    <w:p w14:paraId="1121D138" w14:textId="2B16EA56" w:rsidR="000C31A4" w:rsidRPr="00BA438A" w:rsidRDefault="000C31A4" w:rsidP="000C31A4">
      <w:pPr>
        <w:widowControl w:val="0"/>
        <w:autoSpaceDE w:val="0"/>
        <w:autoSpaceDN w:val="0"/>
        <w:adjustRightInd w:val="0"/>
        <w:spacing w:after="0" w:line="240" w:lineRule="auto"/>
        <w:ind w:left="640"/>
        <w:rPr>
          <w:rFonts w:ascii="Times New Roman" w:hAnsi="Times New Roman" w:cs="Times New Roman"/>
          <w:noProof/>
          <w:sz w:val="18"/>
        </w:rPr>
      </w:pPr>
      <w:r w:rsidRPr="00BA438A">
        <w:rPr>
          <w:rFonts w:ascii="Times New Roman" w:hAnsi="Times New Roman" w:cs="Times New Roman"/>
          <w:noProof/>
          <w:sz w:val="18"/>
        </w:rPr>
        <w:lastRenderedPageBreak/>
        <w:t xml:space="preserve">b) Somorjai, G. A., Carrazza, J. Structure sensitivity of catalytic reaction. </w:t>
      </w:r>
      <w:r w:rsidRPr="00BA438A">
        <w:rPr>
          <w:rFonts w:ascii="Times New Roman" w:hAnsi="Times New Roman" w:cs="Times New Roman"/>
          <w:i/>
          <w:iCs/>
          <w:noProof/>
          <w:sz w:val="18"/>
        </w:rPr>
        <w:t>Ind. Eng. Chem. Fundam.</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25</w:t>
      </w:r>
      <w:r w:rsidRPr="00BA438A">
        <w:rPr>
          <w:rFonts w:ascii="Times New Roman" w:hAnsi="Times New Roman" w:cs="Times New Roman"/>
          <w:noProof/>
          <w:sz w:val="18"/>
        </w:rPr>
        <w:t>, 63-69 (1986).</w:t>
      </w:r>
    </w:p>
    <w:p w14:paraId="0BB6B806" w14:textId="0D597CF4"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31.</w:t>
      </w:r>
      <w:r w:rsidRPr="00BA438A">
        <w:rPr>
          <w:rFonts w:ascii="Times New Roman" w:hAnsi="Times New Roman" w:cs="Times New Roman"/>
          <w:noProof/>
          <w:sz w:val="18"/>
        </w:rPr>
        <w:tab/>
        <w:t xml:space="preserve">Román-Martínez, M. C., Carzorla-Amorós, D., Salinas-Martínez de Lecea, C. &amp; Linares-Solano, A. Structure </w:t>
      </w:r>
      <w:r w:rsidR="00440594" w:rsidRPr="00BA438A">
        <w:rPr>
          <w:rFonts w:ascii="Times New Roman" w:hAnsi="Times New Roman" w:cs="Times New Roman"/>
          <w:noProof/>
          <w:sz w:val="18"/>
        </w:rPr>
        <w:t>s</w:t>
      </w:r>
      <w:r w:rsidRPr="00BA438A">
        <w:rPr>
          <w:rFonts w:ascii="Times New Roman" w:hAnsi="Times New Roman" w:cs="Times New Roman"/>
          <w:noProof/>
          <w:sz w:val="18"/>
        </w:rPr>
        <w:t>ensitivity of CO</w:t>
      </w:r>
      <w:r w:rsidRPr="00BA438A">
        <w:rPr>
          <w:rFonts w:ascii="Times New Roman" w:hAnsi="Times New Roman" w:cs="Times New Roman"/>
          <w:noProof/>
          <w:sz w:val="18"/>
          <w:vertAlign w:val="subscript"/>
        </w:rPr>
        <w:t>2</w:t>
      </w:r>
      <w:r w:rsidRPr="00BA438A">
        <w:rPr>
          <w:rFonts w:ascii="Times New Roman" w:hAnsi="Times New Roman" w:cs="Times New Roman"/>
          <w:noProof/>
          <w:sz w:val="18"/>
        </w:rPr>
        <w:t xml:space="preserve"> </w:t>
      </w:r>
      <w:r w:rsidR="00440594" w:rsidRPr="00BA438A">
        <w:rPr>
          <w:rFonts w:ascii="Times New Roman" w:hAnsi="Times New Roman" w:cs="Times New Roman"/>
          <w:noProof/>
          <w:sz w:val="18"/>
        </w:rPr>
        <w:t>h</w:t>
      </w:r>
      <w:r w:rsidRPr="00BA438A">
        <w:rPr>
          <w:rFonts w:ascii="Times New Roman" w:hAnsi="Times New Roman" w:cs="Times New Roman"/>
          <w:noProof/>
          <w:sz w:val="18"/>
        </w:rPr>
        <w:t xml:space="preserve">ydrogenation </w:t>
      </w:r>
      <w:r w:rsidR="00440594" w:rsidRPr="00BA438A">
        <w:rPr>
          <w:rFonts w:ascii="Times New Roman" w:hAnsi="Times New Roman" w:cs="Times New Roman"/>
          <w:noProof/>
          <w:sz w:val="18"/>
        </w:rPr>
        <w:t>r</w:t>
      </w:r>
      <w:r w:rsidRPr="00BA438A">
        <w:rPr>
          <w:rFonts w:ascii="Times New Roman" w:hAnsi="Times New Roman" w:cs="Times New Roman"/>
          <w:noProof/>
          <w:sz w:val="18"/>
        </w:rPr>
        <w:t xml:space="preserve">eaction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atalyzed by Pt/Carbon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atalysts. </w:t>
      </w:r>
      <w:r w:rsidRPr="00BA438A">
        <w:rPr>
          <w:rFonts w:ascii="Times New Roman" w:hAnsi="Times New Roman" w:cs="Times New Roman"/>
          <w:i/>
          <w:iCs/>
          <w:noProof/>
          <w:sz w:val="18"/>
        </w:rPr>
        <w:t>Langmuir</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12</w:t>
      </w:r>
      <w:r w:rsidRPr="00BA438A">
        <w:rPr>
          <w:rFonts w:ascii="Times New Roman" w:hAnsi="Times New Roman" w:cs="Times New Roman"/>
          <w:noProof/>
          <w:sz w:val="18"/>
        </w:rPr>
        <w:t>, 379–385 (1996).</w:t>
      </w:r>
    </w:p>
    <w:p w14:paraId="7BBE7001"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32.</w:t>
      </w:r>
      <w:r w:rsidRPr="00BA438A">
        <w:rPr>
          <w:rFonts w:ascii="Times New Roman" w:hAnsi="Times New Roman" w:cs="Times New Roman"/>
          <w:noProof/>
          <w:sz w:val="18"/>
        </w:rPr>
        <w:tab/>
        <w:t xml:space="preserve">Wei, J. &amp; Iglesia, E. Isotopic and kinetic assessment of the mechanism of methane reforming and decomposition reactions on supported Iridium catalysts. </w:t>
      </w:r>
      <w:r w:rsidRPr="00BA438A">
        <w:rPr>
          <w:rFonts w:ascii="Times New Roman" w:hAnsi="Times New Roman" w:cs="Times New Roman"/>
          <w:i/>
          <w:iCs/>
          <w:noProof/>
          <w:sz w:val="18"/>
        </w:rPr>
        <w:t>Phys.Chem.Chem.Phys.</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6</w:t>
      </w:r>
      <w:r w:rsidRPr="00BA438A">
        <w:rPr>
          <w:rFonts w:ascii="Times New Roman" w:hAnsi="Times New Roman" w:cs="Times New Roman"/>
          <w:noProof/>
          <w:sz w:val="18"/>
        </w:rPr>
        <w:t>, 3754–3759 (2004).</w:t>
      </w:r>
    </w:p>
    <w:p w14:paraId="53DBCE8C" w14:textId="49A583FB"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33.</w:t>
      </w:r>
      <w:r w:rsidRPr="00BA438A">
        <w:rPr>
          <w:rFonts w:ascii="Times New Roman" w:hAnsi="Times New Roman" w:cs="Times New Roman"/>
          <w:noProof/>
          <w:sz w:val="18"/>
        </w:rPr>
        <w:tab/>
        <w:t xml:space="preserve">Wei, J. &amp; Iglesia, E. Mechanism and </w:t>
      </w:r>
      <w:r w:rsidR="00440594" w:rsidRPr="00BA438A">
        <w:rPr>
          <w:rFonts w:ascii="Times New Roman" w:hAnsi="Times New Roman" w:cs="Times New Roman"/>
          <w:noProof/>
          <w:sz w:val="18"/>
        </w:rPr>
        <w:t>s</w:t>
      </w:r>
      <w:r w:rsidRPr="00BA438A">
        <w:rPr>
          <w:rFonts w:ascii="Times New Roman" w:hAnsi="Times New Roman" w:cs="Times New Roman"/>
          <w:noProof/>
          <w:sz w:val="18"/>
        </w:rPr>
        <w:t xml:space="preserve">ite </w:t>
      </w:r>
      <w:r w:rsidR="00440594" w:rsidRPr="00BA438A">
        <w:rPr>
          <w:rFonts w:ascii="Times New Roman" w:hAnsi="Times New Roman" w:cs="Times New Roman"/>
          <w:noProof/>
          <w:sz w:val="18"/>
        </w:rPr>
        <w:t>r</w:t>
      </w:r>
      <w:r w:rsidRPr="00BA438A">
        <w:rPr>
          <w:rFonts w:ascii="Times New Roman" w:hAnsi="Times New Roman" w:cs="Times New Roman"/>
          <w:noProof/>
          <w:sz w:val="18"/>
        </w:rPr>
        <w:t xml:space="preserve">equirements for </w:t>
      </w:r>
      <w:r w:rsidR="00440594" w:rsidRPr="00BA438A">
        <w:rPr>
          <w:rFonts w:ascii="Times New Roman" w:hAnsi="Times New Roman" w:cs="Times New Roman"/>
          <w:noProof/>
          <w:sz w:val="18"/>
        </w:rPr>
        <w:t>a</w:t>
      </w:r>
      <w:r w:rsidRPr="00BA438A">
        <w:rPr>
          <w:rFonts w:ascii="Times New Roman" w:hAnsi="Times New Roman" w:cs="Times New Roman"/>
          <w:noProof/>
          <w:sz w:val="18"/>
        </w:rPr>
        <w:t xml:space="preserve">ctivation and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hemical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onversion of </w:t>
      </w:r>
      <w:r w:rsidR="00440594" w:rsidRPr="00BA438A">
        <w:rPr>
          <w:rFonts w:ascii="Times New Roman" w:hAnsi="Times New Roman" w:cs="Times New Roman"/>
          <w:noProof/>
          <w:sz w:val="18"/>
        </w:rPr>
        <w:t>m</w:t>
      </w:r>
      <w:r w:rsidRPr="00BA438A">
        <w:rPr>
          <w:rFonts w:ascii="Times New Roman" w:hAnsi="Times New Roman" w:cs="Times New Roman"/>
          <w:noProof/>
          <w:sz w:val="18"/>
        </w:rPr>
        <w:t xml:space="preserve">ethane on </w:t>
      </w:r>
      <w:r w:rsidR="00440594" w:rsidRPr="00BA438A">
        <w:rPr>
          <w:rFonts w:ascii="Times New Roman" w:hAnsi="Times New Roman" w:cs="Times New Roman"/>
          <w:noProof/>
          <w:sz w:val="18"/>
        </w:rPr>
        <w:t>s</w:t>
      </w:r>
      <w:r w:rsidRPr="00BA438A">
        <w:rPr>
          <w:rFonts w:ascii="Times New Roman" w:hAnsi="Times New Roman" w:cs="Times New Roman"/>
          <w:noProof/>
          <w:sz w:val="18"/>
        </w:rPr>
        <w:t xml:space="preserve">upported Pt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lusters and </w:t>
      </w:r>
      <w:r w:rsidR="00440594" w:rsidRPr="00BA438A">
        <w:rPr>
          <w:rFonts w:ascii="Times New Roman" w:hAnsi="Times New Roman" w:cs="Times New Roman"/>
          <w:noProof/>
          <w:sz w:val="18"/>
        </w:rPr>
        <w:t>t</w:t>
      </w:r>
      <w:r w:rsidRPr="00BA438A">
        <w:rPr>
          <w:rFonts w:ascii="Times New Roman" w:hAnsi="Times New Roman" w:cs="Times New Roman"/>
          <w:noProof/>
          <w:sz w:val="18"/>
        </w:rPr>
        <w:t xml:space="preserve">urnover </w:t>
      </w:r>
      <w:r w:rsidR="00440594" w:rsidRPr="00BA438A">
        <w:rPr>
          <w:rFonts w:ascii="Times New Roman" w:hAnsi="Times New Roman" w:cs="Times New Roman"/>
          <w:noProof/>
          <w:sz w:val="18"/>
        </w:rPr>
        <w:t>r</w:t>
      </w:r>
      <w:r w:rsidRPr="00BA438A">
        <w:rPr>
          <w:rFonts w:ascii="Times New Roman" w:hAnsi="Times New Roman" w:cs="Times New Roman"/>
          <w:noProof/>
          <w:sz w:val="18"/>
        </w:rPr>
        <w:t xml:space="preserve">ate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omparisons among </w:t>
      </w:r>
      <w:r w:rsidR="00440594" w:rsidRPr="00BA438A">
        <w:rPr>
          <w:rFonts w:ascii="Times New Roman" w:hAnsi="Times New Roman" w:cs="Times New Roman"/>
          <w:noProof/>
          <w:sz w:val="18"/>
        </w:rPr>
        <w:t>n</w:t>
      </w:r>
      <w:r w:rsidRPr="00BA438A">
        <w:rPr>
          <w:rFonts w:ascii="Times New Roman" w:hAnsi="Times New Roman" w:cs="Times New Roman"/>
          <w:noProof/>
          <w:sz w:val="18"/>
        </w:rPr>
        <w:t xml:space="preserve">oble </w:t>
      </w:r>
      <w:r w:rsidR="00440594" w:rsidRPr="00BA438A">
        <w:rPr>
          <w:rFonts w:ascii="Times New Roman" w:hAnsi="Times New Roman" w:cs="Times New Roman"/>
          <w:noProof/>
          <w:sz w:val="18"/>
        </w:rPr>
        <w:t>m</w:t>
      </w:r>
      <w:r w:rsidRPr="00BA438A">
        <w:rPr>
          <w:rFonts w:ascii="Times New Roman" w:hAnsi="Times New Roman" w:cs="Times New Roman"/>
          <w:noProof/>
          <w:sz w:val="18"/>
        </w:rPr>
        <w:t xml:space="preserve">etals. </w:t>
      </w:r>
      <w:r w:rsidRPr="00BA438A">
        <w:rPr>
          <w:rFonts w:ascii="Times New Roman" w:hAnsi="Times New Roman" w:cs="Times New Roman"/>
          <w:i/>
          <w:iCs/>
          <w:noProof/>
          <w:sz w:val="18"/>
        </w:rPr>
        <w:t>J. Phys. Chem. B</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108</w:t>
      </w:r>
      <w:r w:rsidRPr="00BA438A">
        <w:rPr>
          <w:rFonts w:ascii="Times New Roman" w:hAnsi="Times New Roman" w:cs="Times New Roman"/>
          <w:noProof/>
          <w:sz w:val="18"/>
        </w:rPr>
        <w:t>, 4094–4103 (2004).</w:t>
      </w:r>
    </w:p>
    <w:p w14:paraId="328FB830" w14:textId="111A2488"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34.</w:t>
      </w:r>
      <w:r w:rsidRPr="00BA438A">
        <w:rPr>
          <w:rFonts w:ascii="Times New Roman" w:hAnsi="Times New Roman" w:cs="Times New Roman"/>
          <w:noProof/>
          <w:sz w:val="18"/>
        </w:rPr>
        <w:tab/>
        <w:t xml:space="preserve">Spencer, N. D., Schoonmaker, R. C. &amp; Somorjai, G. A. Iron </w:t>
      </w:r>
      <w:r w:rsidR="00440594" w:rsidRPr="00BA438A">
        <w:rPr>
          <w:rFonts w:ascii="Times New Roman" w:hAnsi="Times New Roman" w:cs="Times New Roman"/>
          <w:noProof/>
          <w:sz w:val="18"/>
        </w:rPr>
        <w:t>s</w:t>
      </w:r>
      <w:r w:rsidRPr="00BA438A">
        <w:rPr>
          <w:rFonts w:ascii="Times New Roman" w:hAnsi="Times New Roman" w:cs="Times New Roman"/>
          <w:noProof/>
          <w:sz w:val="18"/>
        </w:rPr>
        <w:t xml:space="preserve">ingle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rystals as </w:t>
      </w:r>
      <w:r w:rsidR="00440594" w:rsidRPr="00BA438A">
        <w:rPr>
          <w:rFonts w:ascii="Times New Roman" w:hAnsi="Times New Roman" w:cs="Times New Roman"/>
          <w:noProof/>
          <w:sz w:val="18"/>
        </w:rPr>
        <w:t>a</w:t>
      </w:r>
      <w:r w:rsidRPr="00BA438A">
        <w:rPr>
          <w:rFonts w:ascii="Times New Roman" w:hAnsi="Times New Roman" w:cs="Times New Roman"/>
          <w:noProof/>
          <w:sz w:val="18"/>
        </w:rPr>
        <w:t xml:space="preserve">mmonia </w:t>
      </w:r>
      <w:r w:rsidR="00440594" w:rsidRPr="00BA438A">
        <w:rPr>
          <w:rFonts w:ascii="Times New Roman" w:hAnsi="Times New Roman" w:cs="Times New Roman"/>
          <w:noProof/>
          <w:sz w:val="18"/>
        </w:rPr>
        <w:t>s</w:t>
      </w:r>
      <w:r w:rsidRPr="00BA438A">
        <w:rPr>
          <w:rFonts w:ascii="Times New Roman" w:hAnsi="Times New Roman" w:cs="Times New Roman"/>
          <w:noProof/>
          <w:sz w:val="18"/>
        </w:rPr>
        <w:t xml:space="preserve">ynthesis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atalysts: </w:t>
      </w:r>
      <w:r w:rsidR="00440594" w:rsidRPr="00BA438A">
        <w:rPr>
          <w:rFonts w:ascii="Times New Roman" w:hAnsi="Times New Roman" w:cs="Times New Roman"/>
          <w:noProof/>
          <w:sz w:val="18"/>
        </w:rPr>
        <w:t>s</w:t>
      </w:r>
      <w:r w:rsidRPr="00BA438A">
        <w:rPr>
          <w:rFonts w:ascii="Times New Roman" w:hAnsi="Times New Roman" w:cs="Times New Roman"/>
          <w:noProof/>
          <w:sz w:val="18"/>
        </w:rPr>
        <w:t xml:space="preserve">urface </w:t>
      </w:r>
      <w:r w:rsidR="00440594" w:rsidRPr="00BA438A">
        <w:rPr>
          <w:rFonts w:ascii="Times New Roman" w:hAnsi="Times New Roman" w:cs="Times New Roman"/>
          <w:noProof/>
          <w:sz w:val="18"/>
        </w:rPr>
        <w:t>s</w:t>
      </w:r>
      <w:r w:rsidRPr="00BA438A">
        <w:rPr>
          <w:rFonts w:ascii="Times New Roman" w:hAnsi="Times New Roman" w:cs="Times New Roman"/>
          <w:noProof/>
          <w:sz w:val="18"/>
        </w:rPr>
        <w:t xml:space="preserve">tructure on </w:t>
      </w:r>
      <w:r w:rsidR="00440594" w:rsidRPr="00BA438A">
        <w:rPr>
          <w:rFonts w:ascii="Times New Roman" w:hAnsi="Times New Roman" w:cs="Times New Roman"/>
          <w:noProof/>
          <w:sz w:val="18"/>
        </w:rPr>
        <w:t>c</w:t>
      </w:r>
      <w:r w:rsidRPr="00BA438A">
        <w:rPr>
          <w:rFonts w:ascii="Times New Roman" w:hAnsi="Times New Roman" w:cs="Times New Roman"/>
          <w:noProof/>
          <w:sz w:val="18"/>
        </w:rPr>
        <w:t xml:space="preserve">atalyst </w:t>
      </w:r>
      <w:r w:rsidR="00440594" w:rsidRPr="00BA438A">
        <w:rPr>
          <w:rFonts w:ascii="Times New Roman" w:hAnsi="Times New Roman" w:cs="Times New Roman"/>
          <w:noProof/>
          <w:sz w:val="18"/>
        </w:rPr>
        <w:t>a</w:t>
      </w:r>
      <w:r w:rsidRPr="00BA438A">
        <w:rPr>
          <w:rFonts w:ascii="Times New Roman" w:hAnsi="Times New Roman" w:cs="Times New Roman"/>
          <w:noProof/>
          <w:sz w:val="18"/>
        </w:rPr>
        <w:t xml:space="preserve">ctivity </w:t>
      </w:r>
      <w:r w:rsidR="00440594" w:rsidRPr="00BA438A">
        <w:rPr>
          <w:rFonts w:ascii="Times New Roman" w:hAnsi="Times New Roman" w:cs="Times New Roman"/>
          <w:noProof/>
          <w:sz w:val="18"/>
        </w:rPr>
        <w:t>e</w:t>
      </w:r>
      <w:r w:rsidRPr="00BA438A">
        <w:rPr>
          <w:rFonts w:ascii="Times New Roman" w:hAnsi="Times New Roman" w:cs="Times New Roman"/>
          <w:noProof/>
          <w:sz w:val="18"/>
        </w:rPr>
        <w:t xml:space="preserve">ffect of. </w:t>
      </w:r>
      <w:r w:rsidRPr="00BA438A">
        <w:rPr>
          <w:rFonts w:ascii="Times New Roman" w:hAnsi="Times New Roman" w:cs="Times New Roman"/>
          <w:i/>
          <w:iCs/>
          <w:noProof/>
          <w:sz w:val="18"/>
        </w:rPr>
        <w:t>J.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135</w:t>
      </w:r>
      <w:r w:rsidRPr="00BA438A">
        <w:rPr>
          <w:rFonts w:ascii="Times New Roman" w:hAnsi="Times New Roman" w:cs="Times New Roman"/>
          <w:noProof/>
          <w:sz w:val="18"/>
        </w:rPr>
        <w:t>, 129–135 (1982).</w:t>
      </w:r>
    </w:p>
    <w:p w14:paraId="4E99CF6C" w14:textId="7448432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35.</w:t>
      </w:r>
      <w:r w:rsidRPr="00BA438A">
        <w:rPr>
          <w:rFonts w:ascii="Times New Roman" w:hAnsi="Times New Roman" w:cs="Times New Roman"/>
          <w:noProof/>
          <w:sz w:val="18"/>
        </w:rPr>
        <w:tab/>
        <w:t xml:space="preserve">Meng, X.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Carbonylation of methanol to methyl acetate over Cu/TiO</w:t>
      </w:r>
      <w:r w:rsidRPr="00BA438A">
        <w:rPr>
          <w:rFonts w:ascii="Times New Roman" w:hAnsi="Times New Roman" w:cs="Times New Roman"/>
          <w:noProof/>
          <w:sz w:val="18"/>
          <w:vertAlign w:val="subscript"/>
        </w:rPr>
        <w:t>2</w:t>
      </w:r>
      <w:r w:rsidRPr="00BA438A">
        <w:rPr>
          <w:rFonts w:ascii="Times New Roman" w:hAnsi="Times New Roman" w:cs="Times New Roman"/>
          <w:noProof/>
          <w:sz w:val="18"/>
        </w:rPr>
        <w:t>-SiO</w:t>
      </w:r>
      <w:r w:rsidR="00440594" w:rsidRPr="00BA438A">
        <w:rPr>
          <w:rFonts w:ascii="Times New Roman" w:hAnsi="Times New Roman" w:cs="Times New Roman"/>
          <w:noProof/>
          <w:sz w:val="18"/>
          <w:vertAlign w:val="subscript"/>
        </w:rPr>
        <w:t>2</w:t>
      </w:r>
      <w:r w:rsidRPr="00BA438A">
        <w:rPr>
          <w:rFonts w:ascii="Times New Roman" w:hAnsi="Times New Roman" w:cs="Times New Roman"/>
          <w:noProof/>
          <w:sz w:val="18"/>
        </w:rPr>
        <w:t xml:space="preserve"> catalysts: Influence of copper precursors. </w:t>
      </w:r>
      <w:r w:rsidRPr="00BA438A">
        <w:rPr>
          <w:rFonts w:ascii="Times New Roman" w:hAnsi="Times New Roman" w:cs="Times New Roman"/>
          <w:i/>
          <w:iCs/>
          <w:noProof/>
          <w:sz w:val="18"/>
        </w:rPr>
        <w:t>Mol.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456</w:t>
      </w:r>
      <w:r w:rsidRPr="00BA438A">
        <w:rPr>
          <w:rFonts w:ascii="Times New Roman" w:hAnsi="Times New Roman" w:cs="Times New Roman"/>
          <w:noProof/>
          <w:sz w:val="18"/>
        </w:rPr>
        <w:t>, 1–9 (2018).</w:t>
      </w:r>
    </w:p>
    <w:p w14:paraId="7DB72EBC"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36.</w:t>
      </w:r>
      <w:r w:rsidRPr="00BA438A">
        <w:rPr>
          <w:rFonts w:ascii="Times New Roman" w:hAnsi="Times New Roman" w:cs="Times New Roman"/>
          <w:noProof/>
          <w:sz w:val="18"/>
        </w:rPr>
        <w:tab/>
        <w:t xml:space="preserve">Huang, L.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Study on catalysis by carbonyl cluster-derived SiO</w:t>
      </w:r>
      <w:r w:rsidRPr="00BA438A">
        <w:rPr>
          <w:rFonts w:ascii="Times New Roman" w:hAnsi="Times New Roman" w:cs="Times New Roman"/>
          <w:noProof/>
          <w:sz w:val="18"/>
          <w:vertAlign w:val="subscript"/>
        </w:rPr>
        <w:t>2</w:t>
      </w:r>
      <w:r w:rsidRPr="00BA438A">
        <w:rPr>
          <w:rFonts w:ascii="Times New Roman" w:hAnsi="Times New Roman" w:cs="Times New Roman"/>
          <w:noProof/>
          <w:sz w:val="18"/>
        </w:rPr>
        <w:t xml:space="preserve">-supported rhodium for ethylene hydroformylation. </w:t>
      </w:r>
      <w:r w:rsidRPr="00BA438A">
        <w:rPr>
          <w:rFonts w:ascii="Times New Roman" w:hAnsi="Times New Roman" w:cs="Times New Roman"/>
          <w:i/>
          <w:iCs/>
          <w:noProof/>
          <w:sz w:val="18"/>
        </w:rPr>
        <w:t>Catal. Letters</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32</w:t>
      </w:r>
      <w:r w:rsidRPr="00BA438A">
        <w:rPr>
          <w:rFonts w:ascii="Times New Roman" w:hAnsi="Times New Roman" w:cs="Times New Roman"/>
          <w:noProof/>
          <w:sz w:val="18"/>
        </w:rPr>
        <w:t>, 61–81 (1995).</w:t>
      </w:r>
    </w:p>
    <w:p w14:paraId="7788CD97"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37.</w:t>
      </w:r>
      <w:r w:rsidRPr="00BA438A">
        <w:rPr>
          <w:rFonts w:ascii="Times New Roman" w:hAnsi="Times New Roman" w:cs="Times New Roman"/>
          <w:noProof/>
          <w:sz w:val="18"/>
        </w:rPr>
        <w:tab/>
        <w:t xml:space="preserve">Hopstaken, M. J. P. &amp; Niemantsverdriet, J. W. Structure sensitivity in the CO oxidation on rhodium: Effect of adsorbate coverages on oxidation kinetics on Rh(100) and Rh(111). </w:t>
      </w:r>
      <w:r w:rsidRPr="00BA438A">
        <w:rPr>
          <w:rFonts w:ascii="Times New Roman" w:hAnsi="Times New Roman" w:cs="Times New Roman"/>
          <w:i/>
          <w:iCs/>
          <w:noProof/>
          <w:sz w:val="18"/>
        </w:rPr>
        <w:t>J. Chem. Phys.</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113</w:t>
      </w:r>
      <w:r w:rsidRPr="00BA438A">
        <w:rPr>
          <w:rFonts w:ascii="Times New Roman" w:hAnsi="Times New Roman" w:cs="Times New Roman"/>
          <w:noProof/>
          <w:sz w:val="18"/>
        </w:rPr>
        <w:t>, 5457–5465 (2000).</w:t>
      </w:r>
    </w:p>
    <w:p w14:paraId="56441E41"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38.</w:t>
      </w:r>
      <w:r w:rsidRPr="00BA438A">
        <w:rPr>
          <w:rFonts w:ascii="Times New Roman" w:hAnsi="Times New Roman" w:cs="Times New Roman"/>
          <w:noProof/>
          <w:sz w:val="18"/>
        </w:rPr>
        <w:tab/>
        <w:t xml:space="preserve">Van Helden, P., Ciobica, I. M. &amp; Coetzer, R. L. J. The size-dependent site composition of FCC cobalt nanocrystals. </w:t>
      </w:r>
      <w:r w:rsidRPr="00BA438A">
        <w:rPr>
          <w:rFonts w:ascii="Times New Roman" w:hAnsi="Times New Roman" w:cs="Times New Roman"/>
          <w:i/>
          <w:iCs/>
          <w:noProof/>
          <w:sz w:val="18"/>
        </w:rPr>
        <w:t>Catal. Today</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261</w:t>
      </w:r>
      <w:r w:rsidRPr="00BA438A">
        <w:rPr>
          <w:rFonts w:ascii="Times New Roman" w:hAnsi="Times New Roman" w:cs="Times New Roman"/>
          <w:noProof/>
          <w:sz w:val="18"/>
        </w:rPr>
        <w:t>, 48–59 (2016).</w:t>
      </w:r>
    </w:p>
    <w:p w14:paraId="0E497BF5"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39.</w:t>
      </w:r>
      <w:r w:rsidRPr="00BA438A">
        <w:rPr>
          <w:rFonts w:ascii="Times New Roman" w:hAnsi="Times New Roman" w:cs="Times New Roman"/>
          <w:noProof/>
          <w:sz w:val="18"/>
        </w:rPr>
        <w:tab/>
        <w:t xml:space="preserve">Baurecht, D. &amp; Fringeli, U. P. Quantitative modulated excitation Fourier transform infrared spectroscopy. </w:t>
      </w:r>
      <w:r w:rsidRPr="00BA438A">
        <w:rPr>
          <w:rFonts w:ascii="Times New Roman" w:hAnsi="Times New Roman" w:cs="Times New Roman"/>
          <w:i/>
          <w:iCs/>
          <w:noProof/>
          <w:sz w:val="18"/>
        </w:rPr>
        <w:t>Rev. Sci. Instrum.</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72</w:t>
      </w:r>
      <w:r w:rsidRPr="00BA438A">
        <w:rPr>
          <w:rFonts w:ascii="Times New Roman" w:hAnsi="Times New Roman" w:cs="Times New Roman"/>
          <w:noProof/>
          <w:sz w:val="18"/>
        </w:rPr>
        <w:t>, 3782–3792 (2001).</w:t>
      </w:r>
    </w:p>
    <w:p w14:paraId="34251F66"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40.</w:t>
      </w:r>
      <w:r w:rsidRPr="00BA438A">
        <w:rPr>
          <w:rFonts w:ascii="Times New Roman" w:hAnsi="Times New Roman" w:cs="Times New Roman"/>
          <w:noProof/>
          <w:sz w:val="18"/>
        </w:rPr>
        <w:tab/>
        <w:t xml:space="preserve">Koh, H. P. &amp; Hughes, R. Kinetics of ethylene hydrogenation over a supported nickel catalyst. </w:t>
      </w:r>
      <w:r w:rsidRPr="00BA438A">
        <w:rPr>
          <w:rFonts w:ascii="Times New Roman" w:hAnsi="Times New Roman" w:cs="Times New Roman"/>
          <w:i/>
          <w:iCs/>
          <w:noProof/>
          <w:sz w:val="18"/>
        </w:rPr>
        <w:t>J.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33</w:t>
      </w:r>
      <w:r w:rsidRPr="00BA438A">
        <w:rPr>
          <w:rFonts w:ascii="Times New Roman" w:hAnsi="Times New Roman" w:cs="Times New Roman"/>
          <w:noProof/>
          <w:sz w:val="18"/>
        </w:rPr>
        <w:t>, 7–16 (1974).</w:t>
      </w:r>
    </w:p>
    <w:p w14:paraId="0F326B24"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41.</w:t>
      </w:r>
      <w:r w:rsidRPr="00BA438A">
        <w:rPr>
          <w:rFonts w:ascii="Times New Roman" w:hAnsi="Times New Roman" w:cs="Times New Roman"/>
          <w:noProof/>
          <w:sz w:val="18"/>
        </w:rPr>
        <w:tab/>
        <w:t xml:space="preserve">Rideal, E. K. The hydrogenation of ethylene in contact with nickel. </w:t>
      </w:r>
      <w:r w:rsidRPr="00BA438A">
        <w:rPr>
          <w:rFonts w:ascii="Times New Roman" w:hAnsi="Times New Roman" w:cs="Times New Roman"/>
          <w:i/>
          <w:iCs/>
          <w:noProof/>
          <w:sz w:val="18"/>
        </w:rPr>
        <w:t>J. Chem. Soc. Trans.</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121</w:t>
      </w:r>
      <w:r w:rsidRPr="00BA438A">
        <w:rPr>
          <w:rFonts w:ascii="Times New Roman" w:hAnsi="Times New Roman" w:cs="Times New Roman"/>
          <w:noProof/>
          <w:sz w:val="18"/>
        </w:rPr>
        <w:t>, 309–318 (1922).</w:t>
      </w:r>
    </w:p>
    <w:p w14:paraId="1C450AD0"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42.</w:t>
      </w:r>
      <w:r w:rsidRPr="00BA438A">
        <w:rPr>
          <w:rFonts w:ascii="Times New Roman" w:hAnsi="Times New Roman" w:cs="Times New Roman"/>
          <w:noProof/>
          <w:sz w:val="18"/>
        </w:rPr>
        <w:tab/>
        <w:t xml:space="preserve">Pauls, A. C., Comings, E. W. &amp; Smith, J. M. Kinetics of the hydrogenation of ethylene (on a nickel catalyst). </w:t>
      </w:r>
      <w:r w:rsidRPr="00BA438A">
        <w:rPr>
          <w:rFonts w:ascii="Times New Roman" w:hAnsi="Times New Roman" w:cs="Times New Roman"/>
          <w:i/>
          <w:iCs/>
          <w:noProof/>
          <w:sz w:val="18"/>
        </w:rPr>
        <w:t>Canad. J. Chem.</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5</w:t>
      </w:r>
      <w:r w:rsidRPr="00BA438A">
        <w:rPr>
          <w:rFonts w:ascii="Times New Roman" w:hAnsi="Times New Roman" w:cs="Times New Roman"/>
          <w:noProof/>
          <w:sz w:val="18"/>
        </w:rPr>
        <w:t>, 453–457 (1959).</w:t>
      </w:r>
    </w:p>
    <w:p w14:paraId="1FBC9306" w14:textId="0CFCF08B"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43.</w:t>
      </w:r>
      <w:r w:rsidRPr="00BA438A">
        <w:rPr>
          <w:rFonts w:ascii="Times New Roman" w:hAnsi="Times New Roman" w:cs="Times New Roman"/>
          <w:noProof/>
          <w:sz w:val="18"/>
        </w:rPr>
        <w:tab/>
        <w:t>Horiuti, J. &amp; Miyahara, K. Hydrogenation of Ethylene on Metallic Catalysts (1934).</w:t>
      </w:r>
    </w:p>
    <w:p w14:paraId="20610F45"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44.</w:t>
      </w:r>
      <w:r w:rsidRPr="00BA438A">
        <w:rPr>
          <w:rFonts w:ascii="Times New Roman" w:hAnsi="Times New Roman" w:cs="Times New Roman"/>
          <w:noProof/>
          <w:sz w:val="18"/>
        </w:rPr>
        <w:tab/>
        <w:t xml:space="preserve">Godbey, D., Zaera, F., Yeates, R. &amp; Somorjai, G. A. Hydrogenation of chemisorbed ethylene on clean, hydrogen, and ethylidyne covered platinum (111) crystal surfaces. </w:t>
      </w:r>
      <w:r w:rsidRPr="00BA438A">
        <w:rPr>
          <w:rFonts w:ascii="Times New Roman" w:hAnsi="Times New Roman" w:cs="Times New Roman"/>
          <w:i/>
          <w:iCs/>
          <w:noProof/>
          <w:sz w:val="18"/>
        </w:rPr>
        <w:t>Surf. Sci.</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167</w:t>
      </w:r>
      <w:r w:rsidRPr="00BA438A">
        <w:rPr>
          <w:rFonts w:ascii="Times New Roman" w:hAnsi="Times New Roman" w:cs="Times New Roman"/>
          <w:noProof/>
          <w:sz w:val="18"/>
        </w:rPr>
        <w:t>, 150–166 (1986).</w:t>
      </w:r>
    </w:p>
    <w:p w14:paraId="4693857C"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45.</w:t>
      </w:r>
      <w:r w:rsidRPr="00BA438A">
        <w:rPr>
          <w:rFonts w:ascii="Times New Roman" w:hAnsi="Times New Roman" w:cs="Times New Roman"/>
          <w:noProof/>
          <w:sz w:val="18"/>
        </w:rPr>
        <w:tab/>
        <w:t>Davis, S. M., Zaera, F., Gordon, B. E. &amp; Somorjai, G. A. Radiotracer and thermal desorption studies of dehydrogenation and atmospheric hydrogenation of organic fragments obtained from [</w:t>
      </w:r>
      <w:r w:rsidRPr="00BA438A">
        <w:rPr>
          <w:rFonts w:ascii="Times New Roman" w:hAnsi="Times New Roman" w:cs="Times New Roman"/>
          <w:noProof/>
          <w:sz w:val="18"/>
          <w:vertAlign w:val="superscript"/>
        </w:rPr>
        <w:t>14</w:t>
      </w:r>
      <w:r w:rsidRPr="00BA438A">
        <w:rPr>
          <w:rFonts w:ascii="Times New Roman" w:hAnsi="Times New Roman" w:cs="Times New Roman"/>
          <w:noProof/>
          <w:sz w:val="18"/>
        </w:rPr>
        <w:t xml:space="preserve">C]ethylene chemisorbed over Pt(111) surfaces. </w:t>
      </w:r>
      <w:r w:rsidRPr="00BA438A">
        <w:rPr>
          <w:rFonts w:ascii="Times New Roman" w:hAnsi="Times New Roman" w:cs="Times New Roman"/>
          <w:i/>
          <w:iCs/>
          <w:noProof/>
          <w:sz w:val="18"/>
        </w:rPr>
        <w:t>J.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92</w:t>
      </w:r>
      <w:r w:rsidRPr="00BA438A">
        <w:rPr>
          <w:rFonts w:ascii="Times New Roman" w:hAnsi="Times New Roman" w:cs="Times New Roman"/>
          <w:noProof/>
          <w:sz w:val="18"/>
        </w:rPr>
        <w:t>, 240–246 (1985).</w:t>
      </w:r>
    </w:p>
    <w:p w14:paraId="2474C176"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46.</w:t>
      </w:r>
      <w:r w:rsidRPr="00BA438A">
        <w:rPr>
          <w:rFonts w:ascii="Times New Roman" w:hAnsi="Times New Roman" w:cs="Times New Roman"/>
          <w:noProof/>
          <w:sz w:val="18"/>
        </w:rPr>
        <w:tab/>
        <w:t xml:space="preserve">Mohsin, S. B., Trenary, M. &amp; Robota, H. J. Infrared Identification of the Low-Temperature Forms of Ethylene Adsorbed on platinum/alumina. </w:t>
      </w:r>
      <w:r w:rsidRPr="00BA438A">
        <w:rPr>
          <w:rFonts w:ascii="Times New Roman" w:hAnsi="Times New Roman" w:cs="Times New Roman"/>
          <w:i/>
          <w:iCs/>
          <w:noProof/>
          <w:sz w:val="18"/>
        </w:rPr>
        <w:t>J. Phys. Chem.</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92</w:t>
      </w:r>
      <w:r w:rsidRPr="00BA438A">
        <w:rPr>
          <w:rFonts w:ascii="Times New Roman" w:hAnsi="Times New Roman" w:cs="Times New Roman"/>
          <w:noProof/>
          <w:sz w:val="18"/>
        </w:rPr>
        <w:t>, 5229–5233 (1988).</w:t>
      </w:r>
    </w:p>
    <w:p w14:paraId="2E2E966C"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47.</w:t>
      </w:r>
      <w:r w:rsidRPr="00BA438A">
        <w:rPr>
          <w:rFonts w:ascii="Times New Roman" w:hAnsi="Times New Roman" w:cs="Times New Roman"/>
          <w:noProof/>
          <w:sz w:val="18"/>
        </w:rPr>
        <w:tab/>
        <w:t xml:space="preserve">Rekoske, J. &amp; Cortright, R. Microkinetic analysis of diverse experimental data for ethylene hydrogenation on platinum. </w:t>
      </w:r>
      <w:r w:rsidRPr="00BA438A">
        <w:rPr>
          <w:rFonts w:ascii="Times New Roman" w:hAnsi="Times New Roman" w:cs="Times New Roman"/>
          <w:i/>
          <w:iCs/>
          <w:noProof/>
          <w:sz w:val="18"/>
        </w:rPr>
        <w:t>J. Am. Chem. Soc.</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96</w:t>
      </w:r>
      <w:r w:rsidRPr="00BA438A">
        <w:rPr>
          <w:rFonts w:ascii="Times New Roman" w:hAnsi="Times New Roman" w:cs="Times New Roman"/>
          <w:noProof/>
          <w:sz w:val="18"/>
        </w:rPr>
        <w:t>, 1880–1888 (1992).</w:t>
      </w:r>
    </w:p>
    <w:p w14:paraId="4C4D7CCF" w14:textId="0B495E0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48.</w:t>
      </w:r>
      <w:r w:rsidRPr="00BA438A">
        <w:rPr>
          <w:rFonts w:ascii="Times New Roman" w:hAnsi="Times New Roman" w:cs="Times New Roman"/>
          <w:noProof/>
          <w:sz w:val="18"/>
        </w:rPr>
        <w:tab/>
      </w:r>
      <w:r w:rsidR="00440594" w:rsidRPr="00BA438A">
        <w:rPr>
          <w:rFonts w:ascii="Times New Roman" w:hAnsi="Times New Roman" w:cs="Times New Roman"/>
          <w:noProof/>
          <w:sz w:val="18"/>
        </w:rPr>
        <w:t>Somorjai, G. A.</w:t>
      </w:r>
      <w:r w:rsidRPr="00BA438A">
        <w:rPr>
          <w:rFonts w:ascii="Times New Roman" w:hAnsi="Times New Roman" w:cs="Times New Roman"/>
          <w:noProof/>
          <w:sz w:val="18"/>
        </w:rPr>
        <w:t xml:space="preserve"> New model catalysts (platinum nanoparticles) and new techniques (SFG and STM) for studies of reaction intermediates and surface restructuring at high pressures during catalytic reactions. </w:t>
      </w:r>
      <w:r w:rsidRPr="00BA438A">
        <w:rPr>
          <w:rFonts w:ascii="Times New Roman" w:hAnsi="Times New Roman" w:cs="Times New Roman"/>
          <w:i/>
          <w:iCs/>
          <w:noProof/>
          <w:sz w:val="18"/>
        </w:rPr>
        <w:t>Appl. Surf. Sci.</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121</w:t>
      </w:r>
      <w:r w:rsidRPr="00BA438A">
        <w:rPr>
          <w:rFonts w:ascii="Times New Roman" w:hAnsi="Times New Roman" w:cs="Times New Roman"/>
          <w:noProof/>
          <w:sz w:val="18"/>
        </w:rPr>
        <w:t>–</w:t>
      </w:r>
      <w:r w:rsidRPr="00BA438A">
        <w:rPr>
          <w:rFonts w:ascii="Times New Roman" w:hAnsi="Times New Roman" w:cs="Times New Roman"/>
          <w:b/>
          <w:bCs/>
          <w:noProof/>
          <w:sz w:val="18"/>
        </w:rPr>
        <w:t>122</w:t>
      </w:r>
      <w:r w:rsidRPr="00BA438A">
        <w:rPr>
          <w:rFonts w:ascii="Times New Roman" w:hAnsi="Times New Roman" w:cs="Times New Roman"/>
          <w:noProof/>
          <w:sz w:val="18"/>
        </w:rPr>
        <w:t>, 1–19 (1997).</w:t>
      </w:r>
    </w:p>
    <w:p w14:paraId="53B9E74A"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49.</w:t>
      </w:r>
      <w:r w:rsidRPr="00BA438A">
        <w:rPr>
          <w:rFonts w:ascii="Times New Roman" w:hAnsi="Times New Roman" w:cs="Times New Roman"/>
          <w:noProof/>
          <w:sz w:val="18"/>
        </w:rPr>
        <w:tab/>
        <w:t xml:space="preserve">Crampton, A. S.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Assessing the concept of structure sensitivity or insensitivity for sub-nanometer catalyst materials. </w:t>
      </w:r>
      <w:r w:rsidRPr="00BA438A">
        <w:rPr>
          <w:rFonts w:ascii="Times New Roman" w:hAnsi="Times New Roman" w:cs="Times New Roman"/>
          <w:i/>
          <w:iCs/>
          <w:noProof/>
          <w:sz w:val="18"/>
        </w:rPr>
        <w:t>Surf. Sci.</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652</w:t>
      </w:r>
      <w:r w:rsidRPr="00BA438A">
        <w:rPr>
          <w:rFonts w:ascii="Times New Roman" w:hAnsi="Times New Roman" w:cs="Times New Roman"/>
          <w:noProof/>
          <w:sz w:val="18"/>
        </w:rPr>
        <w:t>, 7–19 (2016).</w:t>
      </w:r>
    </w:p>
    <w:p w14:paraId="1DEAF6C6"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50.</w:t>
      </w:r>
      <w:r w:rsidRPr="00BA438A">
        <w:rPr>
          <w:rFonts w:ascii="Times New Roman" w:hAnsi="Times New Roman" w:cs="Times New Roman"/>
          <w:noProof/>
          <w:sz w:val="18"/>
        </w:rPr>
        <w:tab/>
        <w:t xml:space="preserve">Sabatier, P. &amp; Senderens, J.-B. Hydrogénation directe des oxydes du carbone en présence de divers métaux divisés. </w:t>
      </w:r>
      <w:r w:rsidRPr="00BA438A">
        <w:rPr>
          <w:rFonts w:ascii="Times New Roman" w:hAnsi="Times New Roman" w:cs="Times New Roman"/>
          <w:i/>
          <w:iCs/>
          <w:noProof/>
          <w:sz w:val="18"/>
        </w:rPr>
        <w:t>Compt. Rend.</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134</w:t>
      </w:r>
      <w:r w:rsidRPr="00BA438A">
        <w:rPr>
          <w:rFonts w:ascii="Times New Roman" w:hAnsi="Times New Roman" w:cs="Times New Roman"/>
          <w:noProof/>
          <w:sz w:val="18"/>
        </w:rPr>
        <w:t>, 689–691 (1903).</w:t>
      </w:r>
    </w:p>
    <w:p w14:paraId="5A09CB31"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51.</w:t>
      </w:r>
      <w:r w:rsidRPr="00BA438A">
        <w:rPr>
          <w:rFonts w:ascii="Times New Roman" w:hAnsi="Times New Roman" w:cs="Times New Roman"/>
          <w:noProof/>
          <w:sz w:val="18"/>
        </w:rPr>
        <w:tab/>
        <w:t xml:space="preserve">Senderens, J.-B. &amp; Sabatier, P. Nouvelles synthèses du méthane. </w:t>
      </w:r>
      <w:r w:rsidRPr="00BA438A">
        <w:rPr>
          <w:rFonts w:ascii="Times New Roman" w:hAnsi="Times New Roman" w:cs="Times New Roman"/>
          <w:i/>
          <w:iCs/>
          <w:noProof/>
          <w:sz w:val="18"/>
        </w:rPr>
        <w:t>Compt. Rend.</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82</w:t>
      </w:r>
      <w:r w:rsidRPr="00BA438A">
        <w:rPr>
          <w:rFonts w:ascii="Times New Roman" w:hAnsi="Times New Roman" w:cs="Times New Roman"/>
          <w:noProof/>
          <w:sz w:val="18"/>
        </w:rPr>
        <w:t>, 514–516 (1902).</w:t>
      </w:r>
    </w:p>
    <w:p w14:paraId="44C4F8A8"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52.</w:t>
      </w:r>
      <w:r w:rsidRPr="00BA438A">
        <w:rPr>
          <w:rFonts w:ascii="Times New Roman" w:hAnsi="Times New Roman" w:cs="Times New Roman"/>
          <w:noProof/>
          <w:sz w:val="18"/>
        </w:rPr>
        <w:tab/>
        <w:t xml:space="preserve">Zhao, S.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Multimodal Study of the Speciations and Activities of Supported Pd Catalysts During the Hydrogenation of Ethylene. </w:t>
      </w:r>
      <w:r w:rsidRPr="00BA438A">
        <w:rPr>
          <w:rFonts w:ascii="Times New Roman" w:hAnsi="Times New Roman" w:cs="Times New Roman"/>
          <w:i/>
          <w:iCs/>
          <w:noProof/>
          <w:sz w:val="18"/>
        </w:rPr>
        <w:t>J. Phys. Chem. C</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121</w:t>
      </w:r>
      <w:r w:rsidRPr="00BA438A">
        <w:rPr>
          <w:rFonts w:ascii="Times New Roman" w:hAnsi="Times New Roman" w:cs="Times New Roman"/>
          <w:noProof/>
          <w:sz w:val="18"/>
        </w:rPr>
        <w:t>, 18962–18972 (2017).</w:t>
      </w:r>
    </w:p>
    <w:p w14:paraId="53842769"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53.</w:t>
      </w:r>
      <w:r w:rsidRPr="00BA438A">
        <w:rPr>
          <w:rFonts w:ascii="Times New Roman" w:hAnsi="Times New Roman" w:cs="Times New Roman"/>
          <w:noProof/>
          <w:sz w:val="18"/>
        </w:rPr>
        <w:tab/>
        <w:t xml:space="preserve">Jung, U.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Comparative in operando studies in heterogeneous catalysis: Atomic and electronic structural features in the hydrogenation of ethylene over supported pd and pt catalysts. </w:t>
      </w:r>
      <w:r w:rsidRPr="00BA438A">
        <w:rPr>
          <w:rFonts w:ascii="Times New Roman" w:hAnsi="Times New Roman" w:cs="Times New Roman"/>
          <w:i/>
          <w:iCs/>
          <w:noProof/>
          <w:sz w:val="18"/>
        </w:rPr>
        <w:t>ACS Catal.</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5</w:t>
      </w:r>
      <w:r w:rsidRPr="00BA438A">
        <w:rPr>
          <w:rFonts w:ascii="Times New Roman" w:hAnsi="Times New Roman" w:cs="Times New Roman"/>
          <w:noProof/>
          <w:sz w:val="18"/>
        </w:rPr>
        <w:t>, 1539–1551 (2015).</w:t>
      </w:r>
    </w:p>
    <w:p w14:paraId="0FE8D3F2"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54.</w:t>
      </w:r>
      <w:r w:rsidRPr="00BA438A">
        <w:rPr>
          <w:rFonts w:ascii="Times New Roman" w:hAnsi="Times New Roman" w:cs="Times New Roman"/>
          <w:noProof/>
          <w:sz w:val="18"/>
        </w:rPr>
        <w:tab/>
        <w:t xml:space="preserve">Bugaev, A. L.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Palladium Carbide and Hydride Formation in the Bulk and at the Surface of Palladium Nanoparticles. </w:t>
      </w:r>
      <w:r w:rsidRPr="00BA438A">
        <w:rPr>
          <w:rFonts w:ascii="Times New Roman" w:hAnsi="Times New Roman" w:cs="Times New Roman"/>
          <w:i/>
          <w:iCs/>
          <w:noProof/>
          <w:sz w:val="18"/>
        </w:rPr>
        <w:t>J. Phys. Chem. C</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122</w:t>
      </w:r>
      <w:r w:rsidRPr="00BA438A">
        <w:rPr>
          <w:rFonts w:ascii="Times New Roman" w:hAnsi="Times New Roman" w:cs="Times New Roman"/>
          <w:noProof/>
          <w:sz w:val="18"/>
        </w:rPr>
        <w:t>, 12029–12037 (2018).</w:t>
      </w:r>
    </w:p>
    <w:p w14:paraId="7217947F"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55.</w:t>
      </w:r>
      <w:r w:rsidRPr="00BA438A">
        <w:rPr>
          <w:rFonts w:ascii="Times New Roman" w:hAnsi="Times New Roman" w:cs="Times New Roman"/>
          <w:noProof/>
          <w:sz w:val="18"/>
        </w:rPr>
        <w:tab/>
        <w:t xml:space="preserve">Li, L. </w:t>
      </w:r>
      <w:r w:rsidRPr="00BA438A">
        <w:rPr>
          <w:rFonts w:ascii="Times New Roman" w:hAnsi="Times New Roman" w:cs="Times New Roman"/>
          <w:i/>
          <w:iCs/>
          <w:noProof/>
          <w:sz w:val="18"/>
        </w:rPr>
        <w:t>et al.</w:t>
      </w:r>
      <w:r w:rsidRPr="00BA438A">
        <w:rPr>
          <w:rFonts w:ascii="Times New Roman" w:hAnsi="Times New Roman" w:cs="Times New Roman"/>
          <w:noProof/>
          <w:sz w:val="18"/>
        </w:rPr>
        <w:t xml:space="preserve"> Noncrystalline-to-crystalline transformations in pt nanoparticles. </w:t>
      </w:r>
      <w:r w:rsidRPr="00BA438A">
        <w:rPr>
          <w:rFonts w:ascii="Times New Roman" w:hAnsi="Times New Roman" w:cs="Times New Roman"/>
          <w:i/>
          <w:iCs/>
          <w:noProof/>
          <w:sz w:val="18"/>
        </w:rPr>
        <w:t>J. Am. Chem. Soc.</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135</w:t>
      </w:r>
      <w:r w:rsidRPr="00BA438A">
        <w:rPr>
          <w:rFonts w:ascii="Times New Roman" w:hAnsi="Times New Roman" w:cs="Times New Roman"/>
          <w:noProof/>
          <w:sz w:val="18"/>
        </w:rPr>
        <w:t>, 13062–13072 (2013).</w:t>
      </w:r>
    </w:p>
    <w:p w14:paraId="0DA8C513"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56.</w:t>
      </w:r>
      <w:r w:rsidRPr="00BA438A">
        <w:rPr>
          <w:rFonts w:ascii="Times New Roman" w:hAnsi="Times New Roman" w:cs="Times New Roman"/>
          <w:noProof/>
          <w:sz w:val="18"/>
        </w:rPr>
        <w:tab/>
        <w:t xml:space="preserve">Dalba, G. &amp; Fornasini, P. EXAFS Debye-Waller Factor and Thermal Vibrations of Crystals. </w:t>
      </w:r>
      <w:r w:rsidRPr="00BA438A">
        <w:rPr>
          <w:rFonts w:ascii="Times New Roman" w:hAnsi="Times New Roman" w:cs="Times New Roman"/>
          <w:i/>
          <w:iCs/>
          <w:noProof/>
          <w:sz w:val="18"/>
        </w:rPr>
        <w:t>J. Synchrotron Rad.</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44</w:t>
      </w:r>
      <w:r w:rsidRPr="00BA438A">
        <w:rPr>
          <w:rFonts w:ascii="Times New Roman" w:hAnsi="Times New Roman" w:cs="Times New Roman"/>
          <w:noProof/>
          <w:sz w:val="18"/>
        </w:rPr>
        <w:t>, 243–255 (1997).</w:t>
      </w:r>
    </w:p>
    <w:p w14:paraId="1E9D23F9"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57.</w:t>
      </w:r>
      <w:r w:rsidRPr="00BA438A">
        <w:rPr>
          <w:rFonts w:ascii="Times New Roman" w:hAnsi="Times New Roman" w:cs="Times New Roman"/>
          <w:noProof/>
          <w:sz w:val="18"/>
        </w:rPr>
        <w:tab/>
        <w:t xml:space="preserve">Lander, J. J., Kern, H. E. &amp; Beach, A. L. Solubility and diffusion coefficient of carbon in nickel: Reaction rates of nickel-carbon alloys with barium oxide. </w:t>
      </w:r>
      <w:r w:rsidRPr="00BA438A">
        <w:rPr>
          <w:rFonts w:ascii="Times New Roman" w:hAnsi="Times New Roman" w:cs="Times New Roman"/>
          <w:i/>
          <w:iCs/>
          <w:noProof/>
          <w:sz w:val="18"/>
        </w:rPr>
        <w:t>J. Appl. Phys.</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23</w:t>
      </w:r>
      <w:r w:rsidRPr="00BA438A">
        <w:rPr>
          <w:rFonts w:ascii="Times New Roman" w:hAnsi="Times New Roman" w:cs="Times New Roman"/>
          <w:noProof/>
          <w:sz w:val="18"/>
        </w:rPr>
        <w:t>, 1305–1309 (1952).</w:t>
      </w:r>
    </w:p>
    <w:p w14:paraId="0D79D888" w14:textId="77777777" w:rsidR="003A2C58" w:rsidRPr="00BA438A" w:rsidRDefault="003A2C58" w:rsidP="003A2C58">
      <w:pPr>
        <w:widowControl w:val="0"/>
        <w:autoSpaceDE w:val="0"/>
        <w:autoSpaceDN w:val="0"/>
        <w:adjustRightInd w:val="0"/>
        <w:spacing w:after="0" w:line="240" w:lineRule="auto"/>
        <w:ind w:left="640" w:hanging="640"/>
        <w:rPr>
          <w:rFonts w:ascii="Times New Roman" w:hAnsi="Times New Roman" w:cs="Times New Roman"/>
          <w:noProof/>
          <w:sz w:val="18"/>
        </w:rPr>
      </w:pPr>
      <w:r w:rsidRPr="00BA438A">
        <w:rPr>
          <w:rFonts w:ascii="Times New Roman" w:hAnsi="Times New Roman" w:cs="Times New Roman"/>
          <w:noProof/>
          <w:sz w:val="18"/>
        </w:rPr>
        <w:t>58.</w:t>
      </w:r>
      <w:r w:rsidRPr="00BA438A">
        <w:rPr>
          <w:rFonts w:ascii="Times New Roman" w:hAnsi="Times New Roman" w:cs="Times New Roman"/>
          <w:noProof/>
          <w:sz w:val="18"/>
        </w:rPr>
        <w:tab/>
        <w:t xml:space="preserve">Siegel, D. J. &amp; Hamilton, J. C. Computational study of carbon segregation and diffusion within a nickel grain boundary. </w:t>
      </w:r>
      <w:r w:rsidRPr="00BA438A">
        <w:rPr>
          <w:rFonts w:ascii="Times New Roman" w:hAnsi="Times New Roman" w:cs="Times New Roman"/>
          <w:i/>
          <w:iCs/>
          <w:noProof/>
          <w:sz w:val="18"/>
        </w:rPr>
        <w:t>Acta Mater.</w:t>
      </w:r>
      <w:r w:rsidRPr="00BA438A">
        <w:rPr>
          <w:rFonts w:ascii="Times New Roman" w:hAnsi="Times New Roman" w:cs="Times New Roman"/>
          <w:noProof/>
          <w:sz w:val="18"/>
        </w:rPr>
        <w:t xml:space="preserve"> </w:t>
      </w:r>
      <w:r w:rsidRPr="00BA438A">
        <w:rPr>
          <w:rFonts w:ascii="Times New Roman" w:hAnsi="Times New Roman" w:cs="Times New Roman"/>
          <w:b/>
          <w:bCs/>
          <w:noProof/>
          <w:sz w:val="18"/>
        </w:rPr>
        <w:t>53</w:t>
      </w:r>
      <w:r w:rsidRPr="00BA438A">
        <w:rPr>
          <w:rFonts w:ascii="Times New Roman" w:hAnsi="Times New Roman" w:cs="Times New Roman"/>
          <w:noProof/>
          <w:sz w:val="18"/>
        </w:rPr>
        <w:t>, 87–96 (2005).</w:t>
      </w:r>
    </w:p>
    <w:p w14:paraId="31D34AE6" w14:textId="1674A16A" w:rsidR="00E421E4" w:rsidRPr="0069120E" w:rsidRDefault="0053016E" w:rsidP="003A2C58">
      <w:pPr>
        <w:widowControl w:val="0"/>
        <w:autoSpaceDE w:val="0"/>
        <w:autoSpaceDN w:val="0"/>
        <w:adjustRightInd w:val="0"/>
        <w:spacing w:after="0" w:line="240" w:lineRule="auto"/>
        <w:ind w:left="640" w:hanging="640"/>
        <w:rPr>
          <w:rFonts w:asciiTheme="majorBidi" w:hAnsiTheme="majorBidi" w:cstheme="majorBidi"/>
          <w:sz w:val="20"/>
          <w:szCs w:val="20"/>
        </w:rPr>
      </w:pPr>
      <w:r w:rsidRPr="00BA438A">
        <w:rPr>
          <w:rFonts w:asciiTheme="majorBidi" w:hAnsiTheme="majorBidi" w:cstheme="majorBidi"/>
          <w:sz w:val="18"/>
          <w:szCs w:val="18"/>
        </w:rPr>
        <w:fldChar w:fldCharType="end"/>
      </w:r>
    </w:p>
    <w:sectPr w:rsidR="00E421E4" w:rsidRPr="0069120E" w:rsidSect="0092343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6652" w14:textId="77777777" w:rsidR="007B5F3A" w:rsidRDefault="007B5F3A" w:rsidP="009739FD">
      <w:pPr>
        <w:spacing w:after="0" w:line="240" w:lineRule="auto"/>
      </w:pPr>
      <w:r>
        <w:separator/>
      </w:r>
    </w:p>
  </w:endnote>
  <w:endnote w:type="continuationSeparator" w:id="0">
    <w:p w14:paraId="2258CCD2" w14:textId="77777777" w:rsidR="007B5F3A" w:rsidRDefault="007B5F3A" w:rsidP="00973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怀"/>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no Pro">
    <w:altName w:val="Times New Roman"/>
    <w:panose1 w:val="020B0604020202020204"/>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Myriad Pro Light">
    <w:altName w:val="Arial"/>
    <w:panose1 w:val="020B0604020202020204"/>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050958730"/>
      <w:docPartObj>
        <w:docPartGallery w:val="Page Numbers (Bottom of Page)"/>
        <w:docPartUnique/>
      </w:docPartObj>
    </w:sdtPr>
    <w:sdtEndPr/>
    <w:sdtContent>
      <w:p w14:paraId="4F3F3E5E" w14:textId="0D976189" w:rsidR="0069120E" w:rsidRPr="00E871BE" w:rsidRDefault="0069120E">
        <w:pPr>
          <w:pStyle w:val="Footer"/>
          <w:jc w:val="right"/>
          <w:rPr>
            <w:rFonts w:ascii="Times New Roman" w:hAnsi="Times New Roman" w:cs="Times New Roman"/>
          </w:rPr>
        </w:pPr>
        <w:r w:rsidRPr="00E871BE">
          <w:rPr>
            <w:rFonts w:ascii="Times New Roman" w:hAnsi="Times New Roman" w:cs="Times New Roman"/>
          </w:rPr>
          <w:fldChar w:fldCharType="begin"/>
        </w:r>
        <w:r w:rsidRPr="00E871BE">
          <w:rPr>
            <w:rFonts w:ascii="Times New Roman" w:hAnsi="Times New Roman" w:cs="Times New Roman"/>
          </w:rPr>
          <w:instrText>PAGE   \* MERGEFORMAT</w:instrText>
        </w:r>
        <w:r w:rsidRPr="00E871BE">
          <w:rPr>
            <w:rFonts w:ascii="Times New Roman" w:hAnsi="Times New Roman" w:cs="Times New Roman"/>
          </w:rPr>
          <w:fldChar w:fldCharType="separate"/>
        </w:r>
        <w:r w:rsidR="000A363C" w:rsidRPr="00E871BE">
          <w:rPr>
            <w:rFonts w:ascii="Times New Roman" w:hAnsi="Times New Roman" w:cs="Times New Roman"/>
            <w:noProof/>
            <w:lang w:val="nl-NL"/>
          </w:rPr>
          <w:t>47</w:t>
        </w:r>
        <w:r w:rsidRPr="00E871BE">
          <w:rPr>
            <w:rFonts w:ascii="Times New Roman" w:hAnsi="Times New Roman" w:cs="Times New Roman"/>
          </w:rPr>
          <w:fldChar w:fldCharType="end"/>
        </w:r>
      </w:p>
    </w:sdtContent>
  </w:sdt>
  <w:p w14:paraId="6B916425" w14:textId="77777777" w:rsidR="0069120E" w:rsidRDefault="00691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BF473" w14:textId="77777777" w:rsidR="007B5F3A" w:rsidRDefault="007B5F3A" w:rsidP="009739FD">
      <w:pPr>
        <w:spacing w:after="0" w:line="240" w:lineRule="auto"/>
      </w:pPr>
      <w:r>
        <w:separator/>
      </w:r>
    </w:p>
  </w:footnote>
  <w:footnote w:type="continuationSeparator" w:id="0">
    <w:p w14:paraId="359C8A84" w14:textId="77777777" w:rsidR="007B5F3A" w:rsidRDefault="007B5F3A" w:rsidP="009739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0325A"/>
    <w:multiLevelType w:val="hybridMultilevel"/>
    <w:tmpl w:val="C5CA9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90B116A"/>
    <w:multiLevelType w:val="hybridMultilevel"/>
    <w:tmpl w:val="F686F5BE"/>
    <w:lvl w:ilvl="0" w:tplc="A308FF34">
      <w:start w:val="1"/>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A8F4E3B"/>
    <w:multiLevelType w:val="hybridMultilevel"/>
    <w:tmpl w:val="3154C1FE"/>
    <w:lvl w:ilvl="0" w:tplc="52EC842C">
      <w:start w:val="5"/>
      <w:numFmt w:val="bullet"/>
      <w:lvlText w:val="-"/>
      <w:lvlJc w:val="left"/>
      <w:pPr>
        <w:ind w:left="720" w:hanging="360"/>
      </w:pPr>
      <w:rPr>
        <w:rFonts w:ascii="Times" w:eastAsia="Times New Roman" w:hAnsi="Times" w:cs="Time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5F7AF9"/>
    <w:multiLevelType w:val="multilevel"/>
    <w:tmpl w:val="28E67E3C"/>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4" w15:restartNumberingAfterBreak="0">
    <w:nsid w:val="0BC1153C"/>
    <w:multiLevelType w:val="hybridMultilevel"/>
    <w:tmpl w:val="20407B0A"/>
    <w:lvl w:ilvl="0" w:tplc="B6B6FFDA">
      <w:start w:val="1"/>
      <w:numFmt w:val="decimal"/>
      <w:lvlText w:val="%1."/>
      <w:lvlJc w:val="left"/>
      <w:pPr>
        <w:ind w:left="720" w:hanging="360"/>
      </w:pPr>
    </w:lvl>
    <w:lvl w:ilvl="1" w:tplc="FDB497BC">
      <w:start w:val="1"/>
      <w:numFmt w:val="lowerLetter"/>
      <w:lvlText w:val="%2."/>
      <w:lvlJc w:val="left"/>
      <w:pPr>
        <w:ind w:left="1440" w:hanging="360"/>
      </w:pPr>
    </w:lvl>
    <w:lvl w:ilvl="2" w:tplc="6FE40F56">
      <w:start w:val="1"/>
      <w:numFmt w:val="lowerRoman"/>
      <w:lvlText w:val="%3."/>
      <w:lvlJc w:val="right"/>
      <w:pPr>
        <w:ind w:left="2160" w:hanging="180"/>
      </w:pPr>
    </w:lvl>
    <w:lvl w:ilvl="3" w:tplc="D522F8BA">
      <w:start w:val="1"/>
      <w:numFmt w:val="decimal"/>
      <w:lvlText w:val="%4."/>
      <w:lvlJc w:val="left"/>
      <w:pPr>
        <w:ind w:left="2880" w:hanging="360"/>
      </w:pPr>
    </w:lvl>
    <w:lvl w:ilvl="4" w:tplc="834A535A">
      <w:start w:val="1"/>
      <w:numFmt w:val="lowerLetter"/>
      <w:lvlText w:val="%5."/>
      <w:lvlJc w:val="left"/>
      <w:pPr>
        <w:ind w:left="3600" w:hanging="360"/>
      </w:pPr>
    </w:lvl>
    <w:lvl w:ilvl="5" w:tplc="20C6A4C6">
      <w:start w:val="1"/>
      <w:numFmt w:val="lowerRoman"/>
      <w:lvlText w:val="%6."/>
      <w:lvlJc w:val="right"/>
      <w:pPr>
        <w:ind w:left="4320" w:hanging="180"/>
      </w:pPr>
    </w:lvl>
    <w:lvl w:ilvl="6" w:tplc="D8E67CEC">
      <w:start w:val="1"/>
      <w:numFmt w:val="decimal"/>
      <w:lvlText w:val="%7."/>
      <w:lvlJc w:val="left"/>
      <w:pPr>
        <w:ind w:left="5040" w:hanging="360"/>
      </w:pPr>
    </w:lvl>
    <w:lvl w:ilvl="7" w:tplc="F0B0337C">
      <w:start w:val="1"/>
      <w:numFmt w:val="lowerLetter"/>
      <w:lvlText w:val="%8."/>
      <w:lvlJc w:val="left"/>
      <w:pPr>
        <w:ind w:left="5760" w:hanging="360"/>
      </w:pPr>
    </w:lvl>
    <w:lvl w:ilvl="8" w:tplc="6B1A30EA">
      <w:start w:val="1"/>
      <w:numFmt w:val="lowerRoman"/>
      <w:lvlText w:val="%9."/>
      <w:lvlJc w:val="right"/>
      <w:pPr>
        <w:ind w:left="6480" w:hanging="180"/>
      </w:pPr>
    </w:lvl>
  </w:abstractNum>
  <w:abstractNum w:abstractNumId="15" w15:restartNumberingAfterBreak="0">
    <w:nsid w:val="0D0E082B"/>
    <w:multiLevelType w:val="hybridMultilevel"/>
    <w:tmpl w:val="C0C6DC2A"/>
    <w:lvl w:ilvl="0" w:tplc="4790B678">
      <w:start w:val="1"/>
      <w:numFmt w:val="upperLetter"/>
      <w:lvlText w:val="%1."/>
      <w:lvlJc w:val="left"/>
      <w:pPr>
        <w:ind w:left="720" w:hanging="360"/>
      </w:pPr>
      <w:rPr>
        <w:rFonts w:asciiTheme="minorHAnsi" w:hAnsiTheme="minorHAnsi" w:cstheme="minorBidi"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1760583"/>
    <w:multiLevelType w:val="hybridMultilevel"/>
    <w:tmpl w:val="5060D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915C5B"/>
    <w:multiLevelType w:val="hybridMultilevel"/>
    <w:tmpl w:val="0F5A4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AB133F3"/>
    <w:multiLevelType w:val="hybridMultilevel"/>
    <w:tmpl w:val="E2DE0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9173B1"/>
    <w:multiLevelType w:val="hybridMultilevel"/>
    <w:tmpl w:val="5406FBFC"/>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EAB45F7"/>
    <w:multiLevelType w:val="hybridMultilevel"/>
    <w:tmpl w:val="697050A6"/>
    <w:lvl w:ilvl="0" w:tplc="F1723AE8">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BC7CBA"/>
    <w:multiLevelType w:val="hybridMultilevel"/>
    <w:tmpl w:val="C22A44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7"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8"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30" w15:restartNumberingAfterBreak="0">
    <w:nsid w:val="39CD246A"/>
    <w:multiLevelType w:val="hybridMultilevel"/>
    <w:tmpl w:val="24960E4C"/>
    <w:lvl w:ilvl="0" w:tplc="466AD482">
      <w:start w:val="1"/>
      <w:numFmt w:val="bullet"/>
      <w:lvlText w:val="-"/>
      <w:lvlJc w:val="left"/>
      <w:pPr>
        <w:ind w:left="720" w:hanging="360"/>
      </w:pPr>
      <w:rPr>
        <w:rFonts w:ascii="Times" w:eastAsia="Times New Roman" w:hAnsi="Times" w:cs="Time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32"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33" w15:restartNumberingAfterBreak="0">
    <w:nsid w:val="422D72BB"/>
    <w:multiLevelType w:val="hybridMultilevel"/>
    <w:tmpl w:val="722A269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30D00CB"/>
    <w:multiLevelType w:val="hybridMultilevel"/>
    <w:tmpl w:val="06CAC4F6"/>
    <w:lvl w:ilvl="0" w:tplc="C70A40CA">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E4547C"/>
    <w:multiLevelType w:val="hybridMultilevel"/>
    <w:tmpl w:val="18A61110"/>
    <w:lvl w:ilvl="0" w:tplc="A620BB6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B2165DA"/>
    <w:multiLevelType w:val="hybridMultilevel"/>
    <w:tmpl w:val="E48EA43A"/>
    <w:lvl w:ilvl="0" w:tplc="AA24D30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E852AB"/>
    <w:multiLevelType w:val="hybridMultilevel"/>
    <w:tmpl w:val="3C20123E"/>
    <w:lvl w:ilvl="0" w:tplc="FA5A097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18A68BF"/>
    <w:multiLevelType w:val="hybridMultilevel"/>
    <w:tmpl w:val="2D80ED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03B10D5"/>
    <w:multiLevelType w:val="hybridMultilevel"/>
    <w:tmpl w:val="689817E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6A3B60"/>
    <w:multiLevelType w:val="hybridMultilevel"/>
    <w:tmpl w:val="67EA0E74"/>
    <w:lvl w:ilvl="0" w:tplc="F23EBD3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82A5F6B"/>
    <w:multiLevelType w:val="hybridMultilevel"/>
    <w:tmpl w:val="A93A9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AD3C9B"/>
    <w:multiLevelType w:val="hybridMultilevel"/>
    <w:tmpl w:val="B8E49B40"/>
    <w:lvl w:ilvl="0" w:tplc="E320FA8E">
      <w:start w:val="1"/>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BBF3E48"/>
    <w:multiLevelType w:val="hybridMultilevel"/>
    <w:tmpl w:val="D624C704"/>
    <w:lvl w:ilvl="0" w:tplc="9176087A">
      <w:start w:val="1"/>
      <w:numFmt w:val="decimal"/>
      <w:lvlText w:val="%1."/>
      <w:lvlJc w:val="left"/>
      <w:pPr>
        <w:ind w:left="720" w:hanging="360"/>
      </w:pPr>
      <w:rPr>
        <w:rFonts w:asciiTheme="majorHAnsi" w:hAnsiTheme="majorHAnsi" w:cstheme="maj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C9D134A"/>
    <w:multiLevelType w:val="hybridMultilevel"/>
    <w:tmpl w:val="5F42D1E0"/>
    <w:lvl w:ilvl="0" w:tplc="0413000F">
      <w:start w:val="1"/>
      <w:numFmt w:val="decimal"/>
      <w:lvlText w:val="%1."/>
      <w:lvlJc w:val="left"/>
      <w:pPr>
        <w:ind w:left="45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11036DB"/>
    <w:multiLevelType w:val="hybridMultilevel"/>
    <w:tmpl w:val="7060AFF4"/>
    <w:lvl w:ilvl="0" w:tplc="9D7ACA26">
      <w:start w:val="1"/>
      <w:numFmt w:val="decimal"/>
      <w:lvlText w:val="%1."/>
      <w:lvlJc w:val="left"/>
      <w:pPr>
        <w:ind w:left="720" w:hanging="360"/>
      </w:pPr>
    </w:lvl>
    <w:lvl w:ilvl="1" w:tplc="9544D99E">
      <w:start w:val="1"/>
      <w:numFmt w:val="lowerLetter"/>
      <w:lvlText w:val="%2."/>
      <w:lvlJc w:val="left"/>
      <w:pPr>
        <w:ind w:left="1440" w:hanging="360"/>
      </w:pPr>
    </w:lvl>
    <w:lvl w:ilvl="2" w:tplc="443E58C8">
      <w:start w:val="1"/>
      <w:numFmt w:val="lowerRoman"/>
      <w:lvlText w:val="%3."/>
      <w:lvlJc w:val="right"/>
      <w:pPr>
        <w:ind w:left="2160" w:hanging="180"/>
      </w:pPr>
    </w:lvl>
    <w:lvl w:ilvl="3" w:tplc="5A46A2B8">
      <w:start w:val="1"/>
      <w:numFmt w:val="decimal"/>
      <w:lvlText w:val="%4."/>
      <w:lvlJc w:val="left"/>
      <w:pPr>
        <w:ind w:left="2880" w:hanging="360"/>
      </w:pPr>
    </w:lvl>
    <w:lvl w:ilvl="4" w:tplc="E7DA1E2E">
      <w:start w:val="1"/>
      <w:numFmt w:val="lowerLetter"/>
      <w:lvlText w:val="%5."/>
      <w:lvlJc w:val="left"/>
      <w:pPr>
        <w:ind w:left="3600" w:hanging="360"/>
      </w:pPr>
    </w:lvl>
    <w:lvl w:ilvl="5" w:tplc="56825166">
      <w:start w:val="1"/>
      <w:numFmt w:val="lowerRoman"/>
      <w:lvlText w:val="%6."/>
      <w:lvlJc w:val="right"/>
      <w:pPr>
        <w:ind w:left="4320" w:hanging="180"/>
      </w:pPr>
    </w:lvl>
    <w:lvl w:ilvl="6" w:tplc="494A1CAC">
      <w:start w:val="1"/>
      <w:numFmt w:val="decimal"/>
      <w:lvlText w:val="%7."/>
      <w:lvlJc w:val="left"/>
      <w:pPr>
        <w:ind w:left="5040" w:hanging="360"/>
      </w:pPr>
    </w:lvl>
    <w:lvl w:ilvl="7" w:tplc="42DC7ED4">
      <w:start w:val="1"/>
      <w:numFmt w:val="lowerLetter"/>
      <w:lvlText w:val="%8."/>
      <w:lvlJc w:val="left"/>
      <w:pPr>
        <w:ind w:left="5760" w:hanging="360"/>
      </w:pPr>
    </w:lvl>
    <w:lvl w:ilvl="8" w:tplc="053AFEE0">
      <w:start w:val="1"/>
      <w:numFmt w:val="lowerRoman"/>
      <w:lvlText w:val="%9."/>
      <w:lvlJc w:val="right"/>
      <w:pPr>
        <w:ind w:left="6480" w:hanging="180"/>
      </w:pPr>
    </w:lvl>
  </w:abstractNum>
  <w:abstractNum w:abstractNumId="46" w15:restartNumberingAfterBreak="0">
    <w:nsid w:val="773E63BF"/>
    <w:multiLevelType w:val="hybridMultilevel"/>
    <w:tmpl w:val="451A7B5C"/>
    <w:lvl w:ilvl="0" w:tplc="FE1C24E2">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AFF4F76"/>
    <w:multiLevelType w:val="hybridMultilevel"/>
    <w:tmpl w:val="FD2E93CE"/>
    <w:lvl w:ilvl="0" w:tplc="064840A2">
      <w:numFmt w:val="bullet"/>
      <w:lvlText w:val=""/>
      <w:lvlJc w:val="left"/>
      <w:pPr>
        <w:ind w:left="720" w:hanging="360"/>
      </w:pPr>
      <w:rPr>
        <w:rFonts w:ascii="Wingdings" w:eastAsia="Times New Roman" w:hAnsi="Wingdings" w:cs="Times New Roman"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1"/>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0"/>
  </w:num>
  <w:num w:numId="14">
    <w:abstractNumId w:val="35"/>
  </w:num>
  <w:num w:numId="15">
    <w:abstractNumId w:val="31"/>
  </w:num>
  <w:num w:numId="16">
    <w:abstractNumId w:val="28"/>
  </w:num>
  <w:num w:numId="17">
    <w:abstractNumId w:val="32"/>
  </w:num>
  <w:num w:numId="18">
    <w:abstractNumId w:val="29"/>
  </w:num>
  <w:num w:numId="19">
    <w:abstractNumId w:val="27"/>
  </w:num>
  <w:num w:numId="20">
    <w:abstractNumId w:val="26"/>
  </w:num>
  <w:num w:numId="21">
    <w:abstractNumId w:val="19"/>
  </w:num>
  <w:num w:numId="22">
    <w:abstractNumId w:val="47"/>
  </w:num>
  <w:num w:numId="23">
    <w:abstractNumId w:val="46"/>
  </w:num>
  <w:num w:numId="24">
    <w:abstractNumId w:val="14"/>
  </w:num>
  <w:num w:numId="25">
    <w:abstractNumId w:val="45"/>
  </w:num>
  <w:num w:numId="26">
    <w:abstractNumId w:val="10"/>
  </w:num>
  <w:num w:numId="27">
    <w:abstractNumId w:val="37"/>
  </w:num>
  <w:num w:numId="28">
    <w:abstractNumId w:val="13"/>
  </w:num>
  <w:num w:numId="29">
    <w:abstractNumId w:val="11"/>
  </w:num>
  <w:num w:numId="30">
    <w:abstractNumId w:val="42"/>
  </w:num>
  <w:num w:numId="31">
    <w:abstractNumId w:val="24"/>
  </w:num>
  <w:num w:numId="32">
    <w:abstractNumId w:val="22"/>
  </w:num>
  <w:num w:numId="33">
    <w:abstractNumId w:val="17"/>
  </w:num>
  <w:num w:numId="34">
    <w:abstractNumId w:val="23"/>
  </w:num>
  <w:num w:numId="35">
    <w:abstractNumId w:val="18"/>
  </w:num>
  <w:num w:numId="36">
    <w:abstractNumId w:val="39"/>
  </w:num>
  <w:num w:numId="37">
    <w:abstractNumId w:val="30"/>
  </w:num>
  <w:num w:numId="38">
    <w:abstractNumId w:val="36"/>
  </w:num>
  <w:num w:numId="39">
    <w:abstractNumId w:val="25"/>
  </w:num>
  <w:num w:numId="40">
    <w:abstractNumId w:val="43"/>
  </w:num>
  <w:num w:numId="41">
    <w:abstractNumId w:val="44"/>
  </w:num>
  <w:num w:numId="42">
    <w:abstractNumId w:val="16"/>
  </w:num>
  <w:num w:numId="43">
    <w:abstractNumId w:val="20"/>
  </w:num>
  <w:num w:numId="44">
    <w:abstractNumId w:val="33"/>
  </w:num>
  <w:num w:numId="45">
    <w:abstractNumId w:val="12"/>
  </w:num>
  <w:num w:numId="46">
    <w:abstractNumId w:val="38"/>
  </w:num>
  <w:num w:numId="47">
    <w:abstractNumId w:val="21"/>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NwICA3NDc0NLCyUdpeDU4uLM/DyQAsNaAOfSQ9csAAAA"/>
  </w:docVars>
  <w:rsids>
    <w:rsidRoot w:val="00886354"/>
    <w:rsid w:val="000001F7"/>
    <w:rsid w:val="00013438"/>
    <w:rsid w:val="00015EDC"/>
    <w:rsid w:val="00024561"/>
    <w:rsid w:val="0002588A"/>
    <w:rsid w:val="000307C7"/>
    <w:rsid w:val="00035FAD"/>
    <w:rsid w:val="000362CF"/>
    <w:rsid w:val="00046424"/>
    <w:rsid w:val="000476C2"/>
    <w:rsid w:val="000533D0"/>
    <w:rsid w:val="000605E5"/>
    <w:rsid w:val="00061000"/>
    <w:rsid w:val="00065A71"/>
    <w:rsid w:val="0006714F"/>
    <w:rsid w:val="00072FE1"/>
    <w:rsid w:val="0008347B"/>
    <w:rsid w:val="000870E7"/>
    <w:rsid w:val="00095610"/>
    <w:rsid w:val="00096EB6"/>
    <w:rsid w:val="000A1422"/>
    <w:rsid w:val="000A23B9"/>
    <w:rsid w:val="000A325A"/>
    <w:rsid w:val="000A363C"/>
    <w:rsid w:val="000A43B9"/>
    <w:rsid w:val="000B2201"/>
    <w:rsid w:val="000B73F8"/>
    <w:rsid w:val="000C31A4"/>
    <w:rsid w:val="000C7935"/>
    <w:rsid w:val="000D3D57"/>
    <w:rsid w:val="000E3DC0"/>
    <w:rsid w:val="000E3ED7"/>
    <w:rsid w:val="000F482C"/>
    <w:rsid w:val="000F70CB"/>
    <w:rsid w:val="00101D92"/>
    <w:rsid w:val="00104952"/>
    <w:rsid w:val="00110A9D"/>
    <w:rsid w:val="00113FBF"/>
    <w:rsid w:val="00130796"/>
    <w:rsid w:val="00130BA2"/>
    <w:rsid w:val="00130D9B"/>
    <w:rsid w:val="00133F22"/>
    <w:rsid w:val="001353E9"/>
    <w:rsid w:val="00145391"/>
    <w:rsid w:val="00150110"/>
    <w:rsid w:val="0015704F"/>
    <w:rsid w:val="00162969"/>
    <w:rsid w:val="001670EE"/>
    <w:rsid w:val="00170AB2"/>
    <w:rsid w:val="0019499E"/>
    <w:rsid w:val="00196CE5"/>
    <w:rsid w:val="001A367A"/>
    <w:rsid w:val="001C4B74"/>
    <w:rsid w:val="001C712F"/>
    <w:rsid w:val="001E3CDE"/>
    <w:rsid w:val="001E5F46"/>
    <w:rsid w:val="001E6997"/>
    <w:rsid w:val="001F0D48"/>
    <w:rsid w:val="00203CBB"/>
    <w:rsid w:val="00206289"/>
    <w:rsid w:val="0020693A"/>
    <w:rsid w:val="002159F7"/>
    <w:rsid w:val="00226BF7"/>
    <w:rsid w:val="0022750F"/>
    <w:rsid w:val="002314C2"/>
    <w:rsid w:val="0025667E"/>
    <w:rsid w:val="00256EF1"/>
    <w:rsid w:val="00257090"/>
    <w:rsid w:val="00264497"/>
    <w:rsid w:val="00265989"/>
    <w:rsid w:val="00265E87"/>
    <w:rsid w:val="00267E6B"/>
    <w:rsid w:val="002731EA"/>
    <w:rsid w:val="00274112"/>
    <w:rsid w:val="002746D0"/>
    <w:rsid w:val="00291217"/>
    <w:rsid w:val="00291667"/>
    <w:rsid w:val="002A1542"/>
    <w:rsid w:val="002A64A8"/>
    <w:rsid w:val="002A6AF9"/>
    <w:rsid w:val="002A736E"/>
    <w:rsid w:val="002B220E"/>
    <w:rsid w:val="002C12EB"/>
    <w:rsid w:val="002D0542"/>
    <w:rsid w:val="002D2839"/>
    <w:rsid w:val="002E018D"/>
    <w:rsid w:val="002E1491"/>
    <w:rsid w:val="002E4EC3"/>
    <w:rsid w:val="00303C7C"/>
    <w:rsid w:val="00306E4E"/>
    <w:rsid w:val="00316FFE"/>
    <w:rsid w:val="00320D91"/>
    <w:rsid w:val="00324356"/>
    <w:rsid w:val="00326AB6"/>
    <w:rsid w:val="003346A5"/>
    <w:rsid w:val="003470E8"/>
    <w:rsid w:val="0035416D"/>
    <w:rsid w:val="00361020"/>
    <w:rsid w:val="00363EDC"/>
    <w:rsid w:val="00374A12"/>
    <w:rsid w:val="00375BAC"/>
    <w:rsid w:val="00393B28"/>
    <w:rsid w:val="0039478F"/>
    <w:rsid w:val="003A2C58"/>
    <w:rsid w:val="003A2DAD"/>
    <w:rsid w:val="003A3493"/>
    <w:rsid w:val="003A5809"/>
    <w:rsid w:val="003A64C7"/>
    <w:rsid w:val="003B1220"/>
    <w:rsid w:val="003B389A"/>
    <w:rsid w:val="003C7B48"/>
    <w:rsid w:val="003E05C3"/>
    <w:rsid w:val="003F1F44"/>
    <w:rsid w:val="003F3D18"/>
    <w:rsid w:val="003F529B"/>
    <w:rsid w:val="004002D5"/>
    <w:rsid w:val="00403127"/>
    <w:rsid w:val="00412170"/>
    <w:rsid w:val="00413293"/>
    <w:rsid w:val="00416AB2"/>
    <w:rsid w:val="00423011"/>
    <w:rsid w:val="00435887"/>
    <w:rsid w:val="00437BA7"/>
    <w:rsid w:val="00440594"/>
    <w:rsid w:val="00451FB0"/>
    <w:rsid w:val="00453877"/>
    <w:rsid w:val="004614AA"/>
    <w:rsid w:val="00461B54"/>
    <w:rsid w:val="00470468"/>
    <w:rsid w:val="00474AE4"/>
    <w:rsid w:val="0048017C"/>
    <w:rsid w:val="00493ACE"/>
    <w:rsid w:val="004A21B8"/>
    <w:rsid w:val="004A66C7"/>
    <w:rsid w:val="004B0887"/>
    <w:rsid w:val="004B32A6"/>
    <w:rsid w:val="004C112D"/>
    <w:rsid w:val="004C38A7"/>
    <w:rsid w:val="004C745D"/>
    <w:rsid w:val="004D07D3"/>
    <w:rsid w:val="004D643D"/>
    <w:rsid w:val="004E2B2A"/>
    <w:rsid w:val="004F16F8"/>
    <w:rsid w:val="004F1F68"/>
    <w:rsid w:val="0050453F"/>
    <w:rsid w:val="005062BA"/>
    <w:rsid w:val="00521C2A"/>
    <w:rsid w:val="00521CAB"/>
    <w:rsid w:val="00521E73"/>
    <w:rsid w:val="0053016E"/>
    <w:rsid w:val="00530C8A"/>
    <w:rsid w:val="00532230"/>
    <w:rsid w:val="005343FA"/>
    <w:rsid w:val="00541652"/>
    <w:rsid w:val="00541BBC"/>
    <w:rsid w:val="005433C5"/>
    <w:rsid w:val="00546585"/>
    <w:rsid w:val="0054730F"/>
    <w:rsid w:val="00550B9A"/>
    <w:rsid w:val="0055598C"/>
    <w:rsid w:val="0056073E"/>
    <w:rsid w:val="00570C3C"/>
    <w:rsid w:val="00580955"/>
    <w:rsid w:val="0058279F"/>
    <w:rsid w:val="00584316"/>
    <w:rsid w:val="005A3A0B"/>
    <w:rsid w:val="005A7324"/>
    <w:rsid w:val="005B6117"/>
    <w:rsid w:val="005B6F74"/>
    <w:rsid w:val="005C3B24"/>
    <w:rsid w:val="005D442D"/>
    <w:rsid w:val="005D6E52"/>
    <w:rsid w:val="005E172F"/>
    <w:rsid w:val="005E3138"/>
    <w:rsid w:val="005E63BE"/>
    <w:rsid w:val="005F5077"/>
    <w:rsid w:val="00607FDA"/>
    <w:rsid w:val="00611279"/>
    <w:rsid w:val="0061282C"/>
    <w:rsid w:val="00624D20"/>
    <w:rsid w:val="00625D65"/>
    <w:rsid w:val="00630819"/>
    <w:rsid w:val="00642AC7"/>
    <w:rsid w:val="0065321B"/>
    <w:rsid w:val="00674FD1"/>
    <w:rsid w:val="0068212D"/>
    <w:rsid w:val="0069120E"/>
    <w:rsid w:val="0069529A"/>
    <w:rsid w:val="006A666F"/>
    <w:rsid w:val="006A68F1"/>
    <w:rsid w:val="006B396A"/>
    <w:rsid w:val="006B466B"/>
    <w:rsid w:val="006B5A07"/>
    <w:rsid w:val="006C279A"/>
    <w:rsid w:val="006D0E62"/>
    <w:rsid w:val="006D536F"/>
    <w:rsid w:val="006E68F5"/>
    <w:rsid w:val="006E74B4"/>
    <w:rsid w:val="006F3E84"/>
    <w:rsid w:val="0070730F"/>
    <w:rsid w:val="00711458"/>
    <w:rsid w:val="007213B1"/>
    <w:rsid w:val="007219B1"/>
    <w:rsid w:val="00725EDC"/>
    <w:rsid w:val="0073556A"/>
    <w:rsid w:val="00735A87"/>
    <w:rsid w:val="007404B5"/>
    <w:rsid w:val="007476FC"/>
    <w:rsid w:val="007558ED"/>
    <w:rsid w:val="00757D53"/>
    <w:rsid w:val="00763931"/>
    <w:rsid w:val="00763FBE"/>
    <w:rsid w:val="00766416"/>
    <w:rsid w:val="007729A2"/>
    <w:rsid w:val="00773F08"/>
    <w:rsid w:val="00774A4B"/>
    <w:rsid w:val="0078786E"/>
    <w:rsid w:val="00791C14"/>
    <w:rsid w:val="00793CE1"/>
    <w:rsid w:val="007B1F66"/>
    <w:rsid w:val="007B35E7"/>
    <w:rsid w:val="007B5F3A"/>
    <w:rsid w:val="007C0167"/>
    <w:rsid w:val="007C4276"/>
    <w:rsid w:val="007C711C"/>
    <w:rsid w:val="007E0C66"/>
    <w:rsid w:val="007E1E5D"/>
    <w:rsid w:val="007E252A"/>
    <w:rsid w:val="007E4B13"/>
    <w:rsid w:val="007F5135"/>
    <w:rsid w:val="00812A09"/>
    <w:rsid w:val="00821AF2"/>
    <w:rsid w:val="00823C59"/>
    <w:rsid w:val="00832360"/>
    <w:rsid w:val="008354C7"/>
    <w:rsid w:val="00836C65"/>
    <w:rsid w:val="00840CF9"/>
    <w:rsid w:val="00841426"/>
    <w:rsid w:val="00842285"/>
    <w:rsid w:val="0088160F"/>
    <w:rsid w:val="00884147"/>
    <w:rsid w:val="00886354"/>
    <w:rsid w:val="008869EA"/>
    <w:rsid w:val="00891FDA"/>
    <w:rsid w:val="00892A36"/>
    <w:rsid w:val="00895940"/>
    <w:rsid w:val="008A0239"/>
    <w:rsid w:val="008A05C2"/>
    <w:rsid w:val="008A1B5D"/>
    <w:rsid w:val="008B0EE4"/>
    <w:rsid w:val="008C0754"/>
    <w:rsid w:val="008C5222"/>
    <w:rsid w:val="008C6C39"/>
    <w:rsid w:val="008C753C"/>
    <w:rsid w:val="008D5F0A"/>
    <w:rsid w:val="008F5843"/>
    <w:rsid w:val="008F7DDC"/>
    <w:rsid w:val="009133A3"/>
    <w:rsid w:val="009143B3"/>
    <w:rsid w:val="009147CA"/>
    <w:rsid w:val="00917553"/>
    <w:rsid w:val="00923432"/>
    <w:rsid w:val="00943EE8"/>
    <w:rsid w:val="009445F2"/>
    <w:rsid w:val="00945486"/>
    <w:rsid w:val="0095589C"/>
    <w:rsid w:val="009651A9"/>
    <w:rsid w:val="009739FD"/>
    <w:rsid w:val="0098077C"/>
    <w:rsid w:val="00984067"/>
    <w:rsid w:val="00986578"/>
    <w:rsid w:val="00992179"/>
    <w:rsid w:val="009A44CD"/>
    <w:rsid w:val="009B3F57"/>
    <w:rsid w:val="009B6BD3"/>
    <w:rsid w:val="009D2D14"/>
    <w:rsid w:val="009E1C34"/>
    <w:rsid w:val="009F202F"/>
    <w:rsid w:val="00A131A4"/>
    <w:rsid w:val="00A134AB"/>
    <w:rsid w:val="00A25A34"/>
    <w:rsid w:val="00A27611"/>
    <w:rsid w:val="00A32662"/>
    <w:rsid w:val="00A35E1E"/>
    <w:rsid w:val="00A40576"/>
    <w:rsid w:val="00A42E9F"/>
    <w:rsid w:val="00A4391C"/>
    <w:rsid w:val="00A51993"/>
    <w:rsid w:val="00A551DC"/>
    <w:rsid w:val="00A57AAE"/>
    <w:rsid w:val="00A6099C"/>
    <w:rsid w:val="00A75454"/>
    <w:rsid w:val="00A81C29"/>
    <w:rsid w:val="00AA7225"/>
    <w:rsid w:val="00AB142D"/>
    <w:rsid w:val="00AD6502"/>
    <w:rsid w:val="00AE182A"/>
    <w:rsid w:val="00AE3725"/>
    <w:rsid w:val="00AE3A7A"/>
    <w:rsid w:val="00B10B5F"/>
    <w:rsid w:val="00B1150B"/>
    <w:rsid w:val="00B12771"/>
    <w:rsid w:val="00B1482B"/>
    <w:rsid w:val="00B42C19"/>
    <w:rsid w:val="00B47343"/>
    <w:rsid w:val="00B47B48"/>
    <w:rsid w:val="00B47D28"/>
    <w:rsid w:val="00B50DAC"/>
    <w:rsid w:val="00B54C5D"/>
    <w:rsid w:val="00B5653B"/>
    <w:rsid w:val="00B56C8C"/>
    <w:rsid w:val="00B6086A"/>
    <w:rsid w:val="00B61B39"/>
    <w:rsid w:val="00B625A5"/>
    <w:rsid w:val="00B73A91"/>
    <w:rsid w:val="00B829D8"/>
    <w:rsid w:val="00B851AB"/>
    <w:rsid w:val="00B9514A"/>
    <w:rsid w:val="00B95552"/>
    <w:rsid w:val="00BA438A"/>
    <w:rsid w:val="00BA4F42"/>
    <w:rsid w:val="00BC6F8A"/>
    <w:rsid w:val="00BD606A"/>
    <w:rsid w:val="00BD608D"/>
    <w:rsid w:val="00BE2EBA"/>
    <w:rsid w:val="00C134B8"/>
    <w:rsid w:val="00C14D60"/>
    <w:rsid w:val="00C16E9B"/>
    <w:rsid w:val="00C26353"/>
    <w:rsid w:val="00C348C0"/>
    <w:rsid w:val="00C552E7"/>
    <w:rsid w:val="00C55EB6"/>
    <w:rsid w:val="00C6278F"/>
    <w:rsid w:val="00C704BA"/>
    <w:rsid w:val="00C7567E"/>
    <w:rsid w:val="00C77784"/>
    <w:rsid w:val="00CA0378"/>
    <w:rsid w:val="00CA4171"/>
    <w:rsid w:val="00CB31E6"/>
    <w:rsid w:val="00CD13BB"/>
    <w:rsid w:val="00CD3041"/>
    <w:rsid w:val="00CF3788"/>
    <w:rsid w:val="00CF69C7"/>
    <w:rsid w:val="00D039CC"/>
    <w:rsid w:val="00D050C7"/>
    <w:rsid w:val="00D10713"/>
    <w:rsid w:val="00D12F52"/>
    <w:rsid w:val="00D36292"/>
    <w:rsid w:val="00D4540E"/>
    <w:rsid w:val="00D45BBA"/>
    <w:rsid w:val="00D55668"/>
    <w:rsid w:val="00D64CBA"/>
    <w:rsid w:val="00D67CF4"/>
    <w:rsid w:val="00D72861"/>
    <w:rsid w:val="00D72EEE"/>
    <w:rsid w:val="00D81906"/>
    <w:rsid w:val="00D84443"/>
    <w:rsid w:val="00D879F0"/>
    <w:rsid w:val="00D90AA7"/>
    <w:rsid w:val="00D919C9"/>
    <w:rsid w:val="00D94F91"/>
    <w:rsid w:val="00DA442C"/>
    <w:rsid w:val="00DA5138"/>
    <w:rsid w:val="00DB037F"/>
    <w:rsid w:val="00DB0960"/>
    <w:rsid w:val="00DB09E8"/>
    <w:rsid w:val="00DB0D22"/>
    <w:rsid w:val="00DB4982"/>
    <w:rsid w:val="00DC1D31"/>
    <w:rsid w:val="00DC4197"/>
    <w:rsid w:val="00DC50BD"/>
    <w:rsid w:val="00DC7903"/>
    <w:rsid w:val="00DD3AE6"/>
    <w:rsid w:val="00DD6937"/>
    <w:rsid w:val="00DE0D81"/>
    <w:rsid w:val="00DE3E8F"/>
    <w:rsid w:val="00E05D8D"/>
    <w:rsid w:val="00E07D2F"/>
    <w:rsid w:val="00E1213B"/>
    <w:rsid w:val="00E123DA"/>
    <w:rsid w:val="00E128B1"/>
    <w:rsid w:val="00E13283"/>
    <w:rsid w:val="00E15799"/>
    <w:rsid w:val="00E22F9F"/>
    <w:rsid w:val="00E25EC8"/>
    <w:rsid w:val="00E315FC"/>
    <w:rsid w:val="00E421E4"/>
    <w:rsid w:val="00E4413B"/>
    <w:rsid w:val="00E4543E"/>
    <w:rsid w:val="00E50F00"/>
    <w:rsid w:val="00E52FF4"/>
    <w:rsid w:val="00E56D01"/>
    <w:rsid w:val="00E610BD"/>
    <w:rsid w:val="00E633F6"/>
    <w:rsid w:val="00E712FB"/>
    <w:rsid w:val="00E71E16"/>
    <w:rsid w:val="00E7336B"/>
    <w:rsid w:val="00E82597"/>
    <w:rsid w:val="00E841E1"/>
    <w:rsid w:val="00E871BE"/>
    <w:rsid w:val="00E91F88"/>
    <w:rsid w:val="00E943D5"/>
    <w:rsid w:val="00EA1414"/>
    <w:rsid w:val="00EA1A29"/>
    <w:rsid w:val="00EA2EBB"/>
    <w:rsid w:val="00EA4E39"/>
    <w:rsid w:val="00EA61A9"/>
    <w:rsid w:val="00EB055A"/>
    <w:rsid w:val="00EB0922"/>
    <w:rsid w:val="00EB18E5"/>
    <w:rsid w:val="00EC6D3C"/>
    <w:rsid w:val="00ED1094"/>
    <w:rsid w:val="00ED2222"/>
    <w:rsid w:val="00ED27F1"/>
    <w:rsid w:val="00ED3EFE"/>
    <w:rsid w:val="00ED492B"/>
    <w:rsid w:val="00EE23C5"/>
    <w:rsid w:val="00EE2DD6"/>
    <w:rsid w:val="00EE3294"/>
    <w:rsid w:val="00EE5273"/>
    <w:rsid w:val="00EF086F"/>
    <w:rsid w:val="00EF2F06"/>
    <w:rsid w:val="00F0317C"/>
    <w:rsid w:val="00F11EDB"/>
    <w:rsid w:val="00F272D5"/>
    <w:rsid w:val="00F5425D"/>
    <w:rsid w:val="00F64AFA"/>
    <w:rsid w:val="00F73264"/>
    <w:rsid w:val="00F73C6D"/>
    <w:rsid w:val="00F750AF"/>
    <w:rsid w:val="00F815BD"/>
    <w:rsid w:val="00F961D8"/>
    <w:rsid w:val="00F97BE2"/>
    <w:rsid w:val="00FA73C3"/>
    <w:rsid w:val="00FB1977"/>
    <w:rsid w:val="00FC2DDE"/>
    <w:rsid w:val="00FC3D85"/>
    <w:rsid w:val="00FD721F"/>
    <w:rsid w:val="00FE0F6F"/>
    <w:rsid w:val="00FF5583"/>
    <w:rsid w:val="00FF6675"/>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77929"/>
  <w15:docId w15:val="{45796E96-A4E3-0F4D-92EA-1C344ABAA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3"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000"/>
  </w:style>
  <w:style w:type="paragraph" w:styleId="Heading1">
    <w:name w:val="heading 1"/>
    <w:basedOn w:val="Normal"/>
    <w:next w:val="Normal"/>
    <w:link w:val="Heading1Char"/>
    <w:uiPriority w:val="9"/>
    <w:qFormat/>
    <w:rsid w:val="008863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10B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404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A3A0B"/>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5A3A0B"/>
    <w:pPr>
      <w:keepNext/>
      <w:keepLines/>
      <w:spacing w:before="40" w:after="0" w:line="264" w:lineRule="auto"/>
      <w:outlineLvl w:val="4"/>
    </w:pPr>
    <w:rPr>
      <w:rFonts w:asciiTheme="majorHAnsi" w:eastAsiaTheme="majorEastAsia" w:hAnsiTheme="majorHAnsi" w:cstheme="majorBidi"/>
      <w:color w:val="1F497D" w:themeColor="text2"/>
    </w:rPr>
  </w:style>
  <w:style w:type="paragraph" w:styleId="Heading6">
    <w:name w:val="heading 6"/>
    <w:basedOn w:val="Normal"/>
    <w:next w:val="Normal"/>
    <w:link w:val="Heading6Char"/>
    <w:uiPriority w:val="9"/>
    <w:semiHidden/>
    <w:unhideWhenUsed/>
    <w:qFormat/>
    <w:rsid w:val="005A3A0B"/>
    <w:pPr>
      <w:keepNext/>
      <w:keepLines/>
      <w:spacing w:before="40" w:after="0" w:line="264" w:lineRule="auto"/>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5A3A0B"/>
    <w:pPr>
      <w:keepNext/>
      <w:keepLines/>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5A3A0B"/>
    <w:pPr>
      <w:keepNext/>
      <w:keepLines/>
      <w:spacing w:before="40" w:after="0" w:line="264" w:lineRule="auto"/>
      <w:outlineLvl w:val="7"/>
    </w:pPr>
    <w:rPr>
      <w:rFonts w:asciiTheme="majorHAnsi" w:eastAsiaTheme="majorEastAsia" w:hAnsiTheme="majorHAnsi" w:cstheme="majorBidi"/>
      <w:b/>
      <w:bCs/>
      <w:color w:val="1F497D" w:themeColor="text2"/>
      <w:sz w:val="20"/>
      <w:szCs w:val="20"/>
    </w:rPr>
  </w:style>
  <w:style w:type="paragraph" w:styleId="Heading9">
    <w:name w:val="heading 9"/>
    <w:basedOn w:val="Normal"/>
    <w:next w:val="Normal"/>
    <w:link w:val="Heading9Char"/>
    <w:uiPriority w:val="9"/>
    <w:semiHidden/>
    <w:unhideWhenUsed/>
    <w:qFormat/>
    <w:rsid w:val="005A3A0B"/>
    <w:pPr>
      <w:keepNext/>
      <w:keepLines/>
      <w:spacing w:before="40" w:after="0" w:line="264" w:lineRule="auto"/>
      <w:outlineLvl w:val="8"/>
    </w:pPr>
    <w:rPr>
      <w:rFonts w:asciiTheme="majorHAnsi" w:eastAsiaTheme="majorEastAsia" w:hAnsiTheme="majorHAnsi" w:cstheme="majorBidi"/>
      <w:b/>
      <w:bCs/>
      <w:i/>
      <w:iCs/>
      <w:color w:val="1F497D"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AuthorAddress">
    <w:name w:val="BC_Author_Address"/>
    <w:basedOn w:val="Normal"/>
    <w:next w:val="BIEmailAddress"/>
    <w:autoRedefine/>
    <w:rsid w:val="00886354"/>
    <w:pPr>
      <w:spacing w:after="60" w:line="240" w:lineRule="auto"/>
    </w:pPr>
    <w:rPr>
      <w:rFonts w:ascii="Arno Pro" w:eastAsia="Times New Roman" w:hAnsi="Arno Pro" w:cs="Times New Roman"/>
      <w:kern w:val="22"/>
      <w:sz w:val="20"/>
      <w:szCs w:val="20"/>
    </w:rPr>
  </w:style>
  <w:style w:type="paragraph" w:customStyle="1" w:styleId="BIEmailAddress">
    <w:name w:val="BI_Email_Address"/>
    <w:basedOn w:val="Normal"/>
    <w:next w:val="Normal"/>
    <w:autoRedefine/>
    <w:rsid w:val="00A27611"/>
    <w:pPr>
      <w:spacing w:after="100" w:afterAutospacing="1" w:line="360" w:lineRule="auto"/>
      <w:jc w:val="both"/>
    </w:pPr>
    <w:rPr>
      <w:rFonts w:ascii="Times New Roman" w:eastAsia="Times New Roman" w:hAnsi="Times New Roman" w:cs="Times New Roman"/>
      <w:sz w:val="18"/>
      <w:szCs w:val="18"/>
    </w:rPr>
  </w:style>
  <w:style w:type="character" w:customStyle="1" w:styleId="Heading1Char">
    <w:name w:val="Heading 1 Char"/>
    <w:basedOn w:val="DefaultParagraphFont"/>
    <w:link w:val="Heading1"/>
    <w:uiPriority w:val="9"/>
    <w:rsid w:val="0088635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86354"/>
    <w:pPr>
      <w:outlineLvl w:val="9"/>
    </w:pPr>
    <w:rPr>
      <w:lang w:eastAsia="ja-JP"/>
    </w:rPr>
  </w:style>
  <w:style w:type="paragraph" w:styleId="TOC1">
    <w:name w:val="toc 1"/>
    <w:basedOn w:val="Normal"/>
    <w:next w:val="Normal"/>
    <w:autoRedefine/>
    <w:uiPriority w:val="39"/>
    <w:unhideWhenUsed/>
    <w:rsid w:val="00886354"/>
    <w:pPr>
      <w:spacing w:after="100"/>
    </w:pPr>
  </w:style>
  <w:style w:type="character" w:styleId="Hyperlink">
    <w:name w:val="Hyperlink"/>
    <w:basedOn w:val="DefaultParagraphFont"/>
    <w:uiPriority w:val="99"/>
    <w:unhideWhenUsed/>
    <w:rsid w:val="00886354"/>
    <w:rPr>
      <w:color w:val="0000FF" w:themeColor="hyperlink"/>
      <w:u w:val="single"/>
    </w:rPr>
  </w:style>
  <w:style w:type="paragraph" w:styleId="BalloonText">
    <w:name w:val="Balloon Text"/>
    <w:basedOn w:val="Normal"/>
    <w:link w:val="BalloonTextChar"/>
    <w:uiPriority w:val="99"/>
    <w:semiHidden/>
    <w:unhideWhenUsed/>
    <w:rsid w:val="008863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354"/>
    <w:rPr>
      <w:rFonts w:ascii="Tahoma" w:hAnsi="Tahoma" w:cs="Tahoma"/>
      <w:sz w:val="16"/>
      <w:szCs w:val="16"/>
    </w:rPr>
  </w:style>
  <w:style w:type="paragraph" w:styleId="Caption">
    <w:name w:val="caption"/>
    <w:basedOn w:val="Normal"/>
    <w:next w:val="Normal"/>
    <w:uiPriority w:val="35"/>
    <w:unhideWhenUsed/>
    <w:qFormat/>
    <w:rsid w:val="00B10B5F"/>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B10B5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11458"/>
    <w:pPr>
      <w:ind w:left="720"/>
      <w:contextualSpacing/>
    </w:pPr>
  </w:style>
  <w:style w:type="paragraph" w:styleId="TOC2">
    <w:name w:val="toc 2"/>
    <w:basedOn w:val="Normal"/>
    <w:next w:val="Normal"/>
    <w:autoRedefine/>
    <w:uiPriority w:val="39"/>
    <w:unhideWhenUsed/>
    <w:rsid w:val="009F202F"/>
    <w:pPr>
      <w:spacing w:after="100"/>
      <w:ind w:left="220"/>
    </w:pPr>
  </w:style>
  <w:style w:type="paragraph" w:styleId="Header">
    <w:name w:val="header"/>
    <w:basedOn w:val="Normal"/>
    <w:link w:val="HeaderChar"/>
    <w:uiPriority w:val="99"/>
    <w:unhideWhenUsed/>
    <w:rsid w:val="009739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9FD"/>
  </w:style>
  <w:style w:type="paragraph" w:styleId="Footer">
    <w:name w:val="footer"/>
    <w:basedOn w:val="Normal"/>
    <w:link w:val="FooterChar"/>
    <w:uiPriority w:val="99"/>
    <w:unhideWhenUsed/>
    <w:rsid w:val="009739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9FD"/>
  </w:style>
  <w:style w:type="character" w:styleId="PlaceholderText">
    <w:name w:val="Placeholder Text"/>
    <w:basedOn w:val="DefaultParagraphFont"/>
    <w:uiPriority w:val="99"/>
    <w:semiHidden/>
    <w:rsid w:val="009739FD"/>
    <w:rPr>
      <w:color w:val="808080"/>
    </w:rPr>
  </w:style>
  <w:style w:type="table" w:styleId="TableGrid">
    <w:name w:val="Table Grid"/>
    <w:basedOn w:val="TableNormal"/>
    <w:uiPriority w:val="59"/>
    <w:rsid w:val="00D94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961D8"/>
    <w:pPr>
      <w:spacing w:after="0" w:line="240" w:lineRule="auto"/>
    </w:pPr>
  </w:style>
  <w:style w:type="paragraph" w:styleId="Subtitle">
    <w:name w:val="Subtitle"/>
    <w:basedOn w:val="Normal"/>
    <w:next w:val="Normal"/>
    <w:link w:val="SubtitleChar"/>
    <w:uiPriority w:val="3"/>
    <w:qFormat/>
    <w:rsid w:val="0058095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3"/>
    <w:rsid w:val="00580955"/>
    <w:rPr>
      <w:rFonts w:eastAsiaTheme="minorEastAsia"/>
      <w:color w:val="5A5A5A" w:themeColor="text1" w:themeTint="A5"/>
      <w:spacing w:val="15"/>
    </w:rPr>
  </w:style>
  <w:style w:type="character" w:styleId="CommentReference">
    <w:name w:val="annotation reference"/>
    <w:basedOn w:val="DefaultParagraphFont"/>
    <w:semiHidden/>
    <w:unhideWhenUsed/>
    <w:rsid w:val="00B54C5D"/>
    <w:rPr>
      <w:sz w:val="16"/>
      <w:szCs w:val="16"/>
    </w:rPr>
  </w:style>
  <w:style w:type="paragraph" w:styleId="CommentText">
    <w:name w:val="annotation text"/>
    <w:basedOn w:val="Normal"/>
    <w:link w:val="CommentTextChar"/>
    <w:unhideWhenUsed/>
    <w:rsid w:val="00B54C5D"/>
    <w:pPr>
      <w:spacing w:line="240" w:lineRule="auto"/>
    </w:pPr>
    <w:rPr>
      <w:sz w:val="20"/>
      <w:szCs w:val="20"/>
    </w:rPr>
  </w:style>
  <w:style w:type="character" w:customStyle="1" w:styleId="CommentTextChar">
    <w:name w:val="Comment Text Char"/>
    <w:basedOn w:val="DefaultParagraphFont"/>
    <w:link w:val="CommentText"/>
    <w:rsid w:val="00B54C5D"/>
    <w:rPr>
      <w:sz w:val="20"/>
      <w:szCs w:val="20"/>
    </w:rPr>
  </w:style>
  <w:style w:type="paragraph" w:styleId="CommentSubject">
    <w:name w:val="annotation subject"/>
    <w:basedOn w:val="CommentText"/>
    <w:next w:val="CommentText"/>
    <w:link w:val="CommentSubjectChar"/>
    <w:uiPriority w:val="99"/>
    <w:semiHidden/>
    <w:unhideWhenUsed/>
    <w:rsid w:val="00B54C5D"/>
    <w:rPr>
      <w:b/>
      <w:bCs/>
    </w:rPr>
  </w:style>
  <w:style w:type="character" w:customStyle="1" w:styleId="CommentSubjectChar">
    <w:name w:val="Comment Subject Char"/>
    <w:basedOn w:val="CommentTextChar"/>
    <w:link w:val="CommentSubject"/>
    <w:uiPriority w:val="99"/>
    <w:semiHidden/>
    <w:rsid w:val="00B54C5D"/>
    <w:rPr>
      <w:b/>
      <w:bCs/>
      <w:sz w:val="20"/>
      <w:szCs w:val="20"/>
    </w:rPr>
  </w:style>
  <w:style w:type="paragraph" w:styleId="NormalWeb">
    <w:name w:val="Normal (Web)"/>
    <w:basedOn w:val="Normal"/>
    <w:uiPriority w:val="99"/>
    <w:semiHidden/>
    <w:unhideWhenUsed/>
    <w:rsid w:val="00D64CBA"/>
    <w:pPr>
      <w:spacing w:before="100" w:beforeAutospacing="1" w:after="100" w:afterAutospacing="1" w:line="240" w:lineRule="auto"/>
    </w:pPr>
    <w:rPr>
      <w:rFonts w:ascii="Times New Roman" w:eastAsiaTheme="minorEastAsia" w:hAnsi="Times New Roman" w:cs="Times New Roman"/>
      <w:sz w:val="24"/>
      <w:szCs w:val="24"/>
      <w:lang w:val="nl-NL" w:eastAsia="nl-NL"/>
    </w:rPr>
  </w:style>
  <w:style w:type="character" w:customStyle="1" w:styleId="Heading3Char">
    <w:name w:val="Heading 3 Char"/>
    <w:basedOn w:val="DefaultParagraphFont"/>
    <w:link w:val="Heading3"/>
    <w:uiPriority w:val="9"/>
    <w:rsid w:val="007404B5"/>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521E73"/>
    <w:pPr>
      <w:spacing w:after="100"/>
      <w:ind w:left="440"/>
    </w:pPr>
  </w:style>
  <w:style w:type="character" w:customStyle="1" w:styleId="Heading4Char">
    <w:name w:val="Heading 4 Char"/>
    <w:basedOn w:val="DefaultParagraphFont"/>
    <w:link w:val="Heading4"/>
    <w:uiPriority w:val="9"/>
    <w:rsid w:val="005A3A0B"/>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5A3A0B"/>
    <w:rPr>
      <w:rFonts w:asciiTheme="majorHAnsi" w:eastAsiaTheme="majorEastAsia" w:hAnsiTheme="majorHAnsi" w:cstheme="majorBidi"/>
      <w:color w:val="1F497D" w:themeColor="text2"/>
    </w:rPr>
  </w:style>
  <w:style w:type="character" w:customStyle="1" w:styleId="Heading6Char">
    <w:name w:val="Heading 6 Char"/>
    <w:basedOn w:val="DefaultParagraphFont"/>
    <w:link w:val="Heading6"/>
    <w:uiPriority w:val="9"/>
    <w:semiHidden/>
    <w:rsid w:val="005A3A0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5A3A0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5A3A0B"/>
    <w:rPr>
      <w:rFonts w:asciiTheme="majorHAnsi" w:eastAsiaTheme="majorEastAsia" w:hAnsiTheme="majorHAnsi" w:cstheme="majorBidi"/>
      <w:b/>
      <w:bCs/>
      <w:color w:val="1F497D" w:themeColor="text2"/>
      <w:sz w:val="20"/>
      <w:szCs w:val="20"/>
    </w:rPr>
  </w:style>
  <w:style w:type="character" w:customStyle="1" w:styleId="Heading9Char">
    <w:name w:val="Heading 9 Char"/>
    <w:basedOn w:val="DefaultParagraphFont"/>
    <w:link w:val="Heading9"/>
    <w:uiPriority w:val="9"/>
    <w:semiHidden/>
    <w:rsid w:val="005A3A0B"/>
    <w:rPr>
      <w:rFonts w:asciiTheme="majorHAnsi" w:eastAsiaTheme="majorEastAsia" w:hAnsiTheme="majorHAnsi" w:cstheme="majorBidi"/>
      <w:b/>
      <w:bCs/>
      <w:i/>
      <w:iCs/>
      <w:color w:val="1F497D" w:themeColor="text2"/>
      <w:sz w:val="20"/>
      <w:szCs w:val="20"/>
    </w:rPr>
  </w:style>
  <w:style w:type="paragraph" w:styleId="Title">
    <w:name w:val="Title"/>
    <w:basedOn w:val="Normal"/>
    <w:next w:val="Normal"/>
    <w:link w:val="TitleChar"/>
    <w:uiPriority w:val="2"/>
    <w:qFormat/>
    <w:rsid w:val="005A3A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2"/>
    <w:rsid w:val="005A3A0B"/>
    <w:rPr>
      <w:rFonts w:asciiTheme="majorHAnsi" w:eastAsiaTheme="majorEastAsia" w:hAnsiTheme="majorHAnsi" w:cstheme="majorBidi"/>
      <w:color w:val="17365D" w:themeColor="text2" w:themeShade="BF"/>
      <w:spacing w:val="5"/>
      <w:kern w:val="28"/>
      <w:sz w:val="52"/>
      <w:szCs w:val="52"/>
    </w:rPr>
  </w:style>
  <w:style w:type="character" w:customStyle="1" w:styleId="BDAbstractTitleChar">
    <w:name w:val="BD_Abstract_Title Char"/>
    <w:link w:val="BDAbstractTitle"/>
    <w:rsid w:val="005A3A0B"/>
    <w:rPr>
      <w:rFonts w:ascii="Arno Pro" w:eastAsia="Times New Roman" w:hAnsi="Arno Pro" w:cs="Times New Roman"/>
      <w:b/>
      <w:kern w:val="20"/>
      <w:sz w:val="20"/>
      <w:szCs w:val="20"/>
    </w:rPr>
  </w:style>
  <w:style w:type="paragraph" w:customStyle="1" w:styleId="BDAbstractTitle">
    <w:name w:val="BD_Abstract_Title"/>
    <w:basedOn w:val="Normal"/>
    <w:link w:val="BDAbstractTitleChar"/>
    <w:rsid w:val="005A3A0B"/>
    <w:pPr>
      <w:pBdr>
        <w:top w:val="single" w:sz="4" w:space="1" w:color="auto"/>
        <w:bottom w:val="single" w:sz="4" w:space="1" w:color="auto"/>
      </w:pBdr>
      <w:spacing w:before="100" w:after="600" w:line="240" w:lineRule="auto"/>
      <w:jc w:val="both"/>
    </w:pPr>
    <w:rPr>
      <w:rFonts w:ascii="Arno Pro" w:eastAsia="Times New Roman" w:hAnsi="Arno Pro" w:cs="Times New Roman"/>
      <w:b/>
      <w:kern w:val="20"/>
      <w:sz w:val="20"/>
      <w:szCs w:val="20"/>
    </w:rPr>
  </w:style>
  <w:style w:type="paragraph" w:customStyle="1" w:styleId="BBAuthorName">
    <w:name w:val="BB_Author_Name"/>
    <w:basedOn w:val="Normal"/>
    <w:next w:val="Normal"/>
    <w:autoRedefine/>
    <w:rsid w:val="005A3A0B"/>
    <w:pPr>
      <w:spacing w:after="180" w:line="240" w:lineRule="auto"/>
    </w:pPr>
    <w:rPr>
      <w:rFonts w:ascii="Arno Pro" w:eastAsia="Times New Roman" w:hAnsi="Arno Pro" w:cs="Times New Roman"/>
      <w:kern w:val="26"/>
      <w:sz w:val="24"/>
      <w:szCs w:val="20"/>
    </w:rPr>
  </w:style>
  <w:style w:type="paragraph" w:customStyle="1" w:styleId="SOMContent">
    <w:name w:val="SOMContent"/>
    <w:basedOn w:val="Normal"/>
    <w:rsid w:val="005A3A0B"/>
    <w:pPr>
      <w:spacing w:before="120" w:after="0" w:line="240" w:lineRule="auto"/>
    </w:pPr>
    <w:rPr>
      <w:rFonts w:ascii="Times New Roman" w:eastAsia="Times New Roman" w:hAnsi="Times New Roman" w:cs="Times New Roman"/>
      <w:sz w:val="24"/>
      <w:szCs w:val="24"/>
    </w:rPr>
  </w:style>
  <w:style w:type="paragraph" w:customStyle="1" w:styleId="SMHeading">
    <w:name w:val="SM Heading"/>
    <w:basedOn w:val="Heading1"/>
    <w:qFormat/>
    <w:rsid w:val="005A3A0B"/>
    <w:pPr>
      <w:spacing w:before="320" w:line="240" w:lineRule="auto"/>
    </w:pPr>
    <w:rPr>
      <w:b w:val="0"/>
      <w:bCs w:val="0"/>
      <w:sz w:val="32"/>
      <w:szCs w:val="32"/>
    </w:rPr>
  </w:style>
  <w:style w:type="paragraph" w:customStyle="1" w:styleId="SMSubheading">
    <w:name w:val="SM Subheading"/>
    <w:basedOn w:val="Normal"/>
    <w:qFormat/>
    <w:rsid w:val="005A3A0B"/>
    <w:pPr>
      <w:spacing w:after="0" w:line="240" w:lineRule="auto"/>
    </w:pPr>
    <w:rPr>
      <w:rFonts w:ascii="Times New Roman" w:eastAsia="Times New Roman" w:hAnsi="Times New Roman" w:cs="Times New Roman"/>
      <w:sz w:val="24"/>
      <w:szCs w:val="20"/>
      <w:u w:val="words"/>
    </w:rPr>
  </w:style>
  <w:style w:type="paragraph" w:customStyle="1" w:styleId="SMText">
    <w:name w:val="SM Text"/>
    <w:basedOn w:val="Normal"/>
    <w:rsid w:val="005A3A0B"/>
    <w:pPr>
      <w:spacing w:after="0" w:line="240" w:lineRule="auto"/>
      <w:ind w:firstLine="480"/>
    </w:pPr>
    <w:rPr>
      <w:rFonts w:ascii="Times New Roman" w:eastAsia="Times New Roman" w:hAnsi="Times New Roman" w:cs="Times New Roman"/>
      <w:sz w:val="24"/>
      <w:szCs w:val="20"/>
    </w:rPr>
  </w:style>
  <w:style w:type="paragraph" w:customStyle="1" w:styleId="SMcaption">
    <w:name w:val="SM caption"/>
    <w:basedOn w:val="SMText"/>
    <w:qFormat/>
    <w:rsid w:val="005A3A0B"/>
    <w:pPr>
      <w:ind w:firstLine="0"/>
    </w:pPr>
  </w:style>
  <w:style w:type="paragraph" w:styleId="BodyText">
    <w:name w:val="Body Text"/>
    <w:basedOn w:val="Normal"/>
    <w:link w:val="BodyTextChar"/>
    <w:rsid w:val="005A3A0B"/>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A3A0B"/>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5A3A0B"/>
    <w:rPr>
      <w:rFonts w:ascii="Times New Roman" w:eastAsia="Times New Roman" w:hAnsi="Times New Roman" w:cs="Times New Roman"/>
      <w:sz w:val="24"/>
      <w:szCs w:val="20"/>
    </w:rPr>
  </w:style>
  <w:style w:type="paragraph" w:styleId="BodyText2">
    <w:name w:val="Body Text 2"/>
    <w:basedOn w:val="Normal"/>
    <w:link w:val="BodyText2Char"/>
    <w:semiHidden/>
    <w:rsid w:val="005A3A0B"/>
    <w:pPr>
      <w:spacing w:after="120" w:line="480" w:lineRule="auto"/>
    </w:pPr>
    <w:rPr>
      <w:rFonts w:ascii="Times New Roman" w:eastAsia="Times New Roman" w:hAnsi="Times New Roman" w:cs="Times New Roman"/>
      <w:sz w:val="24"/>
      <w:szCs w:val="20"/>
    </w:rPr>
  </w:style>
  <w:style w:type="character" w:customStyle="1" w:styleId="BodyText2Char1">
    <w:name w:val="Body Text 2 Char1"/>
    <w:basedOn w:val="DefaultParagraphFont"/>
    <w:uiPriority w:val="99"/>
    <w:semiHidden/>
    <w:rsid w:val="005A3A0B"/>
  </w:style>
  <w:style w:type="character" w:customStyle="1" w:styleId="BodyText3Char">
    <w:name w:val="Body Text 3 Char"/>
    <w:basedOn w:val="DefaultParagraphFont"/>
    <w:link w:val="BodyText3"/>
    <w:semiHidden/>
    <w:rsid w:val="005A3A0B"/>
    <w:rPr>
      <w:rFonts w:ascii="Times New Roman" w:eastAsia="Times New Roman" w:hAnsi="Times New Roman" w:cs="Times New Roman"/>
      <w:sz w:val="16"/>
      <w:szCs w:val="16"/>
    </w:rPr>
  </w:style>
  <w:style w:type="paragraph" w:styleId="BodyText3">
    <w:name w:val="Body Text 3"/>
    <w:basedOn w:val="Normal"/>
    <w:link w:val="BodyText3Char"/>
    <w:semiHidden/>
    <w:rsid w:val="005A3A0B"/>
    <w:pPr>
      <w:spacing w:after="120" w:line="240" w:lineRule="auto"/>
    </w:pPr>
    <w:rPr>
      <w:rFonts w:ascii="Times New Roman" w:eastAsia="Times New Roman" w:hAnsi="Times New Roman" w:cs="Times New Roman"/>
      <w:sz w:val="16"/>
      <w:szCs w:val="16"/>
    </w:rPr>
  </w:style>
  <w:style w:type="character" w:customStyle="1" w:styleId="BodyText3Char1">
    <w:name w:val="Body Text 3 Char1"/>
    <w:basedOn w:val="DefaultParagraphFont"/>
    <w:uiPriority w:val="99"/>
    <w:semiHidden/>
    <w:rsid w:val="005A3A0B"/>
    <w:rPr>
      <w:sz w:val="16"/>
      <w:szCs w:val="16"/>
    </w:rPr>
  </w:style>
  <w:style w:type="character" w:customStyle="1" w:styleId="BodyTextFirstIndentChar">
    <w:name w:val="Body Text First Indent Char"/>
    <w:basedOn w:val="BodyTextChar"/>
    <w:link w:val="BodyTextFirstIndent"/>
    <w:semiHidden/>
    <w:rsid w:val="005A3A0B"/>
    <w:rPr>
      <w:rFonts w:ascii="Times New Roman" w:eastAsia="Times New Roman" w:hAnsi="Times New Roman" w:cs="Times New Roman"/>
      <w:sz w:val="24"/>
      <w:szCs w:val="20"/>
    </w:rPr>
  </w:style>
  <w:style w:type="paragraph" w:styleId="BodyTextFirstIndent">
    <w:name w:val="Body Text First Indent"/>
    <w:basedOn w:val="BodyText"/>
    <w:link w:val="BodyTextFirstIndentChar"/>
    <w:semiHidden/>
    <w:rsid w:val="005A3A0B"/>
    <w:pPr>
      <w:ind w:firstLine="210"/>
    </w:pPr>
  </w:style>
  <w:style w:type="character" w:customStyle="1" w:styleId="BodyTextFirstIndentChar1">
    <w:name w:val="Body Text First Indent Char1"/>
    <w:basedOn w:val="BodyTextChar"/>
    <w:uiPriority w:val="99"/>
    <w:semiHidden/>
    <w:rsid w:val="005A3A0B"/>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5A3A0B"/>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5A3A0B"/>
    <w:pPr>
      <w:spacing w:after="120" w:line="240" w:lineRule="auto"/>
      <w:ind w:left="360"/>
    </w:pPr>
    <w:rPr>
      <w:rFonts w:ascii="Times New Roman" w:eastAsia="Times New Roman" w:hAnsi="Times New Roman" w:cs="Times New Roman"/>
      <w:sz w:val="24"/>
      <w:szCs w:val="20"/>
    </w:rPr>
  </w:style>
  <w:style w:type="character" w:customStyle="1" w:styleId="BodyTextIndentChar1">
    <w:name w:val="Body Text Indent Char1"/>
    <w:basedOn w:val="DefaultParagraphFont"/>
    <w:uiPriority w:val="99"/>
    <w:semiHidden/>
    <w:rsid w:val="005A3A0B"/>
  </w:style>
  <w:style w:type="character" w:customStyle="1" w:styleId="BodyTextFirstIndent2Char">
    <w:name w:val="Body Text First Indent 2 Char"/>
    <w:basedOn w:val="BodyTextIndentChar"/>
    <w:link w:val="BodyTextFirstIndent2"/>
    <w:semiHidden/>
    <w:rsid w:val="005A3A0B"/>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semiHidden/>
    <w:rsid w:val="005A3A0B"/>
    <w:pPr>
      <w:ind w:firstLine="210"/>
    </w:pPr>
  </w:style>
  <w:style w:type="character" w:customStyle="1" w:styleId="BodyTextFirstIndent2Char1">
    <w:name w:val="Body Text First Indent 2 Char1"/>
    <w:basedOn w:val="BodyTextIndentChar1"/>
    <w:uiPriority w:val="99"/>
    <w:semiHidden/>
    <w:rsid w:val="005A3A0B"/>
  </w:style>
  <w:style w:type="character" w:customStyle="1" w:styleId="BodyTextIndent2Char">
    <w:name w:val="Body Text Indent 2 Char"/>
    <w:basedOn w:val="DefaultParagraphFont"/>
    <w:link w:val="BodyTextIndent2"/>
    <w:semiHidden/>
    <w:rsid w:val="005A3A0B"/>
    <w:rPr>
      <w:rFonts w:ascii="Times New Roman" w:eastAsia="Times New Roman" w:hAnsi="Times New Roman" w:cs="Times New Roman"/>
      <w:sz w:val="24"/>
      <w:szCs w:val="20"/>
    </w:rPr>
  </w:style>
  <w:style w:type="paragraph" w:styleId="BodyTextIndent2">
    <w:name w:val="Body Text Indent 2"/>
    <w:basedOn w:val="Normal"/>
    <w:link w:val="BodyTextIndent2Char"/>
    <w:semiHidden/>
    <w:rsid w:val="005A3A0B"/>
    <w:pPr>
      <w:spacing w:after="120" w:line="480" w:lineRule="auto"/>
      <w:ind w:left="360"/>
    </w:pPr>
    <w:rPr>
      <w:rFonts w:ascii="Times New Roman" w:eastAsia="Times New Roman" w:hAnsi="Times New Roman" w:cs="Times New Roman"/>
      <w:sz w:val="24"/>
      <w:szCs w:val="20"/>
    </w:rPr>
  </w:style>
  <w:style w:type="character" w:customStyle="1" w:styleId="BodyTextIndent2Char1">
    <w:name w:val="Body Text Indent 2 Char1"/>
    <w:basedOn w:val="DefaultParagraphFont"/>
    <w:uiPriority w:val="99"/>
    <w:semiHidden/>
    <w:rsid w:val="005A3A0B"/>
  </w:style>
  <w:style w:type="character" w:customStyle="1" w:styleId="BodyTextIndent3Char">
    <w:name w:val="Body Text Indent 3 Char"/>
    <w:basedOn w:val="DefaultParagraphFont"/>
    <w:link w:val="BodyTextIndent3"/>
    <w:semiHidden/>
    <w:rsid w:val="005A3A0B"/>
    <w:rPr>
      <w:rFonts w:ascii="Times New Roman" w:eastAsia="Times New Roman" w:hAnsi="Times New Roman" w:cs="Times New Roman"/>
      <w:sz w:val="16"/>
      <w:szCs w:val="16"/>
    </w:rPr>
  </w:style>
  <w:style w:type="paragraph" w:styleId="BodyTextIndent3">
    <w:name w:val="Body Text Indent 3"/>
    <w:basedOn w:val="Normal"/>
    <w:link w:val="BodyTextIndent3Char"/>
    <w:semiHidden/>
    <w:rsid w:val="005A3A0B"/>
    <w:pPr>
      <w:spacing w:after="120" w:line="240" w:lineRule="auto"/>
      <w:ind w:left="360"/>
    </w:pPr>
    <w:rPr>
      <w:rFonts w:ascii="Times New Roman" w:eastAsia="Times New Roman" w:hAnsi="Times New Roman" w:cs="Times New Roman"/>
      <w:sz w:val="16"/>
      <w:szCs w:val="16"/>
    </w:rPr>
  </w:style>
  <w:style w:type="character" w:customStyle="1" w:styleId="BodyTextIndent3Char1">
    <w:name w:val="Body Text Indent 3 Char1"/>
    <w:basedOn w:val="DefaultParagraphFont"/>
    <w:uiPriority w:val="99"/>
    <w:semiHidden/>
    <w:rsid w:val="005A3A0B"/>
    <w:rPr>
      <w:sz w:val="16"/>
      <w:szCs w:val="16"/>
    </w:rPr>
  </w:style>
  <w:style w:type="character" w:customStyle="1" w:styleId="ClosingChar">
    <w:name w:val="Closing Char"/>
    <w:basedOn w:val="DefaultParagraphFont"/>
    <w:link w:val="Closing"/>
    <w:semiHidden/>
    <w:rsid w:val="005A3A0B"/>
    <w:rPr>
      <w:rFonts w:ascii="Times New Roman" w:eastAsia="Times New Roman" w:hAnsi="Times New Roman" w:cs="Times New Roman"/>
      <w:sz w:val="24"/>
      <w:szCs w:val="20"/>
    </w:rPr>
  </w:style>
  <w:style w:type="paragraph" w:styleId="Closing">
    <w:name w:val="Closing"/>
    <w:basedOn w:val="Normal"/>
    <w:link w:val="ClosingChar"/>
    <w:semiHidden/>
    <w:rsid w:val="005A3A0B"/>
    <w:pPr>
      <w:spacing w:after="0" w:line="240" w:lineRule="auto"/>
      <w:ind w:left="4320"/>
    </w:pPr>
    <w:rPr>
      <w:rFonts w:ascii="Times New Roman" w:eastAsia="Times New Roman" w:hAnsi="Times New Roman" w:cs="Times New Roman"/>
      <w:sz w:val="24"/>
      <w:szCs w:val="20"/>
    </w:rPr>
  </w:style>
  <w:style w:type="character" w:customStyle="1" w:styleId="ClosingChar1">
    <w:name w:val="Closing Char1"/>
    <w:basedOn w:val="DefaultParagraphFont"/>
    <w:uiPriority w:val="99"/>
    <w:semiHidden/>
    <w:rsid w:val="005A3A0B"/>
  </w:style>
  <w:style w:type="character" w:customStyle="1" w:styleId="CommentTextChar1">
    <w:name w:val="Comment Text Char1"/>
    <w:basedOn w:val="DefaultParagraphFont"/>
    <w:uiPriority w:val="99"/>
    <w:semiHidden/>
    <w:rsid w:val="005A3A0B"/>
    <w:rPr>
      <w:sz w:val="20"/>
      <w:szCs w:val="20"/>
    </w:rPr>
  </w:style>
  <w:style w:type="character" w:customStyle="1" w:styleId="CommentSubjectChar1">
    <w:name w:val="Comment Subject Char1"/>
    <w:basedOn w:val="CommentTextChar1"/>
    <w:uiPriority w:val="99"/>
    <w:semiHidden/>
    <w:rsid w:val="005A3A0B"/>
    <w:rPr>
      <w:b/>
      <w:bCs/>
      <w:sz w:val="20"/>
      <w:szCs w:val="20"/>
    </w:rPr>
  </w:style>
  <w:style w:type="character" w:customStyle="1" w:styleId="DateChar">
    <w:name w:val="Date Char"/>
    <w:basedOn w:val="DefaultParagraphFont"/>
    <w:link w:val="Date"/>
    <w:semiHidden/>
    <w:rsid w:val="005A3A0B"/>
    <w:rPr>
      <w:rFonts w:ascii="Times New Roman" w:eastAsia="Times New Roman" w:hAnsi="Times New Roman" w:cs="Times New Roman"/>
      <w:sz w:val="24"/>
      <w:szCs w:val="20"/>
    </w:rPr>
  </w:style>
  <w:style w:type="paragraph" w:styleId="Date">
    <w:name w:val="Date"/>
    <w:basedOn w:val="Normal"/>
    <w:next w:val="Normal"/>
    <w:link w:val="DateChar"/>
    <w:semiHidden/>
    <w:rsid w:val="005A3A0B"/>
    <w:pPr>
      <w:spacing w:after="0" w:line="240" w:lineRule="auto"/>
    </w:pPr>
    <w:rPr>
      <w:rFonts w:ascii="Times New Roman" w:eastAsia="Times New Roman" w:hAnsi="Times New Roman" w:cs="Times New Roman"/>
      <w:sz w:val="24"/>
      <w:szCs w:val="20"/>
    </w:rPr>
  </w:style>
  <w:style w:type="character" w:customStyle="1" w:styleId="DateChar1">
    <w:name w:val="Date Char1"/>
    <w:basedOn w:val="DefaultParagraphFont"/>
    <w:uiPriority w:val="99"/>
    <w:semiHidden/>
    <w:rsid w:val="005A3A0B"/>
  </w:style>
  <w:style w:type="character" w:customStyle="1" w:styleId="DocumentMapChar">
    <w:name w:val="Document Map Char"/>
    <w:basedOn w:val="DefaultParagraphFont"/>
    <w:link w:val="DocumentMap"/>
    <w:semiHidden/>
    <w:rsid w:val="005A3A0B"/>
    <w:rPr>
      <w:rFonts w:ascii="Tahoma" w:eastAsia="Times New Roman" w:hAnsi="Tahoma" w:cs="Tahoma"/>
      <w:sz w:val="16"/>
      <w:szCs w:val="16"/>
    </w:rPr>
  </w:style>
  <w:style w:type="paragraph" w:styleId="DocumentMap">
    <w:name w:val="Document Map"/>
    <w:basedOn w:val="Normal"/>
    <w:link w:val="DocumentMapChar"/>
    <w:semiHidden/>
    <w:rsid w:val="005A3A0B"/>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A3A0B"/>
    <w:rPr>
      <w:rFonts w:ascii="Segoe UI" w:hAnsi="Segoe UI" w:cs="Segoe UI"/>
      <w:sz w:val="16"/>
      <w:szCs w:val="16"/>
    </w:rPr>
  </w:style>
  <w:style w:type="character" w:customStyle="1" w:styleId="E-mailSignatureChar">
    <w:name w:val="E-mail Signature Char"/>
    <w:basedOn w:val="DefaultParagraphFont"/>
    <w:link w:val="E-mailSignature"/>
    <w:semiHidden/>
    <w:rsid w:val="005A3A0B"/>
    <w:rPr>
      <w:rFonts w:ascii="Times New Roman" w:eastAsia="Times New Roman" w:hAnsi="Times New Roman" w:cs="Times New Roman"/>
      <w:sz w:val="24"/>
      <w:szCs w:val="20"/>
    </w:rPr>
  </w:style>
  <w:style w:type="paragraph" w:styleId="E-mailSignature">
    <w:name w:val="E-mail Signature"/>
    <w:basedOn w:val="Normal"/>
    <w:link w:val="E-mailSignatureChar"/>
    <w:semiHidden/>
    <w:rsid w:val="005A3A0B"/>
    <w:pPr>
      <w:spacing w:after="0" w:line="240" w:lineRule="auto"/>
    </w:pPr>
    <w:rPr>
      <w:rFonts w:ascii="Times New Roman" w:eastAsia="Times New Roman" w:hAnsi="Times New Roman" w:cs="Times New Roman"/>
      <w:sz w:val="24"/>
      <w:szCs w:val="20"/>
    </w:rPr>
  </w:style>
  <w:style w:type="character" w:customStyle="1" w:styleId="E-mailSignatureChar1">
    <w:name w:val="E-mail Signature Char1"/>
    <w:basedOn w:val="DefaultParagraphFont"/>
    <w:uiPriority w:val="99"/>
    <w:semiHidden/>
    <w:rsid w:val="005A3A0B"/>
  </w:style>
  <w:style w:type="character" w:customStyle="1" w:styleId="EndnoteTextChar">
    <w:name w:val="Endnote Text Char"/>
    <w:basedOn w:val="DefaultParagraphFont"/>
    <w:link w:val="EndnoteText"/>
    <w:semiHidden/>
    <w:rsid w:val="005A3A0B"/>
    <w:rPr>
      <w:rFonts w:ascii="Times New Roman" w:eastAsia="Times New Roman" w:hAnsi="Times New Roman" w:cs="Times New Roman"/>
      <w:sz w:val="20"/>
      <w:szCs w:val="20"/>
    </w:rPr>
  </w:style>
  <w:style w:type="paragraph" w:styleId="EndnoteText">
    <w:name w:val="endnote text"/>
    <w:basedOn w:val="Normal"/>
    <w:link w:val="EndnoteTextChar"/>
    <w:semiHidden/>
    <w:rsid w:val="005A3A0B"/>
    <w:pPr>
      <w:spacing w:after="0" w:line="240" w:lineRule="auto"/>
    </w:pPr>
    <w:rPr>
      <w:rFonts w:ascii="Times New Roman" w:eastAsia="Times New Roman" w:hAnsi="Times New Roman" w:cs="Times New Roman"/>
      <w:sz w:val="20"/>
      <w:szCs w:val="20"/>
    </w:rPr>
  </w:style>
  <w:style w:type="character" w:customStyle="1" w:styleId="EndnoteTextChar1">
    <w:name w:val="Endnote Text Char1"/>
    <w:basedOn w:val="DefaultParagraphFont"/>
    <w:uiPriority w:val="99"/>
    <w:semiHidden/>
    <w:rsid w:val="005A3A0B"/>
    <w:rPr>
      <w:sz w:val="20"/>
      <w:szCs w:val="20"/>
    </w:rPr>
  </w:style>
  <w:style w:type="paragraph" w:styleId="EnvelopeAddress">
    <w:name w:val="envelope address"/>
    <w:basedOn w:val="Normal"/>
    <w:semiHidden/>
    <w:rsid w:val="005A3A0B"/>
    <w:pPr>
      <w:framePr w:w="7920" w:h="1980" w:hRule="exact" w:hSpace="180" w:wrap="auto" w:hAnchor="page" w:xAlign="center" w:yAlign="bottom"/>
      <w:spacing w:after="0" w:line="240" w:lineRule="auto"/>
      <w:ind w:left="2880"/>
    </w:pPr>
    <w:rPr>
      <w:rFonts w:ascii="Cambria" w:eastAsia="Times New Roman" w:hAnsi="Cambria" w:cs="Times New Roman"/>
      <w:sz w:val="24"/>
      <w:szCs w:val="24"/>
    </w:rPr>
  </w:style>
  <w:style w:type="character" w:customStyle="1" w:styleId="FooterChar1">
    <w:name w:val="Footer Char1"/>
    <w:basedOn w:val="DefaultParagraphFont"/>
    <w:uiPriority w:val="99"/>
    <w:semiHidden/>
    <w:rsid w:val="005A3A0B"/>
  </w:style>
  <w:style w:type="character" w:customStyle="1" w:styleId="FootnoteTextChar">
    <w:name w:val="Footnote Text Char"/>
    <w:basedOn w:val="DefaultParagraphFont"/>
    <w:link w:val="FootnoteText"/>
    <w:semiHidden/>
    <w:rsid w:val="005A3A0B"/>
    <w:rPr>
      <w:rFonts w:ascii="Times New Roman" w:eastAsia="Times New Roman" w:hAnsi="Times New Roman" w:cs="Times New Roman"/>
      <w:sz w:val="20"/>
      <w:szCs w:val="20"/>
    </w:rPr>
  </w:style>
  <w:style w:type="paragraph" w:styleId="FootnoteText">
    <w:name w:val="footnote text"/>
    <w:basedOn w:val="Normal"/>
    <w:link w:val="FootnoteTextChar"/>
    <w:semiHidden/>
    <w:rsid w:val="005A3A0B"/>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5A3A0B"/>
    <w:rPr>
      <w:sz w:val="20"/>
      <w:szCs w:val="20"/>
    </w:rPr>
  </w:style>
  <w:style w:type="character" w:customStyle="1" w:styleId="HeaderChar1">
    <w:name w:val="Header Char1"/>
    <w:basedOn w:val="DefaultParagraphFont"/>
    <w:uiPriority w:val="99"/>
    <w:semiHidden/>
    <w:rsid w:val="005A3A0B"/>
  </w:style>
  <w:style w:type="character" w:customStyle="1" w:styleId="HTMLAddressChar">
    <w:name w:val="HTML Address Char"/>
    <w:basedOn w:val="DefaultParagraphFont"/>
    <w:link w:val="HTMLAddress"/>
    <w:semiHidden/>
    <w:rsid w:val="005A3A0B"/>
    <w:rPr>
      <w:rFonts w:ascii="Times New Roman" w:eastAsia="Times New Roman" w:hAnsi="Times New Roman" w:cs="Times New Roman"/>
      <w:i/>
      <w:iCs/>
      <w:sz w:val="24"/>
      <w:szCs w:val="20"/>
    </w:rPr>
  </w:style>
  <w:style w:type="paragraph" w:styleId="HTMLAddress">
    <w:name w:val="HTML Address"/>
    <w:basedOn w:val="Normal"/>
    <w:link w:val="HTMLAddressChar"/>
    <w:semiHidden/>
    <w:rsid w:val="005A3A0B"/>
    <w:pPr>
      <w:spacing w:after="0" w:line="240" w:lineRule="auto"/>
    </w:pPr>
    <w:rPr>
      <w:rFonts w:ascii="Times New Roman" w:eastAsia="Times New Roman" w:hAnsi="Times New Roman" w:cs="Times New Roman"/>
      <w:i/>
      <w:iCs/>
      <w:sz w:val="24"/>
      <w:szCs w:val="20"/>
    </w:rPr>
  </w:style>
  <w:style w:type="character" w:customStyle="1" w:styleId="HTMLAddressChar1">
    <w:name w:val="HTML Address Char1"/>
    <w:basedOn w:val="DefaultParagraphFont"/>
    <w:uiPriority w:val="99"/>
    <w:semiHidden/>
    <w:rsid w:val="005A3A0B"/>
    <w:rPr>
      <w:i/>
      <w:iCs/>
    </w:rPr>
  </w:style>
  <w:style w:type="character" w:customStyle="1" w:styleId="HTMLPreformattedChar">
    <w:name w:val="HTML Preformatted Char"/>
    <w:basedOn w:val="DefaultParagraphFont"/>
    <w:link w:val="HTMLPreformatted"/>
    <w:semiHidden/>
    <w:rsid w:val="005A3A0B"/>
    <w:rPr>
      <w:rFonts w:ascii="Courier New" w:eastAsia="Times New Roman" w:hAnsi="Courier New" w:cs="Courier New"/>
      <w:sz w:val="20"/>
      <w:szCs w:val="20"/>
    </w:rPr>
  </w:style>
  <w:style w:type="paragraph" w:styleId="HTMLPreformatted">
    <w:name w:val="HTML Preformatted"/>
    <w:basedOn w:val="Normal"/>
    <w:link w:val="HTMLPreformattedChar"/>
    <w:semiHidden/>
    <w:rsid w:val="005A3A0B"/>
    <w:pPr>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5A3A0B"/>
    <w:rPr>
      <w:rFonts w:ascii="Consolas" w:hAnsi="Consolas"/>
      <w:sz w:val="20"/>
      <w:szCs w:val="20"/>
    </w:rPr>
  </w:style>
  <w:style w:type="paragraph" w:styleId="Index1">
    <w:name w:val="index 1"/>
    <w:basedOn w:val="Normal"/>
    <w:next w:val="Normal"/>
    <w:autoRedefine/>
    <w:semiHidden/>
    <w:rsid w:val="005A3A0B"/>
    <w:pPr>
      <w:spacing w:after="0" w:line="240" w:lineRule="auto"/>
      <w:ind w:left="240" w:hanging="240"/>
    </w:pPr>
    <w:rPr>
      <w:rFonts w:ascii="Times New Roman" w:eastAsia="Times New Roman" w:hAnsi="Times New Roman" w:cs="Times New Roman"/>
      <w:sz w:val="24"/>
      <w:szCs w:val="20"/>
    </w:rPr>
  </w:style>
  <w:style w:type="paragraph" w:styleId="IntenseQuote">
    <w:name w:val="Intense Quote"/>
    <w:basedOn w:val="Normal"/>
    <w:next w:val="Normal"/>
    <w:link w:val="IntenseQuoteChar"/>
    <w:uiPriority w:val="30"/>
    <w:qFormat/>
    <w:rsid w:val="005A3A0B"/>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5A3A0B"/>
    <w:rPr>
      <w:rFonts w:asciiTheme="majorHAnsi" w:eastAsiaTheme="majorEastAsia" w:hAnsiTheme="majorHAnsi" w:cstheme="majorBidi"/>
      <w:color w:val="4F81BD" w:themeColor="accent1"/>
      <w:sz w:val="28"/>
      <w:szCs w:val="28"/>
    </w:rPr>
  </w:style>
  <w:style w:type="paragraph" w:styleId="List">
    <w:name w:val="List"/>
    <w:basedOn w:val="Normal"/>
    <w:semiHidden/>
    <w:rsid w:val="005A3A0B"/>
    <w:pPr>
      <w:spacing w:after="0" w:line="240" w:lineRule="auto"/>
      <w:ind w:left="360" w:hanging="360"/>
      <w:contextualSpacing/>
    </w:pPr>
    <w:rPr>
      <w:rFonts w:ascii="Times New Roman" w:eastAsia="Times New Roman" w:hAnsi="Times New Roman" w:cs="Times New Roman"/>
      <w:sz w:val="24"/>
      <w:szCs w:val="20"/>
    </w:rPr>
  </w:style>
  <w:style w:type="paragraph" w:styleId="ListBullet">
    <w:name w:val="List Bullet"/>
    <w:basedOn w:val="Normal"/>
    <w:semiHidden/>
    <w:rsid w:val="005A3A0B"/>
    <w:pPr>
      <w:numPr>
        <w:numId w:val="3"/>
      </w:numPr>
      <w:spacing w:after="0" w:line="240" w:lineRule="auto"/>
      <w:contextualSpacing/>
    </w:pPr>
    <w:rPr>
      <w:rFonts w:ascii="Times New Roman" w:eastAsia="Times New Roman" w:hAnsi="Times New Roman" w:cs="Times New Roman"/>
      <w:sz w:val="24"/>
      <w:szCs w:val="20"/>
    </w:rPr>
  </w:style>
  <w:style w:type="character" w:customStyle="1" w:styleId="MacroTextChar">
    <w:name w:val="Macro Text Char"/>
    <w:basedOn w:val="DefaultParagraphFont"/>
    <w:link w:val="MacroText"/>
    <w:semiHidden/>
    <w:rsid w:val="005A3A0B"/>
    <w:rPr>
      <w:rFonts w:ascii="Courier New" w:eastAsia="Times New Roman" w:hAnsi="Courier New" w:cs="Courier New"/>
      <w:sz w:val="20"/>
      <w:szCs w:val="20"/>
    </w:rPr>
  </w:style>
  <w:style w:type="paragraph" w:styleId="MacroText">
    <w:name w:val="macro"/>
    <w:link w:val="MacroTextChar"/>
    <w:semiHidden/>
    <w:rsid w:val="005A3A0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1">
    <w:name w:val="Macro Text Char1"/>
    <w:basedOn w:val="DefaultParagraphFont"/>
    <w:uiPriority w:val="99"/>
    <w:semiHidden/>
    <w:rsid w:val="005A3A0B"/>
    <w:rPr>
      <w:rFonts w:ascii="Consolas" w:hAnsi="Consolas"/>
      <w:sz w:val="20"/>
      <w:szCs w:val="20"/>
    </w:rPr>
  </w:style>
  <w:style w:type="character" w:customStyle="1" w:styleId="MessageHeaderChar">
    <w:name w:val="Message Header Char"/>
    <w:basedOn w:val="DefaultParagraphFont"/>
    <w:link w:val="MessageHeader"/>
    <w:semiHidden/>
    <w:rsid w:val="005A3A0B"/>
    <w:rPr>
      <w:rFonts w:ascii="Cambria" w:eastAsia="Times New Roman" w:hAnsi="Cambria" w:cs="Times New Roman"/>
      <w:sz w:val="24"/>
      <w:szCs w:val="24"/>
      <w:shd w:val="pct20" w:color="auto" w:fill="auto"/>
    </w:rPr>
  </w:style>
  <w:style w:type="paragraph" w:styleId="MessageHeader">
    <w:name w:val="Message Header"/>
    <w:basedOn w:val="Normal"/>
    <w:link w:val="MessageHeaderChar"/>
    <w:semiHidden/>
    <w:rsid w:val="005A3A0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sz w:val="24"/>
      <w:szCs w:val="24"/>
    </w:rPr>
  </w:style>
  <w:style w:type="character" w:customStyle="1" w:styleId="MessageHeaderChar1">
    <w:name w:val="Message Header Char1"/>
    <w:basedOn w:val="DefaultParagraphFont"/>
    <w:uiPriority w:val="99"/>
    <w:semiHidden/>
    <w:rsid w:val="005A3A0B"/>
    <w:rPr>
      <w:rFonts w:asciiTheme="majorHAnsi" w:eastAsiaTheme="majorEastAsia" w:hAnsiTheme="majorHAnsi" w:cstheme="majorBidi"/>
      <w:sz w:val="24"/>
      <w:szCs w:val="24"/>
      <w:shd w:val="pct20" w:color="auto" w:fill="auto"/>
    </w:rPr>
  </w:style>
  <w:style w:type="paragraph" w:styleId="NormalIndent">
    <w:name w:val="Normal Indent"/>
    <w:basedOn w:val="Normal"/>
    <w:semiHidden/>
    <w:rsid w:val="005A3A0B"/>
    <w:pPr>
      <w:spacing w:after="0" w:line="240" w:lineRule="auto"/>
      <w:ind w:left="720"/>
    </w:pPr>
    <w:rPr>
      <w:rFonts w:ascii="Times New Roman" w:eastAsia="Times New Roman" w:hAnsi="Times New Roman" w:cs="Times New Roman"/>
      <w:sz w:val="24"/>
      <w:szCs w:val="20"/>
    </w:rPr>
  </w:style>
  <w:style w:type="character" w:customStyle="1" w:styleId="NoteHeadingChar">
    <w:name w:val="Note Heading Char"/>
    <w:basedOn w:val="DefaultParagraphFont"/>
    <w:link w:val="NoteHeading"/>
    <w:semiHidden/>
    <w:rsid w:val="005A3A0B"/>
    <w:rPr>
      <w:rFonts w:ascii="Times New Roman" w:eastAsia="Times New Roman" w:hAnsi="Times New Roman" w:cs="Times New Roman"/>
      <w:sz w:val="24"/>
      <w:szCs w:val="20"/>
    </w:rPr>
  </w:style>
  <w:style w:type="paragraph" w:styleId="NoteHeading">
    <w:name w:val="Note Heading"/>
    <w:basedOn w:val="Normal"/>
    <w:next w:val="Normal"/>
    <w:link w:val="NoteHeadingChar"/>
    <w:semiHidden/>
    <w:rsid w:val="005A3A0B"/>
    <w:pPr>
      <w:spacing w:after="0" w:line="240" w:lineRule="auto"/>
    </w:pPr>
    <w:rPr>
      <w:rFonts w:ascii="Times New Roman" w:eastAsia="Times New Roman" w:hAnsi="Times New Roman" w:cs="Times New Roman"/>
      <w:sz w:val="24"/>
      <w:szCs w:val="20"/>
    </w:rPr>
  </w:style>
  <w:style w:type="character" w:customStyle="1" w:styleId="NoteHeadingChar1">
    <w:name w:val="Note Heading Char1"/>
    <w:basedOn w:val="DefaultParagraphFont"/>
    <w:uiPriority w:val="99"/>
    <w:semiHidden/>
    <w:rsid w:val="005A3A0B"/>
  </w:style>
  <w:style w:type="character" w:customStyle="1" w:styleId="PlainTextChar">
    <w:name w:val="Plain Text Char"/>
    <w:basedOn w:val="DefaultParagraphFont"/>
    <w:link w:val="PlainText"/>
    <w:semiHidden/>
    <w:rsid w:val="005A3A0B"/>
    <w:rPr>
      <w:rFonts w:ascii="Courier New" w:eastAsia="Times New Roman" w:hAnsi="Courier New" w:cs="Courier New"/>
      <w:sz w:val="20"/>
      <w:szCs w:val="20"/>
    </w:rPr>
  </w:style>
  <w:style w:type="paragraph" w:styleId="PlainText">
    <w:name w:val="Plain Text"/>
    <w:basedOn w:val="Normal"/>
    <w:link w:val="PlainTextChar"/>
    <w:semiHidden/>
    <w:rsid w:val="005A3A0B"/>
    <w:pPr>
      <w:spacing w:after="0" w:line="240" w:lineRule="auto"/>
    </w:pPr>
    <w:rPr>
      <w:rFonts w:ascii="Courier New" w:eastAsia="Times New Roman" w:hAnsi="Courier New" w:cs="Courier New"/>
      <w:sz w:val="20"/>
      <w:szCs w:val="20"/>
    </w:rPr>
  </w:style>
  <w:style w:type="character" w:customStyle="1" w:styleId="PlainTextChar1">
    <w:name w:val="Plain Text Char1"/>
    <w:basedOn w:val="DefaultParagraphFont"/>
    <w:uiPriority w:val="99"/>
    <w:semiHidden/>
    <w:rsid w:val="005A3A0B"/>
    <w:rPr>
      <w:rFonts w:ascii="Consolas" w:hAnsi="Consolas"/>
      <w:sz w:val="21"/>
      <w:szCs w:val="21"/>
    </w:rPr>
  </w:style>
  <w:style w:type="paragraph" w:styleId="Quote">
    <w:name w:val="Quote"/>
    <w:basedOn w:val="Normal"/>
    <w:next w:val="Normal"/>
    <w:link w:val="QuoteChar"/>
    <w:uiPriority w:val="29"/>
    <w:qFormat/>
    <w:rsid w:val="005A3A0B"/>
    <w:pPr>
      <w:spacing w:before="160" w:after="12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5A3A0B"/>
    <w:rPr>
      <w:rFonts w:eastAsiaTheme="minorEastAsia"/>
      <w:i/>
      <w:iCs/>
      <w:color w:val="404040" w:themeColor="text1" w:themeTint="BF"/>
      <w:sz w:val="20"/>
      <w:szCs w:val="20"/>
    </w:rPr>
  </w:style>
  <w:style w:type="character" w:customStyle="1" w:styleId="SalutationChar">
    <w:name w:val="Salutation Char"/>
    <w:basedOn w:val="DefaultParagraphFont"/>
    <w:link w:val="Salutation"/>
    <w:semiHidden/>
    <w:rsid w:val="005A3A0B"/>
    <w:rPr>
      <w:rFonts w:ascii="Times New Roman" w:eastAsia="Times New Roman" w:hAnsi="Times New Roman" w:cs="Times New Roman"/>
      <w:sz w:val="24"/>
      <w:szCs w:val="20"/>
    </w:rPr>
  </w:style>
  <w:style w:type="paragraph" w:styleId="Salutation">
    <w:name w:val="Salutation"/>
    <w:basedOn w:val="Normal"/>
    <w:next w:val="Normal"/>
    <w:link w:val="SalutationChar"/>
    <w:semiHidden/>
    <w:rsid w:val="005A3A0B"/>
    <w:pPr>
      <w:spacing w:after="0" w:line="240" w:lineRule="auto"/>
    </w:pPr>
    <w:rPr>
      <w:rFonts w:ascii="Times New Roman" w:eastAsia="Times New Roman" w:hAnsi="Times New Roman" w:cs="Times New Roman"/>
      <w:sz w:val="24"/>
      <w:szCs w:val="20"/>
    </w:rPr>
  </w:style>
  <w:style w:type="character" w:customStyle="1" w:styleId="SalutationChar1">
    <w:name w:val="Salutation Char1"/>
    <w:basedOn w:val="DefaultParagraphFont"/>
    <w:uiPriority w:val="99"/>
    <w:semiHidden/>
    <w:rsid w:val="005A3A0B"/>
  </w:style>
  <w:style w:type="character" w:customStyle="1" w:styleId="SignatureChar">
    <w:name w:val="Signature Char"/>
    <w:basedOn w:val="DefaultParagraphFont"/>
    <w:link w:val="Signature"/>
    <w:semiHidden/>
    <w:rsid w:val="005A3A0B"/>
    <w:rPr>
      <w:rFonts w:ascii="Times New Roman" w:eastAsia="Times New Roman" w:hAnsi="Times New Roman" w:cs="Times New Roman"/>
      <w:sz w:val="24"/>
      <w:szCs w:val="20"/>
    </w:rPr>
  </w:style>
  <w:style w:type="paragraph" w:styleId="Signature">
    <w:name w:val="Signature"/>
    <w:basedOn w:val="Normal"/>
    <w:link w:val="SignatureChar"/>
    <w:semiHidden/>
    <w:rsid w:val="005A3A0B"/>
    <w:pPr>
      <w:spacing w:after="0" w:line="240" w:lineRule="auto"/>
      <w:ind w:left="4320"/>
    </w:pPr>
    <w:rPr>
      <w:rFonts w:ascii="Times New Roman" w:eastAsia="Times New Roman" w:hAnsi="Times New Roman" w:cs="Times New Roman"/>
      <w:sz w:val="24"/>
      <w:szCs w:val="20"/>
    </w:rPr>
  </w:style>
  <w:style w:type="character" w:customStyle="1" w:styleId="SignatureChar1">
    <w:name w:val="Signature Char1"/>
    <w:basedOn w:val="DefaultParagraphFont"/>
    <w:uiPriority w:val="99"/>
    <w:semiHidden/>
    <w:rsid w:val="005A3A0B"/>
  </w:style>
  <w:style w:type="paragraph" w:styleId="TOC7">
    <w:name w:val="toc 7"/>
    <w:basedOn w:val="Normal"/>
    <w:next w:val="Normal"/>
    <w:autoRedefine/>
    <w:semiHidden/>
    <w:rsid w:val="005A3A0B"/>
    <w:pPr>
      <w:spacing w:after="0" w:line="240" w:lineRule="auto"/>
      <w:ind w:left="1440"/>
    </w:pPr>
    <w:rPr>
      <w:rFonts w:ascii="Times New Roman" w:eastAsia="Times New Roman" w:hAnsi="Times New Roman" w:cs="Times New Roman"/>
      <w:sz w:val="24"/>
      <w:szCs w:val="20"/>
    </w:rPr>
  </w:style>
  <w:style w:type="paragraph" w:customStyle="1" w:styleId="Teaser">
    <w:name w:val="Teaser"/>
    <w:basedOn w:val="Normal"/>
    <w:rsid w:val="005A3A0B"/>
    <w:pPr>
      <w:spacing w:before="120"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3A0B"/>
    <w:rPr>
      <w:b/>
      <w:bCs/>
    </w:rPr>
  </w:style>
  <w:style w:type="character" w:styleId="Emphasis">
    <w:name w:val="Emphasis"/>
    <w:basedOn w:val="DefaultParagraphFont"/>
    <w:uiPriority w:val="20"/>
    <w:qFormat/>
    <w:rsid w:val="005A3A0B"/>
    <w:rPr>
      <w:i/>
      <w:iCs/>
    </w:rPr>
  </w:style>
  <w:style w:type="character" w:styleId="SubtleEmphasis">
    <w:name w:val="Subtle Emphasis"/>
    <w:basedOn w:val="DefaultParagraphFont"/>
    <w:uiPriority w:val="19"/>
    <w:qFormat/>
    <w:rsid w:val="005A3A0B"/>
    <w:rPr>
      <w:i/>
      <w:iCs/>
      <w:color w:val="404040" w:themeColor="text1" w:themeTint="BF"/>
    </w:rPr>
  </w:style>
  <w:style w:type="character" w:styleId="IntenseEmphasis">
    <w:name w:val="Intense Emphasis"/>
    <w:basedOn w:val="DefaultParagraphFont"/>
    <w:uiPriority w:val="21"/>
    <w:qFormat/>
    <w:rsid w:val="005A3A0B"/>
    <w:rPr>
      <w:b/>
      <w:bCs/>
      <w:i/>
      <w:iCs/>
    </w:rPr>
  </w:style>
  <w:style w:type="character" w:styleId="SubtleReference">
    <w:name w:val="Subtle Reference"/>
    <w:basedOn w:val="DefaultParagraphFont"/>
    <w:uiPriority w:val="31"/>
    <w:qFormat/>
    <w:rsid w:val="005A3A0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A3A0B"/>
    <w:rPr>
      <w:b/>
      <w:bCs/>
      <w:smallCaps/>
      <w:spacing w:val="5"/>
      <w:u w:val="single"/>
    </w:rPr>
  </w:style>
  <w:style w:type="character" w:styleId="BookTitle">
    <w:name w:val="Book Title"/>
    <w:basedOn w:val="DefaultParagraphFont"/>
    <w:uiPriority w:val="33"/>
    <w:qFormat/>
    <w:rsid w:val="005A3A0B"/>
    <w:rPr>
      <w:b/>
      <w:bCs/>
      <w:smallCaps/>
    </w:rPr>
  </w:style>
  <w:style w:type="numbering" w:customStyle="1" w:styleId="NoList1">
    <w:name w:val="No List1"/>
    <w:next w:val="NoList"/>
    <w:uiPriority w:val="99"/>
    <w:semiHidden/>
    <w:unhideWhenUsed/>
    <w:rsid w:val="005A3A0B"/>
  </w:style>
  <w:style w:type="character" w:styleId="FollowedHyperlink">
    <w:name w:val="FollowedHyperlink"/>
    <w:rsid w:val="005A3A0B"/>
    <w:rPr>
      <w:color w:val="800080"/>
      <w:u w:val="single"/>
    </w:rPr>
  </w:style>
  <w:style w:type="paragraph" w:customStyle="1" w:styleId="TFReferencesSection">
    <w:name w:val="TF_References_Section"/>
    <w:basedOn w:val="Normal"/>
    <w:next w:val="Normal"/>
    <w:autoRedefine/>
    <w:rsid w:val="005A3A0B"/>
    <w:pPr>
      <w:spacing w:after="0" w:line="240" w:lineRule="auto"/>
      <w:ind w:firstLine="187"/>
      <w:jc w:val="both"/>
    </w:pPr>
    <w:rPr>
      <w:rFonts w:ascii="Arno Pro" w:eastAsia="Times New Roman" w:hAnsi="Arno Pro" w:cs="Times New Roman"/>
      <w:kern w:val="19"/>
      <w:sz w:val="17"/>
      <w:szCs w:val="14"/>
    </w:rPr>
  </w:style>
  <w:style w:type="paragraph" w:customStyle="1" w:styleId="TAMainText">
    <w:name w:val="TA_Main_Text"/>
    <w:basedOn w:val="Normal"/>
    <w:autoRedefine/>
    <w:rsid w:val="005A3A0B"/>
    <w:pPr>
      <w:spacing w:after="60" w:line="240" w:lineRule="auto"/>
      <w:ind w:firstLine="180"/>
      <w:jc w:val="both"/>
    </w:pPr>
    <w:rPr>
      <w:rFonts w:ascii="Arno Pro" w:eastAsia="Times New Roman" w:hAnsi="Arno Pro" w:cs="Times New Roman"/>
      <w:kern w:val="21"/>
      <w:sz w:val="19"/>
      <w:szCs w:val="20"/>
    </w:rPr>
  </w:style>
  <w:style w:type="paragraph" w:customStyle="1" w:styleId="BATitle">
    <w:name w:val="BA_Title"/>
    <w:basedOn w:val="Normal"/>
    <w:next w:val="BBAuthorName"/>
    <w:autoRedefine/>
    <w:rsid w:val="005A3A0B"/>
    <w:pPr>
      <w:spacing w:before="1400" w:after="180" w:line="240" w:lineRule="auto"/>
    </w:pPr>
    <w:rPr>
      <w:rFonts w:ascii="Myriad Pro Light" w:eastAsia="Times New Roman" w:hAnsi="Myriad Pro Light" w:cs="Times New Roman"/>
      <w:b/>
      <w:kern w:val="36"/>
      <w:sz w:val="34"/>
      <w:szCs w:val="20"/>
    </w:rPr>
  </w:style>
  <w:style w:type="paragraph" w:customStyle="1" w:styleId="AIReceivedDate">
    <w:name w:val="AI_Received_Date"/>
    <w:basedOn w:val="Normal"/>
    <w:next w:val="Normal"/>
    <w:autoRedefine/>
    <w:rsid w:val="005A3A0B"/>
    <w:pPr>
      <w:spacing w:after="100" w:line="240" w:lineRule="auto"/>
    </w:pPr>
    <w:rPr>
      <w:rFonts w:ascii="Arno Pro" w:eastAsia="Times New Roman" w:hAnsi="Arno Pro" w:cs="Times New Roman"/>
      <w:sz w:val="18"/>
      <w:szCs w:val="20"/>
    </w:rPr>
  </w:style>
  <w:style w:type="paragraph" w:customStyle="1" w:styleId="BDAbstract">
    <w:name w:val="BD_Abstract"/>
    <w:basedOn w:val="Normal"/>
    <w:next w:val="TAMainText"/>
    <w:link w:val="BDAbstractChar"/>
    <w:autoRedefine/>
    <w:rsid w:val="005A3A0B"/>
    <w:pPr>
      <w:pBdr>
        <w:top w:val="single" w:sz="4" w:space="1" w:color="auto"/>
        <w:bottom w:val="single" w:sz="4" w:space="1" w:color="auto"/>
      </w:pBdr>
      <w:spacing w:before="100" w:after="600" w:line="240" w:lineRule="auto"/>
      <w:jc w:val="both"/>
    </w:pPr>
    <w:rPr>
      <w:rFonts w:ascii="Arno Pro" w:eastAsia="Times New Roman" w:hAnsi="Arno Pro" w:cs="Times New Roman"/>
      <w:kern w:val="20"/>
      <w:sz w:val="20"/>
      <w:szCs w:val="20"/>
    </w:rPr>
  </w:style>
  <w:style w:type="character" w:customStyle="1" w:styleId="BDAbstractChar">
    <w:name w:val="BD_Abstract Char"/>
    <w:link w:val="BDAbstract"/>
    <w:rsid w:val="005A3A0B"/>
    <w:rPr>
      <w:rFonts w:ascii="Arno Pro" w:eastAsia="Times New Roman" w:hAnsi="Arno Pro" w:cs="Times New Roman"/>
      <w:kern w:val="20"/>
      <w:sz w:val="20"/>
      <w:szCs w:val="20"/>
    </w:rPr>
  </w:style>
  <w:style w:type="paragraph" w:customStyle="1" w:styleId="TDAcknowledgments">
    <w:name w:val="TD_Acknowledgments"/>
    <w:basedOn w:val="Normal"/>
    <w:next w:val="Normal"/>
    <w:link w:val="TDAcknowledgmentsChar"/>
    <w:autoRedefine/>
    <w:rsid w:val="005A3A0B"/>
    <w:pPr>
      <w:spacing w:after="0" w:line="240" w:lineRule="auto"/>
      <w:jc w:val="both"/>
    </w:pPr>
    <w:rPr>
      <w:rFonts w:ascii="Arno Pro" w:eastAsia="Times New Roman" w:hAnsi="Arno Pro" w:cs="Times New Roman"/>
      <w:kern w:val="20"/>
      <w:sz w:val="18"/>
      <w:szCs w:val="20"/>
    </w:rPr>
  </w:style>
  <w:style w:type="character" w:customStyle="1" w:styleId="TDAcknowledgmentsChar">
    <w:name w:val="TD_Acknowledgments Char"/>
    <w:link w:val="TDAcknowledgments"/>
    <w:rsid w:val="005A3A0B"/>
    <w:rPr>
      <w:rFonts w:ascii="Arno Pro" w:eastAsia="Times New Roman" w:hAnsi="Arno Pro" w:cs="Times New Roman"/>
      <w:kern w:val="20"/>
      <w:sz w:val="18"/>
      <w:szCs w:val="20"/>
    </w:rPr>
  </w:style>
  <w:style w:type="paragraph" w:customStyle="1" w:styleId="TESupportingInformation">
    <w:name w:val="TE_Supporting_Information"/>
    <w:basedOn w:val="Normal"/>
    <w:next w:val="Normal"/>
    <w:autoRedefine/>
    <w:rsid w:val="005A3A0B"/>
    <w:pPr>
      <w:spacing w:after="0" w:line="240" w:lineRule="auto"/>
      <w:jc w:val="both"/>
    </w:pPr>
    <w:rPr>
      <w:rFonts w:ascii="Arno Pro" w:eastAsia="Times New Roman" w:hAnsi="Arno Pro" w:cs="Times New Roman"/>
      <w:kern w:val="20"/>
      <w:sz w:val="18"/>
      <w:szCs w:val="20"/>
    </w:rPr>
  </w:style>
  <w:style w:type="paragraph" w:customStyle="1" w:styleId="VCSchemeTitle">
    <w:name w:val="VC_Scheme_Title"/>
    <w:basedOn w:val="Normal"/>
    <w:next w:val="Normal"/>
    <w:autoRedefine/>
    <w:rsid w:val="005A3A0B"/>
    <w:pPr>
      <w:spacing w:after="180" w:line="240" w:lineRule="auto"/>
      <w:jc w:val="both"/>
    </w:pPr>
    <w:rPr>
      <w:rFonts w:ascii="Arno Pro" w:eastAsia="Times New Roman" w:hAnsi="Arno Pro" w:cs="Times New Roman"/>
      <w:b/>
      <w:kern w:val="21"/>
      <w:sz w:val="19"/>
      <w:szCs w:val="20"/>
    </w:rPr>
  </w:style>
  <w:style w:type="paragraph" w:customStyle="1" w:styleId="VDTableTitle">
    <w:name w:val="VD_Table_Title"/>
    <w:basedOn w:val="Normal"/>
    <w:next w:val="Normal"/>
    <w:autoRedefine/>
    <w:rsid w:val="005A3A0B"/>
    <w:pPr>
      <w:spacing w:after="180" w:line="240" w:lineRule="auto"/>
      <w:jc w:val="both"/>
    </w:pPr>
    <w:rPr>
      <w:rFonts w:ascii="Arno Pro" w:eastAsia="Times New Roman" w:hAnsi="Arno Pro" w:cs="Times New Roman"/>
      <w:b/>
      <w:kern w:val="21"/>
      <w:sz w:val="19"/>
      <w:szCs w:val="19"/>
    </w:rPr>
  </w:style>
  <w:style w:type="paragraph" w:customStyle="1" w:styleId="VAFigureCaption">
    <w:name w:val="VA_Figure_Caption"/>
    <w:basedOn w:val="Normal"/>
    <w:next w:val="Normal"/>
    <w:autoRedefine/>
    <w:rsid w:val="005A3A0B"/>
    <w:pPr>
      <w:spacing w:before="200" w:after="120" w:line="240" w:lineRule="auto"/>
      <w:jc w:val="both"/>
    </w:pPr>
    <w:rPr>
      <w:rFonts w:ascii="Arno Pro" w:eastAsia="Times New Roman" w:hAnsi="Arno Pro" w:cs="Times New Roman"/>
      <w:kern w:val="20"/>
      <w:sz w:val="18"/>
      <w:szCs w:val="20"/>
    </w:rPr>
  </w:style>
  <w:style w:type="paragraph" w:customStyle="1" w:styleId="VBChartTitle">
    <w:name w:val="VB_Chart_Title"/>
    <w:basedOn w:val="Normal"/>
    <w:next w:val="Normal"/>
    <w:autoRedefine/>
    <w:rsid w:val="005A3A0B"/>
    <w:pPr>
      <w:spacing w:after="180" w:line="240" w:lineRule="auto"/>
      <w:jc w:val="both"/>
    </w:pPr>
    <w:rPr>
      <w:rFonts w:ascii="Arno Pro" w:eastAsia="Times New Roman" w:hAnsi="Arno Pro" w:cs="Times New Roman"/>
      <w:b/>
      <w:kern w:val="21"/>
      <w:sz w:val="19"/>
      <w:szCs w:val="20"/>
    </w:rPr>
  </w:style>
  <w:style w:type="paragraph" w:customStyle="1" w:styleId="FETableFootnote">
    <w:name w:val="FE_Table_Footnote"/>
    <w:basedOn w:val="Normal"/>
    <w:next w:val="Normal"/>
    <w:autoRedefine/>
    <w:rsid w:val="005A3A0B"/>
    <w:pPr>
      <w:spacing w:before="60" w:after="120" w:line="240" w:lineRule="auto"/>
      <w:ind w:firstLine="187"/>
      <w:jc w:val="both"/>
    </w:pPr>
    <w:rPr>
      <w:rFonts w:ascii="Arno Pro" w:eastAsia="Times New Roman" w:hAnsi="Arno Pro" w:cs="Times New Roman"/>
      <w:sz w:val="18"/>
      <w:szCs w:val="20"/>
    </w:rPr>
  </w:style>
  <w:style w:type="paragraph" w:customStyle="1" w:styleId="FCChartFootnote">
    <w:name w:val="FC_Chart_Footnote"/>
    <w:basedOn w:val="Normal"/>
    <w:next w:val="Normal"/>
    <w:autoRedefine/>
    <w:rsid w:val="005A3A0B"/>
    <w:pPr>
      <w:spacing w:before="60" w:after="120" w:line="240" w:lineRule="auto"/>
      <w:ind w:firstLine="187"/>
      <w:jc w:val="both"/>
    </w:pPr>
    <w:rPr>
      <w:rFonts w:ascii="Arno Pro" w:eastAsia="Times New Roman" w:hAnsi="Arno Pro" w:cs="Times New Roman"/>
      <w:sz w:val="18"/>
      <w:szCs w:val="20"/>
    </w:rPr>
  </w:style>
  <w:style w:type="paragraph" w:customStyle="1" w:styleId="FDSchemeFootnote">
    <w:name w:val="FD_Scheme_Footnote"/>
    <w:basedOn w:val="Normal"/>
    <w:next w:val="Normal"/>
    <w:autoRedefine/>
    <w:rsid w:val="005A3A0B"/>
    <w:pPr>
      <w:spacing w:before="60" w:after="120" w:line="240" w:lineRule="auto"/>
      <w:ind w:firstLine="187"/>
      <w:jc w:val="both"/>
    </w:pPr>
    <w:rPr>
      <w:rFonts w:ascii="Arno Pro" w:eastAsia="Times New Roman" w:hAnsi="Arno Pro" w:cs="Times New Roman"/>
      <w:sz w:val="18"/>
      <w:szCs w:val="20"/>
    </w:rPr>
  </w:style>
  <w:style w:type="paragraph" w:customStyle="1" w:styleId="TCTableBody">
    <w:name w:val="TC_Table_Body"/>
    <w:basedOn w:val="Normal"/>
    <w:next w:val="Normal"/>
    <w:link w:val="TCTableBodyChar"/>
    <w:autoRedefine/>
    <w:rsid w:val="005A3A0B"/>
    <w:pPr>
      <w:spacing w:before="20" w:after="60" w:line="240" w:lineRule="auto"/>
      <w:jc w:val="both"/>
    </w:pPr>
    <w:rPr>
      <w:rFonts w:ascii="Arno Pro" w:eastAsia="Times New Roman" w:hAnsi="Arno Pro" w:cs="Times New Roman"/>
      <w:kern w:val="20"/>
      <w:sz w:val="18"/>
      <w:szCs w:val="20"/>
    </w:rPr>
  </w:style>
  <w:style w:type="character" w:customStyle="1" w:styleId="TCTableBodyChar">
    <w:name w:val="TC_Table_Body Char"/>
    <w:link w:val="TCTableBody"/>
    <w:rsid w:val="005A3A0B"/>
    <w:rPr>
      <w:rFonts w:ascii="Arno Pro" w:eastAsia="Times New Roman" w:hAnsi="Arno Pro" w:cs="Times New Roman"/>
      <w:kern w:val="20"/>
      <w:sz w:val="18"/>
      <w:szCs w:val="20"/>
    </w:rPr>
  </w:style>
  <w:style w:type="paragraph" w:customStyle="1" w:styleId="StyleFACorrespondingAuthorFootnote7pt">
    <w:name w:val="Style FA_Corresponding_Author_Footnote + 7 pt"/>
    <w:basedOn w:val="Normal"/>
    <w:next w:val="BGKeywords"/>
    <w:link w:val="StyleFACorrespondingAuthorFootnote7ptChar"/>
    <w:autoRedefine/>
    <w:rsid w:val="005A3A0B"/>
    <w:pPr>
      <w:spacing w:after="0" w:line="240" w:lineRule="auto"/>
    </w:pPr>
    <w:rPr>
      <w:rFonts w:ascii="Arno Pro" w:eastAsia="Times New Roman" w:hAnsi="Arno Pro" w:cs="Times New Roman"/>
      <w:kern w:val="20"/>
      <w:sz w:val="18"/>
      <w:szCs w:val="20"/>
    </w:rPr>
  </w:style>
  <w:style w:type="paragraph" w:customStyle="1" w:styleId="BGKeywords">
    <w:name w:val="BG_Keywords"/>
    <w:basedOn w:val="Normal"/>
    <w:next w:val="BHBriefs"/>
    <w:autoRedefine/>
    <w:rsid w:val="005A3A0B"/>
    <w:pPr>
      <w:spacing w:after="220" w:line="240" w:lineRule="auto"/>
    </w:pPr>
    <w:rPr>
      <w:rFonts w:ascii="Arno Pro" w:eastAsia="Times New Roman" w:hAnsi="Arno Pro" w:cs="Times New Roman"/>
      <w:i/>
      <w:kern w:val="22"/>
      <w:sz w:val="20"/>
      <w:szCs w:val="20"/>
    </w:rPr>
  </w:style>
  <w:style w:type="paragraph" w:customStyle="1" w:styleId="BHBriefs">
    <w:name w:val="BH_Briefs"/>
    <w:basedOn w:val="Normal"/>
    <w:next w:val="BDAbstract"/>
    <w:autoRedefine/>
    <w:rsid w:val="005A3A0B"/>
    <w:pPr>
      <w:spacing w:before="180" w:after="60" w:line="480" w:lineRule="auto"/>
      <w:jc w:val="both"/>
    </w:pPr>
    <w:rPr>
      <w:rFonts w:ascii="Arno Pro" w:eastAsia="Times New Roman" w:hAnsi="Arno Pro" w:cs="Times New Roman"/>
      <w:b/>
      <w:kern w:val="20"/>
      <w:sz w:val="18"/>
      <w:szCs w:val="20"/>
    </w:rPr>
  </w:style>
  <w:style w:type="character" w:customStyle="1" w:styleId="StyleFACorrespondingAuthorFootnote7ptChar">
    <w:name w:val="Style FA_Corresponding_Author_Footnote + 7 pt Char"/>
    <w:link w:val="StyleFACorrespondingAuthorFootnote7pt"/>
    <w:rsid w:val="005A3A0B"/>
    <w:rPr>
      <w:rFonts w:ascii="Arno Pro" w:eastAsia="Times New Roman" w:hAnsi="Arno Pro" w:cs="Times New Roman"/>
      <w:kern w:val="20"/>
      <w:sz w:val="18"/>
      <w:szCs w:val="20"/>
    </w:rPr>
  </w:style>
  <w:style w:type="paragraph" w:customStyle="1" w:styleId="BEAuthorBiography">
    <w:name w:val="BE_Author_Biography"/>
    <w:basedOn w:val="Normal"/>
    <w:autoRedefine/>
    <w:rsid w:val="005A3A0B"/>
    <w:pPr>
      <w:spacing w:line="240" w:lineRule="auto"/>
      <w:jc w:val="both"/>
    </w:pPr>
    <w:rPr>
      <w:rFonts w:ascii="Arno Pro" w:eastAsia="Times New Roman" w:hAnsi="Arno Pro" w:cs="Times New Roman"/>
      <w:szCs w:val="20"/>
    </w:rPr>
  </w:style>
  <w:style w:type="paragraph" w:customStyle="1" w:styleId="StyleBIEmailAddress95pt">
    <w:name w:val="Style BI_Email_Address + 9.5 pt"/>
    <w:basedOn w:val="BIEmailAddress"/>
    <w:rsid w:val="005A3A0B"/>
    <w:pPr>
      <w:spacing w:after="60" w:line="480" w:lineRule="auto"/>
    </w:pPr>
    <w:rPr>
      <w:sz w:val="19"/>
      <w:szCs w:val="20"/>
    </w:rPr>
  </w:style>
  <w:style w:type="paragraph" w:customStyle="1" w:styleId="SNSynopsisTOC">
    <w:name w:val="SN_Synopsis_TOC"/>
    <w:basedOn w:val="Normal"/>
    <w:next w:val="Normal"/>
    <w:autoRedefine/>
    <w:rsid w:val="005A3A0B"/>
    <w:pPr>
      <w:spacing w:after="60" w:line="240" w:lineRule="auto"/>
      <w:jc w:val="both"/>
    </w:pPr>
    <w:rPr>
      <w:rFonts w:ascii="Arno Pro" w:eastAsia="Times New Roman" w:hAnsi="Arno Pro" w:cs="Times New Roman"/>
      <w:b/>
      <w:kern w:val="22"/>
      <w:sz w:val="20"/>
      <w:szCs w:val="20"/>
    </w:rPr>
  </w:style>
  <w:style w:type="character" w:styleId="PageNumber">
    <w:name w:val="page number"/>
    <w:basedOn w:val="DefaultParagraphFont"/>
    <w:rsid w:val="005A3A0B"/>
  </w:style>
  <w:style w:type="paragraph" w:customStyle="1" w:styleId="StyleTCTableBodyBold">
    <w:name w:val="Style TC_Table_Body + Bold"/>
    <w:basedOn w:val="TCTableBody"/>
    <w:link w:val="StyleTCTableBodyBoldChar"/>
    <w:rsid w:val="005A3A0B"/>
    <w:rPr>
      <w:b/>
      <w:bCs/>
      <w:kern w:val="22"/>
      <w:sz w:val="15"/>
    </w:rPr>
  </w:style>
  <w:style w:type="character" w:customStyle="1" w:styleId="StyleTCTableBodyBoldChar">
    <w:name w:val="Style TC_Table_Body + Bold Char"/>
    <w:link w:val="StyleTCTableBodyBold"/>
    <w:rsid w:val="005A3A0B"/>
    <w:rPr>
      <w:rFonts w:ascii="Arno Pro" w:eastAsia="Times New Roman" w:hAnsi="Arno Pro" w:cs="Times New Roman"/>
      <w:b/>
      <w:bCs/>
      <w:kern w:val="22"/>
      <w:sz w:val="15"/>
      <w:szCs w:val="20"/>
    </w:rPr>
  </w:style>
  <w:style w:type="paragraph" w:customStyle="1" w:styleId="TDAckTitle">
    <w:name w:val="TD_Ack_Title"/>
    <w:basedOn w:val="TDAcknowledgments"/>
    <w:link w:val="TDAckTitleChar"/>
    <w:rsid w:val="005A3A0B"/>
    <w:pPr>
      <w:spacing w:before="180" w:after="60"/>
    </w:pPr>
    <w:rPr>
      <w:rFonts w:ascii="Myriad Pro Light" w:hAnsi="Myriad Pro Light"/>
      <w:b/>
      <w:kern w:val="23"/>
      <w:sz w:val="21"/>
    </w:rPr>
  </w:style>
  <w:style w:type="character" w:customStyle="1" w:styleId="TDAckTitleChar">
    <w:name w:val="TD_Ack_Title Char"/>
    <w:link w:val="TDAckTitle"/>
    <w:rsid w:val="005A3A0B"/>
    <w:rPr>
      <w:rFonts w:ascii="Myriad Pro Light" w:eastAsia="Times New Roman" w:hAnsi="Myriad Pro Light" w:cs="Times New Roman"/>
      <w:b/>
      <w:kern w:val="23"/>
      <w:sz w:val="21"/>
      <w:szCs w:val="20"/>
    </w:rPr>
  </w:style>
  <w:style w:type="paragraph" w:customStyle="1" w:styleId="TESupportingInfoTitle">
    <w:name w:val="TE_Supporting_Info_Title"/>
    <w:basedOn w:val="TESupportingInformation"/>
    <w:autoRedefine/>
    <w:rsid w:val="005A3A0B"/>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5A3A0B"/>
  </w:style>
  <w:style w:type="paragraph" w:customStyle="1" w:styleId="FAAuthorInfoSubtitle">
    <w:name w:val="FA_Author_Info_Subtitle"/>
    <w:basedOn w:val="Normal"/>
    <w:link w:val="FAAuthorInfoSubtitleChar"/>
    <w:autoRedefine/>
    <w:rsid w:val="005A3A0B"/>
    <w:pPr>
      <w:spacing w:before="120" w:after="60" w:line="240" w:lineRule="auto"/>
    </w:pPr>
    <w:rPr>
      <w:rFonts w:ascii="Myriad Pro Light" w:eastAsia="Times New Roman" w:hAnsi="Myriad Pro Light" w:cs="Times New Roman"/>
      <w:b/>
      <w:kern w:val="21"/>
      <w:sz w:val="19"/>
      <w:szCs w:val="14"/>
    </w:rPr>
  </w:style>
  <w:style w:type="character" w:customStyle="1" w:styleId="FAAuthorInfoSubtitleChar">
    <w:name w:val="FA_Author_Info_Subtitle Char"/>
    <w:link w:val="FAAuthorInfoSubtitle"/>
    <w:rsid w:val="005A3A0B"/>
    <w:rPr>
      <w:rFonts w:ascii="Myriad Pro Light" w:eastAsia="Times New Roman" w:hAnsi="Myriad Pro Light" w:cs="Times New Roman"/>
      <w:b/>
      <w:kern w:val="21"/>
      <w:sz w:val="19"/>
      <w:szCs w:val="14"/>
    </w:rPr>
  </w:style>
  <w:style w:type="paragraph" w:styleId="Revision">
    <w:name w:val="Revision"/>
    <w:hidden/>
    <w:uiPriority w:val="99"/>
    <w:semiHidden/>
    <w:rsid w:val="005A3A0B"/>
    <w:pPr>
      <w:spacing w:after="0" w:line="240" w:lineRule="auto"/>
    </w:pPr>
    <w:rPr>
      <w:rFonts w:ascii="Times" w:eastAsia="Times New Roman" w:hAnsi="Times" w:cs="Times New Roman"/>
      <w:sz w:val="24"/>
      <w:szCs w:val="20"/>
    </w:rPr>
  </w:style>
  <w:style w:type="character" w:styleId="LineNumber">
    <w:name w:val="line number"/>
    <w:basedOn w:val="DefaultParagraphFont"/>
    <w:uiPriority w:val="99"/>
    <w:semiHidden/>
    <w:unhideWhenUsed/>
    <w:rsid w:val="005A3A0B"/>
  </w:style>
  <w:style w:type="paragraph" w:customStyle="1" w:styleId="Charlotte">
    <w:name w:val="Charlotte"/>
    <w:basedOn w:val="Normal"/>
    <w:link w:val="CharlotteChar"/>
    <w:qFormat/>
    <w:rsid w:val="005A3A0B"/>
    <w:pPr>
      <w:spacing w:after="160" w:line="480" w:lineRule="auto"/>
      <w:jc w:val="both"/>
    </w:pPr>
    <w:rPr>
      <w:rFonts w:ascii="Times New Roman" w:hAnsi="Times New Roman" w:cs="Times New Roman"/>
      <w:noProof/>
      <w:sz w:val="20"/>
    </w:rPr>
  </w:style>
  <w:style w:type="character" w:customStyle="1" w:styleId="CharlotteChar">
    <w:name w:val="Charlotte Char"/>
    <w:basedOn w:val="DefaultParagraphFont"/>
    <w:link w:val="Charlotte"/>
    <w:rsid w:val="005A3A0B"/>
    <w:rPr>
      <w:rFonts w:ascii="Times New Roman" w:hAnsi="Times New Roman" w:cs="Times New Roman"/>
      <w:noProof/>
      <w:sz w:val="20"/>
    </w:rPr>
  </w:style>
  <w:style w:type="paragraph" w:customStyle="1" w:styleId="xmsonormal">
    <w:name w:val="x_msonormal"/>
    <w:basedOn w:val="Normal"/>
    <w:rsid w:val="005A3A0B"/>
    <w:pPr>
      <w:spacing w:before="100" w:beforeAutospacing="1" w:after="100" w:afterAutospacing="1" w:line="240" w:lineRule="auto"/>
    </w:pPr>
    <w:rPr>
      <w:rFonts w:ascii="Times" w:hAnsi="Times"/>
      <w:sz w:val="20"/>
      <w:szCs w:val="20"/>
    </w:rPr>
  </w:style>
  <w:style w:type="character" w:customStyle="1" w:styleId="apple-converted-space">
    <w:name w:val="apple-converted-space"/>
    <w:basedOn w:val="DefaultParagraphFont"/>
    <w:rsid w:val="005A3A0B"/>
  </w:style>
  <w:style w:type="character" w:customStyle="1" w:styleId="UnresolvedMention1">
    <w:name w:val="Unresolved Mention1"/>
    <w:basedOn w:val="DefaultParagraphFont"/>
    <w:uiPriority w:val="99"/>
    <w:semiHidden/>
    <w:unhideWhenUsed/>
    <w:rsid w:val="005A3A0B"/>
    <w:rPr>
      <w:color w:val="808080"/>
      <w:shd w:val="clear" w:color="auto" w:fill="E6E6E6"/>
    </w:rPr>
  </w:style>
  <w:style w:type="paragraph" w:customStyle="1" w:styleId="Alineakop">
    <w:name w:val="Alineakop"/>
    <w:basedOn w:val="Normal"/>
    <w:next w:val="Normal"/>
    <w:uiPriority w:val="4"/>
    <w:qFormat/>
    <w:rsid w:val="005A3A0B"/>
    <w:pPr>
      <w:tabs>
        <w:tab w:val="left" w:pos="680"/>
        <w:tab w:val="left" w:pos="7371"/>
      </w:tabs>
      <w:spacing w:after="0" w:line="260" w:lineRule="exact"/>
    </w:pPr>
    <w:rPr>
      <w:rFonts w:asciiTheme="majorHAnsi" w:eastAsia="Times" w:hAnsiTheme="majorHAnsi" w:cs="Times New Roman"/>
      <w:b/>
      <w:i/>
      <w:sz w:val="16"/>
      <w:szCs w:val="20"/>
    </w:rPr>
  </w:style>
  <w:style w:type="paragraph" w:customStyle="1" w:styleId="msonormal0">
    <w:name w:val="msonormal"/>
    <w:basedOn w:val="Normal"/>
    <w:rsid w:val="005A3A0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65">
    <w:name w:val="xl65"/>
    <w:basedOn w:val="Normal"/>
    <w:rsid w:val="005A3A0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66">
    <w:name w:val="xl66"/>
    <w:basedOn w:val="Normal"/>
    <w:rsid w:val="005A3A0B"/>
    <w:pPr>
      <w:spacing w:before="100" w:beforeAutospacing="1" w:after="100" w:afterAutospacing="1" w:line="240" w:lineRule="auto"/>
      <w:jc w:val="center"/>
    </w:pPr>
    <w:rPr>
      <w:rFonts w:ascii="Times New Roman" w:eastAsia="Times New Roman" w:hAnsi="Times New Roman" w:cs="Times New Roman"/>
      <w:sz w:val="24"/>
      <w:szCs w:val="24"/>
      <w:lang w:val="nl-NL" w:eastAsia="nl-NL"/>
    </w:rPr>
  </w:style>
  <w:style w:type="paragraph" w:customStyle="1" w:styleId="xl67">
    <w:name w:val="xl67"/>
    <w:basedOn w:val="Normal"/>
    <w:rsid w:val="005A3A0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68">
    <w:name w:val="xl68"/>
    <w:basedOn w:val="Normal"/>
    <w:rsid w:val="005A3A0B"/>
    <w:pPr>
      <w:spacing w:before="100" w:beforeAutospacing="1" w:after="100" w:afterAutospacing="1" w:line="240" w:lineRule="auto"/>
      <w:jc w:val="center"/>
    </w:pPr>
    <w:rPr>
      <w:rFonts w:ascii="Times New Roman" w:eastAsia="Times New Roman" w:hAnsi="Times New Roman" w:cs="Times New Roman"/>
      <w:sz w:val="24"/>
      <w:szCs w:val="24"/>
      <w:lang w:val="nl-NL" w:eastAsia="nl-NL"/>
    </w:rPr>
  </w:style>
  <w:style w:type="paragraph" w:customStyle="1" w:styleId="xl69">
    <w:name w:val="xl69"/>
    <w:basedOn w:val="Normal"/>
    <w:rsid w:val="005A3A0B"/>
    <w:pPr>
      <w:spacing w:before="100" w:beforeAutospacing="1" w:after="100" w:afterAutospacing="1" w:line="240" w:lineRule="auto"/>
      <w:textAlignment w:val="center"/>
    </w:pPr>
    <w:rPr>
      <w:rFonts w:ascii="Times New Roman" w:eastAsia="Times New Roman" w:hAnsi="Times New Roman" w:cs="Times New Roman"/>
      <w:sz w:val="24"/>
      <w:szCs w:val="24"/>
      <w:lang w:val="nl-NL" w:eastAsia="nl-NL"/>
    </w:rPr>
  </w:style>
  <w:style w:type="paragraph" w:customStyle="1" w:styleId="xl70">
    <w:name w:val="xl70"/>
    <w:basedOn w:val="Normal"/>
    <w:rsid w:val="005A3A0B"/>
    <w:pPr>
      <w:spacing w:before="100" w:beforeAutospacing="1" w:after="100" w:afterAutospacing="1" w:line="240" w:lineRule="auto"/>
      <w:textAlignment w:val="center"/>
    </w:pPr>
    <w:rPr>
      <w:rFonts w:ascii="Arial" w:eastAsia="Times New Roman" w:hAnsi="Arial" w:cs="Arial"/>
      <w:sz w:val="20"/>
      <w:szCs w:val="20"/>
      <w:lang w:val="nl-NL" w:eastAsia="nl-NL"/>
    </w:rPr>
  </w:style>
  <w:style w:type="paragraph" w:customStyle="1" w:styleId="xl71">
    <w:name w:val="xl71"/>
    <w:basedOn w:val="Normal"/>
    <w:rsid w:val="005A3A0B"/>
    <w:pPr>
      <w:spacing w:before="100" w:beforeAutospacing="1" w:after="100" w:afterAutospacing="1" w:line="240" w:lineRule="auto"/>
    </w:pPr>
    <w:rPr>
      <w:rFonts w:ascii="Arial" w:eastAsia="Times New Roman" w:hAnsi="Arial" w:cs="Arial"/>
      <w:color w:val="000000"/>
      <w:sz w:val="24"/>
      <w:szCs w:val="24"/>
      <w:lang w:val="nl-NL" w:eastAsia="nl-NL"/>
    </w:rPr>
  </w:style>
  <w:style w:type="paragraph" w:customStyle="1" w:styleId="xl72">
    <w:name w:val="xl72"/>
    <w:basedOn w:val="Normal"/>
    <w:rsid w:val="005A3A0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3">
    <w:name w:val="xl73"/>
    <w:basedOn w:val="Normal"/>
    <w:rsid w:val="005A3A0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4">
    <w:name w:val="xl74"/>
    <w:basedOn w:val="Normal"/>
    <w:rsid w:val="005A3A0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5">
    <w:name w:val="xl75"/>
    <w:basedOn w:val="Normal"/>
    <w:rsid w:val="005A3A0B"/>
    <w:pPr>
      <w:spacing w:before="100" w:beforeAutospacing="1" w:after="100" w:afterAutospacing="1" w:line="240" w:lineRule="auto"/>
    </w:pPr>
    <w:rPr>
      <w:rFonts w:ascii="Times New Roman" w:eastAsia="Times New Roman" w:hAnsi="Times New Roman" w:cs="Times New Roman"/>
      <w:color w:val="FF0000"/>
      <w:sz w:val="24"/>
      <w:szCs w:val="24"/>
      <w:lang w:val="nl-NL" w:eastAsia="nl-NL"/>
    </w:rPr>
  </w:style>
  <w:style w:type="paragraph" w:customStyle="1" w:styleId="xl77">
    <w:name w:val="xl77"/>
    <w:basedOn w:val="Normal"/>
    <w:rsid w:val="005A3A0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8">
    <w:name w:val="xl78"/>
    <w:basedOn w:val="Normal"/>
    <w:rsid w:val="005A3A0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9">
    <w:name w:val="xl79"/>
    <w:basedOn w:val="Normal"/>
    <w:rsid w:val="005A3A0B"/>
    <w:pPr>
      <w:spacing w:before="100" w:beforeAutospacing="1" w:after="100" w:afterAutospacing="1" w:line="240" w:lineRule="auto"/>
      <w:jc w:val="center"/>
    </w:pPr>
    <w:rPr>
      <w:rFonts w:ascii="Times New Roman" w:eastAsia="Times New Roman" w:hAnsi="Times New Roman" w:cs="Times New Roman"/>
      <w:sz w:val="24"/>
      <w:szCs w:val="24"/>
      <w:lang w:val="nl-NL" w:eastAsia="nl-NL"/>
    </w:rPr>
  </w:style>
  <w:style w:type="paragraph" w:customStyle="1" w:styleId="xl80">
    <w:name w:val="xl80"/>
    <w:basedOn w:val="Normal"/>
    <w:rsid w:val="005A3A0B"/>
    <w:pPr>
      <w:spacing w:before="100" w:beforeAutospacing="1" w:after="100" w:afterAutospacing="1" w:line="240" w:lineRule="auto"/>
      <w:jc w:val="center"/>
    </w:pPr>
    <w:rPr>
      <w:rFonts w:ascii="Times New Roman" w:eastAsia="Times New Roman" w:hAnsi="Times New Roman" w:cs="Times New Roman"/>
      <w:b/>
      <w:bCs/>
      <w:sz w:val="24"/>
      <w:szCs w:val="24"/>
      <w:lang w:val="nl-NL" w:eastAsia="nl-NL"/>
    </w:rPr>
  </w:style>
  <w:style w:type="paragraph" w:customStyle="1" w:styleId="AFTitleRunningHead">
    <w:name w:val="AF_Title_Running_Head"/>
    <w:basedOn w:val="Normal"/>
    <w:next w:val="TAMainText"/>
    <w:rsid w:val="005A3A0B"/>
    <w:pPr>
      <w:spacing w:line="480" w:lineRule="auto"/>
      <w:jc w:val="both"/>
    </w:pPr>
    <w:rPr>
      <w:rFonts w:ascii="Times" w:eastAsia="Times New Roman" w:hAnsi="Times" w:cs="Times New Roman"/>
      <w:sz w:val="24"/>
      <w:szCs w:val="20"/>
    </w:rPr>
  </w:style>
  <w:style w:type="paragraph" w:customStyle="1" w:styleId="FACorrespondingAuthorFootnote">
    <w:name w:val="FA_Corresponding_Author_Footnote"/>
    <w:basedOn w:val="Normal"/>
    <w:next w:val="TAMainText"/>
    <w:rsid w:val="005A3A0B"/>
    <w:pPr>
      <w:spacing w:line="480" w:lineRule="auto"/>
      <w:jc w:val="both"/>
    </w:pPr>
    <w:rPr>
      <w:rFonts w:ascii="Times" w:eastAsia="Times New Roman" w:hAnsi="Times" w:cs="Times New Roman"/>
      <w:sz w:val="24"/>
      <w:szCs w:val="20"/>
    </w:rPr>
  </w:style>
  <w:style w:type="paragraph" w:customStyle="1" w:styleId="Default">
    <w:name w:val="Default"/>
    <w:rsid w:val="005A3A0B"/>
    <w:pPr>
      <w:autoSpaceDE w:val="0"/>
      <w:autoSpaceDN w:val="0"/>
      <w:adjustRightInd w:val="0"/>
      <w:spacing w:after="0" w:line="240" w:lineRule="auto"/>
    </w:pPr>
    <w:rPr>
      <w:rFonts w:ascii="Symbol" w:eastAsia="Times New Roman" w:hAnsi="Symbol" w:cs="Symbol"/>
      <w:color w:val="000000"/>
      <w:sz w:val="24"/>
      <w:szCs w:val="24"/>
    </w:rPr>
  </w:style>
  <w:style w:type="paragraph" w:customStyle="1" w:styleId="Authors">
    <w:name w:val="Authors"/>
    <w:basedOn w:val="Normal"/>
    <w:qFormat/>
    <w:rsid w:val="005A3A0B"/>
    <w:pPr>
      <w:spacing w:before="120" w:after="120" w:line="320" w:lineRule="exact"/>
    </w:pPr>
    <w:rPr>
      <w:rFonts w:ascii="Arial" w:eastAsia="MS Mincho" w:hAnsi="Arial" w:cs="Times New Roman"/>
      <w:szCs w:val="24"/>
      <w:lang w:val="en-GB" w:eastAsia="ja-JP"/>
    </w:rPr>
  </w:style>
  <w:style w:type="paragraph" w:customStyle="1" w:styleId="Abstract">
    <w:name w:val="Abstract"/>
    <w:basedOn w:val="Normal"/>
    <w:qFormat/>
    <w:rsid w:val="005A3A0B"/>
    <w:pPr>
      <w:spacing w:after="360" w:line="225" w:lineRule="exact"/>
      <w:jc w:val="both"/>
    </w:pPr>
    <w:rPr>
      <w:rFonts w:ascii="Arial" w:eastAsia="MS Mincho" w:hAnsi="Arial" w:cs="Times New Roman"/>
      <w:sz w:val="16"/>
      <w:szCs w:val="20"/>
      <w:lang w:val="en-GB" w:eastAsia="ja-JP"/>
    </w:rPr>
  </w:style>
  <w:style w:type="character" w:customStyle="1" w:styleId="il">
    <w:name w:val="il"/>
    <w:basedOn w:val="DefaultParagraphFont"/>
    <w:rsid w:val="005A3A0B"/>
  </w:style>
  <w:style w:type="character" w:customStyle="1" w:styleId="highlight">
    <w:name w:val="highlight"/>
    <w:basedOn w:val="DefaultParagraphFont"/>
    <w:rsid w:val="005A3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98111">
      <w:bodyDiv w:val="1"/>
      <w:marLeft w:val="0"/>
      <w:marRight w:val="0"/>
      <w:marTop w:val="0"/>
      <w:marBottom w:val="0"/>
      <w:divBdr>
        <w:top w:val="none" w:sz="0" w:space="0" w:color="auto"/>
        <w:left w:val="none" w:sz="0" w:space="0" w:color="auto"/>
        <w:bottom w:val="none" w:sz="0" w:space="0" w:color="auto"/>
        <w:right w:val="none" w:sz="0" w:space="0" w:color="auto"/>
      </w:divBdr>
    </w:div>
    <w:div w:id="157431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1.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3.tif"/><Relationship Id="rId68"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7.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48.pn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2.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6.png"/><Relationship Id="rId69" Type="http://schemas.openxmlformats.org/officeDocument/2006/relationships/image" Target="media/image57.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59.tif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tif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image" Target="media/image50.png"/><Relationship Id="rId67" Type="http://schemas.openxmlformats.org/officeDocument/2006/relationships/image" Target="media/image56.tiff"/><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1.png"/><Relationship Id="rId65" Type="http://schemas.openxmlformats.org/officeDocument/2006/relationships/image" Target="media/image55.png"/><Relationship Id="rId73"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34" Type="http://schemas.openxmlformats.org/officeDocument/2006/relationships/image" Target="media/image26.png"/><Relationship Id="rId50" Type="http://schemas.openxmlformats.org/officeDocument/2006/relationships/image" Target="media/image40.png"/><Relationship Id="rId55" Type="http://schemas.openxmlformats.org/officeDocument/2006/relationships/image" Target="media/image47.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CA072-7A0E-4E46-8B75-714DE9CCA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34171</Words>
  <Characters>194779</Characters>
  <Application>Microsoft Office Word</Application>
  <DocSecurity>0</DocSecurity>
  <Lines>1623</Lines>
  <Paragraphs>456</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Utrecht University</Company>
  <LinksUpToDate>false</LinksUpToDate>
  <CharactersWithSpaces>228494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Vogt, C. (Charlotte)</dc:creator>
  <cp:lastModifiedBy>Vogt Charlotte</cp:lastModifiedBy>
  <cp:revision>2</cp:revision>
  <cp:lastPrinted>2021-10-11T09:55:00Z</cp:lastPrinted>
  <dcterms:created xsi:type="dcterms:W3CDTF">2021-11-28T09:25:00Z</dcterms:created>
  <dcterms:modified xsi:type="dcterms:W3CDTF">2021-11-28T09:25:00Z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http://www.zotero.org/styles/acs-catalysis</vt:lpwstr>
  </property>
  <property fmtid="{D5CDD505-2E9C-101B-9397-08002B2CF9AE}" pid="3" name="Mendeley Recent Style Name 0_1">
    <vt:lpwstr>ACS Catalysis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8fe256be-bd98-3e53-a55e-80068f144421</vt:lpwstr>
  </property>
  <property fmtid="{D5CDD505-2E9C-101B-9397-08002B2CF9AE}" pid="24" name="Mendeley Citation Style_1">
    <vt:lpwstr>http://www.zotero.org/styles/nature</vt:lpwstr>
  </property>
</Properties>
</file>