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D56C6" w14:textId="025C2635" w:rsidR="004662AA" w:rsidRPr="00FA4514" w:rsidRDefault="003748C6" w:rsidP="00373DE9">
      <w:pPr>
        <w:pStyle w:val="EndNoteBibliography"/>
        <w:rPr>
          <w:b/>
        </w:rPr>
      </w:pPr>
      <w:r w:rsidRPr="00FA4514">
        <w:rPr>
          <w:lang w:val="en-GB" w:eastAsia="en-GB"/>
        </w:rPr>
        <w:drawing>
          <wp:inline distT="0" distB="0" distL="0" distR="0" wp14:anchorId="11A680FB" wp14:editId="3330FB8C">
            <wp:extent cx="5580000" cy="8956317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8956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D073B" w:rsidRPr="00FA4514">
        <w:fldChar w:fldCharType="begin"/>
      </w:r>
      <w:r w:rsidR="009D073B" w:rsidRPr="00FA4514">
        <w:instrText xml:space="preserve"> ADDIN EN.REFLIST </w:instrText>
      </w:r>
      <w:r w:rsidR="009D073B" w:rsidRPr="00FA4514">
        <w:fldChar w:fldCharType="end"/>
      </w:r>
    </w:p>
    <w:p w14:paraId="541DB49C" w14:textId="3AEC8022" w:rsidR="004662AA" w:rsidRPr="00FA4514" w:rsidRDefault="003748C6" w:rsidP="004662AA">
      <w:pPr>
        <w:spacing w:after="0" w:line="240" w:lineRule="auto"/>
        <w:rPr>
          <w:b/>
        </w:rPr>
      </w:pPr>
      <w:r w:rsidRPr="00FA4514">
        <w:rPr>
          <w:b/>
          <w:noProof/>
          <w:lang w:eastAsia="en-GB"/>
        </w:rPr>
        <w:lastRenderedPageBreak/>
        <w:drawing>
          <wp:inline distT="0" distB="0" distL="0" distR="0" wp14:anchorId="02DD0E86" wp14:editId="4F9169B8">
            <wp:extent cx="5580000" cy="515693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156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65BAB" w14:textId="77777777" w:rsidR="001F4B96" w:rsidRPr="00FA4514" w:rsidRDefault="001F4B96" w:rsidP="004662AA">
      <w:pPr>
        <w:spacing w:after="0" w:line="240" w:lineRule="auto"/>
        <w:rPr>
          <w:b/>
        </w:rPr>
      </w:pPr>
    </w:p>
    <w:p w14:paraId="2B5B0C8F" w14:textId="1928C83C" w:rsidR="004662AA" w:rsidRPr="00FA4514" w:rsidRDefault="004662AA" w:rsidP="004662AA">
      <w:pPr>
        <w:spacing w:after="0" w:line="240" w:lineRule="auto"/>
        <w:rPr>
          <w:bCs/>
        </w:rPr>
      </w:pPr>
      <w:r w:rsidRPr="00FA4514">
        <w:rPr>
          <w:b/>
        </w:rPr>
        <w:t>Figure S1 related to Figure 1.</w:t>
      </w:r>
      <w:r w:rsidRPr="00FA4514">
        <w:rPr>
          <w:bCs/>
        </w:rPr>
        <w:t xml:space="preserve"> </w:t>
      </w:r>
    </w:p>
    <w:p w14:paraId="5EFD89C9" w14:textId="4E7B6BC4" w:rsidR="004662AA" w:rsidRPr="00FA4514" w:rsidRDefault="004662AA" w:rsidP="004662AA">
      <w:pPr>
        <w:spacing w:after="0" w:line="240" w:lineRule="auto"/>
        <w:rPr>
          <w:bCs/>
        </w:rPr>
      </w:pPr>
      <w:r w:rsidRPr="00FA4514">
        <w:rPr>
          <w:bCs/>
        </w:rPr>
        <w:t xml:space="preserve">(A) Representative images of </w:t>
      </w:r>
      <w:proofErr w:type="gramStart"/>
      <w:r w:rsidRPr="00FA4514">
        <w:rPr>
          <w:bCs/>
        </w:rPr>
        <w:t>wild-type</w:t>
      </w:r>
      <w:proofErr w:type="gramEnd"/>
      <w:r w:rsidRPr="00FA4514">
        <w:rPr>
          <w:bCs/>
        </w:rPr>
        <w:t xml:space="preserve"> or </w:t>
      </w:r>
      <w:proofErr w:type="spellStart"/>
      <w:r w:rsidRPr="00FA4514">
        <w:rPr>
          <w:bCs/>
          <w:i/>
          <w:iCs/>
        </w:rPr>
        <w:t>Apc</w:t>
      </w:r>
      <w:proofErr w:type="spellEnd"/>
      <w:r w:rsidR="001F38F9" w:rsidRPr="00FA4514">
        <w:rPr>
          <w:bCs/>
        </w:rPr>
        <w:t>-deleted (</w:t>
      </w:r>
      <w:r w:rsidRPr="00FA4514">
        <w:rPr>
          <w:bCs/>
        </w:rPr>
        <w:t>5</w:t>
      </w:r>
      <w:r w:rsidR="001F38F9" w:rsidRPr="00FA4514">
        <w:rPr>
          <w:bCs/>
        </w:rPr>
        <w:t xml:space="preserve"> days post induction</w:t>
      </w:r>
      <w:r w:rsidRPr="00FA4514">
        <w:rPr>
          <w:bCs/>
        </w:rPr>
        <w:t>) mouse small intestines stained with anti-</w:t>
      </w:r>
      <w:proofErr w:type="spellStart"/>
      <w:r w:rsidRPr="00FA4514">
        <w:rPr>
          <w:bCs/>
        </w:rPr>
        <w:t>BrdU</w:t>
      </w:r>
      <w:proofErr w:type="spellEnd"/>
      <w:r w:rsidRPr="00FA4514">
        <w:rPr>
          <w:bCs/>
        </w:rPr>
        <w:t>. Scale bar 100 µm. (B) qPCR showing fold-changes in stem cell (</w:t>
      </w:r>
      <w:proofErr w:type="spellStart"/>
      <w:r w:rsidRPr="00FA4514">
        <w:rPr>
          <w:bCs/>
          <w:i/>
        </w:rPr>
        <w:t>Myc</w:t>
      </w:r>
      <w:proofErr w:type="spellEnd"/>
      <w:r w:rsidRPr="00FA4514">
        <w:rPr>
          <w:bCs/>
          <w:i/>
        </w:rPr>
        <w:t xml:space="preserve">, Lgr5, Olfm4, </w:t>
      </w:r>
      <w:r w:rsidRPr="00FA4514">
        <w:rPr>
          <w:bCs/>
        </w:rPr>
        <w:t>and</w:t>
      </w:r>
      <w:r w:rsidRPr="00FA4514">
        <w:rPr>
          <w:bCs/>
          <w:i/>
        </w:rPr>
        <w:t xml:space="preserve"> Axin</w:t>
      </w:r>
      <w:r w:rsidR="00F13777" w:rsidRPr="00FA4514">
        <w:rPr>
          <w:bCs/>
          <w:i/>
        </w:rPr>
        <w:t>2</w:t>
      </w:r>
      <w:r w:rsidRPr="00FA4514">
        <w:rPr>
          <w:bCs/>
        </w:rPr>
        <w:t>) or differentiated (</w:t>
      </w:r>
      <w:r w:rsidRPr="00FA4514">
        <w:rPr>
          <w:bCs/>
          <w:i/>
        </w:rPr>
        <w:t>Krt20</w:t>
      </w:r>
      <w:r w:rsidRPr="00FA4514">
        <w:rPr>
          <w:bCs/>
        </w:rPr>
        <w:t xml:space="preserve">) cell markers in </w:t>
      </w:r>
      <w:proofErr w:type="spellStart"/>
      <w:r w:rsidRPr="00FA4514">
        <w:rPr>
          <w:i/>
        </w:rPr>
        <w:t>Apc</w:t>
      </w:r>
      <w:r w:rsidRPr="00FA4514">
        <w:rPr>
          <w:vertAlign w:val="superscript"/>
        </w:rPr>
        <w:t>fl</w:t>
      </w:r>
      <w:proofErr w:type="spellEnd"/>
      <w:r w:rsidRPr="00FA4514">
        <w:rPr>
          <w:vertAlign w:val="superscript"/>
        </w:rPr>
        <w:t>/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rPr>
          <w:bCs/>
        </w:rPr>
        <w:t xml:space="preserve"> small intestinal tissue relative to </w:t>
      </w:r>
      <w:proofErr w:type="gramStart"/>
      <w:r w:rsidRPr="00FA4514">
        <w:rPr>
          <w:bCs/>
        </w:rPr>
        <w:t>wild-type</w:t>
      </w:r>
      <w:proofErr w:type="gramEnd"/>
      <w:r w:rsidRPr="00FA4514">
        <w:rPr>
          <w:bCs/>
        </w:rPr>
        <w:t xml:space="preserve">, normalised to the geometric mean of </w:t>
      </w:r>
      <w:proofErr w:type="spellStart"/>
      <w:r w:rsidRPr="00FA4514">
        <w:rPr>
          <w:bCs/>
          <w:i/>
        </w:rPr>
        <w:t>Gapdh</w:t>
      </w:r>
      <w:proofErr w:type="spellEnd"/>
      <w:r w:rsidRPr="00FA4514">
        <w:rPr>
          <w:bCs/>
        </w:rPr>
        <w:t xml:space="preserve"> and </w:t>
      </w:r>
      <w:r w:rsidRPr="00FA4514">
        <w:rPr>
          <w:bCs/>
          <w:i/>
        </w:rPr>
        <w:t>18srRNA</w:t>
      </w:r>
      <w:r w:rsidRPr="00FA4514">
        <w:rPr>
          <w:bCs/>
        </w:rPr>
        <w:t xml:space="preserve">. (C) </w:t>
      </w:r>
      <w:proofErr w:type="gramStart"/>
      <w:r w:rsidRPr="00FA4514">
        <w:rPr>
          <w:bCs/>
        </w:rPr>
        <w:t>qPCR</w:t>
      </w:r>
      <w:proofErr w:type="gramEnd"/>
      <w:r w:rsidRPr="00FA4514">
        <w:rPr>
          <w:bCs/>
        </w:rPr>
        <w:t xml:space="preserve"> showing fold-changes in splicing factors upregulated in </w:t>
      </w:r>
      <w:proofErr w:type="spellStart"/>
      <w:r w:rsidRPr="00FA4514">
        <w:rPr>
          <w:i/>
        </w:rPr>
        <w:t>Apc</w:t>
      </w:r>
      <w:r w:rsidRPr="00FA4514">
        <w:rPr>
          <w:vertAlign w:val="superscript"/>
        </w:rPr>
        <w:t>fl</w:t>
      </w:r>
      <w:proofErr w:type="spellEnd"/>
      <w:r w:rsidRPr="00FA4514">
        <w:rPr>
          <w:vertAlign w:val="superscript"/>
        </w:rPr>
        <w:t>/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rPr>
          <w:bCs/>
        </w:rPr>
        <w:t xml:space="preserve"> small intestinal tissue relative to wild-type normalised to the geometric mean of </w:t>
      </w:r>
      <w:proofErr w:type="spellStart"/>
      <w:r w:rsidRPr="00FA4514">
        <w:rPr>
          <w:bCs/>
          <w:i/>
        </w:rPr>
        <w:t>Gapdh</w:t>
      </w:r>
      <w:proofErr w:type="spellEnd"/>
      <w:r w:rsidRPr="00FA4514">
        <w:rPr>
          <w:bCs/>
        </w:rPr>
        <w:t xml:space="preserve"> and </w:t>
      </w:r>
      <w:r w:rsidRPr="00FA4514">
        <w:rPr>
          <w:bCs/>
          <w:i/>
        </w:rPr>
        <w:t>18srRNA</w:t>
      </w:r>
      <w:r w:rsidRPr="00FA4514">
        <w:rPr>
          <w:bCs/>
        </w:rPr>
        <w:t xml:space="preserve">. </w:t>
      </w:r>
      <w:r w:rsidR="00FD0E7E" w:rsidRPr="00FA4514">
        <w:t xml:space="preserve">(D) Venn diagram of overlap between gene expression changes and alternative first exon annotated splicing events following </w:t>
      </w:r>
      <w:proofErr w:type="spellStart"/>
      <w:r w:rsidR="00FD0E7E" w:rsidRPr="00FA4514">
        <w:rPr>
          <w:i/>
        </w:rPr>
        <w:t>Apc</w:t>
      </w:r>
      <w:proofErr w:type="spellEnd"/>
      <w:r w:rsidR="00FD0E7E" w:rsidRPr="00FA4514">
        <w:rPr>
          <w:i/>
        </w:rPr>
        <w:t xml:space="preserve"> </w:t>
      </w:r>
      <w:r w:rsidR="00FD0E7E" w:rsidRPr="00FA4514">
        <w:t xml:space="preserve">deletion. (E) Pie chart of splicing events identified by </w:t>
      </w:r>
      <w:proofErr w:type="spellStart"/>
      <w:r w:rsidR="00FD0E7E" w:rsidRPr="00FA4514">
        <w:t>rMATS</w:t>
      </w:r>
      <w:proofErr w:type="spellEnd"/>
      <w:r w:rsidR="00FD0E7E" w:rsidRPr="00FA4514">
        <w:t xml:space="preserve"> analysis following </w:t>
      </w:r>
      <w:proofErr w:type="spellStart"/>
      <w:r w:rsidR="00FD0E7E" w:rsidRPr="00FA4514">
        <w:rPr>
          <w:i/>
        </w:rPr>
        <w:t>Apc</w:t>
      </w:r>
      <w:proofErr w:type="spellEnd"/>
      <w:r w:rsidR="00FD0E7E" w:rsidRPr="00FA4514">
        <w:rPr>
          <w:i/>
        </w:rPr>
        <w:t xml:space="preserve"> </w:t>
      </w:r>
      <w:r w:rsidR="00FD0E7E" w:rsidRPr="00FA4514">
        <w:t>deletion according to type of event and proposed ‘annotated’ or ‘novel’ designation.</w:t>
      </w:r>
      <w:r w:rsidR="00FD0E7E" w:rsidRPr="00FA4514">
        <w:rPr>
          <w:bCs/>
        </w:rPr>
        <w:t xml:space="preserve"> </w:t>
      </w:r>
      <w:r w:rsidRPr="00FA4514">
        <w:rPr>
          <w:bCs/>
        </w:rPr>
        <w:t>(</w:t>
      </w:r>
      <w:r w:rsidR="00FD0E7E" w:rsidRPr="00FA4514">
        <w:rPr>
          <w:bCs/>
        </w:rPr>
        <w:t>F</w:t>
      </w:r>
      <w:r w:rsidRPr="00FA4514">
        <w:rPr>
          <w:bCs/>
        </w:rPr>
        <w:t>) Quantification of RT-PCR splicing isoform changes shown in Figure 1C. (</w:t>
      </w:r>
      <w:r w:rsidR="00FD0E7E" w:rsidRPr="00FA4514">
        <w:rPr>
          <w:bCs/>
        </w:rPr>
        <w:t>G</w:t>
      </w:r>
      <w:r w:rsidRPr="00FA4514">
        <w:rPr>
          <w:bCs/>
        </w:rPr>
        <w:t xml:space="preserve">) Schematic of </w:t>
      </w:r>
      <w:r w:rsidRPr="00FA4514">
        <w:rPr>
          <w:bCs/>
          <w:i/>
        </w:rPr>
        <w:t>K</w:t>
      </w:r>
      <w:r w:rsidRPr="00FA4514">
        <w:rPr>
          <w:bCs/>
          <w:i/>
          <w:iCs/>
        </w:rPr>
        <w:t>ras</w:t>
      </w:r>
      <w:r w:rsidRPr="00FA4514">
        <w:rPr>
          <w:bCs/>
        </w:rPr>
        <w:t xml:space="preserve"> splicing isoforms and their function as demonstrated previously </w:t>
      </w:r>
      <w:sdt>
        <w:sdtPr>
          <w:rPr>
            <w:iCs/>
          </w:rPr>
          <w:tag w:val="753;754;body"/>
          <w:id w:val="-1245026171"/>
          <w:placeholder>
            <w:docPart w:val="7D5D1D47637B42DFA15DAEAF44733326"/>
          </w:placeholder>
        </w:sdtPr>
        <w:sdtEndPr/>
        <w:sdtContent>
          <w:r w:rsidRPr="00FA4514">
            <w:rPr>
              <w:rFonts w:eastAsia="Times New Roman"/>
              <w:vertAlign w:val="superscript"/>
            </w:rPr>
            <w:t>17, 18</w:t>
          </w:r>
        </w:sdtContent>
      </w:sdt>
      <w:r w:rsidR="00FD0E7E" w:rsidRPr="00FA4514">
        <w:rPr>
          <w:iCs/>
        </w:rPr>
        <w:t>. (H</w:t>
      </w:r>
      <w:r w:rsidRPr="00FA4514">
        <w:rPr>
          <w:iCs/>
        </w:rPr>
        <w:t xml:space="preserve">) Schematic of the splicing events in CD44 as previously documented </w:t>
      </w:r>
      <w:sdt>
        <w:sdtPr>
          <w:tag w:val="757;756;755;body"/>
          <w:id w:val="282473059"/>
          <w:placeholder>
            <w:docPart w:val="62238D7383664FD389B666FD3E65BF78"/>
          </w:placeholder>
        </w:sdtPr>
        <w:sdtEndPr/>
        <w:sdtContent>
          <w:r w:rsidRPr="00FA4514">
            <w:rPr>
              <w:rFonts w:eastAsia="Times New Roman"/>
              <w:vertAlign w:val="superscript"/>
            </w:rPr>
            <w:t>45-47</w:t>
          </w:r>
        </w:sdtContent>
      </w:sdt>
      <w:r w:rsidR="00FD0E7E" w:rsidRPr="00FA4514">
        <w:t xml:space="preserve">. </w:t>
      </w:r>
      <w:r w:rsidR="00453EDF" w:rsidRPr="00FA4514">
        <w:t>(I) Individual value plots of percent spliced in (PSI) values of indicated genes in TCGA normal vs CRC tumour tissue</w:t>
      </w:r>
      <w:r w:rsidR="000E781A" w:rsidRPr="00FA4514">
        <w:t>, n = 41 vs 457 biologically independent tumours</w:t>
      </w:r>
      <w:r w:rsidR="00453EDF" w:rsidRPr="00FA4514">
        <w:t>. (J</w:t>
      </w:r>
      <w:r w:rsidRPr="00FA4514">
        <w:t>) Cell viability plots (MTT) following exposure of indicated intestinal organoids to pladienolide B. All experiments n=</w:t>
      </w:r>
      <w:proofErr w:type="gramStart"/>
      <w:r w:rsidRPr="00FA4514">
        <w:t>3</w:t>
      </w:r>
      <w:proofErr w:type="gramEnd"/>
      <w:r w:rsidRPr="00FA4514">
        <w:t xml:space="preserve">. </w:t>
      </w:r>
      <w:r w:rsidRPr="00FA4514">
        <w:rPr>
          <w:bCs/>
        </w:rPr>
        <w:t>Data represented as mean a</w:t>
      </w:r>
      <w:r w:rsidR="008A0784" w:rsidRPr="00FA4514">
        <w:rPr>
          <w:bCs/>
        </w:rPr>
        <w:t>nd error bars SD. Data (in B, C, F and I</w:t>
      </w:r>
      <w:r w:rsidRPr="00FA4514">
        <w:rPr>
          <w:bCs/>
        </w:rPr>
        <w:t>) analysed with two-tailed, unpaired t-test</w:t>
      </w:r>
      <w:r w:rsidR="00453EDF" w:rsidRPr="00FA4514">
        <w:rPr>
          <w:bCs/>
        </w:rPr>
        <w:t xml:space="preserve">, </w:t>
      </w:r>
      <w:r w:rsidR="002A6D80" w:rsidRPr="00FA4514">
        <w:rPr>
          <w:bCs/>
        </w:rPr>
        <w:t xml:space="preserve">p values </w:t>
      </w:r>
      <w:proofErr w:type="gramStart"/>
      <w:r w:rsidR="002A6D80" w:rsidRPr="00FA4514">
        <w:rPr>
          <w:bCs/>
        </w:rPr>
        <w:t>are indicated</w:t>
      </w:r>
      <w:proofErr w:type="gramEnd"/>
      <w:r w:rsidR="002A6D80" w:rsidRPr="00FA4514">
        <w:rPr>
          <w:bCs/>
        </w:rPr>
        <w:t xml:space="preserve"> in figure panels.</w:t>
      </w:r>
    </w:p>
    <w:p w14:paraId="3F9BDAEE" w14:textId="3A7A1F7F" w:rsidR="004662AA" w:rsidRPr="00FA4514" w:rsidRDefault="004662AA">
      <w:pPr>
        <w:spacing w:after="160" w:line="259" w:lineRule="auto"/>
        <w:rPr>
          <w:bCs/>
        </w:rPr>
      </w:pPr>
      <w:r w:rsidRPr="00FA4514">
        <w:rPr>
          <w:bCs/>
        </w:rPr>
        <w:br w:type="page"/>
      </w:r>
    </w:p>
    <w:p w14:paraId="7A1725DF" w14:textId="4F577D20" w:rsidR="004662AA" w:rsidRPr="00FA4514" w:rsidRDefault="003748C6" w:rsidP="004662AA">
      <w:pPr>
        <w:spacing w:after="0"/>
        <w:rPr>
          <w:bCs/>
        </w:rPr>
      </w:pPr>
      <w:r w:rsidRPr="00FA4514">
        <w:rPr>
          <w:bCs/>
          <w:noProof/>
          <w:lang w:eastAsia="en-GB"/>
        </w:rPr>
        <w:lastRenderedPageBreak/>
        <w:drawing>
          <wp:inline distT="0" distB="0" distL="0" distR="0" wp14:anchorId="1FB4E7A2" wp14:editId="2401613D">
            <wp:extent cx="5580000" cy="373373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3733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C53369" w14:textId="77777777" w:rsidR="008D6B72" w:rsidRPr="00FA4514" w:rsidRDefault="008D6B72" w:rsidP="004662AA">
      <w:pPr>
        <w:spacing w:after="0"/>
        <w:rPr>
          <w:b/>
        </w:rPr>
      </w:pPr>
    </w:p>
    <w:p w14:paraId="592AC06A" w14:textId="07CF1E2C" w:rsidR="004662AA" w:rsidRPr="00FA4514" w:rsidRDefault="004662AA" w:rsidP="004662AA">
      <w:pPr>
        <w:spacing w:after="0"/>
        <w:rPr>
          <w:bCs/>
        </w:rPr>
      </w:pPr>
      <w:r w:rsidRPr="00FA4514">
        <w:rPr>
          <w:b/>
        </w:rPr>
        <w:t>Figure S2 related to Figure 2.</w:t>
      </w:r>
      <w:r w:rsidRPr="00FA4514">
        <w:rPr>
          <w:bCs/>
        </w:rPr>
        <w:t xml:space="preserve"> </w:t>
      </w:r>
    </w:p>
    <w:p w14:paraId="0C895F93" w14:textId="43BB324E" w:rsidR="004662AA" w:rsidRPr="00FA4514" w:rsidRDefault="004662AA" w:rsidP="00EB6AFB">
      <w:pPr>
        <w:spacing w:after="0"/>
        <w:rPr>
          <w:bCs/>
        </w:rPr>
      </w:pPr>
      <w:r w:rsidRPr="00FA4514">
        <w:rPr>
          <w:bCs/>
        </w:rPr>
        <w:t xml:space="preserve">(A) </w:t>
      </w:r>
      <w:proofErr w:type="spellStart"/>
      <w:r w:rsidRPr="00FA4514">
        <w:rPr>
          <w:bCs/>
          <w:i/>
          <w:iCs/>
        </w:rPr>
        <w:t>Apc</w:t>
      </w:r>
      <w:r w:rsidRPr="00FA4514">
        <w:rPr>
          <w:bCs/>
          <w:vertAlign w:val="superscript"/>
        </w:rPr>
        <w:t>fl</w:t>
      </w:r>
      <w:proofErr w:type="spellEnd"/>
      <w:r w:rsidRPr="00FA4514">
        <w:rPr>
          <w:bCs/>
          <w:vertAlign w:val="superscript"/>
        </w:rPr>
        <w:t>/</w:t>
      </w:r>
      <w:proofErr w:type="spellStart"/>
      <w:r w:rsidRPr="00FA4514">
        <w:rPr>
          <w:bCs/>
          <w:vertAlign w:val="superscript"/>
        </w:rPr>
        <w:t>fl</w:t>
      </w:r>
      <w:proofErr w:type="spellEnd"/>
      <w:r w:rsidRPr="00FA4514">
        <w:rPr>
          <w:bCs/>
          <w:vertAlign w:val="superscript"/>
        </w:rPr>
        <w:t xml:space="preserve"> </w:t>
      </w:r>
      <w:r w:rsidRPr="00FA4514">
        <w:rPr>
          <w:bCs/>
        </w:rPr>
        <w:t>Cas9 expressing organoid viability (</w:t>
      </w:r>
      <w:proofErr w:type="spellStart"/>
      <w:r w:rsidRPr="00FA4514">
        <w:rPr>
          <w:bCs/>
        </w:rPr>
        <w:t>resazurin</w:t>
      </w:r>
      <w:proofErr w:type="spellEnd"/>
      <w:r w:rsidRPr="00FA4514">
        <w:rPr>
          <w:bCs/>
        </w:rPr>
        <w:t xml:space="preserve">) following treatment with the indicated gRNA. (B) </w:t>
      </w:r>
      <w:proofErr w:type="gramStart"/>
      <w:r w:rsidRPr="00FA4514">
        <w:rPr>
          <w:bCs/>
        </w:rPr>
        <w:t>qPCR</w:t>
      </w:r>
      <w:proofErr w:type="gramEnd"/>
      <w:r w:rsidRPr="00FA4514">
        <w:rPr>
          <w:bCs/>
        </w:rPr>
        <w:t xml:space="preserve"> of indicated genes (normalised to β-actin) following gRNA treatment in pooled </w:t>
      </w:r>
      <w:proofErr w:type="spellStart"/>
      <w:r w:rsidRPr="00FA4514">
        <w:rPr>
          <w:bCs/>
          <w:i/>
          <w:iCs/>
        </w:rPr>
        <w:t>Apc</w:t>
      </w:r>
      <w:r w:rsidRPr="00FA4514">
        <w:rPr>
          <w:bCs/>
          <w:vertAlign w:val="superscript"/>
        </w:rPr>
        <w:t>fl</w:t>
      </w:r>
      <w:proofErr w:type="spellEnd"/>
      <w:r w:rsidRPr="00FA4514">
        <w:rPr>
          <w:bCs/>
          <w:vertAlign w:val="superscript"/>
        </w:rPr>
        <w:t>/</w:t>
      </w:r>
      <w:proofErr w:type="spellStart"/>
      <w:r w:rsidRPr="00FA4514">
        <w:rPr>
          <w:bCs/>
          <w:vertAlign w:val="superscript"/>
        </w:rPr>
        <w:t>fl</w:t>
      </w:r>
      <w:proofErr w:type="spellEnd"/>
      <w:r w:rsidRPr="00FA4514">
        <w:rPr>
          <w:bCs/>
          <w:vertAlign w:val="superscript"/>
        </w:rPr>
        <w:t xml:space="preserve"> </w:t>
      </w:r>
      <w:r w:rsidRPr="00FA4514">
        <w:rPr>
          <w:bCs/>
        </w:rPr>
        <w:t>Cas9 organoids</w:t>
      </w:r>
      <w:r w:rsidR="000E781A" w:rsidRPr="00FA4514">
        <w:rPr>
          <w:bCs/>
        </w:rPr>
        <w:t>, n = 4 independent experiments</w:t>
      </w:r>
      <w:r w:rsidRPr="00FA4514">
        <w:rPr>
          <w:bCs/>
        </w:rPr>
        <w:t xml:space="preserve">. (C) </w:t>
      </w:r>
      <w:r w:rsidRPr="00FA4514">
        <w:rPr>
          <w:bCs/>
          <w:i/>
          <w:iCs/>
        </w:rPr>
        <w:t>Srsf1</w:t>
      </w:r>
      <w:r w:rsidRPr="00FA4514">
        <w:rPr>
          <w:bCs/>
        </w:rPr>
        <w:t xml:space="preserve"> expression following control (</w:t>
      </w:r>
      <w:proofErr w:type="spellStart"/>
      <w:r w:rsidRPr="00FA4514">
        <w:rPr>
          <w:bCs/>
        </w:rPr>
        <w:t>Renilla</w:t>
      </w:r>
      <w:proofErr w:type="spellEnd"/>
      <w:r w:rsidRPr="00FA4514">
        <w:rPr>
          <w:bCs/>
        </w:rPr>
        <w:t xml:space="preserve">) or </w:t>
      </w:r>
      <w:r w:rsidRPr="00FA4514">
        <w:rPr>
          <w:bCs/>
          <w:i/>
          <w:iCs/>
        </w:rPr>
        <w:t>Srsf1</w:t>
      </w:r>
      <w:r w:rsidRPr="00FA4514">
        <w:rPr>
          <w:bCs/>
        </w:rPr>
        <w:t xml:space="preserve"> </w:t>
      </w:r>
      <w:proofErr w:type="spellStart"/>
      <w:r w:rsidRPr="00FA4514">
        <w:rPr>
          <w:bCs/>
        </w:rPr>
        <w:t>shRNA</w:t>
      </w:r>
      <w:proofErr w:type="spellEnd"/>
      <w:r w:rsidRPr="00FA4514">
        <w:rPr>
          <w:bCs/>
        </w:rPr>
        <w:t xml:space="preserve"> treatment (5 different sequences) in CMT-93 2D cells. (D) </w:t>
      </w:r>
      <w:proofErr w:type="gramStart"/>
      <w:r w:rsidRPr="00FA4514">
        <w:rPr>
          <w:bCs/>
        </w:rPr>
        <w:t>qPCR</w:t>
      </w:r>
      <w:proofErr w:type="gramEnd"/>
      <w:r w:rsidRPr="00FA4514">
        <w:rPr>
          <w:bCs/>
        </w:rPr>
        <w:t xml:space="preserve"> quantification of indicated genes in wild-type, </w:t>
      </w:r>
      <w:proofErr w:type="spellStart"/>
      <w:r w:rsidRPr="00FA4514">
        <w:rPr>
          <w:bCs/>
          <w:i/>
          <w:iCs/>
        </w:rPr>
        <w:t>Apc</w:t>
      </w:r>
      <w:r w:rsidRPr="00FA4514">
        <w:rPr>
          <w:bCs/>
          <w:vertAlign w:val="superscript"/>
        </w:rPr>
        <w:t>fl</w:t>
      </w:r>
      <w:proofErr w:type="spellEnd"/>
      <w:r w:rsidRPr="00FA4514">
        <w:rPr>
          <w:bCs/>
          <w:vertAlign w:val="superscript"/>
        </w:rPr>
        <w:t>/</w:t>
      </w:r>
      <w:proofErr w:type="spellStart"/>
      <w:r w:rsidRPr="00FA4514">
        <w:rPr>
          <w:bCs/>
          <w:vertAlign w:val="superscript"/>
        </w:rPr>
        <w:t>fl</w:t>
      </w:r>
      <w:proofErr w:type="spellEnd"/>
      <w:r w:rsidRPr="00FA4514">
        <w:rPr>
          <w:bCs/>
        </w:rPr>
        <w:t xml:space="preserve"> and AKP organoids using </w:t>
      </w:r>
      <w:r w:rsidRPr="00FA4514">
        <w:rPr>
          <w:bCs/>
          <w:i/>
          <w:iCs/>
        </w:rPr>
        <w:t>Srsf1</w:t>
      </w:r>
      <w:r w:rsidRPr="00FA4514">
        <w:rPr>
          <w:bCs/>
        </w:rPr>
        <w:t xml:space="preserve"> shRNA#4. All data are n=</w:t>
      </w:r>
      <w:proofErr w:type="gramStart"/>
      <w:r w:rsidRPr="00FA4514">
        <w:rPr>
          <w:bCs/>
        </w:rPr>
        <w:t>3</w:t>
      </w:r>
      <w:proofErr w:type="gramEnd"/>
      <w:r w:rsidRPr="00FA4514">
        <w:rPr>
          <w:bCs/>
        </w:rPr>
        <w:t xml:space="preserve"> except wild-type and </w:t>
      </w:r>
      <w:proofErr w:type="spellStart"/>
      <w:r w:rsidRPr="00FA4514">
        <w:rPr>
          <w:bCs/>
          <w:i/>
          <w:iCs/>
        </w:rPr>
        <w:t>Apc</w:t>
      </w:r>
      <w:r w:rsidRPr="00FA4514">
        <w:rPr>
          <w:bCs/>
          <w:vertAlign w:val="superscript"/>
        </w:rPr>
        <w:t>fl</w:t>
      </w:r>
      <w:proofErr w:type="spellEnd"/>
      <w:r w:rsidRPr="00FA4514">
        <w:rPr>
          <w:bCs/>
          <w:vertAlign w:val="superscript"/>
        </w:rPr>
        <w:t>/</w:t>
      </w:r>
      <w:proofErr w:type="spellStart"/>
      <w:r w:rsidRPr="00FA4514">
        <w:rPr>
          <w:bCs/>
          <w:vertAlign w:val="superscript"/>
        </w:rPr>
        <w:t>fl</w:t>
      </w:r>
      <w:proofErr w:type="spellEnd"/>
      <w:r w:rsidRPr="00FA4514">
        <w:rPr>
          <w:bCs/>
        </w:rPr>
        <w:t xml:space="preserve"> qPCR in (D) which are n=1 with 3 technical replicates. Two-tailed, unpaired t-test used for all and data </w:t>
      </w:r>
      <w:proofErr w:type="gramStart"/>
      <w:r w:rsidRPr="00FA4514">
        <w:rPr>
          <w:bCs/>
        </w:rPr>
        <w:t>are represented</w:t>
      </w:r>
      <w:proofErr w:type="gramEnd"/>
      <w:r w:rsidRPr="00FA4514">
        <w:rPr>
          <w:bCs/>
        </w:rPr>
        <w:t xml:space="preserve"> as mean with error bars showing SD</w:t>
      </w:r>
      <w:r w:rsidR="005955A8" w:rsidRPr="00FA4514">
        <w:rPr>
          <w:bCs/>
        </w:rPr>
        <w:t xml:space="preserve"> (panels A and B) or SEM (panel C, and D)</w:t>
      </w:r>
      <w:r w:rsidR="00453EDF" w:rsidRPr="00FA4514">
        <w:rPr>
          <w:bCs/>
        </w:rPr>
        <w:t xml:space="preserve">, </w:t>
      </w:r>
      <w:r w:rsidR="002A6D80" w:rsidRPr="00FA4514">
        <w:rPr>
          <w:bCs/>
        </w:rPr>
        <w:t>p values are indicated in figure panels.</w:t>
      </w:r>
    </w:p>
    <w:p w14:paraId="7CCFB67D" w14:textId="065885D3" w:rsidR="004662AA" w:rsidRPr="00FA4514" w:rsidRDefault="004662AA" w:rsidP="004662AA">
      <w:pPr>
        <w:spacing w:after="0"/>
        <w:rPr>
          <w:bCs/>
        </w:rPr>
      </w:pPr>
    </w:p>
    <w:p w14:paraId="293B1ACE" w14:textId="35DDD114" w:rsidR="008D6B72" w:rsidRPr="00FA4514" w:rsidRDefault="008D6B72" w:rsidP="004662AA">
      <w:pPr>
        <w:spacing w:after="0"/>
        <w:rPr>
          <w:b/>
        </w:rPr>
      </w:pPr>
    </w:p>
    <w:p w14:paraId="5BED92B6" w14:textId="77777777" w:rsidR="00EB6AFB" w:rsidRPr="00FA4514" w:rsidRDefault="00EB6AFB" w:rsidP="004662AA">
      <w:pPr>
        <w:spacing w:after="0"/>
        <w:rPr>
          <w:b/>
        </w:rPr>
      </w:pPr>
    </w:p>
    <w:p w14:paraId="78A0F5B8" w14:textId="5F73F406" w:rsidR="005851A0" w:rsidRPr="00FA4514" w:rsidRDefault="003748C6" w:rsidP="004662AA">
      <w:pPr>
        <w:spacing w:after="0"/>
        <w:rPr>
          <w:b/>
        </w:rPr>
      </w:pPr>
      <w:r w:rsidRPr="00FA4514">
        <w:rPr>
          <w:b/>
          <w:noProof/>
          <w:lang w:eastAsia="en-GB"/>
        </w:rPr>
        <w:lastRenderedPageBreak/>
        <w:drawing>
          <wp:inline distT="0" distB="0" distL="0" distR="0" wp14:anchorId="16B1855D" wp14:editId="5B37E7CC">
            <wp:extent cx="5580000" cy="878516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8785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A4514">
        <w:rPr>
          <w:b/>
          <w:noProof/>
          <w:lang w:eastAsia="en-GB"/>
        </w:rPr>
        <w:lastRenderedPageBreak/>
        <w:drawing>
          <wp:inline distT="0" distB="0" distL="0" distR="0" wp14:anchorId="0D9F15AE" wp14:editId="5ABC4084">
            <wp:extent cx="5580000" cy="893612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8936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A4514">
        <w:rPr>
          <w:b/>
          <w:noProof/>
          <w:lang w:eastAsia="en-GB"/>
        </w:rPr>
        <w:lastRenderedPageBreak/>
        <w:drawing>
          <wp:inline distT="0" distB="0" distL="0" distR="0" wp14:anchorId="4646F927" wp14:editId="55A2EDD6">
            <wp:extent cx="5580000" cy="857729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8577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B2BCE0" w14:textId="5DA84BCE" w:rsidR="001F4B96" w:rsidRPr="00FA4514" w:rsidRDefault="001F4B96" w:rsidP="004662AA">
      <w:pPr>
        <w:spacing w:after="0"/>
        <w:rPr>
          <w:b/>
        </w:rPr>
      </w:pPr>
    </w:p>
    <w:p w14:paraId="1C7118DF" w14:textId="77777777" w:rsidR="001F4B96" w:rsidRPr="00FA4514" w:rsidRDefault="001F4B96" w:rsidP="004662AA">
      <w:pPr>
        <w:spacing w:after="0"/>
        <w:rPr>
          <w:b/>
        </w:rPr>
      </w:pPr>
    </w:p>
    <w:p w14:paraId="169F6E00" w14:textId="77777777" w:rsidR="002A7BD6" w:rsidRPr="00FA4514" w:rsidRDefault="002A7BD6" w:rsidP="002A7BD6">
      <w:pPr>
        <w:spacing w:after="0"/>
        <w:rPr>
          <w:bCs/>
        </w:rPr>
      </w:pPr>
      <w:r w:rsidRPr="00FA4514">
        <w:rPr>
          <w:b/>
        </w:rPr>
        <w:lastRenderedPageBreak/>
        <w:t>Figure S3 related to Figure 3.</w:t>
      </w:r>
      <w:r w:rsidRPr="00FA4514">
        <w:rPr>
          <w:bCs/>
        </w:rPr>
        <w:t xml:space="preserve"> </w:t>
      </w:r>
    </w:p>
    <w:p w14:paraId="7D4BB071" w14:textId="20C7451C" w:rsidR="002A7BD6" w:rsidRPr="00FA4514" w:rsidRDefault="002A7BD6" w:rsidP="002A7BD6">
      <w:pPr>
        <w:spacing w:after="0"/>
        <w:rPr>
          <w:bCs/>
        </w:rPr>
      </w:pPr>
      <w:r w:rsidRPr="00FA4514">
        <w:rPr>
          <w:bCs/>
        </w:rPr>
        <w:t xml:space="preserve">(A) Western blots using lysates from wild-type and </w:t>
      </w:r>
      <w:proofErr w:type="spellStart"/>
      <w:r w:rsidRPr="00FA4514">
        <w:rPr>
          <w:i/>
        </w:rPr>
        <w:t>Apc</w:t>
      </w:r>
      <w:r w:rsidRPr="00FA4514">
        <w:rPr>
          <w:vertAlign w:val="superscript"/>
        </w:rPr>
        <w:t>fl</w:t>
      </w:r>
      <w:proofErr w:type="spellEnd"/>
      <w:r w:rsidRPr="00FA4514">
        <w:rPr>
          <w:vertAlign w:val="superscript"/>
        </w:rPr>
        <w:t>/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rPr>
          <w:bCs/>
        </w:rPr>
        <w:t xml:space="preserve"> mouse small intestines, and quantification of SRSF1 protein levels</w:t>
      </w:r>
      <w:r w:rsidR="000E781A" w:rsidRPr="00FA4514">
        <w:rPr>
          <w:bCs/>
        </w:rPr>
        <w:t>, n = 3 vs 3 biologically independent replicates</w:t>
      </w:r>
      <w:r w:rsidRPr="00FA4514">
        <w:rPr>
          <w:bCs/>
        </w:rPr>
        <w:t xml:space="preserve">. (B) Schematic showing </w:t>
      </w:r>
      <w:proofErr w:type="spellStart"/>
      <w:r w:rsidRPr="00FA4514">
        <w:t>Cre</w:t>
      </w:r>
      <w:proofErr w:type="spellEnd"/>
      <w:r w:rsidRPr="00FA4514">
        <w:t xml:space="preserve">-lox recombined </w:t>
      </w:r>
      <w:proofErr w:type="spellStart"/>
      <w:r w:rsidRPr="00FA4514">
        <w:rPr>
          <w:i/>
        </w:rPr>
        <w:t>Apc</w:t>
      </w:r>
      <w:r w:rsidRPr="00FA4514">
        <w:rPr>
          <w:vertAlign w:val="superscript"/>
        </w:rPr>
        <w:t>fl</w:t>
      </w:r>
      <w:proofErr w:type="spellEnd"/>
      <w:r w:rsidRPr="00FA4514">
        <w:rPr>
          <w:vertAlign w:val="superscript"/>
        </w:rPr>
        <w:t>/</w:t>
      </w:r>
      <w:proofErr w:type="spellStart"/>
      <w:r w:rsidRPr="00FA4514">
        <w:rPr>
          <w:vertAlign w:val="superscript"/>
        </w:rPr>
        <w:t>fl</w:t>
      </w:r>
      <w:proofErr w:type="spellEnd"/>
      <w:proofErr w:type="gramStart"/>
      <w:r w:rsidRPr="00FA4514">
        <w:t>;</w:t>
      </w:r>
      <w:proofErr w:type="gramEnd"/>
      <w:r w:rsidRPr="00FA4514">
        <w:t xml:space="preserve"> </w:t>
      </w:r>
      <w:r w:rsidRPr="00FA4514">
        <w:rPr>
          <w:i/>
        </w:rPr>
        <w:t>Srsf1</w:t>
      </w:r>
      <w:r w:rsidRPr="00FA4514">
        <w:rPr>
          <w:vertAlign w:val="superscript"/>
        </w:rPr>
        <w:t xml:space="preserve">fl/+ </w:t>
      </w:r>
      <w:r w:rsidRPr="00FA4514">
        <w:t xml:space="preserve">intestinal tissue following tamoxifen induction. (C) </w:t>
      </w:r>
      <w:r w:rsidRPr="00FA4514">
        <w:rPr>
          <w:bCs/>
        </w:rPr>
        <w:t xml:space="preserve">Western blots using lysates from </w:t>
      </w:r>
      <w:proofErr w:type="spellStart"/>
      <w:r w:rsidRPr="00FA4514">
        <w:rPr>
          <w:i/>
        </w:rPr>
        <w:t>Apc</w:t>
      </w:r>
      <w:r w:rsidRPr="00FA4514">
        <w:rPr>
          <w:vertAlign w:val="superscript"/>
        </w:rPr>
        <w:t>fl</w:t>
      </w:r>
      <w:proofErr w:type="spellEnd"/>
      <w:r w:rsidRPr="00FA4514">
        <w:rPr>
          <w:vertAlign w:val="superscript"/>
        </w:rPr>
        <w:t>/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rPr>
          <w:bCs/>
        </w:rPr>
        <w:t xml:space="preserve"> and </w:t>
      </w:r>
      <w:proofErr w:type="spellStart"/>
      <w:r w:rsidRPr="00FA4514">
        <w:rPr>
          <w:i/>
        </w:rPr>
        <w:t>Apc</w:t>
      </w:r>
      <w:r w:rsidRPr="00FA4514">
        <w:rPr>
          <w:vertAlign w:val="superscript"/>
        </w:rPr>
        <w:t>fl</w:t>
      </w:r>
      <w:proofErr w:type="spellEnd"/>
      <w:r w:rsidRPr="00FA4514">
        <w:rPr>
          <w:vertAlign w:val="superscript"/>
        </w:rPr>
        <w:t>/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t xml:space="preserve">; </w:t>
      </w:r>
      <w:r w:rsidRPr="00FA4514">
        <w:rPr>
          <w:i/>
        </w:rPr>
        <w:t>Srsf1</w:t>
      </w:r>
      <w:r w:rsidRPr="00FA4514">
        <w:rPr>
          <w:vertAlign w:val="superscript"/>
        </w:rPr>
        <w:t xml:space="preserve">fl/+ </w:t>
      </w:r>
      <w:r w:rsidRPr="00FA4514">
        <w:rPr>
          <w:bCs/>
        </w:rPr>
        <w:t>mouse small intestines, and quantification of SRSF1 protein levels</w:t>
      </w:r>
      <w:r w:rsidR="000E781A" w:rsidRPr="00FA4514">
        <w:rPr>
          <w:bCs/>
        </w:rPr>
        <w:t xml:space="preserve">, n = </w:t>
      </w:r>
      <w:proofErr w:type="gramStart"/>
      <w:r w:rsidR="000E781A" w:rsidRPr="00FA4514">
        <w:rPr>
          <w:bCs/>
        </w:rPr>
        <w:t>3</w:t>
      </w:r>
      <w:proofErr w:type="gramEnd"/>
      <w:r w:rsidR="000E781A" w:rsidRPr="00FA4514">
        <w:rPr>
          <w:bCs/>
        </w:rPr>
        <w:t xml:space="preserve"> vs 3 biologically independent replicates</w:t>
      </w:r>
      <w:r w:rsidRPr="00FA4514">
        <w:rPr>
          <w:bCs/>
        </w:rPr>
        <w:t xml:space="preserve">. (D) Ki-67 staining of mouse small intestines with indicated genotypes. </w:t>
      </w:r>
      <w:r w:rsidR="001F38F9" w:rsidRPr="00FA4514">
        <w:rPr>
          <w:bCs/>
        </w:rPr>
        <w:t xml:space="preserve">5 days post induction. </w:t>
      </w:r>
      <w:r w:rsidRPr="00FA4514">
        <w:rPr>
          <w:bCs/>
        </w:rPr>
        <w:t>Scale bar 250 µm. (E) Proliferative region of small intestine following tamoxifen induction assessed by Ki-67 staining</w:t>
      </w:r>
      <w:r w:rsidR="000E781A" w:rsidRPr="00FA4514">
        <w:rPr>
          <w:bCs/>
        </w:rPr>
        <w:t>, n = 4 vs 3 vs 5 vs 4 biologically independent replicates</w:t>
      </w:r>
      <w:r w:rsidRPr="00FA4514">
        <w:rPr>
          <w:bCs/>
        </w:rPr>
        <w:t xml:space="preserve">. (F) Proportion of villi with proliferative cells assessed by </w:t>
      </w:r>
      <w:proofErr w:type="spellStart"/>
      <w:r w:rsidRPr="00FA4514">
        <w:rPr>
          <w:bCs/>
        </w:rPr>
        <w:t>BrdU</w:t>
      </w:r>
      <w:proofErr w:type="spellEnd"/>
      <w:r w:rsidRPr="00FA4514">
        <w:rPr>
          <w:bCs/>
        </w:rPr>
        <w:t xml:space="preserve"> staining</w:t>
      </w:r>
      <w:r w:rsidR="000E781A" w:rsidRPr="00FA4514">
        <w:rPr>
          <w:bCs/>
        </w:rPr>
        <w:t xml:space="preserve">, n = </w:t>
      </w:r>
      <w:proofErr w:type="gramStart"/>
      <w:r w:rsidR="000E781A" w:rsidRPr="00FA4514">
        <w:rPr>
          <w:bCs/>
        </w:rPr>
        <w:t>3</w:t>
      </w:r>
      <w:proofErr w:type="gramEnd"/>
      <w:r w:rsidR="000E781A" w:rsidRPr="00FA4514">
        <w:rPr>
          <w:bCs/>
        </w:rPr>
        <w:t xml:space="preserve"> vs 3 biologically independent replicates</w:t>
      </w:r>
      <w:r w:rsidRPr="00FA4514">
        <w:rPr>
          <w:bCs/>
        </w:rPr>
        <w:t>. (G) Assessment of crypt and villus dimensions in the indicated genotypes</w:t>
      </w:r>
      <w:r w:rsidR="000E781A" w:rsidRPr="00FA4514">
        <w:rPr>
          <w:bCs/>
        </w:rPr>
        <w:t xml:space="preserve">, n = </w:t>
      </w:r>
      <w:proofErr w:type="gramStart"/>
      <w:r w:rsidR="000E781A" w:rsidRPr="00FA4514">
        <w:rPr>
          <w:bCs/>
        </w:rPr>
        <w:t>3</w:t>
      </w:r>
      <w:proofErr w:type="gramEnd"/>
      <w:r w:rsidR="000E781A" w:rsidRPr="00FA4514">
        <w:rPr>
          <w:bCs/>
        </w:rPr>
        <w:t xml:space="preserve"> vs 3 biologically independent replicates</w:t>
      </w:r>
      <w:r w:rsidRPr="00FA4514">
        <w:rPr>
          <w:bCs/>
        </w:rPr>
        <w:t xml:space="preserve">. (H) </w:t>
      </w:r>
      <w:r w:rsidRPr="00FA4514">
        <w:rPr>
          <w:bCs/>
          <w:i/>
          <w:iCs/>
        </w:rPr>
        <w:t>Srsf1</w:t>
      </w:r>
      <w:r w:rsidRPr="00FA4514">
        <w:rPr>
          <w:bCs/>
        </w:rPr>
        <w:t xml:space="preserve"> transcript levels (qPCR), normalised to β-actin. (I) Active (cleaved) caspase-3 staining in the small intestines of mice from the indicated genotypes. </w:t>
      </w:r>
      <w:r w:rsidR="001F38F9" w:rsidRPr="00FA4514">
        <w:rPr>
          <w:bCs/>
        </w:rPr>
        <w:t xml:space="preserve">5 days post induction. </w:t>
      </w:r>
      <w:r w:rsidRPr="00FA4514">
        <w:rPr>
          <w:bCs/>
        </w:rPr>
        <w:t>Scale ba</w:t>
      </w:r>
      <w:r w:rsidR="00B12A0B" w:rsidRPr="00FA4514">
        <w:rPr>
          <w:bCs/>
        </w:rPr>
        <w:t>r</w:t>
      </w:r>
      <w:r w:rsidRPr="00FA4514">
        <w:rPr>
          <w:bCs/>
        </w:rPr>
        <w:t xml:space="preserve"> 250 µm. (J) Apoptosis quantification in small intestines assessed by cleaved caspase-3 staining</w:t>
      </w:r>
      <w:r w:rsidR="000E781A" w:rsidRPr="00FA4514">
        <w:rPr>
          <w:bCs/>
        </w:rPr>
        <w:t>, n = 4 vs 3 vs 5 vs 4 biologically independent replicates</w:t>
      </w:r>
      <w:r w:rsidRPr="00FA4514">
        <w:rPr>
          <w:bCs/>
        </w:rPr>
        <w:t xml:space="preserve">. (K) H&amp;E staining of intestine from </w:t>
      </w:r>
      <w:proofErr w:type="gramStart"/>
      <w:r w:rsidRPr="00FA4514">
        <w:rPr>
          <w:bCs/>
        </w:rPr>
        <w:t>wild-type</w:t>
      </w:r>
      <w:proofErr w:type="gramEnd"/>
      <w:r w:rsidRPr="00FA4514">
        <w:rPr>
          <w:bCs/>
        </w:rPr>
        <w:t xml:space="preserve"> and </w:t>
      </w:r>
      <w:r w:rsidRPr="00FA4514">
        <w:rPr>
          <w:bCs/>
          <w:i/>
        </w:rPr>
        <w:t>Srsf1</w:t>
      </w:r>
      <w:r w:rsidRPr="00FA4514">
        <w:rPr>
          <w:bCs/>
          <w:i/>
          <w:vertAlign w:val="superscript"/>
        </w:rPr>
        <w:t>fl/</w:t>
      </w:r>
      <w:proofErr w:type="spellStart"/>
      <w:r w:rsidRPr="00FA4514">
        <w:rPr>
          <w:bCs/>
          <w:i/>
          <w:vertAlign w:val="superscript"/>
        </w:rPr>
        <w:t>fl</w:t>
      </w:r>
      <w:proofErr w:type="spellEnd"/>
      <w:r w:rsidRPr="00FA4514">
        <w:rPr>
          <w:bCs/>
        </w:rPr>
        <w:t xml:space="preserve"> intestine.</w:t>
      </w:r>
      <w:r w:rsidR="001F38F9" w:rsidRPr="00FA4514">
        <w:rPr>
          <w:bCs/>
        </w:rPr>
        <w:t xml:space="preserve"> 5 days post induction. </w:t>
      </w:r>
      <w:r w:rsidRPr="00FA4514">
        <w:rPr>
          <w:bCs/>
        </w:rPr>
        <w:t xml:space="preserve"> Black arrows indicate apoptotic bodies (left panels).</w:t>
      </w:r>
      <w:r w:rsidR="00B12A0B" w:rsidRPr="00FA4514">
        <w:rPr>
          <w:bCs/>
        </w:rPr>
        <w:t xml:space="preserve"> Scale bar 50 µm.</w:t>
      </w:r>
      <w:r w:rsidRPr="00FA4514">
        <w:rPr>
          <w:bCs/>
        </w:rPr>
        <w:t xml:space="preserve"> Quantification of apoptotic bodies (right panel)</w:t>
      </w:r>
      <w:r w:rsidR="000E781A" w:rsidRPr="00FA4514">
        <w:rPr>
          <w:bCs/>
        </w:rPr>
        <w:t xml:space="preserve">, n = </w:t>
      </w:r>
      <w:proofErr w:type="gramStart"/>
      <w:r w:rsidR="000E781A" w:rsidRPr="00FA4514">
        <w:rPr>
          <w:bCs/>
        </w:rPr>
        <w:t>4</w:t>
      </w:r>
      <w:proofErr w:type="gramEnd"/>
      <w:r w:rsidR="000E781A" w:rsidRPr="00FA4514">
        <w:rPr>
          <w:bCs/>
        </w:rPr>
        <w:t xml:space="preserve"> vs 4 biologically independent replicates</w:t>
      </w:r>
      <w:r w:rsidRPr="00FA4514">
        <w:rPr>
          <w:bCs/>
        </w:rPr>
        <w:t xml:space="preserve">. (L) GFP IHC to detect Lgr5-GFP cells in </w:t>
      </w:r>
      <w:proofErr w:type="gramStart"/>
      <w:r w:rsidRPr="00FA4514">
        <w:rPr>
          <w:bCs/>
        </w:rPr>
        <w:t>wild-type</w:t>
      </w:r>
      <w:proofErr w:type="gramEnd"/>
      <w:r w:rsidRPr="00FA4514">
        <w:rPr>
          <w:bCs/>
        </w:rPr>
        <w:t xml:space="preserve"> and </w:t>
      </w:r>
      <w:r w:rsidRPr="00FA4514">
        <w:rPr>
          <w:bCs/>
          <w:i/>
        </w:rPr>
        <w:t>Srsf1</w:t>
      </w:r>
      <w:r w:rsidRPr="00FA4514">
        <w:rPr>
          <w:bCs/>
          <w:i/>
          <w:vertAlign w:val="superscript"/>
        </w:rPr>
        <w:t>fl/+</w:t>
      </w:r>
      <w:r w:rsidRPr="00FA4514">
        <w:rPr>
          <w:bCs/>
        </w:rPr>
        <w:t xml:space="preserve"> small intestine (left panels. Quantification of Lgr5-EGFP positive cells per crypt (right panel)</w:t>
      </w:r>
      <w:r w:rsidR="000E781A" w:rsidRPr="00FA4514">
        <w:rPr>
          <w:bCs/>
        </w:rPr>
        <w:t xml:space="preserve">, n = </w:t>
      </w:r>
      <w:proofErr w:type="gramStart"/>
      <w:r w:rsidR="000E781A" w:rsidRPr="00FA4514">
        <w:rPr>
          <w:bCs/>
        </w:rPr>
        <w:t>3</w:t>
      </w:r>
      <w:proofErr w:type="gramEnd"/>
      <w:r w:rsidR="000E781A" w:rsidRPr="00FA4514">
        <w:rPr>
          <w:bCs/>
        </w:rPr>
        <w:t xml:space="preserve"> vs 3 biologically independent replicates</w:t>
      </w:r>
      <w:r w:rsidRPr="00FA4514">
        <w:rPr>
          <w:bCs/>
        </w:rPr>
        <w:t>.</w:t>
      </w:r>
      <w:r w:rsidR="001F38F9" w:rsidRPr="00FA4514">
        <w:rPr>
          <w:bCs/>
        </w:rPr>
        <w:t xml:space="preserve"> 7 days post induction. </w:t>
      </w:r>
      <w:proofErr w:type="gramStart"/>
      <w:r w:rsidRPr="00FA4514">
        <w:rPr>
          <w:bCs/>
        </w:rPr>
        <w:t>(M) FACs</w:t>
      </w:r>
      <w:proofErr w:type="gramEnd"/>
      <w:r w:rsidRPr="00FA4514">
        <w:rPr>
          <w:bCs/>
        </w:rPr>
        <w:t xml:space="preserve"> plots showing gating strategy for sorting Lgr5+ intestinal stem cells. (N) Quantification of percentage positive Lgr5-GFP cells in </w:t>
      </w:r>
      <w:proofErr w:type="gramStart"/>
      <w:r w:rsidRPr="00FA4514">
        <w:rPr>
          <w:bCs/>
        </w:rPr>
        <w:t>wild-type</w:t>
      </w:r>
      <w:proofErr w:type="gramEnd"/>
      <w:r w:rsidRPr="00FA4514">
        <w:rPr>
          <w:bCs/>
        </w:rPr>
        <w:t xml:space="preserve"> and </w:t>
      </w:r>
      <w:r w:rsidRPr="00FA4514">
        <w:rPr>
          <w:bCs/>
          <w:i/>
        </w:rPr>
        <w:t>Srsf1</w:t>
      </w:r>
      <w:r w:rsidRPr="00FA4514">
        <w:rPr>
          <w:bCs/>
          <w:i/>
          <w:vertAlign w:val="superscript"/>
        </w:rPr>
        <w:t>fl/+</w:t>
      </w:r>
      <w:r w:rsidRPr="00FA4514">
        <w:rPr>
          <w:bCs/>
        </w:rPr>
        <w:t xml:space="preserve"> intestines</w:t>
      </w:r>
      <w:r w:rsidR="000E781A" w:rsidRPr="00FA4514">
        <w:rPr>
          <w:bCs/>
        </w:rPr>
        <w:t>, n = 3 vs 3 biologically independent replicates</w:t>
      </w:r>
      <w:r w:rsidRPr="00FA4514">
        <w:rPr>
          <w:bCs/>
        </w:rPr>
        <w:t>. (O) QRT-PCR analysis of various intestinal stem cell markers in sorted Lgr5-GFP +</w:t>
      </w:r>
      <w:proofErr w:type="spellStart"/>
      <w:r w:rsidRPr="00FA4514">
        <w:rPr>
          <w:bCs/>
        </w:rPr>
        <w:t>ve</w:t>
      </w:r>
      <w:proofErr w:type="spellEnd"/>
      <w:r w:rsidRPr="00FA4514">
        <w:rPr>
          <w:bCs/>
        </w:rPr>
        <w:t xml:space="preserve"> and Lgr5-GFP –</w:t>
      </w:r>
      <w:proofErr w:type="spellStart"/>
      <w:r w:rsidRPr="00FA4514">
        <w:rPr>
          <w:bCs/>
        </w:rPr>
        <w:t>ve</w:t>
      </w:r>
      <w:proofErr w:type="spellEnd"/>
      <w:r w:rsidRPr="00FA4514">
        <w:rPr>
          <w:bCs/>
        </w:rPr>
        <w:t xml:space="preserve"> cells derived from wild-type and </w:t>
      </w:r>
      <w:r w:rsidRPr="00FA4514">
        <w:rPr>
          <w:bCs/>
          <w:i/>
        </w:rPr>
        <w:t>Srsf1</w:t>
      </w:r>
      <w:r w:rsidRPr="00FA4514">
        <w:rPr>
          <w:bCs/>
          <w:i/>
          <w:vertAlign w:val="superscript"/>
        </w:rPr>
        <w:t>fl/+</w:t>
      </w:r>
      <w:r w:rsidRPr="00FA4514">
        <w:rPr>
          <w:bCs/>
        </w:rPr>
        <w:t xml:space="preserve"> intestines</w:t>
      </w:r>
      <w:r w:rsidR="000E781A" w:rsidRPr="00FA4514">
        <w:rPr>
          <w:bCs/>
        </w:rPr>
        <w:t>, n = 3 vs 3 biologically independent replicates</w:t>
      </w:r>
      <w:r w:rsidRPr="00FA4514">
        <w:rPr>
          <w:bCs/>
        </w:rPr>
        <w:t>. (P) Representative images of colonies formed from plated single Lgr5-GFP +</w:t>
      </w:r>
      <w:proofErr w:type="spellStart"/>
      <w:r w:rsidRPr="00FA4514">
        <w:rPr>
          <w:bCs/>
        </w:rPr>
        <w:t>ve</w:t>
      </w:r>
      <w:proofErr w:type="spellEnd"/>
      <w:r w:rsidRPr="00FA4514">
        <w:rPr>
          <w:bCs/>
        </w:rPr>
        <w:t xml:space="preserve"> cells from </w:t>
      </w:r>
      <w:proofErr w:type="gramStart"/>
      <w:r w:rsidRPr="00FA4514">
        <w:rPr>
          <w:bCs/>
        </w:rPr>
        <w:t>wild-type</w:t>
      </w:r>
      <w:proofErr w:type="gramEnd"/>
      <w:r w:rsidRPr="00FA4514">
        <w:rPr>
          <w:bCs/>
        </w:rPr>
        <w:t xml:space="preserve"> and </w:t>
      </w:r>
      <w:r w:rsidRPr="00FA4514">
        <w:rPr>
          <w:bCs/>
          <w:i/>
        </w:rPr>
        <w:t>Srsf1</w:t>
      </w:r>
      <w:r w:rsidRPr="00FA4514">
        <w:rPr>
          <w:bCs/>
          <w:i/>
          <w:vertAlign w:val="superscript"/>
        </w:rPr>
        <w:t>fl/+</w:t>
      </w:r>
      <w:r w:rsidRPr="00FA4514">
        <w:rPr>
          <w:bCs/>
        </w:rPr>
        <w:t xml:space="preserve"> intestines. Scale bars are 1000 µm (top panels) and 250 µm (middle and bottom panels). (Q) Quantification of </w:t>
      </w:r>
      <w:proofErr w:type="spellStart"/>
      <w:r w:rsidRPr="00FA4514">
        <w:rPr>
          <w:bCs/>
        </w:rPr>
        <w:t>clonogenicity</w:t>
      </w:r>
      <w:proofErr w:type="spellEnd"/>
      <w:r w:rsidRPr="00FA4514">
        <w:rPr>
          <w:bCs/>
        </w:rPr>
        <w:t xml:space="preserve"> experiments</w:t>
      </w:r>
      <w:r w:rsidR="000E781A" w:rsidRPr="00FA4514">
        <w:rPr>
          <w:bCs/>
        </w:rPr>
        <w:t xml:space="preserve">, n = </w:t>
      </w:r>
      <w:proofErr w:type="gramStart"/>
      <w:r w:rsidR="000E781A" w:rsidRPr="00FA4514">
        <w:rPr>
          <w:bCs/>
        </w:rPr>
        <w:t>3</w:t>
      </w:r>
      <w:proofErr w:type="gramEnd"/>
      <w:r w:rsidR="000E781A" w:rsidRPr="00FA4514">
        <w:rPr>
          <w:bCs/>
        </w:rPr>
        <w:t xml:space="preserve"> vs 3 biologically independent replicates</w:t>
      </w:r>
      <w:r w:rsidRPr="00FA4514">
        <w:rPr>
          <w:bCs/>
        </w:rPr>
        <w:t xml:space="preserve">. (R) Schematic showing the change in cellular composition of the small intestine following </w:t>
      </w:r>
      <w:r w:rsidRPr="00FA4514">
        <w:rPr>
          <w:bCs/>
          <w:i/>
          <w:iCs/>
        </w:rPr>
        <w:t>Srsf1</w:t>
      </w:r>
      <w:r w:rsidRPr="00FA4514">
        <w:rPr>
          <w:bCs/>
        </w:rPr>
        <w:t xml:space="preserve"> impairment. (S-U) Gene Set Enrichment Analysis (GSEA) of</w:t>
      </w:r>
      <w:r w:rsidRPr="00FA4514">
        <w:rPr>
          <w:i/>
        </w:rPr>
        <w:t xml:space="preserve"> </w:t>
      </w:r>
      <w:proofErr w:type="spellStart"/>
      <w:r w:rsidRPr="00FA4514">
        <w:rPr>
          <w:i/>
        </w:rPr>
        <w:t>Apc</w:t>
      </w:r>
      <w:r w:rsidRPr="00FA4514">
        <w:rPr>
          <w:vertAlign w:val="superscript"/>
        </w:rPr>
        <w:t>fl</w:t>
      </w:r>
      <w:proofErr w:type="spellEnd"/>
      <w:r w:rsidRPr="00FA4514">
        <w:rPr>
          <w:vertAlign w:val="superscript"/>
        </w:rPr>
        <w:t>/</w:t>
      </w:r>
      <w:proofErr w:type="spellStart"/>
      <w:r w:rsidRPr="00FA4514">
        <w:rPr>
          <w:vertAlign w:val="superscript"/>
        </w:rPr>
        <w:t>fl</w:t>
      </w:r>
      <w:proofErr w:type="spellEnd"/>
      <w:proofErr w:type="gramStart"/>
      <w:r w:rsidRPr="00FA4514">
        <w:t>;</w:t>
      </w:r>
      <w:proofErr w:type="gramEnd"/>
      <w:r w:rsidRPr="00FA4514">
        <w:t xml:space="preserve"> </w:t>
      </w:r>
      <w:r w:rsidRPr="00FA4514">
        <w:rPr>
          <w:i/>
        </w:rPr>
        <w:t>Srsf1</w:t>
      </w:r>
      <w:r w:rsidRPr="00FA4514">
        <w:rPr>
          <w:vertAlign w:val="superscript"/>
        </w:rPr>
        <w:t>fl/+</w:t>
      </w:r>
      <w:r w:rsidRPr="00FA4514">
        <w:rPr>
          <w:bCs/>
        </w:rPr>
        <w:t xml:space="preserve"> </w:t>
      </w:r>
      <w:proofErr w:type="spellStart"/>
      <w:r w:rsidRPr="00FA4514">
        <w:rPr>
          <w:bCs/>
        </w:rPr>
        <w:t>RNAseq</w:t>
      </w:r>
      <w:proofErr w:type="spellEnd"/>
      <w:r w:rsidRPr="00FA4514">
        <w:rPr>
          <w:bCs/>
        </w:rPr>
        <w:t xml:space="preserve"> and different cellular gene signatures. (V) β-catenin IHC of small intestines from indicated genotypes.</w:t>
      </w:r>
      <w:r w:rsidR="001F38F9" w:rsidRPr="00FA4514">
        <w:rPr>
          <w:bCs/>
        </w:rPr>
        <w:t xml:space="preserve"> 5 days post induction.</w:t>
      </w:r>
      <w:r w:rsidRPr="00FA4514">
        <w:rPr>
          <w:bCs/>
        </w:rPr>
        <w:t xml:space="preserve"> (W) Quantification of β-catenin IHC</w:t>
      </w:r>
      <w:r w:rsidR="000E781A" w:rsidRPr="00FA4514">
        <w:rPr>
          <w:bCs/>
        </w:rPr>
        <w:t xml:space="preserve">, n = </w:t>
      </w:r>
      <w:proofErr w:type="gramStart"/>
      <w:r w:rsidR="000E781A" w:rsidRPr="00FA4514">
        <w:rPr>
          <w:bCs/>
        </w:rPr>
        <w:t>4</w:t>
      </w:r>
      <w:proofErr w:type="gramEnd"/>
      <w:r w:rsidR="000E781A" w:rsidRPr="00FA4514">
        <w:rPr>
          <w:bCs/>
        </w:rPr>
        <w:t xml:space="preserve"> vs 3 vs 5 vs 4 biologically independent replicates</w:t>
      </w:r>
      <w:r w:rsidRPr="00FA4514">
        <w:rPr>
          <w:bCs/>
        </w:rPr>
        <w:t xml:space="preserve">. (X) Representative Western blots on indicated organoids following control or </w:t>
      </w:r>
      <w:r w:rsidRPr="00FA4514">
        <w:rPr>
          <w:bCs/>
          <w:i/>
          <w:iCs/>
        </w:rPr>
        <w:t>Srsf1</w:t>
      </w:r>
      <w:r w:rsidRPr="00FA4514">
        <w:rPr>
          <w:bCs/>
        </w:rPr>
        <w:t xml:space="preserve"> </w:t>
      </w:r>
      <w:proofErr w:type="spellStart"/>
      <w:r w:rsidRPr="00FA4514">
        <w:rPr>
          <w:bCs/>
        </w:rPr>
        <w:t>shRNA</w:t>
      </w:r>
      <w:proofErr w:type="spellEnd"/>
      <w:r w:rsidRPr="00FA4514">
        <w:rPr>
          <w:bCs/>
        </w:rPr>
        <w:t xml:space="preserve"> trea</w:t>
      </w:r>
      <w:r w:rsidR="006552F6" w:rsidRPr="00FA4514">
        <w:rPr>
          <w:bCs/>
        </w:rPr>
        <w:t>tment and (Y) quantification</w:t>
      </w:r>
      <w:r w:rsidR="000E781A" w:rsidRPr="00FA4514">
        <w:rPr>
          <w:bCs/>
        </w:rPr>
        <w:t xml:space="preserve">, n = </w:t>
      </w:r>
      <w:proofErr w:type="gramStart"/>
      <w:r w:rsidR="000E781A" w:rsidRPr="00FA4514">
        <w:rPr>
          <w:bCs/>
        </w:rPr>
        <w:t>3</w:t>
      </w:r>
      <w:proofErr w:type="gramEnd"/>
      <w:r w:rsidR="000E781A" w:rsidRPr="00FA4514">
        <w:rPr>
          <w:bCs/>
        </w:rPr>
        <w:t xml:space="preserve"> vs 3 independent experiments</w:t>
      </w:r>
      <w:r w:rsidR="006552F6" w:rsidRPr="00FA4514">
        <w:rPr>
          <w:bCs/>
        </w:rPr>
        <w:t>. (Z</w:t>
      </w:r>
      <w:r w:rsidRPr="00FA4514">
        <w:rPr>
          <w:bCs/>
        </w:rPr>
        <w:t>) Organoid viability (</w:t>
      </w:r>
      <w:proofErr w:type="spellStart"/>
      <w:r w:rsidRPr="00FA4514">
        <w:rPr>
          <w:bCs/>
        </w:rPr>
        <w:t>resazurin</w:t>
      </w:r>
      <w:proofErr w:type="spellEnd"/>
      <w:r w:rsidRPr="00FA4514">
        <w:rPr>
          <w:bCs/>
        </w:rPr>
        <w:t xml:space="preserve">) in indicated organoids following control or </w:t>
      </w:r>
      <w:r w:rsidRPr="00FA4514">
        <w:rPr>
          <w:bCs/>
          <w:i/>
          <w:iCs/>
        </w:rPr>
        <w:t>Srsf1</w:t>
      </w:r>
      <w:r w:rsidRPr="00FA4514">
        <w:rPr>
          <w:bCs/>
        </w:rPr>
        <w:t xml:space="preserve"> </w:t>
      </w:r>
      <w:proofErr w:type="spellStart"/>
      <w:r w:rsidRPr="00FA4514">
        <w:rPr>
          <w:bCs/>
        </w:rPr>
        <w:t>shRNA</w:t>
      </w:r>
      <w:proofErr w:type="spellEnd"/>
      <w:r w:rsidRPr="00FA4514">
        <w:rPr>
          <w:bCs/>
        </w:rPr>
        <w:t xml:space="preserve"> treatment</w:t>
      </w:r>
      <w:r w:rsidR="000E781A" w:rsidRPr="00FA4514">
        <w:rPr>
          <w:bCs/>
        </w:rPr>
        <w:t xml:space="preserve">, n = </w:t>
      </w:r>
      <w:proofErr w:type="gramStart"/>
      <w:r w:rsidR="000E781A" w:rsidRPr="00FA4514">
        <w:rPr>
          <w:bCs/>
        </w:rPr>
        <w:t>3</w:t>
      </w:r>
      <w:proofErr w:type="gramEnd"/>
      <w:r w:rsidR="000E781A" w:rsidRPr="00FA4514">
        <w:rPr>
          <w:bCs/>
        </w:rPr>
        <w:t xml:space="preserve"> vs 3 independent experiments</w:t>
      </w:r>
      <w:r w:rsidRPr="00FA4514">
        <w:rPr>
          <w:bCs/>
        </w:rPr>
        <w:t xml:space="preserve">. Data in bar charts </w:t>
      </w:r>
      <w:proofErr w:type="gramStart"/>
      <w:r w:rsidRPr="00FA4514">
        <w:rPr>
          <w:bCs/>
        </w:rPr>
        <w:t>are represented</w:t>
      </w:r>
      <w:proofErr w:type="gramEnd"/>
      <w:r w:rsidRPr="00FA4514">
        <w:rPr>
          <w:bCs/>
        </w:rPr>
        <w:t xml:space="preserve"> as mean and error bars are SD with data analysed with two-tailed, unpaired t-tests, </w:t>
      </w:r>
      <w:r w:rsidR="002A6D80" w:rsidRPr="00FA4514">
        <w:rPr>
          <w:bCs/>
        </w:rPr>
        <w:t>p values are indicated in figure panels.</w:t>
      </w:r>
      <w:r w:rsidRPr="00FA4514">
        <w:rPr>
          <w:bCs/>
        </w:rPr>
        <w:t xml:space="preserve"> All biological replicates </w:t>
      </w:r>
      <w:proofErr w:type="gramStart"/>
      <w:r w:rsidRPr="00FA4514">
        <w:rPr>
          <w:bCs/>
        </w:rPr>
        <w:t>are shown</w:t>
      </w:r>
      <w:proofErr w:type="gramEnd"/>
      <w:r w:rsidRPr="00FA4514">
        <w:rPr>
          <w:bCs/>
        </w:rPr>
        <w:t xml:space="preserve"> as individual value plots.</w:t>
      </w:r>
    </w:p>
    <w:p w14:paraId="6B0A8EA8" w14:textId="545E8E7A" w:rsidR="004662AA" w:rsidRPr="00FA4514" w:rsidRDefault="003748C6">
      <w:pPr>
        <w:spacing w:after="160" w:line="259" w:lineRule="auto"/>
        <w:rPr>
          <w:bCs/>
        </w:rPr>
      </w:pPr>
      <w:r w:rsidRPr="00FA4514">
        <w:rPr>
          <w:bCs/>
          <w:noProof/>
          <w:lang w:eastAsia="en-GB"/>
        </w:rPr>
        <w:lastRenderedPageBreak/>
        <w:drawing>
          <wp:inline distT="0" distB="0" distL="0" distR="0" wp14:anchorId="33EB1C9C" wp14:editId="29D94EA8">
            <wp:extent cx="5580000" cy="8874664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8874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524162" w14:textId="77777777" w:rsidR="00E219BE" w:rsidRPr="00FA4514" w:rsidRDefault="00E219BE" w:rsidP="004662AA">
      <w:pPr>
        <w:spacing w:after="0"/>
        <w:rPr>
          <w:b/>
        </w:rPr>
      </w:pPr>
    </w:p>
    <w:p w14:paraId="0F0FBA9F" w14:textId="1D6A44A6" w:rsidR="004662AA" w:rsidRPr="00FA4514" w:rsidRDefault="004662AA" w:rsidP="004662AA">
      <w:pPr>
        <w:spacing w:after="0"/>
        <w:rPr>
          <w:bCs/>
        </w:rPr>
      </w:pPr>
      <w:r w:rsidRPr="00FA4514">
        <w:rPr>
          <w:b/>
        </w:rPr>
        <w:lastRenderedPageBreak/>
        <w:t>Figure S4 related to Figure 4.</w:t>
      </w:r>
    </w:p>
    <w:p w14:paraId="69771557" w14:textId="6CB1266E" w:rsidR="004662AA" w:rsidRPr="00FA4514" w:rsidRDefault="004662AA" w:rsidP="004662AA">
      <w:pPr>
        <w:spacing w:after="0"/>
        <w:rPr>
          <w:bCs/>
        </w:rPr>
      </w:pPr>
      <w:r w:rsidRPr="00FA4514">
        <w:rPr>
          <w:bCs/>
        </w:rPr>
        <w:t xml:space="preserve">(A) Schematic depiction of how the dedifferentiation assay </w:t>
      </w:r>
      <w:proofErr w:type="gramStart"/>
      <w:r w:rsidRPr="00FA4514">
        <w:rPr>
          <w:bCs/>
        </w:rPr>
        <w:t>was executed</w:t>
      </w:r>
      <w:proofErr w:type="gramEnd"/>
      <w:r w:rsidRPr="00FA4514">
        <w:rPr>
          <w:bCs/>
        </w:rPr>
        <w:t xml:space="preserve">. Scale bars 250 µm. (B) Ratio of </w:t>
      </w:r>
      <w:r w:rsidR="00F13777" w:rsidRPr="00FA4514">
        <w:rPr>
          <w:bCs/>
          <w:i/>
        </w:rPr>
        <w:t>Kras</w:t>
      </w:r>
      <w:r w:rsidRPr="00FA4514">
        <w:rPr>
          <w:bCs/>
        </w:rPr>
        <w:t xml:space="preserve"> splicing isoforms in </w:t>
      </w:r>
      <w:proofErr w:type="spellStart"/>
      <w:r w:rsidRPr="00FA4514">
        <w:rPr>
          <w:i/>
        </w:rPr>
        <w:t>Apc</w:t>
      </w:r>
      <w:r w:rsidRPr="00FA4514">
        <w:rPr>
          <w:vertAlign w:val="superscript"/>
        </w:rPr>
        <w:t>fl</w:t>
      </w:r>
      <w:proofErr w:type="spellEnd"/>
      <w:r w:rsidRPr="00FA4514">
        <w:rPr>
          <w:vertAlign w:val="superscript"/>
        </w:rPr>
        <w:t>/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t xml:space="preserve">; </w:t>
      </w:r>
      <w:r w:rsidR="00F13777" w:rsidRPr="00FA4514">
        <w:rPr>
          <w:i/>
        </w:rPr>
        <w:t>Kras</w:t>
      </w:r>
      <w:r w:rsidRPr="00FA4514">
        <w:rPr>
          <w:vertAlign w:val="superscript"/>
        </w:rPr>
        <w:t xml:space="preserve">G12D 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rPr>
          <w:vertAlign w:val="superscript"/>
        </w:rPr>
        <w:t>/+</w:t>
      </w:r>
      <w:r w:rsidRPr="00FA4514">
        <w:rPr>
          <w:bCs/>
        </w:rPr>
        <w:t xml:space="preserve"> organoids as determined by qPCR</w:t>
      </w:r>
      <w:r w:rsidR="000E781A" w:rsidRPr="00FA4514">
        <w:rPr>
          <w:bCs/>
        </w:rPr>
        <w:t xml:space="preserve">, n = </w:t>
      </w:r>
      <w:proofErr w:type="gramStart"/>
      <w:r w:rsidR="000E781A" w:rsidRPr="00FA4514">
        <w:rPr>
          <w:bCs/>
        </w:rPr>
        <w:t>4</w:t>
      </w:r>
      <w:proofErr w:type="gramEnd"/>
      <w:r w:rsidR="000E781A" w:rsidRPr="00FA4514">
        <w:rPr>
          <w:bCs/>
        </w:rPr>
        <w:t xml:space="preserve"> vs 4 independent experiments</w:t>
      </w:r>
      <w:r w:rsidRPr="00FA4514">
        <w:rPr>
          <w:bCs/>
        </w:rPr>
        <w:t xml:space="preserve">. </w:t>
      </w:r>
      <w:r w:rsidR="002A7BD6" w:rsidRPr="00FA4514">
        <w:rPr>
          <w:bCs/>
        </w:rPr>
        <w:t xml:space="preserve">(C) FACs plot outlining gating strategy for sorting </w:t>
      </w:r>
      <w:proofErr w:type="spellStart"/>
      <w:r w:rsidR="002A7BD6" w:rsidRPr="00FA4514">
        <w:rPr>
          <w:bCs/>
        </w:rPr>
        <w:t>Epcam</w:t>
      </w:r>
      <w:proofErr w:type="spellEnd"/>
      <w:r w:rsidR="002A7BD6" w:rsidRPr="00FA4514">
        <w:rPr>
          <w:bCs/>
        </w:rPr>
        <w:t xml:space="preserve">-PE positive / Ephb2-APC negative cells from wild-type crypts. (D) Representative images of colonies formed from Ephb2 negative and positive cells. </w:t>
      </w:r>
      <w:r w:rsidR="00BD3637" w:rsidRPr="00FA4514">
        <w:rPr>
          <w:bCs/>
        </w:rPr>
        <w:t xml:space="preserve">Scale bars 1000 µm </w:t>
      </w:r>
      <w:r w:rsidR="002A7BD6" w:rsidRPr="00FA4514">
        <w:rPr>
          <w:bCs/>
        </w:rPr>
        <w:t xml:space="preserve">(E) Quantification of </w:t>
      </w:r>
      <w:proofErr w:type="spellStart"/>
      <w:r w:rsidR="002A7BD6" w:rsidRPr="00FA4514">
        <w:rPr>
          <w:bCs/>
        </w:rPr>
        <w:t>clonogenicity</w:t>
      </w:r>
      <w:proofErr w:type="spellEnd"/>
      <w:r w:rsidR="002A7BD6" w:rsidRPr="00FA4514">
        <w:rPr>
          <w:bCs/>
        </w:rPr>
        <w:t xml:space="preserve"> assays</w:t>
      </w:r>
      <w:r w:rsidR="004D5054" w:rsidRPr="00FA4514">
        <w:rPr>
          <w:bCs/>
        </w:rPr>
        <w:t xml:space="preserve">, n = </w:t>
      </w:r>
      <w:proofErr w:type="gramStart"/>
      <w:r w:rsidR="004D5054" w:rsidRPr="00FA4514">
        <w:rPr>
          <w:bCs/>
        </w:rPr>
        <w:t>3</w:t>
      </w:r>
      <w:proofErr w:type="gramEnd"/>
      <w:r w:rsidR="004D5054" w:rsidRPr="00FA4514">
        <w:rPr>
          <w:bCs/>
        </w:rPr>
        <w:t xml:space="preserve"> vs 3 biologically independent experiments</w:t>
      </w:r>
      <w:r w:rsidR="002A7BD6" w:rsidRPr="00FA4514">
        <w:rPr>
          <w:bCs/>
        </w:rPr>
        <w:t xml:space="preserve">. (F) Quantification of </w:t>
      </w:r>
      <w:proofErr w:type="spellStart"/>
      <w:r w:rsidR="002A7BD6" w:rsidRPr="00FA4514">
        <w:rPr>
          <w:bCs/>
        </w:rPr>
        <w:t>clonogenicity</w:t>
      </w:r>
      <w:proofErr w:type="spellEnd"/>
      <w:r w:rsidR="002A7BD6" w:rsidRPr="00FA4514">
        <w:rPr>
          <w:bCs/>
        </w:rPr>
        <w:t xml:space="preserve"> assays of Ephb2</w:t>
      </w:r>
      <w:r w:rsidR="002A7BD6" w:rsidRPr="00FA4514">
        <w:rPr>
          <w:bCs/>
          <w:vertAlign w:val="superscript"/>
        </w:rPr>
        <w:t>high</w:t>
      </w:r>
      <w:r w:rsidR="002A7BD6" w:rsidRPr="00FA4514">
        <w:rPr>
          <w:bCs/>
        </w:rPr>
        <w:t xml:space="preserve"> and Ephb2</w:t>
      </w:r>
      <w:r w:rsidR="002A7BD6" w:rsidRPr="00FA4514">
        <w:rPr>
          <w:bCs/>
          <w:vertAlign w:val="superscript"/>
        </w:rPr>
        <w:t>low</w:t>
      </w:r>
      <w:r w:rsidR="002A7BD6" w:rsidRPr="00FA4514">
        <w:rPr>
          <w:bCs/>
        </w:rPr>
        <w:t xml:space="preserve"> cells derived from the </w:t>
      </w:r>
      <w:proofErr w:type="spellStart"/>
      <w:r w:rsidR="002A7BD6" w:rsidRPr="00FA4514">
        <w:rPr>
          <w:bCs/>
          <w:i/>
        </w:rPr>
        <w:t>shApc</w:t>
      </w:r>
      <w:proofErr w:type="spellEnd"/>
      <w:r w:rsidR="002A7BD6" w:rsidRPr="00FA4514">
        <w:rPr>
          <w:bCs/>
          <w:i/>
        </w:rPr>
        <w:t>, Kras</w:t>
      </w:r>
      <w:r w:rsidR="002A7BD6" w:rsidRPr="00FA4514">
        <w:rPr>
          <w:bCs/>
          <w:i/>
          <w:vertAlign w:val="superscript"/>
        </w:rPr>
        <w:t>G12D</w:t>
      </w:r>
      <w:r w:rsidR="00BD3637" w:rsidRPr="00FA4514">
        <w:rPr>
          <w:bCs/>
          <w:i/>
        </w:rPr>
        <w:t xml:space="preserve"> </w:t>
      </w:r>
      <w:r w:rsidR="00BD3637" w:rsidRPr="00FA4514">
        <w:rPr>
          <w:bCs/>
        </w:rPr>
        <w:t>colonic organoid model prior to doxycycline induction</w:t>
      </w:r>
      <w:r w:rsidR="004D5054" w:rsidRPr="00FA4514">
        <w:rPr>
          <w:bCs/>
        </w:rPr>
        <w:t>, n = 3 vs 3 independent experiments</w:t>
      </w:r>
      <w:r w:rsidR="00BD3637" w:rsidRPr="00FA4514">
        <w:rPr>
          <w:bCs/>
        </w:rPr>
        <w:t xml:space="preserve">. (G) Representative images of organoids derived from </w:t>
      </w:r>
      <w:proofErr w:type="gramStart"/>
      <w:r w:rsidR="00BD3637" w:rsidRPr="00FA4514">
        <w:rPr>
          <w:bCs/>
        </w:rPr>
        <w:t>doxycycline induced</w:t>
      </w:r>
      <w:proofErr w:type="gramEnd"/>
      <w:r w:rsidR="00BD3637" w:rsidRPr="00FA4514">
        <w:rPr>
          <w:bCs/>
        </w:rPr>
        <w:t xml:space="preserve"> </w:t>
      </w:r>
      <w:proofErr w:type="spellStart"/>
      <w:r w:rsidR="00BD3637" w:rsidRPr="00FA4514">
        <w:rPr>
          <w:bCs/>
          <w:i/>
        </w:rPr>
        <w:t>shApc</w:t>
      </w:r>
      <w:proofErr w:type="spellEnd"/>
      <w:r w:rsidR="00BD3637" w:rsidRPr="00FA4514">
        <w:rPr>
          <w:bCs/>
          <w:i/>
        </w:rPr>
        <w:t>, Kras</w:t>
      </w:r>
      <w:r w:rsidR="00BD3637" w:rsidRPr="00FA4514">
        <w:rPr>
          <w:bCs/>
          <w:i/>
          <w:vertAlign w:val="superscript"/>
        </w:rPr>
        <w:t>G12D</w:t>
      </w:r>
      <w:r w:rsidR="00BD3637" w:rsidRPr="00FA4514">
        <w:rPr>
          <w:bCs/>
        </w:rPr>
        <w:t xml:space="preserve"> colonic organoids expressing either </w:t>
      </w:r>
      <w:proofErr w:type="spellStart"/>
      <w:r w:rsidR="00BD3637" w:rsidRPr="00FA4514">
        <w:rPr>
          <w:bCs/>
          <w:i/>
        </w:rPr>
        <w:t>shRenilla</w:t>
      </w:r>
      <w:proofErr w:type="spellEnd"/>
      <w:r w:rsidR="00BD3637" w:rsidRPr="00FA4514">
        <w:rPr>
          <w:bCs/>
          <w:i/>
        </w:rPr>
        <w:t xml:space="preserve"> </w:t>
      </w:r>
      <w:r w:rsidR="00BD3637" w:rsidRPr="00FA4514">
        <w:rPr>
          <w:bCs/>
        </w:rPr>
        <w:t xml:space="preserve">or </w:t>
      </w:r>
      <w:r w:rsidR="00BD3637" w:rsidRPr="00FA4514">
        <w:rPr>
          <w:bCs/>
          <w:i/>
        </w:rPr>
        <w:t xml:space="preserve">shSrsf1. </w:t>
      </w:r>
      <w:r w:rsidR="00BD3637" w:rsidRPr="00FA4514">
        <w:rPr>
          <w:bCs/>
        </w:rPr>
        <w:t>Scale bars 250 µm. (H) QRT-PCR analysis of various markers of differentiated intestinal cells in these organoid models</w:t>
      </w:r>
      <w:r w:rsidR="004D5054" w:rsidRPr="00FA4514">
        <w:rPr>
          <w:bCs/>
        </w:rPr>
        <w:t xml:space="preserve">, n = </w:t>
      </w:r>
      <w:proofErr w:type="gramStart"/>
      <w:r w:rsidR="004D5054" w:rsidRPr="00FA4514">
        <w:rPr>
          <w:bCs/>
        </w:rPr>
        <w:t>3</w:t>
      </w:r>
      <w:proofErr w:type="gramEnd"/>
      <w:r w:rsidR="004D5054" w:rsidRPr="00FA4514">
        <w:rPr>
          <w:bCs/>
        </w:rPr>
        <w:t xml:space="preserve"> vs 3 independent experiments</w:t>
      </w:r>
      <w:r w:rsidR="00BD3637" w:rsidRPr="00FA4514">
        <w:rPr>
          <w:bCs/>
        </w:rPr>
        <w:t xml:space="preserve">. (I) </w:t>
      </w:r>
      <w:r w:rsidR="00BD3637" w:rsidRPr="00FA4514">
        <w:rPr>
          <w:bCs/>
          <w:i/>
          <w:iCs/>
        </w:rPr>
        <w:t>Srsf1</w:t>
      </w:r>
      <w:r w:rsidR="00BD3637" w:rsidRPr="00FA4514">
        <w:rPr>
          <w:bCs/>
        </w:rPr>
        <w:t xml:space="preserve"> levels (qPCR) in </w:t>
      </w:r>
      <w:proofErr w:type="spellStart"/>
      <w:r w:rsidR="00BD3637" w:rsidRPr="00FA4514">
        <w:rPr>
          <w:i/>
        </w:rPr>
        <w:t>Apc</w:t>
      </w:r>
      <w:r w:rsidR="00BD3637" w:rsidRPr="00FA4514">
        <w:rPr>
          <w:vertAlign w:val="superscript"/>
        </w:rPr>
        <w:t>fl</w:t>
      </w:r>
      <w:proofErr w:type="spellEnd"/>
      <w:r w:rsidR="00BD3637" w:rsidRPr="00FA4514">
        <w:rPr>
          <w:vertAlign w:val="superscript"/>
        </w:rPr>
        <w:t>/</w:t>
      </w:r>
      <w:proofErr w:type="spellStart"/>
      <w:r w:rsidR="00BD3637" w:rsidRPr="00FA4514">
        <w:rPr>
          <w:vertAlign w:val="superscript"/>
        </w:rPr>
        <w:t>fl</w:t>
      </w:r>
      <w:proofErr w:type="spellEnd"/>
      <w:r w:rsidR="00BD3637" w:rsidRPr="00FA4514">
        <w:t xml:space="preserve"> organoids where either wild-type </w:t>
      </w:r>
      <w:r w:rsidR="00BD3637" w:rsidRPr="00FA4514">
        <w:rPr>
          <w:i/>
        </w:rPr>
        <w:t>Srsf1</w:t>
      </w:r>
      <w:r w:rsidR="00BD3637" w:rsidRPr="00FA4514">
        <w:rPr>
          <w:iCs/>
        </w:rPr>
        <w:t xml:space="preserve"> (</w:t>
      </w:r>
      <w:r w:rsidR="00BD3637" w:rsidRPr="00FA4514">
        <w:rPr>
          <w:i/>
        </w:rPr>
        <w:t>Srsf1</w:t>
      </w:r>
      <w:r w:rsidR="00BD3637" w:rsidRPr="00FA4514">
        <w:rPr>
          <w:iCs/>
          <w:vertAlign w:val="superscript"/>
        </w:rPr>
        <w:t>WT</w:t>
      </w:r>
      <w:r w:rsidR="00BD3637" w:rsidRPr="00FA4514">
        <w:rPr>
          <w:iCs/>
        </w:rPr>
        <w:t xml:space="preserve">) or </w:t>
      </w:r>
      <w:r w:rsidR="00BD3637" w:rsidRPr="00FA4514">
        <w:rPr>
          <w:i/>
        </w:rPr>
        <w:t>Srsf1</w:t>
      </w:r>
      <w:r w:rsidR="00BD3637" w:rsidRPr="00FA4514">
        <w:rPr>
          <w:iCs/>
        </w:rPr>
        <w:t xml:space="preserve"> with a forced mutation in the second RNA recognition motif (RRM2) (</w:t>
      </w:r>
      <w:r w:rsidR="00BD3637" w:rsidRPr="00FA4514">
        <w:rPr>
          <w:i/>
        </w:rPr>
        <w:t>Srsf1</w:t>
      </w:r>
      <w:r w:rsidR="00BD3637" w:rsidRPr="00FA4514">
        <w:rPr>
          <w:iCs/>
          <w:vertAlign w:val="superscript"/>
        </w:rPr>
        <w:t>D136A</w:t>
      </w:r>
      <w:proofErr w:type="gramStart"/>
      <w:r w:rsidR="00BD3637" w:rsidRPr="00FA4514">
        <w:rPr>
          <w:iCs/>
          <w:vertAlign w:val="superscript"/>
        </w:rPr>
        <w:t>,K138A</w:t>
      </w:r>
      <w:proofErr w:type="gramEnd"/>
      <w:r w:rsidR="00BD3637" w:rsidRPr="00FA4514">
        <w:rPr>
          <w:iCs/>
        </w:rPr>
        <w:t>) were constitutively overexpressed, or empty vector (EV) control</w:t>
      </w:r>
      <w:r w:rsidR="004D5054" w:rsidRPr="00FA4514">
        <w:rPr>
          <w:bCs/>
        </w:rPr>
        <w:t>, n = 3 vs 3 independent experiments</w:t>
      </w:r>
      <w:r w:rsidR="00BD3637" w:rsidRPr="00FA4514">
        <w:rPr>
          <w:iCs/>
        </w:rPr>
        <w:t xml:space="preserve">. (J) Images from clone-forming assay in </w:t>
      </w:r>
      <w:r w:rsidR="00BD3637" w:rsidRPr="00FA4514">
        <w:rPr>
          <w:i/>
        </w:rPr>
        <w:t>Srsf1</w:t>
      </w:r>
      <w:r w:rsidR="00BD3637" w:rsidRPr="00FA4514">
        <w:rPr>
          <w:iCs/>
          <w:vertAlign w:val="superscript"/>
        </w:rPr>
        <w:t>D136A</w:t>
      </w:r>
      <w:proofErr w:type="gramStart"/>
      <w:r w:rsidR="00BD3637" w:rsidRPr="00FA4514">
        <w:rPr>
          <w:iCs/>
          <w:vertAlign w:val="superscript"/>
        </w:rPr>
        <w:t>,K138A</w:t>
      </w:r>
      <w:proofErr w:type="gramEnd"/>
      <w:r w:rsidR="00BD3637" w:rsidRPr="00FA4514">
        <w:rPr>
          <w:iCs/>
        </w:rPr>
        <w:t xml:space="preserve"> expressing </w:t>
      </w:r>
      <w:r w:rsidR="00BD3637" w:rsidRPr="00FA4514">
        <w:rPr>
          <w:i/>
        </w:rPr>
        <w:t>Srsf1</w:t>
      </w:r>
      <w:r w:rsidR="00BD3637" w:rsidRPr="00FA4514">
        <w:rPr>
          <w:iCs/>
          <w:vertAlign w:val="superscript"/>
        </w:rPr>
        <w:t>WT</w:t>
      </w:r>
      <w:r w:rsidR="00BD3637" w:rsidRPr="00FA4514">
        <w:rPr>
          <w:iCs/>
        </w:rPr>
        <w:t xml:space="preserve"> or</w:t>
      </w:r>
      <w:r w:rsidR="00BD3637" w:rsidRPr="00FA4514">
        <w:rPr>
          <w:i/>
        </w:rPr>
        <w:t xml:space="preserve"> Srsf1</w:t>
      </w:r>
      <w:r w:rsidR="00BD3637" w:rsidRPr="00FA4514">
        <w:rPr>
          <w:iCs/>
          <w:vertAlign w:val="superscript"/>
        </w:rPr>
        <w:t>D136A,K138A</w:t>
      </w:r>
      <w:r w:rsidR="000A6464" w:rsidRPr="00FA4514">
        <w:rPr>
          <w:iCs/>
        </w:rPr>
        <w:t xml:space="preserve">. Scale bar is 500μm. </w:t>
      </w:r>
      <w:r w:rsidR="00BD3637" w:rsidRPr="00FA4514">
        <w:rPr>
          <w:iCs/>
        </w:rPr>
        <w:t xml:space="preserve">(K) </w:t>
      </w:r>
      <w:r w:rsidR="000A6464" w:rsidRPr="00FA4514">
        <w:rPr>
          <w:iCs/>
        </w:rPr>
        <w:t>Q</w:t>
      </w:r>
      <w:r w:rsidR="00BD3637" w:rsidRPr="00FA4514">
        <w:rPr>
          <w:iCs/>
        </w:rPr>
        <w:t xml:space="preserve">uantification of </w:t>
      </w:r>
      <w:proofErr w:type="spellStart"/>
      <w:r w:rsidR="00BD3637" w:rsidRPr="00FA4514">
        <w:rPr>
          <w:iCs/>
        </w:rPr>
        <w:t>clonogenicity</w:t>
      </w:r>
      <w:proofErr w:type="spellEnd"/>
      <w:r w:rsidR="004D5054" w:rsidRPr="00FA4514">
        <w:rPr>
          <w:bCs/>
        </w:rPr>
        <w:t xml:space="preserve">, n = </w:t>
      </w:r>
      <w:proofErr w:type="gramStart"/>
      <w:r w:rsidR="004D5054" w:rsidRPr="00FA4514">
        <w:rPr>
          <w:bCs/>
        </w:rPr>
        <w:t>4</w:t>
      </w:r>
      <w:proofErr w:type="gramEnd"/>
      <w:r w:rsidR="004D5054" w:rsidRPr="00FA4514">
        <w:rPr>
          <w:bCs/>
        </w:rPr>
        <w:t xml:space="preserve"> vs 4 vs 4 independent experiments.</w:t>
      </w:r>
      <w:r w:rsidR="00BD3637" w:rsidRPr="00FA4514">
        <w:rPr>
          <w:iCs/>
        </w:rPr>
        <w:t xml:space="preserve"> (L) </w:t>
      </w:r>
      <w:r w:rsidR="00BD3637" w:rsidRPr="00FA4514">
        <w:rPr>
          <w:i/>
        </w:rPr>
        <w:t>Lgr5</w:t>
      </w:r>
      <w:r w:rsidR="00BD3637" w:rsidRPr="00FA4514">
        <w:rPr>
          <w:iCs/>
        </w:rPr>
        <w:t xml:space="preserve"> levels (qPCR) in indicated organoids</w:t>
      </w:r>
      <w:r w:rsidR="004D5054" w:rsidRPr="00FA4514">
        <w:rPr>
          <w:iCs/>
        </w:rPr>
        <w:t xml:space="preserve">, </w:t>
      </w:r>
      <w:r w:rsidR="004D5054" w:rsidRPr="00FA4514">
        <w:rPr>
          <w:bCs/>
        </w:rPr>
        <w:t xml:space="preserve">n = </w:t>
      </w:r>
      <w:proofErr w:type="gramStart"/>
      <w:r w:rsidR="004D5054" w:rsidRPr="00FA4514">
        <w:rPr>
          <w:bCs/>
        </w:rPr>
        <w:t>3</w:t>
      </w:r>
      <w:proofErr w:type="gramEnd"/>
      <w:r w:rsidR="004D5054" w:rsidRPr="00FA4514">
        <w:rPr>
          <w:bCs/>
        </w:rPr>
        <w:t xml:space="preserve"> vs 3 independent experiments</w:t>
      </w:r>
      <w:r w:rsidR="004D5054" w:rsidRPr="00FA4514">
        <w:rPr>
          <w:iCs/>
        </w:rPr>
        <w:t xml:space="preserve">. </w:t>
      </w:r>
      <w:r w:rsidRPr="00FA4514">
        <w:rPr>
          <w:bCs/>
        </w:rPr>
        <w:t>Two-tailed, unpaired t-test used</w:t>
      </w:r>
      <w:r w:rsidR="00BD3637" w:rsidRPr="00FA4514">
        <w:rPr>
          <w:bCs/>
        </w:rPr>
        <w:t xml:space="preserve">, </w:t>
      </w:r>
      <w:r w:rsidR="002A6D80" w:rsidRPr="00FA4514">
        <w:rPr>
          <w:bCs/>
        </w:rPr>
        <w:t xml:space="preserve">p values </w:t>
      </w:r>
      <w:proofErr w:type="gramStart"/>
      <w:r w:rsidR="002A6D80" w:rsidRPr="00FA4514">
        <w:rPr>
          <w:bCs/>
        </w:rPr>
        <w:t>are indicated</w:t>
      </w:r>
      <w:proofErr w:type="gramEnd"/>
      <w:r w:rsidR="002A6D80" w:rsidRPr="00FA4514">
        <w:rPr>
          <w:bCs/>
        </w:rPr>
        <w:t xml:space="preserve"> in figure panels.</w:t>
      </w:r>
      <w:r w:rsidR="00BD3637" w:rsidRPr="00FA4514">
        <w:rPr>
          <w:bCs/>
        </w:rPr>
        <w:t xml:space="preserve"> D</w:t>
      </w:r>
      <w:r w:rsidRPr="00FA4514">
        <w:rPr>
          <w:bCs/>
        </w:rPr>
        <w:t xml:space="preserve">ata </w:t>
      </w:r>
      <w:proofErr w:type="gramStart"/>
      <w:r w:rsidRPr="00FA4514">
        <w:rPr>
          <w:bCs/>
        </w:rPr>
        <w:t>are represented</w:t>
      </w:r>
      <w:proofErr w:type="gramEnd"/>
      <w:r w:rsidRPr="00FA4514">
        <w:rPr>
          <w:bCs/>
        </w:rPr>
        <w:t xml:space="preserve"> as mean with error bars showing SD.</w:t>
      </w:r>
    </w:p>
    <w:p w14:paraId="187A918F" w14:textId="131191F7" w:rsidR="004662AA" w:rsidRPr="00FA4514" w:rsidRDefault="004662AA" w:rsidP="004662AA">
      <w:pPr>
        <w:spacing w:after="0"/>
        <w:rPr>
          <w:bCs/>
        </w:rPr>
      </w:pPr>
    </w:p>
    <w:p w14:paraId="241974D8" w14:textId="59B1AD3F" w:rsidR="008D6B72" w:rsidRPr="00FA4514" w:rsidRDefault="008D6B72">
      <w:pPr>
        <w:spacing w:after="160" w:line="259" w:lineRule="auto"/>
        <w:rPr>
          <w:bCs/>
        </w:rPr>
      </w:pPr>
      <w:r w:rsidRPr="00FA4514">
        <w:rPr>
          <w:bCs/>
        </w:rPr>
        <w:br w:type="page"/>
      </w:r>
    </w:p>
    <w:p w14:paraId="105026BA" w14:textId="5C2B9786" w:rsidR="008D6B72" w:rsidRPr="00FA4514" w:rsidRDefault="003748C6" w:rsidP="004662AA">
      <w:pPr>
        <w:spacing w:after="0"/>
        <w:rPr>
          <w:bCs/>
        </w:rPr>
      </w:pPr>
      <w:r w:rsidRPr="00FA4514">
        <w:rPr>
          <w:bCs/>
          <w:noProof/>
          <w:lang w:eastAsia="en-GB"/>
        </w:rPr>
        <w:lastRenderedPageBreak/>
        <w:drawing>
          <wp:inline distT="0" distB="0" distL="0" distR="0" wp14:anchorId="0FEE6D5B" wp14:editId="2C1C9A74">
            <wp:extent cx="5580000" cy="856863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8568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A4514">
        <w:rPr>
          <w:bCs/>
          <w:noProof/>
          <w:lang w:eastAsia="en-GB"/>
        </w:rPr>
        <w:lastRenderedPageBreak/>
        <w:drawing>
          <wp:inline distT="0" distB="0" distL="0" distR="0" wp14:anchorId="21CE4FF1" wp14:editId="3C1FB799">
            <wp:extent cx="4680000" cy="8691592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000" cy="8691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A4514">
        <w:rPr>
          <w:bCs/>
          <w:noProof/>
          <w:lang w:eastAsia="en-GB"/>
        </w:rPr>
        <w:lastRenderedPageBreak/>
        <w:drawing>
          <wp:inline distT="0" distB="0" distL="0" distR="0" wp14:anchorId="285DCD62" wp14:editId="491C61D4">
            <wp:extent cx="4590000" cy="772335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0000" cy="77233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A4514">
        <w:rPr>
          <w:bCs/>
          <w:noProof/>
          <w:lang w:eastAsia="en-GB"/>
        </w:rPr>
        <w:lastRenderedPageBreak/>
        <w:drawing>
          <wp:inline distT="0" distB="0" distL="0" distR="0" wp14:anchorId="30DD4104" wp14:editId="7C664A19">
            <wp:extent cx="4169896" cy="5400000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9896" cy="54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6EF93" w14:textId="77777777" w:rsidR="008D6B72" w:rsidRPr="00FA4514" w:rsidRDefault="008D6B72" w:rsidP="004662AA">
      <w:pPr>
        <w:spacing w:after="0"/>
        <w:rPr>
          <w:b/>
        </w:rPr>
      </w:pPr>
    </w:p>
    <w:p w14:paraId="45240D01" w14:textId="77777777" w:rsidR="00410932" w:rsidRPr="00FA4514" w:rsidRDefault="00410932">
      <w:pPr>
        <w:spacing w:after="160" w:line="259" w:lineRule="auto"/>
        <w:rPr>
          <w:b/>
        </w:rPr>
      </w:pPr>
      <w:r w:rsidRPr="00FA4514">
        <w:rPr>
          <w:b/>
        </w:rPr>
        <w:br w:type="page"/>
      </w:r>
    </w:p>
    <w:p w14:paraId="312EE475" w14:textId="5CB27449" w:rsidR="004662AA" w:rsidRPr="00FA4514" w:rsidRDefault="004662AA" w:rsidP="004662AA">
      <w:pPr>
        <w:spacing w:after="0"/>
        <w:rPr>
          <w:bCs/>
        </w:rPr>
      </w:pPr>
      <w:r w:rsidRPr="00FA4514">
        <w:rPr>
          <w:b/>
        </w:rPr>
        <w:lastRenderedPageBreak/>
        <w:t>Figure S5 related to Figure 5.</w:t>
      </w:r>
    </w:p>
    <w:p w14:paraId="5A66A0B5" w14:textId="28FDD492" w:rsidR="00DF7393" w:rsidRPr="00FA4514" w:rsidRDefault="00303529" w:rsidP="00DF7393">
      <w:pPr>
        <w:spacing w:after="0"/>
      </w:pPr>
      <w:r w:rsidRPr="00FA4514">
        <w:rPr>
          <w:bCs/>
        </w:rPr>
        <w:t xml:space="preserve">(A) </w:t>
      </w:r>
      <w:r w:rsidRPr="00FA4514">
        <w:t xml:space="preserve">Pie chart of splicing events identified by </w:t>
      </w:r>
      <w:proofErr w:type="spellStart"/>
      <w:r w:rsidRPr="00FA4514">
        <w:t>rMATS</w:t>
      </w:r>
      <w:proofErr w:type="spellEnd"/>
      <w:r w:rsidRPr="00FA4514">
        <w:t xml:space="preserve"> analysis following </w:t>
      </w:r>
      <w:proofErr w:type="spellStart"/>
      <w:r w:rsidRPr="00FA4514">
        <w:rPr>
          <w:i/>
        </w:rPr>
        <w:t>Apc</w:t>
      </w:r>
      <w:proofErr w:type="spellEnd"/>
      <w:r w:rsidRPr="00FA4514">
        <w:rPr>
          <w:i/>
        </w:rPr>
        <w:t xml:space="preserve"> </w:t>
      </w:r>
      <w:r w:rsidRPr="00FA4514">
        <w:t xml:space="preserve">and </w:t>
      </w:r>
      <w:r w:rsidRPr="00FA4514">
        <w:rPr>
          <w:i/>
        </w:rPr>
        <w:t>Srsf1</w:t>
      </w:r>
      <w:r w:rsidRPr="00FA4514">
        <w:rPr>
          <w:i/>
          <w:vertAlign w:val="superscript"/>
        </w:rPr>
        <w:t>fl/+</w:t>
      </w:r>
      <w:r w:rsidRPr="00FA4514">
        <w:rPr>
          <w:i/>
        </w:rPr>
        <w:t xml:space="preserve"> </w:t>
      </w:r>
      <w:r w:rsidRPr="00FA4514">
        <w:t>deletion according to type of event and proposed ‘annotated’ or ‘novel’ designation.</w:t>
      </w:r>
      <w:r w:rsidR="001F38F9" w:rsidRPr="00FA4514">
        <w:t xml:space="preserve"> </w:t>
      </w:r>
      <w:r w:rsidR="001F38F9" w:rsidRPr="00FA4514">
        <w:rPr>
          <w:bCs/>
        </w:rPr>
        <w:t>5 days post induction.</w:t>
      </w:r>
      <w:r w:rsidRPr="00FA4514">
        <w:t xml:space="preserve"> (B) Western blot of SRSF1 IP</w:t>
      </w:r>
      <w:r w:rsidR="001F38F9" w:rsidRPr="00FA4514">
        <w:t xml:space="preserve"> from CMT93 cells</w:t>
      </w:r>
      <w:r w:rsidRPr="00FA4514">
        <w:t xml:space="preserve">. (C) QRT-PCR analysis of transcripts identified as alternatively spliced following </w:t>
      </w:r>
      <w:r w:rsidRPr="00FA4514">
        <w:rPr>
          <w:i/>
        </w:rPr>
        <w:t xml:space="preserve">Srsf1 </w:t>
      </w:r>
      <w:r w:rsidRPr="00FA4514">
        <w:t>depletion following control and SRSF1 RNA IP experiments</w:t>
      </w:r>
      <w:r w:rsidR="00CD6DA9" w:rsidRPr="00FA4514">
        <w:t>, n = 3</w:t>
      </w:r>
      <w:r w:rsidR="00B9788F" w:rsidRPr="00FA4514">
        <w:t xml:space="preserve"> independent experiments</w:t>
      </w:r>
      <w:r w:rsidRPr="00FA4514">
        <w:t xml:space="preserve">. (D) Enrichment analysis for </w:t>
      </w:r>
      <w:r w:rsidRPr="00FA4514">
        <w:rPr>
          <w:i/>
        </w:rPr>
        <w:t xml:space="preserve">Srsf1 </w:t>
      </w:r>
      <w:r w:rsidRPr="00FA4514">
        <w:t xml:space="preserve">binding motifs in exons either decreased or increased following </w:t>
      </w:r>
      <w:r w:rsidRPr="00FA4514">
        <w:rPr>
          <w:i/>
        </w:rPr>
        <w:t xml:space="preserve">Srsf1 </w:t>
      </w:r>
      <w:r w:rsidR="00DF7393" w:rsidRPr="00FA4514">
        <w:t>depletion. Fishers exact test</w:t>
      </w:r>
      <w:r w:rsidR="002A6D80" w:rsidRPr="00FA4514">
        <w:t>, two-sided</w:t>
      </w:r>
      <w:r w:rsidRPr="00FA4514">
        <w:t xml:space="preserve">. </w:t>
      </w:r>
      <w:r w:rsidR="00FF4BD7" w:rsidRPr="00FA4514">
        <w:t>(E</w:t>
      </w:r>
      <w:r w:rsidR="00A824DB" w:rsidRPr="00FA4514">
        <w:t xml:space="preserve">) Western blot analysis of organoids derived from </w:t>
      </w:r>
      <w:proofErr w:type="spellStart"/>
      <w:r w:rsidR="00A824DB" w:rsidRPr="00FA4514">
        <w:rPr>
          <w:i/>
        </w:rPr>
        <w:t>Apc</w:t>
      </w:r>
      <w:r w:rsidR="00A824DB" w:rsidRPr="00FA4514">
        <w:rPr>
          <w:i/>
          <w:vertAlign w:val="superscript"/>
        </w:rPr>
        <w:t>fl</w:t>
      </w:r>
      <w:proofErr w:type="spellEnd"/>
      <w:r w:rsidR="00A824DB" w:rsidRPr="00FA4514">
        <w:rPr>
          <w:i/>
          <w:vertAlign w:val="superscript"/>
        </w:rPr>
        <w:t>/</w:t>
      </w:r>
      <w:proofErr w:type="spellStart"/>
      <w:r w:rsidR="00A824DB" w:rsidRPr="00FA4514">
        <w:rPr>
          <w:i/>
          <w:vertAlign w:val="superscript"/>
        </w:rPr>
        <w:t>fl</w:t>
      </w:r>
      <w:proofErr w:type="spellEnd"/>
      <w:r w:rsidR="00A824DB" w:rsidRPr="00FA4514">
        <w:rPr>
          <w:i/>
          <w:vertAlign w:val="superscript"/>
        </w:rPr>
        <w:t xml:space="preserve"> </w:t>
      </w:r>
      <w:r w:rsidR="00A824DB" w:rsidRPr="00FA4514">
        <w:rPr>
          <w:bCs/>
        </w:rPr>
        <w:t xml:space="preserve">and </w:t>
      </w:r>
      <w:proofErr w:type="spellStart"/>
      <w:r w:rsidR="00A824DB" w:rsidRPr="00FA4514">
        <w:rPr>
          <w:bCs/>
          <w:i/>
        </w:rPr>
        <w:t>Apc</w:t>
      </w:r>
      <w:r w:rsidR="00A824DB" w:rsidRPr="00FA4514">
        <w:rPr>
          <w:bCs/>
          <w:i/>
          <w:vertAlign w:val="superscript"/>
        </w:rPr>
        <w:t>fl</w:t>
      </w:r>
      <w:proofErr w:type="spellEnd"/>
      <w:r w:rsidR="00A824DB" w:rsidRPr="00FA4514">
        <w:rPr>
          <w:bCs/>
          <w:i/>
          <w:vertAlign w:val="superscript"/>
        </w:rPr>
        <w:t>/</w:t>
      </w:r>
      <w:proofErr w:type="spellStart"/>
      <w:r w:rsidR="00A824DB" w:rsidRPr="00FA4514">
        <w:rPr>
          <w:bCs/>
          <w:i/>
          <w:vertAlign w:val="superscript"/>
        </w:rPr>
        <w:t>fl</w:t>
      </w:r>
      <w:proofErr w:type="spellEnd"/>
      <w:r w:rsidR="00A824DB" w:rsidRPr="00FA4514">
        <w:rPr>
          <w:bCs/>
          <w:i/>
          <w:vertAlign w:val="superscript"/>
        </w:rPr>
        <w:t xml:space="preserve"> </w:t>
      </w:r>
      <w:r w:rsidR="00A824DB" w:rsidRPr="00FA4514">
        <w:rPr>
          <w:bCs/>
          <w:i/>
        </w:rPr>
        <w:t>Srsf1</w:t>
      </w:r>
      <w:r w:rsidR="00A824DB" w:rsidRPr="00FA4514">
        <w:rPr>
          <w:bCs/>
          <w:i/>
          <w:vertAlign w:val="superscript"/>
        </w:rPr>
        <w:t>NRS</w:t>
      </w:r>
      <w:r w:rsidR="00A824DB" w:rsidRPr="00FA4514">
        <w:rPr>
          <w:bCs/>
          <w:i/>
        </w:rPr>
        <w:t xml:space="preserve"> </w:t>
      </w:r>
      <w:r w:rsidR="00FF4BD7" w:rsidRPr="00FA4514">
        <w:rPr>
          <w:bCs/>
        </w:rPr>
        <w:t>mice. (F</w:t>
      </w:r>
      <w:r w:rsidR="00A824DB" w:rsidRPr="00FA4514">
        <w:rPr>
          <w:bCs/>
        </w:rPr>
        <w:t xml:space="preserve">) Representative images of </w:t>
      </w:r>
      <w:proofErr w:type="spellStart"/>
      <w:r w:rsidR="00A824DB" w:rsidRPr="00FA4514">
        <w:rPr>
          <w:bCs/>
        </w:rPr>
        <w:t>clonogenicity</w:t>
      </w:r>
      <w:proofErr w:type="spellEnd"/>
      <w:r w:rsidR="00A824DB" w:rsidRPr="00FA4514">
        <w:rPr>
          <w:bCs/>
        </w:rPr>
        <w:t xml:space="preserve"> experiments on organoids </w:t>
      </w:r>
      <w:r w:rsidR="00A824DB" w:rsidRPr="00FA4514">
        <w:t xml:space="preserve">derived from </w:t>
      </w:r>
      <w:proofErr w:type="spellStart"/>
      <w:r w:rsidR="00A824DB" w:rsidRPr="00FA4514">
        <w:rPr>
          <w:i/>
        </w:rPr>
        <w:t>Apc</w:t>
      </w:r>
      <w:r w:rsidR="00A824DB" w:rsidRPr="00FA4514">
        <w:rPr>
          <w:i/>
          <w:vertAlign w:val="superscript"/>
        </w:rPr>
        <w:t>fl</w:t>
      </w:r>
      <w:proofErr w:type="spellEnd"/>
      <w:r w:rsidR="00A824DB" w:rsidRPr="00FA4514">
        <w:rPr>
          <w:i/>
          <w:vertAlign w:val="superscript"/>
        </w:rPr>
        <w:t>/</w:t>
      </w:r>
      <w:proofErr w:type="spellStart"/>
      <w:r w:rsidR="00A824DB" w:rsidRPr="00FA4514">
        <w:rPr>
          <w:i/>
          <w:vertAlign w:val="superscript"/>
        </w:rPr>
        <w:t>fl</w:t>
      </w:r>
      <w:proofErr w:type="spellEnd"/>
      <w:r w:rsidR="00A824DB" w:rsidRPr="00FA4514">
        <w:rPr>
          <w:i/>
          <w:vertAlign w:val="superscript"/>
        </w:rPr>
        <w:t xml:space="preserve"> </w:t>
      </w:r>
      <w:r w:rsidR="00A824DB" w:rsidRPr="00FA4514">
        <w:rPr>
          <w:bCs/>
        </w:rPr>
        <w:t xml:space="preserve">and </w:t>
      </w:r>
      <w:proofErr w:type="spellStart"/>
      <w:r w:rsidR="00A824DB" w:rsidRPr="00FA4514">
        <w:rPr>
          <w:bCs/>
          <w:i/>
        </w:rPr>
        <w:t>Apc</w:t>
      </w:r>
      <w:r w:rsidR="00A824DB" w:rsidRPr="00FA4514">
        <w:rPr>
          <w:bCs/>
          <w:i/>
          <w:vertAlign w:val="superscript"/>
        </w:rPr>
        <w:t>fl</w:t>
      </w:r>
      <w:proofErr w:type="spellEnd"/>
      <w:r w:rsidR="00A824DB" w:rsidRPr="00FA4514">
        <w:rPr>
          <w:bCs/>
          <w:i/>
          <w:vertAlign w:val="superscript"/>
        </w:rPr>
        <w:t>/</w:t>
      </w:r>
      <w:proofErr w:type="spellStart"/>
      <w:r w:rsidR="00A824DB" w:rsidRPr="00FA4514">
        <w:rPr>
          <w:bCs/>
          <w:i/>
          <w:vertAlign w:val="superscript"/>
        </w:rPr>
        <w:t>fl</w:t>
      </w:r>
      <w:proofErr w:type="spellEnd"/>
      <w:r w:rsidR="00A824DB" w:rsidRPr="00FA4514">
        <w:rPr>
          <w:bCs/>
          <w:i/>
          <w:vertAlign w:val="superscript"/>
        </w:rPr>
        <w:t xml:space="preserve"> </w:t>
      </w:r>
      <w:r w:rsidR="00A824DB" w:rsidRPr="00FA4514">
        <w:rPr>
          <w:bCs/>
          <w:i/>
        </w:rPr>
        <w:t>Srsf1</w:t>
      </w:r>
      <w:r w:rsidR="00A824DB" w:rsidRPr="00FA4514">
        <w:rPr>
          <w:bCs/>
          <w:i/>
          <w:vertAlign w:val="superscript"/>
        </w:rPr>
        <w:t>NRS</w:t>
      </w:r>
      <w:r w:rsidR="00A824DB" w:rsidRPr="00FA4514">
        <w:rPr>
          <w:bCs/>
          <w:i/>
        </w:rPr>
        <w:t xml:space="preserve"> </w:t>
      </w:r>
      <w:r w:rsidR="00FF4BD7" w:rsidRPr="00FA4514">
        <w:rPr>
          <w:bCs/>
        </w:rPr>
        <w:t xml:space="preserve">mice. Scale bar is 250 </w:t>
      </w:r>
      <w:proofErr w:type="spellStart"/>
      <w:r w:rsidR="00FF4BD7" w:rsidRPr="00FA4514">
        <w:rPr>
          <w:bCs/>
        </w:rPr>
        <w:t>μm</w:t>
      </w:r>
      <w:proofErr w:type="spellEnd"/>
      <w:r w:rsidR="00FF4BD7" w:rsidRPr="00FA4514">
        <w:rPr>
          <w:bCs/>
        </w:rPr>
        <w:t>. (G</w:t>
      </w:r>
      <w:r w:rsidR="00A824DB" w:rsidRPr="00FA4514">
        <w:rPr>
          <w:bCs/>
        </w:rPr>
        <w:t xml:space="preserve">) Quantification </w:t>
      </w:r>
      <w:r w:rsidR="00FF4BD7" w:rsidRPr="00FA4514">
        <w:rPr>
          <w:bCs/>
        </w:rPr>
        <w:t xml:space="preserve">of </w:t>
      </w:r>
      <w:proofErr w:type="spellStart"/>
      <w:r w:rsidR="00FF4BD7" w:rsidRPr="00FA4514">
        <w:rPr>
          <w:bCs/>
        </w:rPr>
        <w:t>clonogenicity</w:t>
      </w:r>
      <w:proofErr w:type="spellEnd"/>
      <w:r w:rsidR="00FF4BD7" w:rsidRPr="00FA4514">
        <w:rPr>
          <w:bCs/>
        </w:rPr>
        <w:t xml:space="preserve"> experiments</w:t>
      </w:r>
      <w:r w:rsidR="00CD6DA9" w:rsidRPr="00FA4514">
        <w:rPr>
          <w:bCs/>
        </w:rPr>
        <w:t xml:space="preserve">, n = </w:t>
      </w:r>
      <w:proofErr w:type="gramStart"/>
      <w:r w:rsidR="004D5054" w:rsidRPr="00FA4514">
        <w:rPr>
          <w:bCs/>
        </w:rPr>
        <w:t>5</w:t>
      </w:r>
      <w:proofErr w:type="gramEnd"/>
      <w:r w:rsidR="00B9788F" w:rsidRPr="00FA4514">
        <w:t xml:space="preserve"> independent experiments</w:t>
      </w:r>
      <w:r w:rsidR="00FF4BD7" w:rsidRPr="00FA4514">
        <w:rPr>
          <w:bCs/>
        </w:rPr>
        <w:t>. (H</w:t>
      </w:r>
      <w:r w:rsidR="00A824DB" w:rsidRPr="00FA4514">
        <w:rPr>
          <w:bCs/>
        </w:rPr>
        <w:t xml:space="preserve">) Schematic showing how </w:t>
      </w:r>
      <w:proofErr w:type="spellStart"/>
      <w:r w:rsidR="00A824DB" w:rsidRPr="00FA4514">
        <w:rPr>
          <w:bCs/>
        </w:rPr>
        <w:t>deltarasin</w:t>
      </w:r>
      <w:proofErr w:type="spellEnd"/>
      <w:r w:rsidR="00A824DB" w:rsidRPr="00FA4514">
        <w:rPr>
          <w:bCs/>
        </w:rPr>
        <w:t xml:space="preserve"> inhibits the function of </w:t>
      </w:r>
      <w:r w:rsidR="00F13777" w:rsidRPr="00FA4514">
        <w:rPr>
          <w:bCs/>
        </w:rPr>
        <w:t>KRAS</w:t>
      </w:r>
      <w:r w:rsidR="00A824DB" w:rsidRPr="00FA4514">
        <w:rPr>
          <w:bCs/>
        </w:rPr>
        <w:t xml:space="preserve">4B but not </w:t>
      </w:r>
      <w:r w:rsidR="00F13777" w:rsidRPr="00FA4514">
        <w:rPr>
          <w:bCs/>
        </w:rPr>
        <w:t>KRAS</w:t>
      </w:r>
      <w:r w:rsidR="00A824DB" w:rsidRPr="00FA4514">
        <w:rPr>
          <w:bCs/>
        </w:rPr>
        <w:t>4A.</w:t>
      </w:r>
      <w:r w:rsidR="004662AA" w:rsidRPr="00FA4514">
        <w:t xml:space="preserve"> </w:t>
      </w:r>
      <w:r w:rsidR="00A824DB" w:rsidRPr="00FA4514">
        <w:t>(</w:t>
      </w:r>
      <w:r w:rsidR="00FF4BD7" w:rsidRPr="00FA4514">
        <w:t>I</w:t>
      </w:r>
      <w:r w:rsidR="00A824DB" w:rsidRPr="00FA4514">
        <w:t xml:space="preserve">) Representative </w:t>
      </w:r>
      <w:proofErr w:type="gramStart"/>
      <w:r w:rsidR="00A824DB" w:rsidRPr="00FA4514">
        <w:t>images</w:t>
      </w:r>
      <w:proofErr w:type="gramEnd"/>
      <w:r w:rsidR="00A824DB" w:rsidRPr="00FA4514">
        <w:t xml:space="preserve"> of human normal and tumour colonic organoids treated with 5</w:t>
      </w:r>
      <w:r w:rsidR="00A824DB" w:rsidRPr="00FA4514">
        <w:rPr>
          <w:bCs/>
        </w:rPr>
        <w:t xml:space="preserve">μM </w:t>
      </w:r>
      <w:proofErr w:type="spellStart"/>
      <w:r w:rsidR="00A824DB" w:rsidRPr="00FA4514">
        <w:rPr>
          <w:bCs/>
        </w:rPr>
        <w:t>delt</w:t>
      </w:r>
      <w:r w:rsidR="00FF4BD7" w:rsidRPr="00FA4514">
        <w:rPr>
          <w:bCs/>
        </w:rPr>
        <w:t>arasin</w:t>
      </w:r>
      <w:proofErr w:type="spellEnd"/>
      <w:r w:rsidR="00FF4BD7" w:rsidRPr="00FA4514">
        <w:rPr>
          <w:bCs/>
        </w:rPr>
        <w:t xml:space="preserve">. Scale bar is 1000 </w:t>
      </w:r>
      <w:proofErr w:type="spellStart"/>
      <w:r w:rsidR="00FF4BD7" w:rsidRPr="00FA4514">
        <w:rPr>
          <w:bCs/>
        </w:rPr>
        <w:t>μm</w:t>
      </w:r>
      <w:proofErr w:type="spellEnd"/>
      <w:r w:rsidR="00FF4BD7" w:rsidRPr="00FA4514">
        <w:rPr>
          <w:bCs/>
        </w:rPr>
        <w:t>. (J</w:t>
      </w:r>
      <w:r w:rsidR="00A824DB" w:rsidRPr="00FA4514">
        <w:rPr>
          <w:bCs/>
        </w:rPr>
        <w:t>) Relative viability of different organo</w:t>
      </w:r>
      <w:r w:rsidR="001F38F9" w:rsidRPr="00FA4514">
        <w:rPr>
          <w:bCs/>
        </w:rPr>
        <w:t>i</w:t>
      </w:r>
      <w:r w:rsidR="00A824DB" w:rsidRPr="00FA4514">
        <w:rPr>
          <w:bCs/>
        </w:rPr>
        <w:t>d lines fo</w:t>
      </w:r>
      <w:r w:rsidR="00FF4BD7" w:rsidRPr="00FA4514">
        <w:rPr>
          <w:bCs/>
        </w:rPr>
        <w:t xml:space="preserve">llowing </w:t>
      </w:r>
      <w:proofErr w:type="spellStart"/>
      <w:r w:rsidR="00FF4BD7" w:rsidRPr="00FA4514">
        <w:rPr>
          <w:bCs/>
        </w:rPr>
        <w:t>deltarasin</w:t>
      </w:r>
      <w:proofErr w:type="spellEnd"/>
      <w:r w:rsidR="00FF4BD7" w:rsidRPr="00FA4514">
        <w:rPr>
          <w:bCs/>
        </w:rPr>
        <w:t xml:space="preserve"> treatment</w:t>
      </w:r>
      <w:r w:rsidR="00CD6DA9" w:rsidRPr="00FA4514">
        <w:rPr>
          <w:bCs/>
        </w:rPr>
        <w:t xml:space="preserve">, n = </w:t>
      </w:r>
      <w:proofErr w:type="gramStart"/>
      <w:r w:rsidR="00CD6DA9" w:rsidRPr="00FA4514">
        <w:rPr>
          <w:bCs/>
        </w:rPr>
        <w:t>3</w:t>
      </w:r>
      <w:proofErr w:type="gramEnd"/>
      <w:r w:rsidR="00B9788F" w:rsidRPr="00FA4514">
        <w:t xml:space="preserve"> independent experiments</w:t>
      </w:r>
      <w:r w:rsidR="00FF4BD7" w:rsidRPr="00FA4514">
        <w:rPr>
          <w:bCs/>
        </w:rPr>
        <w:t>. (K</w:t>
      </w:r>
      <w:r w:rsidR="00A824DB" w:rsidRPr="00FA4514">
        <w:rPr>
          <w:bCs/>
        </w:rPr>
        <w:t xml:space="preserve">) Representative images of </w:t>
      </w:r>
      <w:proofErr w:type="spellStart"/>
      <w:r w:rsidR="00A824DB" w:rsidRPr="00FA4514">
        <w:rPr>
          <w:i/>
        </w:rPr>
        <w:t>Apc</w:t>
      </w:r>
      <w:r w:rsidR="00A824DB" w:rsidRPr="00FA4514">
        <w:rPr>
          <w:i/>
          <w:vertAlign w:val="superscript"/>
        </w:rPr>
        <w:t>fl</w:t>
      </w:r>
      <w:proofErr w:type="spellEnd"/>
      <w:r w:rsidR="00A824DB" w:rsidRPr="00FA4514">
        <w:rPr>
          <w:i/>
          <w:vertAlign w:val="superscript"/>
        </w:rPr>
        <w:t>/</w:t>
      </w:r>
      <w:proofErr w:type="spellStart"/>
      <w:r w:rsidR="00A824DB" w:rsidRPr="00FA4514">
        <w:rPr>
          <w:i/>
          <w:vertAlign w:val="superscript"/>
        </w:rPr>
        <w:t>fl</w:t>
      </w:r>
      <w:proofErr w:type="spellEnd"/>
      <w:r w:rsidR="00A824DB" w:rsidRPr="00FA4514">
        <w:rPr>
          <w:i/>
          <w:vertAlign w:val="superscript"/>
        </w:rPr>
        <w:t xml:space="preserve"> </w:t>
      </w:r>
      <w:r w:rsidR="00A824DB" w:rsidRPr="00FA4514">
        <w:rPr>
          <w:bCs/>
        </w:rPr>
        <w:t xml:space="preserve">and KPN </w:t>
      </w:r>
      <w:proofErr w:type="spellStart"/>
      <w:r w:rsidR="00A824DB" w:rsidRPr="00FA4514">
        <w:rPr>
          <w:bCs/>
        </w:rPr>
        <w:t>clonogenicity</w:t>
      </w:r>
      <w:proofErr w:type="spellEnd"/>
      <w:r w:rsidR="00A824DB" w:rsidRPr="00FA4514">
        <w:rPr>
          <w:bCs/>
        </w:rPr>
        <w:t xml:space="preserve"> experiments following treatment with </w:t>
      </w:r>
      <w:r w:rsidR="00A824DB" w:rsidRPr="00FA4514">
        <w:rPr>
          <w:bCs/>
          <w:i/>
        </w:rPr>
        <w:t xml:space="preserve">Kras4b </w:t>
      </w:r>
      <w:r w:rsidR="00A824DB" w:rsidRPr="00FA4514">
        <w:rPr>
          <w:bCs/>
        </w:rPr>
        <w:t xml:space="preserve">splice targeting antisense </w:t>
      </w:r>
      <w:proofErr w:type="spellStart"/>
      <w:r w:rsidR="00A824DB" w:rsidRPr="00FA4514">
        <w:rPr>
          <w:bCs/>
        </w:rPr>
        <w:t>mor</w:t>
      </w:r>
      <w:r w:rsidR="00FF4BD7" w:rsidRPr="00FA4514">
        <w:rPr>
          <w:bCs/>
        </w:rPr>
        <w:t>pholino</w:t>
      </w:r>
      <w:proofErr w:type="spellEnd"/>
      <w:r w:rsidR="00FF4BD7" w:rsidRPr="00FA4514">
        <w:rPr>
          <w:bCs/>
        </w:rPr>
        <w:t xml:space="preserve">. Scale bar is 500 </w:t>
      </w:r>
      <w:proofErr w:type="spellStart"/>
      <w:r w:rsidR="00FF4BD7" w:rsidRPr="00FA4514">
        <w:rPr>
          <w:bCs/>
        </w:rPr>
        <w:t>μm</w:t>
      </w:r>
      <w:proofErr w:type="spellEnd"/>
      <w:r w:rsidR="00FF4BD7" w:rsidRPr="00FA4514">
        <w:rPr>
          <w:bCs/>
        </w:rPr>
        <w:t>. (L</w:t>
      </w:r>
      <w:r w:rsidR="00A824DB" w:rsidRPr="00FA4514">
        <w:rPr>
          <w:bCs/>
        </w:rPr>
        <w:t xml:space="preserve">) Quantification of </w:t>
      </w:r>
      <w:proofErr w:type="spellStart"/>
      <w:r w:rsidR="00A824DB" w:rsidRPr="00FA4514">
        <w:rPr>
          <w:bCs/>
        </w:rPr>
        <w:t>clo</w:t>
      </w:r>
      <w:r w:rsidR="00FF4BD7" w:rsidRPr="00FA4514">
        <w:rPr>
          <w:bCs/>
        </w:rPr>
        <w:t>nogenicity</w:t>
      </w:r>
      <w:proofErr w:type="spellEnd"/>
      <w:r w:rsidR="00FF4BD7" w:rsidRPr="00FA4514">
        <w:rPr>
          <w:bCs/>
        </w:rPr>
        <w:t xml:space="preserve"> experiments</w:t>
      </w:r>
      <w:r w:rsidR="00CD6DA9" w:rsidRPr="00FA4514">
        <w:rPr>
          <w:bCs/>
        </w:rPr>
        <w:t xml:space="preserve">, n = </w:t>
      </w:r>
      <w:proofErr w:type="gramStart"/>
      <w:r w:rsidR="00CD6DA9" w:rsidRPr="00FA4514">
        <w:rPr>
          <w:bCs/>
        </w:rPr>
        <w:t>3</w:t>
      </w:r>
      <w:proofErr w:type="gramEnd"/>
      <w:r w:rsidR="00B9788F" w:rsidRPr="00FA4514">
        <w:t xml:space="preserve"> independent experiments</w:t>
      </w:r>
      <w:r w:rsidR="00FF4BD7" w:rsidRPr="00FA4514">
        <w:rPr>
          <w:bCs/>
        </w:rPr>
        <w:t>. (M</w:t>
      </w:r>
      <w:r w:rsidR="00A824DB" w:rsidRPr="00FA4514">
        <w:rPr>
          <w:bCs/>
        </w:rPr>
        <w:t xml:space="preserve">) QRT-PCR analysis of </w:t>
      </w:r>
      <w:r w:rsidR="00A824DB" w:rsidRPr="00FA4514">
        <w:rPr>
          <w:bCs/>
          <w:i/>
        </w:rPr>
        <w:t xml:space="preserve">Kras4b/4a </w:t>
      </w:r>
      <w:r w:rsidR="00A824DB" w:rsidRPr="00FA4514">
        <w:rPr>
          <w:bCs/>
        </w:rPr>
        <w:t xml:space="preserve">splice ratio following </w:t>
      </w:r>
      <w:proofErr w:type="spellStart"/>
      <w:r w:rsidR="00A824DB" w:rsidRPr="00FA4514">
        <w:rPr>
          <w:bCs/>
        </w:rPr>
        <w:t>morpholino</w:t>
      </w:r>
      <w:proofErr w:type="spellEnd"/>
      <w:r w:rsidR="00A824DB" w:rsidRPr="00FA4514">
        <w:rPr>
          <w:bCs/>
        </w:rPr>
        <w:t xml:space="preserve"> treatment in </w:t>
      </w:r>
      <w:proofErr w:type="spellStart"/>
      <w:r w:rsidR="00A824DB" w:rsidRPr="00FA4514">
        <w:rPr>
          <w:i/>
        </w:rPr>
        <w:t>Apc</w:t>
      </w:r>
      <w:r w:rsidR="00A824DB" w:rsidRPr="00FA4514">
        <w:rPr>
          <w:i/>
          <w:vertAlign w:val="superscript"/>
        </w:rPr>
        <w:t>fl</w:t>
      </w:r>
      <w:proofErr w:type="spellEnd"/>
      <w:r w:rsidR="00A824DB" w:rsidRPr="00FA4514">
        <w:rPr>
          <w:i/>
          <w:vertAlign w:val="superscript"/>
        </w:rPr>
        <w:t>/</w:t>
      </w:r>
      <w:proofErr w:type="spellStart"/>
      <w:r w:rsidR="00A824DB" w:rsidRPr="00FA4514">
        <w:rPr>
          <w:i/>
          <w:vertAlign w:val="superscript"/>
        </w:rPr>
        <w:t>fl</w:t>
      </w:r>
      <w:proofErr w:type="spellEnd"/>
      <w:r w:rsidR="00FF4BD7" w:rsidRPr="00FA4514">
        <w:t xml:space="preserve"> organoids</w:t>
      </w:r>
      <w:r w:rsidR="00CD6DA9" w:rsidRPr="00FA4514">
        <w:t xml:space="preserve">, n = </w:t>
      </w:r>
      <w:proofErr w:type="gramStart"/>
      <w:r w:rsidR="00CD6DA9" w:rsidRPr="00FA4514">
        <w:t>3</w:t>
      </w:r>
      <w:proofErr w:type="gramEnd"/>
      <w:r w:rsidR="00B9788F" w:rsidRPr="00FA4514">
        <w:t xml:space="preserve"> independent experiments</w:t>
      </w:r>
      <w:r w:rsidR="00FF4BD7" w:rsidRPr="00FA4514">
        <w:t>. (N</w:t>
      </w:r>
      <w:r w:rsidR="00A824DB" w:rsidRPr="00FA4514">
        <w:t xml:space="preserve">) </w:t>
      </w:r>
      <w:r w:rsidR="00A824DB" w:rsidRPr="00FA4514">
        <w:rPr>
          <w:bCs/>
        </w:rPr>
        <w:t xml:space="preserve">QRT-PCR analysis of </w:t>
      </w:r>
      <w:r w:rsidR="00A824DB" w:rsidRPr="00FA4514">
        <w:rPr>
          <w:bCs/>
          <w:i/>
        </w:rPr>
        <w:t xml:space="preserve">Kras4b/4a </w:t>
      </w:r>
      <w:r w:rsidR="00A824DB" w:rsidRPr="00FA4514">
        <w:rPr>
          <w:bCs/>
        </w:rPr>
        <w:t xml:space="preserve">splice ratio following </w:t>
      </w:r>
      <w:proofErr w:type="spellStart"/>
      <w:r w:rsidR="00A824DB" w:rsidRPr="00FA4514">
        <w:rPr>
          <w:bCs/>
        </w:rPr>
        <w:t>morpholino</w:t>
      </w:r>
      <w:proofErr w:type="spellEnd"/>
      <w:r w:rsidR="00A824DB" w:rsidRPr="00FA4514">
        <w:rPr>
          <w:bCs/>
        </w:rPr>
        <w:t xml:space="preserve"> treatment in </w:t>
      </w:r>
      <w:r w:rsidR="00A824DB" w:rsidRPr="00FA4514">
        <w:t>KPN organoids</w:t>
      </w:r>
      <w:r w:rsidR="00CD6DA9" w:rsidRPr="00FA4514">
        <w:t xml:space="preserve">, n = </w:t>
      </w:r>
      <w:proofErr w:type="gramStart"/>
      <w:r w:rsidR="00CD6DA9" w:rsidRPr="00FA4514">
        <w:t>3</w:t>
      </w:r>
      <w:proofErr w:type="gramEnd"/>
      <w:r w:rsidR="00B9788F" w:rsidRPr="00FA4514">
        <w:t xml:space="preserve"> independent experiments</w:t>
      </w:r>
      <w:r w:rsidR="00FF4BD7" w:rsidRPr="00FA4514">
        <w:t>. (O</w:t>
      </w:r>
      <w:r w:rsidR="00A824DB" w:rsidRPr="00FA4514">
        <w:t xml:space="preserve">) Representative images following </w:t>
      </w:r>
      <w:r w:rsidR="00A824DB" w:rsidRPr="00FA4514">
        <w:rPr>
          <w:i/>
        </w:rPr>
        <w:t xml:space="preserve">Kras4b </w:t>
      </w:r>
      <w:r w:rsidR="00A824DB" w:rsidRPr="00FA4514">
        <w:t xml:space="preserve">targeting </w:t>
      </w:r>
      <w:proofErr w:type="spellStart"/>
      <w:r w:rsidR="00A824DB" w:rsidRPr="00FA4514">
        <w:t>morpholino</w:t>
      </w:r>
      <w:proofErr w:type="spellEnd"/>
      <w:r w:rsidR="00A824DB" w:rsidRPr="00FA4514">
        <w:t xml:space="preserve"> treatment of preformed orga</w:t>
      </w:r>
      <w:r w:rsidR="00FF4BD7" w:rsidRPr="00FA4514">
        <w:t>noids of indicated genotypes. (P</w:t>
      </w:r>
      <w:r w:rsidR="00A824DB" w:rsidRPr="00FA4514">
        <w:t xml:space="preserve">) Relative viability of </w:t>
      </w:r>
      <w:proofErr w:type="spellStart"/>
      <w:r w:rsidR="00FF4BD7" w:rsidRPr="00FA4514">
        <w:t>morpholino</w:t>
      </w:r>
      <w:proofErr w:type="spellEnd"/>
      <w:r w:rsidR="00FF4BD7" w:rsidRPr="00FA4514">
        <w:t xml:space="preserve"> treated organoids.</w:t>
      </w:r>
      <w:r w:rsidR="00CD6DA9" w:rsidRPr="00FA4514">
        <w:t xml:space="preserve"> </w:t>
      </w:r>
      <w:proofErr w:type="spellStart"/>
      <w:r w:rsidR="00CD6DA9" w:rsidRPr="00FA4514">
        <w:t>Apc</w:t>
      </w:r>
      <w:proofErr w:type="spellEnd"/>
      <w:r w:rsidR="00CD6DA9" w:rsidRPr="00FA4514">
        <w:t xml:space="preserve">, n = </w:t>
      </w:r>
      <w:proofErr w:type="gramStart"/>
      <w:r w:rsidR="00CD6DA9" w:rsidRPr="00FA4514">
        <w:t>3</w:t>
      </w:r>
      <w:proofErr w:type="gramEnd"/>
      <w:r w:rsidR="00B9788F" w:rsidRPr="00FA4514">
        <w:t xml:space="preserve"> independent experiments</w:t>
      </w:r>
      <w:r w:rsidR="00CD6DA9" w:rsidRPr="00FA4514">
        <w:t>, KPN, n =4</w:t>
      </w:r>
      <w:r w:rsidR="00B9788F" w:rsidRPr="00FA4514">
        <w:t xml:space="preserve"> independent experiments</w:t>
      </w:r>
      <w:r w:rsidR="00CD6DA9" w:rsidRPr="00FA4514">
        <w:t>.</w:t>
      </w:r>
      <w:r w:rsidR="00FF4BD7" w:rsidRPr="00FA4514">
        <w:t xml:space="preserve"> (Q</w:t>
      </w:r>
      <w:r w:rsidR="00A824DB" w:rsidRPr="00FA4514">
        <w:t>)</w:t>
      </w:r>
      <w:r w:rsidR="00A824DB" w:rsidRPr="00FA4514">
        <w:rPr>
          <w:bCs/>
        </w:rPr>
        <w:t xml:space="preserve"> Schematic depiction showing experimental strategy to investigate if overexpressing </w:t>
      </w:r>
      <w:r w:rsidR="00F13777" w:rsidRPr="00FA4514">
        <w:rPr>
          <w:bCs/>
          <w:i/>
        </w:rPr>
        <w:t>Kras4b</w:t>
      </w:r>
      <w:r w:rsidR="00A824DB" w:rsidRPr="00FA4514">
        <w:rPr>
          <w:bCs/>
        </w:rPr>
        <w:t xml:space="preserve"> could rescue organoids with impaired </w:t>
      </w:r>
      <w:r w:rsidR="00A824DB" w:rsidRPr="00FA4514">
        <w:rPr>
          <w:bCs/>
          <w:i/>
          <w:iCs/>
        </w:rPr>
        <w:t>Srsf1</w:t>
      </w:r>
      <w:r w:rsidR="00A824DB" w:rsidRPr="00FA4514">
        <w:rPr>
          <w:bCs/>
        </w:rPr>
        <w:t xml:space="preserve"> expression. </w:t>
      </w:r>
      <w:r w:rsidR="00FF4BD7" w:rsidRPr="00FA4514">
        <w:t>(R</w:t>
      </w:r>
      <w:r w:rsidR="00A824DB" w:rsidRPr="00FA4514">
        <w:t xml:space="preserve">) </w:t>
      </w:r>
      <w:r w:rsidR="00A824DB" w:rsidRPr="00FA4514">
        <w:rPr>
          <w:bCs/>
        </w:rPr>
        <w:t>Schematic depiction of how</w:t>
      </w:r>
      <w:r w:rsidR="00A824DB" w:rsidRPr="00FA4514">
        <w:t xml:space="preserve"> proximity-dependent biotin identification (</w:t>
      </w:r>
      <w:proofErr w:type="spellStart"/>
      <w:r w:rsidR="00A824DB" w:rsidRPr="00FA4514">
        <w:t>BioID</w:t>
      </w:r>
      <w:proofErr w:type="spellEnd"/>
      <w:r w:rsidR="00A824DB" w:rsidRPr="00FA4514">
        <w:t xml:space="preserve">) to uncover interacting proteins works and how it </w:t>
      </w:r>
      <w:proofErr w:type="gramStart"/>
      <w:r w:rsidR="00A824DB" w:rsidRPr="00FA4514">
        <w:t>was used</w:t>
      </w:r>
      <w:proofErr w:type="gramEnd"/>
      <w:r w:rsidR="00A824DB" w:rsidRPr="00FA4514">
        <w:t xml:space="preserve"> to discover the protein </w:t>
      </w:r>
      <w:proofErr w:type="spellStart"/>
      <w:r w:rsidR="00A824DB" w:rsidRPr="00FA4514">
        <w:t>interactome</w:t>
      </w:r>
      <w:proofErr w:type="spellEnd"/>
      <w:r w:rsidR="00A824DB" w:rsidRPr="00FA4514">
        <w:t xml:space="preserve"> of </w:t>
      </w:r>
      <w:r w:rsidR="00F13777" w:rsidRPr="00FA4514">
        <w:rPr>
          <w:bCs/>
        </w:rPr>
        <w:t>KRAS</w:t>
      </w:r>
      <w:r w:rsidR="00A824DB" w:rsidRPr="00FA4514">
        <w:t xml:space="preserve">4A and </w:t>
      </w:r>
      <w:r w:rsidR="00F13777" w:rsidRPr="00FA4514">
        <w:rPr>
          <w:bCs/>
        </w:rPr>
        <w:t>KRAS</w:t>
      </w:r>
      <w:r w:rsidR="00A824DB" w:rsidRPr="00FA4514">
        <w:t>4B.</w:t>
      </w:r>
      <w:r w:rsidR="00A824DB" w:rsidRPr="00FA4514">
        <w:rPr>
          <w:bCs/>
        </w:rPr>
        <w:t xml:space="preserve"> </w:t>
      </w:r>
      <w:r w:rsidR="00FF4BD7" w:rsidRPr="00FA4514">
        <w:t>(S</w:t>
      </w:r>
      <w:r w:rsidR="004662AA" w:rsidRPr="00FA4514">
        <w:t xml:space="preserve">) Western blots of lysates from CMT-93 cells expressing different </w:t>
      </w:r>
      <w:r w:rsidR="00F13777" w:rsidRPr="00FA4514">
        <w:rPr>
          <w:bCs/>
        </w:rPr>
        <w:t>KRAS</w:t>
      </w:r>
      <w:r w:rsidR="00F13777" w:rsidRPr="00FA4514">
        <w:t xml:space="preserve"> </w:t>
      </w:r>
      <w:r w:rsidR="004662AA" w:rsidRPr="00FA4514">
        <w:t xml:space="preserve">protein isoforms or GFP control, all with N-terminal biotin ligase </w:t>
      </w:r>
      <w:proofErr w:type="spellStart"/>
      <w:r w:rsidR="004662AA" w:rsidRPr="00FA4514">
        <w:t>BirA</w:t>
      </w:r>
      <w:proofErr w:type="spellEnd"/>
      <w:r w:rsidR="004662AA" w:rsidRPr="00FA4514">
        <w:t xml:space="preserve">. Cells were cultured alone +/- biotin, or were cultured with the indicated vector in the presence of biotin. </w:t>
      </w:r>
      <w:r w:rsidR="00FF4BD7" w:rsidRPr="00FA4514">
        <w:t>(T</w:t>
      </w:r>
      <w:r w:rsidR="004662AA" w:rsidRPr="00FA4514">
        <w:t xml:space="preserve">) Volcano plot showing significant (p&lt;0.05, n=3) protein interactions of the </w:t>
      </w:r>
      <w:r w:rsidR="00F13777" w:rsidRPr="00FA4514">
        <w:rPr>
          <w:bCs/>
        </w:rPr>
        <w:t>KRAS</w:t>
      </w:r>
      <w:r w:rsidR="004662AA" w:rsidRPr="00FA4514">
        <w:t xml:space="preserve">4A and </w:t>
      </w:r>
      <w:r w:rsidR="00F13777" w:rsidRPr="00FA4514">
        <w:rPr>
          <w:bCs/>
        </w:rPr>
        <w:t>KRAS</w:t>
      </w:r>
      <w:r w:rsidR="004662AA" w:rsidRPr="00FA4514">
        <w:t>4B proteins.</w:t>
      </w:r>
      <w:r w:rsidR="00A824DB" w:rsidRPr="00FA4514">
        <w:rPr>
          <w:bCs/>
        </w:rPr>
        <w:t xml:space="preserve"> </w:t>
      </w:r>
      <w:r w:rsidR="00FF4BD7" w:rsidRPr="00FA4514">
        <w:rPr>
          <w:bCs/>
        </w:rPr>
        <w:t>(U</w:t>
      </w:r>
      <w:r w:rsidR="00A824DB" w:rsidRPr="00FA4514">
        <w:rPr>
          <w:bCs/>
        </w:rPr>
        <w:t xml:space="preserve">) Venn diagram showing results from the </w:t>
      </w:r>
      <w:r w:rsidR="00F13777" w:rsidRPr="00FA4514">
        <w:rPr>
          <w:bCs/>
        </w:rPr>
        <w:t>KRAS</w:t>
      </w:r>
      <w:r w:rsidR="00A824DB" w:rsidRPr="00FA4514">
        <w:rPr>
          <w:bCs/>
        </w:rPr>
        <w:t xml:space="preserve">4A/4B protein </w:t>
      </w:r>
      <w:proofErr w:type="spellStart"/>
      <w:r w:rsidR="00A824DB" w:rsidRPr="00FA4514">
        <w:rPr>
          <w:bCs/>
        </w:rPr>
        <w:t>interactome</w:t>
      </w:r>
      <w:proofErr w:type="spellEnd"/>
      <w:r w:rsidR="00A824DB" w:rsidRPr="00FA4514">
        <w:rPr>
          <w:bCs/>
        </w:rPr>
        <w:t xml:space="preserve"> study (</w:t>
      </w:r>
      <w:proofErr w:type="spellStart"/>
      <w:r w:rsidR="00A824DB" w:rsidRPr="00FA4514">
        <w:rPr>
          <w:bCs/>
        </w:rPr>
        <w:t>BioID</w:t>
      </w:r>
      <w:proofErr w:type="spellEnd"/>
      <w:r w:rsidR="00A824DB" w:rsidRPr="00FA4514">
        <w:rPr>
          <w:bCs/>
        </w:rPr>
        <w:t xml:space="preserve">) </w:t>
      </w:r>
      <w:proofErr w:type="gramStart"/>
      <w:r w:rsidR="00A824DB" w:rsidRPr="00FA4514">
        <w:rPr>
          <w:bCs/>
        </w:rPr>
        <w:t xml:space="preserve">done in </w:t>
      </w:r>
      <w:r w:rsidR="00A824DB" w:rsidRPr="00FA4514">
        <w:t>mouse rectal carcinoma cell line</w:t>
      </w:r>
      <w:proofErr w:type="gramEnd"/>
      <w:r w:rsidR="00A824DB" w:rsidRPr="00FA4514">
        <w:t xml:space="preserve"> CMT-93. A selection of significantly (p&lt;0.05, n=3) interacting proteins is shown below each set.</w:t>
      </w:r>
      <w:r w:rsidR="00DF7393" w:rsidRPr="00FA4514">
        <w:rPr>
          <w:bCs/>
        </w:rPr>
        <w:t xml:space="preserve"> Data in bar charts C, G, J, L, M, N and P </w:t>
      </w:r>
      <w:proofErr w:type="gramStart"/>
      <w:r w:rsidR="00DF7393" w:rsidRPr="00FA4514">
        <w:rPr>
          <w:bCs/>
        </w:rPr>
        <w:t>are represented</w:t>
      </w:r>
      <w:proofErr w:type="gramEnd"/>
      <w:r w:rsidR="00DF7393" w:rsidRPr="00FA4514">
        <w:rPr>
          <w:bCs/>
        </w:rPr>
        <w:t xml:space="preserve"> as mean and error bars are SD. Data in C, G, J, L, M, N</w:t>
      </w:r>
      <w:r w:rsidR="002A6D80" w:rsidRPr="00FA4514">
        <w:rPr>
          <w:bCs/>
        </w:rPr>
        <w:t xml:space="preserve">, </w:t>
      </w:r>
      <w:r w:rsidR="00DF7393" w:rsidRPr="00FA4514">
        <w:rPr>
          <w:bCs/>
        </w:rPr>
        <w:t>P</w:t>
      </w:r>
      <w:r w:rsidR="002A6D80" w:rsidRPr="00FA4514">
        <w:rPr>
          <w:bCs/>
        </w:rPr>
        <w:t xml:space="preserve"> and T</w:t>
      </w:r>
      <w:r w:rsidR="00DF7393" w:rsidRPr="00FA4514">
        <w:rPr>
          <w:bCs/>
        </w:rPr>
        <w:t xml:space="preserve"> analysed with two-tailed, unpaired t-tests</w:t>
      </w:r>
      <w:r w:rsidR="002A6D80" w:rsidRPr="00FA4514">
        <w:rPr>
          <w:bCs/>
        </w:rPr>
        <w:t>, p values are indicated in figure panels</w:t>
      </w:r>
      <w:r w:rsidR="00DF7393" w:rsidRPr="00FA4514">
        <w:rPr>
          <w:bCs/>
        </w:rPr>
        <w:t xml:space="preserve">. All biological replicates </w:t>
      </w:r>
      <w:proofErr w:type="gramStart"/>
      <w:r w:rsidR="00DF7393" w:rsidRPr="00FA4514">
        <w:rPr>
          <w:bCs/>
        </w:rPr>
        <w:t>are shown</w:t>
      </w:r>
      <w:proofErr w:type="gramEnd"/>
      <w:r w:rsidR="00DF7393" w:rsidRPr="00FA4514">
        <w:rPr>
          <w:bCs/>
        </w:rPr>
        <w:t xml:space="preserve"> as individual value plots.</w:t>
      </w:r>
    </w:p>
    <w:p w14:paraId="3351E146" w14:textId="7FA03AAD" w:rsidR="00A824DB" w:rsidRPr="00FA4514" w:rsidRDefault="00A824DB" w:rsidP="00A824DB">
      <w:pPr>
        <w:rPr>
          <w:bCs/>
        </w:rPr>
      </w:pPr>
    </w:p>
    <w:p w14:paraId="6EFF173F" w14:textId="67BD0DD6" w:rsidR="004662AA" w:rsidRPr="00FA4514" w:rsidRDefault="004662AA" w:rsidP="004662AA">
      <w:pPr>
        <w:spacing w:after="0"/>
        <w:rPr>
          <w:b/>
        </w:rPr>
      </w:pPr>
    </w:p>
    <w:p w14:paraId="4B2BB54F" w14:textId="505D99D1" w:rsidR="004662AA" w:rsidRPr="00FA4514" w:rsidRDefault="004662AA" w:rsidP="004662AA">
      <w:pPr>
        <w:spacing w:after="0"/>
        <w:rPr>
          <w:bCs/>
        </w:rPr>
      </w:pPr>
    </w:p>
    <w:p w14:paraId="31E2D73F" w14:textId="7BB0F5D7" w:rsidR="008D6B72" w:rsidRPr="00FA4514" w:rsidRDefault="008D6B72">
      <w:pPr>
        <w:spacing w:after="160" w:line="259" w:lineRule="auto"/>
        <w:rPr>
          <w:bCs/>
        </w:rPr>
      </w:pPr>
      <w:r w:rsidRPr="00FA4514">
        <w:rPr>
          <w:bCs/>
        </w:rPr>
        <w:br w:type="page"/>
      </w:r>
    </w:p>
    <w:p w14:paraId="4ED433D6" w14:textId="0D50FAE7" w:rsidR="008D6B72" w:rsidRPr="00FA4514" w:rsidRDefault="003748C6" w:rsidP="004662AA">
      <w:pPr>
        <w:spacing w:after="0"/>
        <w:rPr>
          <w:bCs/>
        </w:rPr>
      </w:pPr>
      <w:r w:rsidRPr="00FA4514">
        <w:rPr>
          <w:bCs/>
          <w:noProof/>
          <w:lang w:eastAsia="en-GB"/>
        </w:rPr>
        <w:lastRenderedPageBreak/>
        <w:drawing>
          <wp:inline distT="0" distB="0" distL="0" distR="0" wp14:anchorId="3E28896D" wp14:editId="7C0ADFC5">
            <wp:extent cx="5580000" cy="8154745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815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D6DE36" w14:textId="77777777" w:rsidR="008D6B72" w:rsidRPr="00FA4514" w:rsidRDefault="008D6B72" w:rsidP="004662AA">
      <w:pPr>
        <w:spacing w:after="0"/>
        <w:rPr>
          <w:b/>
        </w:rPr>
      </w:pPr>
    </w:p>
    <w:p w14:paraId="5CCD0D24" w14:textId="77777777" w:rsidR="008D6B72" w:rsidRPr="00FA4514" w:rsidRDefault="008D6B72" w:rsidP="004662AA">
      <w:pPr>
        <w:spacing w:after="0"/>
        <w:rPr>
          <w:b/>
        </w:rPr>
      </w:pPr>
    </w:p>
    <w:p w14:paraId="56310BFC" w14:textId="77777777" w:rsidR="00410932" w:rsidRPr="00FA4514" w:rsidRDefault="00410932" w:rsidP="004662AA">
      <w:pPr>
        <w:spacing w:after="0"/>
        <w:rPr>
          <w:b/>
        </w:rPr>
      </w:pPr>
    </w:p>
    <w:p w14:paraId="25DA1018" w14:textId="77777777" w:rsidR="00410932" w:rsidRPr="00FA4514" w:rsidRDefault="00410932" w:rsidP="004662AA">
      <w:pPr>
        <w:spacing w:after="0"/>
        <w:rPr>
          <w:b/>
        </w:rPr>
      </w:pPr>
    </w:p>
    <w:p w14:paraId="77507B24" w14:textId="77777777" w:rsidR="003748C6" w:rsidRPr="00FA4514" w:rsidRDefault="003748C6" w:rsidP="004662AA">
      <w:pPr>
        <w:spacing w:after="0"/>
        <w:rPr>
          <w:b/>
        </w:rPr>
      </w:pPr>
    </w:p>
    <w:p w14:paraId="66D7876A" w14:textId="5F13026A" w:rsidR="004662AA" w:rsidRPr="00FA4514" w:rsidRDefault="004662AA" w:rsidP="004662AA">
      <w:pPr>
        <w:spacing w:after="0"/>
        <w:rPr>
          <w:bCs/>
        </w:rPr>
      </w:pPr>
      <w:r w:rsidRPr="00FA4514">
        <w:rPr>
          <w:b/>
        </w:rPr>
        <w:lastRenderedPageBreak/>
        <w:t>Figure S6 related to Figure 6.</w:t>
      </w:r>
    </w:p>
    <w:p w14:paraId="7572E70A" w14:textId="06C0781D" w:rsidR="004662AA" w:rsidRPr="00FA4514" w:rsidRDefault="004662AA" w:rsidP="004662AA">
      <w:pPr>
        <w:spacing w:after="0"/>
      </w:pPr>
      <w:r w:rsidRPr="00FA4514">
        <w:rPr>
          <w:bCs/>
        </w:rPr>
        <w:t xml:space="preserve">(A) Schematic depiction of the advanced tumour mouse model, showing tamoxifen-induced </w:t>
      </w:r>
      <w:proofErr w:type="spellStart"/>
      <w:r w:rsidRPr="00FA4514">
        <w:t>Cre</w:t>
      </w:r>
      <w:proofErr w:type="spellEnd"/>
      <w:r w:rsidRPr="00FA4514">
        <w:t xml:space="preserve">-lox deletion of </w:t>
      </w:r>
      <w:r w:rsidRPr="00FA4514">
        <w:rPr>
          <w:i/>
          <w:iCs/>
        </w:rPr>
        <w:t>Tp53</w:t>
      </w:r>
      <w:r w:rsidRPr="00FA4514">
        <w:t xml:space="preserve"> alone or with </w:t>
      </w:r>
      <w:r w:rsidRPr="00FA4514">
        <w:rPr>
          <w:i/>
        </w:rPr>
        <w:t>Srsf1</w:t>
      </w:r>
      <w:r w:rsidRPr="00FA4514">
        <w:rPr>
          <w:vertAlign w:val="superscript"/>
        </w:rPr>
        <w:t>fl/+</w:t>
      </w:r>
      <w:r w:rsidRPr="00FA4514">
        <w:t xml:space="preserve">, followed by repeated treatment with the </w:t>
      </w:r>
      <w:proofErr w:type="spellStart"/>
      <w:r w:rsidRPr="00FA4514">
        <w:t>azoxymethane</w:t>
      </w:r>
      <w:proofErr w:type="spellEnd"/>
      <w:r w:rsidRPr="00FA4514">
        <w:t xml:space="preserve"> (AOM) carcinogenic compound. (B) Distribution of the number of tumours in the indicated AOM-treated mouse genotypes across the intestine, measured from the stomach to the anus in cm. p53</w:t>
      </w:r>
      <w:r w:rsidRPr="00FA4514">
        <w:rPr>
          <w:vertAlign w:val="superscript"/>
        </w:rPr>
        <w:t>fl/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t xml:space="preserve"> n=23, p53</w:t>
      </w:r>
      <w:r w:rsidRPr="00FA4514">
        <w:rPr>
          <w:vertAlign w:val="superscript"/>
        </w:rPr>
        <w:t>fl/</w:t>
      </w:r>
      <w:proofErr w:type="spellStart"/>
      <w:r w:rsidRPr="00FA4514">
        <w:rPr>
          <w:vertAlign w:val="superscript"/>
        </w:rPr>
        <w:t>fl</w:t>
      </w:r>
      <w:proofErr w:type="spellEnd"/>
      <w:proofErr w:type="gramStart"/>
      <w:r w:rsidRPr="00FA4514">
        <w:t>;</w:t>
      </w:r>
      <w:proofErr w:type="gramEnd"/>
      <w:r w:rsidRPr="00FA4514">
        <w:t xml:space="preserve"> </w:t>
      </w:r>
      <w:r w:rsidRPr="00FA4514">
        <w:rPr>
          <w:i/>
        </w:rPr>
        <w:t>Srsf1</w:t>
      </w:r>
      <w:r w:rsidRPr="00FA4514">
        <w:rPr>
          <w:vertAlign w:val="superscript"/>
        </w:rPr>
        <w:t>fl/+</w:t>
      </w:r>
      <w:r w:rsidRPr="00FA4514">
        <w:t xml:space="preserve"> n=34</w:t>
      </w:r>
      <w:r w:rsidR="00CD6DA9" w:rsidRPr="00FA4514">
        <w:t xml:space="preserve"> biologically independent mice</w:t>
      </w:r>
      <w:r w:rsidRPr="00FA4514">
        <w:t>.</w:t>
      </w:r>
      <w:r w:rsidRPr="00FA4514">
        <w:rPr>
          <w:bCs/>
        </w:rPr>
        <w:t xml:space="preserve"> (C) Kaplan-Meier curves showing survival of AOM treated </w:t>
      </w:r>
      <w:r w:rsidRPr="00FA4514">
        <w:t>p53</w:t>
      </w:r>
      <w:r w:rsidRPr="00FA4514">
        <w:rPr>
          <w:vertAlign w:val="superscript"/>
        </w:rPr>
        <w:t>fl/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t xml:space="preserve"> (n=24) and p53</w:t>
      </w:r>
      <w:r w:rsidRPr="00FA4514">
        <w:rPr>
          <w:vertAlign w:val="superscript"/>
        </w:rPr>
        <w:t>fl/</w:t>
      </w:r>
      <w:proofErr w:type="spellStart"/>
      <w:r w:rsidRPr="00FA4514">
        <w:rPr>
          <w:vertAlign w:val="superscript"/>
        </w:rPr>
        <w:t>fl</w:t>
      </w:r>
      <w:proofErr w:type="spellEnd"/>
      <w:proofErr w:type="gramStart"/>
      <w:r w:rsidRPr="00FA4514">
        <w:t>;</w:t>
      </w:r>
      <w:proofErr w:type="gramEnd"/>
      <w:r w:rsidRPr="00FA4514">
        <w:t xml:space="preserve"> </w:t>
      </w:r>
      <w:r w:rsidRPr="00FA4514">
        <w:rPr>
          <w:i/>
        </w:rPr>
        <w:t>Srsf1</w:t>
      </w:r>
      <w:r w:rsidRPr="00FA4514">
        <w:rPr>
          <w:vertAlign w:val="superscript"/>
        </w:rPr>
        <w:t>fl/+</w:t>
      </w:r>
      <w:r w:rsidRPr="00FA4514">
        <w:t xml:space="preserve"> (n=34)</w:t>
      </w:r>
      <w:r w:rsidR="00CD6DA9" w:rsidRPr="00FA4514">
        <w:t xml:space="preserve"> biologically independent mice</w:t>
      </w:r>
      <w:r w:rsidRPr="00FA4514">
        <w:t>. Log-rank (Mantel-Cox) test shown. (D) Tumour burden and (E) tumour number in mice with the two indicated genotypes after AOM treatment and ageing</w:t>
      </w:r>
      <w:r w:rsidR="00B9788F" w:rsidRPr="00FA4514">
        <w:t>, n = 22 vs 34 biologically independent mice</w:t>
      </w:r>
      <w:r w:rsidRPr="00FA4514">
        <w:t xml:space="preserve">. (F) </w:t>
      </w:r>
      <w:r w:rsidRPr="00FA4514">
        <w:rPr>
          <w:i/>
          <w:iCs/>
        </w:rPr>
        <w:t>Srsf1</w:t>
      </w:r>
      <w:r w:rsidRPr="00FA4514">
        <w:t xml:space="preserve"> levels as determined by qPCR in dissected tumours from the indicated mice (n&gt;5), normalised to β-</w:t>
      </w:r>
      <w:r w:rsidRPr="00FA4514">
        <w:rPr>
          <w:i/>
          <w:iCs/>
        </w:rPr>
        <w:t>actin</w:t>
      </w:r>
      <w:r w:rsidR="004D5054" w:rsidRPr="00FA4514">
        <w:rPr>
          <w:iCs/>
        </w:rPr>
        <w:t xml:space="preserve">, n = </w:t>
      </w:r>
      <w:proofErr w:type="gramStart"/>
      <w:r w:rsidR="004D5054" w:rsidRPr="00FA4514">
        <w:rPr>
          <w:iCs/>
        </w:rPr>
        <w:t>6</w:t>
      </w:r>
      <w:proofErr w:type="gramEnd"/>
      <w:r w:rsidR="004D5054" w:rsidRPr="00FA4514">
        <w:rPr>
          <w:iCs/>
        </w:rPr>
        <w:t xml:space="preserve"> vs 5 biologically independent tumours</w:t>
      </w:r>
      <w:r w:rsidRPr="00FA4514">
        <w:t>. (G) Number of individual invasive tumours for each mouse of the indicated genotype</w:t>
      </w:r>
      <w:r w:rsidR="00CD6DA9" w:rsidRPr="00FA4514">
        <w:t>, n = 23 vs 34 biologically independent mice</w:t>
      </w:r>
      <w:r w:rsidRPr="00FA4514">
        <w:t>. (H) Representative histological images of mouse intestines and tumours stained with Sirius red. Scale bars are 1 mm (2.5x), 500 µm (5x) and 250 µm (10x).</w:t>
      </w:r>
      <w:r w:rsidRPr="00FA4514">
        <w:rPr>
          <w:bCs/>
        </w:rPr>
        <w:t xml:space="preserve"> </w:t>
      </w:r>
      <w:r w:rsidRPr="00FA4514">
        <w:t xml:space="preserve">(I) Quantification of </w:t>
      </w:r>
      <w:proofErr w:type="spellStart"/>
      <w:proofErr w:type="gramStart"/>
      <w:r w:rsidRPr="00FA4514">
        <w:t>sirius</w:t>
      </w:r>
      <w:proofErr w:type="spellEnd"/>
      <w:proofErr w:type="gramEnd"/>
      <w:r w:rsidRPr="00FA4514">
        <w:t xml:space="preserve"> red staining (which highlights collagen) in colonic tumours from mice with the indicated genotypes after AOM treatment and ageing</w:t>
      </w:r>
      <w:r w:rsidR="00CD6DA9" w:rsidRPr="00FA4514">
        <w:t>, n = 23 vs 38 biologically independent tumours</w:t>
      </w:r>
      <w:r w:rsidRPr="00FA4514">
        <w:t xml:space="preserve">. </w:t>
      </w:r>
      <w:r w:rsidRPr="00FA4514">
        <w:rPr>
          <w:bCs/>
        </w:rPr>
        <w:t xml:space="preserve">(J) qPCR-derived ratio of </w:t>
      </w:r>
      <w:r w:rsidR="00F13777" w:rsidRPr="00FA4514">
        <w:rPr>
          <w:bCs/>
          <w:i/>
        </w:rPr>
        <w:t>Kras</w:t>
      </w:r>
      <w:r w:rsidRPr="00FA4514">
        <w:rPr>
          <w:bCs/>
        </w:rPr>
        <w:t xml:space="preserve"> splicing isoforms in tumours from AOM treated </w:t>
      </w:r>
      <w:r w:rsidRPr="00FA4514">
        <w:t>p53</w:t>
      </w:r>
      <w:r w:rsidRPr="00FA4514">
        <w:rPr>
          <w:vertAlign w:val="superscript"/>
        </w:rPr>
        <w:t>fl/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t xml:space="preserve"> mice</w:t>
      </w:r>
      <w:r w:rsidR="00CD6DA9" w:rsidRPr="00FA4514">
        <w:t xml:space="preserve">, n = </w:t>
      </w:r>
      <w:proofErr w:type="gramStart"/>
      <w:r w:rsidR="00CD6DA9" w:rsidRPr="00FA4514">
        <w:t>6</w:t>
      </w:r>
      <w:proofErr w:type="gramEnd"/>
      <w:r w:rsidR="00CD6DA9" w:rsidRPr="00FA4514">
        <w:t xml:space="preserve"> vs 5</w:t>
      </w:r>
      <w:r w:rsidR="00B9788F" w:rsidRPr="00FA4514">
        <w:t xml:space="preserve"> biologically independent mice</w:t>
      </w:r>
      <w:r w:rsidRPr="00FA4514">
        <w:t>. (K) Schematic showing strategy for removal of tumours from AOM treated p53</w:t>
      </w:r>
      <w:r w:rsidRPr="00FA4514">
        <w:rPr>
          <w:vertAlign w:val="superscript"/>
        </w:rPr>
        <w:t>fl/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t xml:space="preserve"> mice and subsequent organoid culture, followed by </w:t>
      </w:r>
      <w:proofErr w:type="spellStart"/>
      <w:r w:rsidRPr="00FA4514">
        <w:t>shRNA</w:t>
      </w:r>
      <w:proofErr w:type="spellEnd"/>
      <w:r w:rsidRPr="00FA4514">
        <w:t xml:space="preserve"> manipulation. (L) Representative Western blots following </w:t>
      </w:r>
      <w:r w:rsidRPr="00FA4514">
        <w:rPr>
          <w:i/>
          <w:iCs/>
        </w:rPr>
        <w:t>Srsf1</w:t>
      </w:r>
      <w:r w:rsidRPr="00FA4514">
        <w:t xml:space="preserve"> targeting by </w:t>
      </w:r>
      <w:proofErr w:type="spellStart"/>
      <w:r w:rsidRPr="00FA4514">
        <w:t>shRNA</w:t>
      </w:r>
      <w:proofErr w:type="spellEnd"/>
      <w:r w:rsidRPr="00FA4514">
        <w:t xml:space="preserve"> in tumour-derived organoids from p53</w:t>
      </w:r>
      <w:r w:rsidRPr="00FA4514">
        <w:rPr>
          <w:vertAlign w:val="superscript"/>
        </w:rPr>
        <w:t>fl/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t xml:space="preserve"> mice. (M) Quantification of Western blot staining for SRSF1 and PROX1 and qPCR of </w:t>
      </w:r>
      <w:r w:rsidR="00F13777" w:rsidRPr="00FA4514">
        <w:rPr>
          <w:i/>
        </w:rPr>
        <w:t>Kras</w:t>
      </w:r>
      <w:r w:rsidRPr="00FA4514">
        <w:t xml:space="preserve"> splicing isoform ratio in </w:t>
      </w:r>
      <w:r w:rsidRPr="00FA4514">
        <w:rPr>
          <w:i/>
          <w:iCs/>
        </w:rPr>
        <w:t>Srsf1</w:t>
      </w:r>
      <w:r w:rsidRPr="00FA4514">
        <w:t xml:space="preserve"> </w:t>
      </w:r>
      <w:proofErr w:type="spellStart"/>
      <w:r w:rsidRPr="00FA4514">
        <w:t>shRNA</w:t>
      </w:r>
      <w:proofErr w:type="spellEnd"/>
      <w:r w:rsidRPr="00FA4514">
        <w:t>-manipulated p53</w:t>
      </w:r>
      <w:r w:rsidRPr="00FA4514">
        <w:rPr>
          <w:vertAlign w:val="superscript"/>
        </w:rPr>
        <w:t>fl/</w:t>
      </w:r>
      <w:proofErr w:type="spellStart"/>
      <w:r w:rsidRPr="00FA4514">
        <w:rPr>
          <w:vertAlign w:val="superscript"/>
        </w:rPr>
        <w:t>fl</w:t>
      </w:r>
      <w:proofErr w:type="spellEnd"/>
      <w:r w:rsidRPr="00FA4514">
        <w:t xml:space="preserve"> tumour organoids</w:t>
      </w:r>
      <w:r w:rsidR="00CD6DA9" w:rsidRPr="00FA4514">
        <w:t>, n = 3 independent experiments</w:t>
      </w:r>
      <w:r w:rsidRPr="00FA4514">
        <w:t xml:space="preserve">. </w:t>
      </w:r>
      <w:r w:rsidRPr="00FA4514">
        <w:rPr>
          <w:bCs/>
        </w:rPr>
        <w:t>Data in bar chart</w:t>
      </w:r>
      <w:r w:rsidR="00DF7393" w:rsidRPr="00FA4514">
        <w:rPr>
          <w:bCs/>
        </w:rPr>
        <w:t>s</w:t>
      </w:r>
      <w:r w:rsidRPr="00FA4514">
        <w:rPr>
          <w:bCs/>
        </w:rPr>
        <w:t xml:space="preserve"> </w:t>
      </w:r>
      <w:r w:rsidR="00DF7393" w:rsidRPr="00FA4514">
        <w:rPr>
          <w:bCs/>
        </w:rPr>
        <w:t>B, F, J and M</w:t>
      </w:r>
      <w:r w:rsidRPr="00FA4514">
        <w:rPr>
          <w:bCs/>
        </w:rPr>
        <w:t xml:space="preserve"> </w:t>
      </w:r>
      <w:proofErr w:type="gramStart"/>
      <w:r w:rsidRPr="00FA4514">
        <w:rPr>
          <w:bCs/>
        </w:rPr>
        <w:t>are represented</w:t>
      </w:r>
      <w:proofErr w:type="gramEnd"/>
      <w:r w:rsidRPr="00FA4514">
        <w:rPr>
          <w:bCs/>
        </w:rPr>
        <w:t xml:space="preserve"> as mean and error bars are SD</w:t>
      </w:r>
      <w:r w:rsidR="00DF7393" w:rsidRPr="00FA4514">
        <w:rPr>
          <w:bCs/>
        </w:rPr>
        <w:t xml:space="preserve">. </w:t>
      </w:r>
      <w:bookmarkStart w:id="0" w:name="OLE_LINK1"/>
      <w:r w:rsidR="00DF7393" w:rsidRPr="00FA4514">
        <w:rPr>
          <w:bCs/>
        </w:rPr>
        <w:t xml:space="preserve">In box plots D, E, </w:t>
      </w:r>
      <w:r w:rsidRPr="00FA4514">
        <w:rPr>
          <w:bCs/>
        </w:rPr>
        <w:t>G and I</w:t>
      </w:r>
      <w:r w:rsidR="00DF7393" w:rsidRPr="00FA4514">
        <w:rPr>
          <w:bCs/>
        </w:rPr>
        <w:t xml:space="preserve"> the box extends from 25</w:t>
      </w:r>
      <w:r w:rsidR="00DF7393" w:rsidRPr="00FA4514">
        <w:rPr>
          <w:bCs/>
          <w:vertAlign w:val="superscript"/>
        </w:rPr>
        <w:t>th</w:t>
      </w:r>
      <w:r w:rsidR="00DF7393" w:rsidRPr="00FA4514">
        <w:rPr>
          <w:bCs/>
        </w:rPr>
        <w:t xml:space="preserve"> to 75</w:t>
      </w:r>
      <w:r w:rsidR="00DF7393" w:rsidRPr="00FA4514">
        <w:rPr>
          <w:bCs/>
          <w:vertAlign w:val="superscript"/>
        </w:rPr>
        <w:t>th</w:t>
      </w:r>
      <w:r w:rsidR="00DF7393" w:rsidRPr="00FA4514">
        <w:rPr>
          <w:bCs/>
        </w:rPr>
        <w:t xml:space="preserve"> centiles, centre line is median and whiskers extend to minima and maxima</w:t>
      </w:r>
      <w:bookmarkEnd w:id="0"/>
      <w:r w:rsidRPr="00FA4514">
        <w:rPr>
          <w:bCs/>
        </w:rPr>
        <w:t>. Data in (</w:t>
      </w:r>
      <w:r w:rsidR="002A6D80" w:rsidRPr="00FA4514">
        <w:rPr>
          <w:bCs/>
        </w:rPr>
        <w:t xml:space="preserve">D, E, </w:t>
      </w:r>
      <w:r w:rsidRPr="00FA4514">
        <w:rPr>
          <w:bCs/>
        </w:rPr>
        <w:t>F, G, I, J and M) analysed with two-tailed, unpaired t-tests</w:t>
      </w:r>
      <w:r w:rsidR="002A6D80" w:rsidRPr="00FA4514">
        <w:rPr>
          <w:bCs/>
        </w:rPr>
        <w:t>, p values are indicated in figure panels</w:t>
      </w:r>
      <w:r w:rsidRPr="00FA4514">
        <w:rPr>
          <w:bCs/>
        </w:rPr>
        <w:t xml:space="preserve">. All biological replicates </w:t>
      </w:r>
      <w:proofErr w:type="gramStart"/>
      <w:r w:rsidRPr="00FA4514">
        <w:rPr>
          <w:bCs/>
        </w:rPr>
        <w:t>are s</w:t>
      </w:r>
      <w:r w:rsidR="00F13777" w:rsidRPr="00FA4514">
        <w:rPr>
          <w:bCs/>
        </w:rPr>
        <w:t>hown</w:t>
      </w:r>
      <w:proofErr w:type="gramEnd"/>
      <w:r w:rsidR="00F13777" w:rsidRPr="00FA4514">
        <w:rPr>
          <w:bCs/>
        </w:rPr>
        <w:t xml:space="preserve"> as individual value plots.</w:t>
      </w:r>
    </w:p>
    <w:p w14:paraId="54165C4C" w14:textId="655D2F35" w:rsidR="008D6B72" w:rsidRPr="00FA4514" w:rsidRDefault="008D6B72">
      <w:pPr>
        <w:spacing w:after="160" w:line="259" w:lineRule="auto"/>
        <w:rPr>
          <w:bCs/>
        </w:rPr>
      </w:pPr>
      <w:r w:rsidRPr="00FA4514">
        <w:rPr>
          <w:bCs/>
        </w:rPr>
        <w:br w:type="page"/>
      </w:r>
    </w:p>
    <w:p w14:paraId="42E8F09A" w14:textId="01E33675" w:rsidR="004662AA" w:rsidRPr="00FA4514" w:rsidRDefault="003748C6" w:rsidP="004662AA">
      <w:pPr>
        <w:spacing w:after="0"/>
        <w:rPr>
          <w:bCs/>
        </w:rPr>
      </w:pPr>
      <w:r w:rsidRPr="00FA4514">
        <w:rPr>
          <w:bCs/>
          <w:noProof/>
          <w:lang w:eastAsia="en-GB"/>
        </w:rPr>
        <w:lastRenderedPageBreak/>
        <w:drawing>
          <wp:inline distT="0" distB="0" distL="0" distR="0" wp14:anchorId="1C57AF67" wp14:editId="174831A8">
            <wp:extent cx="5580000" cy="1996591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19965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6851B" w14:textId="77777777" w:rsidR="008D6B72" w:rsidRPr="00FA4514" w:rsidRDefault="008D6B72" w:rsidP="004662AA">
      <w:pPr>
        <w:spacing w:after="0"/>
        <w:rPr>
          <w:b/>
        </w:rPr>
      </w:pPr>
    </w:p>
    <w:p w14:paraId="78DFBE93" w14:textId="310806B8" w:rsidR="004662AA" w:rsidRPr="00FA4514" w:rsidRDefault="004662AA" w:rsidP="004662AA">
      <w:pPr>
        <w:spacing w:after="0"/>
        <w:rPr>
          <w:bCs/>
        </w:rPr>
      </w:pPr>
      <w:r w:rsidRPr="00FA4514">
        <w:rPr>
          <w:b/>
        </w:rPr>
        <w:t>Figure S7 related to Figure 7.</w:t>
      </w:r>
    </w:p>
    <w:p w14:paraId="6EC0B1E9" w14:textId="41B6DB25" w:rsidR="00586E60" w:rsidRPr="00FA4514" w:rsidRDefault="004662AA" w:rsidP="009D073B">
      <w:pPr>
        <w:spacing w:after="0"/>
        <w:rPr>
          <w:bCs/>
        </w:rPr>
      </w:pPr>
      <w:r w:rsidRPr="00FA4514">
        <w:rPr>
          <w:bCs/>
        </w:rPr>
        <w:t xml:space="preserve">(A) Linear regression analysis showing the correlation of SRSF1 and PROX1 staining (based on </w:t>
      </w:r>
      <w:proofErr w:type="spellStart"/>
      <w:r w:rsidRPr="00FA4514">
        <w:rPr>
          <w:bCs/>
        </w:rPr>
        <w:t>histoscore</w:t>
      </w:r>
      <w:proofErr w:type="spellEnd"/>
      <w:r w:rsidRPr="00FA4514">
        <w:rPr>
          <w:bCs/>
        </w:rPr>
        <w:t xml:space="preserve">) on TMA CO2081b with each </w:t>
      </w:r>
      <w:proofErr w:type="spellStart"/>
      <w:r w:rsidRPr="00FA4514">
        <w:rPr>
          <w:bCs/>
        </w:rPr>
        <w:t>datapoint</w:t>
      </w:r>
      <w:proofErr w:type="spellEnd"/>
      <w:r w:rsidRPr="00FA4514">
        <w:rPr>
          <w:bCs/>
        </w:rPr>
        <w:t xml:space="preserve"> representing a core taken from a patient. (B, C and D) qPCR-determined gene expression of </w:t>
      </w:r>
      <w:r w:rsidRPr="00FA4514">
        <w:rPr>
          <w:bCs/>
          <w:i/>
          <w:iCs/>
        </w:rPr>
        <w:t>Srsf1</w:t>
      </w:r>
      <w:r w:rsidRPr="00FA4514">
        <w:rPr>
          <w:bCs/>
        </w:rPr>
        <w:t xml:space="preserve"> and </w:t>
      </w:r>
      <w:r w:rsidRPr="00FA4514">
        <w:rPr>
          <w:bCs/>
          <w:i/>
          <w:iCs/>
        </w:rPr>
        <w:t>Lgr5</w:t>
      </w:r>
      <w:r w:rsidRPr="00FA4514">
        <w:rPr>
          <w:bCs/>
        </w:rPr>
        <w:t xml:space="preserve"> in the indicated patient-derived organoids following </w:t>
      </w:r>
      <w:proofErr w:type="spellStart"/>
      <w:r w:rsidRPr="00FA4514">
        <w:rPr>
          <w:bCs/>
        </w:rPr>
        <w:t>shRNA</w:t>
      </w:r>
      <w:proofErr w:type="spellEnd"/>
      <w:r w:rsidRPr="00FA4514">
        <w:rPr>
          <w:bCs/>
        </w:rPr>
        <w:t xml:space="preserve"> treatment. Data in bar charts </w:t>
      </w:r>
      <w:proofErr w:type="gramStart"/>
      <w:r w:rsidRPr="00FA4514">
        <w:rPr>
          <w:bCs/>
        </w:rPr>
        <w:t>are represented</w:t>
      </w:r>
      <w:proofErr w:type="gramEnd"/>
      <w:r w:rsidRPr="00FA4514">
        <w:rPr>
          <w:bCs/>
        </w:rPr>
        <w:t xml:space="preserve"> as mean and error bars are SD with data analysed with two-tailed, unpaired t-tests</w:t>
      </w:r>
      <w:r w:rsidR="002A6D80" w:rsidRPr="00FA4514">
        <w:rPr>
          <w:bCs/>
        </w:rPr>
        <w:t>, p values are indicated in figure panels.</w:t>
      </w:r>
      <w:r w:rsidRPr="00FA4514">
        <w:rPr>
          <w:bCs/>
        </w:rPr>
        <w:t xml:space="preserve"> All biological replicates are shown as individual value plots and n</w:t>
      </w:r>
      <w:r w:rsidR="004D5054" w:rsidRPr="00FA4514">
        <w:rPr>
          <w:bCs/>
        </w:rPr>
        <w:t>=</w:t>
      </w:r>
      <w:proofErr w:type="gramStart"/>
      <w:r w:rsidRPr="00FA4514">
        <w:rPr>
          <w:bCs/>
        </w:rPr>
        <w:t>3</w:t>
      </w:r>
      <w:proofErr w:type="gramEnd"/>
      <w:r w:rsidR="004D5054" w:rsidRPr="00FA4514">
        <w:rPr>
          <w:bCs/>
        </w:rPr>
        <w:t xml:space="preserve"> vs 3 independent replicate experiments</w:t>
      </w:r>
      <w:r w:rsidRPr="00FA4514">
        <w:rPr>
          <w:bCs/>
        </w:rPr>
        <w:t>.</w:t>
      </w:r>
    </w:p>
    <w:p w14:paraId="1F020391" w14:textId="269CE419" w:rsidR="00E2065B" w:rsidRPr="00FA4514" w:rsidRDefault="00E2065B" w:rsidP="009D073B">
      <w:pPr>
        <w:spacing w:after="0"/>
        <w:rPr>
          <w:bCs/>
        </w:rPr>
      </w:pPr>
    </w:p>
    <w:p w14:paraId="08E3C5C4" w14:textId="77777777" w:rsidR="003748C6" w:rsidRPr="00FA4514" w:rsidRDefault="003748C6">
      <w:pPr>
        <w:spacing w:after="160" w:line="259" w:lineRule="auto"/>
        <w:rPr>
          <w:b/>
        </w:rPr>
      </w:pPr>
      <w:r w:rsidRPr="00FA4514">
        <w:rPr>
          <w:b/>
        </w:rPr>
        <w:br w:type="page"/>
      </w:r>
    </w:p>
    <w:p w14:paraId="5240436A" w14:textId="1102FEB1" w:rsidR="003748C6" w:rsidRPr="00FA4514" w:rsidRDefault="003748C6" w:rsidP="00E2065B">
      <w:pPr>
        <w:rPr>
          <w:b/>
        </w:rPr>
      </w:pPr>
      <w:r w:rsidRPr="00FA4514">
        <w:rPr>
          <w:b/>
        </w:rPr>
        <w:lastRenderedPageBreak/>
        <w:t xml:space="preserve">Supplementary </w:t>
      </w:r>
      <w:r w:rsidR="00971D86">
        <w:rPr>
          <w:b/>
        </w:rPr>
        <w:t>Data</w:t>
      </w:r>
      <w:bookmarkStart w:id="1" w:name="_GoBack"/>
      <w:bookmarkEnd w:id="1"/>
      <w:r w:rsidRPr="00FA4514">
        <w:rPr>
          <w:b/>
        </w:rPr>
        <w:t xml:space="preserve"> legends.</w:t>
      </w:r>
    </w:p>
    <w:p w14:paraId="5CBCDB4B" w14:textId="1CE3E416" w:rsidR="00E2065B" w:rsidRPr="00FA4514" w:rsidRDefault="00971D86" w:rsidP="00E2065B">
      <w:r w:rsidRPr="00971D86">
        <w:rPr>
          <w:b/>
        </w:rPr>
        <w:t>Supplementary Data 1</w:t>
      </w:r>
      <w:r w:rsidR="00E2065B" w:rsidRPr="00FA4514">
        <w:rPr>
          <w:b/>
        </w:rPr>
        <w:t xml:space="preserve">. </w:t>
      </w:r>
      <w:r w:rsidR="00E2065B" w:rsidRPr="00FA4514">
        <w:t xml:space="preserve">List of gene expression changes in WT vs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t xml:space="preserve"> deficient small intestine.</w:t>
      </w:r>
      <w:r w:rsidR="007603CB" w:rsidRPr="00FA4514">
        <w:t xml:space="preserve"> Log fold change, p value and multiple corrections calculated using </w:t>
      </w:r>
      <w:proofErr w:type="spellStart"/>
      <w:r w:rsidR="007603CB" w:rsidRPr="00FA4514">
        <w:t>cuffdiff</w:t>
      </w:r>
      <w:proofErr w:type="spellEnd"/>
      <w:r w:rsidR="007603CB" w:rsidRPr="00FA4514">
        <w:t xml:space="preserve"> statistical analysis software.</w:t>
      </w:r>
      <w:r w:rsidR="00FA4514">
        <w:t xml:space="preserve"> </w:t>
      </w:r>
      <w:proofErr w:type="spellStart"/>
      <w:r w:rsidR="00FA4514" w:rsidRPr="00FA4514">
        <w:t>Benjamini</w:t>
      </w:r>
      <w:proofErr w:type="spellEnd"/>
      <w:r w:rsidR="00FA4514" w:rsidRPr="00FA4514">
        <w:t>-Hochberg correction</w:t>
      </w:r>
      <w:r w:rsidR="00FA4514">
        <w:t xml:space="preserve"> used</w:t>
      </w:r>
      <w:r w:rsidR="00FA4514" w:rsidRPr="00FA4514">
        <w:t xml:space="preserve"> for </w:t>
      </w:r>
      <w:proofErr w:type="gramStart"/>
      <w:r w:rsidR="00FA4514" w:rsidRPr="00FA4514">
        <w:t>multiple-testing</w:t>
      </w:r>
      <w:proofErr w:type="gramEnd"/>
      <w:r w:rsidR="00FA4514">
        <w:t>.</w:t>
      </w:r>
    </w:p>
    <w:p w14:paraId="5435B1D9" w14:textId="3FAC7293" w:rsidR="00E2065B" w:rsidRPr="00FA4514" w:rsidRDefault="00971D86" w:rsidP="00E2065B">
      <w:r w:rsidRPr="00971D86">
        <w:rPr>
          <w:b/>
        </w:rPr>
        <w:t xml:space="preserve">Supplementary Data </w:t>
      </w:r>
      <w:r>
        <w:rPr>
          <w:b/>
        </w:rPr>
        <w:t>2</w:t>
      </w:r>
      <w:r w:rsidR="00E2065B" w:rsidRPr="00FA4514">
        <w:rPr>
          <w:b/>
        </w:rPr>
        <w:t xml:space="preserve">. </w:t>
      </w:r>
      <w:r w:rsidR="00E2065B" w:rsidRPr="00FA4514">
        <w:t xml:space="preserve">List of splicing factors with altered expression following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rPr>
          <w:i/>
        </w:rPr>
        <w:t xml:space="preserve"> </w:t>
      </w:r>
      <w:r w:rsidR="00E2065B" w:rsidRPr="00FA4514">
        <w:t>deletion.</w:t>
      </w:r>
    </w:p>
    <w:p w14:paraId="3E919E2F" w14:textId="49CF1852" w:rsidR="007603CB" w:rsidRPr="00FA4514" w:rsidRDefault="00971D86" w:rsidP="007603CB">
      <w:r w:rsidRPr="00971D86">
        <w:rPr>
          <w:b/>
        </w:rPr>
        <w:t xml:space="preserve">Supplementary Data </w:t>
      </w:r>
      <w:r>
        <w:rPr>
          <w:b/>
        </w:rPr>
        <w:t>3</w:t>
      </w:r>
      <w:r w:rsidR="00E2065B" w:rsidRPr="00FA4514">
        <w:rPr>
          <w:b/>
        </w:rPr>
        <w:t xml:space="preserve">. </w:t>
      </w:r>
      <w:r w:rsidR="00E2065B" w:rsidRPr="00FA4514">
        <w:t xml:space="preserve">SUPPA2 analysis of alternatively spliced transcripts following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rPr>
          <w:i/>
        </w:rPr>
        <w:t xml:space="preserve"> </w:t>
      </w:r>
      <w:r w:rsidR="00E2065B" w:rsidRPr="00FA4514">
        <w:t>deletion.</w:t>
      </w:r>
      <w:r w:rsidR="007603CB" w:rsidRPr="00FA4514">
        <w:t xml:space="preserve"> PSI and p values calculated using SUPPA2 statistical analysis software.</w:t>
      </w:r>
      <w:r w:rsidR="00FA4514" w:rsidRPr="00FA4514">
        <w:t xml:space="preserve"> </w:t>
      </w:r>
      <w:proofErr w:type="spellStart"/>
      <w:r w:rsidR="00FA4514" w:rsidRPr="00FA4514">
        <w:t>Benjamini</w:t>
      </w:r>
      <w:proofErr w:type="spellEnd"/>
      <w:r w:rsidR="00FA4514" w:rsidRPr="00FA4514">
        <w:t xml:space="preserve">-Hochberg correction </w:t>
      </w:r>
      <w:r w:rsidR="00FA4514">
        <w:t xml:space="preserve">used </w:t>
      </w:r>
      <w:r w:rsidR="00FA4514" w:rsidRPr="00FA4514">
        <w:t xml:space="preserve">for </w:t>
      </w:r>
      <w:proofErr w:type="gramStart"/>
      <w:r w:rsidR="00FA4514" w:rsidRPr="00FA4514">
        <w:t>multiple-testing</w:t>
      </w:r>
      <w:proofErr w:type="gramEnd"/>
      <w:r w:rsidR="00FA4514">
        <w:t>.</w:t>
      </w:r>
    </w:p>
    <w:p w14:paraId="31674090" w14:textId="3FF3227F" w:rsidR="007603CB" w:rsidRPr="00FA4514" w:rsidRDefault="00971D86" w:rsidP="007603CB">
      <w:r w:rsidRPr="00971D86">
        <w:rPr>
          <w:b/>
        </w:rPr>
        <w:t xml:space="preserve">Supplementary Data </w:t>
      </w:r>
      <w:r>
        <w:rPr>
          <w:b/>
        </w:rPr>
        <w:t>4</w:t>
      </w:r>
      <w:r w:rsidR="00E2065B" w:rsidRPr="00FA4514">
        <w:rPr>
          <w:b/>
        </w:rPr>
        <w:t xml:space="preserve">. </w:t>
      </w:r>
      <w:proofErr w:type="spellStart"/>
      <w:proofErr w:type="gramStart"/>
      <w:r w:rsidR="00E2065B" w:rsidRPr="00FA4514">
        <w:t>rMATS</w:t>
      </w:r>
      <w:proofErr w:type="spellEnd"/>
      <w:proofErr w:type="gramEnd"/>
      <w:r w:rsidR="00E2065B" w:rsidRPr="00FA4514">
        <w:t xml:space="preserve"> analysis of alternatively spliced transcripts following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rPr>
          <w:i/>
        </w:rPr>
        <w:t xml:space="preserve"> </w:t>
      </w:r>
      <w:r w:rsidR="00E2065B" w:rsidRPr="00FA4514">
        <w:t>deletion</w:t>
      </w:r>
      <w:r w:rsidR="007603CB" w:rsidRPr="00FA4514">
        <w:t xml:space="preserve">. PSI, p values and multiple corrections calculated using </w:t>
      </w:r>
      <w:proofErr w:type="spellStart"/>
      <w:r w:rsidR="00FA4514">
        <w:t>rMATs</w:t>
      </w:r>
      <w:proofErr w:type="spellEnd"/>
      <w:r w:rsidR="007603CB" w:rsidRPr="00FA4514">
        <w:t xml:space="preserve"> statistical analysis software.</w:t>
      </w:r>
      <w:r w:rsidR="00FA4514" w:rsidRPr="00FA4514">
        <w:t xml:space="preserve"> FDR correction method used for </w:t>
      </w:r>
      <w:proofErr w:type="gramStart"/>
      <w:r w:rsidR="00FA4514" w:rsidRPr="00FA4514">
        <w:t>multiple-testing</w:t>
      </w:r>
      <w:proofErr w:type="gramEnd"/>
      <w:r w:rsidR="00FA4514">
        <w:t>.</w:t>
      </w:r>
    </w:p>
    <w:p w14:paraId="56E9D9DD" w14:textId="4C8CA69C" w:rsidR="00E2065B" w:rsidRPr="00FA4514" w:rsidRDefault="00971D86" w:rsidP="00E2065B">
      <w:r w:rsidRPr="00971D86">
        <w:rPr>
          <w:b/>
        </w:rPr>
        <w:t xml:space="preserve">Supplementary Data </w:t>
      </w:r>
      <w:r>
        <w:rPr>
          <w:b/>
        </w:rPr>
        <w:t>5</w:t>
      </w:r>
      <w:r w:rsidR="00E2065B" w:rsidRPr="00FA4514">
        <w:rPr>
          <w:b/>
        </w:rPr>
        <w:t xml:space="preserve">. </w:t>
      </w:r>
      <w:r w:rsidR="00E2065B" w:rsidRPr="00FA4514">
        <w:t xml:space="preserve">List of splicing alterations identified following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rPr>
          <w:i/>
        </w:rPr>
        <w:t xml:space="preserve"> </w:t>
      </w:r>
      <w:r w:rsidR="00E2065B" w:rsidRPr="00FA4514">
        <w:t xml:space="preserve">deletion and whether the same alterations </w:t>
      </w:r>
      <w:proofErr w:type="gramStart"/>
      <w:r w:rsidR="00E2065B" w:rsidRPr="00FA4514">
        <w:t>are detected</w:t>
      </w:r>
      <w:proofErr w:type="gramEnd"/>
      <w:r w:rsidR="00E2065B" w:rsidRPr="00FA4514">
        <w:t xml:space="preserve"> in human colorectal cancer.</w:t>
      </w:r>
      <w:r w:rsidR="007603CB" w:rsidRPr="00FA4514">
        <w:t xml:space="preserve"> PSI and p values calculated using SUPPA2 statistical analysis software.</w:t>
      </w:r>
    </w:p>
    <w:p w14:paraId="6457D597" w14:textId="2781C74E" w:rsidR="00E2065B" w:rsidRPr="00FA4514" w:rsidRDefault="00971D86" w:rsidP="00E2065B">
      <w:r w:rsidRPr="00971D86">
        <w:rPr>
          <w:b/>
        </w:rPr>
        <w:t xml:space="preserve">Supplementary Data </w:t>
      </w:r>
      <w:r>
        <w:rPr>
          <w:b/>
        </w:rPr>
        <w:t>6.</w:t>
      </w:r>
      <w:r w:rsidR="00E2065B" w:rsidRPr="00FA4514">
        <w:rPr>
          <w:b/>
        </w:rPr>
        <w:t xml:space="preserve"> </w:t>
      </w:r>
      <w:r w:rsidR="00E2065B" w:rsidRPr="00FA4514">
        <w:t>List of gRNA sequences used for CRISPR screen.</w:t>
      </w:r>
    </w:p>
    <w:p w14:paraId="18A9E7B0" w14:textId="346E237D" w:rsidR="00E2065B" w:rsidRPr="00FA4514" w:rsidRDefault="00971D86" w:rsidP="00E2065B">
      <w:r w:rsidRPr="00971D86">
        <w:rPr>
          <w:b/>
        </w:rPr>
        <w:t xml:space="preserve">Supplementary Data </w:t>
      </w:r>
      <w:r>
        <w:rPr>
          <w:b/>
        </w:rPr>
        <w:t>7</w:t>
      </w:r>
      <w:r w:rsidR="00E2065B" w:rsidRPr="00FA4514">
        <w:rPr>
          <w:b/>
        </w:rPr>
        <w:t xml:space="preserve">. </w:t>
      </w:r>
      <w:r w:rsidR="00E2065B" w:rsidRPr="00FA4514">
        <w:t>Statistical analysis of CRISPR screen data.</w:t>
      </w:r>
      <w:r w:rsidR="007603CB" w:rsidRPr="00FA4514">
        <w:t xml:space="preserve"> Log fold change, p value and multiple corrections calculated using </w:t>
      </w:r>
      <w:proofErr w:type="spellStart"/>
      <w:r w:rsidR="007603CB" w:rsidRPr="00FA4514">
        <w:t>MAGeCK</w:t>
      </w:r>
      <w:proofErr w:type="spellEnd"/>
      <w:r w:rsidR="007603CB" w:rsidRPr="00FA4514">
        <w:t xml:space="preserve"> statistical analysis software.</w:t>
      </w:r>
      <w:r w:rsidR="00FA4514" w:rsidRPr="00FA4514">
        <w:t xml:space="preserve"> </w:t>
      </w:r>
      <w:proofErr w:type="spellStart"/>
      <w:r w:rsidR="00FA4514" w:rsidRPr="00FA4514">
        <w:t>Benjamini</w:t>
      </w:r>
      <w:proofErr w:type="spellEnd"/>
      <w:r w:rsidR="00FA4514" w:rsidRPr="00FA4514">
        <w:t>-Hochberg correction</w:t>
      </w:r>
      <w:r w:rsidR="00FA4514">
        <w:t xml:space="preserve"> used</w:t>
      </w:r>
      <w:r w:rsidR="00FA4514" w:rsidRPr="00FA4514">
        <w:t xml:space="preserve"> for </w:t>
      </w:r>
      <w:proofErr w:type="gramStart"/>
      <w:r w:rsidR="00FA4514" w:rsidRPr="00FA4514">
        <w:t>multiple-testing</w:t>
      </w:r>
      <w:proofErr w:type="gramEnd"/>
      <w:r w:rsidR="00FA4514">
        <w:t>.</w:t>
      </w:r>
    </w:p>
    <w:p w14:paraId="4929F8A5" w14:textId="4A0CCD0E" w:rsidR="00E2065B" w:rsidRPr="00FA4514" w:rsidRDefault="00971D86" w:rsidP="00E2065B">
      <w:r w:rsidRPr="00971D86">
        <w:rPr>
          <w:b/>
        </w:rPr>
        <w:t xml:space="preserve">Supplementary Data </w:t>
      </w:r>
      <w:r>
        <w:rPr>
          <w:b/>
        </w:rPr>
        <w:t>8</w:t>
      </w:r>
      <w:r w:rsidR="00E2065B" w:rsidRPr="00FA4514">
        <w:rPr>
          <w:b/>
        </w:rPr>
        <w:t>.</w:t>
      </w:r>
      <w:r w:rsidR="00E2065B" w:rsidRPr="00FA4514">
        <w:t xml:space="preserve"> List of gene expression changes in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t xml:space="preserve"> vs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rPr>
          <w:i/>
        </w:rPr>
        <w:t xml:space="preserve"> Srsf1</w:t>
      </w:r>
      <w:r w:rsidR="00E2065B" w:rsidRPr="00FA4514">
        <w:rPr>
          <w:i/>
          <w:vertAlign w:val="superscript"/>
        </w:rPr>
        <w:t>fl/+</w:t>
      </w:r>
      <w:r w:rsidR="00E2065B" w:rsidRPr="00FA4514">
        <w:t xml:space="preserve"> deficient small intestine.</w:t>
      </w:r>
      <w:r w:rsidR="007603CB" w:rsidRPr="00FA4514">
        <w:t xml:space="preserve"> Log fold change, p value and multiple corrections calculated using </w:t>
      </w:r>
      <w:proofErr w:type="spellStart"/>
      <w:r w:rsidR="007603CB" w:rsidRPr="00FA4514">
        <w:t>cuffdiff</w:t>
      </w:r>
      <w:proofErr w:type="spellEnd"/>
      <w:r w:rsidR="007603CB" w:rsidRPr="00FA4514">
        <w:t xml:space="preserve"> statistical analysis software.</w:t>
      </w:r>
      <w:r w:rsidR="00FA4514" w:rsidRPr="00FA4514">
        <w:t xml:space="preserve"> </w:t>
      </w:r>
      <w:proofErr w:type="spellStart"/>
      <w:r w:rsidR="00FA4514" w:rsidRPr="00FA4514">
        <w:t>Benjamini</w:t>
      </w:r>
      <w:proofErr w:type="spellEnd"/>
      <w:r w:rsidR="00FA4514" w:rsidRPr="00FA4514">
        <w:t>-Hochberg correction</w:t>
      </w:r>
      <w:r w:rsidR="00FA4514">
        <w:t xml:space="preserve"> used</w:t>
      </w:r>
      <w:r w:rsidR="00FA4514" w:rsidRPr="00FA4514">
        <w:t xml:space="preserve"> for </w:t>
      </w:r>
      <w:proofErr w:type="gramStart"/>
      <w:r w:rsidR="00FA4514" w:rsidRPr="00FA4514">
        <w:t>multiple-testing</w:t>
      </w:r>
      <w:proofErr w:type="gramEnd"/>
      <w:r w:rsidR="00FA4514">
        <w:t>.</w:t>
      </w:r>
    </w:p>
    <w:p w14:paraId="6A34A423" w14:textId="5CE48A77" w:rsidR="00E2065B" w:rsidRPr="00FA4514" w:rsidRDefault="00971D86" w:rsidP="00E2065B">
      <w:r w:rsidRPr="00971D86">
        <w:rPr>
          <w:b/>
        </w:rPr>
        <w:t xml:space="preserve">Supplementary Data </w:t>
      </w:r>
      <w:r>
        <w:rPr>
          <w:b/>
        </w:rPr>
        <w:t>9</w:t>
      </w:r>
      <w:r w:rsidR="00E2065B" w:rsidRPr="00FA4514">
        <w:rPr>
          <w:b/>
        </w:rPr>
        <w:t>.</w:t>
      </w:r>
      <w:r w:rsidR="00E2065B" w:rsidRPr="00FA4514">
        <w:t xml:space="preserve"> Gene set enrichment analysis of transcriptional changes in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t xml:space="preserve"> vs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rPr>
          <w:i/>
        </w:rPr>
        <w:t xml:space="preserve"> Srsf1</w:t>
      </w:r>
      <w:r w:rsidR="00E2065B" w:rsidRPr="00FA4514">
        <w:rPr>
          <w:i/>
          <w:vertAlign w:val="superscript"/>
        </w:rPr>
        <w:t>fl/+</w:t>
      </w:r>
      <w:r w:rsidR="00E2065B" w:rsidRPr="00FA4514">
        <w:t xml:space="preserve"> deficient small intestine.</w:t>
      </w:r>
    </w:p>
    <w:p w14:paraId="0089B686" w14:textId="1ADAC6B4" w:rsidR="00E2065B" w:rsidRPr="00FA4514" w:rsidRDefault="00971D86" w:rsidP="00E2065B">
      <w:r w:rsidRPr="00971D86">
        <w:rPr>
          <w:b/>
        </w:rPr>
        <w:t>Supplementary Data 1</w:t>
      </w:r>
      <w:r>
        <w:rPr>
          <w:b/>
        </w:rPr>
        <w:t>0</w:t>
      </w:r>
      <w:r w:rsidR="00E2065B" w:rsidRPr="00FA4514">
        <w:rPr>
          <w:b/>
        </w:rPr>
        <w:t xml:space="preserve">. </w:t>
      </w:r>
      <w:r w:rsidR="00E2065B" w:rsidRPr="00FA4514">
        <w:t xml:space="preserve">SUPPA2 analysis of alternatively spliced transcripts in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t xml:space="preserve"> vs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rPr>
          <w:i/>
        </w:rPr>
        <w:t xml:space="preserve"> Srsf1</w:t>
      </w:r>
      <w:r w:rsidR="00E2065B" w:rsidRPr="00FA4514">
        <w:rPr>
          <w:i/>
          <w:vertAlign w:val="superscript"/>
        </w:rPr>
        <w:t>fl/+</w:t>
      </w:r>
      <w:r w:rsidR="00E2065B" w:rsidRPr="00FA4514">
        <w:t xml:space="preserve"> deficient small intestine.</w:t>
      </w:r>
      <w:r w:rsidR="007603CB" w:rsidRPr="00FA4514">
        <w:t xml:space="preserve"> PSI and p values calculated using SUPPA2 statistical analysis software.</w:t>
      </w:r>
      <w:r w:rsidR="00FA4514" w:rsidRPr="00FA4514">
        <w:t xml:space="preserve"> </w:t>
      </w:r>
      <w:proofErr w:type="spellStart"/>
      <w:r w:rsidR="00FA4514" w:rsidRPr="00FA4514">
        <w:t>Benjamini</w:t>
      </w:r>
      <w:proofErr w:type="spellEnd"/>
      <w:r w:rsidR="00FA4514" w:rsidRPr="00FA4514">
        <w:t>-Hochberg correction</w:t>
      </w:r>
      <w:r w:rsidR="00FA4514">
        <w:t xml:space="preserve"> used</w:t>
      </w:r>
      <w:r w:rsidR="00FA4514" w:rsidRPr="00FA4514">
        <w:t xml:space="preserve"> for </w:t>
      </w:r>
      <w:proofErr w:type="gramStart"/>
      <w:r w:rsidR="00FA4514" w:rsidRPr="00FA4514">
        <w:t>multiple-testing</w:t>
      </w:r>
      <w:proofErr w:type="gramEnd"/>
      <w:r w:rsidR="00FA4514">
        <w:t>.</w:t>
      </w:r>
    </w:p>
    <w:p w14:paraId="204EC4CE" w14:textId="498069AD" w:rsidR="007603CB" w:rsidRPr="00FA4514" w:rsidRDefault="00971D86" w:rsidP="007603CB">
      <w:r w:rsidRPr="00971D86">
        <w:rPr>
          <w:b/>
        </w:rPr>
        <w:t>Supplementary Data 1</w:t>
      </w:r>
      <w:r>
        <w:rPr>
          <w:b/>
        </w:rPr>
        <w:t>1</w:t>
      </w:r>
      <w:r w:rsidR="00E2065B" w:rsidRPr="00FA4514">
        <w:rPr>
          <w:b/>
        </w:rPr>
        <w:t>.</w:t>
      </w:r>
      <w:r w:rsidR="00E2065B" w:rsidRPr="00FA4514">
        <w:t xml:space="preserve"> List of discordant splicing events in WT vs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rPr>
          <w:i/>
        </w:rPr>
        <w:t xml:space="preserve"> </w:t>
      </w:r>
      <w:r w:rsidR="00E2065B" w:rsidRPr="00FA4514">
        <w:t xml:space="preserve">deficient compared to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t xml:space="preserve"> vs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rPr>
          <w:i/>
        </w:rPr>
        <w:t xml:space="preserve"> Srsf1</w:t>
      </w:r>
      <w:r w:rsidR="00E2065B" w:rsidRPr="00FA4514">
        <w:rPr>
          <w:i/>
          <w:vertAlign w:val="superscript"/>
        </w:rPr>
        <w:t>fl/+</w:t>
      </w:r>
      <w:r w:rsidR="00E2065B" w:rsidRPr="00FA4514">
        <w:t xml:space="preserve"> deficient small intestine.</w:t>
      </w:r>
      <w:r w:rsidR="007603CB" w:rsidRPr="00FA4514">
        <w:t xml:space="preserve"> PSI and p values calculated using SUPPA2 statistical analysis software.</w:t>
      </w:r>
    </w:p>
    <w:p w14:paraId="21B17148" w14:textId="51F5A6BD" w:rsidR="007603CB" w:rsidRPr="00FA4514" w:rsidRDefault="00971D86" w:rsidP="007603CB">
      <w:r w:rsidRPr="00971D86">
        <w:rPr>
          <w:b/>
        </w:rPr>
        <w:t>Supplementary Data 1</w:t>
      </w:r>
      <w:r>
        <w:rPr>
          <w:b/>
        </w:rPr>
        <w:t>2</w:t>
      </w:r>
      <w:r w:rsidR="00E2065B" w:rsidRPr="00FA4514">
        <w:rPr>
          <w:b/>
        </w:rPr>
        <w:t>.</w:t>
      </w:r>
      <w:r w:rsidR="00E2065B" w:rsidRPr="00FA4514">
        <w:t xml:space="preserve"> </w:t>
      </w:r>
      <w:proofErr w:type="spellStart"/>
      <w:proofErr w:type="gramStart"/>
      <w:r w:rsidR="00E2065B" w:rsidRPr="00FA4514">
        <w:t>rMATS</w:t>
      </w:r>
      <w:proofErr w:type="spellEnd"/>
      <w:proofErr w:type="gramEnd"/>
      <w:r w:rsidR="00E2065B" w:rsidRPr="00FA4514">
        <w:t xml:space="preserve"> analysis of alternatively spliced transcripts in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t xml:space="preserve"> vs </w:t>
      </w:r>
      <w:proofErr w:type="spellStart"/>
      <w:r w:rsidR="00E2065B" w:rsidRPr="00FA4514">
        <w:rPr>
          <w:i/>
        </w:rPr>
        <w:t>Apc</w:t>
      </w:r>
      <w:proofErr w:type="spellEnd"/>
      <w:r w:rsidR="00E2065B" w:rsidRPr="00FA4514">
        <w:rPr>
          <w:i/>
        </w:rPr>
        <w:t xml:space="preserve"> Srsf1</w:t>
      </w:r>
      <w:r w:rsidR="00E2065B" w:rsidRPr="00FA4514">
        <w:rPr>
          <w:i/>
          <w:vertAlign w:val="superscript"/>
        </w:rPr>
        <w:t>fl/+</w:t>
      </w:r>
      <w:r w:rsidR="00E2065B" w:rsidRPr="00FA4514">
        <w:t xml:space="preserve"> deficient small intestine.</w:t>
      </w:r>
      <w:r w:rsidR="007603CB" w:rsidRPr="00FA4514">
        <w:t xml:space="preserve"> PSI, p values and multiple corrections calculated using </w:t>
      </w:r>
      <w:proofErr w:type="spellStart"/>
      <w:r w:rsidR="00FA4514">
        <w:t>rMATs</w:t>
      </w:r>
      <w:proofErr w:type="spellEnd"/>
      <w:r w:rsidR="007603CB" w:rsidRPr="00FA4514">
        <w:t xml:space="preserve"> statistical analysis software.</w:t>
      </w:r>
      <w:r w:rsidR="00FA4514" w:rsidRPr="00FA4514">
        <w:t xml:space="preserve"> FDR correction method used for </w:t>
      </w:r>
      <w:proofErr w:type="gramStart"/>
      <w:r w:rsidR="00FA4514" w:rsidRPr="00FA4514">
        <w:t>multiple-testing</w:t>
      </w:r>
      <w:proofErr w:type="gramEnd"/>
      <w:r w:rsidR="00FA4514">
        <w:t>.</w:t>
      </w:r>
    </w:p>
    <w:p w14:paraId="7F5C40CD" w14:textId="0A4EE91A" w:rsidR="00E2065B" w:rsidRPr="00FA4514" w:rsidRDefault="00971D86" w:rsidP="00E2065B">
      <w:r w:rsidRPr="00971D86">
        <w:rPr>
          <w:b/>
        </w:rPr>
        <w:t>Supplementary Data 1</w:t>
      </w:r>
      <w:r>
        <w:rPr>
          <w:b/>
        </w:rPr>
        <w:t>3</w:t>
      </w:r>
      <w:r w:rsidR="00E2065B" w:rsidRPr="00FA4514">
        <w:rPr>
          <w:b/>
        </w:rPr>
        <w:t xml:space="preserve">. </w:t>
      </w:r>
      <w:r w:rsidR="00E2065B" w:rsidRPr="00FA4514">
        <w:t xml:space="preserve">Kras4b and Kras4a </w:t>
      </w:r>
      <w:proofErr w:type="spellStart"/>
      <w:r w:rsidR="00E2065B" w:rsidRPr="00FA4514">
        <w:t>BioID</w:t>
      </w:r>
      <w:proofErr w:type="spellEnd"/>
      <w:r w:rsidR="00E2065B" w:rsidRPr="00FA4514">
        <w:t xml:space="preserve"> </w:t>
      </w:r>
      <w:proofErr w:type="spellStart"/>
      <w:r w:rsidR="00E2065B" w:rsidRPr="00FA4514">
        <w:t>interactome</w:t>
      </w:r>
      <w:proofErr w:type="spellEnd"/>
      <w:r w:rsidR="00E2065B" w:rsidRPr="00FA4514">
        <w:t xml:space="preserve"> data. </w:t>
      </w:r>
      <w:proofErr w:type="gramStart"/>
      <w:r w:rsidR="00E2065B" w:rsidRPr="00FA4514">
        <w:t>Significantly</w:t>
      </w:r>
      <w:proofErr w:type="gramEnd"/>
      <w:r w:rsidR="00E2065B" w:rsidRPr="00FA4514">
        <w:t xml:space="preserve"> enriched hits identified using two-tailed students </w:t>
      </w:r>
      <w:r w:rsidR="007603CB" w:rsidRPr="00FA4514">
        <w:t>t</w:t>
      </w:r>
      <w:r w:rsidR="00E2065B" w:rsidRPr="00FA4514">
        <w:t>-test.</w:t>
      </w:r>
    </w:p>
    <w:p w14:paraId="112F00EC" w14:textId="50E45055" w:rsidR="00E2065B" w:rsidRPr="003B45F2" w:rsidRDefault="00971D86" w:rsidP="00E2065B">
      <w:r w:rsidRPr="00971D86">
        <w:rPr>
          <w:b/>
        </w:rPr>
        <w:t>Supplementary Data 1</w:t>
      </w:r>
      <w:r>
        <w:rPr>
          <w:b/>
        </w:rPr>
        <w:t>4</w:t>
      </w:r>
      <w:r w:rsidR="00E2065B" w:rsidRPr="00FA4514">
        <w:rPr>
          <w:b/>
        </w:rPr>
        <w:t xml:space="preserve">. </w:t>
      </w:r>
      <w:r w:rsidR="00E2065B" w:rsidRPr="00FA4514">
        <w:t>Primer sequences used in this study.</w:t>
      </w:r>
    </w:p>
    <w:p w14:paraId="5343085E" w14:textId="77777777" w:rsidR="00E2065B" w:rsidRPr="003B45F2" w:rsidRDefault="00E2065B" w:rsidP="00E2065B">
      <w:pPr>
        <w:rPr>
          <w:b/>
        </w:rPr>
      </w:pPr>
    </w:p>
    <w:p w14:paraId="6BE74954" w14:textId="48CC266E" w:rsidR="00E2065B" w:rsidRPr="009D073B" w:rsidRDefault="00E2065B" w:rsidP="009D073B">
      <w:pPr>
        <w:spacing w:after="0"/>
        <w:rPr>
          <w:bCs/>
        </w:rPr>
      </w:pPr>
    </w:p>
    <w:sectPr w:rsidR="00E2065B" w:rsidRPr="009D073B" w:rsidSect="00BE24C9">
      <w:footerReference w:type="default" r:id="rId21"/>
      <w:pgSz w:w="11906" w:h="16838"/>
      <w:pgMar w:top="1134" w:right="1134" w:bottom="1134" w:left="1134" w:header="709" w:footer="709" w:gutter="0"/>
      <w:lnNumType w:countBy="1" w:distance="1134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D4056" w14:textId="77777777" w:rsidR="00FC1E2E" w:rsidRDefault="00FC1E2E" w:rsidP="001B1D7B">
      <w:pPr>
        <w:spacing w:after="0" w:line="240" w:lineRule="auto"/>
      </w:pPr>
      <w:r>
        <w:separator/>
      </w:r>
    </w:p>
  </w:endnote>
  <w:endnote w:type="continuationSeparator" w:id="0">
    <w:p w14:paraId="5458517C" w14:textId="77777777" w:rsidR="00FC1E2E" w:rsidRDefault="00FC1E2E" w:rsidP="001B1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04236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AE0A7B" w14:textId="11427264" w:rsidR="00A94A8E" w:rsidRDefault="00A94A8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71D86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7268F068" w14:textId="77777777" w:rsidR="00A94A8E" w:rsidRDefault="00A94A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679C5" w14:textId="77777777" w:rsidR="00FC1E2E" w:rsidRDefault="00FC1E2E" w:rsidP="001B1D7B">
      <w:pPr>
        <w:spacing w:after="0" w:line="240" w:lineRule="auto"/>
      </w:pPr>
      <w:r>
        <w:separator/>
      </w:r>
    </w:p>
  </w:footnote>
  <w:footnote w:type="continuationSeparator" w:id="0">
    <w:p w14:paraId="67175518" w14:textId="77777777" w:rsidR="00FC1E2E" w:rsidRDefault="00FC1E2E" w:rsidP="001B1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ECCE52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4D6AE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25E97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2AB48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EF27D0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D28D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B252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E2C0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B2095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8062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B35E56"/>
    <w:multiLevelType w:val="hybridMultilevel"/>
    <w:tmpl w:val="C262B62C"/>
    <w:lvl w:ilvl="0" w:tplc="398AEA1C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Genetics&lt;/Style&gt;&lt;LeftDelim&gt;{&lt;/LeftDelim&gt;&lt;RightDelim&gt;}&lt;/RightDelim&gt;&lt;FontName&gt;Times New Roman&lt;/FontName&gt;&lt;FontSize&gt;12&lt;/FontSize&gt;&lt;ReflistTitle&gt;References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rdrev9lx5pdeex9psp5ew3zwsz022pp5sr&quot;&gt;Nature Cancer ref&lt;record-ids&gt;&lt;item&gt;17&lt;/item&gt;&lt;item&gt;22&lt;/item&gt;&lt;item&gt;23&lt;/item&gt;&lt;item&gt;51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/record-ids&gt;&lt;/item&gt;&lt;/Libraries&gt;"/>
  </w:docVars>
  <w:rsids>
    <w:rsidRoot w:val="001B1D7B"/>
    <w:rsid w:val="00001BB1"/>
    <w:rsid w:val="00002500"/>
    <w:rsid w:val="0000608A"/>
    <w:rsid w:val="000109EE"/>
    <w:rsid w:val="000129B8"/>
    <w:rsid w:val="00013B31"/>
    <w:rsid w:val="000141EE"/>
    <w:rsid w:val="0002095B"/>
    <w:rsid w:val="000238A0"/>
    <w:rsid w:val="00023F80"/>
    <w:rsid w:val="0003148F"/>
    <w:rsid w:val="00031493"/>
    <w:rsid w:val="00031AA9"/>
    <w:rsid w:val="000332AA"/>
    <w:rsid w:val="00034555"/>
    <w:rsid w:val="00035296"/>
    <w:rsid w:val="00036C14"/>
    <w:rsid w:val="000425D1"/>
    <w:rsid w:val="000444D4"/>
    <w:rsid w:val="00046618"/>
    <w:rsid w:val="0004769F"/>
    <w:rsid w:val="0004789C"/>
    <w:rsid w:val="000501EF"/>
    <w:rsid w:val="0005106C"/>
    <w:rsid w:val="000512D3"/>
    <w:rsid w:val="0005162E"/>
    <w:rsid w:val="00051DE9"/>
    <w:rsid w:val="00052802"/>
    <w:rsid w:val="00055BE4"/>
    <w:rsid w:val="00060F4A"/>
    <w:rsid w:val="00064BDE"/>
    <w:rsid w:val="00065A02"/>
    <w:rsid w:val="00067593"/>
    <w:rsid w:val="00070D91"/>
    <w:rsid w:val="00072D82"/>
    <w:rsid w:val="0007486B"/>
    <w:rsid w:val="00075A81"/>
    <w:rsid w:val="00076054"/>
    <w:rsid w:val="00081603"/>
    <w:rsid w:val="00083372"/>
    <w:rsid w:val="00084916"/>
    <w:rsid w:val="00084BA9"/>
    <w:rsid w:val="00085A32"/>
    <w:rsid w:val="00085DEB"/>
    <w:rsid w:val="00094EAD"/>
    <w:rsid w:val="00095E4D"/>
    <w:rsid w:val="0009732A"/>
    <w:rsid w:val="000979E0"/>
    <w:rsid w:val="000A0955"/>
    <w:rsid w:val="000A1737"/>
    <w:rsid w:val="000A4AFE"/>
    <w:rsid w:val="000A6464"/>
    <w:rsid w:val="000A6DFF"/>
    <w:rsid w:val="000A7B45"/>
    <w:rsid w:val="000A7D4B"/>
    <w:rsid w:val="000B1255"/>
    <w:rsid w:val="000C3397"/>
    <w:rsid w:val="000C429F"/>
    <w:rsid w:val="000C5D3D"/>
    <w:rsid w:val="000D01E0"/>
    <w:rsid w:val="000D2325"/>
    <w:rsid w:val="000D4AF9"/>
    <w:rsid w:val="000D7011"/>
    <w:rsid w:val="000D7399"/>
    <w:rsid w:val="000E1F08"/>
    <w:rsid w:val="000E781A"/>
    <w:rsid w:val="000F0652"/>
    <w:rsid w:val="000F1A72"/>
    <w:rsid w:val="000F435B"/>
    <w:rsid w:val="000F4625"/>
    <w:rsid w:val="000F510E"/>
    <w:rsid w:val="000F5CDF"/>
    <w:rsid w:val="000F65CD"/>
    <w:rsid w:val="000F6EEE"/>
    <w:rsid w:val="00101C36"/>
    <w:rsid w:val="0010311D"/>
    <w:rsid w:val="00103632"/>
    <w:rsid w:val="00104FC3"/>
    <w:rsid w:val="0011349C"/>
    <w:rsid w:val="00113C02"/>
    <w:rsid w:val="001141BA"/>
    <w:rsid w:val="00126666"/>
    <w:rsid w:val="001317F4"/>
    <w:rsid w:val="00140EB1"/>
    <w:rsid w:val="001414B0"/>
    <w:rsid w:val="00142D25"/>
    <w:rsid w:val="00143092"/>
    <w:rsid w:val="0014360B"/>
    <w:rsid w:val="00146DE4"/>
    <w:rsid w:val="0015086D"/>
    <w:rsid w:val="001509C6"/>
    <w:rsid w:val="00151E7B"/>
    <w:rsid w:val="00152EC6"/>
    <w:rsid w:val="001561CE"/>
    <w:rsid w:val="001564B9"/>
    <w:rsid w:val="00156708"/>
    <w:rsid w:val="00156866"/>
    <w:rsid w:val="00157741"/>
    <w:rsid w:val="00157B80"/>
    <w:rsid w:val="00157ED7"/>
    <w:rsid w:val="00160912"/>
    <w:rsid w:val="00160C96"/>
    <w:rsid w:val="00167590"/>
    <w:rsid w:val="00167E48"/>
    <w:rsid w:val="00170516"/>
    <w:rsid w:val="00172CCB"/>
    <w:rsid w:val="001752A1"/>
    <w:rsid w:val="00175580"/>
    <w:rsid w:val="00175EB1"/>
    <w:rsid w:val="00176F6E"/>
    <w:rsid w:val="001771FA"/>
    <w:rsid w:val="00180414"/>
    <w:rsid w:val="001860C4"/>
    <w:rsid w:val="001934CF"/>
    <w:rsid w:val="00196914"/>
    <w:rsid w:val="001A1126"/>
    <w:rsid w:val="001B08D7"/>
    <w:rsid w:val="001B177F"/>
    <w:rsid w:val="001B19EE"/>
    <w:rsid w:val="001B1D7B"/>
    <w:rsid w:val="001B275F"/>
    <w:rsid w:val="001B2806"/>
    <w:rsid w:val="001B2CB8"/>
    <w:rsid w:val="001B5F1F"/>
    <w:rsid w:val="001B655C"/>
    <w:rsid w:val="001B71EB"/>
    <w:rsid w:val="001B7F74"/>
    <w:rsid w:val="001C0732"/>
    <w:rsid w:val="001C48FC"/>
    <w:rsid w:val="001C5A9D"/>
    <w:rsid w:val="001D1741"/>
    <w:rsid w:val="001D6BCB"/>
    <w:rsid w:val="001D7B21"/>
    <w:rsid w:val="001E007F"/>
    <w:rsid w:val="001E0563"/>
    <w:rsid w:val="001E12CC"/>
    <w:rsid w:val="001E2979"/>
    <w:rsid w:val="001E2F35"/>
    <w:rsid w:val="001E3543"/>
    <w:rsid w:val="001E4B5F"/>
    <w:rsid w:val="001E4D02"/>
    <w:rsid w:val="001F0C45"/>
    <w:rsid w:val="001F17FF"/>
    <w:rsid w:val="001F2726"/>
    <w:rsid w:val="001F31C8"/>
    <w:rsid w:val="001F38F9"/>
    <w:rsid w:val="001F3CC0"/>
    <w:rsid w:val="001F4B96"/>
    <w:rsid w:val="001F5107"/>
    <w:rsid w:val="001F6866"/>
    <w:rsid w:val="00201726"/>
    <w:rsid w:val="00201C74"/>
    <w:rsid w:val="00202E89"/>
    <w:rsid w:val="00202F8D"/>
    <w:rsid w:val="002035A8"/>
    <w:rsid w:val="00205B2B"/>
    <w:rsid w:val="00205E0C"/>
    <w:rsid w:val="00206D96"/>
    <w:rsid w:val="00207B6B"/>
    <w:rsid w:val="002103C0"/>
    <w:rsid w:val="00211137"/>
    <w:rsid w:val="00211B8D"/>
    <w:rsid w:val="002122A6"/>
    <w:rsid w:val="00213FD9"/>
    <w:rsid w:val="002200BD"/>
    <w:rsid w:val="0022304D"/>
    <w:rsid w:val="00223A4D"/>
    <w:rsid w:val="00226249"/>
    <w:rsid w:val="0023277A"/>
    <w:rsid w:val="002329DD"/>
    <w:rsid w:val="00234255"/>
    <w:rsid w:val="002513C5"/>
    <w:rsid w:val="00253536"/>
    <w:rsid w:val="00253A6C"/>
    <w:rsid w:val="002558FF"/>
    <w:rsid w:val="002572A7"/>
    <w:rsid w:val="00260757"/>
    <w:rsid w:val="002610A5"/>
    <w:rsid w:val="00261145"/>
    <w:rsid w:val="002625E4"/>
    <w:rsid w:val="00264959"/>
    <w:rsid w:val="00272E8E"/>
    <w:rsid w:val="00276695"/>
    <w:rsid w:val="00277A9C"/>
    <w:rsid w:val="00277EA4"/>
    <w:rsid w:val="002823BB"/>
    <w:rsid w:val="00282F59"/>
    <w:rsid w:val="002863DF"/>
    <w:rsid w:val="002870B3"/>
    <w:rsid w:val="00291FFE"/>
    <w:rsid w:val="0029564A"/>
    <w:rsid w:val="00296E8C"/>
    <w:rsid w:val="002A1533"/>
    <w:rsid w:val="002A1DC5"/>
    <w:rsid w:val="002A336D"/>
    <w:rsid w:val="002A6D80"/>
    <w:rsid w:val="002A7BD6"/>
    <w:rsid w:val="002B4F55"/>
    <w:rsid w:val="002B6197"/>
    <w:rsid w:val="002B6354"/>
    <w:rsid w:val="002C3808"/>
    <w:rsid w:val="002C47E3"/>
    <w:rsid w:val="002C7DDF"/>
    <w:rsid w:val="002D0D4B"/>
    <w:rsid w:val="002D3C33"/>
    <w:rsid w:val="002E0A28"/>
    <w:rsid w:val="002E201D"/>
    <w:rsid w:val="002E5D30"/>
    <w:rsid w:val="002F06F8"/>
    <w:rsid w:val="002F0708"/>
    <w:rsid w:val="002F1E96"/>
    <w:rsid w:val="002F297F"/>
    <w:rsid w:val="002F2A3D"/>
    <w:rsid w:val="002F58C1"/>
    <w:rsid w:val="002F6340"/>
    <w:rsid w:val="002F6644"/>
    <w:rsid w:val="002F7E4D"/>
    <w:rsid w:val="003009D5"/>
    <w:rsid w:val="00300E74"/>
    <w:rsid w:val="00301CBE"/>
    <w:rsid w:val="0030215B"/>
    <w:rsid w:val="00302AAE"/>
    <w:rsid w:val="00303529"/>
    <w:rsid w:val="0030389C"/>
    <w:rsid w:val="00306CA0"/>
    <w:rsid w:val="00312C2C"/>
    <w:rsid w:val="003130F2"/>
    <w:rsid w:val="00314C22"/>
    <w:rsid w:val="00331723"/>
    <w:rsid w:val="0033257E"/>
    <w:rsid w:val="00334377"/>
    <w:rsid w:val="00335AF8"/>
    <w:rsid w:val="00335FD6"/>
    <w:rsid w:val="00337E97"/>
    <w:rsid w:val="00341F06"/>
    <w:rsid w:val="00341F5D"/>
    <w:rsid w:val="00347B34"/>
    <w:rsid w:val="00351289"/>
    <w:rsid w:val="00352429"/>
    <w:rsid w:val="00360AC0"/>
    <w:rsid w:val="003614D4"/>
    <w:rsid w:val="0036561D"/>
    <w:rsid w:val="00366530"/>
    <w:rsid w:val="0036789B"/>
    <w:rsid w:val="00370F69"/>
    <w:rsid w:val="00371D94"/>
    <w:rsid w:val="0037219E"/>
    <w:rsid w:val="00372BC8"/>
    <w:rsid w:val="00373DE9"/>
    <w:rsid w:val="003748C6"/>
    <w:rsid w:val="00376870"/>
    <w:rsid w:val="00376887"/>
    <w:rsid w:val="00376E6E"/>
    <w:rsid w:val="00382220"/>
    <w:rsid w:val="003842A3"/>
    <w:rsid w:val="00384EAC"/>
    <w:rsid w:val="00387283"/>
    <w:rsid w:val="00392A4C"/>
    <w:rsid w:val="00392A7D"/>
    <w:rsid w:val="00393A65"/>
    <w:rsid w:val="00394A6A"/>
    <w:rsid w:val="00394BD9"/>
    <w:rsid w:val="00395710"/>
    <w:rsid w:val="00395A94"/>
    <w:rsid w:val="00395F71"/>
    <w:rsid w:val="00396A41"/>
    <w:rsid w:val="0039723B"/>
    <w:rsid w:val="00397A82"/>
    <w:rsid w:val="00397F43"/>
    <w:rsid w:val="003A0E5B"/>
    <w:rsid w:val="003A3635"/>
    <w:rsid w:val="003A49C5"/>
    <w:rsid w:val="003A5AB6"/>
    <w:rsid w:val="003A5B39"/>
    <w:rsid w:val="003A68E1"/>
    <w:rsid w:val="003A7B7F"/>
    <w:rsid w:val="003A7FFC"/>
    <w:rsid w:val="003B0447"/>
    <w:rsid w:val="003B061D"/>
    <w:rsid w:val="003B09A0"/>
    <w:rsid w:val="003B258D"/>
    <w:rsid w:val="003C1322"/>
    <w:rsid w:val="003C2035"/>
    <w:rsid w:val="003C48B5"/>
    <w:rsid w:val="003C4B2C"/>
    <w:rsid w:val="003D1688"/>
    <w:rsid w:val="003D2336"/>
    <w:rsid w:val="003D2CE6"/>
    <w:rsid w:val="003D516B"/>
    <w:rsid w:val="003D60AF"/>
    <w:rsid w:val="003D624D"/>
    <w:rsid w:val="003E1B5C"/>
    <w:rsid w:val="003F135A"/>
    <w:rsid w:val="003F169E"/>
    <w:rsid w:val="003F3465"/>
    <w:rsid w:val="003F5D25"/>
    <w:rsid w:val="00402671"/>
    <w:rsid w:val="00404786"/>
    <w:rsid w:val="00410932"/>
    <w:rsid w:val="0041097E"/>
    <w:rsid w:val="004114FC"/>
    <w:rsid w:val="00411A1A"/>
    <w:rsid w:val="004120E1"/>
    <w:rsid w:val="00414898"/>
    <w:rsid w:val="004202C9"/>
    <w:rsid w:val="00421EE6"/>
    <w:rsid w:val="00424A50"/>
    <w:rsid w:val="00425847"/>
    <w:rsid w:val="00427AF2"/>
    <w:rsid w:val="00431D72"/>
    <w:rsid w:val="00431F14"/>
    <w:rsid w:val="00433A8A"/>
    <w:rsid w:val="0043474D"/>
    <w:rsid w:val="00437FDF"/>
    <w:rsid w:val="0044164E"/>
    <w:rsid w:val="004448BD"/>
    <w:rsid w:val="004510B8"/>
    <w:rsid w:val="00453EDF"/>
    <w:rsid w:val="004555E5"/>
    <w:rsid w:val="0045654A"/>
    <w:rsid w:val="00460462"/>
    <w:rsid w:val="00461ED6"/>
    <w:rsid w:val="004626C6"/>
    <w:rsid w:val="00464A6B"/>
    <w:rsid w:val="004662AA"/>
    <w:rsid w:val="00467B75"/>
    <w:rsid w:val="0047192E"/>
    <w:rsid w:val="0047391B"/>
    <w:rsid w:val="004746ED"/>
    <w:rsid w:val="004752C1"/>
    <w:rsid w:val="00475C93"/>
    <w:rsid w:val="00476D8D"/>
    <w:rsid w:val="00477D4C"/>
    <w:rsid w:val="0048184D"/>
    <w:rsid w:val="00482535"/>
    <w:rsid w:val="00485AC7"/>
    <w:rsid w:val="0048759D"/>
    <w:rsid w:val="004A023E"/>
    <w:rsid w:val="004A5195"/>
    <w:rsid w:val="004A5C7F"/>
    <w:rsid w:val="004A5EA5"/>
    <w:rsid w:val="004A71B5"/>
    <w:rsid w:val="004A7AF7"/>
    <w:rsid w:val="004B29C2"/>
    <w:rsid w:val="004B2EBB"/>
    <w:rsid w:val="004B3651"/>
    <w:rsid w:val="004B4C00"/>
    <w:rsid w:val="004B6C5A"/>
    <w:rsid w:val="004B74AB"/>
    <w:rsid w:val="004B76DA"/>
    <w:rsid w:val="004C0E2B"/>
    <w:rsid w:val="004C16C2"/>
    <w:rsid w:val="004C1C12"/>
    <w:rsid w:val="004C4CA8"/>
    <w:rsid w:val="004C6DEF"/>
    <w:rsid w:val="004D049B"/>
    <w:rsid w:val="004D0C75"/>
    <w:rsid w:val="004D324D"/>
    <w:rsid w:val="004D3C49"/>
    <w:rsid w:val="004D5054"/>
    <w:rsid w:val="004E2065"/>
    <w:rsid w:val="004E2921"/>
    <w:rsid w:val="004E4197"/>
    <w:rsid w:val="004E4C79"/>
    <w:rsid w:val="004E4DCD"/>
    <w:rsid w:val="004E5FF1"/>
    <w:rsid w:val="004F1DB1"/>
    <w:rsid w:val="004F208E"/>
    <w:rsid w:val="004F2276"/>
    <w:rsid w:val="004F366A"/>
    <w:rsid w:val="004F4987"/>
    <w:rsid w:val="004F7BB7"/>
    <w:rsid w:val="004F7F4B"/>
    <w:rsid w:val="005002FF"/>
    <w:rsid w:val="00500A2C"/>
    <w:rsid w:val="00501407"/>
    <w:rsid w:val="005017A7"/>
    <w:rsid w:val="00503432"/>
    <w:rsid w:val="005038C1"/>
    <w:rsid w:val="00504960"/>
    <w:rsid w:val="005049EF"/>
    <w:rsid w:val="00504D46"/>
    <w:rsid w:val="00505F8F"/>
    <w:rsid w:val="00507109"/>
    <w:rsid w:val="005077DA"/>
    <w:rsid w:val="00511B80"/>
    <w:rsid w:val="0051464C"/>
    <w:rsid w:val="00516AA4"/>
    <w:rsid w:val="00517596"/>
    <w:rsid w:val="00525B28"/>
    <w:rsid w:val="005264DB"/>
    <w:rsid w:val="00526ECC"/>
    <w:rsid w:val="0053218D"/>
    <w:rsid w:val="00532954"/>
    <w:rsid w:val="00533C58"/>
    <w:rsid w:val="00533CA4"/>
    <w:rsid w:val="00534D7E"/>
    <w:rsid w:val="00535F0F"/>
    <w:rsid w:val="00535FAD"/>
    <w:rsid w:val="0053771D"/>
    <w:rsid w:val="005407A5"/>
    <w:rsid w:val="00541216"/>
    <w:rsid w:val="00545DCB"/>
    <w:rsid w:val="00547E4E"/>
    <w:rsid w:val="00550E9D"/>
    <w:rsid w:val="00555E43"/>
    <w:rsid w:val="00556E56"/>
    <w:rsid w:val="00560060"/>
    <w:rsid w:val="005609CD"/>
    <w:rsid w:val="00562AEB"/>
    <w:rsid w:val="00565D6F"/>
    <w:rsid w:val="00566051"/>
    <w:rsid w:val="0056699F"/>
    <w:rsid w:val="00566DEA"/>
    <w:rsid w:val="0057068E"/>
    <w:rsid w:val="0057158B"/>
    <w:rsid w:val="0057260D"/>
    <w:rsid w:val="00572FC8"/>
    <w:rsid w:val="005739E9"/>
    <w:rsid w:val="0057523B"/>
    <w:rsid w:val="00577E23"/>
    <w:rsid w:val="00577F20"/>
    <w:rsid w:val="0058101E"/>
    <w:rsid w:val="005826C4"/>
    <w:rsid w:val="00583880"/>
    <w:rsid w:val="00583932"/>
    <w:rsid w:val="00583A1F"/>
    <w:rsid w:val="005851A0"/>
    <w:rsid w:val="00586E60"/>
    <w:rsid w:val="00587E28"/>
    <w:rsid w:val="0059102A"/>
    <w:rsid w:val="005911DF"/>
    <w:rsid w:val="005917F5"/>
    <w:rsid w:val="00594103"/>
    <w:rsid w:val="00594E7E"/>
    <w:rsid w:val="005955A8"/>
    <w:rsid w:val="005A3FD4"/>
    <w:rsid w:val="005A5B50"/>
    <w:rsid w:val="005B0990"/>
    <w:rsid w:val="005B1767"/>
    <w:rsid w:val="005B2638"/>
    <w:rsid w:val="005B2EAD"/>
    <w:rsid w:val="005B7747"/>
    <w:rsid w:val="005C49E5"/>
    <w:rsid w:val="005D1BB9"/>
    <w:rsid w:val="005D6311"/>
    <w:rsid w:val="005D7B5A"/>
    <w:rsid w:val="005E4A20"/>
    <w:rsid w:val="005E610B"/>
    <w:rsid w:val="005E76BC"/>
    <w:rsid w:val="005F0911"/>
    <w:rsid w:val="005F14B0"/>
    <w:rsid w:val="005F1601"/>
    <w:rsid w:val="005F586D"/>
    <w:rsid w:val="005F7049"/>
    <w:rsid w:val="0060467B"/>
    <w:rsid w:val="00604F1F"/>
    <w:rsid w:val="00606B8F"/>
    <w:rsid w:val="006075DA"/>
    <w:rsid w:val="0061022A"/>
    <w:rsid w:val="00612281"/>
    <w:rsid w:val="00613CE7"/>
    <w:rsid w:val="006163E4"/>
    <w:rsid w:val="006170DA"/>
    <w:rsid w:val="006238C8"/>
    <w:rsid w:val="00626DCA"/>
    <w:rsid w:val="006271A3"/>
    <w:rsid w:val="00630201"/>
    <w:rsid w:val="00631329"/>
    <w:rsid w:val="00633975"/>
    <w:rsid w:val="006353C5"/>
    <w:rsid w:val="006359C1"/>
    <w:rsid w:val="00635AE2"/>
    <w:rsid w:val="00643C99"/>
    <w:rsid w:val="006447ED"/>
    <w:rsid w:val="00644E42"/>
    <w:rsid w:val="0064683A"/>
    <w:rsid w:val="00646A9D"/>
    <w:rsid w:val="00650AFA"/>
    <w:rsid w:val="006511D6"/>
    <w:rsid w:val="0065237B"/>
    <w:rsid w:val="006552F6"/>
    <w:rsid w:val="00656512"/>
    <w:rsid w:val="00660406"/>
    <w:rsid w:val="00661E5F"/>
    <w:rsid w:val="00663231"/>
    <w:rsid w:val="0066390D"/>
    <w:rsid w:val="0066609D"/>
    <w:rsid w:val="0067072C"/>
    <w:rsid w:val="00671FF6"/>
    <w:rsid w:val="00672408"/>
    <w:rsid w:val="00672808"/>
    <w:rsid w:val="00672C9E"/>
    <w:rsid w:val="00672F6B"/>
    <w:rsid w:val="006772F3"/>
    <w:rsid w:val="00681346"/>
    <w:rsid w:val="00682090"/>
    <w:rsid w:val="0068442F"/>
    <w:rsid w:val="0068490B"/>
    <w:rsid w:val="00684E60"/>
    <w:rsid w:val="0068796E"/>
    <w:rsid w:val="0069153E"/>
    <w:rsid w:val="00691B64"/>
    <w:rsid w:val="00691FFB"/>
    <w:rsid w:val="006965E8"/>
    <w:rsid w:val="006A0ADB"/>
    <w:rsid w:val="006A1C95"/>
    <w:rsid w:val="006A3F62"/>
    <w:rsid w:val="006A5A56"/>
    <w:rsid w:val="006A5FFF"/>
    <w:rsid w:val="006A72DD"/>
    <w:rsid w:val="006B27E5"/>
    <w:rsid w:val="006B38FC"/>
    <w:rsid w:val="006B3B9D"/>
    <w:rsid w:val="006B4416"/>
    <w:rsid w:val="006B4F7B"/>
    <w:rsid w:val="006B6003"/>
    <w:rsid w:val="006C2909"/>
    <w:rsid w:val="006C3CE7"/>
    <w:rsid w:val="006C5526"/>
    <w:rsid w:val="006C6D40"/>
    <w:rsid w:val="006D2C4F"/>
    <w:rsid w:val="006D2D95"/>
    <w:rsid w:val="006D39F3"/>
    <w:rsid w:val="006D52E1"/>
    <w:rsid w:val="006D6618"/>
    <w:rsid w:val="006D7F56"/>
    <w:rsid w:val="006E0E10"/>
    <w:rsid w:val="006E110C"/>
    <w:rsid w:val="006E1C1B"/>
    <w:rsid w:val="006E3544"/>
    <w:rsid w:val="006E48C8"/>
    <w:rsid w:val="006E50BB"/>
    <w:rsid w:val="006E5479"/>
    <w:rsid w:val="006E5B32"/>
    <w:rsid w:val="006F02DB"/>
    <w:rsid w:val="006F4B21"/>
    <w:rsid w:val="006F6D1B"/>
    <w:rsid w:val="00702B8A"/>
    <w:rsid w:val="00703409"/>
    <w:rsid w:val="0070699A"/>
    <w:rsid w:val="007075DD"/>
    <w:rsid w:val="00707914"/>
    <w:rsid w:val="007127C4"/>
    <w:rsid w:val="007150A7"/>
    <w:rsid w:val="00717334"/>
    <w:rsid w:val="00717829"/>
    <w:rsid w:val="0072060D"/>
    <w:rsid w:val="0072061E"/>
    <w:rsid w:val="00722850"/>
    <w:rsid w:val="00723BBC"/>
    <w:rsid w:val="00727524"/>
    <w:rsid w:val="007365FE"/>
    <w:rsid w:val="00736B4A"/>
    <w:rsid w:val="0074058F"/>
    <w:rsid w:val="00741064"/>
    <w:rsid w:val="00741326"/>
    <w:rsid w:val="00742024"/>
    <w:rsid w:val="00742899"/>
    <w:rsid w:val="00745090"/>
    <w:rsid w:val="00746C45"/>
    <w:rsid w:val="0074756C"/>
    <w:rsid w:val="00747A18"/>
    <w:rsid w:val="0075066D"/>
    <w:rsid w:val="00752D24"/>
    <w:rsid w:val="0075575F"/>
    <w:rsid w:val="0075716C"/>
    <w:rsid w:val="00760342"/>
    <w:rsid w:val="007603CB"/>
    <w:rsid w:val="00764E9C"/>
    <w:rsid w:val="00765455"/>
    <w:rsid w:val="00766A94"/>
    <w:rsid w:val="00767CB9"/>
    <w:rsid w:val="00772EF8"/>
    <w:rsid w:val="0077322C"/>
    <w:rsid w:val="00775591"/>
    <w:rsid w:val="007756D0"/>
    <w:rsid w:val="00777549"/>
    <w:rsid w:val="00777AF8"/>
    <w:rsid w:val="00777CBD"/>
    <w:rsid w:val="00780057"/>
    <w:rsid w:val="007846F9"/>
    <w:rsid w:val="00784DA3"/>
    <w:rsid w:val="00784F8D"/>
    <w:rsid w:val="00785555"/>
    <w:rsid w:val="00794A53"/>
    <w:rsid w:val="00794C85"/>
    <w:rsid w:val="00796080"/>
    <w:rsid w:val="00797E33"/>
    <w:rsid w:val="007A125B"/>
    <w:rsid w:val="007A1373"/>
    <w:rsid w:val="007A19E3"/>
    <w:rsid w:val="007A4937"/>
    <w:rsid w:val="007A516F"/>
    <w:rsid w:val="007B0B94"/>
    <w:rsid w:val="007B10A3"/>
    <w:rsid w:val="007B1493"/>
    <w:rsid w:val="007B3137"/>
    <w:rsid w:val="007B5CCE"/>
    <w:rsid w:val="007C021F"/>
    <w:rsid w:val="007C16F3"/>
    <w:rsid w:val="007C4056"/>
    <w:rsid w:val="007C4979"/>
    <w:rsid w:val="007C6A09"/>
    <w:rsid w:val="007C79F4"/>
    <w:rsid w:val="007D0673"/>
    <w:rsid w:val="007D071C"/>
    <w:rsid w:val="007D0C0D"/>
    <w:rsid w:val="007D3180"/>
    <w:rsid w:val="007D4CB6"/>
    <w:rsid w:val="007D5431"/>
    <w:rsid w:val="007D6DFD"/>
    <w:rsid w:val="007D6E4E"/>
    <w:rsid w:val="007D77FF"/>
    <w:rsid w:val="007E16CF"/>
    <w:rsid w:val="007E2699"/>
    <w:rsid w:val="007E422B"/>
    <w:rsid w:val="007F0E18"/>
    <w:rsid w:val="007F0F37"/>
    <w:rsid w:val="007F265C"/>
    <w:rsid w:val="007F4936"/>
    <w:rsid w:val="007F6F96"/>
    <w:rsid w:val="00803951"/>
    <w:rsid w:val="00803BC7"/>
    <w:rsid w:val="008049B9"/>
    <w:rsid w:val="00807AC4"/>
    <w:rsid w:val="00810DD7"/>
    <w:rsid w:val="00817014"/>
    <w:rsid w:val="008245A9"/>
    <w:rsid w:val="00826EDA"/>
    <w:rsid w:val="00827322"/>
    <w:rsid w:val="00830DD4"/>
    <w:rsid w:val="00831234"/>
    <w:rsid w:val="008352BB"/>
    <w:rsid w:val="00836F32"/>
    <w:rsid w:val="00840720"/>
    <w:rsid w:val="008410BB"/>
    <w:rsid w:val="00842301"/>
    <w:rsid w:val="00845235"/>
    <w:rsid w:val="008452ED"/>
    <w:rsid w:val="00846F7A"/>
    <w:rsid w:val="00850E96"/>
    <w:rsid w:val="00851A34"/>
    <w:rsid w:val="008525AE"/>
    <w:rsid w:val="00854C01"/>
    <w:rsid w:val="00854DDD"/>
    <w:rsid w:val="0086089A"/>
    <w:rsid w:val="0086143C"/>
    <w:rsid w:val="00861B9B"/>
    <w:rsid w:val="00861BA0"/>
    <w:rsid w:val="008635F9"/>
    <w:rsid w:val="008664AF"/>
    <w:rsid w:val="0087363B"/>
    <w:rsid w:val="008759D1"/>
    <w:rsid w:val="00876CD2"/>
    <w:rsid w:val="008777C0"/>
    <w:rsid w:val="008807ED"/>
    <w:rsid w:val="00882985"/>
    <w:rsid w:val="00883776"/>
    <w:rsid w:val="00883BA3"/>
    <w:rsid w:val="00884987"/>
    <w:rsid w:val="00885D9F"/>
    <w:rsid w:val="00887FCA"/>
    <w:rsid w:val="008905EA"/>
    <w:rsid w:val="00891951"/>
    <w:rsid w:val="0089693E"/>
    <w:rsid w:val="008A00F2"/>
    <w:rsid w:val="008A0784"/>
    <w:rsid w:val="008A252C"/>
    <w:rsid w:val="008A61B4"/>
    <w:rsid w:val="008A7AA0"/>
    <w:rsid w:val="008B0DB7"/>
    <w:rsid w:val="008B3348"/>
    <w:rsid w:val="008B576F"/>
    <w:rsid w:val="008B7F70"/>
    <w:rsid w:val="008C1FA1"/>
    <w:rsid w:val="008C1FC7"/>
    <w:rsid w:val="008C5DA4"/>
    <w:rsid w:val="008D0250"/>
    <w:rsid w:val="008D4524"/>
    <w:rsid w:val="008D5283"/>
    <w:rsid w:val="008D6B72"/>
    <w:rsid w:val="008E43D9"/>
    <w:rsid w:val="008E5BE4"/>
    <w:rsid w:val="008E6B47"/>
    <w:rsid w:val="008F2898"/>
    <w:rsid w:val="008F4F05"/>
    <w:rsid w:val="008F738F"/>
    <w:rsid w:val="0090499A"/>
    <w:rsid w:val="00905608"/>
    <w:rsid w:val="00905F77"/>
    <w:rsid w:val="0090752E"/>
    <w:rsid w:val="00907C59"/>
    <w:rsid w:val="00911F6D"/>
    <w:rsid w:val="009131C9"/>
    <w:rsid w:val="0091432A"/>
    <w:rsid w:val="00914B1D"/>
    <w:rsid w:val="009211D5"/>
    <w:rsid w:val="00927BB8"/>
    <w:rsid w:val="00927CF9"/>
    <w:rsid w:val="009310D3"/>
    <w:rsid w:val="009313E7"/>
    <w:rsid w:val="00931EE9"/>
    <w:rsid w:val="00935762"/>
    <w:rsid w:val="00936DD4"/>
    <w:rsid w:val="00937401"/>
    <w:rsid w:val="00942507"/>
    <w:rsid w:val="0094292C"/>
    <w:rsid w:val="00942AA1"/>
    <w:rsid w:val="0094462D"/>
    <w:rsid w:val="009460CF"/>
    <w:rsid w:val="00947483"/>
    <w:rsid w:val="00947FFE"/>
    <w:rsid w:val="009557E6"/>
    <w:rsid w:val="0095773F"/>
    <w:rsid w:val="00957A2C"/>
    <w:rsid w:val="00964E3E"/>
    <w:rsid w:val="00965379"/>
    <w:rsid w:val="009667D4"/>
    <w:rsid w:val="00966C58"/>
    <w:rsid w:val="0096765A"/>
    <w:rsid w:val="00971D86"/>
    <w:rsid w:val="009736C4"/>
    <w:rsid w:val="009765C6"/>
    <w:rsid w:val="00976D10"/>
    <w:rsid w:val="00976E8E"/>
    <w:rsid w:val="00981C05"/>
    <w:rsid w:val="00985AC5"/>
    <w:rsid w:val="009879C0"/>
    <w:rsid w:val="00990768"/>
    <w:rsid w:val="00993F05"/>
    <w:rsid w:val="009A1401"/>
    <w:rsid w:val="009A1F1F"/>
    <w:rsid w:val="009A4057"/>
    <w:rsid w:val="009A4363"/>
    <w:rsid w:val="009B01F9"/>
    <w:rsid w:val="009B6A02"/>
    <w:rsid w:val="009B79C8"/>
    <w:rsid w:val="009C020F"/>
    <w:rsid w:val="009C0279"/>
    <w:rsid w:val="009C224F"/>
    <w:rsid w:val="009C2C5B"/>
    <w:rsid w:val="009C3BDD"/>
    <w:rsid w:val="009C3FC2"/>
    <w:rsid w:val="009C5CD5"/>
    <w:rsid w:val="009D0237"/>
    <w:rsid w:val="009D073B"/>
    <w:rsid w:val="009D079B"/>
    <w:rsid w:val="009D2D48"/>
    <w:rsid w:val="009D4AE2"/>
    <w:rsid w:val="009D590B"/>
    <w:rsid w:val="009D5A56"/>
    <w:rsid w:val="009D712E"/>
    <w:rsid w:val="009D76FA"/>
    <w:rsid w:val="009E4EBD"/>
    <w:rsid w:val="009E51D4"/>
    <w:rsid w:val="009E5774"/>
    <w:rsid w:val="009E61A7"/>
    <w:rsid w:val="009F01B7"/>
    <w:rsid w:val="009F22B5"/>
    <w:rsid w:val="009F3B92"/>
    <w:rsid w:val="009F68D6"/>
    <w:rsid w:val="00A027C8"/>
    <w:rsid w:val="00A03E9C"/>
    <w:rsid w:val="00A045C4"/>
    <w:rsid w:val="00A073C3"/>
    <w:rsid w:val="00A07AAC"/>
    <w:rsid w:val="00A12018"/>
    <w:rsid w:val="00A1358F"/>
    <w:rsid w:val="00A15D80"/>
    <w:rsid w:val="00A209FF"/>
    <w:rsid w:val="00A21746"/>
    <w:rsid w:val="00A26E04"/>
    <w:rsid w:val="00A3160A"/>
    <w:rsid w:val="00A3211D"/>
    <w:rsid w:val="00A3504F"/>
    <w:rsid w:val="00A35E29"/>
    <w:rsid w:val="00A35FFD"/>
    <w:rsid w:val="00A36D2D"/>
    <w:rsid w:val="00A400FF"/>
    <w:rsid w:val="00A4133A"/>
    <w:rsid w:val="00A43C04"/>
    <w:rsid w:val="00A4470D"/>
    <w:rsid w:val="00A457A2"/>
    <w:rsid w:val="00A4619C"/>
    <w:rsid w:val="00A47B0E"/>
    <w:rsid w:val="00A50F89"/>
    <w:rsid w:val="00A512C8"/>
    <w:rsid w:val="00A530D5"/>
    <w:rsid w:val="00A5363F"/>
    <w:rsid w:val="00A55394"/>
    <w:rsid w:val="00A555F7"/>
    <w:rsid w:val="00A55713"/>
    <w:rsid w:val="00A612FE"/>
    <w:rsid w:val="00A63D4C"/>
    <w:rsid w:val="00A66D63"/>
    <w:rsid w:val="00A678ED"/>
    <w:rsid w:val="00A70935"/>
    <w:rsid w:val="00A73278"/>
    <w:rsid w:val="00A74DD1"/>
    <w:rsid w:val="00A75357"/>
    <w:rsid w:val="00A77722"/>
    <w:rsid w:val="00A824DB"/>
    <w:rsid w:val="00A834EB"/>
    <w:rsid w:val="00A853BE"/>
    <w:rsid w:val="00A854F2"/>
    <w:rsid w:val="00A8781A"/>
    <w:rsid w:val="00A90344"/>
    <w:rsid w:val="00A91D43"/>
    <w:rsid w:val="00A926F9"/>
    <w:rsid w:val="00A935D4"/>
    <w:rsid w:val="00A94A8E"/>
    <w:rsid w:val="00A965BE"/>
    <w:rsid w:val="00A979E4"/>
    <w:rsid w:val="00AA0C81"/>
    <w:rsid w:val="00AA1644"/>
    <w:rsid w:val="00AA30F4"/>
    <w:rsid w:val="00AA495B"/>
    <w:rsid w:val="00AB0DCF"/>
    <w:rsid w:val="00AB1A04"/>
    <w:rsid w:val="00AB1E5A"/>
    <w:rsid w:val="00AB3D9C"/>
    <w:rsid w:val="00AB6F44"/>
    <w:rsid w:val="00AB7678"/>
    <w:rsid w:val="00AC0EF1"/>
    <w:rsid w:val="00AC254D"/>
    <w:rsid w:val="00AC5086"/>
    <w:rsid w:val="00AC581F"/>
    <w:rsid w:val="00AC58D4"/>
    <w:rsid w:val="00AD161B"/>
    <w:rsid w:val="00AD30F5"/>
    <w:rsid w:val="00AD32C5"/>
    <w:rsid w:val="00AD347B"/>
    <w:rsid w:val="00AD45E5"/>
    <w:rsid w:val="00AD4832"/>
    <w:rsid w:val="00AD50C3"/>
    <w:rsid w:val="00AD60CD"/>
    <w:rsid w:val="00AD641B"/>
    <w:rsid w:val="00AD66E4"/>
    <w:rsid w:val="00AD7BB6"/>
    <w:rsid w:val="00AE224E"/>
    <w:rsid w:val="00AE24D7"/>
    <w:rsid w:val="00AE719F"/>
    <w:rsid w:val="00AF44F8"/>
    <w:rsid w:val="00B01F13"/>
    <w:rsid w:val="00B0630F"/>
    <w:rsid w:val="00B0726A"/>
    <w:rsid w:val="00B0743D"/>
    <w:rsid w:val="00B111E4"/>
    <w:rsid w:val="00B1224E"/>
    <w:rsid w:val="00B12A0B"/>
    <w:rsid w:val="00B13048"/>
    <w:rsid w:val="00B14831"/>
    <w:rsid w:val="00B14C25"/>
    <w:rsid w:val="00B20F2D"/>
    <w:rsid w:val="00B23653"/>
    <w:rsid w:val="00B26CF5"/>
    <w:rsid w:val="00B27C15"/>
    <w:rsid w:val="00B3086B"/>
    <w:rsid w:val="00B309E5"/>
    <w:rsid w:val="00B30FC4"/>
    <w:rsid w:val="00B3207A"/>
    <w:rsid w:val="00B331EC"/>
    <w:rsid w:val="00B333A4"/>
    <w:rsid w:val="00B33B1F"/>
    <w:rsid w:val="00B36638"/>
    <w:rsid w:val="00B40595"/>
    <w:rsid w:val="00B41BFD"/>
    <w:rsid w:val="00B42D34"/>
    <w:rsid w:val="00B4450B"/>
    <w:rsid w:val="00B54EDD"/>
    <w:rsid w:val="00B57158"/>
    <w:rsid w:val="00B6186D"/>
    <w:rsid w:val="00B631ED"/>
    <w:rsid w:val="00B63BDC"/>
    <w:rsid w:val="00B71FFB"/>
    <w:rsid w:val="00B72131"/>
    <w:rsid w:val="00B752D9"/>
    <w:rsid w:val="00B77428"/>
    <w:rsid w:val="00B775AF"/>
    <w:rsid w:val="00B803D3"/>
    <w:rsid w:val="00B80E70"/>
    <w:rsid w:val="00B84A31"/>
    <w:rsid w:val="00B85920"/>
    <w:rsid w:val="00B86B00"/>
    <w:rsid w:val="00B87D90"/>
    <w:rsid w:val="00B93845"/>
    <w:rsid w:val="00B95033"/>
    <w:rsid w:val="00B96CFB"/>
    <w:rsid w:val="00B977DC"/>
    <w:rsid w:val="00B9788F"/>
    <w:rsid w:val="00BA09BA"/>
    <w:rsid w:val="00BA2268"/>
    <w:rsid w:val="00BA22A4"/>
    <w:rsid w:val="00BA24CC"/>
    <w:rsid w:val="00BA2C87"/>
    <w:rsid w:val="00BA3CD8"/>
    <w:rsid w:val="00BA5230"/>
    <w:rsid w:val="00BB38BD"/>
    <w:rsid w:val="00BB3A41"/>
    <w:rsid w:val="00BC0F37"/>
    <w:rsid w:val="00BC2FD8"/>
    <w:rsid w:val="00BC478A"/>
    <w:rsid w:val="00BC49EA"/>
    <w:rsid w:val="00BC6702"/>
    <w:rsid w:val="00BD0549"/>
    <w:rsid w:val="00BD163E"/>
    <w:rsid w:val="00BD1D8F"/>
    <w:rsid w:val="00BD2190"/>
    <w:rsid w:val="00BD2500"/>
    <w:rsid w:val="00BD3637"/>
    <w:rsid w:val="00BD3FA6"/>
    <w:rsid w:val="00BE0C46"/>
    <w:rsid w:val="00BE0FC0"/>
    <w:rsid w:val="00BE24C9"/>
    <w:rsid w:val="00BE2EBD"/>
    <w:rsid w:val="00BE754A"/>
    <w:rsid w:val="00BE7B8B"/>
    <w:rsid w:val="00BF2293"/>
    <w:rsid w:val="00BF2F92"/>
    <w:rsid w:val="00BF4B17"/>
    <w:rsid w:val="00BF6596"/>
    <w:rsid w:val="00BF6980"/>
    <w:rsid w:val="00BF7532"/>
    <w:rsid w:val="00C011D9"/>
    <w:rsid w:val="00C038C6"/>
    <w:rsid w:val="00C039A6"/>
    <w:rsid w:val="00C04119"/>
    <w:rsid w:val="00C04D6E"/>
    <w:rsid w:val="00C1066D"/>
    <w:rsid w:val="00C136BA"/>
    <w:rsid w:val="00C16BAA"/>
    <w:rsid w:val="00C16FFD"/>
    <w:rsid w:val="00C214CA"/>
    <w:rsid w:val="00C2164B"/>
    <w:rsid w:val="00C2168D"/>
    <w:rsid w:val="00C23199"/>
    <w:rsid w:val="00C24272"/>
    <w:rsid w:val="00C2501E"/>
    <w:rsid w:val="00C27768"/>
    <w:rsid w:val="00C30B7C"/>
    <w:rsid w:val="00C32BB5"/>
    <w:rsid w:val="00C33EDD"/>
    <w:rsid w:val="00C3498E"/>
    <w:rsid w:val="00C352F1"/>
    <w:rsid w:val="00C37F37"/>
    <w:rsid w:val="00C400DF"/>
    <w:rsid w:val="00C40BC2"/>
    <w:rsid w:val="00C4426B"/>
    <w:rsid w:val="00C45CCA"/>
    <w:rsid w:val="00C478BC"/>
    <w:rsid w:val="00C47958"/>
    <w:rsid w:val="00C47A2B"/>
    <w:rsid w:val="00C5044B"/>
    <w:rsid w:val="00C50ABE"/>
    <w:rsid w:val="00C512E7"/>
    <w:rsid w:val="00C51BE3"/>
    <w:rsid w:val="00C537C1"/>
    <w:rsid w:val="00C60E1F"/>
    <w:rsid w:val="00C6255F"/>
    <w:rsid w:val="00C62A50"/>
    <w:rsid w:val="00C6450A"/>
    <w:rsid w:val="00C70636"/>
    <w:rsid w:val="00C71059"/>
    <w:rsid w:val="00C75B03"/>
    <w:rsid w:val="00C779F5"/>
    <w:rsid w:val="00C81E42"/>
    <w:rsid w:val="00C832CA"/>
    <w:rsid w:val="00C84B54"/>
    <w:rsid w:val="00C91DA7"/>
    <w:rsid w:val="00C91E84"/>
    <w:rsid w:val="00C9224F"/>
    <w:rsid w:val="00C945D1"/>
    <w:rsid w:val="00C9534D"/>
    <w:rsid w:val="00C97D34"/>
    <w:rsid w:val="00CA3DBA"/>
    <w:rsid w:val="00CA4A0E"/>
    <w:rsid w:val="00CA5FFD"/>
    <w:rsid w:val="00CA6DEB"/>
    <w:rsid w:val="00CA711F"/>
    <w:rsid w:val="00CA7133"/>
    <w:rsid w:val="00CB12C6"/>
    <w:rsid w:val="00CB14CD"/>
    <w:rsid w:val="00CB20EA"/>
    <w:rsid w:val="00CB36E0"/>
    <w:rsid w:val="00CC1A31"/>
    <w:rsid w:val="00CC5DC6"/>
    <w:rsid w:val="00CC6817"/>
    <w:rsid w:val="00CD0509"/>
    <w:rsid w:val="00CD06A6"/>
    <w:rsid w:val="00CD0F90"/>
    <w:rsid w:val="00CD1D10"/>
    <w:rsid w:val="00CD592B"/>
    <w:rsid w:val="00CD6309"/>
    <w:rsid w:val="00CD6DA9"/>
    <w:rsid w:val="00CD79D1"/>
    <w:rsid w:val="00CE0442"/>
    <w:rsid w:val="00CE05D5"/>
    <w:rsid w:val="00CE0F75"/>
    <w:rsid w:val="00CE72D7"/>
    <w:rsid w:val="00CF24BE"/>
    <w:rsid w:val="00CF3717"/>
    <w:rsid w:val="00CF3843"/>
    <w:rsid w:val="00CF7EEE"/>
    <w:rsid w:val="00D01C85"/>
    <w:rsid w:val="00D039E2"/>
    <w:rsid w:val="00D03FB6"/>
    <w:rsid w:val="00D04A00"/>
    <w:rsid w:val="00D05738"/>
    <w:rsid w:val="00D05D2A"/>
    <w:rsid w:val="00D05FBC"/>
    <w:rsid w:val="00D061D7"/>
    <w:rsid w:val="00D12D28"/>
    <w:rsid w:val="00D15131"/>
    <w:rsid w:val="00D15708"/>
    <w:rsid w:val="00D15988"/>
    <w:rsid w:val="00D159D6"/>
    <w:rsid w:val="00D16290"/>
    <w:rsid w:val="00D17416"/>
    <w:rsid w:val="00D20BE7"/>
    <w:rsid w:val="00D20C3D"/>
    <w:rsid w:val="00D2294B"/>
    <w:rsid w:val="00D22AFB"/>
    <w:rsid w:val="00D238DF"/>
    <w:rsid w:val="00D2509B"/>
    <w:rsid w:val="00D25CCD"/>
    <w:rsid w:val="00D26758"/>
    <w:rsid w:val="00D30484"/>
    <w:rsid w:val="00D3278D"/>
    <w:rsid w:val="00D34F72"/>
    <w:rsid w:val="00D37370"/>
    <w:rsid w:val="00D40D6F"/>
    <w:rsid w:val="00D42CFF"/>
    <w:rsid w:val="00D4609E"/>
    <w:rsid w:val="00D46E90"/>
    <w:rsid w:val="00D4708A"/>
    <w:rsid w:val="00D50A1B"/>
    <w:rsid w:val="00D57CC9"/>
    <w:rsid w:val="00D616E1"/>
    <w:rsid w:val="00D663E1"/>
    <w:rsid w:val="00D72805"/>
    <w:rsid w:val="00D7629A"/>
    <w:rsid w:val="00D762C7"/>
    <w:rsid w:val="00D77BD4"/>
    <w:rsid w:val="00D8159D"/>
    <w:rsid w:val="00D81716"/>
    <w:rsid w:val="00D82628"/>
    <w:rsid w:val="00D82B35"/>
    <w:rsid w:val="00D86A04"/>
    <w:rsid w:val="00D8700F"/>
    <w:rsid w:val="00D87BA3"/>
    <w:rsid w:val="00D9043B"/>
    <w:rsid w:val="00D91A70"/>
    <w:rsid w:val="00D921A8"/>
    <w:rsid w:val="00D94454"/>
    <w:rsid w:val="00D94E3F"/>
    <w:rsid w:val="00D94FA8"/>
    <w:rsid w:val="00D9516A"/>
    <w:rsid w:val="00D96CD6"/>
    <w:rsid w:val="00D96E53"/>
    <w:rsid w:val="00DA0014"/>
    <w:rsid w:val="00DA3014"/>
    <w:rsid w:val="00DA4764"/>
    <w:rsid w:val="00DA4F57"/>
    <w:rsid w:val="00DA5C0F"/>
    <w:rsid w:val="00DB0991"/>
    <w:rsid w:val="00DB34F1"/>
    <w:rsid w:val="00DB7AC8"/>
    <w:rsid w:val="00DB7E35"/>
    <w:rsid w:val="00DC0173"/>
    <w:rsid w:val="00DC0CC7"/>
    <w:rsid w:val="00DC147D"/>
    <w:rsid w:val="00DC156B"/>
    <w:rsid w:val="00DC1E6E"/>
    <w:rsid w:val="00DC3668"/>
    <w:rsid w:val="00DC5DCC"/>
    <w:rsid w:val="00DC6600"/>
    <w:rsid w:val="00DD0A5C"/>
    <w:rsid w:val="00DD3333"/>
    <w:rsid w:val="00DD49D0"/>
    <w:rsid w:val="00DD4DEE"/>
    <w:rsid w:val="00DE0551"/>
    <w:rsid w:val="00DE23CE"/>
    <w:rsid w:val="00DE3259"/>
    <w:rsid w:val="00DE402F"/>
    <w:rsid w:val="00DE7F43"/>
    <w:rsid w:val="00DF37D9"/>
    <w:rsid w:val="00DF38C2"/>
    <w:rsid w:val="00DF7393"/>
    <w:rsid w:val="00E001AF"/>
    <w:rsid w:val="00E0520F"/>
    <w:rsid w:val="00E06584"/>
    <w:rsid w:val="00E12BAE"/>
    <w:rsid w:val="00E142CF"/>
    <w:rsid w:val="00E14B17"/>
    <w:rsid w:val="00E16152"/>
    <w:rsid w:val="00E161CA"/>
    <w:rsid w:val="00E16883"/>
    <w:rsid w:val="00E168A7"/>
    <w:rsid w:val="00E16996"/>
    <w:rsid w:val="00E2065B"/>
    <w:rsid w:val="00E219BE"/>
    <w:rsid w:val="00E25118"/>
    <w:rsid w:val="00E2686A"/>
    <w:rsid w:val="00E27636"/>
    <w:rsid w:val="00E30425"/>
    <w:rsid w:val="00E32B21"/>
    <w:rsid w:val="00E3309C"/>
    <w:rsid w:val="00E35166"/>
    <w:rsid w:val="00E45D5B"/>
    <w:rsid w:val="00E5109A"/>
    <w:rsid w:val="00E55015"/>
    <w:rsid w:val="00E55B92"/>
    <w:rsid w:val="00E55DD0"/>
    <w:rsid w:val="00E56E59"/>
    <w:rsid w:val="00E56E89"/>
    <w:rsid w:val="00E57BC0"/>
    <w:rsid w:val="00E6142E"/>
    <w:rsid w:val="00E61936"/>
    <w:rsid w:val="00E62755"/>
    <w:rsid w:val="00E65395"/>
    <w:rsid w:val="00E66250"/>
    <w:rsid w:val="00E71B2D"/>
    <w:rsid w:val="00E7425C"/>
    <w:rsid w:val="00E74472"/>
    <w:rsid w:val="00E758BF"/>
    <w:rsid w:val="00E76625"/>
    <w:rsid w:val="00E77075"/>
    <w:rsid w:val="00E82011"/>
    <w:rsid w:val="00E82B0A"/>
    <w:rsid w:val="00E840B6"/>
    <w:rsid w:val="00E84AF0"/>
    <w:rsid w:val="00E8647D"/>
    <w:rsid w:val="00E906BF"/>
    <w:rsid w:val="00E90AEB"/>
    <w:rsid w:val="00E91F88"/>
    <w:rsid w:val="00E93E3B"/>
    <w:rsid w:val="00E9554C"/>
    <w:rsid w:val="00EA0ABF"/>
    <w:rsid w:val="00EA20DF"/>
    <w:rsid w:val="00EA2A3E"/>
    <w:rsid w:val="00EA3E3A"/>
    <w:rsid w:val="00EA5DCB"/>
    <w:rsid w:val="00EA61A3"/>
    <w:rsid w:val="00EA62A9"/>
    <w:rsid w:val="00EA7E02"/>
    <w:rsid w:val="00EB11D0"/>
    <w:rsid w:val="00EB2F23"/>
    <w:rsid w:val="00EB3304"/>
    <w:rsid w:val="00EB5D7A"/>
    <w:rsid w:val="00EB6AFB"/>
    <w:rsid w:val="00EB7DEC"/>
    <w:rsid w:val="00EC0CC1"/>
    <w:rsid w:val="00EC15DB"/>
    <w:rsid w:val="00EC21DD"/>
    <w:rsid w:val="00EC2EB2"/>
    <w:rsid w:val="00EC4B32"/>
    <w:rsid w:val="00EC6815"/>
    <w:rsid w:val="00ED2815"/>
    <w:rsid w:val="00ED3381"/>
    <w:rsid w:val="00ED43C8"/>
    <w:rsid w:val="00ED5A30"/>
    <w:rsid w:val="00EE3D08"/>
    <w:rsid w:val="00EE52BC"/>
    <w:rsid w:val="00EE5CF0"/>
    <w:rsid w:val="00EE5F7F"/>
    <w:rsid w:val="00EE7A7C"/>
    <w:rsid w:val="00EF1233"/>
    <w:rsid w:val="00EF184C"/>
    <w:rsid w:val="00EF2CAB"/>
    <w:rsid w:val="00EF2E69"/>
    <w:rsid w:val="00EF3E6F"/>
    <w:rsid w:val="00F00E26"/>
    <w:rsid w:val="00F03419"/>
    <w:rsid w:val="00F03563"/>
    <w:rsid w:val="00F043BA"/>
    <w:rsid w:val="00F04CA1"/>
    <w:rsid w:val="00F0691D"/>
    <w:rsid w:val="00F13777"/>
    <w:rsid w:val="00F140EE"/>
    <w:rsid w:val="00F147B6"/>
    <w:rsid w:val="00F1484C"/>
    <w:rsid w:val="00F2039E"/>
    <w:rsid w:val="00F22C01"/>
    <w:rsid w:val="00F22F4E"/>
    <w:rsid w:val="00F2409F"/>
    <w:rsid w:val="00F24968"/>
    <w:rsid w:val="00F24A97"/>
    <w:rsid w:val="00F25D06"/>
    <w:rsid w:val="00F31407"/>
    <w:rsid w:val="00F40B6A"/>
    <w:rsid w:val="00F41310"/>
    <w:rsid w:val="00F41B6E"/>
    <w:rsid w:val="00F41D09"/>
    <w:rsid w:val="00F420D9"/>
    <w:rsid w:val="00F42CD1"/>
    <w:rsid w:val="00F436D3"/>
    <w:rsid w:val="00F47064"/>
    <w:rsid w:val="00F47EA6"/>
    <w:rsid w:val="00F52370"/>
    <w:rsid w:val="00F54403"/>
    <w:rsid w:val="00F667F3"/>
    <w:rsid w:val="00F714EF"/>
    <w:rsid w:val="00F72216"/>
    <w:rsid w:val="00F72455"/>
    <w:rsid w:val="00F74CB8"/>
    <w:rsid w:val="00F74CF6"/>
    <w:rsid w:val="00F75CA8"/>
    <w:rsid w:val="00F77B17"/>
    <w:rsid w:val="00F84213"/>
    <w:rsid w:val="00F863CB"/>
    <w:rsid w:val="00F9005B"/>
    <w:rsid w:val="00F9121A"/>
    <w:rsid w:val="00F94701"/>
    <w:rsid w:val="00F94768"/>
    <w:rsid w:val="00F96A46"/>
    <w:rsid w:val="00F97975"/>
    <w:rsid w:val="00FA1402"/>
    <w:rsid w:val="00FA279C"/>
    <w:rsid w:val="00FA2E6A"/>
    <w:rsid w:val="00FA32EF"/>
    <w:rsid w:val="00FA4213"/>
    <w:rsid w:val="00FA4514"/>
    <w:rsid w:val="00FA5731"/>
    <w:rsid w:val="00FB04FE"/>
    <w:rsid w:val="00FB087F"/>
    <w:rsid w:val="00FB0F6F"/>
    <w:rsid w:val="00FB18A4"/>
    <w:rsid w:val="00FB1905"/>
    <w:rsid w:val="00FB24DA"/>
    <w:rsid w:val="00FC1436"/>
    <w:rsid w:val="00FC1E2E"/>
    <w:rsid w:val="00FC29D3"/>
    <w:rsid w:val="00FC4A10"/>
    <w:rsid w:val="00FC6F41"/>
    <w:rsid w:val="00FC708D"/>
    <w:rsid w:val="00FC7E29"/>
    <w:rsid w:val="00FD03A9"/>
    <w:rsid w:val="00FD0E7E"/>
    <w:rsid w:val="00FD120B"/>
    <w:rsid w:val="00FD183A"/>
    <w:rsid w:val="00FD4009"/>
    <w:rsid w:val="00FD4A31"/>
    <w:rsid w:val="00FD5992"/>
    <w:rsid w:val="00FE00B2"/>
    <w:rsid w:val="00FF0CB2"/>
    <w:rsid w:val="00FF48C6"/>
    <w:rsid w:val="00FF4BD7"/>
    <w:rsid w:val="00FF5E32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2FB1F18"/>
  <w15:chartTrackingRefBased/>
  <w15:docId w15:val="{D019C364-C66B-46AB-9FD6-2A26B5DB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9E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1B19EE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1771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71FA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1B1D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D7B"/>
  </w:style>
  <w:style w:type="paragraph" w:styleId="NormalWeb">
    <w:name w:val="Normal (Web)"/>
    <w:basedOn w:val="Normal"/>
    <w:uiPriority w:val="99"/>
    <w:unhideWhenUsed/>
    <w:rsid w:val="007150A7"/>
    <w:pPr>
      <w:spacing w:before="100" w:beforeAutospacing="1" w:after="100" w:afterAutospacing="1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9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F20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0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0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0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08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F208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55BE4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7800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7AF8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E547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586E60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86E60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86E60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86E60"/>
    <w:rPr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5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4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7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5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3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9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7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4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6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8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5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0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6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3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D5D1D47637B42DFA15DAEAF44733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1BD7A-4DA3-4219-B1AE-BA39EED777EA}"/>
      </w:docPartPr>
      <w:docPartBody>
        <w:p w:rsidR="0099216C" w:rsidRDefault="00C84A81" w:rsidP="00C84A81">
          <w:pPr>
            <w:pStyle w:val="7D5D1D47637B42DFA15DAEAF44733326"/>
          </w:pPr>
          <w:r>
            <w:rPr>
              <w:rStyle w:val="PlaceholderText"/>
            </w:rPr>
            <w:t>Formatting... please wait</w:t>
          </w:r>
        </w:p>
      </w:docPartBody>
    </w:docPart>
    <w:docPart>
      <w:docPartPr>
        <w:name w:val="62238D7383664FD389B666FD3E65B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022CEF-C29C-42B6-8D06-8D01D0711E51}"/>
      </w:docPartPr>
      <w:docPartBody>
        <w:p w:rsidR="0099216C" w:rsidRDefault="00C84A81" w:rsidP="00C84A81">
          <w:pPr>
            <w:pStyle w:val="62238D7383664FD389B666FD3E65BF78"/>
          </w:pPr>
          <w:r>
            <w:rPr>
              <w:rStyle w:val="PlaceholderText"/>
            </w:rPr>
            <w:t>Formatting... please wait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DEC"/>
    <w:rsid w:val="0000563E"/>
    <w:rsid w:val="00032EEA"/>
    <w:rsid w:val="00046DEC"/>
    <w:rsid w:val="000518E1"/>
    <w:rsid w:val="0005249A"/>
    <w:rsid w:val="000F068C"/>
    <w:rsid w:val="00113D64"/>
    <w:rsid w:val="001145ED"/>
    <w:rsid w:val="001426EB"/>
    <w:rsid w:val="0015167F"/>
    <w:rsid w:val="00160E7D"/>
    <w:rsid w:val="00164E82"/>
    <w:rsid w:val="00176940"/>
    <w:rsid w:val="001A32F8"/>
    <w:rsid w:val="001A7DD8"/>
    <w:rsid w:val="001D2301"/>
    <w:rsid w:val="001D571F"/>
    <w:rsid w:val="001E0B0A"/>
    <w:rsid w:val="001E69C1"/>
    <w:rsid w:val="001F795A"/>
    <w:rsid w:val="00231260"/>
    <w:rsid w:val="002467FD"/>
    <w:rsid w:val="00256FD8"/>
    <w:rsid w:val="00271DB3"/>
    <w:rsid w:val="00276612"/>
    <w:rsid w:val="00277579"/>
    <w:rsid w:val="002811CA"/>
    <w:rsid w:val="00291B17"/>
    <w:rsid w:val="0031075D"/>
    <w:rsid w:val="00313168"/>
    <w:rsid w:val="00314411"/>
    <w:rsid w:val="00337C63"/>
    <w:rsid w:val="00371B04"/>
    <w:rsid w:val="003736ED"/>
    <w:rsid w:val="003A7FC3"/>
    <w:rsid w:val="004255A4"/>
    <w:rsid w:val="004519B0"/>
    <w:rsid w:val="00467C8B"/>
    <w:rsid w:val="00482DE7"/>
    <w:rsid w:val="004B6F69"/>
    <w:rsid w:val="005757AD"/>
    <w:rsid w:val="0058122C"/>
    <w:rsid w:val="00585FCC"/>
    <w:rsid w:val="0059166B"/>
    <w:rsid w:val="005D040A"/>
    <w:rsid w:val="005D0ACE"/>
    <w:rsid w:val="005E417C"/>
    <w:rsid w:val="00611296"/>
    <w:rsid w:val="006739EE"/>
    <w:rsid w:val="00677B1B"/>
    <w:rsid w:val="006934F7"/>
    <w:rsid w:val="006B7549"/>
    <w:rsid w:val="006C67B9"/>
    <w:rsid w:val="006D1807"/>
    <w:rsid w:val="00713033"/>
    <w:rsid w:val="0072209C"/>
    <w:rsid w:val="007250D0"/>
    <w:rsid w:val="007379EC"/>
    <w:rsid w:val="00771566"/>
    <w:rsid w:val="007C5EFB"/>
    <w:rsid w:val="007E563C"/>
    <w:rsid w:val="007E6991"/>
    <w:rsid w:val="00816892"/>
    <w:rsid w:val="0082633C"/>
    <w:rsid w:val="008337BE"/>
    <w:rsid w:val="00836E2B"/>
    <w:rsid w:val="00840CE9"/>
    <w:rsid w:val="00843649"/>
    <w:rsid w:val="00875BAB"/>
    <w:rsid w:val="008B0E39"/>
    <w:rsid w:val="00901092"/>
    <w:rsid w:val="00901977"/>
    <w:rsid w:val="0091559F"/>
    <w:rsid w:val="00916F6D"/>
    <w:rsid w:val="00937B5F"/>
    <w:rsid w:val="00965848"/>
    <w:rsid w:val="0099216C"/>
    <w:rsid w:val="0099606D"/>
    <w:rsid w:val="009D5B54"/>
    <w:rsid w:val="00A02C11"/>
    <w:rsid w:val="00A47EC0"/>
    <w:rsid w:val="00A7072B"/>
    <w:rsid w:val="00A80E87"/>
    <w:rsid w:val="00A8292C"/>
    <w:rsid w:val="00A959F2"/>
    <w:rsid w:val="00AA571A"/>
    <w:rsid w:val="00B002CB"/>
    <w:rsid w:val="00B13F83"/>
    <w:rsid w:val="00B74E32"/>
    <w:rsid w:val="00B84F7B"/>
    <w:rsid w:val="00BC1C79"/>
    <w:rsid w:val="00BC547F"/>
    <w:rsid w:val="00BE3B70"/>
    <w:rsid w:val="00BE50FA"/>
    <w:rsid w:val="00BE75D3"/>
    <w:rsid w:val="00BF6119"/>
    <w:rsid w:val="00C03188"/>
    <w:rsid w:val="00C22934"/>
    <w:rsid w:val="00C23AAD"/>
    <w:rsid w:val="00C2583E"/>
    <w:rsid w:val="00C60272"/>
    <w:rsid w:val="00C84A81"/>
    <w:rsid w:val="00C90909"/>
    <w:rsid w:val="00CA3843"/>
    <w:rsid w:val="00CB1540"/>
    <w:rsid w:val="00CD58FC"/>
    <w:rsid w:val="00CF4EFC"/>
    <w:rsid w:val="00D140C2"/>
    <w:rsid w:val="00D32FFD"/>
    <w:rsid w:val="00D33785"/>
    <w:rsid w:val="00D4672B"/>
    <w:rsid w:val="00D46942"/>
    <w:rsid w:val="00D6743D"/>
    <w:rsid w:val="00D71B23"/>
    <w:rsid w:val="00DA0F11"/>
    <w:rsid w:val="00DB57DB"/>
    <w:rsid w:val="00E10E17"/>
    <w:rsid w:val="00E40297"/>
    <w:rsid w:val="00E67033"/>
    <w:rsid w:val="00E71C13"/>
    <w:rsid w:val="00E77863"/>
    <w:rsid w:val="00F20CE9"/>
    <w:rsid w:val="00F267AA"/>
    <w:rsid w:val="00F27965"/>
    <w:rsid w:val="00F36CBC"/>
    <w:rsid w:val="00FC43CA"/>
    <w:rsid w:val="00FD4FC2"/>
    <w:rsid w:val="00FD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84A81"/>
  </w:style>
  <w:style w:type="paragraph" w:customStyle="1" w:styleId="48E364D0662648689BA7B382B3751700">
    <w:name w:val="48E364D0662648689BA7B382B3751700"/>
    <w:rsid w:val="0058122C"/>
  </w:style>
  <w:style w:type="paragraph" w:customStyle="1" w:styleId="20E3A8A739EB453588533A417B1FD3F5">
    <w:name w:val="20E3A8A739EB453588533A417B1FD3F5"/>
    <w:rsid w:val="0058122C"/>
  </w:style>
  <w:style w:type="paragraph" w:customStyle="1" w:styleId="4037B91F54CD415197E9B1D953AA52E3">
    <w:name w:val="4037B91F54CD415197E9B1D953AA52E3"/>
    <w:rsid w:val="0058122C"/>
  </w:style>
  <w:style w:type="paragraph" w:customStyle="1" w:styleId="1EFAB4B58FFF40FAB6C414D131D3B23C">
    <w:name w:val="1EFAB4B58FFF40FAB6C414D131D3B23C"/>
    <w:rsid w:val="0058122C"/>
  </w:style>
  <w:style w:type="paragraph" w:customStyle="1" w:styleId="C1FFF96A3F9447FEA7FB195D6DDDF9C0">
    <w:name w:val="C1FFF96A3F9447FEA7FB195D6DDDF9C0"/>
    <w:rsid w:val="0058122C"/>
  </w:style>
  <w:style w:type="paragraph" w:customStyle="1" w:styleId="9C3E1815DBA246F9A72E77B8F7379C75">
    <w:name w:val="9C3E1815DBA246F9A72E77B8F7379C75"/>
    <w:rsid w:val="0058122C"/>
  </w:style>
  <w:style w:type="paragraph" w:customStyle="1" w:styleId="159422E63B034F43A6436AF7B58B63D3">
    <w:name w:val="159422E63B034F43A6436AF7B58B63D3"/>
    <w:rsid w:val="0058122C"/>
  </w:style>
  <w:style w:type="paragraph" w:customStyle="1" w:styleId="52AE733F97414458B34088AFCE9A2BA8">
    <w:name w:val="52AE733F97414458B34088AFCE9A2BA8"/>
    <w:rsid w:val="0058122C"/>
  </w:style>
  <w:style w:type="paragraph" w:customStyle="1" w:styleId="878A07345DEF4E82BA2CE7F8B96D0685">
    <w:name w:val="878A07345DEF4E82BA2CE7F8B96D0685"/>
    <w:rsid w:val="0058122C"/>
  </w:style>
  <w:style w:type="paragraph" w:customStyle="1" w:styleId="9B876A2585734558B55153D119E45B42">
    <w:name w:val="9B876A2585734558B55153D119E45B42"/>
    <w:rsid w:val="0058122C"/>
  </w:style>
  <w:style w:type="paragraph" w:customStyle="1" w:styleId="F80A5E0D04DC43648BBBF97DD69F11EB">
    <w:name w:val="F80A5E0D04DC43648BBBF97DD69F11EB"/>
    <w:rsid w:val="0058122C"/>
  </w:style>
  <w:style w:type="paragraph" w:customStyle="1" w:styleId="2CD3214316384F80BFD7F4458F773212">
    <w:name w:val="2CD3214316384F80BFD7F4458F773212"/>
    <w:rsid w:val="0058122C"/>
  </w:style>
  <w:style w:type="paragraph" w:customStyle="1" w:styleId="CB85DC8FF8FF488D82F8C78B4B96A657">
    <w:name w:val="CB85DC8FF8FF488D82F8C78B4B96A657"/>
    <w:rsid w:val="0058122C"/>
  </w:style>
  <w:style w:type="paragraph" w:customStyle="1" w:styleId="2AE38D788C5B4D668B9E32DE55ED0D7C">
    <w:name w:val="2AE38D788C5B4D668B9E32DE55ED0D7C"/>
    <w:rsid w:val="0058122C"/>
  </w:style>
  <w:style w:type="paragraph" w:customStyle="1" w:styleId="D7E5A49B0E0A42369FE0D64F12CF7410">
    <w:name w:val="D7E5A49B0E0A42369FE0D64F12CF7410"/>
    <w:rsid w:val="0058122C"/>
  </w:style>
  <w:style w:type="paragraph" w:customStyle="1" w:styleId="3E0E182B3A1E4296AC0A4A0083BF8603">
    <w:name w:val="3E0E182B3A1E4296AC0A4A0083BF8603"/>
    <w:rsid w:val="0058122C"/>
  </w:style>
  <w:style w:type="paragraph" w:customStyle="1" w:styleId="1A4E740A66434F638D1168685E10BF60">
    <w:name w:val="1A4E740A66434F638D1168685E10BF60"/>
    <w:rsid w:val="0058122C"/>
  </w:style>
  <w:style w:type="paragraph" w:customStyle="1" w:styleId="7A2C823650C34F3BB9E9F7FB92D8E0D3">
    <w:name w:val="7A2C823650C34F3BB9E9F7FB92D8E0D3"/>
    <w:rsid w:val="0058122C"/>
  </w:style>
  <w:style w:type="paragraph" w:customStyle="1" w:styleId="9A54C13119C64319A6FB61BEA533E3B5">
    <w:name w:val="9A54C13119C64319A6FB61BEA533E3B5"/>
    <w:rsid w:val="0058122C"/>
  </w:style>
  <w:style w:type="paragraph" w:customStyle="1" w:styleId="AFA7BA85DC2C41B6BD40F46839E8805A">
    <w:name w:val="AFA7BA85DC2C41B6BD40F46839E8805A"/>
    <w:rsid w:val="0058122C"/>
  </w:style>
  <w:style w:type="paragraph" w:customStyle="1" w:styleId="5440BE795DD841978D6B7CD260E5074F">
    <w:name w:val="5440BE795DD841978D6B7CD260E5074F"/>
    <w:rsid w:val="0058122C"/>
  </w:style>
  <w:style w:type="paragraph" w:customStyle="1" w:styleId="454CF78927484C94ABE4B15C2337BC9D">
    <w:name w:val="454CF78927484C94ABE4B15C2337BC9D"/>
    <w:rsid w:val="0058122C"/>
  </w:style>
  <w:style w:type="paragraph" w:customStyle="1" w:styleId="293008D8B0324607AAC6FBA622926C93">
    <w:name w:val="293008D8B0324607AAC6FBA622926C93"/>
    <w:rsid w:val="0058122C"/>
  </w:style>
  <w:style w:type="paragraph" w:customStyle="1" w:styleId="42796FE00EEF455D9A5EA91AA878388B">
    <w:name w:val="42796FE00EEF455D9A5EA91AA878388B"/>
    <w:rsid w:val="0058122C"/>
  </w:style>
  <w:style w:type="paragraph" w:customStyle="1" w:styleId="C18EFE6A8ABF4081B197D15AB60BABD3">
    <w:name w:val="C18EFE6A8ABF4081B197D15AB60BABD3"/>
    <w:rsid w:val="0058122C"/>
  </w:style>
  <w:style w:type="paragraph" w:customStyle="1" w:styleId="097585341570400C86CFA0DC3DAA8E22">
    <w:name w:val="097585341570400C86CFA0DC3DAA8E22"/>
    <w:rsid w:val="0058122C"/>
  </w:style>
  <w:style w:type="paragraph" w:customStyle="1" w:styleId="07C07411C2EA467682A2470FF3D5AD36">
    <w:name w:val="07C07411C2EA467682A2470FF3D5AD36"/>
    <w:rsid w:val="00482DE7"/>
  </w:style>
  <w:style w:type="paragraph" w:customStyle="1" w:styleId="03D3B90CA3204E498919D5B3A71CAC63">
    <w:name w:val="03D3B90CA3204E498919D5B3A71CAC63"/>
    <w:rsid w:val="00482DE7"/>
  </w:style>
  <w:style w:type="paragraph" w:customStyle="1" w:styleId="76FB04DD997440FDAFF497DF37C407C0">
    <w:name w:val="76FB04DD997440FDAFF497DF37C407C0"/>
    <w:rsid w:val="00E71C13"/>
  </w:style>
  <w:style w:type="paragraph" w:customStyle="1" w:styleId="306B76823A484C878708F4C91A7E6FEA">
    <w:name w:val="306B76823A484C878708F4C91A7E6FEA"/>
    <w:rsid w:val="00E71C13"/>
  </w:style>
  <w:style w:type="paragraph" w:customStyle="1" w:styleId="DC49C60EEE9B4CE8B6E705B8E209A151">
    <w:name w:val="DC49C60EEE9B4CE8B6E705B8E209A151"/>
    <w:rsid w:val="0000563E"/>
  </w:style>
  <w:style w:type="paragraph" w:customStyle="1" w:styleId="094509787B6F44DCA7EE7DEB7C7DE5C9">
    <w:name w:val="094509787B6F44DCA7EE7DEB7C7DE5C9"/>
    <w:rsid w:val="005D0ACE"/>
  </w:style>
  <w:style w:type="paragraph" w:customStyle="1" w:styleId="C4DF87626A4D493784159433E4C9ACCF">
    <w:name w:val="C4DF87626A4D493784159433E4C9ACCF"/>
    <w:rsid w:val="005D0ACE"/>
  </w:style>
  <w:style w:type="paragraph" w:customStyle="1" w:styleId="49BED824B2C546FFB64AF7689EB47966">
    <w:name w:val="49BED824B2C546FFB64AF7689EB47966"/>
    <w:rsid w:val="00CA3843"/>
  </w:style>
  <w:style w:type="paragraph" w:customStyle="1" w:styleId="9467CEEC677A456A8685998473375366">
    <w:name w:val="9467CEEC677A456A8685998473375366"/>
    <w:rsid w:val="001A32F8"/>
  </w:style>
  <w:style w:type="paragraph" w:customStyle="1" w:styleId="9E3C3B5D4956458DA701C315FB05A735">
    <w:name w:val="9E3C3B5D4956458DA701C315FB05A735"/>
    <w:rsid w:val="001A32F8"/>
  </w:style>
  <w:style w:type="paragraph" w:customStyle="1" w:styleId="096652AFE69847F7A1232B669C3E347C">
    <w:name w:val="096652AFE69847F7A1232B669C3E347C"/>
    <w:rsid w:val="001A32F8"/>
  </w:style>
  <w:style w:type="paragraph" w:customStyle="1" w:styleId="108969166D854C4FBA516D9BF7008A95">
    <w:name w:val="108969166D854C4FBA516D9BF7008A95"/>
    <w:rsid w:val="001145ED"/>
  </w:style>
  <w:style w:type="paragraph" w:customStyle="1" w:styleId="66620E91327C4F5598BB502392E9ADEA">
    <w:name w:val="66620E91327C4F5598BB502392E9ADEA"/>
    <w:rsid w:val="00BC1C79"/>
  </w:style>
  <w:style w:type="paragraph" w:customStyle="1" w:styleId="A9A4FC1E776341C0B19A1DC5AE3C7EC0">
    <w:name w:val="A9A4FC1E776341C0B19A1DC5AE3C7EC0"/>
    <w:rsid w:val="00BC1C79"/>
  </w:style>
  <w:style w:type="paragraph" w:customStyle="1" w:styleId="BFAB6B3F73A74AEAA827195D78866BE7">
    <w:name w:val="BFAB6B3F73A74AEAA827195D78866BE7"/>
    <w:rsid w:val="00BC1C79"/>
  </w:style>
  <w:style w:type="paragraph" w:customStyle="1" w:styleId="A11C087CAF684EFDA04B82478A852383">
    <w:name w:val="A11C087CAF684EFDA04B82478A852383"/>
    <w:rsid w:val="00BC1C79"/>
  </w:style>
  <w:style w:type="paragraph" w:customStyle="1" w:styleId="A03BE4B7F6934B56A9A9EE7B9FB4A9D1">
    <w:name w:val="A03BE4B7F6934B56A9A9EE7B9FB4A9D1"/>
    <w:rsid w:val="00BC1C79"/>
  </w:style>
  <w:style w:type="paragraph" w:customStyle="1" w:styleId="BEF75763524749809A467913FA216E00">
    <w:name w:val="BEF75763524749809A467913FA216E00"/>
    <w:rsid w:val="00BC1C79"/>
  </w:style>
  <w:style w:type="paragraph" w:customStyle="1" w:styleId="8E30D93936854B1DB626F038759E3920">
    <w:name w:val="8E30D93936854B1DB626F038759E3920"/>
    <w:rsid w:val="00BC1C79"/>
  </w:style>
  <w:style w:type="paragraph" w:customStyle="1" w:styleId="84BE23AE955848DEB10AED056FD42670">
    <w:name w:val="84BE23AE955848DEB10AED056FD42670"/>
    <w:rsid w:val="00BC1C79"/>
  </w:style>
  <w:style w:type="paragraph" w:customStyle="1" w:styleId="2AEB0AA5267144B78742EFF4916829CF">
    <w:name w:val="2AEB0AA5267144B78742EFF4916829CF"/>
    <w:rsid w:val="00BC1C79"/>
  </w:style>
  <w:style w:type="paragraph" w:customStyle="1" w:styleId="6D1347B027A94780BA68CA45798A8D2B">
    <w:name w:val="6D1347B027A94780BA68CA45798A8D2B"/>
    <w:rsid w:val="00BC1C79"/>
  </w:style>
  <w:style w:type="paragraph" w:customStyle="1" w:styleId="D878BCB8E9FA4092AFF914D67E848643">
    <w:name w:val="D878BCB8E9FA4092AFF914D67E848643"/>
    <w:rsid w:val="00BC1C79"/>
  </w:style>
  <w:style w:type="paragraph" w:customStyle="1" w:styleId="F2EB0CDB744D44A19F82D9A0FFB836DC">
    <w:name w:val="F2EB0CDB744D44A19F82D9A0FFB836DC"/>
    <w:rsid w:val="00BC1C79"/>
  </w:style>
  <w:style w:type="paragraph" w:customStyle="1" w:styleId="AE2176D16042419EB605FE1720887567">
    <w:name w:val="AE2176D16042419EB605FE1720887567"/>
    <w:rsid w:val="00CB1540"/>
  </w:style>
  <w:style w:type="paragraph" w:customStyle="1" w:styleId="B610F54AECDF485C8EA766008B0F9FCD">
    <w:name w:val="B610F54AECDF485C8EA766008B0F9FCD"/>
    <w:rsid w:val="00CB1540"/>
  </w:style>
  <w:style w:type="paragraph" w:customStyle="1" w:styleId="C766CEF77A9A414EB86F62EE5C8D592F">
    <w:name w:val="C766CEF77A9A414EB86F62EE5C8D592F"/>
    <w:rsid w:val="00CB1540"/>
  </w:style>
  <w:style w:type="paragraph" w:customStyle="1" w:styleId="E66EC71A377B4974B1457F7442AB5B55">
    <w:name w:val="E66EC71A377B4974B1457F7442AB5B55"/>
    <w:rsid w:val="00CB1540"/>
  </w:style>
  <w:style w:type="paragraph" w:customStyle="1" w:styleId="E29F258080284199A2571B6FB9840EB9">
    <w:name w:val="E29F258080284199A2571B6FB9840EB9"/>
    <w:rsid w:val="00CB1540"/>
  </w:style>
  <w:style w:type="paragraph" w:customStyle="1" w:styleId="D85E94C09EDD466D98D5C564A0D0C627">
    <w:name w:val="D85E94C09EDD466D98D5C564A0D0C627"/>
    <w:rsid w:val="00CB1540"/>
  </w:style>
  <w:style w:type="paragraph" w:customStyle="1" w:styleId="8DF9707A1EFA47BC840B3BD6C0052EA2">
    <w:name w:val="8DF9707A1EFA47BC840B3BD6C0052EA2"/>
    <w:rsid w:val="00CB1540"/>
  </w:style>
  <w:style w:type="paragraph" w:customStyle="1" w:styleId="43CA5B0C1715490D91DB2143F7655417">
    <w:name w:val="43CA5B0C1715490D91DB2143F7655417"/>
    <w:rsid w:val="00CB1540"/>
  </w:style>
  <w:style w:type="paragraph" w:customStyle="1" w:styleId="7868A402E937418E8B476A0FB9260C10">
    <w:name w:val="7868A402E937418E8B476A0FB9260C10"/>
    <w:rsid w:val="00CB1540"/>
  </w:style>
  <w:style w:type="paragraph" w:customStyle="1" w:styleId="FCA6891570314ACC8139BA702CFDED74">
    <w:name w:val="FCA6891570314ACC8139BA702CFDED74"/>
    <w:rsid w:val="00CB1540"/>
  </w:style>
  <w:style w:type="paragraph" w:customStyle="1" w:styleId="1532BF6FD56A4FB19E01965AB82F6819">
    <w:name w:val="1532BF6FD56A4FB19E01965AB82F6819"/>
    <w:rsid w:val="00CB1540"/>
  </w:style>
  <w:style w:type="paragraph" w:customStyle="1" w:styleId="B8F2CC75E4AE4B23BCD90D840BDCA599">
    <w:name w:val="B8F2CC75E4AE4B23BCD90D840BDCA599"/>
    <w:rsid w:val="00CB1540"/>
  </w:style>
  <w:style w:type="paragraph" w:customStyle="1" w:styleId="2F00771AA23145CAAAA59DFB7A312BB5">
    <w:name w:val="2F00771AA23145CAAAA59DFB7A312BB5"/>
    <w:rsid w:val="00CB1540"/>
  </w:style>
  <w:style w:type="paragraph" w:customStyle="1" w:styleId="A52C3279F26D44ABA1915165808D6AA1">
    <w:name w:val="A52C3279F26D44ABA1915165808D6AA1"/>
    <w:rsid w:val="00CB1540"/>
  </w:style>
  <w:style w:type="paragraph" w:customStyle="1" w:styleId="E78BCB02CF6A4456819389B6A2CE1B70">
    <w:name w:val="E78BCB02CF6A4456819389B6A2CE1B70"/>
    <w:rsid w:val="00CB1540"/>
  </w:style>
  <w:style w:type="paragraph" w:customStyle="1" w:styleId="3E76CA3CFA23412D9E86FEF2B7788BED">
    <w:name w:val="3E76CA3CFA23412D9E86FEF2B7788BED"/>
    <w:rsid w:val="00CB1540"/>
  </w:style>
  <w:style w:type="paragraph" w:customStyle="1" w:styleId="0A8C6A2A8E8843A2B8F9E077B10EAF37">
    <w:name w:val="0A8C6A2A8E8843A2B8F9E077B10EAF37"/>
    <w:rsid w:val="00CB1540"/>
  </w:style>
  <w:style w:type="paragraph" w:customStyle="1" w:styleId="4BCA2166D58C449FB8E8285E6A8999D8">
    <w:name w:val="4BCA2166D58C449FB8E8285E6A8999D8"/>
    <w:rsid w:val="00CB1540"/>
  </w:style>
  <w:style w:type="paragraph" w:customStyle="1" w:styleId="576B3BAD423445909B07B83AD4AEF2B0">
    <w:name w:val="576B3BAD423445909B07B83AD4AEF2B0"/>
    <w:rsid w:val="00CB1540"/>
  </w:style>
  <w:style w:type="paragraph" w:customStyle="1" w:styleId="8ECAE4BC26614060873B6E818878B4D8">
    <w:name w:val="8ECAE4BC26614060873B6E818878B4D8"/>
    <w:rsid w:val="00CB1540"/>
  </w:style>
  <w:style w:type="paragraph" w:customStyle="1" w:styleId="B97842C57BE54F22A1F3CC6BADE9D89A">
    <w:name w:val="B97842C57BE54F22A1F3CC6BADE9D89A"/>
    <w:rsid w:val="00CB1540"/>
  </w:style>
  <w:style w:type="paragraph" w:customStyle="1" w:styleId="A457F3E02FD94A00A0442191393B9396">
    <w:name w:val="A457F3E02FD94A00A0442191393B9396"/>
    <w:rsid w:val="00CB1540"/>
  </w:style>
  <w:style w:type="paragraph" w:customStyle="1" w:styleId="AE5D225FDE67482BA647B0BB2E911B6F">
    <w:name w:val="AE5D225FDE67482BA647B0BB2E911B6F"/>
    <w:rsid w:val="00CB1540"/>
  </w:style>
  <w:style w:type="paragraph" w:customStyle="1" w:styleId="199729C9BD42466496DFFD1F9B8BBDDD">
    <w:name w:val="199729C9BD42466496DFFD1F9B8BBDDD"/>
    <w:rsid w:val="00CB1540"/>
  </w:style>
  <w:style w:type="paragraph" w:customStyle="1" w:styleId="C80E81936C8F48A194ADE3FA33CF9330">
    <w:name w:val="C80E81936C8F48A194ADE3FA33CF9330"/>
    <w:rsid w:val="00CB1540"/>
  </w:style>
  <w:style w:type="paragraph" w:customStyle="1" w:styleId="31E1E6A806B64A808A2F1AE69E6C3724">
    <w:name w:val="31E1E6A806B64A808A2F1AE69E6C3724"/>
    <w:rsid w:val="00CB1540"/>
  </w:style>
  <w:style w:type="paragraph" w:customStyle="1" w:styleId="EC8A74AB8E8143BB98131465B5E03478">
    <w:name w:val="EC8A74AB8E8143BB98131465B5E03478"/>
    <w:rsid w:val="00CB1540"/>
  </w:style>
  <w:style w:type="paragraph" w:customStyle="1" w:styleId="B18795AAFA81400A95F25FEE5192A5E7">
    <w:name w:val="B18795AAFA81400A95F25FEE5192A5E7"/>
    <w:rsid w:val="00CB1540"/>
  </w:style>
  <w:style w:type="paragraph" w:customStyle="1" w:styleId="948A26F406274F01A51E0B86D7D93EA9">
    <w:name w:val="948A26F406274F01A51E0B86D7D93EA9"/>
    <w:rsid w:val="008337BE"/>
  </w:style>
  <w:style w:type="paragraph" w:customStyle="1" w:styleId="A53E8C545EE74C6C9985533572E27CFE">
    <w:name w:val="A53E8C545EE74C6C9985533572E27CFE"/>
    <w:rsid w:val="008337BE"/>
  </w:style>
  <w:style w:type="paragraph" w:customStyle="1" w:styleId="66BE468C0CE34042BB5482F3A5E489F2">
    <w:name w:val="66BE468C0CE34042BB5482F3A5E489F2"/>
    <w:rsid w:val="008337BE"/>
  </w:style>
  <w:style w:type="paragraph" w:customStyle="1" w:styleId="57C1FF26F1634B549B3F9C5060A94456">
    <w:name w:val="57C1FF26F1634B549B3F9C5060A94456"/>
    <w:rsid w:val="008337BE"/>
  </w:style>
  <w:style w:type="paragraph" w:customStyle="1" w:styleId="035A45AD1A80412CBE839F26F27E2184">
    <w:name w:val="035A45AD1A80412CBE839F26F27E2184"/>
    <w:rsid w:val="008337BE"/>
  </w:style>
  <w:style w:type="paragraph" w:customStyle="1" w:styleId="DC5476206620464BA4A6FE3FDCF042BB">
    <w:name w:val="DC5476206620464BA4A6FE3FDCF042BB"/>
    <w:rsid w:val="008337BE"/>
  </w:style>
  <w:style w:type="paragraph" w:customStyle="1" w:styleId="019122908D2B4959A99ED61209C4EE01">
    <w:name w:val="019122908D2B4959A99ED61209C4EE01"/>
    <w:rsid w:val="008337BE"/>
  </w:style>
  <w:style w:type="paragraph" w:customStyle="1" w:styleId="50514C66B8A04BB89F926C6EDB0F4B58">
    <w:name w:val="50514C66B8A04BB89F926C6EDB0F4B58"/>
    <w:rsid w:val="008337BE"/>
  </w:style>
  <w:style w:type="paragraph" w:customStyle="1" w:styleId="E9A6CF0E1F7F47C9A6BEA33C6D12F885">
    <w:name w:val="E9A6CF0E1F7F47C9A6BEA33C6D12F885"/>
    <w:rsid w:val="008337BE"/>
  </w:style>
  <w:style w:type="paragraph" w:customStyle="1" w:styleId="E8A3D5F967304F73A3499B5A854B8C5A">
    <w:name w:val="E8A3D5F967304F73A3499B5A854B8C5A"/>
    <w:rsid w:val="008337BE"/>
  </w:style>
  <w:style w:type="paragraph" w:customStyle="1" w:styleId="AB17A76518954C819C6F9FFF3DE01116">
    <w:name w:val="AB17A76518954C819C6F9FFF3DE01116"/>
    <w:rsid w:val="008337BE"/>
  </w:style>
  <w:style w:type="paragraph" w:customStyle="1" w:styleId="4D13BCCD91D0427F848F160A4B31EB4A">
    <w:name w:val="4D13BCCD91D0427F848F160A4B31EB4A"/>
    <w:rsid w:val="008337BE"/>
  </w:style>
  <w:style w:type="paragraph" w:customStyle="1" w:styleId="6812828762D94510ABE0257C069E5DC0">
    <w:name w:val="6812828762D94510ABE0257C069E5DC0"/>
    <w:rsid w:val="008337BE"/>
  </w:style>
  <w:style w:type="paragraph" w:customStyle="1" w:styleId="CF946A05EF864CAC851231E7EE6D727A">
    <w:name w:val="CF946A05EF864CAC851231E7EE6D727A"/>
    <w:rsid w:val="008337BE"/>
  </w:style>
  <w:style w:type="paragraph" w:customStyle="1" w:styleId="761DB512E7B243DF90064FCB00BCBAD5">
    <w:name w:val="761DB512E7B243DF90064FCB00BCBAD5"/>
    <w:rsid w:val="008337BE"/>
  </w:style>
  <w:style w:type="paragraph" w:customStyle="1" w:styleId="581CA4881B0F493DB2E9E3A574A410EC">
    <w:name w:val="581CA4881B0F493DB2E9E3A574A410EC"/>
    <w:rsid w:val="008337BE"/>
  </w:style>
  <w:style w:type="paragraph" w:customStyle="1" w:styleId="A3413653DEEB4549986508C8E28AF2D4">
    <w:name w:val="A3413653DEEB4549986508C8E28AF2D4"/>
    <w:rsid w:val="008337BE"/>
  </w:style>
  <w:style w:type="paragraph" w:customStyle="1" w:styleId="EE436AF59B8D4F219195EFCD75F6CC22">
    <w:name w:val="EE436AF59B8D4F219195EFCD75F6CC22"/>
    <w:rsid w:val="008337BE"/>
  </w:style>
  <w:style w:type="paragraph" w:customStyle="1" w:styleId="16BA7F1354C54C7495617E62B9F6B061">
    <w:name w:val="16BA7F1354C54C7495617E62B9F6B061"/>
    <w:rsid w:val="008337BE"/>
  </w:style>
  <w:style w:type="paragraph" w:customStyle="1" w:styleId="0DCE1B0FEDE64610AB81A7ADD32253D0">
    <w:name w:val="0DCE1B0FEDE64610AB81A7ADD32253D0"/>
    <w:rsid w:val="008337BE"/>
  </w:style>
  <w:style w:type="paragraph" w:customStyle="1" w:styleId="B6C0E82C03264F369CA79B306844F6AC">
    <w:name w:val="B6C0E82C03264F369CA79B306844F6AC"/>
    <w:rsid w:val="008337BE"/>
  </w:style>
  <w:style w:type="paragraph" w:customStyle="1" w:styleId="A7F82060D7DF4B20A8349BF154F7473F">
    <w:name w:val="A7F82060D7DF4B20A8349BF154F7473F"/>
    <w:rsid w:val="008337BE"/>
  </w:style>
  <w:style w:type="paragraph" w:customStyle="1" w:styleId="0054E38BE06F4389809727377A9D5B1C">
    <w:name w:val="0054E38BE06F4389809727377A9D5B1C"/>
    <w:rsid w:val="008337BE"/>
  </w:style>
  <w:style w:type="paragraph" w:customStyle="1" w:styleId="BD69E7466A8A48EB98F72D494D094271">
    <w:name w:val="BD69E7466A8A48EB98F72D494D094271"/>
    <w:rsid w:val="008337BE"/>
  </w:style>
  <w:style w:type="paragraph" w:customStyle="1" w:styleId="F9AA63B9CD594685BFDB6FE53F73F3F6">
    <w:name w:val="F9AA63B9CD594685BFDB6FE53F73F3F6"/>
    <w:rsid w:val="008337BE"/>
  </w:style>
  <w:style w:type="paragraph" w:customStyle="1" w:styleId="3260E7A2CD494956BB12FFE56078CB57">
    <w:name w:val="3260E7A2CD494956BB12FFE56078CB57"/>
    <w:rsid w:val="008337BE"/>
  </w:style>
  <w:style w:type="paragraph" w:customStyle="1" w:styleId="6711613E4ACF402088C36B99584178E6">
    <w:name w:val="6711613E4ACF402088C36B99584178E6"/>
    <w:rsid w:val="008337BE"/>
  </w:style>
  <w:style w:type="paragraph" w:customStyle="1" w:styleId="DE2E5E8D400B4436A365532DB671C47C">
    <w:name w:val="DE2E5E8D400B4436A365532DB671C47C"/>
    <w:rsid w:val="008337BE"/>
  </w:style>
  <w:style w:type="paragraph" w:customStyle="1" w:styleId="7D5D1D47637B42DFA15DAEAF44733326">
    <w:name w:val="7D5D1D47637B42DFA15DAEAF44733326"/>
    <w:rsid w:val="00C84A81"/>
  </w:style>
  <w:style w:type="paragraph" w:customStyle="1" w:styleId="62238D7383664FD389B666FD3E65BF78">
    <w:name w:val="62238D7383664FD389B666FD3E65BF78"/>
    <w:rsid w:val="00C84A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A6168CE-FB81-41A6-881D-F019BEC4ED76}">
  <we:reference id="wa104380122" version="1.0.0.1" store="en-001" storeType="OMEX"/>
  <we:alternateReferences>
    <we:reference id="wa104380122" version="1.0.0.1" store="wa104380122" storeType="OMEX"/>
  </we:alternateReferences>
  <we:properties>
    <we:property name="RCMSubscriberId" value="&quot;1002&quot;"/>
    <we:property name="RCMUserId" value="&quot;177662&quot;"/>
    <we:property name="biblioId" value="1049801735"/>
    <we:property name="cit:1035850851" value="&quot;{\&quot;docs\&quot;:[{\&quot;id\&quot;:\&quot;775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18429538" value="&quot;{\&quot;docs\&quot;:[{\&quot;id\&quot;:\&quot;775\&quot;,\&quot;pageReplace\&quot;:\&quot;\&quot;,\&quot;author\&quot;:true,\&quot;year\&quot;:true,\&quot;prefix\&quot;:\&quot;\&quot;,\&quot;suffix\&quot;:\&quot;\&quot;}],\&quot;position\&quot;:\&quot;body\&quot;}&quot;"/>
    <we:property name="cit:1240906508" value="&quot;{\&quot;docs\&quot;:[{\&quot;id\&quot;:\&quot;790\&quot;,\&quot;pageReplace\&quot;:\&quot;\&quot;,\&quot;author\&quot;:true,\&quot;year\&quot;:true,\&quot;prefix\&quot;:\&quot;\&quot;,\&quot;suffix\&quot;:\&quot;\&quot;}],\&quot;position\&quot;:\&quot;body\&quot;}&quot;"/>
    <we:property name="cit:1249005349" value="&quot;{\&quot;docs\&quot;:[{\&quot;id\&quot;:\&quot;788\&quot;,\&quot;pageReplace\&quot;:\&quot;\&quot;,\&quot;author\&quot;:true,\&quot;year\&quot;:true,\&quot;prefix\&quot;:\&quot;\&quot;,\&quot;suffix\&quot;:\&quot;\&quot;}],\&quot;position\&quot;:\&quot;body\&quot;}&quot;"/>
    <we:property name="cit:12738254" value="&quot;{\&quot;docs\&quot;:[{\&quot;id\&quot;:\&quot;748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285311174" value="&quot;{\&quot;docs\&quot;:[{\&quot;id\&quot;:\&quot;761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319226445" value="&quot;{\&quot;docs\&quot;:[{\&quot;id\&quot;:\&quot;770\&quot;,\&quot;projectId\&quot;:null,\&quot;pageReplace\&quot;:\&quot;\&quot;,\&quot;author\&quot;:true,\&quot;year\&quot;:true,\&quot;prefix\&quot;:\&quot;\&quot;,\&quot;suffix\&quot;:\&quot;\&quot;},{\&quot;id\&quot;:\&quot;769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359316903" value="&quot;{\&quot;docs\&quot;:[{\&quot;id\&quot;:\&quot;781\&quot;,\&quot;pageReplace\&quot;:\&quot;\&quot;,\&quot;author\&quot;:true,\&quot;year\&quot;:true,\&quot;prefix\&quot;:\&quot;\&quot;,\&quot;suffix\&quot;:\&quot;\&quot;}],\&quot;position\&quot;:\&quot;body\&quot;}&quot;"/>
    <we:property name="cit:1400481651" value="&quot;{\&quot;docs\&quot;:[{\&quot;id\&quot;:\&quot;78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44324621" value="&quot;{\&quot;docs\&quot;:[{\&quot;id\&quot;:\&quot;770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501544481" value="&quot;{\&quot;docs\&quot;:[{\&quot;id\&quot;:\&quot;796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5656548" value="&quot;{\&quot;docs\&quot;:[{\&quot;id\&quot;:\&quot;789\&quot;,\&quot;pageReplace\&quot;:\&quot;\&quot;,\&quot;author\&quot;:true,\&quot;year\&quot;:true,\&quot;prefix\&quot;:\&quot;\&quot;,\&quot;suffix\&quot;:\&quot;\&quot;}],\&quot;position\&quot;:\&quot;body\&quot;}&quot;"/>
    <we:property name="cit:1567604011" value="&quot;{\&quot;docs\&quot;:[{\&quot;id\&quot;:\&quot;750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664822895" value="&quot;{\&quot;docs\&quot;:[{\&quot;id\&quot;:\&quot;766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685019568" value="&quot;{\&quot;docs\&quot;:[{\&quot;id\&quot;:\&quot;775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705215251" value="&quot;{\&quot;docs\&quot;:[{\&quot;id\&quot;:\&quot;811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710373582" value="&quot;{\&quot;docs\&quot;:[{\&quot;id\&quot;:\&quot;739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872558784" value="&quot;{\&quot;docs\&quot;:[{\&quot;id\&quot;:\&quot;800\&quot;,\&quot;projectId\&quot;:null,\&quot;pageReplace\&quot;:\&quot;\&quot;,\&quot;author\&quot;:true,\&quot;year\&quot;:true,\&quot;prefix\&quot;:\&quot;\&quot;,\&quot;suffix\&quot;:\&quot;\&quot;},{\&quot;id\&quot;:\&quot;801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87878701" value="&quot;{\&quot;docs\&quot;:[{\&quot;id\&quot;:\&quot;753\&quot;,\&quot;projectId\&quot;:null,\&quot;pageReplace\&quot;:\&quot;\&quot;,\&quot;author\&quot;:true,\&quot;year\&quot;:true,\&quot;prefix\&quot;:\&quot;\&quot;,\&quot;suffix\&quot;:\&quot;\&quot;},{\&quot;id\&quot;:\&quot;75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909103067" value="&quot;{\&quot;docs\&quot;:[{\&quot;id\&quot;:\&quot;774\&quot;,\&quot;projectId\&quot;:null,\&quot;pageReplace\&quot;:\&quot;\&quot;,\&quot;author\&quot;:true,\&quot;year\&quot;:true,\&quot;prefix\&quot;:\&quot;\&quot;,\&quot;suffix\&quot;:\&quot;\&quot;},{\&quot;id\&quot;:\&quot;773\&quot;,\&quot;projectId\&quot;:null,\&quot;pageReplace\&quot;:\&quot;\&quot;,\&quot;author\&quot;:true,\&quot;year\&quot;:true,\&quot;prefix\&quot;:\&quot;\&quot;,\&quot;suffix\&quot;:\&quot;\&quot;},{\&quot;id\&quot;:\&quot;772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909805863" value="&quot;{\&quot;docs\&quot;:[{\&quot;id\&quot;:\&quot;808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984031801" value="&quot;{\&quot;docs\&quot;:[{\&quot;id\&quot;:\&quot;767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1999843626" value="&quot;{\&quot;docs\&quot;:[{\&quot;id\&quot;:\&quot;812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2055499083" value="&quot;{\&quot;docs\&quot;:[{\&quot;id\&quot;:\&quot;795\&quot;,\&quot;pageReplace\&quot;:\&quot;\&quot;,\&quot;author\&quot;:true,\&quot;year\&quot;:true,\&quot;prefix\&quot;:\&quot;\&quot;,\&quot;suffix\&quot;:\&quot;\&quot;}],\&quot;position\&quot;:\&quot;body\&quot;}&quot;"/>
    <we:property name="cit:2066220810" value="&quot;{\&quot;docs\&quot;:[{\&quot;id\&quot;:\&quot;786\&quot;,\&quot;pageReplace\&quot;:\&quot;\&quot;,\&quot;author\&quot;:true,\&quot;year\&quot;:true,\&quot;prefix\&quot;:\&quot;\&quot;,\&quot;suffix\&quot;:\&quot;\&quot;}],\&quot;position\&quot;:\&quot;body\&quot;}&quot;"/>
    <we:property name="cit:2077169364" value="&quot;{\&quot;docs\&quot;:[{\&quot;id\&quot;:\&quot;793\&quot;,\&quot;pageReplace\&quot;:\&quot;\&quot;,\&quot;author\&quot;:true,\&quot;year\&quot;:true,\&quot;prefix\&quot;:\&quot;\&quot;,\&quot;suffix\&quot;:\&quot;\&quot;}],\&quot;position\&quot;:\&quot;body\&quot;}&quot;"/>
    <we:property name="cit:2080943513" value="&quot;{\&quot;docs\&quot;:[{\&quot;id\&quot;:\&quot;707\&quot;,\&quot;projectId\&quot;:null,\&quot;pageReplace\&quot;:\&quot;\&quot;,\&quot;author\&quot;:true,\&quot;year\&quot;:true,\&quot;prefix\&quot;:\&quot;\&quot;,\&quot;suffix\&quot;:\&quot;\&quot;},{\&quot;id\&quot;:\&quot;81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2102054569" value="&quot;{\&quot;docs\&quot;:[{\&quot;id\&quot;:\&quot;815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2103920055" value="&quot;{\&quot;docs\&quot;:[{\&quot;id\&quot;:\&quot;792\&quot;,\&quot;pageReplace\&quot;:\&quot;\&quot;,\&quot;author\&quot;:true,\&quot;year\&quot;:true,\&quot;prefix\&quot;:\&quot;\&quot;,\&quot;suffix\&quot;:\&quot;\&quot;}],\&quot;position\&quot;:\&quot;body\&quot;}&quot;"/>
    <we:property name="cit:2127122721" value="&quot;{\&quot;docs\&quot;:[{\&quot;id\&quot;:\&quot;782\&quot;,\&quot;pageReplace\&quot;:\&quot;\&quot;,\&quot;author\&quot;:true,\&quot;year\&quot;:true,\&quot;prefix\&quot;:\&quot;\&quot;,\&quot;suffix\&quot;:\&quot;\&quot;}],\&quot;position\&quot;:\&quot;body\&quot;}&quot;"/>
    <we:property name="cit:251333552" value="&quot;{\&quot;docs\&quot;:[{\&quot;id\&quot;:\&quot;806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264888309" value="&quot;{\&quot;docs\&quot;:[{\&quot;id\&quot;:\&quot;75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280997906" value="&quot;{\&quot;docs\&quot;:[{\&quot;id\&quot;:\&quot;791\&quot;,\&quot;pageReplace\&quot;:\&quot;\&quot;,\&quot;author\&quot;:true,\&quot;year\&quot;:true,\&quot;prefix\&quot;:\&quot;\&quot;,\&quot;suffix\&quot;:\&quot;\&quot;}],\&quot;position\&quot;:\&quot;body\&quot;}&quot;"/>
    <we:property name="cit:282473059" value="&quot;{\&quot;docs\&quot;:[{\&quot;id\&quot;:\&quot;757\&quot;,\&quot;pageReplace\&quot;:\&quot;\&quot;,\&quot;author\&quot;:true,\&quot;year\&quot;:true,\&quot;prefix\&quot;:\&quot;\&quot;,\&quot;suffix\&quot;:\&quot;\&quot;},{\&quot;id\&quot;:\&quot;756\&quot;,\&quot;pageReplace\&quot;:\&quot;\&quot;,\&quot;author\&quot;:true,\&quot;year\&quot;:true,\&quot;prefix\&quot;:\&quot;\&quot;,\&quot;suffix\&quot;:\&quot;\&quot;},{\&quot;id\&quot;:\&quot;755\&quot;,\&quot;pageReplace\&quot;:\&quot;\&quot;,\&quot;author\&quot;:true,\&quot;year\&quot;:true,\&quot;prefix\&quot;:\&quot;\&quot;,\&quot;suffix\&quot;:\&quot;\&quot;}],\&quot;position\&quot;:\&quot;body\&quot;}&quot;"/>
    <we:property name="cit:302355026" value="&quot;{\&quot;docs\&quot;:[{\&quot;id\&quot;:\&quot;730\&quot;,\&quot;projectId\&quot;:null,\&quot;pageReplace\&quot;:\&quot;\&quot;,\&quot;author\&quot;:true,\&quot;year\&quot;:true,\&quot;prefix\&quot;:\&quot;\&quot;,\&quot;suffix\&quot;:\&quot;\&quot;},{\&quot;id\&quot;:\&quot;746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305904197" value="&quot;{\&quot;docs\&quot;:[{\&quot;id\&quot;:\&quot;768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373664162" value="&quot;{\&quot;docs\&quot;:[{\&quot;id\&quot;:\&quot;80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392323058" value="&quot;{\&quot;docs\&quot;:[{\&quot;id\&quot;:\&quot;730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394705977" value="&quot;{\&quot;docs\&quot;:[{\&quot;id\&quot;:\&quot;769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398563068" value="&quot;{\&quot;docs\&quot;:[{\&quot;id\&quot;:\&quot;765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437034566" value="&quot;{\&quot;docs\&quot;:[{\&quot;id\&quot;:\&quot;794\&quot;,\&quot;pageReplace\&quot;:\&quot;\&quot;,\&quot;author\&quot;:true,\&quot;year\&quot;:true,\&quot;prefix\&quot;:\&quot;\&quot;,\&quot;suffix\&quot;:\&quot;\&quot;}],\&quot;position\&quot;:\&quot;body\&quot;}&quot;"/>
    <we:property name="cit:471250828" value="&quot;{\&quot;docs\&quot;:[{\&quot;id\&quot;:\&quot;797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643316552" value="&quot;{\&quot;docs\&quot;:[{\&quot;id\&quot;:\&quot;779\&quot;,\&quot;pageReplace\&quot;:\&quot;\&quot;,\&quot;author\&quot;:true,\&quot;year\&quot;:true,\&quot;prefix\&quot;:\&quot;\&quot;,\&quot;suffix\&quot;:\&quot;\&quot;}],\&quot;position\&quot;:\&quot;body\&quot;}&quot;"/>
    <we:property name="cit:659277213" value="&quot;{\&quot;docs\&quot;:[{\&quot;id\&quot;:\&quot;63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688492258" value="&quot;{\&quot;docs\&quot;:[{\&quot;id\&quot;:\&quot;757\&quot;,\&quot;projectId\&quot;:null,\&quot;pageReplace\&quot;:\&quot;\&quot;,\&quot;author\&quot;:true,\&quot;year\&quot;:true,\&quot;prefix\&quot;:\&quot;\&quot;,\&quot;suffix\&quot;:\&quot;\&quot;},{\&quot;id\&quot;:\&quot;756\&quot;,\&quot;projectId\&quot;:null,\&quot;pageReplace\&quot;:\&quot;\&quot;,\&quot;author\&quot;:true,\&quot;year\&quot;:true,\&quot;prefix\&quot;:\&quot;\&quot;,\&quot;suffix\&quot;:\&quot;\&quot;},{\&quot;id\&quot;:\&quot;755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779067967" value="&quot;{\&quot;docs\&quot;:[{\&quot;id\&quot;:\&quot;781\&quot;,\&quot;pageReplace\&quot;:\&quot;\&quot;,\&quot;author\&quot;:true,\&quot;year\&quot;:true,\&quot;prefix\&quot;:\&quot;\&quot;,\&quot;suffix\&quot;:\&quot;\&quot;}],\&quot;position\&quot;:\&quot;body\&quot;}&quot;"/>
    <we:property name="cit:899012187" value="&quot;{\&quot;docs\&quot;:[{\&quot;id\&quot;:\&quot;63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998619900" value="&quot;{\&quot;docs\&quot;:[{\&quot;id\&quot;:\&quot;730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029717023" value="&quot;{\&quot;docs\&quot;:[{\&quot;id\&quot;:\&quot;705\&quot;,\&quot;projectId\&quot;:null,\&quot;pageReplace\&quot;:\&quot;\&quot;,\&quot;author\&quot;:true,\&quot;year\&quot;:true,\&quot;prefix\&quot;:\&quot;\&quot;,\&quot;suffix\&quot;:\&quot;\&quot;},{\&quot;id\&quot;:\&quot;70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032415059" value="&quot;{\&quot;docs\&quot;:[{\&quot;id\&quot;:\&quot;781\&quot;,\&quot;pageReplace\&quot;:\&quot;\&quot;,\&quot;author\&quot;:true,\&quot;year\&quot;:true,\&quot;prefix\&quot;:\&quot;\&quot;,\&quot;suffix\&quot;:\&quot;\&quot;}],\&quot;position\&quot;:\&quot;body\&quot;}&quot;"/>
    <we:property name="cit:_1040284744" value="&quot;{\&quot;docs\&quot;:[{\&quot;id\&quot;:\&quot;755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196462104" value="&quot;{\&quot;docs\&quot;:[{\&quot;id\&quot;:\&quot;753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211722375" value="&quot;{\&quot;docs\&quot;:[{\&quot;id\&quot;:\&quot;706\&quot;,\&quot;pageReplace\&quot;:\&quot;\&quot;,\&quot;author\&quot;:true,\&quot;year\&quot;:true,\&quot;prefix\&quot;:\&quot;\&quot;,\&quot;suffix\&quot;:\&quot;\&quot;}],\&quot;position\&quot;:\&quot;body\&quot;}&quot;"/>
    <we:property name="cit:_1245026171" value="&quot;{\&quot;docs\&quot;:[{\&quot;id\&quot;:\&quot;753\&quot;,\&quot;pageReplace\&quot;:\&quot;\&quot;,\&quot;author\&quot;:true,\&quot;year\&quot;:true,\&quot;prefix\&quot;:\&quot;\&quot;,\&quot;suffix\&quot;:\&quot;\&quot;},{\&quot;id\&quot;:\&quot;754\&quot;,\&quot;pageReplace\&quot;:\&quot;\&quot;,\&quot;author\&quot;:true,\&quot;year\&quot;:true,\&quot;prefix\&quot;:\&quot;\&quot;,\&quot;suffix\&quot;:\&quot;\&quot;}],\&quot;position\&quot;:\&quot;body\&quot;}&quot;"/>
    <we:property name="cit:_134019784" value="&quot;{\&quot;docs\&quot;:[{\&quot;id\&quot;:\&quot;805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374535647" value="&quot;{\&quot;docs\&quot;:[{\&quot;id\&quot;:\&quot;803\&quot;,\&quot;projectId\&quot;:null,\&quot;pageReplace\&quot;:\&quot;\&quot;,\&quot;author\&quot;:true,\&quot;year\&quot;:true,\&quot;prefix\&quot;:\&quot;\&quot;,\&quot;suffix\&quot;:\&quot;\&quot;},{\&quot;id\&quot;:\&quot;802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43358336" value="&quot;{\&quot;docs\&quot;:[{\&quot;id\&quot;:\&quot;771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455251137" value="&quot;{\&quot;docs\&quot;:[{\&quot;id\&quot;:\&quot;776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495564746" value="&quot;{\&quot;docs\&quot;:[{\&quot;id\&quot;:\&quot;810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521466769" value="&quot;{\&quot;docs\&quot;:[{\&quot;id\&quot;:\&quot;751\&quot;,\&quot;projectId\&quot;:null,\&quot;pageReplace\&quot;:\&quot;\&quot;,\&quot;author\&quot;:true,\&quot;year\&quot;:true,\&quot;prefix\&quot;:\&quot;\&quot;,\&quot;suffix\&quot;:\&quot;\&quot;},{\&quot;id\&quot;:\&quot;766\&quot;,\&quot;projectId\&quot;:null,\&quot;pageReplace\&quot;:\&quot;\&quot;,\&quot;author\&quot;:true,\&quot;year\&quot;:true,\&quot;prefix\&quot;:\&quot;\&quot;,\&quot;suffix\&quot;:\&quot;\&quot;},{\&quot;id\&quot;:\&quot;798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598563227" value="&quot;{\&quot;docs\&quot;:[{\&quot;id\&quot;:\&quot;739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611657627" value="&quot;{\&quot;docs\&quot;:[{\&quot;id\&quot;:\&quot;747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615126692" value="&quot;{\&quot;docs\&quot;:[{\&quot;id\&quot;:\&quot;760\&quot;,\&quot;pageReplace\&quot;:\&quot;\&quot;,\&quot;author\&quot;:true,\&quot;year\&quot;:true,\&quot;prefix\&quot;:\&quot;\&quot;,\&quot;suffix\&quot;:\&quot;\&quot;}],\&quot;position\&quot;:\&quot;body\&quot;}&quot;"/>
    <we:property name="cit:_1688661952" value="&quot;{\&quot;docs\&quot;:[{\&quot;id\&quot;:\&quot;777\&quot;,\&quot;pageReplace\&quot;:\&quot;\&quot;,\&quot;author\&quot;:true,\&quot;year\&quot;:true,\&quot;prefix\&quot;:\&quot;\&quot;,\&quot;suffix\&quot;:\&quot;\&quot;}],\&quot;position\&quot;:\&quot;body\&quot;}&quot;"/>
    <we:property name="cit:_1736077546" value="&quot;{\&quot;docs\&quot;:[{\&quot;id\&quot;:\&quot;705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751031650" value="&quot;{\&quot;docs\&quot;:[{\&quot;id\&quot;:\&quot;784\&quot;,\&quot;pageReplace\&quot;:\&quot;\&quot;,\&quot;author\&quot;:true,\&quot;year\&quot;:true,\&quot;prefix\&quot;:\&quot;\&quot;,\&quot;suffix\&quot;:\&quot;\&quot;}],\&quot;position\&quot;:\&quot;body\&quot;}&quot;"/>
    <we:property name="cit:_1752034517" value="&quot;{\&quot;docs\&quot;:[{\&quot;id\&quot;:\&quot;805\&quot;,\&quot;projectId\&quot;:null,\&quot;pageReplace\&quot;:\&quot;\&quot;,\&quot;author\&quot;:true,\&quot;year\&quot;:true,\&quot;prefix\&quot;:\&quot;\&quot;,\&quot;suffix\&quot;:\&quot;\&quot;},{\&quot;id\&quot;:\&quot;704\&quot;,\&quot;projectId\&quot;:null,\&quot;pageReplace\&quot;:\&quot;\&quot;,\&quot;author\&quot;:true,\&quot;year\&quot;:true,\&quot;prefix\&quot;:\&quot;\&quot;,\&quot;suffix\&quot;:\&quot;\&quot;},{\&quot;id\&quot;:\&quot;71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766226447" value="&quot;{\&quot;docs\&quot;:[{\&quot;id\&quot;:\&quot;713\&quot;,\&quot;projectId\&quot;:null,\&quot;pageReplace\&quot;:\&quot;\&quot;,\&quot;author\&quot;:true,\&quot;year\&quot;:true,\&quot;prefix\&quot;:\&quot;\&quot;,\&quot;suffix\&quot;:\&quot;\&quot;},{\&quot;id\&quot;:\&quot;705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809783221" value="&quot;{\&quot;docs\&quot;:[{\&quot;id\&quot;:\&quot;754\&quot;,\&quot;projectId\&quot;:null,\&quot;pageReplace\&quot;:\&quot;\&quot;,\&quot;author\&quot;:true,\&quot;year\&quot;:true,\&quot;prefix\&quot;:\&quot;\&quot;,\&quot;suffix\&quot;:\&quot;\&quot;},{\&quot;id\&quot;:\&quot;753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870677048" value="&quot;{\&quot;docs\&quot;:[{\&quot;id\&quot;:\&quot;80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884780168" value="&quot;{\&quot;docs\&quot;:[{\&quot;id\&quot;:\&quot;751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905596211" value="&quot;{\&quot;docs\&quot;:[{\&quot;id\&quot;:\&quot;758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1932200665" value="&quot;{\&quot;docs\&quot;:[{\&quot;id\&quot;:\&quot;75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2000024509" value="&quot;{\&quot;docs\&quot;:[{\&quot;id\&quot;:\&quot;800\&quot;,\&quot;projectId\&quot;:null,\&quot;pageReplace\&quot;:\&quot;\&quot;,\&quot;author\&quot;:true,\&quot;year\&quot;:true,\&quot;prefix\&quot;:\&quot;\&quot;,\&quot;suffix\&quot;:\&quot;\&quot;},{\&quot;id\&quot;:\&quot;801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2044192982" value="&quot;{\&quot;docs\&quot;:[{\&quot;id\&quot;:\&quot;778\&quot;,\&quot;pageReplace\&quot;:\&quot;\&quot;,\&quot;author\&quot;:true,\&quot;year\&quot;:true,\&quot;prefix\&quot;:\&quot;\&quot;,\&quot;suffix\&quot;:\&quot;\&quot;}],\&quot;position\&quot;:\&quot;body\&quot;}&quot;"/>
    <we:property name="cit:_2135708326" value="&quot;{\&quot;docs\&quot;:[{\&quot;id\&quot;:\&quot;791\&quot;,\&quot;pageReplace\&quot;:\&quot;\&quot;,\&quot;author\&quot;:true,\&quot;year\&quot;:true,\&quot;prefix\&quot;:\&quot;\&quot;,\&quot;suffix\&quot;:\&quot;\&quot;}],\&quot;position\&quot;:\&quot;body\&quot;}&quot;"/>
    <we:property name="cit:_294147651" value="&quot;{\&quot;docs\&quot;:[{\&quot;id\&quot;:\&quot;766\&quot;,\&quot;projectId\&quot;:null,\&quot;pageReplace\&quot;:\&quot;\&quot;,\&quot;author\&quot;:true,\&quot;year\&quot;:true,\&quot;prefix\&quot;:\&quot;\&quot;,\&quot;suffix\&quot;:\&quot;\&quot;},{\&quot;id\&quot;:\&quot;798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301927551" value="&quot;{\&quot;docs\&quot;:[{\&quot;id\&quot;:\&quot;760\&quot;,\&quot;projectId\&quot;:null,\&quot;pageReplace\&quot;:\&quot;\&quot;,\&quot;author\&quot;:true,\&quot;year\&quot;:true,\&quot;prefix\&quot;:\&quot;\&quot;,\&quot;suffix\&quot;:\&quot;\&quot;},{\&quot;id\&quot;:\&quot;759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374389640" value="&quot;{\&quot;docs\&quot;:[{\&quot;id\&quot;:\&quot;795\&quot;,\&quot;pageReplace\&quot;:\&quot;\&quot;,\&quot;author\&quot;:true,\&quot;year\&quot;:true,\&quot;prefix\&quot;:\&quot;\&quot;,\&quot;suffix\&quot;:\&quot;\&quot;}],\&quot;position\&quot;:\&quot;body\&quot;}&quot;"/>
    <we:property name="cit:_402375763" value="&quot;{\&quot;docs\&quot;:[{\&quot;id\&quot;:\&quot;799\&quot;,\&quot;projectId\&quot;:null,\&quot;pageReplace\&quot;:\&quot;\&quot;,\&quot;author\&quot;:true,\&quot;year\&quot;:true,\&quot;prefix\&quot;:\&quot;\&quot;,\&quot;suffix\&quot;:\&quot;\&quot;},{\&quot;id\&quot;:\&quot;705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493869976" value="&quot;{\&quot;docs\&quot;:[{\&quot;id\&quot;:\&quot;742\&quot;,\&quot;projectId\&quot;:null,\&quot;pageReplace\&quot;:\&quot;\&quot;,\&quot;author\&quot;:true,\&quot;year\&quot;:true,\&quot;prefix\&quot;:\&quot;\&quot;,\&quot;suffix\&quot;:\&quot;\&quot;},{\&quot;id\&quot;:\&quot;730\&quot;,\&quot;projectId\&quot;:null,\&quot;pageReplace\&quot;:\&quot;\&quot;,\&quot;author\&quot;:true,\&quot;year\&quot;:true,\&quot;prefix\&quot;:\&quot;\&quot;,\&quot;suffix\&quot;:\&quot;\&quot;},{\&quot;id\&quot;:\&quot;746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509760755" value="&quot;{\&quot;docs\&quot;:[{\&quot;id\&quot;:\&quot;749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510907340" value="&quot;{\&quot;docs\&quot;:[{\&quot;id\&quot;:\&quot;787\&quot;,\&quot;pageReplace\&quot;:\&quot;\&quot;,\&quot;author\&quot;:true,\&quot;year\&quot;:true,\&quot;prefix\&quot;:\&quot;\&quot;,\&quot;suffix\&quot;:\&quot;\&quot;}],\&quot;position\&quot;:\&quot;body\&quot;}&quot;"/>
    <we:property name="cit:_536505717" value="&quot;{\&quot;docs\&quot;:[{\&quot;id\&quot;:\&quot;814\&quot;,\&quot;projectId\&quot;:null,\&quot;pageReplace\&quot;:\&quot;\&quot;,\&quot;author\&quot;:true,\&quot;year\&quot;:true,\&quot;prefix\&quot;:\&quot;\&quot;,\&quot;suffix\&quot;:\&quot;\&quot;},{\&quot;id\&quot;:\&quot;707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550770129" value="&quot;{\&quot;docs\&quot;:[{\&quot;id\&quot;:\&quot;813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670556536" value="&quot;{\&quot;docs\&quot;:[{\&quot;id\&quot;:\&quot;809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691765491" value="&quot;{\&quot;docs\&quot;:[{\&quot;id\&quot;:\&quot;797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69265419" value="&quot;{\&quot;docs\&quot;:[{\&quot;id\&quot;:\&quot;759\&quot;,\&quot;pageReplace\&quot;:\&quot;\&quot;,\&quot;author\&quot;:true,\&quot;year\&quot;:true,\&quot;prefix\&quot;:\&quot;\&quot;,\&quot;suffix\&quot;:\&quot;\&quot;}],\&quot;position\&quot;:\&quot;body\&quot;}&quot;"/>
    <we:property name="cit:_775481644" value="&quot;{\&quot;docs\&quot;:[{\&quot;id\&quot;:\&quot;807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783727300" value="&quot;{\&quot;docs\&quot;:[{\&quot;id\&quot;:\&quot;766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788818562" value="&quot;{\&quot;docs\&quot;:[{\&quot;id\&quot;:\&quot;752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867824429" value="&quot;{\&quot;docs\&quot;:[{\&quot;id\&quot;:\&quot;714\&quot;,\&quot;projectId\&quot;:null,\&quot;pageReplace\&quot;:\&quot;\&quot;,\&quot;author\&quot;:true,\&quot;year\&quot;:true,\&quot;prefix\&quot;:\&quot;\&quot;,\&quot;suffix\&quot;:\&quot;\&quot;},{\&quot;id\&quot;:\&quot;70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883020725" value="&quot;{\&quot;docs\&quot;:[{\&quot;id\&quot;:\&quot;783\&quot;,\&quot;pageReplace\&quot;:\&quot;\&quot;,\&quot;author\&quot;:true,\&quot;year\&quot;:true,\&quot;prefix\&quot;:\&quot;\&quot;,\&quot;suffix\&quot;:\&quot;\&quot;}],\&quot;position\&quot;:\&quot;body\&quot;}&quot;"/>
    <we:property name="cit:_937282719" value="&quot;{\&quot;docs\&quot;:[{\&quot;id\&quot;:\&quot;785\&quot;,\&quot;pageReplace\&quot;:\&quot;\&quot;,\&quot;author\&quot;:true,\&quot;year\&quot;:true,\&quot;prefix\&quot;:\&quot;\&quot;,\&quot;suffix\&quot;:\&quot;\&quot;}],\&quot;position\&quot;:\&quot;body\&quot;}&quot;"/>
    <we:property name="cit:_962501451" value="&quot;{\&quot;docs\&quot;:[{\&quot;id\&quot;:\&quot;764\&quot;,\&quot;projectId\&quot;:null,\&quot;pageReplace\&quot;:\&quot;\&quot;,\&quot;author\&quot;:true,\&quot;year\&quot;:true,\&quot;prefix\&quot;:\&quot;\&quot;,\&quot;suffix\&quot;:\&quot;\&quot;}],\&quot;position\&quot;:\&quot;body\&quot;}&quot;"/>
    <we:property name="cit:_998566468" value="&quot;{\&quot;docs\&quot;:[{\&quot;id\&quot;:\&quot;780\&quot;,\&quot;pageReplace\&quot;:\&quot;\&quot;,\&quot;author\&quot;:true,\&quot;year\&quot;:true,\&quot;prefix\&quot;:\&quot;\&quot;,\&quot;suffix\&quot;:\&quot;\&quot;}],\&quot;position\&quot;:\&quot;body\&quot;}&quot;"/>
    <we:property name="citationStyle" value="&quot;{\&quot;id\&quot;:\&quot;2\&quot;,\&quot;name\&quot;:\&quot;Nature\&quot;}&quot;"/>
    <we:property name="contentControlsValues" value="&quot;{}&quot;"/>
    <we:property name="optionsValues" value="&quot;{\&quot;739&amp;-1598563227\&quot;:{\&quot;id\&quot;:\&quot;739\&quot;,\&quot;projectId\&quot;:null,\&quot;pageReplace\&quot;:\&quot;\&quot;,\&quot;author\&quot;:true,\&quot;year\&quot;:true,\&quot;prefix\&quot;:\&quot;\&quot;,\&quot;suffix\&quot;:\&quot;\&quot;},\&quot;739&amp;1710373582\&quot;:{\&quot;id\&quot;:\&quot;739\&quot;,\&quot;projectId\&quot;:null,\&quot;pageReplace\&quot;:\&quot;\&quot;,\&quot;author\&quot;:true,\&quot;year\&quot;:true,\&quot;prefix\&quot;:\&quot;\&quot;,\&quot;suffix\&quot;:\&quot;\&quot;},\&quot;764&amp;-962501451\&quot;:{\&quot;id\&quot;:\&quot;764\&quot;,\&quot;projectId\&quot;:null,\&quot;pageReplace\&quot;:\&quot;\&quot;,\&quot;author\&quot;:true,\&quot;year\&quot;:true,\&quot;prefix\&quot;:\&quot;\&quot;,\&quot;suffix\&quot;:\&quot;\&quot;},\&quot;747&amp;-1611657627\&quot;:{\&quot;id\&quot;:\&quot;747\&quot;,\&quot;projectId\&quot;:null,\&quot;pageReplace\&quot;:\&quot;\&quot;,\&quot;author\&quot;:true,\&quot;year\&quot;:true,\&quot;prefix\&quot;:\&quot;\&quot;,\&quot;suffix\&quot;:\&quot;\&quot;},\&quot;748&amp;12738254\&quot;:{\&quot;id\&quot;:\&quot;748\&quot;,\&quot;projectId\&quot;:null,\&quot;pageReplace\&quot;:\&quot;\&quot;,\&quot;author\&quot;:true,\&quot;year\&quot;:true,\&quot;prefix\&quot;:\&quot;\&quot;,\&quot;suffix\&quot;:\&quot;\&quot;},\&quot;749&amp;-509760755\&quot;:{\&quot;id\&quot;:\&quot;749\&quot;,\&quot;projectId\&quot;:null,\&quot;pageReplace\&quot;:\&quot;\&quot;,\&quot;author\&quot;:true,\&quot;year\&quot;:true,\&quot;prefix\&quot;:\&quot;\&quot;,\&quot;suffix\&quot;:\&quot;\&quot;},\&quot;752&amp;-788818562\&quot;:{\&quot;id\&quot;:\&quot;752\&quot;,\&quot;projectId\&quot;:null,\&quot;pageReplace\&quot;:\&quot;\&quot;,\&quot;author\&quot;:true,\&quot;year\&quot;:true,\&quot;prefix\&quot;:\&quot;\&quot;,\&quot;suffix\&quot;:\&quot;\&quot;},\&quot;750&amp;1567604011\&quot;:{\&quot;id\&quot;:\&quot;750\&quot;,\&quot;projectId\&quot;:null,\&quot;pageReplace\&quot;:\&quot;\&quot;,\&quot;author\&quot;:true,\&quot;year\&quot;:true,\&quot;prefix\&quot;:\&quot;\&quot;,\&quot;suffix\&quot;:\&quot;\&quot;},\&quot;751&amp;-1884780168\&quot;:{\&quot;id\&quot;:\&quot;751\&quot;,\&quot;projectId\&quot;:null,\&quot;pageReplace\&quot;:\&quot;\&quot;,\&quot;author\&quot;:true,\&quot;year\&quot;:true,\&quot;prefix\&quot;:\&quot;\&quot;,\&quot;suffix\&quot;:\&quot;\&quot;},\&quot;754&amp;-1932200665\&quot;:{\&quot;id\&quot;:\&quot;754\&quot;,\&quot;projectId\&quot;:null,\&quot;pageReplace\&quot;:\&quot;\&quot;,\&quot;author\&quot;:true,\&quot;year\&quot;:true,\&quot;prefix\&quot;:\&quot;\&quot;,\&quot;suffix\&quot;:\&quot;\&quot;},\&quot;753&amp;-1196462104\&quot;:{\&quot;id\&quot;:\&quot;753\&quot;,\&quot;projectId\&quot;:null,\&quot;pageReplace\&quot;:\&quot;\&quot;,\&quot;author\&quot;:true,\&quot;year\&quot;:true,\&quot;prefix\&quot;:\&quot;\&quot;,\&quot;suffix\&quot;:\&quot;\&quot;},\&quot;754&amp;-1809783221\&quot;:{\&quot;id\&quot;:\&quot;754\&quot;,\&quot;projectId\&quot;:null,\&quot;pageReplace\&quot;:\&quot;\&quot;,\&quot;author\&quot;:true,\&quot;year\&quot;:true,\&quot;prefix\&quot;:\&quot;\&quot;,\&quot;suffix\&quot;:\&quot;\&quot;},\&quot;753&amp;-1809783221\&quot;:{\&quot;id\&quot;:\&quot;753\&quot;,\&quot;projectId\&quot;:null,\&quot;pageReplace\&quot;:\&quot;\&quot;,\&quot;author\&quot;:true,\&quot;year\&quot;:true,\&quot;prefix\&quot;:\&quot;\&quot;,\&quot;suffix\&quot;:\&quot;\&quot;},\&quot;755&amp;-1040284744\&quot;:{\&quot;id\&quot;:\&quot;755\&quot;,\&quot;projectId\&quot;:null,\&quot;pageReplace\&quot;:\&quot;\&quot;,\&quot;author\&quot;:true,\&quot;year\&quot;:true,\&quot;prefix\&quot;:\&quot;\&quot;,\&quot;suffix\&quot;:\&quot;\&quot;},\&quot;757&amp;688492258\&quot;:{\&quot;id\&quot;:\&quot;757\&quot;,\&quot;projectId\&quot;:null,\&quot;pageReplace\&quot;:\&quot;\&quot;,\&quot;author\&quot;:true,\&quot;year\&quot;:true,\&quot;prefix\&quot;:\&quot;\&quot;,\&quot;suffix\&quot;:\&quot;\&quot;},\&quot;756&amp;688492258\&quot;:{\&quot;id\&quot;:\&quot;756\&quot;,\&quot;projectId\&quot;:null,\&quot;pageReplace\&quot;:\&quot;\&quot;,\&quot;author\&quot;:true,\&quot;year\&quot;:true,\&quot;prefix\&quot;:\&quot;\&quot;,\&quot;suffix\&quot;:\&quot;\&quot;},\&quot;755&amp;688492258\&quot;:{\&quot;id\&quot;:\&quot;755\&quot;,\&quot;projectId\&quot;:null,\&quot;pageReplace\&quot;:\&quot;\&quot;,\&quot;author\&quot;:true,\&quot;year\&quot;:true,\&quot;prefix\&quot;:\&quot;\&quot;,\&quot;suffix\&quot;:\&quot;\&quot;},\&quot;634&amp;659277213\&quot;:{\&quot;id\&quot;:\&quot;634\&quot;,\&quot;projectId\&quot;:null,\&quot;pageReplace\&quot;:\&quot;\&quot;,\&quot;author\&quot;:true,\&quot;year\&quot;:true,\&quot;prefix\&quot;:\&quot;\&quot;,\&quot;suffix\&quot;:\&quot;\&quot;},\&quot;770&amp;144324621\&quot;:{\&quot;id\&quot;:\&quot;770\&quot;,\&quot;projectId\&quot;:null,\&quot;pageReplace\&quot;:\&quot;\&quot;,\&quot;author\&quot;:true,\&quot;year\&quot;:true,\&quot;prefix\&quot;:\&quot;\&quot;,\&quot;suffix\&quot;:\&quot;\&quot;},\&quot;760&amp;-301927551\&quot;:{\&quot;id\&quot;:\&quot;760\&quot;,\&quot;projectId\&quot;:null,\&quot;pageReplace\&quot;:\&quot;\&quot;,\&quot;author\&quot;:true,\&quot;year\&quot;:true,\&quot;prefix\&quot;:\&quot;\&quot;,\&quot;suffix\&quot;:\&quot;\&quot;},\&quot;759&amp;-301927551\&quot;:{\&quot;id\&quot;:\&quot;759\&quot;,\&quot;projectId\&quot;:null,\&quot;pageReplace\&quot;:\&quot;\&quot;,\&quot;author\&quot;:true,\&quot;year\&quot;:true,\&quot;prefix\&quot;:\&quot;\&quot;,\&quot;suffix\&quot;:\&quot;\&quot;},\&quot;705&amp;-1029717023\&quot;:{\&quot;id\&quot;:\&quot;705\&quot;,\&quot;projectId\&quot;:null,\&quot;pageReplace\&quot;:\&quot;\&quot;,\&quot;author\&quot;:true,\&quot;year\&quot;:true,\&quot;prefix\&quot;:\&quot;\&quot;,\&quot;suffix\&quot;:\&quot;\&quot;},\&quot;704&amp;-1029717023\&quot;:{\&quot;id\&quot;:\&quot;704\&quot;,\&quot;projectId\&quot;:null,\&quot;pageReplace\&quot;:\&quot;\&quot;,\&quot;author\&quot;:true,\&quot;year\&quot;:true,\&quot;prefix\&quot;:\&quot;\&quot;,\&quot;suffix\&quot;:\&quot;\&quot;},\&quot;758&amp;-1905596211\&quot;:{\&quot;id\&quot;:\&quot;758\&quot;,\&quot;projectId\&quot;:null,\&quot;pageReplace\&quot;:\&quot;\&quot;,\&quot;author\&quot;:true,\&quot;year\&quot;:true,\&quot;prefix\&quot;:\&quot;\&quot;,\&quot;suffix\&quot;:\&quot;\&quot;},\&quot;761&amp;1285311174\&quot;:{\&quot;id\&quot;:\&quot;761\&quot;,\&quot;projectId\&quot;:null,\&quot;pageReplace\&quot;:\&quot;\&quot;,\&quot;author\&quot;:true,\&quot;year\&quot;:true,\&quot;prefix\&quot;:\&quot;\&quot;,\&quot;suffix\&quot;:\&quot;\&quot;},\&quot;730&amp;302355026\&quot;:{\&quot;id\&quot;:\&quot;730\&quot;,\&quot;projectId\&quot;:null,\&quot;pageReplace\&quot;:\&quot;\&quot;,\&quot;author\&quot;:true,\&quot;year\&quot;:true,\&quot;prefix\&quot;:\&quot;\&quot;,\&quot;suffix\&quot;:\&quot;\&quot;},\&quot;746&amp;302355026\&quot;:{\&quot;id\&quot;:\&quot;746\&quot;,\&quot;projectId\&quot;:null,\&quot;pageReplace\&quot;:\&quot;\&quot;,\&quot;author\&quot;:true,\&quot;year\&quot;:true,\&quot;prefix\&quot;:\&quot;\&quot;,\&quot;suffix\&quot;:\&quot;\&quot;},\&quot;765&amp;398563068\&quot;:{\&quot;id\&quot;:\&quot;765\&quot;,\&quot;projectId\&quot;:null,\&quot;pageReplace\&quot;:\&quot;\&quot;,\&quot;author\&quot;:true,\&quot;year\&quot;:true,\&quot;prefix\&quot;:\&quot;\&quot;,\&quot;suffix\&quot;:\&quot;\&quot;},\&quot;766&amp;-783727300\&quot;:{\&quot;id\&quot;:\&quot;766\&quot;,\&quot;projectId\&quot;:null,\&quot;pageReplace\&quot;:\&quot;\&quot;,\&quot;author\&quot;:true,\&quot;year\&quot;:true,\&quot;prefix\&quot;:\&quot;\&quot;,\&quot;suffix\&quot;:\&quot;\&quot;},\&quot;767&amp;1984031801\&quot;:{\&quot;id\&quot;:\&quot;767\&quot;,\&quot;projectId\&quot;:null,\&quot;pageReplace\&quot;:\&quot;\&quot;,\&quot;author\&quot;:true,\&quot;year\&quot;:true,\&quot;prefix\&quot;:\&quot;\&quot;,\&quot;suffix\&quot;:\&quot;\&quot;},\&quot;768&amp;305904197\&quot;:{\&quot;id\&quot;:\&quot;768\&quot;,\&quot;projectId\&quot;:null,\&quot;pageReplace\&quot;:\&quot;\&quot;,\&quot;author\&quot;:true,\&quot;year\&quot;:true,\&quot;prefix\&quot;:\&quot;\&quot;,\&quot;suffix\&quot;:\&quot;\&quot;},\&quot;769&amp;394705977\&quot;:{\&quot;id\&quot;:\&quot;769\&quot;,\&quot;projectId\&quot;:null,\&quot;pageReplace\&quot;:\&quot;\&quot;,\&quot;author\&quot;:true,\&quot;year\&quot;:true,\&quot;prefix\&quot;:\&quot;\&quot;,\&quot;suffix\&quot;:\&quot;\&quot;},\&quot;774&amp;1909103067\&quot;:{\&quot;id\&quot;:\&quot;774\&quot;,\&quot;projectId\&quot;:null,\&quot;pageReplace\&quot;:\&quot;\&quot;,\&quot;author\&quot;:true,\&quot;year\&quot;:true,\&quot;prefix\&quot;:\&quot;\&quot;,\&quot;suffix\&quot;:\&quot;\&quot;},\&quot;773&amp;1909103067\&quot;:{\&quot;id\&quot;:\&quot;773\&quot;,\&quot;projectId\&quot;:null,\&quot;pageReplace\&quot;:\&quot;\&quot;,\&quot;author\&quot;:true,\&quot;year\&quot;:true,\&quot;prefix\&quot;:\&quot;\&quot;,\&quot;suffix\&quot;:\&quot;\&quot;},\&quot;772&amp;1909103067\&quot;:{\&quot;id\&quot;:\&quot;772\&quot;,\&quot;projectId\&quot;:null,\&quot;pageReplace\&quot;:\&quot;\&quot;,\&quot;author\&quot;:true,\&quot;year\&quot;:true,\&quot;prefix\&quot;:\&quot;\&quot;,\&quot;suffix\&quot;:\&quot;\&quot;},\&quot;771&amp;-143358336\&quot;:{\&quot;id\&quot;:\&quot;771\&quot;,\&quot;projectId\&quot;:null,\&quot;pageReplace\&quot;:\&quot;\&quot;,\&quot;author\&quot;:true,\&quot;year\&quot;:true,\&quot;prefix\&quot;:\&quot;\&quot;,\&quot;suffix\&quot;:\&quot;\&quot;},\&quot;754&amp;264888309\&quot;:{\&quot;id\&quot;:\&quot;754\&quot;,\&quot;projectId\&quot;:null,\&quot;pageReplace\&quot;:\&quot;\&quot;,\&quot;author\&quot;:true,\&quot;year\&quot;:true,\&quot;prefix\&quot;:\&quot;\&quot;,\&quot;suffix\&quot;:\&quot;\&quot;},\&quot;776&amp;-1455251137\&quot;:{\&quot;id\&quot;:\&quot;776\&quot;,\&quot;projectId\&quot;:null,\&quot;pageReplace\&quot;:\&quot;\&quot;,\&quot;author\&quot;:true,\&quot;year\&quot;:true,\&quot;prefix\&quot;:\&quot;\&quot;,\&quot;suffix\&quot;:\&quot;\&quot;},\&quot;775&amp;1035850851\&quot;:{\&quot;id\&quot;:\&quot;775\&quot;,\&quot;projectId\&quot;:null,\&quot;pageReplace\&quot;:\&quot;\&quot;,\&quot;author\&quot;:true,\&quot;year\&quot;:true,\&quot;prefix\&quot;:\&quot;\&quot;,\&quot;suffix\&quot;:\&quot;\&quot;},\&quot;775&amp;1685019568\&quot;:{\&quot;id\&quot;:\&quot;775\&quot;,\&quot;projectId\&quot;:null,\&quot;pageReplace\&quot;:\&quot;\&quot;,\&quot;author\&quot;:true,\&quot;year\&quot;:true,\&quot;prefix\&quot;:\&quot;\&quot;,\&quot;suffix\&quot;:\&quot;\&quot;},\&quot;713&amp;-1766226447\&quot;:{\&quot;id\&quot;:\&quot;713\&quot;,\&quot;projectId\&quot;:null,\&quot;pageReplace\&quot;:\&quot;\&quot;,\&quot;author\&quot;:true,\&quot;year\&quot;:true,\&quot;prefix\&quot;:\&quot;\&quot;,\&quot;suffix\&quot;:\&quot;\&quot;},\&quot;705&amp;-1766226447\&quot;:{\&quot;id\&quot;:\&quot;705\&quot;,\&quot;projectId\&quot;:null,\&quot;pageReplace\&quot;:\&quot;\&quot;,\&quot;author\&quot;:true,\&quot;year\&quot;:true,\&quot;prefix\&quot;:\&quot;\&quot;,\&quot;suffix\&quot;:\&quot;\&quot;},\&quot;766&amp;1664822895\&quot;:{\&quot;id\&quot;:\&quot;766\&quot;,\&quot;projectId\&quot;:null,\&quot;pageReplace\&quot;:\&quot;\&quot;,\&quot;author\&quot;:true,\&quot;year\&quot;:true,\&quot;prefix\&quot;:\&quot;\&quot;,\&quot;suffix\&quot;:\&quot;\&quot;},\&quot;796&amp;1501544481\&quot;:{\&quot;id\&quot;:\&quot;796\&quot;,\&quot;projectId\&quot;:null,\&quot;pageReplace\&quot;:\&quot;\&quot;,\&quot;author\&quot;:true,\&quot;year\&quot;:true,\&quot;prefix\&quot;:\&quot;\&quot;,\&quot;suffix\&quot;:\&quot;\&quot;},\&quot;797&amp;471250828\&quot;:{\&quot;id\&quot;:\&quot;797\&quot;,\&quot;projectId\&quot;:null,\&quot;pageReplace\&quot;:\&quot;\&quot;,\&quot;author\&quot;:true,\&quot;year\&quot;:true,\&quot;prefix\&quot;:\&quot;\&quot;,\&quot;suffix\&quot;:\&quot;\&quot;},\&quot;797&amp;-691765491\&quot;:{\&quot;id\&quot;:\&quot;797\&quot;,\&quot;projectId\&quot;:null,\&quot;pageReplace\&quot;:\&quot;\&quot;,\&quot;author\&quot;:true,\&quot;year\&quot;:true,\&quot;prefix\&quot;:\&quot;\&quot;,\&quot;suffix\&quot;:\&quot;\&quot;},\&quot;751&amp;-1521466769\&quot;:{\&quot;id\&quot;:\&quot;751\&quot;,\&quot;projectId\&quot;:null,\&quot;pageReplace\&quot;:\&quot;\&quot;,\&quot;author\&quot;:true,\&quot;year\&quot;:true,\&quot;prefix\&quot;:\&quot;\&quot;,\&quot;suffix\&quot;:\&quot;\&quot;},\&quot;766&amp;-1521466769\&quot;:{\&quot;id\&quot;:\&quot;766\&quot;,\&quot;projectId\&quot;:null,\&quot;pageReplace\&quot;:\&quot;\&quot;,\&quot;author\&quot;:true,\&quot;year\&quot;:true,\&quot;prefix\&quot;:\&quot;\&quot;,\&quot;suffix\&quot;:\&quot;\&quot;},\&quot;798&amp;-1521466769\&quot;:{\&quot;id\&quot;:\&quot;798\&quot;,\&quot;projectId\&quot;:null,\&quot;pageReplace\&quot;:\&quot;\&quot;,\&quot;author\&quot;:true,\&quot;year\&quot;:true,\&quot;prefix\&quot;:\&quot;\&quot;,\&quot;suffix\&quot;:\&quot;\&quot;},\&quot;799&amp;-402375763\&quot;:{\&quot;id\&quot;:\&quot;799\&quot;,\&quot;projectId\&quot;:null,\&quot;pageReplace\&quot;:\&quot;\&quot;,\&quot;author\&quot;:true,\&quot;year\&quot;:true,\&quot;prefix\&quot;:\&quot;\&quot;,\&quot;suffix\&quot;:\&quot;\&quot;},\&quot;705&amp;-402375763\&quot;:{\&quot;id\&quot;:\&quot;705\&quot;,\&quot;projectId\&quot;:null,\&quot;pageReplace\&quot;:\&quot;\&quot;,\&quot;author\&quot;:true,\&quot;year\&quot;:true,\&quot;prefix\&quot;:\&quot;\&quot;,\&quot;suffix\&quot;:\&quot;\&quot;},\&quot;800&amp;-2000024509\&quot;:{\&quot;id\&quot;:\&quot;800\&quot;,\&quot;projectId\&quot;:null,\&quot;pageReplace\&quot;:\&quot;\&quot;,\&quot;author\&quot;:true,\&quot;year\&quot;:true,\&quot;prefix\&quot;:\&quot;\&quot;,\&quot;suffix\&quot;:\&quot;\&quot;},\&quot;801&amp;-2000024509\&quot;:{\&quot;id\&quot;:\&quot;801\&quot;,\&quot;projectId\&quot;:null,\&quot;pageReplace\&quot;:\&quot;\&quot;,\&quot;author\&quot;:true,\&quot;year\&quot;:true,\&quot;prefix\&quot;:\&quot;\&quot;,\&quot;suffix\&quot;:\&quot;\&quot;},\&quot;800&amp;1872558784\&quot;:{\&quot;id\&quot;:\&quot;800\&quot;,\&quot;projectId\&quot;:null,\&quot;pageReplace\&quot;:\&quot;\&quot;,\&quot;author\&quot;:true,\&quot;year\&quot;:true,\&quot;prefix\&quot;:\&quot;\&quot;,\&quot;suffix\&quot;:\&quot;\&quot;},\&quot;801&amp;1872558784\&quot;:{\&quot;id\&quot;:\&quot;801\&quot;,\&quot;projectId\&quot;:null,\&quot;pageReplace\&quot;:\&quot;\&quot;,\&quot;author\&quot;:true,\&quot;year\&quot;:true,\&quot;prefix\&quot;:\&quot;\&quot;,\&quot;suffix\&quot;:\&quot;\&quot;},\&quot;784&amp;1400481651\&quot;:{\&quot;id\&quot;:\&quot;784\&quot;,\&quot;projectId\&quot;:null,\&quot;pageReplace\&quot;:\&quot;\&quot;,\&quot;author\&quot;:true,\&quot;year\&quot;:true,\&quot;prefix\&quot;:\&quot;\&quot;,\&quot;suffix\&quot;:\&quot;\&quot;},\&quot;766&amp;-294147651\&quot;:{\&quot;id\&quot;:\&quot;766\&quot;,\&quot;projectId\&quot;:null,\&quot;pageReplace\&quot;:\&quot;\&quot;,\&quot;author\&quot;:true,\&quot;year\&quot;:true,\&quot;prefix\&quot;:\&quot;\&quot;,\&quot;suffix\&quot;:\&quot;\&quot;},\&quot;798&amp;-294147651\&quot;:{\&quot;id\&quot;:\&quot;798\&quot;,\&quot;projectId\&quot;:null,\&quot;pageReplace\&quot;:\&quot;\&quot;,\&quot;author\&quot;:true,\&quot;year\&quot;:true,\&quot;prefix\&quot;:\&quot;\&quot;,\&quot;suffix\&quot;:\&quot;\&quot;},\&quot;804&amp;-1870677048\&quot;:{\&quot;id\&quot;:\&quot;804\&quot;,\&quot;projectId\&quot;:null,\&quot;pageReplace\&quot;:\&quot;\&quot;,\&quot;author\&quot;:true,\&quot;year\&quot;:true,\&quot;prefix\&quot;:\&quot;\&quot;,\&quot;suffix\&quot;:\&quot;\&quot;},\&quot;803&amp;-1374535647\&quot;:{\&quot;id\&quot;:\&quot;803\&quot;,\&quot;projectId\&quot;:null,\&quot;pageReplace\&quot;:\&quot;\&quot;,\&quot;author\&quot;:true,\&quot;year\&quot;:true,\&quot;prefix\&quot;:\&quot;\&quot;,\&quot;suffix\&quot;:\&quot;\&quot;},\&quot;802&amp;-1374535647\&quot;:{\&quot;id\&quot;:\&quot;802\&quot;,\&quot;projectId\&quot;:null,\&quot;pageReplace\&quot;:\&quot;\&quot;,\&quot;author\&quot;:true,\&quot;year\&quot;:true,\&quot;prefix\&quot;:\&quot;\&quot;,\&quot;suffix\&quot;:\&quot;\&quot;},\&quot;634&amp;899012187\&quot;:{\&quot;id\&quot;:\&quot;634\&quot;,\&quot;projectId\&quot;:null,\&quot;pageReplace\&quot;:\&quot;\&quot;,\&quot;author\&quot;:true,\&quot;year\&quot;:true,\&quot;prefix\&quot;:\&quot;\&quot;,\&quot;suffix\&quot;:\&quot;\&quot;},\&quot;770&amp;1319226445\&quot;:{\&quot;id\&quot;:\&quot;770\&quot;,\&quot;projectId\&quot;:null,\&quot;pageReplace\&quot;:\&quot;\&quot;,\&quot;author\&quot;:true,\&quot;year\&quot;:true,\&quot;prefix\&quot;:\&quot;\&quot;,\&quot;suffix\&quot;:\&quot;\&quot;},\&quot;769&amp;1319226445\&quot;:{\&quot;id\&quot;:\&quot;769\&quot;,\&quot;projectId\&quot;:null,\&quot;pageReplace\&quot;:\&quot;\&quot;,\&quot;author\&quot;:true,\&quot;year\&quot;:true,\&quot;prefix\&quot;:\&quot;\&quot;,\&quot;suffix\&quot;:\&quot;\&quot;},\&quot;730&amp;998619900\&quot;:{\&quot;id\&quot;:\&quot;730\&quot;,\&quot;projectId\&quot;:null,\&quot;pageReplace\&quot;:\&quot;\&quot;,\&quot;author\&quot;:true,\&quot;year\&quot;:true,\&quot;prefix\&quot;:\&quot;\&quot;,\&quot;suffix\&quot;:\&quot;\&quot;},\&quot;714&amp;-867824429\&quot;:{\&quot;id\&quot;:\&quot;714\&quot;,\&quot;projectId\&quot;:null,\&quot;pageReplace\&quot;:\&quot;\&quot;,\&quot;author\&quot;:true,\&quot;year\&quot;:true,\&quot;prefix\&quot;:\&quot;\&quot;,\&quot;suffix\&quot;:\&quot;\&quot;},\&quot;704&amp;-867824429\&quot;:{\&quot;id\&quot;:\&quot;704\&quot;,\&quot;projectId\&quot;:null,\&quot;pageReplace\&quot;:\&quot;\&quot;,\&quot;author\&quot;:true,\&quot;year\&quot;:true,\&quot;prefix\&quot;:\&quot;\&quot;,\&quot;suffix\&quot;:\&quot;\&quot;},\&quot;805&amp;-134019784\&quot;:{\&quot;id\&quot;:\&quot;805\&quot;,\&quot;projectId\&quot;:null,\&quot;pageReplace\&quot;:\&quot;\&quot;,\&quot;author\&quot;:true,\&quot;year\&quot;:true,\&quot;prefix\&quot;:\&quot;\&quot;,\&quot;suffix\&quot;:\&quot;\&quot;},\&quot;753&amp;187878701\&quot;:{\&quot;id\&quot;:\&quot;753\&quot;,\&quot;projectId\&quot;:null,\&quot;pageReplace\&quot;:\&quot;\&quot;,\&quot;author\&quot;:true,\&quot;year\&quot;:true,\&quot;prefix\&quot;:\&quot;\&quot;,\&quot;suffix\&quot;:\&quot;\&quot;},\&quot;754&amp;187878701\&quot;:{\&quot;id\&quot;:\&quot;754\&quot;,\&quot;projectId\&quot;:null,\&quot;pageReplace\&quot;:\&quot;\&quot;,\&quot;author\&quot;:true,\&quot;year\&quot;:true,\&quot;prefix\&quot;:\&quot;\&quot;,\&quot;suffix\&quot;:\&quot;\&quot;},\&quot;808&amp;1909805863\&quot;:{\&quot;id\&quot;:\&quot;808\&quot;,\&quot;projectId\&quot;:null,\&quot;pageReplace\&quot;:\&quot;\&quot;,\&quot;author\&quot;:true,\&quot;year\&quot;:true,\&quot;prefix\&quot;:\&quot;\&quot;,\&quot;suffix\&quot;:\&quot;\&quot;},\&quot;811&amp;1705215251\&quot;:{\&quot;id\&quot;:\&quot;811\&quot;,\&quot;projectId\&quot;:null,\&quot;pageReplace\&quot;:\&quot;\&quot;,\&quot;author\&quot;:true,\&quot;year\&quot;:true,\&quot;prefix\&quot;:\&quot;\&quot;,\&quot;suffix\&quot;:\&quot;\&quot;},\&quot;807&amp;-775481644\&quot;:{\&quot;id\&quot;:\&quot;807\&quot;,\&quot;projectId\&quot;:null,\&quot;pageReplace\&quot;:\&quot;\&quot;,\&quot;author\&quot;:true,\&quot;year\&quot;:true,\&quot;prefix\&quot;:\&quot;\&quot;,\&quot;suffix\&quot;:\&quot;\&quot;},\&quot;804&amp;373664162\&quot;:{\&quot;id\&quot;:\&quot;804\&quot;,\&quot;projectId\&quot;:null,\&quot;pageReplace\&quot;:\&quot;\&quot;,\&quot;author\&quot;:true,\&quot;year\&quot;:true,\&quot;prefix\&quot;:\&quot;\&quot;,\&quot;suffix\&quot;:\&quot;\&quot;},\&quot;809&amp;-670556536\&quot;:{\&quot;id\&quot;:\&quot;809\&quot;,\&quot;projectId\&quot;:null,\&quot;pageReplace\&quot;:\&quot;\&quot;,\&quot;author\&quot;:true,\&quot;year\&quot;:true,\&quot;prefix\&quot;:\&quot;\&quot;,\&quot;suffix\&quot;:\&quot;\&quot;},\&quot;806&amp;251333552\&quot;:{\&quot;id\&quot;:\&quot;806\&quot;,\&quot;projectId\&quot;:null,\&quot;pageReplace\&quot;:\&quot;\&quot;,\&quot;author\&quot;:true,\&quot;year\&quot;:true,\&quot;prefix\&quot;:\&quot;\&quot;,\&quot;suffix\&quot;:\&quot;\&quot;},\&quot;810&amp;-1495564746\&quot;:{\&quot;id\&quot;:\&quot;810\&quot;,\&quot;projectId\&quot;:null,\&quot;pageReplace\&quot;:\&quot;\&quot;,\&quot;author\&quot;:true,\&quot;year\&quot;:true,\&quot;prefix\&quot;:\&quot;\&quot;,\&quot;suffix\&quot;:\&quot;\&quot;},\&quot;813&amp;-550770129\&quot;:{\&quot;id\&quot;:\&quot;813\&quot;,\&quot;projectId\&quot;:null,\&quot;pageReplace\&quot;:\&quot;\&quot;,\&quot;author\&quot;:true,\&quot;year\&quot;:true,\&quot;prefix\&quot;:\&quot;\&quot;,\&quot;suffix\&quot;:\&quot;\&quot;},\&quot;812&amp;1999843626\&quot;:{\&quot;id\&quot;:\&quot;812\&quot;,\&quot;projectId\&quot;:null,\&quot;pageReplace\&quot;:\&quot;\&quot;,\&quot;author\&quot;:true,\&quot;year\&quot;:true,\&quot;prefix\&quot;:\&quot;\&quot;,\&quot;suffix\&quot;:\&quot;\&quot;},\&quot;805&amp;-1752034517\&quot;:{\&quot;id\&quot;:\&quot;805\&quot;,\&quot;projectId\&quot;:null,\&quot;pageReplace\&quot;:\&quot;\&quot;,\&quot;author\&quot;:true,\&quot;year\&quot;:true,\&quot;prefix\&quot;:\&quot;\&quot;,\&quot;suffix\&quot;:\&quot;\&quot;},\&quot;704&amp;-1752034517\&quot;:{\&quot;id\&quot;:\&quot;704\&quot;,\&quot;projectId\&quot;:null,\&quot;pageReplace\&quot;:\&quot;\&quot;,\&quot;author\&quot;:true,\&quot;year\&quot;:true,\&quot;prefix\&quot;:\&quot;\&quot;,\&quot;suffix\&quot;:\&quot;\&quot;},\&quot;714&amp;-1752034517\&quot;:{\&quot;id\&quot;:\&quot;714\&quot;,\&quot;projectId\&quot;:null,\&quot;pageReplace\&quot;:\&quot;\&quot;,\&quot;author\&quot;:true,\&quot;year\&quot;:true,\&quot;prefix\&quot;:\&quot;\&quot;,\&quot;suffix\&quot;:\&quot;\&quot;},\&quot;707&amp;2080943513\&quot;:{\&quot;id\&quot;:\&quot;707\&quot;,\&quot;projectId\&quot;:null,\&quot;pageReplace\&quot;:\&quot;\&quot;,\&quot;author\&quot;:true,\&quot;year\&quot;:true,\&quot;prefix\&quot;:\&quot;\&quot;,\&quot;suffix\&quot;:\&quot;\&quot;},\&quot;814&amp;2080943513\&quot;:{\&quot;id\&quot;:\&quot;814\&quot;,\&quot;projectId\&quot;:null,\&quot;pageReplace\&quot;:\&quot;\&quot;,\&quot;author\&quot;:true,\&quot;year\&quot;:true,\&quot;prefix\&quot;:\&quot;\&quot;,\&quot;suffix\&quot;:\&quot;\&quot;},\&quot;814&amp;-536505717\&quot;:{\&quot;id\&quot;:\&quot;814\&quot;,\&quot;projectId\&quot;:null,\&quot;pageReplace\&quot;:\&quot;\&quot;,\&quot;author\&quot;:true,\&quot;year\&quot;:true,\&quot;prefix\&quot;:\&quot;\&quot;,\&quot;suffix\&quot;:\&quot;\&quot;},\&quot;707&amp;-536505717\&quot;:{\&quot;id\&quot;:\&quot;707\&quot;,\&quot;projectId\&quot;:null,\&quot;pageReplace\&quot;:\&quot;\&quot;,\&quot;author\&quot;:true,\&quot;year\&quot;:true,\&quot;prefix\&quot;:\&quot;\&quot;,\&quot;suffix\&quot;:\&quot;\&quot;},\&quot;730&amp;392323058\&quot;:{\&quot;id\&quot;:\&quot;730\&quot;,\&quot;projectId\&quot;:null,\&quot;pageReplace\&quot;:\&quot;\&quot;,\&quot;author\&quot;:true,\&quot;year\&quot;:true,\&quot;prefix\&quot;:\&quot;\&quot;,\&quot;suffix\&quot;:\&quot;\&quot;},\&quot;742&amp;-493869976\&quot;:{\&quot;id\&quot;:\&quot;742\&quot;,\&quot;projectId\&quot;:null,\&quot;pageReplace\&quot;:\&quot;\&quot;,\&quot;author\&quot;:true,\&quot;year\&quot;:true,\&quot;prefix\&quot;:\&quot;\&quot;,\&quot;suffix\&quot;:\&quot;\&quot;},\&quot;730&amp;-493869976\&quot;:{\&quot;id\&quot;:\&quot;730\&quot;,\&quot;projectId\&quot;:null,\&quot;pageReplace\&quot;:\&quot;\&quot;,\&quot;author\&quot;:true,\&quot;year\&quot;:true,\&quot;prefix\&quot;:\&quot;\&quot;,\&quot;suffix\&quot;:\&quot;\&quot;},\&quot;746&amp;-493869976\&quot;:{\&quot;id\&quot;:\&quot;746\&quot;,\&quot;projectId\&quot;:null,\&quot;pageReplace\&quot;:\&quot;\&quot;,\&quot;author\&quot;:true,\&quot;year\&quot;:true,\&quot;prefix\&quot;:\&quot;\&quot;,\&quot;suffix\&quot;:\&quot;\&quot;},\&quot;705&amp;-1736077546\&quot;:{\&quot;id\&quot;:\&quot;705\&quot;,\&quot;projectId\&quot;:null,\&quot;pageReplace\&quot;:\&quot;\&quot;,\&quot;author\&quot;:true,\&quot;year\&quot;:true,\&quot;prefix\&quot;:\&quot;\&quot;,\&quot;suffix\&quot;:\&quot;\&quot;},\&quot;815&amp;2102054569\&quot;:{\&quot;id\&quot;:\&quot;815\&quot;,\&quot;projectId\&quot;:null,\&quot;pageReplace\&quot;:\&quot;\&quot;,\&quot;author\&quot;:true,\&quot;year\&quot;:true,\&quot;prefix\&quot;:\&quot;\&quot;,\&quot;suffix\&quot;:\&quot;\&quot;}}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C5C55-98F2-4095-BFB2-311F500C7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19</Pages>
  <Words>2484</Words>
  <Characters>14160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 Adam</dc:creator>
  <cp:keywords/>
  <dc:description/>
  <cp:lastModifiedBy>MYANT Kevin</cp:lastModifiedBy>
  <cp:revision>42</cp:revision>
  <cp:lastPrinted>2019-10-31T15:53:00Z</cp:lastPrinted>
  <dcterms:created xsi:type="dcterms:W3CDTF">2020-05-23T14:27:00Z</dcterms:created>
  <dcterms:modified xsi:type="dcterms:W3CDTF">2022-04-28T20:41:00Z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177662</vt:lpwstr>
  </property>
  <property fmtid="{D5CDD505-2E9C-101B-9397-08002B2CF9AE}" pid="3" name="WnCSubscriberId">
    <vt:lpwstr>1002</vt:lpwstr>
  </property>
  <property fmtid="{D5CDD505-2E9C-101B-9397-08002B2CF9AE}" pid="4" name="WnCOutputStyleId">
    <vt:lpwstr>32841</vt:lpwstr>
  </property>
  <property fmtid="{D5CDD505-2E9C-101B-9397-08002B2CF9AE}" pid="5" name="RWProductId">
    <vt:lpwstr>WnC</vt:lpwstr>
  </property>
  <property fmtid="{D5CDD505-2E9C-101B-9397-08002B2CF9AE}" pid="6" name="WnC4Folder">
    <vt:lpwstr>Documents///Hall and Myant manuscript 20_11_19</vt:lpwstr>
  </property>
</Properties>
</file>