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A11DE" w14:textId="77777777" w:rsidR="003A229F" w:rsidRPr="003A229F" w:rsidRDefault="003A229F" w:rsidP="003A229F">
      <w:pPr>
        <w:rPr>
          <w:b/>
          <w:sz w:val="28"/>
          <w:szCs w:val="24"/>
        </w:rPr>
      </w:pPr>
      <w:r w:rsidRPr="003A229F">
        <w:rPr>
          <w:b/>
          <w:sz w:val="28"/>
          <w:szCs w:val="24"/>
        </w:rPr>
        <w:t xml:space="preserve">Description of Additional Supplementary Files </w:t>
      </w:r>
    </w:p>
    <w:p w14:paraId="27AC6650" w14:textId="77777777" w:rsidR="003A229F" w:rsidRPr="003A229F" w:rsidRDefault="003A229F" w:rsidP="003A229F">
      <w:pPr>
        <w:rPr>
          <w:sz w:val="28"/>
          <w:szCs w:val="24"/>
        </w:rPr>
      </w:pPr>
    </w:p>
    <w:p w14:paraId="1BDDDDDC" w14:textId="3DD41985" w:rsidR="003A229F" w:rsidRPr="003A229F" w:rsidRDefault="003A229F" w:rsidP="003A229F">
      <w:pPr>
        <w:rPr>
          <w:sz w:val="28"/>
          <w:szCs w:val="24"/>
        </w:rPr>
      </w:pPr>
      <w:r w:rsidRPr="003A229F">
        <w:rPr>
          <w:sz w:val="28"/>
          <w:szCs w:val="24"/>
        </w:rPr>
        <w:t xml:space="preserve">File name: Supplementary </w:t>
      </w:r>
      <w:r>
        <w:rPr>
          <w:sz w:val="28"/>
          <w:szCs w:val="24"/>
        </w:rPr>
        <w:t>Movie</w:t>
      </w:r>
      <w:r w:rsidRPr="003A229F">
        <w:rPr>
          <w:sz w:val="28"/>
          <w:szCs w:val="24"/>
        </w:rPr>
        <w:t xml:space="preserve"> 1</w:t>
      </w:r>
    </w:p>
    <w:p w14:paraId="29950FC0" w14:textId="124E63E8" w:rsidR="003A229F" w:rsidRPr="003A229F" w:rsidRDefault="003A229F" w:rsidP="003A229F">
      <w:pPr>
        <w:rPr>
          <w:sz w:val="28"/>
          <w:szCs w:val="24"/>
        </w:rPr>
      </w:pPr>
      <w:r w:rsidRPr="003A229F">
        <w:rPr>
          <w:sz w:val="28"/>
          <w:szCs w:val="24"/>
        </w:rPr>
        <w:t>Description: Strain-stiffening demonstration of hybrid ionic skin</w:t>
      </w:r>
    </w:p>
    <w:p w14:paraId="5689EF86" w14:textId="77777777" w:rsidR="003A229F" w:rsidRPr="003A229F" w:rsidRDefault="003A229F" w:rsidP="003A229F">
      <w:pPr>
        <w:rPr>
          <w:sz w:val="28"/>
          <w:szCs w:val="24"/>
        </w:rPr>
      </w:pPr>
    </w:p>
    <w:p w14:paraId="04B6B90E" w14:textId="5A5B1EE5" w:rsidR="003A229F" w:rsidRPr="003A229F" w:rsidRDefault="003A229F" w:rsidP="003A229F">
      <w:pPr>
        <w:rPr>
          <w:sz w:val="28"/>
          <w:szCs w:val="24"/>
        </w:rPr>
      </w:pPr>
      <w:r w:rsidRPr="003A229F">
        <w:rPr>
          <w:sz w:val="28"/>
          <w:szCs w:val="24"/>
        </w:rPr>
        <w:t xml:space="preserve">File name: Supplementary </w:t>
      </w:r>
      <w:r>
        <w:rPr>
          <w:sz w:val="28"/>
          <w:szCs w:val="24"/>
        </w:rPr>
        <w:t>Movie</w:t>
      </w:r>
      <w:r w:rsidRPr="003A229F">
        <w:rPr>
          <w:sz w:val="28"/>
          <w:szCs w:val="24"/>
        </w:rPr>
        <w:t xml:space="preserve"> 2</w:t>
      </w:r>
    </w:p>
    <w:p w14:paraId="70E60B99" w14:textId="0B710519" w:rsidR="003A229F" w:rsidRPr="003A229F" w:rsidRDefault="003A229F" w:rsidP="003A229F">
      <w:pPr>
        <w:rPr>
          <w:sz w:val="28"/>
          <w:szCs w:val="24"/>
        </w:rPr>
      </w:pPr>
      <w:r w:rsidRPr="003A229F">
        <w:rPr>
          <w:sz w:val="28"/>
          <w:szCs w:val="24"/>
        </w:rPr>
        <w:t>Description: Single-edge notch tension test of hybrid ionic skin</w:t>
      </w:r>
    </w:p>
    <w:p w14:paraId="4457F1A8" w14:textId="77777777" w:rsidR="003A229F" w:rsidRPr="003A229F" w:rsidRDefault="003A229F" w:rsidP="003A229F">
      <w:pPr>
        <w:rPr>
          <w:sz w:val="28"/>
          <w:szCs w:val="24"/>
        </w:rPr>
      </w:pPr>
    </w:p>
    <w:p w14:paraId="7CDE8448" w14:textId="451D937B" w:rsidR="003A229F" w:rsidRPr="003A229F" w:rsidRDefault="003A229F" w:rsidP="003A229F">
      <w:pPr>
        <w:rPr>
          <w:sz w:val="28"/>
          <w:szCs w:val="24"/>
        </w:rPr>
      </w:pPr>
      <w:r w:rsidRPr="003A229F">
        <w:rPr>
          <w:sz w:val="28"/>
          <w:szCs w:val="24"/>
        </w:rPr>
        <w:t xml:space="preserve">File name: Supplementary </w:t>
      </w:r>
      <w:r>
        <w:rPr>
          <w:sz w:val="28"/>
          <w:szCs w:val="24"/>
        </w:rPr>
        <w:t>Movie</w:t>
      </w:r>
      <w:r w:rsidRPr="003A229F">
        <w:rPr>
          <w:sz w:val="28"/>
          <w:szCs w:val="24"/>
        </w:rPr>
        <w:t xml:space="preserve"> 3</w:t>
      </w:r>
    </w:p>
    <w:p w14:paraId="7F85BE94" w14:textId="13758805" w:rsidR="003A229F" w:rsidRPr="003A229F" w:rsidRDefault="003A229F" w:rsidP="003A229F">
      <w:pPr>
        <w:rPr>
          <w:sz w:val="28"/>
          <w:szCs w:val="24"/>
        </w:rPr>
      </w:pPr>
      <w:r w:rsidRPr="003A229F">
        <w:rPr>
          <w:sz w:val="28"/>
          <w:szCs w:val="24"/>
        </w:rPr>
        <w:t>Description: Self-healing of hybrid ionic skin</w:t>
      </w:r>
    </w:p>
    <w:p w14:paraId="76791A29" w14:textId="082E2DA7" w:rsidR="0058703B" w:rsidRPr="003A229F" w:rsidRDefault="0058703B" w:rsidP="003A229F"/>
    <w:sectPr w:rsidR="0058703B" w:rsidRPr="003A22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4AF15" w14:textId="77777777" w:rsidR="00337399" w:rsidRDefault="00337399" w:rsidP="0058703B">
      <w:r>
        <w:separator/>
      </w:r>
    </w:p>
  </w:endnote>
  <w:endnote w:type="continuationSeparator" w:id="0">
    <w:p w14:paraId="0CA91796" w14:textId="77777777" w:rsidR="00337399" w:rsidRDefault="00337399" w:rsidP="00587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74D02" w14:textId="77777777" w:rsidR="00337399" w:rsidRDefault="00337399" w:rsidP="0058703B">
      <w:r>
        <w:separator/>
      </w:r>
    </w:p>
  </w:footnote>
  <w:footnote w:type="continuationSeparator" w:id="0">
    <w:p w14:paraId="14780FCC" w14:textId="77777777" w:rsidR="00337399" w:rsidRDefault="00337399" w:rsidP="00587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46C9B"/>
    <w:multiLevelType w:val="hybridMultilevel"/>
    <w:tmpl w:val="B5CCC998"/>
    <w:lvl w:ilvl="0" w:tplc="52585A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8213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741"/>
    <w:rsid w:val="000F4DAD"/>
    <w:rsid w:val="00155863"/>
    <w:rsid w:val="002E0A6F"/>
    <w:rsid w:val="00337399"/>
    <w:rsid w:val="003A229F"/>
    <w:rsid w:val="004615D4"/>
    <w:rsid w:val="0058703B"/>
    <w:rsid w:val="005E5C59"/>
    <w:rsid w:val="00847741"/>
    <w:rsid w:val="008969B3"/>
    <w:rsid w:val="008B6C9C"/>
    <w:rsid w:val="00D3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08C004"/>
  <w15:chartTrackingRefBased/>
  <w15:docId w15:val="{56756635-2CB8-464F-A253-D3648A4D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A6F"/>
    <w:pPr>
      <w:widowControl w:val="0"/>
      <w:jc w:val="both"/>
    </w:pPr>
    <w:rPr>
      <w:rFonts w:ascii="Arial" w:eastAsia="微软雅黑" w:hAnsi="Arial"/>
      <w:noProof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0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703B"/>
    <w:rPr>
      <w:rFonts w:ascii="Arial" w:eastAsia="微软雅黑" w:hAnsi="Arial"/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70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703B"/>
    <w:rPr>
      <w:rFonts w:ascii="Arial" w:eastAsia="微软雅黑" w:hAnsi="Arial"/>
      <w:noProof/>
      <w:sz w:val="18"/>
      <w:szCs w:val="18"/>
    </w:rPr>
  </w:style>
  <w:style w:type="paragraph" w:styleId="a7">
    <w:name w:val="List Paragraph"/>
    <w:basedOn w:val="a"/>
    <w:uiPriority w:val="34"/>
    <w:qFormat/>
    <w:rsid w:val="0058703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Shengtong</dc:creator>
  <cp:keywords/>
  <dc:description/>
  <cp:lastModifiedBy>Sun Shengtong</cp:lastModifiedBy>
  <cp:revision>7</cp:revision>
  <dcterms:created xsi:type="dcterms:W3CDTF">2022-07-06T03:23:00Z</dcterms:created>
  <dcterms:modified xsi:type="dcterms:W3CDTF">2022-07-06T07:56:00Z</dcterms:modified>
</cp:coreProperties>
</file>