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D74D3" w14:textId="77777777" w:rsidR="00E805AF" w:rsidRPr="00E805AF" w:rsidRDefault="00E805AF" w:rsidP="00776B9E">
      <w:pPr>
        <w:pageBreakBefore/>
        <w:spacing w:before="57" w:after="57" w:line="276" w:lineRule="auto"/>
        <w:jc w:val="both"/>
        <w:rPr>
          <w:rFonts w:ascii="Times New Roman" w:hAnsi="Times New Roman" w:cs="Times New Roman"/>
          <w:sz w:val="30"/>
          <w:szCs w:val="30"/>
        </w:rPr>
      </w:pPr>
      <w:r w:rsidRPr="00E805AF">
        <w:rPr>
          <w:rFonts w:ascii="Times New Roman" w:hAnsi="Times New Roman" w:cs="Times New Roman"/>
          <w:b/>
          <w:bCs/>
          <w:sz w:val="30"/>
          <w:szCs w:val="30"/>
        </w:rPr>
        <w:t>Description of Additional Supplementary Files</w:t>
      </w:r>
    </w:p>
    <w:p w14:paraId="2C07B5AB" w14:textId="77777777" w:rsidR="00E805AF" w:rsidRPr="00E805AF" w:rsidRDefault="00E805AF" w:rsidP="00776B9E">
      <w:pPr>
        <w:spacing w:line="276" w:lineRule="auto"/>
        <w:jc w:val="both"/>
        <w:rPr>
          <w:rFonts w:ascii="Times New Roman" w:hAnsi="Times New Roman" w:cs="Times New Roman"/>
          <w:b/>
          <w:bCs/>
        </w:rPr>
      </w:pPr>
    </w:p>
    <w:p w14:paraId="3ED13411" w14:textId="77777777"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Supplementary Data 1</w:t>
      </w:r>
      <w:r w:rsidRPr="00E805AF">
        <w:rPr>
          <w:rFonts w:ascii="Times New Roman" w:hAnsi="Times New Roman" w:cs="Times New Roman"/>
          <w:b/>
          <w:bCs/>
        </w:rPr>
        <w:t xml:space="preserve"> </w:t>
      </w:r>
    </w:p>
    <w:p w14:paraId="7AC74CEF" w14:textId="1C0CC633"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651EED" w:rsidRPr="00651EED">
        <w:rPr>
          <w:rFonts w:ascii="Times New Roman" w:hAnsi="Times New Roman" w:cs="Times New Roman"/>
        </w:rPr>
        <w:t xml:space="preserve">Sampling and sequencing information for metagenomic and </w:t>
      </w:r>
      <w:proofErr w:type="spellStart"/>
      <w:r w:rsidR="00651EED" w:rsidRPr="00651EED">
        <w:rPr>
          <w:rFonts w:ascii="Times New Roman" w:hAnsi="Times New Roman" w:cs="Times New Roman"/>
        </w:rPr>
        <w:t>metatranscriptomic</w:t>
      </w:r>
      <w:proofErr w:type="spellEnd"/>
      <w:r w:rsidR="00651EED" w:rsidRPr="00651EED">
        <w:rPr>
          <w:rFonts w:ascii="Times New Roman" w:hAnsi="Times New Roman" w:cs="Times New Roman"/>
        </w:rPr>
        <w:t xml:space="preserve"> data used in this study, including geographic location of cold seeps, cold seep types, sample depths, water depths, sequencing platform, data size, NCBI accession numbers, and source references.</w:t>
      </w:r>
    </w:p>
    <w:p w14:paraId="1F16913F" w14:textId="77777777" w:rsidR="00E805AF" w:rsidRPr="007A7AA8" w:rsidRDefault="00E805AF" w:rsidP="00776B9E">
      <w:pPr>
        <w:spacing w:line="276" w:lineRule="auto"/>
        <w:jc w:val="both"/>
        <w:rPr>
          <w:rFonts w:ascii="Times New Roman" w:eastAsiaTheme="minorEastAsia" w:hAnsi="Times New Roman" w:cs="Times New Roman" w:hint="eastAsia"/>
        </w:rPr>
      </w:pPr>
    </w:p>
    <w:p w14:paraId="3FCEEC43" w14:textId="6F560869"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603A64">
        <w:rPr>
          <w:rFonts w:ascii="Times New Roman" w:hAnsi="Times New Roman" w:cs="Times New Roman"/>
        </w:rPr>
        <w:t>2</w:t>
      </w:r>
      <w:r w:rsidR="00603A64" w:rsidRPr="00E805AF">
        <w:rPr>
          <w:rFonts w:ascii="Times New Roman" w:hAnsi="Times New Roman" w:cs="Times New Roman"/>
          <w:b/>
          <w:bCs/>
        </w:rPr>
        <w:t xml:space="preserve"> </w:t>
      </w:r>
    </w:p>
    <w:p w14:paraId="004AA009" w14:textId="4C31D66B"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641D8D" w:rsidRPr="00641D8D">
        <w:rPr>
          <w:rFonts w:ascii="Times New Roman" w:hAnsi="Times New Roman" w:cs="Times New Roman"/>
        </w:rPr>
        <w:t xml:space="preserve">Relative abundances of </w:t>
      </w:r>
      <w:proofErr w:type="spellStart"/>
      <w:r w:rsidR="00641D8D" w:rsidRPr="00641D8D">
        <w:rPr>
          <w:rFonts w:ascii="Times New Roman" w:hAnsi="Times New Roman" w:cs="Times New Roman"/>
          <w:i/>
          <w:iCs/>
        </w:rPr>
        <w:t>nifH</w:t>
      </w:r>
      <w:proofErr w:type="spellEnd"/>
      <w:r w:rsidR="00641D8D" w:rsidRPr="00641D8D">
        <w:rPr>
          <w:rFonts w:ascii="Times New Roman" w:hAnsi="Times New Roman" w:cs="Times New Roman"/>
        </w:rPr>
        <w:t xml:space="preserve"> and the oxidative </w:t>
      </w:r>
      <w:proofErr w:type="spellStart"/>
      <w:r w:rsidR="00641D8D" w:rsidRPr="00641D8D">
        <w:rPr>
          <w:rFonts w:ascii="Times New Roman" w:hAnsi="Times New Roman" w:cs="Times New Roman"/>
          <w:i/>
          <w:iCs/>
        </w:rPr>
        <w:t>mcrA</w:t>
      </w:r>
      <w:proofErr w:type="spellEnd"/>
      <w:r w:rsidR="00641D8D" w:rsidRPr="00641D8D">
        <w:rPr>
          <w:rFonts w:ascii="Times New Roman" w:hAnsi="Times New Roman" w:cs="Times New Roman"/>
        </w:rPr>
        <w:t xml:space="preserve"> genes used for drawing Figure 3c. The percentages were calculated by dividing the RPKM (Reads per kilo base per million mapped reads) value of </w:t>
      </w:r>
      <w:proofErr w:type="spellStart"/>
      <w:r w:rsidR="00641D8D" w:rsidRPr="00641D8D">
        <w:rPr>
          <w:rFonts w:ascii="Times New Roman" w:hAnsi="Times New Roman" w:cs="Times New Roman"/>
          <w:i/>
          <w:iCs/>
        </w:rPr>
        <w:t>nifH</w:t>
      </w:r>
      <w:proofErr w:type="spellEnd"/>
      <w:r w:rsidR="00641D8D" w:rsidRPr="00641D8D">
        <w:rPr>
          <w:rFonts w:ascii="Times New Roman" w:hAnsi="Times New Roman" w:cs="Times New Roman"/>
        </w:rPr>
        <w:t xml:space="preserve"> genes by the mean RPKM value estimated from 14 single-copy marker genes.</w:t>
      </w:r>
    </w:p>
    <w:p w14:paraId="6BFC5FD7" w14:textId="77777777" w:rsidR="00E805AF" w:rsidRPr="00E805AF" w:rsidRDefault="00E805AF" w:rsidP="00776B9E">
      <w:pPr>
        <w:spacing w:line="276" w:lineRule="auto"/>
        <w:jc w:val="both"/>
        <w:rPr>
          <w:rFonts w:ascii="Times New Roman" w:hAnsi="Times New Roman" w:cs="Times New Roman"/>
        </w:rPr>
      </w:pPr>
    </w:p>
    <w:p w14:paraId="4BF5A6ED" w14:textId="528D94FC"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603A64">
        <w:rPr>
          <w:rFonts w:ascii="Times New Roman" w:hAnsi="Times New Roman" w:cs="Times New Roman"/>
        </w:rPr>
        <w:t>3</w:t>
      </w:r>
    </w:p>
    <w:p w14:paraId="2A11BAA0" w14:textId="685B372D"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Description: </w:t>
      </w:r>
      <w:r w:rsidR="00FA2E7F" w:rsidRPr="00FA2E7F">
        <w:rPr>
          <w:rFonts w:ascii="Times New Roman" w:hAnsi="Times New Roman" w:cs="Times New Roman"/>
        </w:rPr>
        <w:t>Taxonomic assignments of 1428 non-redundant bacterial (</w:t>
      </w:r>
      <w:r w:rsidR="00FA2E7F" w:rsidRPr="00C178B5">
        <w:rPr>
          <w:rFonts w:ascii="Times New Roman" w:hAnsi="Times New Roman" w:cs="Times New Roman"/>
          <w:i/>
          <w:iCs/>
        </w:rPr>
        <w:t>n</w:t>
      </w:r>
      <w:r w:rsidR="00FA2E7F" w:rsidRPr="00FA2E7F">
        <w:rPr>
          <w:rFonts w:ascii="Times New Roman" w:hAnsi="Times New Roman" w:cs="Times New Roman"/>
        </w:rPr>
        <w:t> = 1146) and archaeal (</w:t>
      </w:r>
      <w:r w:rsidR="00FA2E7F" w:rsidRPr="00C178B5">
        <w:rPr>
          <w:rFonts w:ascii="Times New Roman" w:hAnsi="Times New Roman" w:cs="Times New Roman"/>
          <w:i/>
          <w:iCs/>
        </w:rPr>
        <w:t>n</w:t>
      </w:r>
      <w:r w:rsidR="00FA2E7F" w:rsidRPr="00FA2E7F">
        <w:rPr>
          <w:rFonts w:ascii="Times New Roman" w:hAnsi="Times New Roman" w:cs="Times New Roman"/>
        </w:rPr>
        <w:t> = 282) population genomes.</w:t>
      </w:r>
    </w:p>
    <w:p w14:paraId="05314E84" w14:textId="77777777" w:rsidR="00E805AF" w:rsidRPr="00E805AF" w:rsidRDefault="00E805AF" w:rsidP="00776B9E">
      <w:pPr>
        <w:spacing w:line="276" w:lineRule="auto"/>
        <w:jc w:val="both"/>
        <w:rPr>
          <w:rFonts w:ascii="Times New Roman" w:hAnsi="Times New Roman" w:cs="Times New Roman"/>
        </w:rPr>
      </w:pPr>
    </w:p>
    <w:p w14:paraId="4F9DCEE1" w14:textId="1C9976AB"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603A64">
        <w:rPr>
          <w:rFonts w:ascii="Times New Roman" w:hAnsi="Times New Roman" w:cs="Times New Roman"/>
        </w:rPr>
        <w:t>4</w:t>
      </w:r>
    </w:p>
    <w:p w14:paraId="74167F07" w14:textId="6B3E4FE1"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Description: </w:t>
      </w:r>
      <w:r w:rsidR="003D6311" w:rsidRPr="003D6311">
        <w:rPr>
          <w:rFonts w:ascii="Times New Roman" w:hAnsi="Times New Roman" w:cs="Times New Roman"/>
        </w:rPr>
        <w:t>Genome statistics of 35 nitrogen-fixing MAGs.</w:t>
      </w:r>
      <w:r w:rsidRPr="00E805AF">
        <w:rPr>
          <w:rFonts w:ascii="Times New Roman" w:hAnsi="Times New Roman" w:cs="Times New Roman"/>
        </w:rPr>
        <w:t xml:space="preserve"> </w:t>
      </w:r>
    </w:p>
    <w:p w14:paraId="1E1421F6" w14:textId="77777777" w:rsidR="00E805AF" w:rsidRPr="00E805AF" w:rsidRDefault="00E805AF" w:rsidP="00776B9E">
      <w:pPr>
        <w:spacing w:line="276" w:lineRule="auto"/>
        <w:jc w:val="both"/>
        <w:rPr>
          <w:rFonts w:ascii="Times New Roman" w:hAnsi="Times New Roman" w:cs="Times New Roman"/>
        </w:rPr>
      </w:pPr>
    </w:p>
    <w:p w14:paraId="05679BEF" w14:textId="466A3FE8"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603A64">
        <w:rPr>
          <w:rFonts w:ascii="Times New Roman" w:hAnsi="Times New Roman" w:cs="Times New Roman"/>
        </w:rPr>
        <w:t>5</w:t>
      </w:r>
    </w:p>
    <w:p w14:paraId="72D5D0D3" w14:textId="7522938D"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3B430B" w:rsidRPr="003B430B">
        <w:rPr>
          <w:rFonts w:ascii="Times New Roman" w:hAnsi="Times New Roman" w:cs="Times New Roman"/>
        </w:rPr>
        <w:t xml:space="preserve">Relative abundance of dereplicated nitrogen-fixing MAGs used for drawing Supplementary Figure </w:t>
      </w:r>
      <w:r w:rsidR="00961A1E">
        <w:rPr>
          <w:rFonts w:ascii="Times New Roman" w:hAnsi="Times New Roman" w:cs="Times New Roman"/>
        </w:rPr>
        <w:t>5</w:t>
      </w:r>
      <w:r w:rsidR="003B430B" w:rsidRPr="003B430B">
        <w:rPr>
          <w:rFonts w:ascii="Times New Roman" w:hAnsi="Times New Roman" w:cs="Times New Roman"/>
        </w:rPr>
        <w:t>.</w:t>
      </w:r>
    </w:p>
    <w:p w14:paraId="0FB926EA" w14:textId="77777777" w:rsidR="00E805AF" w:rsidRPr="00E805AF" w:rsidRDefault="00E805AF" w:rsidP="00776B9E">
      <w:pPr>
        <w:spacing w:line="276" w:lineRule="auto"/>
        <w:jc w:val="both"/>
        <w:rPr>
          <w:rFonts w:ascii="Times New Roman" w:hAnsi="Times New Roman" w:cs="Times New Roman"/>
        </w:rPr>
      </w:pPr>
    </w:p>
    <w:p w14:paraId="4D16A703" w14:textId="4A83741E" w:rsidR="00E805AF" w:rsidRPr="00E805AF" w:rsidRDefault="00E805AF"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961A1E">
        <w:rPr>
          <w:rFonts w:ascii="Times New Roman" w:hAnsi="Times New Roman" w:cs="Times New Roman"/>
        </w:rPr>
        <w:t>6</w:t>
      </w:r>
    </w:p>
    <w:p w14:paraId="79120D48" w14:textId="6BCAD78C" w:rsidR="00E805AF" w:rsidRPr="00E805AF" w:rsidRDefault="00E805AF" w:rsidP="00776B9E">
      <w:pPr>
        <w:suppressAutoHyphens w:val="0"/>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496904" w:rsidRPr="00496904">
        <w:rPr>
          <w:rFonts w:ascii="Times New Roman" w:hAnsi="Times New Roman" w:cs="Times New Roman"/>
        </w:rPr>
        <w:t>Functional annotation results based on METABOLIC.</w:t>
      </w:r>
    </w:p>
    <w:p w14:paraId="44947246" w14:textId="77777777" w:rsidR="00E805AF" w:rsidRPr="00E805AF" w:rsidRDefault="00E805AF" w:rsidP="00776B9E">
      <w:pPr>
        <w:suppressAutoHyphens w:val="0"/>
        <w:jc w:val="both"/>
        <w:rPr>
          <w:rFonts w:ascii="Times New Roman" w:eastAsia="Times New Roman" w:hAnsi="Times New Roman" w:cs="Times New Roman"/>
          <w:kern w:val="0"/>
          <w:lang w:bidi="ar-SA"/>
        </w:rPr>
      </w:pPr>
    </w:p>
    <w:p w14:paraId="7463FA11" w14:textId="300A9251" w:rsidR="00D3109C" w:rsidRPr="00577DF3" w:rsidRDefault="00D3109C"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961A1E">
        <w:rPr>
          <w:rFonts w:ascii="Times New Roman" w:hAnsi="Times New Roman" w:cs="Times New Roman"/>
        </w:rPr>
        <w:t>7</w:t>
      </w:r>
    </w:p>
    <w:p w14:paraId="3A7D6319" w14:textId="7D228258" w:rsidR="00D3109C" w:rsidRDefault="00D3109C" w:rsidP="00776B9E">
      <w:pPr>
        <w:suppressAutoHyphens w:val="0"/>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577DF3" w:rsidRPr="00577DF3">
        <w:rPr>
          <w:rFonts w:ascii="Times New Roman" w:hAnsi="Times New Roman" w:cs="Times New Roman"/>
        </w:rPr>
        <w:t>Detailed annotations used to draw Figure 5.</w:t>
      </w:r>
    </w:p>
    <w:p w14:paraId="2FEF7782" w14:textId="77777777" w:rsidR="007A7AA8" w:rsidRDefault="007A7AA8" w:rsidP="00776B9E">
      <w:pPr>
        <w:suppressAutoHyphens w:val="0"/>
        <w:jc w:val="both"/>
        <w:rPr>
          <w:rFonts w:ascii="Times New Roman" w:hAnsi="Times New Roman" w:cs="Times New Roman"/>
        </w:rPr>
      </w:pPr>
    </w:p>
    <w:p w14:paraId="16A28A95" w14:textId="209C0B17" w:rsidR="00D3109C" w:rsidRPr="003D5478" w:rsidRDefault="00D3109C"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961A1E">
        <w:rPr>
          <w:rFonts w:ascii="Times New Roman" w:hAnsi="Times New Roman" w:cs="Times New Roman"/>
        </w:rPr>
        <w:t>8</w:t>
      </w:r>
    </w:p>
    <w:p w14:paraId="74AB3F68" w14:textId="1E927A3F" w:rsidR="00D3109C" w:rsidRPr="00E805AF" w:rsidRDefault="00D3109C" w:rsidP="00776B9E">
      <w:pPr>
        <w:suppressAutoHyphens w:val="0"/>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3D5478" w:rsidRPr="003D5478">
        <w:rPr>
          <w:rFonts w:ascii="Times New Roman" w:hAnsi="Times New Roman" w:cs="Times New Roman"/>
        </w:rPr>
        <w:t>Functional annotation results based on DRAM.</w:t>
      </w:r>
    </w:p>
    <w:p w14:paraId="0E7AC349" w14:textId="77777777" w:rsidR="00D3109C" w:rsidRPr="00D3109C" w:rsidRDefault="00D3109C" w:rsidP="00776B9E">
      <w:pPr>
        <w:suppressAutoHyphens w:val="0"/>
        <w:jc w:val="both"/>
        <w:rPr>
          <w:rFonts w:ascii="Times New Roman" w:hAnsi="Times New Roman" w:cs="Times New Roman"/>
        </w:rPr>
      </w:pPr>
    </w:p>
    <w:p w14:paraId="24892E81" w14:textId="1D6226C8" w:rsidR="00D3109C" w:rsidRPr="00E91AA7" w:rsidRDefault="00D3109C" w:rsidP="00776B9E">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sidR="00961A1E">
        <w:rPr>
          <w:rFonts w:ascii="Times New Roman" w:hAnsi="Times New Roman" w:cs="Times New Roman"/>
        </w:rPr>
        <w:t>9</w:t>
      </w:r>
    </w:p>
    <w:p w14:paraId="3DC9DD82" w14:textId="4BD94D74" w:rsidR="00D3109C" w:rsidRPr="00E805AF" w:rsidRDefault="00D3109C" w:rsidP="00776B9E">
      <w:pPr>
        <w:suppressAutoHyphens w:val="0"/>
        <w:jc w:val="both"/>
        <w:rPr>
          <w:rFonts w:ascii="Times New Roman"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E91AA7" w:rsidRPr="00E91AA7">
        <w:rPr>
          <w:rFonts w:ascii="Times New Roman" w:hAnsi="Times New Roman" w:cs="Times New Roman"/>
        </w:rPr>
        <w:t>Presence of various hydrogenases in the recovered 1428 MAGs.</w:t>
      </w:r>
    </w:p>
    <w:p w14:paraId="0DF0CFA9" w14:textId="77777777" w:rsidR="00E805AF" w:rsidRPr="00D3109C" w:rsidRDefault="00E805AF" w:rsidP="00776B9E">
      <w:pPr>
        <w:spacing w:line="276" w:lineRule="auto"/>
        <w:jc w:val="both"/>
        <w:rPr>
          <w:rFonts w:ascii="Times New Roman" w:eastAsia="Times New Roman" w:hAnsi="Times New Roman" w:cs="Times New Roman"/>
          <w:kern w:val="0"/>
          <w:lang w:bidi="ar-SA"/>
        </w:rPr>
      </w:pPr>
    </w:p>
    <w:p w14:paraId="08506B17" w14:textId="77777777" w:rsidR="000440B5" w:rsidRDefault="000440B5" w:rsidP="00776B9E">
      <w:pPr>
        <w:spacing w:line="276" w:lineRule="auto"/>
        <w:jc w:val="both"/>
        <w:rPr>
          <w:rFonts w:ascii="Times New Roman" w:hAnsi="Times New Roman" w:cs="Times New Roman"/>
          <w:b/>
          <w:bCs/>
        </w:rPr>
      </w:pPr>
    </w:p>
    <w:p w14:paraId="215BAE3B" w14:textId="1E38E907" w:rsidR="00D3109C" w:rsidRPr="00BC012D" w:rsidRDefault="00D3109C" w:rsidP="00776B9E">
      <w:pPr>
        <w:spacing w:line="276" w:lineRule="auto"/>
        <w:jc w:val="both"/>
        <w:rPr>
          <w:rFonts w:ascii="Times New Roman" w:hAnsi="Times New Roman" w:cs="Times New Roman"/>
        </w:rPr>
      </w:pPr>
      <w:r w:rsidRPr="00E805AF">
        <w:rPr>
          <w:rFonts w:ascii="Times New Roman" w:hAnsi="Times New Roman" w:cs="Times New Roman"/>
          <w:b/>
          <w:bCs/>
        </w:rPr>
        <w:lastRenderedPageBreak/>
        <w:t xml:space="preserve">File Name: </w:t>
      </w:r>
      <w:r w:rsidRPr="00E805AF">
        <w:rPr>
          <w:rFonts w:ascii="Times New Roman" w:hAnsi="Times New Roman" w:cs="Times New Roman"/>
        </w:rPr>
        <w:t xml:space="preserve">Supplementary Data </w:t>
      </w:r>
      <w:r w:rsidR="00961A1E">
        <w:rPr>
          <w:rFonts w:ascii="Times New Roman" w:hAnsi="Times New Roman" w:cs="Times New Roman"/>
        </w:rPr>
        <w:t>10</w:t>
      </w:r>
    </w:p>
    <w:p w14:paraId="4735E554" w14:textId="10C894B7" w:rsidR="0062121A" w:rsidRDefault="00D3109C" w:rsidP="00776B9E">
      <w:pPr>
        <w:suppressAutoHyphens w:val="0"/>
        <w:jc w:val="both"/>
        <w:rPr>
          <w:rFonts w:ascii="Times New Roman" w:eastAsiaTheme="minorEastAsia" w:hAnsi="Times New Roman" w:cs="Times New Roman"/>
        </w:rPr>
      </w:pPr>
      <w:r w:rsidRPr="00E805AF">
        <w:rPr>
          <w:rFonts w:ascii="Times New Roman" w:hAnsi="Times New Roman" w:cs="Times New Roman"/>
          <w:b/>
          <w:bCs/>
        </w:rPr>
        <w:t>Description:</w:t>
      </w:r>
      <w:r w:rsidRPr="00E805AF">
        <w:rPr>
          <w:rFonts w:ascii="Times New Roman" w:hAnsi="Times New Roman" w:cs="Times New Roman"/>
        </w:rPr>
        <w:t xml:space="preserve"> </w:t>
      </w:r>
      <w:r w:rsidR="00BC012D" w:rsidRPr="00BC012D">
        <w:rPr>
          <w:rFonts w:ascii="Times New Roman" w:hAnsi="Times New Roman" w:cs="Times New Roman"/>
        </w:rPr>
        <w:t xml:space="preserve">Expression of </w:t>
      </w:r>
      <w:proofErr w:type="spellStart"/>
      <w:r w:rsidR="00BC012D" w:rsidRPr="00BC012D">
        <w:rPr>
          <w:rFonts w:ascii="Times New Roman" w:hAnsi="Times New Roman" w:cs="Times New Roman"/>
          <w:i/>
          <w:iCs/>
        </w:rPr>
        <w:t>nifH</w:t>
      </w:r>
      <w:proofErr w:type="spellEnd"/>
      <w:r w:rsidR="00BC012D" w:rsidRPr="00BC012D">
        <w:rPr>
          <w:rFonts w:ascii="Times New Roman" w:hAnsi="Times New Roman" w:cs="Times New Roman"/>
        </w:rPr>
        <w:t xml:space="preserve"> genes in </w:t>
      </w:r>
      <w:proofErr w:type="spellStart"/>
      <w:r w:rsidR="00BC012D" w:rsidRPr="00BC012D">
        <w:rPr>
          <w:rFonts w:ascii="Times New Roman" w:hAnsi="Times New Roman" w:cs="Times New Roman"/>
        </w:rPr>
        <w:t>Haima</w:t>
      </w:r>
      <w:proofErr w:type="spellEnd"/>
      <w:r w:rsidR="00BC012D" w:rsidRPr="00BC012D">
        <w:rPr>
          <w:rFonts w:ascii="Times New Roman" w:hAnsi="Times New Roman" w:cs="Times New Roman"/>
        </w:rPr>
        <w:t xml:space="preserve"> and </w:t>
      </w:r>
      <w:proofErr w:type="spellStart"/>
      <w:r w:rsidR="00BC012D" w:rsidRPr="00BC012D">
        <w:rPr>
          <w:rFonts w:ascii="Times New Roman" w:hAnsi="Times New Roman" w:cs="Times New Roman"/>
        </w:rPr>
        <w:t>Jiaolong</w:t>
      </w:r>
      <w:proofErr w:type="spellEnd"/>
      <w:r w:rsidR="00BC012D" w:rsidRPr="00BC012D">
        <w:rPr>
          <w:rFonts w:ascii="Times New Roman" w:hAnsi="Times New Roman" w:cs="Times New Roman"/>
        </w:rPr>
        <w:t xml:space="preserve"> cold seep sediments, in the unit of Transcripts Per Million (TPM)</w:t>
      </w:r>
      <w:r w:rsidR="0098782E">
        <w:rPr>
          <w:rFonts w:ascii="Times New Roman" w:eastAsiaTheme="minorEastAsia" w:hAnsi="Times New Roman" w:cs="Times New Roman" w:hint="eastAsia"/>
        </w:rPr>
        <w:t>.</w:t>
      </w:r>
    </w:p>
    <w:p w14:paraId="79FDE5D4" w14:textId="1C66DC72" w:rsidR="007A7AA8" w:rsidRDefault="007A7AA8" w:rsidP="00776B9E">
      <w:pPr>
        <w:suppressAutoHyphens w:val="0"/>
        <w:jc w:val="both"/>
        <w:rPr>
          <w:rFonts w:ascii="Times New Roman" w:eastAsiaTheme="minorEastAsia" w:hAnsi="Times New Roman" w:cs="Times New Roman"/>
        </w:rPr>
      </w:pPr>
    </w:p>
    <w:p w14:paraId="439FCC53" w14:textId="77777777" w:rsidR="007A7AA8" w:rsidRPr="00E805AF" w:rsidRDefault="007A7AA8" w:rsidP="007A7AA8">
      <w:pPr>
        <w:spacing w:line="276" w:lineRule="auto"/>
        <w:jc w:val="both"/>
        <w:rPr>
          <w:rFonts w:ascii="Times New Roman" w:hAnsi="Times New Roman" w:cs="Times New Roman"/>
        </w:rPr>
      </w:pPr>
      <w:r w:rsidRPr="00E805AF">
        <w:rPr>
          <w:rFonts w:ascii="Times New Roman" w:hAnsi="Times New Roman" w:cs="Times New Roman"/>
          <w:b/>
          <w:bCs/>
        </w:rPr>
        <w:t xml:space="preserve">File Name: </w:t>
      </w:r>
      <w:r w:rsidRPr="00E805AF">
        <w:rPr>
          <w:rFonts w:ascii="Times New Roman" w:hAnsi="Times New Roman" w:cs="Times New Roman"/>
        </w:rPr>
        <w:t xml:space="preserve">Supplementary Data </w:t>
      </w:r>
      <w:r>
        <w:rPr>
          <w:rFonts w:ascii="Times New Roman" w:hAnsi="Times New Roman" w:cs="Times New Roman"/>
        </w:rPr>
        <w:t>11</w:t>
      </w:r>
      <w:r w:rsidRPr="00E805AF">
        <w:rPr>
          <w:rFonts w:ascii="Times New Roman" w:hAnsi="Times New Roman" w:cs="Times New Roman"/>
          <w:b/>
          <w:bCs/>
        </w:rPr>
        <w:t xml:space="preserve"> </w:t>
      </w:r>
    </w:p>
    <w:p w14:paraId="3123C094" w14:textId="764493F5" w:rsidR="007A7AA8" w:rsidRPr="00A82206" w:rsidRDefault="007A7AA8" w:rsidP="00A82206">
      <w:pPr>
        <w:spacing w:line="276" w:lineRule="auto"/>
        <w:jc w:val="both"/>
        <w:rPr>
          <w:rFonts w:ascii="Times New Roman" w:eastAsiaTheme="minorEastAsia" w:hAnsi="Times New Roman" w:cs="Times New Roman" w:hint="eastAsia"/>
        </w:rPr>
      </w:pPr>
      <w:r w:rsidRPr="00E805AF">
        <w:rPr>
          <w:rFonts w:ascii="Times New Roman" w:hAnsi="Times New Roman" w:cs="Times New Roman"/>
          <w:b/>
          <w:bCs/>
        </w:rPr>
        <w:t>Description:</w:t>
      </w:r>
      <w:r w:rsidRPr="00E805AF">
        <w:rPr>
          <w:rFonts w:ascii="Times New Roman" w:hAnsi="Times New Roman" w:cs="Times New Roman"/>
        </w:rPr>
        <w:t xml:space="preserve"> </w:t>
      </w:r>
      <w:r w:rsidRPr="00672C89">
        <w:rPr>
          <w:rFonts w:ascii="Times New Roman" w:hAnsi="Times New Roman" w:cs="Times New Roman"/>
        </w:rPr>
        <w:t>δ</w:t>
      </w:r>
      <w:r w:rsidRPr="00672C89">
        <w:rPr>
          <w:rFonts w:ascii="Times New Roman" w:hAnsi="Times New Roman" w:cs="Times New Roman"/>
          <w:vertAlign w:val="superscript"/>
        </w:rPr>
        <w:t>15</w:t>
      </w:r>
      <w:r w:rsidRPr="00672C89">
        <w:rPr>
          <w:rFonts w:ascii="Times New Roman" w:hAnsi="Times New Roman" w:cs="Times New Roman"/>
        </w:rPr>
        <w:t xml:space="preserve">N records of bulk sediment organic matter from five active cold-seep sites used for drawing Supplementary Figure 1. Cold seep sites include the Napoli and Amsterdam mud volcanoes in the eastern Mediterranean Sea, an oil and gas seep in the Northern Gulf of Mexico, and methane seeps of Site F and </w:t>
      </w:r>
      <w:proofErr w:type="spellStart"/>
      <w:r w:rsidRPr="00672C89">
        <w:rPr>
          <w:rFonts w:ascii="Times New Roman" w:hAnsi="Times New Roman" w:cs="Times New Roman"/>
        </w:rPr>
        <w:t>Haima</w:t>
      </w:r>
      <w:proofErr w:type="spellEnd"/>
      <w:r w:rsidRPr="00672C89">
        <w:rPr>
          <w:rFonts w:ascii="Times New Roman" w:hAnsi="Times New Roman" w:cs="Times New Roman"/>
        </w:rPr>
        <w:t xml:space="preserve"> in the South China Sea, with the latter two also near gas hydrate deposits. Geographic location, cold seep types, sediment depth, C/N ratio, and source reference were also included.</w:t>
      </w:r>
    </w:p>
    <w:sectPr w:rsidR="007A7AA8" w:rsidRPr="00A8220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6170C" w14:textId="77777777" w:rsidR="009E72D5" w:rsidRDefault="009E72D5" w:rsidP="00E915CC">
      <w:r>
        <w:separator/>
      </w:r>
    </w:p>
  </w:endnote>
  <w:endnote w:type="continuationSeparator" w:id="0">
    <w:p w14:paraId="77868DC4" w14:textId="77777777" w:rsidR="009E72D5" w:rsidRDefault="009E72D5" w:rsidP="00E91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Lohit Devanagari">
    <w:altName w:val="Calibri"/>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05043"/>
      <w:docPartObj>
        <w:docPartGallery w:val="Page Numbers (Bottom of Page)"/>
        <w:docPartUnique/>
      </w:docPartObj>
    </w:sdtPr>
    <w:sdtEndPr>
      <w:rPr>
        <w:rFonts w:ascii="Times New Roman" w:hAnsi="Times New Roman" w:cs="Times New Roman"/>
        <w:noProof/>
      </w:rPr>
    </w:sdtEndPr>
    <w:sdtContent>
      <w:p w14:paraId="0BCEE312" w14:textId="4E426AE9" w:rsidR="0058051F" w:rsidRPr="00E915CC" w:rsidRDefault="0058051F">
        <w:pPr>
          <w:pStyle w:val="a6"/>
          <w:jc w:val="center"/>
          <w:rPr>
            <w:rFonts w:ascii="Times New Roman" w:hAnsi="Times New Roman" w:cs="Times New Roman"/>
          </w:rPr>
        </w:pPr>
        <w:r w:rsidRPr="00E915CC">
          <w:rPr>
            <w:rFonts w:ascii="Times New Roman" w:hAnsi="Times New Roman" w:cs="Times New Roman"/>
          </w:rPr>
          <w:fldChar w:fldCharType="begin"/>
        </w:r>
        <w:r w:rsidRPr="00E915CC">
          <w:rPr>
            <w:rFonts w:ascii="Times New Roman" w:hAnsi="Times New Roman" w:cs="Times New Roman"/>
          </w:rPr>
          <w:instrText xml:space="preserve"> PAGE   \* MERGEFORMAT </w:instrText>
        </w:r>
        <w:r w:rsidRPr="00E915CC">
          <w:rPr>
            <w:rFonts w:ascii="Times New Roman" w:hAnsi="Times New Roman" w:cs="Times New Roman"/>
          </w:rPr>
          <w:fldChar w:fldCharType="separate"/>
        </w:r>
        <w:r w:rsidR="00E63609">
          <w:rPr>
            <w:rFonts w:ascii="Times New Roman" w:hAnsi="Times New Roman" w:cs="Times New Roman"/>
            <w:noProof/>
          </w:rPr>
          <w:t>13</w:t>
        </w:r>
        <w:r w:rsidRPr="00E915CC">
          <w:rPr>
            <w:rFonts w:ascii="Times New Roman" w:hAnsi="Times New Roman" w:cs="Times New Roman"/>
            <w:noProof/>
          </w:rPr>
          <w:fldChar w:fldCharType="end"/>
        </w:r>
      </w:p>
    </w:sdtContent>
  </w:sdt>
  <w:p w14:paraId="7385E791" w14:textId="77777777" w:rsidR="0058051F" w:rsidRDefault="0058051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25F9C" w14:textId="77777777" w:rsidR="009E72D5" w:rsidRDefault="009E72D5" w:rsidP="00E915CC">
      <w:r>
        <w:separator/>
      </w:r>
    </w:p>
  </w:footnote>
  <w:footnote w:type="continuationSeparator" w:id="0">
    <w:p w14:paraId="381EBAC9" w14:textId="77777777" w:rsidR="009E72D5" w:rsidRDefault="009E72D5" w:rsidP="00E915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EFA"/>
    <w:rsid w:val="00002887"/>
    <w:rsid w:val="00003C4F"/>
    <w:rsid w:val="000066A0"/>
    <w:rsid w:val="000112AC"/>
    <w:rsid w:val="00011830"/>
    <w:rsid w:val="00013111"/>
    <w:rsid w:val="000137F1"/>
    <w:rsid w:val="00014C92"/>
    <w:rsid w:val="00014F05"/>
    <w:rsid w:val="00015561"/>
    <w:rsid w:val="00015902"/>
    <w:rsid w:val="00017A07"/>
    <w:rsid w:val="00020EFC"/>
    <w:rsid w:val="00022C4D"/>
    <w:rsid w:val="00023058"/>
    <w:rsid w:val="000249F7"/>
    <w:rsid w:val="00025B70"/>
    <w:rsid w:val="000309C2"/>
    <w:rsid w:val="00030E2C"/>
    <w:rsid w:val="00034B3B"/>
    <w:rsid w:val="000355B4"/>
    <w:rsid w:val="00037588"/>
    <w:rsid w:val="00043753"/>
    <w:rsid w:val="000440B5"/>
    <w:rsid w:val="00045068"/>
    <w:rsid w:val="0004581F"/>
    <w:rsid w:val="00046B26"/>
    <w:rsid w:val="00050373"/>
    <w:rsid w:val="0005093B"/>
    <w:rsid w:val="00053832"/>
    <w:rsid w:val="0005474C"/>
    <w:rsid w:val="000578DA"/>
    <w:rsid w:val="0006039E"/>
    <w:rsid w:val="00065132"/>
    <w:rsid w:val="000677E2"/>
    <w:rsid w:val="000713A9"/>
    <w:rsid w:val="00072954"/>
    <w:rsid w:val="0007445D"/>
    <w:rsid w:val="00076C41"/>
    <w:rsid w:val="00081900"/>
    <w:rsid w:val="000852E0"/>
    <w:rsid w:val="00085DDD"/>
    <w:rsid w:val="00086716"/>
    <w:rsid w:val="00087E22"/>
    <w:rsid w:val="00090D1B"/>
    <w:rsid w:val="000975E0"/>
    <w:rsid w:val="0009765A"/>
    <w:rsid w:val="000978DF"/>
    <w:rsid w:val="000A0149"/>
    <w:rsid w:val="000A6574"/>
    <w:rsid w:val="000B30F6"/>
    <w:rsid w:val="000B3CCA"/>
    <w:rsid w:val="000B3D64"/>
    <w:rsid w:val="000B4DCE"/>
    <w:rsid w:val="000B4F84"/>
    <w:rsid w:val="000B663E"/>
    <w:rsid w:val="000B6C8B"/>
    <w:rsid w:val="000C465F"/>
    <w:rsid w:val="000C4E1B"/>
    <w:rsid w:val="000C5897"/>
    <w:rsid w:val="000C5EC8"/>
    <w:rsid w:val="000D0704"/>
    <w:rsid w:val="000D208D"/>
    <w:rsid w:val="000E0C09"/>
    <w:rsid w:val="000E29C5"/>
    <w:rsid w:val="000F00A4"/>
    <w:rsid w:val="000F02A3"/>
    <w:rsid w:val="000F0D2B"/>
    <w:rsid w:val="000F2078"/>
    <w:rsid w:val="000F3987"/>
    <w:rsid w:val="000F562B"/>
    <w:rsid w:val="000F72B8"/>
    <w:rsid w:val="00100D74"/>
    <w:rsid w:val="00102EC3"/>
    <w:rsid w:val="00105122"/>
    <w:rsid w:val="00105977"/>
    <w:rsid w:val="00106BF5"/>
    <w:rsid w:val="0011335D"/>
    <w:rsid w:val="00114B80"/>
    <w:rsid w:val="00115E7A"/>
    <w:rsid w:val="00116A8E"/>
    <w:rsid w:val="001373FA"/>
    <w:rsid w:val="00137C87"/>
    <w:rsid w:val="00140991"/>
    <w:rsid w:val="00143C33"/>
    <w:rsid w:val="00144530"/>
    <w:rsid w:val="001476AE"/>
    <w:rsid w:val="00150751"/>
    <w:rsid w:val="0015105C"/>
    <w:rsid w:val="001513E2"/>
    <w:rsid w:val="00151411"/>
    <w:rsid w:val="001519C7"/>
    <w:rsid w:val="00163902"/>
    <w:rsid w:val="0016461F"/>
    <w:rsid w:val="00165030"/>
    <w:rsid w:val="00170E4A"/>
    <w:rsid w:val="00171803"/>
    <w:rsid w:val="001732D3"/>
    <w:rsid w:val="0017445A"/>
    <w:rsid w:val="0018058D"/>
    <w:rsid w:val="00180A5A"/>
    <w:rsid w:val="00180E65"/>
    <w:rsid w:val="0018123D"/>
    <w:rsid w:val="0018175C"/>
    <w:rsid w:val="00181C1D"/>
    <w:rsid w:val="00182273"/>
    <w:rsid w:val="00184CE2"/>
    <w:rsid w:val="001852AC"/>
    <w:rsid w:val="001A0346"/>
    <w:rsid w:val="001A1B19"/>
    <w:rsid w:val="001A2CE5"/>
    <w:rsid w:val="001A3982"/>
    <w:rsid w:val="001A5622"/>
    <w:rsid w:val="001A64F4"/>
    <w:rsid w:val="001B3BFA"/>
    <w:rsid w:val="001B59F8"/>
    <w:rsid w:val="001B7AF9"/>
    <w:rsid w:val="001C6B9A"/>
    <w:rsid w:val="001C6BBD"/>
    <w:rsid w:val="001D46D4"/>
    <w:rsid w:val="001D72EC"/>
    <w:rsid w:val="001E0C16"/>
    <w:rsid w:val="001E0CBD"/>
    <w:rsid w:val="001E6E2B"/>
    <w:rsid w:val="001E744B"/>
    <w:rsid w:val="001F1289"/>
    <w:rsid w:val="001F2A08"/>
    <w:rsid w:val="001F65B4"/>
    <w:rsid w:val="001F683E"/>
    <w:rsid w:val="00201A2C"/>
    <w:rsid w:val="0021100B"/>
    <w:rsid w:val="00214CEF"/>
    <w:rsid w:val="00216B48"/>
    <w:rsid w:val="00220778"/>
    <w:rsid w:val="00227882"/>
    <w:rsid w:val="00231B6E"/>
    <w:rsid w:val="00232562"/>
    <w:rsid w:val="002328A2"/>
    <w:rsid w:val="00234A8C"/>
    <w:rsid w:val="00237A35"/>
    <w:rsid w:val="002431F1"/>
    <w:rsid w:val="00247461"/>
    <w:rsid w:val="002510B2"/>
    <w:rsid w:val="00251359"/>
    <w:rsid w:val="00251831"/>
    <w:rsid w:val="00251863"/>
    <w:rsid w:val="002600C4"/>
    <w:rsid w:val="002625E7"/>
    <w:rsid w:val="00266DDA"/>
    <w:rsid w:val="00267041"/>
    <w:rsid w:val="00271842"/>
    <w:rsid w:val="00274146"/>
    <w:rsid w:val="00277BF8"/>
    <w:rsid w:val="002818D8"/>
    <w:rsid w:val="00281ECF"/>
    <w:rsid w:val="0028305D"/>
    <w:rsid w:val="00283D26"/>
    <w:rsid w:val="00286CF6"/>
    <w:rsid w:val="00291734"/>
    <w:rsid w:val="002968E6"/>
    <w:rsid w:val="002A0BAA"/>
    <w:rsid w:val="002A49B8"/>
    <w:rsid w:val="002A7665"/>
    <w:rsid w:val="002B0002"/>
    <w:rsid w:val="002B0FA2"/>
    <w:rsid w:val="002B2850"/>
    <w:rsid w:val="002B5D0F"/>
    <w:rsid w:val="002B61F5"/>
    <w:rsid w:val="002B687B"/>
    <w:rsid w:val="002B7931"/>
    <w:rsid w:val="002C2A7D"/>
    <w:rsid w:val="002C60DB"/>
    <w:rsid w:val="002D03A0"/>
    <w:rsid w:val="002D1284"/>
    <w:rsid w:val="002D1A54"/>
    <w:rsid w:val="002D337F"/>
    <w:rsid w:val="002D467C"/>
    <w:rsid w:val="002D579C"/>
    <w:rsid w:val="002D67FB"/>
    <w:rsid w:val="002E0CFC"/>
    <w:rsid w:val="002E1503"/>
    <w:rsid w:val="002E6FF1"/>
    <w:rsid w:val="002E7515"/>
    <w:rsid w:val="002F150D"/>
    <w:rsid w:val="002F795B"/>
    <w:rsid w:val="00310E0C"/>
    <w:rsid w:val="00310FC9"/>
    <w:rsid w:val="00313797"/>
    <w:rsid w:val="00314BA0"/>
    <w:rsid w:val="00315E31"/>
    <w:rsid w:val="0032077E"/>
    <w:rsid w:val="00327206"/>
    <w:rsid w:val="003276C8"/>
    <w:rsid w:val="00331DE5"/>
    <w:rsid w:val="00334025"/>
    <w:rsid w:val="00342F52"/>
    <w:rsid w:val="0034306A"/>
    <w:rsid w:val="00345CE6"/>
    <w:rsid w:val="003471D9"/>
    <w:rsid w:val="00350826"/>
    <w:rsid w:val="00350E66"/>
    <w:rsid w:val="00351630"/>
    <w:rsid w:val="00352DFE"/>
    <w:rsid w:val="00354A46"/>
    <w:rsid w:val="00361144"/>
    <w:rsid w:val="00363EBC"/>
    <w:rsid w:val="00372A5A"/>
    <w:rsid w:val="003768CD"/>
    <w:rsid w:val="00376F0B"/>
    <w:rsid w:val="0037787E"/>
    <w:rsid w:val="00381CFC"/>
    <w:rsid w:val="00381E74"/>
    <w:rsid w:val="00384096"/>
    <w:rsid w:val="00384179"/>
    <w:rsid w:val="00386E5E"/>
    <w:rsid w:val="0038768B"/>
    <w:rsid w:val="00387AEE"/>
    <w:rsid w:val="0039072C"/>
    <w:rsid w:val="003907F7"/>
    <w:rsid w:val="00393460"/>
    <w:rsid w:val="00394579"/>
    <w:rsid w:val="003961B9"/>
    <w:rsid w:val="003969E2"/>
    <w:rsid w:val="003A0492"/>
    <w:rsid w:val="003A1EA5"/>
    <w:rsid w:val="003A6A86"/>
    <w:rsid w:val="003B2DEF"/>
    <w:rsid w:val="003B3C1A"/>
    <w:rsid w:val="003B430B"/>
    <w:rsid w:val="003B4CEC"/>
    <w:rsid w:val="003C060E"/>
    <w:rsid w:val="003C2577"/>
    <w:rsid w:val="003C2D1D"/>
    <w:rsid w:val="003C381C"/>
    <w:rsid w:val="003C5C9B"/>
    <w:rsid w:val="003D1F3A"/>
    <w:rsid w:val="003D1F79"/>
    <w:rsid w:val="003D5478"/>
    <w:rsid w:val="003D6311"/>
    <w:rsid w:val="003D68F0"/>
    <w:rsid w:val="003E0CF0"/>
    <w:rsid w:val="003F4388"/>
    <w:rsid w:val="003F5CEE"/>
    <w:rsid w:val="003F6758"/>
    <w:rsid w:val="003F67D5"/>
    <w:rsid w:val="003F6A8C"/>
    <w:rsid w:val="0040068F"/>
    <w:rsid w:val="00400FF6"/>
    <w:rsid w:val="00401DE0"/>
    <w:rsid w:val="00402C0F"/>
    <w:rsid w:val="0040561D"/>
    <w:rsid w:val="00407FD0"/>
    <w:rsid w:val="00415453"/>
    <w:rsid w:val="0042245A"/>
    <w:rsid w:val="00425334"/>
    <w:rsid w:val="004272BB"/>
    <w:rsid w:val="00427781"/>
    <w:rsid w:val="00430166"/>
    <w:rsid w:val="0043145E"/>
    <w:rsid w:val="00433182"/>
    <w:rsid w:val="00436CC2"/>
    <w:rsid w:val="0044104B"/>
    <w:rsid w:val="00446349"/>
    <w:rsid w:val="004506C8"/>
    <w:rsid w:val="00450DD9"/>
    <w:rsid w:val="004565C3"/>
    <w:rsid w:val="004575A7"/>
    <w:rsid w:val="00461119"/>
    <w:rsid w:val="004626B5"/>
    <w:rsid w:val="00462AE2"/>
    <w:rsid w:val="00462F06"/>
    <w:rsid w:val="00464422"/>
    <w:rsid w:val="00465954"/>
    <w:rsid w:val="00473A6F"/>
    <w:rsid w:val="004756F0"/>
    <w:rsid w:val="004770D8"/>
    <w:rsid w:val="00480388"/>
    <w:rsid w:val="00480ED9"/>
    <w:rsid w:val="00483433"/>
    <w:rsid w:val="00483A36"/>
    <w:rsid w:val="00484F5F"/>
    <w:rsid w:val="00485A21"/>
    <w:rsid w:val="004866CE"/>
    <w:rsid w:val="00486E7E"/>
    <w:rsid w:val="00490F21"/>
    <w:rsid w:val="00491E27"/>
    <w:rsid w:val="00492657"/>
    <w:rsid w:val="00492814"/>
    <w:rsid w:val="00492E98"/>
    <w:rsid w:val="0049327E"/>
    <w:rsid w:val="00494E57"/>
    <w:rsid w:val="00495DBB"/>
    <w:rsid w:val="00496904"/>
    <w:rsid w:val="00497302"/>
    <w:rsid w:val="00497D5F"/>
    <w:rsid w:val="004A04D7"/>
    <w:rsid w:val="004A150C"/>
    <w:rsid w:val="004A170A"/>
    <w:rsid w:val="004A2EAC"/>
    <w:rsid w:val="004A5C17"/>
    <w:rsid w:val="004A6FAD"/>
    <w:rsid w:val="004B0326"/>
    <w:rsid w:val="004B0977"/>
    <w:rsid w:val="004B0F6A"/>
    <w:rsid w:val="004B13EB"/>
    <w:rsid w:val="004B1A15"/>
    <w:rsid w:val="004B452E"/>
    <w:rsid w:val="004B4C46"/>
    <w:rsid w:val="004C1116"/>
    <w:rsid w:val="004C2141"/>
    <w:rsid w:val="004C329D"/>
    <w:rsid w:val="004C3A78"/>
    <w:rsid w:val="004D35E2"/>
    <w:rsid w:val="004D4326"/>
    <w:rsid w:val="004D724E"/>
    <w:rsid w:val="004E114B"/>
    <w:rsid w:val="004E1BB9"/>
    <w:rsid w:val="004E2D70"/>
    <w:rsid w:val="004E30CF"/>
    <w:rsid w:val="004E4592"/>
    <w:rsid w:val="004E668E"/>
    <w:rsid w:val="004F08CD"/>
    <w:rsid w:val="004F1D4F"/>
    <w:rsid w:val="004F25B2"/>
    <w:rsid w:val="004F397E"/>
    <w:rsid w:val="004F615D"/>
    <w:rsid w:val="0050113F"/>
    <w:rsid w:val="005020F6"/>
    <w:rsid w:val="00502A36"/>
    <w:rsid w:val="0050314E"/>
    <w:rsid w:val="00503F1E"/>
    <w:rsid w:val="005060FD"/>
    <w:rsid w:val="00511591"/>
    <w:rsid w:val="00515EB7"/>
    <w:rsid w:val="005172E1"/>
    <w:rsid w:val="00517A34"/>
    <w:rsid w:val="00520FDE"/>
    <w:rsid w:val="00530B4F"/>
    <w:rsid w:val="00537205"/>
    <w:rsid w:val="00537BF0"/>
    <w:rsid w:val="00541874"/>
    <w:rsid w:val="005428E5"/>
    <w:rsid w:val="00542D70"/>
    <w:rsid w:val="00543121"/>
    <w:rsid w:val="005463CE"/>
    <w:rsid w:val="00547DCA"/>
    <w:rsid w:val="00550AFA"/>
    <w:rsid w:val="00553698"/>
    <w:rsid w:val="00554D93"/>
    <w:rsid w:val="00555A3E"/>
    <w:rsid w:val="00555D7F"/>
    <w:rsid w:val="00557694"/>
    <w:rsid w:val="00561825"/>
    <w:rsid w:val="005624AB"/>
    <w:rsid w:val="00562B02"/>
    <w:rsid w:val="005633C6"/>
    <w:rsid w:val="0056477C"/>
    <w:rsid w:val="00566535"/>
    <w:rsid w:val="00566761"/>
    <w:rsid w:val="0057225D"/>
    <w:rsid w:val="00577CD5"/>
    <w:rsid w:val="00577DF3"/>
    <w:rsid w:val="00580405"/>
    <w:rsid w:val="0058051F"/>
    <w:rsid w:val="00582FA6"/>
    <w:rsid w:val="0059382A"/>
    <w:rsid w:val="00593C7A"/>
    <w:rsid w:val="005949DA"/>
    <w:rsid w:val="005954C5"/>
    <w:rsid w:val="00596E67"/>
    <w:rsid w:val="00597941"/>
    <w:rsid w:val="00597B84"/>
    <w:rsid w:val="005A2220"/>
    <w:rsid w:val="005A5C6A"/>
    <w:rsid w:val="005A6700"/>
    <w:rsid w:val="005B45FA"/>
    <w:rsid w:val="005B48A4"/>
    <w:rsid w:val="005B5E66"/>
    <w:rsid w:val="005B6102"/>
    <w:rsid w:val="005C0D5B"/>
    <w:rsid w:val="005C33BA"/>
    <w:rsid w:val="005C3543"/>
    <w:rsid w:val="005C3F2F"/>
    <w:rsid w:val="005C69F4"/>
    <w:rsid w:val="005D067C"/>
    <w:rsid w:val="005D5AAE"/>
    <w:rsid w:val="005D6228"/>
    <w:rsid w:val="005D6459"/>
    <w:rsid w:val="005D6683"/>
    <w:rsid w:val="005E1CA3"/>
    <w:rsid w:val="005E2AB6"/>
    <w:rsid w:val="005E6DCC"/>
    <w:rsid w:val="005F1DDA"/>
    <w:rsid w:val="005F2A33"/>
    <w:rsid w:val="005F2AD9"/>
    <w:rsid w:val="005F303E"/>
    <w:rsid w:val="005F626B"/>
    <w:rsid w:val="00603A64"/>
    <w:rsid w:val="00607052"/>
    <w:rsid w:val="00607437"/>
    <w:rsid w:val="00607547"/>
    <w:rsid w:val="00610667"/>
    <w:rsid w:val="00613CE8"/>
    <w:rsid w:val="00613E8B"/>
    <w:rsid w:val="00620151"/>
    <w:rsid w:val="0062121A"/>
    <w:rsid w:val="00623E36"/>
    <w:rsid w:val="006240F4"/>
    <w:rsid w:val="00626201"/>
    <w:rsid w:val="006309C7"/>
    <w:rsid w:val="006377AC"/>
    <w:rsid w:val="00637995"/>
    <w:rsid w:val="00637D4A"/>
    <w:rsid w:val="00641D8D"/>
    <w:rsid w:val="0065059E"/>
    <w:rsid w:val="006507CB"/>
    <w:rsid w:val="00650A29"/>
    <w:rsid w:val="00651EED"/>
    <w:rsid w:val="00652B31"/>
    <w:rsid w:val="00652B6A"/>
    <w:rsid w:val="006557ED"/>
    <w:rsid w:val="00656091"/>
    <w:rsid w:val="006560EA"/>
    <w:rsid w:val="006631A7"/>
    <w:rsid w:val="00663D2C"/>
    <w:rsid w:val="00664923"/>
    <w:rsid w:val="00666832"/>
    <w:rsid w:val="00666850"/>
    <w:rsid w:val="00670E3F"/>
    <w:rsid w:val="00671BEC"/>
    <w:rsid w:val="0067261E"/>
    <w:rsid w:val="00672C89"/>
    <w:rsid w:val="00674D31"/>
    <w:rsid w:val="00675374"/>
    <w:rsid w:val="0068238A"/>
    <w:rsid w:val="00684016"/>
    <w:rsid w:val="006878B7"/>
    <w:rsid w:val="00690BF3"/>
    <w:rsid w:val="00692DD6"/>
    <w:rsid w:val="00693AD6"/>
    <w:rsid w:val="00693DFA"/>
    <w:rsid w:val="0069424B"/>
    <w:rsid w:val="006959DB"/>
    <w:rsid w:val="00695A9E"/>
    <w:rsid w:val="006A0EAA"/>
    <w:rsid w:val="006A3664"/>
    <w:rsid w:val="006A7CE7"/>
    <w:rsid w:val="006A7F5C"/>
    <w:rsid w:val="006B2427"/>
    <w:rsid w:val="006B2C49"/>
    <w:rsid w:val="006B4DB8"/>
    <w:rsid w:val="006B654B"/>
    <w:rsid w:val="006C1CF4"/>
    <w:rsid w:val="006C36C6"/>
    <w:rsid w:val="006C66EC"/>
    <w:rsid w:val="006D0BCD"/>
    <w:rsid w:val="006D17C0"/>
    <w:rsid w:val="006E0B75"/>
    <w:rsid w:val="006E1C0F"/>
    <w:rsid w:val="006E2313"/>
    <w:rsid w:val="006E468D"/>
    <w:rsid w:val="006F045F"/>
    <w:rsid w:val="006F08D3"/>
    <w:rsid w:val="006F1B4A"/>
    <w:rsid w:val="006F3BC1"/>
    <w:rsid w:val="006F442E"/>
    <w:rsid w:val="006F5C60"/>
    <w:rsid w:val="006F6417"/>
    <w:rsid w:val="006F6CE1"/>
    <w:rsid w:val="00700186"/>
    <w:rsid w:val="007022FA"/>
    <w:rsid w:val="00703D4E"/>
    <w:rsid w:val="00704345"/>
    <w:rsid w:val="00704B39"/>
    <w:rsid w:val="007065AB"/>
    <w:rsid w:val="00707F7B"/>
    <w:rsid w:val="00711C16"/>
    <w:rsid w:val="00712889"/>
    <w:rsid w:val="00713AB0"/>
    <w:rsid w:val="00713E23"/>
    <w:rsid w:val="007143F0"/>
    <w:rsid w:val="0071531F"/>
    <w:rsid w:val="0072423B"/>
    <w:rsid w:val="0072423F"/>
    <w:rsid w:val="00724BE1"/>
    <w:rsid w:val="00726FBC"/>
    <w:rsid w:val="00727FB1"/>
    <w:rsid w:val="00730A88"/>
    <w:rsid w:val="00731C3C"/>
    <w:rsid w:val="007337FC"/>
    <w:rsid w:val="00733EAE"/>
    <w:rsid w:val="0073460B"/>
    <w:rsid w:val="00734A8B"/>
    <w:rsid w:val="007351BC"/>
    <w:rsid w:val="00737E09"/>
    <w:rsid w:val="00737EF6"/>
    <w:rsid w:val="0074308D"/>
    <w:rsid w:val="00744AA4"/>
    <w:rsid w:val="00747ED7"/>
    <w:rsid w:val="00751BF0"/>
    <w:rsid w:val="00754ABA"/>
    <w:rsid w:val="007557C8"/>
    <w:rsid w:val="007559AC"/>
    <w:rsid w:val="007572B1"/>
    <w:rsid w:val="00757EF2"/>
    <w:rsid w:val="00763664"/>
    <w:rsid w:val="00763CF6"/>
    <w:rsid w:val="007652F3"/>
    <w:rsid w:val="00767090"/>
    <w:rsid w:val="007755F2"/>
    <w:rsid w:val="00776B9E"/>
    <w:rsid w:val="00781BA7"/>
    <w:rsid w:val="0078259B"/>
    <w:rsid w:val="0078510B"/>
    <w:rsid w:val="00785E33"/>
    <w:rsid w:val="00790476"/>
    <w:rsid w:val="007A2EF2"/>
    <w:rsid w:val="007A4F92"/>
    <w:rsid w:val="007A692B"/>
    <w:rsid w:val="007A70B4"/>
    <w:rsid w:val="007A7AA8"/>
    <w:rsid w:val="007B0935"/>
    <w:rsid w:val="007B2703"/>
    <w:rsid w:val="007B29F7"/>
    <w:rsid w:val="007B71DE"/>
    <w:rsid w:val="007C18D0"/>
    <w:rsid w:val="007C2DFD"/>
    <w:rsid w:val="007C4948"/>
    <w:rsid w:val="007C7634"/>
    <w:rsid w:val="007D07CC"/>
    <w:rsid w:val="007D0A24"/>
    <w:rsid w:val="007D105A"/>
    <w:rsid w:val="007D1BD4"/>
    <w:rsid w:val="007D1BFF"/>
    <w:rsid w:val="007D28FA"/>
    <w:rsid w:val="007D44B3"/>
    <w:rsid w:val="007D5B06"/>
    <w:rsid w:val="007D7263"/>
    <w:rsid w:val="007D787F"/>
    <w:rsid w:val="007E3D60"/>
    <w:rsid w:val="007E3F1E"/>
    <w:rsid w:val="007E4678"/>
    <w:rsid w:val="00800737"/>
    <w:rsid w:val="00802710"/>
    <w:rsid w:val="00803BB3"/>
    <w:rsid w:val="00803DFD"/>
    <w:rsid w:val="00804065"/>
    <w:rsid w:val="008044F1"/>
    <w:rsid w:val="0080695E"/>
    <w:rsid w:val="00807C78"/>
    <w:rsid w:val="00810175"/>
    <w:rsid w:val="008139F8"/>
    <w:rsid w:val="0081530B"/>
    <w:rsid w:val="00816619"/>
    <w:rsid w:val="008217AE"/>
    <w:rsid w:val="00824857"/>
    <w:rsid w:val="00825408"/>
    <w:rsid w:val="0082626C"/>
    <w:rsid w:val="00827157"/>
    <w:rsid w:val="008272E3"/>
    <w:rsid w:val="008277B0"/>
    <w:rsid w:val="00830C5A"/>
    <w:rsid w:val="00831AE6"/>
    <w:rsid w:val="00833891"/>
    <w:rsid w:val="00840815"/>
    <w:rsid w:val="00840D78"/>
    <w:rsid w:val="00844391"/>
    <w:rsid w:val="008455FD"/>
    <w:rsid w:val="00846CBE"/>
    <w:rsid w:val="00850B47"/>
    <w:rsid w:val="00851873"/>
    <w:rsid w:val="0086355E"/>
    <w:rsid w:val="00863C2C"/>
    <w:rsid w:val="00865DC8"/>
    <w:rsid w:val="00870B52"/>
    <w:rsid w:val="00874012"/>
    <w:rsid w:val="00874D22"/>
    <w:rsid w:val="008767F3"/>
    <w:rsid w:val="0088087D"/>
    <w:rsid w:val="00883E4F"/>
    <w:rsid w:val="00886AF7"/>
    <w:rsid w:val="00887BDF"/>
    <w:rsid w:val="00890C20"/>
    <w:rsid w:val="008942A1"/>
    <w:rsid w:val="0089445A"/>
    <w:rsid w:val="008961AF"/>
    <w:rsid w:val="008A0779"/>
    <w:rsid w:val="008A124C"/>
    <w:rsid w:val="008A28B2"/>
    <w:rsid w:val="008A2B70"/>
    <w:rsid w:val="008A73EC"/>
    <w:rsid w:val="008B3C54"/>
    <w:rsid w:val="008B6CED"/>
    <w:rsid w:val="008C121A"/>
    <w:rsid w:val="008C1D73"/>
    <w:rsid w:val="008C3301"/>
    <w:rsid w:val="008C4E5F"/>
    <w:rsid w:val="008D065B"/>
    <w:rsid w:val="008D19FF"/>
    <w:rsid w:val="008D4320"/>
    <w:rsid w:val="008E334C"/>
    <w:rsid w:val="008E367F"/>
    <w:rsid w:val="008E3847"/>
    <w:rsid w:val="008E42D2"/>
    <w:rsid w:val="008E4DA2"/>
    <w:rsid w:val="008E53CC"/>
    <w:rsid w:val="008E695C"/>
    <w:rsid w:val="008E70FE"/>
    <w:rsid w:val="008F1054"/>
    <w:rsid w:val="008F2799"/>
    <w:rsid w:val="008F4DBA"/>
    <w:rsid w:val="008F588B"/>
    <w:rsid w:val="008F7300"/>
    <w:rsid w:val="009026AB"/>
    <w:rsid w:val="009047FA"/>
    <w:rsid w:val="00906133"/>
    <w:rsid w:val="009071EB"/>
    <w:rsid w:val="009074FA"/>
    <w:rsid w:val="009124F6"/>
    <w:rsid w:val="00916903"/>
    <w:rsid w:val="00921D04"/>
    <w:rsid w:val="009268EF"/>
    <w:rsid w:val="00926CF8"/>
    <w:rsid w:val="00927354"/>
    <w:rsid w:val="00930D26"/>
    <w:rsid w:val="0093298C"/>
    <w:rsid w:val="00933F4D"/>
    <w:rsid w:val="0093481E"/>
    <w:rsid w:val="00934FB1"/>
    <w:rsid w:val="0093578F"/>
    <w:rsid w:val="00935B1C"/>
    <w:rsid w:val="00937AAB"/>
    <w:rsid w:val="00937B89"/>
    <w:rsid w:val="0094456D"/>
    <w:rsid w:val="00950CB9"/>
    <w:rsid w:val="00954A59"/>
    <w:rsid w:val="00956C99"/>
    <w:rsid w:val="00960F91"/>
    <w:rsid w:val="00961A1E"/>
    <w:rsid w:val="00961A4A"/>
    <w:rsid w:val="009622CC"/>
    <w:rsid w:val="00963530"/>
    <w:rsid w:val="00964157"/>
    <w:rsid w:val="0096524E"/>
    <w:rsid w:val="009657CD"/>
    <w:rsid w:val="00965D65"/>
    <w:rsid w:val="00967452"/>
    <w:rsid w:val="00972E20"/>
    <w:rsid w:val="009763CB"/>
    <w:rsid w:val="009777F8"/>
    <w:rsid w:val="0098782E"/>
    <w:rsid w:val="00987CAC"/>
    <w:rsid w:val="0099086B"/>
    <w:rsid w:val="009942B8"/>
    <w:rsid w:val="00996BDA"/>
    <w:rsid w:val="00996EA1"/>
    <w:rsid w:val="009A6AB0"/>
    <w:rsid w:val="009A6E0B"/>
    <w:rsid w:val="009A7348"/>
    <w:rsid w:val="009A7395"/>
    <w:rsid w:val="009B5505"/>
    <w:rsid w:val="009C27B0"/>
    <w:rsid w:val="009C681B"/>
    <w:rsid w:val="009C6B5B"/>
    <w:rsid w:val="009D2F85"/>
    <w:rsid w:val="009D376C"/>
    <w:rsid w:val="009D4B19"/>
    <w:rsid w:val="009D698A"/>
    <w:rsid w:val="009E1C7B"/>
    <w:rsid w:val="009E3005"/>
    <w:rsid w:val="009E46DF"/>
    <w:rsid w:val="009E6F25"/>
    <w:rsid w:val="009E7006"/>
    <w:rsid w:val="009E72D5"/>
    <w:rsid w:val="009F1D29"/>
    <w:rsid w:val="009F358D"/>
    <w:rsid w:val="009F4928"/>
    <w:rsid w:val="009F5B0A"/>
    <w:rsid w:val="009F5F2B"/>
    <w:rsid w:val="00A002A7"/>
    <w:rsid w:val="00A013B7"/>
    <w:rsid w:val="00A05278"/>
    <w:rsid w:val="00A0558B"/>
    <w:rsid w:val="00A0611E"/>
    <w:rsid w:val="00A13D7F"/>
    <w:rsid w:val="00A162B1"/>
    <w:rsid w:val="00A22CC7"/>
    <w:rsid w:val="00A22F5C"/>
    <w:rsid w:val="00A2383A"/>
    <w:rsid w:val="00A248E1"/>
    <w:rsid w:val="00A26700"/>
    <w:rsid w:val="00A27AD7"/>
    <w:rsid w:val="00A27B11"/>
    <w:rsid w:val="00A31F6D"/>
    <w:rsid w:val="00A360F9"/>
    <w:rsid w:val="00A3619F"/>
    <w:rsid w:val="00A36A2A"/>
    <w:rsid w:val="00A4050E"/>
    <w:rsid w:val="00A4265F"/>
    <w:rsid w:val="00A43F65"/>
    <w:rsid w:val="00A44CE6"/>
    <w:rsid w:val="00A4729D"/>
    <w:rsid w:val="00A528DE"/>
    <w:rsid w:val="00A52FE6"/>
    <w:rsid w:val="00A548DE"/>
    <w:rsid w:val="00A566A7"/>
    <w:rsid w:val="00A57742"/>
    <w:rsid w:val="00A60E4E"/>
    <w:rsid w:val="00A6158E"/>
    <w:rsid w:val="00A63AEA"/>
    <w:rsid w:val="00A72924"/>
    <w:rsid w:val="00A73338"/>
    <w:rsid w:val="00A7689D"/>
    <w:rsid w:val="00A81790"/>
    <w:rsid w:val="00A82206"/>
    <w:rsid w:val="00A83475"/>
    <w:rsid w:val="00A84022"/>
    <w:rsid w:val="00A85993"/>
    <w:rsid w:val="00A8775E"/>
    <w:rsid w:val="00A87B65"/>
    <w:rsid w:val="00A93F0C"/>
    <w:rsid w:val="00AA4F74"/>
    <w:rsid w:val="00AB0628"/>
    <w:rsid w:val="00AB47D6"/>
    <w:rsid w:val="00AC4280"/>
    <w:rsid w:val="00AC4626"/>
    <w:rsid w:val="00AC5235"/>
    <w:rsid w:val="00AC5D3F"/>
    <w:rsid w:val="00AC7C1A"/>
    <w:rsid w:val="00AC7D93"/>
    <w:rsid w:val="00AD0C06"/>
    <w:rsid w:val="00AE02D4"/>
    <w:rsid w:val="00AE2EA6"/>
    <w:rsid w:val="00AE6BDF"/>
    <w:rsid w:val="00AF10F8"/>
    <w:rsid w:val="00AF2C3F"/>
    <w:rsid w:val="00B0400D"/>
    <w:rsid w:val="00B049BE"/>
    <w:rsid w:val="00B04A7F"/>
    <w:rsid w:val="00B05E5F"/>
    <w:rsid w:val="00B0729D"/>
    <w:rsid w:val="00B11F6F"/>
    <w:rsid w:val="00B137B9"/>
    <w:rsid w:val="00B171F1"/>
    <w:rsid w:val="00B20D21"/>
    <w:rsid w:val="00B243BE"/>
    <w:rsid w:val="00B274EF"/>
    <w:rsid w:val="00B30F23"/>
    <w:rsid w:val="00B3365C"/>
    <w:rsid w:val="00B36002"/>
    <w:rsid w:val="00B36918"/>
    <w:rsid w:val="00B4636C"/>
    <w:rsid w:val="00B515E9"/>
    <w:rsid w:val="00B53498"/>
    <w:rsid w:val="00B55D4D"/>
    <w:rsid w:val="00B561F6"/>
    <w:rsid w:val="00B5652C"/>
    <w:rsid w:val="00B600A2"/>
    <w:rsid w:val="00B618AA"/>
    <w:rsid w:val="00B7198C"/>
    <w:rsid w:val="00B751F5"/>
    <w:rsid w:val="00B832E3"/>
    <w:rsid w:val="00B83C12"/>
    <w:rsid w:val="00B854F7"/>
    <w:rsid w:val="00B85662"/>
    <w:rsid w:val="00B87176"/>
    <w:rsid w:val="00B871DE"/>
    <w:rsid w:val="00B90FC6"/>
    <w:rsid w:val="00B92183"/>
    <w:rsid w:val="00B9330E"/>
    <w:rsid w:val="00B9340A"/>
    <w:rsid w:val="00B93960"/>
    <w:rsid w:val="00B9438C"/>
    <w:rsid w:val="00B95B4F"/>
    <w:rsid w:val="00B966D4"/>
    <w:rsid w:val="00BA0C4D"/>
    <w:rsid w:val="00BA20D6"/>
    <w:rsid w:val="00BA21A5"/>
    <w:rsid w:val="00BA7667"/>
    <w:rsid w:val="00BA780F"/>
    <w:rsid w:val="00BB6B37"/>
    <w:rsid w:val="00BB72C0"/>
    <w:rsid w:val="00BC012D"/>
    <w:rsid w:val="00BC419F"/>
    <w:rsid w:val="00BC577E"/>
    <w:rsid w:val="00BD083A"/>
    <w:rsid w:val="00BD38F9"/>
    <w:rsid w:val="00BD7160"/>
    <w:rsid w:val="00BE5C43"/>
    <w:rsid w:val="00BF2174"/>
    <w:rsid w:val="00BF3D89"/>
    <w:rsid w:val="00BF44C2"/>
    <w:rsid w:val="00BF7920"/>
    <w:rsid w:val="00BF7EC3"/>
    <w:rsid w:val="00C01933"/>
    <w:rsid w:val="00C029C6"/>
    <w:rsid w:val="00C07F10"/>
    <w:rsid w:val="00C103A6"/>
    <w:rsid w:val="00C13EC4"/>
    <w:rsid w:val="00C178B5"/>
    <w:rsid w:val="00C247DE"/>
    <w:rsid w:val="00C261D9"/>
    <w:rsid w:val="00C27717"/>
    <w:rsid w:val="00C30185"/>
    <w:rsid w:val="00C31734"/>
    <w:rsid w:val="00C34828"/>
    <w:rsid w:val="00C354F8"/>
    <w:rsid w:val="00C37746"/>
    <w:rsid w:val="00C40C0A"/>
    <w:rsid w:val="00C40F96"/>
    <w:rsid w:val="00C42A9E"/>
    <w:rsid w:val="00C54B24"/>
    <w:rsid w:val="00C56C25"/>
    <w:rsid w:val="00C56DCB"/>
    <w:rsid w:val="00C57F6E"/>
    <w:rsid w:val="00C60220"/>
    <w:rsid w:val="00C6048F"/>
    <w:rsid w:val="00C646B1"/>
    <w:rsid w:val="00C64950"/>
    <w:rsid w:val="00C649A7"/>
    <w:rsid w:val="00C655CC"/>
    <w:rsid w:val="00C65792"/>
    <w:rsid w:val="00C72074"/>
    <w:rsid w:val="00C73360"/>
    <w:rsid w:val="00C737CE"/>
    <w:rsid w:val="00C7592D"/>
    <w:rsid w:val="00C77CE6"/>
    <w:rsid w:val="00C82B55"/>
    <w:rsid w:val="00C858C0"/>
    <w:rsid w:val="00C86CBE"/>
    <w:rsid w:val="00C904B7"/>
    <w:rsid w:val="00C914E9"/>
    <w:rsid w:val="00C91904"/>
    <w:rsid w:val="00C91A84"/>
    <w:rsid w:val="00C944FA"/>
    <w:rsid w:val="00C95F64"/>
    <w:rsid w:val="00CA0D29"/>
    <w:rsid w:val="00CA1810"/>
    <w:rsid w:val="00CA2923"/>
    <w:rsid w:val="00CA39F1"/>
    <w:rsid w:val="00CA4493"/>
    <w:rsid w:val="00CA4F01"/>
    <w:rsid w:val="00CA56E5"/>
    <w:rsid w:val="00CA676C"/>
    <w:rsid w:val="00CA7668"/>
    <w:rsid w:val="00CA795D"/>
    <w:rsid w:val="00CA7D45"/>
    <w:rsid w:val="00CB01F4"/>
    <w:rsid w:val="00CB0FE5"/>
    <w:rsid w:val="00CB1E18"/>
    <w:rsid w:val="00CB31C8"/>
    <w:rsid w:val="00CB6A51"/>
    <w:rsid w:val="00CB6E20"/>
    <w:rsid w:val="00CC1D30"/>
    <w:rsid w:val="00CC3ADD"/>
    <w:rsid w:val="00CC43EF"/>
    <w:rsid w:val="00CC4E72"/>
    <w:rsid w:val="00CC514F"/>
    <w:rsid w:val="00CC522F"/>
    <w:rsid w:val="00CC535A"/>
    <w:rsid w:val="00CC7210"/>
    <w:rsid w:val="00CC7FF5"/>
    <w:rsid w:val="00CD147B"/>
    <w:rsid w:val="00CD25B8"/>
    <w:rsid w:val="00CD5BAE"/>
    <w:rsid w:val="00CD61F8"/>
    <w:rsid w:val="00CD6B27"/>
    <w:rsid w:val="00CD7DDC"/>
    <w:rsid w:val="00CD7FE6"/>
    <w:rsid w:val="00CE0107"/>
    <w:rsid w:val="00CE15BD"/>
    <w:rsid w:val="00CE6998"/>
    <w:rsid w:val="00CF042C"/>
    <w:rsid w:val="00D01F80"/>
    <w:rsid w:val="00D01FCE"/>
    <w:rsid w:val="00D024E4"/>
    <w:rsid w:val="00D02FCF"/>
    <w:rsid w:val="00D048F6"/>
    <w:rsid w:val="00D05D2B"/>
    <w:rsid w:val="00D107FC"/>
    <w:rsid w:val="00D11606"/>
    <w:rsid w:val="00D14176"/>
    <w:rsid w:val="00D14779"/>
    <w:rsid w:val="00D16262"/>
    <w:rsid w:val="00D16818"/>
    <w:rsid w:val="00D25100"/>
    <w:rsid w:val="00D26027"/>
    <w:rsid w:val="00D2634F"/>
    <w:rsid w:val="00D3059E"/>
    <w:rsid w:val="00D3109C"/>
    <w:rsid w:val="00D419F2"/>
    <w:rsid w:val="00D52ABF"/>
    <w:rsid w:val="00D53B48"/>
    <w:rsid w:val="00D53DF0"/>
    <w:rsid w:val="00D54AA4"/>
    <w:rsid w:val="00D56164"/>
    <w:rsid w:val="00D57010"/>
    <w:rsid w:val="00D57931"/>
    <w:rsid w:val="00D60ABE"/>
    <w:rsid w:val="00D6160D"/>
    <w:rsid w:val="00D61DC2"/>
    <w:rsid w:val="00D66163"/>
    <w:rsid w:val="00D66DFF"/>
    <w:rsid w:val="00D709A6"/>
    <w:rsid w:val="00D71C0A"/>
    <w:rsid w:val="00D73B99"/>
    <w:rsid w:val="00D75300"/>
    <w:rsid w:val="00D813B7"/>
    <w:rsid w:val="00D82B37"/>
    <w:rsid w:val="00D83EE3"/>
    <w:rsid w:val="00D8512D"/>
    <w:rsid w:val="00D8676E"/>
    <w:rsid w:val="00D87175"/>
    <w:rsid w:val="00D9221B"/>
    <w:rsid w:val="00D92C35"/>
    <w:rsid w:val="00D94970"/>
    <w:rsid w:val="00D94D13"/>
    <w:rsid w:val="00D94D5D"/>
    <w:rsid w:val="00D9557F"/>
    <w:rsid w:val="00D96DCF"/>
    <w:rsid w:val="00DA1548"/>
    <w:rsid w:val="00DA30AB"/>
    <w:rsid w:val="00DA4091"/>
    <w:rsid w:val="00DA6792"/>
    <w:rsid w:val="00DA6C36"/>
    <w:rsid w:val="00DB00E7"/>
    <w:rsid w:val="00DB04F5"/>
    <w:rsid w:val="00DB3C4A"/>
    <w:rsid w:val="00DB71C9"/>
    <w:rsid w:val="00DC0A0A"/>
    <w:rsid w:val="00DC0D58"/>
    <w:rsid w:val="00DC227C"/>
    <w:rsid w:val="00DC35A0"/>
    <w:rsid w:val="00DD10E1"/>
    <w:rsid w:val="00DD3333"/>
    <w:rsid w:val="00DD3338"/>
    <w:rsid w:val="00DD4715"/>
    <w:rsid w:val="00DD6C0F"/>
    <w:rsid w:val="00DE0549"/>
    <w:rsid w:val="00DE16AE"/>
    <w:rsid w:val="00DE304F"/>
    <w:rsid w:val="00DE4330"/>
    <w:rsid w:val="00DE51C1"/>
    <w:rsid w:val="00DF3307"/>
    <w:rsid w:val="00DF4FD6"/>
    <w:rsid w:val="00DF5BC8"/>
    <w:rsid w:val="00DF6451"/>
    <w:rsid w:val="00DF72E7"/>
    <w:rsid w:val="00E00839"/>
    <w:rsid w:val="00E03CC4"/>
    <w:rsid w:val="00E05117"/>
    <w:rsid w:val="00E05D7B"/>
    <w:rsid w:val="00E07781"/>
    <w:rsid w:val="00E10D5F"/>
    <w:rsid w:val="00E11C38"/>
    <w:rsid w:val="00E12F10"/>
    <w:rsid w:val="00E138AB"/>
    <w:rsid w:val="00E1457E"/>
    <w:rsid w:val="00E15DDE"/>
    <w:rsid w:val="00E16AA4"/>
    <w:rsid w:val="00E2644A"/>
    <w:rsid w:val="00E2665A"/>
    <w:rsid w:val="00E300D5"/>
    <w:rsid w:val="00E36C80"/>
    <w:rsid w:val="00E40DDD"/>
    <w:rsid w:val="00E41DFA"/>
    <w:rsid w:val="00E45A8D"/>
    <w:rsid w:val="00E460C7"/>
    <w:rsid w:val="00E47D9F"/>
    <w:rsid w:val="00E51030"/>
    <w:rsid w:val="00E52C39"/>
    <w:rsid w:val="00E54EFD"/>
    <w:rsid w:val="00E57505"/>
    <w:rsid w:val="00E57FE4"/>
    <w:rsid w:val="00E63609"/>
    <w:rsid w:val="00E6380C"/>
    <w:rsid w:val="00E654C5"/>
    <w:rsid w:val="00E662E6"/>
    <w:rsid w:val="00E66AF1"/>
    <w:rsid w:val="00E74D91"/>
    <w:rsid w:val="00E751E6"/>
    <w:rsid w:val="00E75792"/>
    <w:rsid w:val="00E76362"/>
    <w:rsid w:val="00E7773B"/>
    <w:rsid w:val="00E805AF"/>
    <w:rsid w:val="00E81CC2"/>
    <w:rsid w:val="00E8270C"/>
    <w:rsid w:val="00E85D67"/>
    <w:rsid w:val="00E868D4"/>
    <w:rsid w:val="00E879D7"/>
    <w:rsid w:val="00E915CC"/>
    <w:rsid w:val="00E91AA7"/>
    <w:rsid w:val="00E92E0C"/>
    <w:rsid w:val="00EA0E28"/>
    <w:rsid w:val="00EA3303"/>
    <w:rsid w:val="00EA6E4C"/>
    <w:rsid w:val="00EB0331"/>
    <w:rsid w:val="00EB5DC6"/>
    <w:rsid w:val="00EB64D0"/>
    <w:rsid w:val="00EC0966"/>
    <w:rsid w:val="00EC3287"/>
    <w:rsid w:val="00EC65CA"/>
    <w:rsid w:val="00EC6E80"/>
    <w:rsid w:val="00EC7ACE"/>
    <w:rsid w:val="00ED1464"/>
    <w:rsid w:val="00ED2127"/>
    <w:rsid w:val="00ED29C6"/>
    <w:rsid w:val="00ED2EFF"/>
    <w:rsid w:val="00ED60C0"/>
    <w:rsid w:val="00ED7891"/>
    <w:rsid w:val="00EE3455"/>
    <w:rsid w:val="00EE3AA4"/>
    <w:rsid w:val="00EE49AB"/>
    <w:rsid w:val="00EE796F"/>
    <w:rsid w:val="00EF28B2"/>
    <w:rsid w:val="00EF5C32"/>
    <w:rsid w:val="00F036A4"/>
    <w:rsid w:val="00F0462B"/>
    <w:rsid w:val="00F22EFA"/>
    <w:rsid w:val="00F23D27"/>
    <w:rsid w:val="00F24641"/>
    <w:rsid w:val="00F2476D"/>
    <w:rsid w:val="00F256B7"/>
    <w:rsid w:val="00F27A3F"/>
    <w:rsid w:val="00F31215"/>
    <w:rsid w:val="00F3774B"/>
    <w:rsid w:val="00F42A89"/>
    <w:rsid w:val="00F43E61"/>
    <w:rsid w:val="00F46B63"/>
    <w:rsid w:val="00F50A96"/>
    <w:rsid w:val="00F511BF"/>
    <w:rsid w:val="00F51376"/>
    <w:rsid w:val="00F51E4A"/>
    <w:rsid w:val="00F611AA"/>
    <w:rsid w:val="00F61777"/>
    <w:rsid w:val="00F7017D"/>
    <w:rsid w:val="00F72D7D"/>
    <w:rsid w:val="00F771C6"/>
    <w:rsid w:val="00F77B87"/>
    <w:rsid w:val="00F87BEE"/>
    <w:rsid w:val="00F93B45"/>
    <w:rsid w:val="00F9545F"/>
    <w:rsid w:val="00F956A3"/>
    <w:rsid w:val="00FA2E7F"/>
    <w:rsid w:val="00FB2CB8"/>
    <w:rsid w:val="00FB65F7"/>
    <w:rsid w:val="00FC164B"/>
    <w:rsid w:val="00FC19E3"/>
    <w:rsid w:val="00FC1DB6"/>
    <w:rsid w:val="00FC2715"/>
    <w:rsid w:val="00FC4B30"/>
    <w:rsid w:val="00FC4D0D"/>
    <w:rsid w:val="00FC79B5"/>
    <w:rsid w:val="00FC7F50"/>
    <w:rsid w:val="00FD1A97"/>
    <w:rsid w:val="00FD3072"/>
    <w:rsid w:val="00FE118A"/>
    <w:rsid w:val="00FE28D7"/>
    <w:rsid w:val="00FE40E4"/>
    <w:rsid w:val="00FE5847"/>
    <w:rsid w:val="00FF46F7"/>
    <w:rsid w:val="00FF7BA2"/>
    <w:rsid w:val="00FF7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CF5109"/>
  <w14:defaultImageDpi w14:val="32767"/>
  <w15:chartTrackingRefBased/>
  <w15:docId w15:val="{B2C9AD35-0A18-4C09-B928-97803721A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05AF"/>
    <w:pPr>
      <w:suppressAutoHyphens/>
    </w:pPr>
    <w:rPr>
      <w:rFonts w:ascii="Liberation Serif" w:eastAsia="Noto Serif CJK SC" w:hAnsi="Liberation Serif" w:cs="Lohit Devanagari"/>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2EFA"/>
    <w:rPr>
      <w:color w:val="0000FF"/>
      <w:u w:val="single"/>
    </w:rPr>
  </w:style>
  <w:style w:type="paragraph" w:styleId="a4">
    <w:name w:val="header"/>
    <w:basedOn w:val="a"/>
    <w:link w:val="a5"/>
    <w:uiPriority w:val="99"/>
    <w:unhideWhenUsed/>
    <w:rsid w:val="00E915CC"/>
    <w:pPr>
      <w:widowControl w:val="0"/>
      <w:pBdr>
        <w:bottom w:val="single" w:sz="6" w:space="1" w:color="auto"/>
      </w:pBdr>
      <w:tabs>
        <w:tab w:val="center" w:pos="4153"/>
        <w:tab w:val="right" w:pos="8306"/>
      </w:tabs>
      <w:suppressAutoHyphens w:val="0"/>
      <w:snapToGrid w:val="0"/>
      <w:jc w:val="center"/>
    </w:pPr>
    <w:rPr>
      <w:rFonts w:asciiTheme="minorHAnsi" w:eastAsiaTheme="minorEastAsia" w:hAnsiTheme="minorHAnsi" w:cstheme="minorBidi"/>
      <w:sz w:val="18"/>
      <w:szCs w:val="18"/>
      <w:lang w:bidi="ar-SA"/>
    </w:rPr>
  </w:style>
  <w:style w:type="character" w:customStyle="1" w:styleId="a5">
    <w:name w:val="页眉 字符"/>
    <w:basedOn w:val="a0"/>
    <w:link w:val="a4"/>
    <w:uiPriority w:val="99"/>
    <w:rsid w:val="00E915CC"/>
    <w:rPr>
      <w:sz w:val="18"/>
      <w:szCs w:val="18"/>
    </w:rPr>
  </w:style>
  <w:style w:type="paragraph" w:styleId="a6">
    <w:name w:val="footer"/>
    <w:basedOn w:val="a"/>
    <w:link w:val="a7"/>
    <w:uiPriority w:val="99"/>
    <w:unhideWhenUsed/>
    <w:rsid w:val="00E915CC"/>
    <w:pPr>
      <w:widowControl w:val="0"/>
      <w:tabs>
        <w:tab w:val="center" w:pos="4153"/>
        <w:tab w:val="right" w:pos="8306"/>
      </w:tabs>
      <w:suppressAutoHyphens w:val="0"/>
      <w:snapToGrid w:val="0"/>
    </w:pPr>
    <w:rPr>
      <w:rFonts w:asciiTheme="minorHAnsi" w:eastAsiaTheme="minorEastAsia" w:hAnsiTheme="minorHAnsi" w:cstheme="minorBidi"/>
      <w:sz w:val="18"/>
      <w:szCs w:val="18"/>
      <w:lang w:bidi="ar-SA"/>
    </w:rPr>
  </w:style>
  <w:style w:type="character" w:customStyle="1" w:styleId="a7">
    <w:name w:val="页脚 字符"/>
    <w:basedOn w:val="a0"/>
    <w:link w:val="a6"/>
    <w:uiPriority w:val="99"/>
    <w:rsid w:val="00E915CC"/>
    <w:rPr>
      <w:sz w:val="18"/>
      <w:szCs w:val="18"/>
    </w:rPr>
  </w:style>
  <w:style w:type="character" w:styleId="a8">
    <w:name w:val="FollowedHyperlink"/>
    <w:basedOn w:val="a0"/>
    <w:uiPriority w:val="99"/>
    <w:semiHidden/>
    <w:unhideWhenUsed/>
    <w:rsid w:val="00CA795D"/>
    <w:rPr>
      <w:color w:val="954F72" w:themeColor="followedHyperlink"/>
      <w:u w:val="single"/>
    </w:rPr>
  </w:style>
  <w:style w:type="character" w:customStyle="1" w:styleId="1">
    <w:name w:val="未处理的提及1"/>
    <w:basedOn w:val="a0"/>
    <w:uiPriority w:val="99"/>
    <w:semiHidden/>
    <w:unhideWhenUsed/>
    <w:rsid w:val="00B274EF"/>
    <w:rPr>
      <w:color w:val="605E5C"/>
      <w:shd w:val="clear" w:color="auto" w:fill="E1DFDD"/>
    </w:rPr>
  </w:style>
  <w:style w:type="paragraph" w:styleId="a9">
    <w:name w:val="Revision"/>
    <w:hidden/>
    <w:uiPriority w:val="99"/>
    <w:semiHidden/>
    <w:rsid w:val="006A0EAA"/>
  </w:style>
  <w:style w:type="character" w:styleId="aa">
    <w:name w:val="annotation reference"/>
    <w:basedOn w:val="a0"/>
    <w:uiPriority w:val="99"/>
    <w:semiHidden/>
    <w:unhideWhenUsed/>
    <w:rsid w:val="00FF7BA2"/>
    <w:rPr>
      <w:sz w:val="21"/>
      <w:szCs w:val="21"/>
    </w:rPr>
  </w:style>
  <w:style w:type="paragraph" w:styleId="ab">
    <w:name w:val="annotation text"/>
    <w:basedOn w:val="a"/>
    <w:link w:val="ac"/>
    <w:uiPriority w:val="99"/>
    <w:semiHidden/>
    <w:unhideWhenUsed/>
    <w:rsid w:val="00FF7BA2"/>
    <w:pPr>
      <w:widowControl w:val="0"/>
      <w:suppressAutoHyphens w:val="0"/>
    </w:pPr>
    <w:rPr>
      <w:rFonts w:asciiTheme="minorHAnsi" w:eastAsiaTheme="minorEastAsia" w:hAnsiTheme="minorHAnsi" w:cstheme="minorBidi"/>
      <w:sz w:val="21"/>
      <w:szCs w:val="22"/>
      <w:lang w:bidi="ar-SA"/>
    </w:rPr>
  </w:style>
  <w:style w:type="character" w:customStyle="1" w:styleId="ac">
    <w:name w:val="批注文字 字符"/>
    <w:basedOn w:val="a0"/>
    <w:link w:val="ab"/>
    <w:uiPriority w:val="99"/>
    <w:semiHidden/>
    <w:rsid w:val="00FF7BA2"/>
  </w:style>
  <w:style w:type="paragraph" w:styleId="ad">
    <w:name w:val="annotation subject"/>
    <w:basedOn w:val="ab"/>
    <w:next w:val="ab"/>
    <w:link w:val="ae"/>
    <w:uiPriority w:val="99"/>
    <w:semiHidden/>
    <w:unhideWhenUsed/>
    <w:rsid w:val="00FF7BA2"/>
    <w:rPr>
      <w:b/>
      <w:bCs/>
    </w:rPr>
  </w:style>
  <w:style w:type="character" w:customStyle="1" w:styleId="ae">
    <w:name w:val="批注主题 字符"/>
    <w:basedOn w:val="ac"/>
    <w:link w:val="ad"/>
    <w:uiPriority w:val="99"/>
    <w:semiHidden/>
    <w:rsid w:val="00FF7BA2"/>
    <w:rPr>
      <w:b/>
      <w:bCs/>
    </w:rPr>
  </w:style>
  <w:style w:type="paragraph" w:styleId="af">
    <w:name w:val="Balloon Text"/>
    <w:basedOn w:val="a"/>
    <w:link w:val="af0"/>
    <w:uiPriority w:val="99"/>
    <w:semiHidden/>
    <w:unhideWhenUsed/>
    <w:rsid w:val="00FF7BA2"/>
    <w:rPr>
      <w:sz w:val="18"/>
      <w:szCs w:val="18"/>
    </w:rPr>
  </w:style>
  <w:style w:type="character" w:customStyle="1" w:styleId="af0">
    <w:name w:val="批注框文本 字符"/>
    <w:basedOn w:val="a0"/>
    <w:link w:val="af"/>
    <w:uiPriority w:val="99"/>
    <w:semiHidden/>
    <w:rsid w:val="00FF7BA2"/>
    <w:rPr>
      <w:sz w:val="18"/>
      <w:szCs w:val="18"/>
    </w:rPr>
  </w:style>
  <w:style w:type="character" w:styleId="af1">
    <w:name w:val="Unresolved Mention"/>
    <w:basedOn w:val="a0"/>
    <w:uiPriority w:val="99"/>
    <w:semiHidden/>
    <w:unhideWhenUsed/>
    <w:rsid w:val="006A7F5C"/>
    <w:rPr>
      <w:color w:val="605E5C"/>
      <w:shd w:val="clear" w:color="auto" w:fill="E1DFDD"/>
    </w:rPr>
  </w:style>
  <w:style w:type="character" w:styleId="af2">
    <w:name w:val="Emphasis"/>
    <w:qFormat/>
    <w:rsid w:val="00E805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5A606-7D6B-4CF5-984F-590D6027F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Xiyang Dong</dc:creator>
  <cp:keywords/>
  <dc:description/>
  <cp:lastModifiedBy>Zhang Chuwen</cp:lastModifiedBy>
  <cp:revision>37</cp:revision>
  <dcterms:created xsi:type="dcterms:W3CDTF">2022-06-08T08:07:00Z</dcterms:created>
  <dcterms:modified xsi:type="dcterms:W3CDTF">2022-07-28T06:37:00Z</dcterms:modified>
</cp:coreProperties>
</file>