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74018" w:rsidR="00F144CC" w:rsidP="00F144CC" w:rsidRDefault="00F144CC" w14:paraId="35BBBBEA" w14:textId="77777777">
      <w:pPr>
        <w:spacing w:after="0" w:line="240" w:lineRule="auto"/>
        <w:rPr>
          <w:rFonts w:ascii="Arial" w:hAnsi="Arial" w:eastAsia="Times New Roman" w:cs="Arial"/>
        </w:rPr>
      </w:pPr>
      <w:r w:rsidRPr="00B74018">
        <w:rPr>
          <w:rFonts w:ascii="Arial" w:hAnsi="Arial" w:eastAsia="Times New Roman" w:cs="Arial"/>
        </w:rPr>
        <w:t>File Name: Supplementary Data 1</w:t>
      </w:r>
    </w:p>
    <w:p w:rsidR="00F144CC" w:rsidP="00F144CC" w:rsidRDefault="00F144CC" w14:paraId="5E56280A" w14:textId="02DBF4D4">
      <w:pPr>
        <w:spacing w:after="0" w:line="240" w:lineRule="auto"/>
        <w:rPr>
          <w:rFonts w:ascii="Arial" w:hAnsi="Arial" w:eastAsia="Times New Roman" w:cs="Arial"/>
        </w:rPr>
      </w:pPr>
      <w:r w:rsidRPr="00B74018">
        <w:rPr>
          <w:rFonts w:ascii="Arial" w:hAnsi="Arial" w:eastAsia="Times New Roman" w:cs="Arial"/>
        </w:rPr>
        <w:t>Description:</w:t>
      </w:r>
      <w:r w:rsidRPr="00F144CC">
        <w:rPr>
          <w:rFonts w:ascii="Arial" w:hAnsi="Arial" w:cs="Arial"/>
        </w:rPr>
        <w:t xml:space="preserve"> </w:t>
      </w:r>
      <w:r w:rsidRPr="0066405F">
        <w:rPr>
          <w:rFonts w:ascii="Arial" w:hAnsi="Arial" w:cs="Arial"/>
        </w:rPr>
        <w:t>HeLa dominant negative normalized, log2 transformed proteome data</w:t>
      </w:r>
    </w:p>
    <w:p w:rsidRPr="00F144CC" w:rsidR="00F144CC" w:rsidP="00F144CC" w:rsidRDefault="00F144CC" w14:paraId="4B4C1034" w14:textId="77777777">
      <w:pPr>
        <w:spacing w:after="0" w:line="240" w:lineRule="auto"/>
        <w:rPr>
          <w:rFonts w:ascii="Arial" w:hAnsi="Arial" w:eastAsia="Times New Roman" w:cs="Arial"/>
        </w:rPr>
      </w:pPr>
    </w:p>
    <w:p w:rsidRPr="00B74018" w:rsidR="00F144CC" w:rsidP="00F144CC" w:rsidRDefault="00F144CC" w14:paraId="2FA84B4B" w14:textId="4BD3CB04">
      <w:pPr>
        <w:spacing w:after="0" w:line="240" w:lineRule="auto"/>
        <w:rPr>
          <w:rFonts w:ascii="Arial" w:hAnsi="Arial" w:eastAsia="Times New Roman" w:cs="Arial"/>
        </w:rPr>
      </w:pPr>
      <w:r w:rsidRPr="00B74018">
        <w:rPr>
          <w:rFonts w:ascii="Arial" w:hAnsi="Arial" w:eastAsia="Times New Roman" w:cs="Arial"/>
        </w:rPr>
        <w:t xml:space="preserve">File Name: Supplementary Data </w:t>
      </w:r>
      <w:r>
        <w:rPr>
          <w:rFonts w:ascii="Arial" w:hAnsi="Arial" w:eastAsia="Times New Roman" w:cs="Arial"/>
        </w:rPr>
        <w:t>2</w:t>
      </w:r>
    </w:p>
    <w:p w:rsidRPr="00F144CC" w:rsidR="00F144CC" w:rsidP="00F144CC" w:rsidRDefault="00F144CC" w14:paraId="64586F07" w14:textId="04193200">
      <w:pPr>
        <w:spacing w:line="240" w:lineRule="auto"/>
        <w:jc w:val="both"/>
        <w:rPr>
          <w:rFonts w:ascii="Arial" w:hAnsi="Arial" w:cs="Arial"/>
        </w:rPr>
      </w:pPr>
      <w:r w:rsidRPr="00B74018">
        <w:rPr>
          <w:rFonts w:ascii="Arial" w:hAnsi="Arial" w:eastAsia="Times New Roman" w:cs="Arial"/>
        </w:rPr>
        <w:t>Description:</w:t>
      </w:r>
      <w:r>
        <w:rPr>
          <w:rFonts w:ascii="Arial" w:hAnsi="Arial" w:eastAsia="Times New Roman" w:cs="Arial"/>
        </w:rPr>
        <w:t xml:space="preserve"> </w:t>
      </w:r>
      <w:r w:rsidRPr="0066405F">
        <w:rPr>
          <w:rFonts w:ascii="Arial" w:hAnsi="Arial" w:cs="Arial"/>
        </w:rPr>
        <w:t xml:space="preserve">HeLa dominant negative normalized, log2 transformed, </w:t>
      </w:r>
      <w:r>
        <w:rPr>
          <w:rFonts w:ascii="Arial" w:hAnsi="Arial" w:cs="Arial"/>
        </w:rPr>
        <w:t>two-sided ANOVA</w:t>
      </w:r>
      <w:r w:rsidRPr="0066405F">
        <w:rPr>
          <w:rFonts w:ascii="Arial" w:hAnsi="Arial" w:cs="Arial"/>
        </w:rPr>
        <w:t xml:space="preserve"> </w:t>
      </w:r>
      <w:r w:rsidRPr="0066405F">
        <w:rPr>
          <w:rFonts w:ascii="Arial" w:hAnsi="Arial" w:cs="Arial"/>
        </w:rPr>
        <w:t>p-value &lt; 0.0001, clustered phosphoproteome data</w:t>
      </w:r>
    </w:p>
    <w:p w:rsidRPr="00B74018" w:rsidR="00F144CC" w:rsidP="00F144CC" w:rsidRDefault="00F144CC" w14:paraId="752AA6E5" w14:textId="49C31295">
      <w:pPr>
        <w:spacing w:after="0" w:line="240" w:lineRule="auto"/>
        <w:rPr>
          <w:rFonts w:ascii="Arial" w:hAnsi="Arial" w:eastAsia="Times New Roman" w:cs="Arial"/>
        </w:rPr>
      </w:pPr>
      <w:r w:rsidRPr="00B74018">
        <w:rPr>
          <w:rFonts w:ascii="Arial" w:hAnsi="Arial" w:eastAsia="Times New Roman" w:cs="Arial"/>
        </w:rPr>
        <w:t xml:space="preserve">File Name: Supplementary Data </w:t>
      </w:r>
      <w:r>
        <w:rPr>
          <w:rFonts w:ascii="Arial" w:hAnsi="Arial" w:eastAsia="Times New Roman" w:cs="Arial"/>
        </w:rPr>
        <w:t>3</w:t>
      </w:r>
    </w:p>
    <w:p w:rsidRPr="0066405F" w:rsidR="00F144CC" w:rsidP="00F144CC" w:rsidRDefault="00F144CC" w14:paraId="5830919A" w14:textId="18047B1F">
      <w:pPr>
        <w:spacing w:line="240" w:lineRule="auto"/>
        <w:jc w:val="both"/>
        <w:rPr>
          <w:rFonts w:ascii="Arial" w:hAnsi="Arial" w:cs="Arial"/>
        </w:rPr>
      </w:pPr>
      <w:r w:rsidRPr="00B74018">
        <w:rPr>
          <w:rFonts w:ascii="Arial" w:hAnsi="Arial" w:eastAsia="Times New Roman" w:cs="Arial"/>
        </w:rPr>
        <w:t>Description:</w:t>
      </w:r>
      <w:r w:rsidRPr="00F144CC">
        <w:rPr>
          <w:rFonts w:ascii="Arial" w:hAnsi="Arial" w:cs="Arial"/>
        </w:rPr>
        <w:t xml:space="preserve"> </w:t>
      </w:r>
      <w:r w:rsidRPr="0066405F">
        <w:rPr>
          <w:rFonts w:ascii="Arial" w:hAnsi="Arial" w:cs="Arial"/>
        </w:rPr>
        <w:t>T47D dominant negative normalized, log2 transformed proteome data</w:t>
      </w:r>
    </w:p>
    <w:p w:rsidRPr="00B74018" w:rsidR="00F144CC" w:rsidP="00F144CC" w:rsidRDefault="00F144CC" w14:paraId="55548D04" w14:textId="0A852901">
      <w:pPr>
        <w:spacing w:after="0" w:line="240" w:lineRule="auto"/>
        <w:rPr>
          <w:rFonts w:ascii="Arial" w:hAnsi="Arial" w:eastAsia="Times New Roman" w:cs="Arial"/>
        </w:rPr>
      </w:pPr>
      <w:r w:rsidRPr="00B74018">
        <w:rPr>
          <w:rFonts w:ascii="Arial" w:hAnsi="Arial" w:eastAsia="Times New Roman" w:cs="Arial"/>
        </w:rPr>
        <w:t xml:space="preserve">File Name: Supplementary Data </w:t>
      </w:r>
      <w:r>
        <w:rPr>
          <w:rFonts w:ascii="Arial" w:hAnsi="Arial" w:eastAsia="Times New Roman" w:cs="Arial"/>
        </w:rPr>
        <w:t>4</w:t>
      </w:r>
    </w:p>
    <w:p w:rsidR="00F144CC" w:rsidP="00F144CC" w:rsidRDefault="00F144CC" w14:paraId="231770F1" w14:textId="40718EF4">
      <w:pPr>
        <w:spacing w:line="240" w:lineRule="auto"/>
        <w:jc w:val="both"/>
        <w:rPr>
          <w:rFonts w:ascii="Arial" w:hAnsi="Arial" w:eastAsia="Times New Roman" w:cs="Arial"/>
        </w:rPr>
      </w:pPr>
      <w:r w:rsidRPr="00B74018">
        <w:rPr>
          <w:rFonts w:ascii="Arial" w:hAnsi="Arial" w:eastAsia="Times New Roman" w:cs="Arial"/>
        </w:rPr>
        <w:t>Description:</w:t>
      </w:r>
      <w:r>
        <w:rPr>
          <w:rFonts w:ascii="Arial" w:hAnsi="Arial" w:cs="Arial"/>
        </w:rPr>
        <w:t xml:space="preserve"> </w:t>
      </w:r>
      <w:r w:rsidRPr="0066405F">
        <w:rPr>
          <w:rFonts w:ascii="Arial" w:hAnsi="Arial" w:cs="Arial"/>
        </w:rPr>
        <w:t>T47D dominant negative normalized, log2 transformed, clustered phosphoproteome data</w:t>
      </w:r>
    </w:p>
    <w:p w:rsidRPr="00B74018" w:rsidR="00F144CC" w:rsidP="00F144CC" w:rsidRDefault="00F144CC" w14:paraId="3B221174" w14:textId="00A666DC">
      <w:pPr>
        <w:spacing w:after="0" w:line="240" w:lineRule="auto"/>
        <w:rPr>
          <w:rFonts w:ascii="Arial" w:hAnsi="Arial" w:eastAsia="Times New Roman" w:cs="Arial"/>
        </w:rPr>
      </w:pPr>
      <w:r w:rsidRPr="00B74018">
        <w:rPr>
          <w:rFonts w:ascii="Arial" w:hAnsi="Arial" w:eastAsia="Times New Roman" w:cs="Arial"/>
        </w:rPr>
        <w:t xml:space="preserve">File Name: Supplementary Data </w:t>
      </w:r>
      <w:r>
        <w:rPr>
          <w:rFonts w:ascii="Arial" w:hAnsi="Arial" w:eastAsia="Times New Roman" w:cs="Arial"/>
        </w:rPr>
        <w:t>5</w:t>
      </w:r>
    </w:p>
    <w:p w:rsidR="00F144CC" w:rsidP="00F144CC" w:rsidRDefault="00F144CC" w14:paraId="4218592E" w14:textId="073CA032">
      <w:pPr>
        <w:spacing w:line="240" w:lineRule="auto"/>
        <w:jc w:val="both"/>
        <w:rPr>
          <w:rFonts w:ascii="Arial" w:hAnsi="Arial" w:eastAsia="Times New Roman" w:cs="Arial"/>
        </w:rPr>
      </w:pPr>
      <w:r w:rsidRPr="00B74018">
        <w:rPr>
          <w:rFonts w:ascii="Arial" w:hAnsi="Arial" w:eastAsia="Times New Roman" w:cs="Arial"/>
        </w:rPr>
        <w:t>Description:</w:t>
      </w:r>
      <w:r>
        <w:rPr>
          <w:rFonts w:ascii="Arial" w:hAnsi="Arial" w:eastAsia="Times New Roman" w:cs="Arial"/>
        </w:rPr>
        <w:t xml:space="preserve"> </w:t>
      </w:r>
      <w:r w:rsidRPr="0066405F">
        <w:rPr>
          <w:rFonts w:ascii="Arial" w:hAnsi="Arial" w:cs="Arial"/>
        </w:rPr>
        <w:t>HeLa APEX2 proteome data</w:t>
      </w:r>
    </w:p>
    <w:p w:rsidRPr="00B74018" w:rsidR="00F144CC" w:rsidP="00F144CC" w:rsidRDefault="00F144CC" w14:paraId="538C717A" w14:textId="35998BCB">
      <w:pPr>
        <w:spacing w:after="0" w:line="240" w:lineRule="auto"/>
        <w:rPr>
          <w:rFonts w:ascii="Arial" w:hAnsi="Arial" w:eastAsia="Times New Roman" w:cs="Arial"/>
        </w:rPr>
      </w:pPr>
      <w:r w:rsidRPr="00B74018">
        <w:rPr>
          <w:rFonts w:ascii="Arial" w:hAnsi="Arial" w:eastAsia="Times New Roman" w:cs="Arial"/>
        </w:rPr>
        <w:t xml:space="preserve">File Name: Supplementary Data </w:t>
      </w:r>
      <w:r>
        <w:rPr>
          <w:rFonts w:ascii="Arial" w:hAnsi="Arial" w:eastAsia="Times New Roman" w:cs="Arial"/>
        </w:rPr>
        <w:t>6</w:t>
      </w:r>
    </w:p>
    <w:p w:rsidRPr="001860A7" w:rsidR="00F144CC" w:rsidP="00F144CC" w:rsidRDefault="00F144CC" w14:paraId="63230FA9" w14:textId="28FB0167">
      <w:pPr>
        <w:spacing w:line="240" w:lineRule="auto"/>
        <w:jc w:val="both"/>
        <w:rPr>
          <w:rStyle w:val="Hyperlink0"/>
        </w:rPr>
      </w:pPr>
      <w:r w:rsidRPr="1F15392E" w:rsidR="00F144CC">
        <w:rPr>
          <w:rFonts w:ascii="Arial" w:hAnsi="Arial" w:eastAsia="Times New Roman" w:cs="Arial"/>
        </w:rPr>
        <w:t>Description:</w:t>
      </w:r>
      <w:r w:rsidRPr="1F15392E" w:rsidR="00F144CC">
        <w:rPr>
          <w:rFonts w:ascii="Arial" w:hAnsi="Arial" w:cs="Arial"/>
        </w:rPr>
        <w:t xml:space="preserve"> </w:t>
      </w:r>
      <w:r w:rsidRPr="1F15392E" w:rsidR="00F144CC">
        <w:rPr>
          <w:rFonts w:ascii="Arial" w:hAnsi="Arial" w:cs="Arial"/>
        </w:rPr>
        <w:t>HeLa APEX2 phosphoproteome data</w:t>
      </w:r>
      <w:r w:rsidRPr="1F15392E" w:rsidR="00F144CC">
        <w:rPr>
          <w:rFonts w:ascii="Arial" w:hAnsi="Arial" w:cs="Arial"/>
          <w:b w:val="1"/>
          <w:bCs w:val="1"/>
        </w:rPr>
        <w:t xml:space="preserve"> </w:t>
      </w:r>
    </w:p>
    <w:p w:rsidR="004F4B31" w:rsidP="0F6E5C27" w:rsidRDefault="004F4B31" w14:paraId="15754541" w14:textId="083E0BA1">
      <w:pPr>
        <w:pStyle w:val="Normal"/>
        <w:spacing w:line="240" w:lineRule="auto"/>
        <w:rPr>
          <w:rFonts w:ascii="Calibri" w:hAnsi="Calibri" w:eastAsia="Calibri" w:cs="Times New Roman"/>
        </w:rPr>
      </w:pPr>
    </w:p>
    <w:sectPr w:rsidR="004F4B31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144CC"/>
    <w:rsid w:val="00231201"/>
    <w:rsid w:val="00373E73"/>
    <w:rsid w:val="004F4B31"/>
    <w:rsid w:val="006A65F4"/>
    <w:rsid w:val="009A6A54"/>
    <w:rsid w:val="00B0267B"/>
    <w:rsid w:val="00C00BC4"/>
    <w:rsid w:val="00C1151C"/>
    <w:rsid w:val="00DB67C1"/>
    <w:rsid w:val="00F144CC"/>
    <w:rsid w:val="00FF474B"/>
    <w:rsid w:val="0F6E5C27"/>
    <w:rsid w:val="1F15392E"/>
    <w:rsid w:val="689F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58C92"/>
  <w15:chartTrackingRefBased/>
  <w15:docId w15:val="{336F06A1-F452-4F00-83E5-0C213D2D7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144CC"/>
    <w:pPr>
      <w:suppressAutoHyphens/>
      <w:autoSpaceDN w:val="0"/>
      <w:textAlignment w:val="baseline"/>
    </w:pPr>
    <w:rPr>
      <w:rFonts w:ascii="Calibri" w:hAnsi="Calibri" w:eastAsia="Calibri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0" w:customStyle="1">
    <w:name w:val="Hyperlink.0"/>
    <w:basedOn w:val="DefaultParagraphFont"/>
    <w:qFormat/>
    <w:rsid w:val="00F144CC"/>
    <w:rPr>
      <w:rFonts w:ascii="Arial" w:hAnsi="Arial" w:eastAsia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Joanne Watson</dc:creator>
  <keywords/>
  <dc:description/>
  <lastModifiedBy>Chiara Francavilla</lastModifiedBy>
  <revision>3</revision>
  <dcterms:created xsi:type="dcterms:W3CDTF">2022-09-21T05:30:00.0000000Z</dcterms:created>
  <dcterms:modified xsi:type="dcterms:W3CDTF">2022-09-22T16:19:51.1393739Z</dcterms:modified>
</coreProperties>
</file>