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974AA" w14:textId="4A25BECA" w:rsidR="0091171E" w:rsidRPr="0091171E" w:rsidRDefault="00A943D6" w:rsidP="0091171E">
      <w:pPr>
        <w:widowControl w:val="0"/>
        <w:spacing w:after="0" w:line="360" w:lineRule="auto"/>
        <w:jc w:val="both"/>
        <w:rPr>
          <w:rFonts w:ascii="Arial" w:eastAsia="Arial" w:hAnsi="Arial" w:cs="Times New Roman"/>
          <w:b/>
          <w:bCs/>
          <w:lang w:eastAsia="en-US"/>
        </w:rPr>
      </w:pPr>
      <w:r>
        <w:rPr>
          <w:rFonts w:ascii="Arial" w:eastAsia="Arial" w:hAnsi="Arial" w:cs="Times New Roman"/>
          <w:b/>
          <w:bCs/>
          <w:lang w:eastAsia="en-US"/>
        </w:rPr>
        <w:t>a.</w:t>
      </w:r>
      <w:r>
        <w:rPr>
          <w:rFonts w:ascii="Arial" w:eastAsia="Arial" w:hAnsi="Arial" w:cs="Times New Roman"/>
          <w:b/>
          <w:bCs/>
          <w:lang w:eastAsia="en-US"/>
        </w:rPr>
        <w:tab/>
        <w:t>Mouse allele g</w:t>
      </w:r>
      <w:r w:rsidR="0091171E" w:rsidRPr="0091171E">
        <w:rPr>
          <w:rFonts w:ascii="Arial" w:eastAsia="Arial" w:hAnsi="Arial" w:cs="Times New Roman"/>
          <w:b/>
          <w:bCs/>
          <w:lang w:eastAsia="en-US"/>
        </w:rPr>
        <w:t xml:space="preserve">enotyping </w:t>
      </w:r>
      <w:r>
        <w:rPr>
          <w:rFonts w:ascii="Arial" w:eastAsia="Arial" w:hAnsi="Arial" w:cs="Times New Roman"/>
          <w:b/>
          <w:bCs/>
          <w:lang w:eastAsia="en-US"/>
        </w:rPr>
        <w:t>p</w:t>
      </w:r>
      <w:r w:rsidR="0091171E" w:rsidRPr="0091171E">
        <w:rPr>
          <w:rFonts w:ascii="Arial" w:eastAsia="Arial" w:hAnsi="Arial" w:cs="Times New Roman"/>
          <w:b/>
          <w:bCs/>
          <w:lang w:eastAsia="en-US"/>
        </w:rPr>
        <w:t>rimer</w:t>
      </w:r>
      <w:r>
        <w:rPr>
          <w:rFonts w:ascii="Arial" w:eastAsia="Arial" w:hAnsi="Arial" w:cs="Times New Roman"/>
          <w:b/>
          <w:bCs/>
          <w:lang w:eastAsia="en-US"/>
        </w:rPr>
        <w:t xml:space="preserve"> sequences</w:t>
      </w:r>
    </w:p>
    <w:p w14:paraId="3F9AE67C" w14:textId="77777777" w:rsidR="0091171E" w:rsidRDefault="0091171E" w:rsidP="0091171E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</w:p>
    <w:p w14:paraId="32892E38" w14:textId="516FCA7E" w:rsidR="0091171E" w:rsidRPr="004C154A" w:rsidRDefault="0091171E" w:rsidP="0091171E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  <w:r w:rsidRPr="004C154A">
        <w:rPr>
          <w:rFonts w:ascii="Arial" w:eastAsia="Arial" w:hAnsi="Arial" w:cs="Times New Roman"/>
          <w:lang w:eastAsia="en-US"/>
        </w:rPr>
        <w:t xml:space="preserve">The primers for genotyping the mouse alleles are presented in the table below. We note that we present PCR genotyping primers for the </w:t>
      </w:r>
      <w:r w:rsidRPr="004C154A">
        <w:rPr>
          <w:rFonts w:ascii="Arial" w:eastAsia="Arial" w:hAnsi="Arial" w:cs="Times New Roman"/>
          <w:i/>
          <w:iCs/>
          <w:lang w:eastAsia="en-US"/>
        </w:rPr>
        <w:t>Pkd2</w:t>
      </w:r>
      <w:r w:rsidRPr="004C154A">
        <w:rPr>
          <w:rFonts w:ascii="Arial" w:eastAsia="Arial" w:hAnsi="Arial" w:cs="Times New Roman"/>
          <w:i/>
          <w:iCs/>
          <w:vertAlign w:val="superscript"/>
          <w:lang w:eastAsia="en-US"/>
        </w:rPr>
        <w:t>WS25</w:t>
      </w:r>
      <w:r w:rsidRPr="004C154A">
        <w:rPr>
          <w:rFonts w:ascii="Arial" w:eastAsia="Arial" w:hAnsi="Arial" w:cs="Times New Roman"/>
          <w:lang w:eastAsia="en-US"/>
        </w:rPr>
        <w:t xml:space="preserve"> allele which was previously only genotyped by Southern blotting</w:t>
      </w:r>
      <w:r w:rsidRPr="004C154A">
        <w:rPr>
          <w:rFonts w:ascii="Arial" w:eastAsia="Arial" w:hAnsi="Arial" w:cs="Times New Roman"/>
          <w:lang w:eastAsia="en-US"/>
        </w:rPr>
        <w:fldChar w:fldCharType="begin">
          <w:fldData xml:space="preserve">PEVuZE5vdGU+PENpdGU+PEF1dGhvcj5XdTwvQXV0aG9yPjxZZWFyPjE5OTg8L1llYXI+PFJlY051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</w:fldData>
        </w:fldChar>
      </w:r>
      <w:r w:rsidR="00A943D6">
        <w:rPr>
          <w:rFonts w:ascii="Arial" w:eastAsia="Arial" w:hAnsi="Arial" w:cs="Times New Roman"/>
          <w:lang w:eastAsia="en-US"/>
        </w:rPr>
        <w:instrText xml:space="preserve"> ADDIN EN.CITE </w:instrText>
      </w:r>
      <w:r w:rsidR="00A943D6">
        <w:rPr>
          <w:rFonts w:ascii="Arial" w:eastAsia="Arial" w:hAnsi="Arial" w:cs="Times New Roman"/>
          <w:lang w:eastAsia="en-US"/>
        </w:rPr>
        <w:fldChar w:fldCharType="begin">
          <w:fldData xml:space="preserve">PEVuZE5vdGU+PENpdGU+PEF1dGhvcj5XdTwvQXV0aG9yPjxZZWFyPjE5OTg8L1llYXI+PFJlY051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</w:fldData>
        </w:fldChar>
      </w:r>
      <w:r w:rsidR="00A943D6">
        <w:rPr>
          <w:rFonts w:ascii="Arial" w:eastAsia="Arial" w:hAnsi="Arial" w:cs="Times New Roman"/>
          <w:lang w:eastAsia="en-US"/>
        </w:rPr>
        <w:instrText xml:space="preserve"> ADDIN EN.CITE.DATA </w:instrText>
      </w:r>
      <w:r w:rsidR="00A943D6">
        <w:rPr>
          <w:rFonts w:ascii="Arial" w:eastAsia="Arial" w:hAnsi="Arial" w:cs="Times New Roman"/>
          <w:lang w:eastAsia="en-US"/>
        </w:rPr>
      </w:r>
      <w:r w:rsidR="00A943D6">
        <w:rPr>
          <w:rFonts w:ascii="Arial" w:eastAsia="Arial" w:hAnsi="Arial" w:cs="Times New Roman"/>
          <w:lang w:eastAsia="en-US"/>
        </w:rPr>
        <w:fldChar w:fldCharType="end"/>
      </w:r>
      <w:r w:rsidRPr="004C154A">
        <w:rPr>
          <w:rFonts w:ascii="Arial" w:eastAsia="Arial" w:hAnsi="Arial" w:cs="Times New Roman"/>
          <w:lang w:eastAsia="en-US"/>
        </w:rPr>
        <w:fldChar w:fldCharType="separate"/>
      </w:r>
      <w:r w:rsidR="00A943D6" w:rsidRPr="00A943D6">
        <w:rPr>
          <w:rFonts w:ascii="Arial" w:eastAsia="Arial" w:hAnsi="Arial" w:cs="Times New Roman"/>
          <w:noProof/>
          <w:vertAlign w:val="superscript"/>
          <w:lang w:eastAsia="en-US"/>
        </w:rPr>
        <w:t>1</w:t>
      </w:r>
      <w:r w:rsidRPr="004C154A">
        <w:rPr>
          <w:rFonts w:ascii="Arial" w:eastAsia="Arial" w:hAnsi="Arial" w:cs="Times New Roman"/>
          <w:lang w:eastAsia="en-US"/>
        </w:rPr>
        <w:fldChar w:fldCharType="end"/>
      </w:r>
      <w:r w:rsidRPr="004C154A">
        <w:rPr>
          <w:rFonts w:ascii="Arial" w:eastAsia="Arial" w:hAnsi="Arial" w:cs="Times New Roman"/>
          <w:lang w:eastAsia="en-US"/>
        </w:rPr>
        <w:t xml:space="preserve">. The same forward primer is combined with the </w:t>
      </w:r>
      <w:r w:rsidRPr="004C154A">
        <w:rPr>
          <w:rFonts w:ascii="Arial" w:eastAsia="Arial" w:hAnsi="Arial" w:cs="Times New Roman"/>
          <w:i/>
          <w:iCs/>
          <w:lang w:eastAsia="en-US"/>
        </w:rPr>
        <w:t>Pkd2</w:t>
      </w:r>
      <w:r w:rsidRPr="004C154A">
        <w:rPr>
          <w:rFonts w:ascii="Arial" w:eastAsia="Arial" w:hAnsi="Arial" w:cs="Times New Roman"/>
          <w:i/>
          <w:iCs/>
          <w:vertAlign w:val="superscript"/>
          <w:lang w:eastAsia="en-US"/>
        </w:rPr>
        <w:t>WS25</w:t>
      </w:r>
      <w:r w:rsidRPr="004C154A">
        <w:rPr>
          <w:rFonts w:ascii="Arial" w:eastAsia="Arial" w:hAnsi="Arial" w:cs="Times New Roman"/>
          <w:lang w:eastAsia="en-US"/>
        </w:rPr>
        <w:t xml:space="preserve"> reverse primer to detect the </w:t>
      </w:r>
      <w:r w:rsidRPr="004C154A">
        <w:rPr>
          <w:rFonts w:ascii="Arial" w:eastAsia="Arial" w:hAnsi="Arial" w:cs="Times New Roman"/>
          <w:i/>
          <w:iCs/>
          <w:lang w:eastAsia="en-US"/>
        </w:rPr>
        <w:t>Pkd2</w:t>
      </w:r>
      <w:r w:rsidRPr="004C154A">
        <w:rPr>
          <w:rFonts w:ascii="Arial" w:eastAsia="Arial" w:hAnsi="Arial" w:cs="Times New Roman"/>
          <w:i/>
          <w:iCs/>
          <w:vertAlign w:val="superscript"/>
          <w:lang w:eastAsia="en-US"/>
        </w:rPr>
        <w:t>WS25</w:t>
      </w:r>
      <w:r w:rsidRPr="004C154A">
        <w:rPr>
          <w:rFonts w:ascii="Arial" w:eastAsia="Arial" w:hAnsi="Arial" w:cs="Arial"/>
          <w:lang w:eastAsia="en-US"/>
        </w:rPr>
        <w:t xml:space="preserve"> allele with the </w:t>
      </w:r>
      <w:r w:rsidRPr="004C154A">
        <w:rPr>
          <w:rFonts w:ascii="Arial" w:eastAsia="Arial" w:hAnsi="Arial" w:cs="Arial"/>
          <w:i/>
          <w:iCs/>
          <w:lang w:eastAsia="en-US"/>
        </w:rPr>
        <w:t>Pkd2</w:t>
      </w:r>
      <w:r w:rsidRPr="004C154A">
        <w:rPr>
          <w:rFonts w:ascii="Arial" w:eastAsia="Arial" w:hAnsi="Arial" w:cs="Arial"/>
          <w:i/>
          <w:iCs/>
          <w:vertAlign w:val="superscript"/>
          <w:lang w:eastAsia="en-US"/>
        </w:rPr>
        <w:t>▬</w:t>
      </w:r>
      <w:r w:rsidRPr="004C154A">
        <w:rPr>
          <w:rFonts w:ascii="Arial" w:eastAsia="Arial" w:hAnsi="Arial" w:cs="Arial"/>
          <w:lang w:eastAsia="en-US"/>
        </w:rPr>
        <w:t xml:space="preserve"> reverse primer which detects the </w:t>
      </w:r>
      <w:r w:rsidRPr="004C154A">
        <w:rPr>
          <w:rFonts w:ascii="Arial" w:eastAsia="Arial" w:hAnsi="Arial" w:cs="Arial"/>
          <w:i/>
          <w:iCs/>
          <w:lang w:eastAsia="en-US"/>
        </w:rPr>
        <w:t>Pkd2</w:t>
      </w:r>
      <w:r w:rsidRPr="004C154A">
        <w:rPr>
          <w:rFonts w:ascii="Arial" w:eastAsia="Arial" w:hAnsi="Arial" w:cs="Arial"/>
          <w:lang w:eastAsia="en-US"/>
        </w:rPr>
        <w:t xml:space="preserve"> null allele in a manner that distinguishes it from </w:t>
      </w:r>
      <w:r w:rsidRPr="004C154A">
        <w:rPr>
          <w:rFonts w:ascii="Arial" w:eastAsia="Arial" w:hAnsi="Arial" w:cs="Arial"/>
          <w:i/>
          <w:iCs/>
          <w:lang w:eastAsia="en-US"/>
        </w:rPr>
        <w:t>Pkd2</w:t>
      </w:r>
      <w:r w:rsidRPr="004C154A">
        <w:rPr>
          <w:rFonts w:ascii="Arial" w:eastAsia="Arial" w:hAnsi="Arial" w:cs="Arial"/>
          <w:i/>
          <w:iCs/>
          <w:vertAlign w:val="superscript"/>
          <w:lang w:eastAsia="en-US"/>
        </w:rPr>
        <w:t>WS25</w:t>
      </w:r>
      <w:r w:rsidRPr="004C154A">
        <w:rPr>
          <w:rFonts w:ascii="Arial" w:eastAsia="Arial" w:hAnsi="Arial" w:cs="Arial"/>
          <w:lang w:eastAsia="en-US"/>
        </w:rPr>
        <w:t xml:space="preserve">. </w:t>
      </w:r>
    </w:p>
    <w:p w14:paraId="53BEDE74" w14:textId="77777777" w:rsidR="0091171E" w:rsidRPr="004C154A" w:rsidRDefault="0091171E" w:rsidP="0091171E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</w:p>
    <w:p w14:paraId="5C68E640" w14:textId="77777777" w:rsidR="0091171E" w:rsidRPr="004C154A" w:rsidRDefault="0091171E" w:rsidP="0091171E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  <w:bookmarkStart w:id="0" w:name="_Hlk129527346"/>
      <w:r w:rsidRPr="004C154A">
        <w:rPr>
          <w:rFonts w:ascii="Arial" w:eastAsia="Arial" w:hAnsi="Arial" w:cs="Times New Roman"/>
          <w:lang w:eastAsia="en-US"/>
        </w:rPr>
        <w:t>Genotyping primers:</w:t>
      </w:r>
    </w:p>
    <w:tbl>
      <w:tblPr>
        <w:tblStyle w:val="TableGrid1"/>
        <w:tblW w:w="10795" w:type="dxa"/>
        <w:tblLook w:val="04A0" w:firstRow="1" w:lastRow="0" w:firstColumn="1" w:lastColumn="0" w:noHBand="0" w:noVBand="1"/>
      </w:tblPr>
      <w:tblGrid>
        <w:gridCol w:w="2245"/>
        <w:gridCol w:w="4500"/>
        <w:gridCol w:w="4050"/>
      </w:tblGrid>
      <w:tr w:rsidR="0091171E" w:rsidRPr="004C154A" w14:paraId="0390BDA7" w14:textId="77777777" w:rsidTr="0048207A">
        <w:tc>
          <w:tcPr>
            <w:tcW w:w="2245" w:type="dxa"/>
          </w:tcPr>
          <w:p w14:paraId="3F56047C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Gene</w:t>
            </w:r>
          </w:p>
        </w:tc>
        <w:tc>
          <w:tcPr>
            <w:tcW w:w="4500" w:type="dxa"/>
          </w:tcPr>
          <w:p w14:paraId="61F6DDB7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Forward Primer</w:t>
            </w:r>
          </w:p>
        </w:tc>
        <w:tc>
          <w:tcPr>
            <w:tcW w:w="4050" w:type="dxa"/>
          </w:tcPr>
          <w:p w14:paraId="56A4990F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Reverse Primer</w:t>
            </w:r>
          </w:p>
        </w:tc>
      </w:tr>
      <w:tr w:rsidR="0091171E" w:rsidRPr="004C154A" w14:paraId="6C9ED5C1" w14:textId="77777777" w:rsidTr="0048207A">
        <w:tc>
          <w:tcPr>
            <w:tcW w:w="2245" w:type="dxa"/>
          </w:tcPr>
          <w:p w14:paraId="62C8640B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Pkhd1</w:t>
            </w:r>
            <w:r w:rsidRPr="004C154A">
              <w:rPr>
                <w:i/>
                <w:iCs/>
                <w:vertAlign w:val="superscript"/>
              </w:rPr>
              <w:t>Cre</w:t>
            </w:r>
          </w:p>
        </w:tc>
        <w:tc>
          <w:tcPr>
            <w:tcW w:w="4500" w:type="dxa"/>
          </w:tcPr>
          <w:p w14:paraId="3CB2D290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5’-CTGGTTGTCATTGGCCAGG</w:t>
            </w:r>
          </w:p>
        </w:tc>
        <w:tc>
          <w:tcPr>
            <w:tcW w:w="4050" w:type="dxa"/>
          </w:tcPr>
          <w:p w14:paraId="3344AC9D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5’-GCATCGACCGGTAATGCAGGC</w:t>
            </w:r>
          </w:p>
        </w:tc>
      </w:tr>
      <w:tr w:rsidR="0091171E" w:rsidRPr="004C154A" w14:paraId="3D7B3F69" w14:textId="77777777" w:rsidTr="0048207A">
        <w:tc>
          <w:tcPr>
            <w:tcW w:w="2245" w:type="dxa"/>
          </w:tcPr>
          <w:p w14:paraId="247B3B56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Pax8</w:t>
            </w:r>
            <w:r w:rsidRPr="004C154A">
              <w:rPr>
                <w:i/>
                <w:iCs/>
                <w:vertAlign w:val="superscript"/>
              </w:rPr>
              <w:t>rtTA</w:t>
            </w:r>
          </w:p>
        </w:tc>
        <w:tc>
          <w:tcPr>
            <w:tcW w:w="4500" w:type="dxa"/>
          </w:tcPr>
          <w:p w14:paraId="26A00D36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5’-CCATGTCTAGACTGGACAAGA</w:t>
            </w:r>
          </w:p>
        </w:tc>
        <w:tc>
          <w:tcPr>
            <w:tcW w:w="4050" w:type="dxa"/>
          </w:tcPr>
          <w:p w14:paraId="6527A895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5’-CTCCAGGCCACATATGATTAG</w:t>
            </w:r>
          </w:p>
        </w:tc>
      </w:tr>
      <w:tr w:rsidR="0091171E" w:rsidRPr="004C154A" w14:paraId="22CC26D0" w14:textId="77777777" w:rsidTr="0048207A">
        <w:tc>
          <w:tcPr>
            <w:tcW w:w="2245" w:type="dxa"/>
          </w:tcPr>
          <w:p w14:paraId="3C3C6C79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4C154A">
              <w:rPr>
                <w:i/>
                <w:iCs/>
              </w:rPr>
              <w:t>TetO</w:t>
            </w:r>
            <w:r w:rsidRPr="004C154A">
              <w:rPr>
                <w:i/>
                <w:iCs/>
                <w:vertAlign w:val="superscript"/>
              </w:rPr>
              <w:t>Cre</w:t>
            </w:r>
            <w:proofErr w:type="spellEnd"/>
          </w:p>
        </w:tc>
        <w:tc>
          <w:tcPr>
            <w:tcW w:w="4500" w:type="dxa"/>
          </w:tcPr>
          <w:p w14:paraId="751A22D0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5’-GCAGAGCTCGTTTAGTGAAC</w:t>
            </w:r>
          </w:p>
        </w:tc>
        <w:tc>
          <w:tcPr>
            <w:tcW w:w="4050" w:type="dxa"/>
          </w:tcPr>
          <w:p w14:paraId="06B682FF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5’-TCGACCAGTTTAGTTACCC</w:t>
            </w:r>
          </w:p>
        </w:tc>
      </w:tr>
      <w:tr w:rsidR="0091171E" w:rsidRPr="004C154A" w14:paraId="6443BEA8" w14:textId="77777777" w:rsidTr="0048207A">
        <w:tc>
          <w:tcPr>
            <w:tcW w:w="2245" w:type="dxa"/>
          </w:tcPr>
          <w:p w14:paraId="0CF9B98E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Pkd1</w:t>
            </w:r>
            <w:r w:rsidRPr="004C154A">
              <w:rPr>
                <w:i/>
                <w:iCs/>
                <w:vertAlign w:val="superscript"/>
              </w:rPr>
              <w:t>fl</w:t>
            </w:r>
          </w:p>
        </w:tc>
        <w:tc>
          <w:tcPr>
            <w:tcW w:w="4500" w:type="dxa"/>
          </w:tcPr>
          <w:p w14:paraId="635034B5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5’-CACAACCACTTCCTGCTTGGTG</w:t>
            </w:r>
          </w:p>
        </w:tc>
        <w:tc>
          <w:tcPr>
            <w:tcW w:w="4050" w:type="dxa"/>
          </w:tcPr>
          <w:p w14:paraId="1702DF78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5’-CCAGCATTCTCGACCCACAAG</w:t>
            </w:r>
          </w:p>
        </w:tc>
      </w:tr>
      <w:tr w:rsidR="0091171E" w:rsidRPr="004C154A" w14:paraId="0D0B4363" w14:textId="77777777" w:rsidTr="0048207A">
        <w:tc>
          <w:tcPr>
            <w:tcW w:w="2245" w:type="dxa"/>
          </w:tcPr>
          <w:p w14:paraId="15F6187D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Pkd2</w:t>
            </w:r>
            <w:r w:rsidRPr="004C154A">
              <w:rPr>
                <w:i/>
                <w:iCs/>
                <w:vertAlign w:val="superscript"/>
              </w:rPr>
              <w:t>fl</w:t>
            </w:r>
          </w:p>
        </w:tc>
        <w:tc>
          <w:tcPr>
            <w:tcW w:w="4500" w:type="dxa"/>
          </w:tcPr>
          <w:p w14:paraId="1D1624A4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5’-GGGTGCTGAAGAGATGGTTC</w:t>
            </w:r>
          </w:p>
        </w:tc>
        <w:tc>
          <w:tcPr>
            <w:tcW w:w="4050" w:type="dxa"/>
          </w:tcPr>
          <w:p w14:paraId="75886803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5’-TCCACAAAAGCTGCAATGAA</w:t>
            </w:r>
          </w:p>
        </w:tc>
      </w:tr>
      <w:tr w:rsidR="0091171E" w:rsidRPr="004C154A" w14:paraId="31620FFC" w14:textId="77777777" w:rsidTr="0048207A">
        <w:tc>
          <w:tcPr>
            <w:tcW w:w="2245" w:type="dxa"/>
          </w:tcPr>
          <w:p w14:paraId="0424F008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Tulp3</w:t>
            </w:r>
            <w:r w:rsidRPr="004C154A">
              <w:rPr>
                <w:i/>
                <w:iCs/>
                <w:vertAlign w:val="superscript"/>
              </w:rPr>
              <w:t>fl</w:t>
            </w:r>
          </w:p>
        </w:tc>
        <w:tc>
          <w:tcPr>
            <w:tcW w:w="4500" w:type="dxa"/>
          </w:tcPr>
          <w:p w14:paraId="181905D3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5’-CCATTTGTGAGGGTTGCTTT</w:t>
            </w:r>
          </w:p>
        </w:tc>
        <w:tc>
          <w:tcPr>
            <w:tcW w:w="4050" w:type="dxa"/>
          </w:tcPr>
          <w:p w14:paraId="13013BDC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5’-GTTTTGTGCTGGGGATGGTA</w:t>
            </w:r>
          </w:p>
        </w:tc>
      </w:tr>
      <w:tr w:rsidR="0091171E" w:rsidRPr="004C154A" w14:paraId="6075F5AE" w14:textId="77777777" w:rsidTr="0048207A">
        <w:tc>
          <w:tcPr>
            <w:tcW w:w="2245" w:type="dxa"/>
          </w:tcPr>
          <w:p w14:paraId="1A0BFEB5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Ift88</w:t>
            </w:r>
            <w:r w:rsidRPr="004C154A">
              <w:rPr>
                <w:i/>
                <w:iCs/>
                <w:vertAlign w:val="superscript"/>
              </w:rPr>
              <w:t>fl</w:t>
            </w:r>
          </w:p>
        </w:tc>
        <w:tc>
          <w:tcPr>
            <w:tcW w:w="4500" w:type="dxa"/>
          </w:tcPr>
          <w:p w14:paraId="59371628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5’-GACCACCTTTTTAGCCTCCTG</w:t>
            </w:r>
          </w:p>
        </w:tc>
        <w:tc>
          <w:tcPr>
            <w:tcW w:w="4050" w:type="dxa"/>
          </w:tcPr>
          <w:p w14:paraId="3159E369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5’-AGGGAAGGGACTTAGGAATGA</w:t>
            </w:r>
          </w:p>
        </w:tc>
      </w:tr>
      <w:tr w:rsidR="0091171E" w:rsidRPr="004C154A" w14:paraId="1008A8AE" w14:textId="77777777" w:rsidTr="0048207A">
        <w:tc>
          <w:tcPr>
            <w:tcW w:w="2245" w:type="dxa"/>
          </w:tcPr>
          <w:p w14:paraId="285EF971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Kif3a</w:t>
            </w:r>
            <w:r w:rsidRPr="004C154A">
              <w:rPr>
                <w:i/>
                <w:iCs/>
                <w:vertAlign w:val="superscript"/>
              </w:rPr>
              <w:t>fl</w:t>
            </w:r>
          </w:p>
        </w:tc>
        <w:tc>
          <w:tcPr>
            <w:tcW w:w="4500" w:type="dxa"/>
          </w:tcPr>
          <w:p w14:paraId="5E9426BC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5’-TCTGTGAGTTTGTGACCAGCC</w:t>
            </w:r>
          </w:p>
        </w:tc>
        <w:tc>
          <w:tcPr>
            <w:tcW w:w="4050" w:type="dxa"/>
          </w:tcPr>
          <w:p w14:paraId="749EED75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5’-GGTGGGAGCTGCAAGAGGG</w:t>
            </w:r>
          </w:p>
        </w:tc>
      </w:tr>
      <w:tr w:rsidR="0091171E" w:rsidRPr="004C154A" w14:paraId="21FE63C9" w14:textId="77777777" w:rsidTr="0048207A">
        <w:tc>
          <w:tcPr>
            <w:tcW w:w="2245" w:type="dxa"/>
          </w:tcPr>
          <w:p w14:paraId="373BC266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Glis2</w:t>
            </w:r>
            <w:r w:rsidRPr="004C154A">
              <w:rPr>
                <w:i/>
                <w:iCs/>
                <w:vertAlign w:val="superscript"/>
              </w:rPr>
              <w:t>fl</w:t>
            </w:r>
          </w:p>
        </w:tc>
        <w:tc>
          <w:tcPr>
            <w:tcW w:w="4500" w:type="dxa"/>
          </w:tcPr>
          <w:p w14:paraId="0A9D9CD3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5’-ACTGGGGGTAGGGTCCTAGA</w:t>
            </w:r>
          </w:p>
        </w:tc>
        <w:tc>
          <w:tcPr>
            <w:tcW w:w="4050" w:type="dxa"/>
          </w:tcPr>
          <w:p w14:paraId="5B95EEFE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5’-CCCTGTCACCATCTCCAACT</w:t>
            </w:r>
          </w:p>
        </w:tc>
      </w:tr>
      <w:tr w:rsidR="0091171E" w:rsidRPr="004C154A" w14:paraId="4895AA74" w14:textId="77777777" w:rsidTr="0048207A">
        <w:tc>
          <w:tcPr>
            <w:tcW w:w="2245" w:type="dxa"/>
          </w:tcPr>
          <w:p w14:paraId="3746E3DF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UBC</w:t>
            </w:r>
            <w:r w:rsidRPr="004C154A">
              <w:rPr>
                <w:i/>
                <w:iCs/>
                <w:vertAlign w:val="superscript"/>
              </w:rPr>
              <w:t>Cre-ERT2</w:t>
            </w:r>
          </w:p>
        </w:tc>
        <w:tc>
          <w:tcPr>
            <w:tcW w:w="4500" w:type="dxa"/>
          </w:tcPr>
          <w:p w14:paraId="35A0B149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5’-GACGTCACCCGTTCTGTTG</w:t>
            </w:r>
          </w:p>
        </w:tc>
        <w:tc>
          <w:tcPr>
            <w:tcW w:w="4050" w:type="dxa"/>
          </w:tcPr>
          <w:p w14:paraId="70BE1E19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5’-AGGCAAATTTTGGTGTACGG</w:t>
            </w:r>
          </w:p>
        </w:tc>
      </w:tr>
      <w:tr w:rsidR="0091171E" w:rsidRPr="004C154A" w14:paraId="06FAAAC3" w14:textId="77777777" w:rsidTr="0048207A">
        <w:tc>
          <w:tcPr>
            <w:tcW w:w="2245" w:type="dxa"/>
          </w:tcPr>
          <w:p w14:paraId="30B90A45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4C154A">
              <w:rPr>
                <w:i/>
                <w:iCs/>
              </w:rPr>
              <w:t>ACTB</w:t>
            </w:r>
            <w:r w:rsidRPr="004C154A">
              <w:rPr>
                <w:i/>
                <w:iCs/>
                <w:vertAlign w:val="superscript"/>
              </w:rPr>
              <w:t>Cre</w:t>
            </w:r>
            <w:proofErr w:type="spellEnd"/>
          </w:p>
        </w:tc>
        <w:tc>
          <w:tcPr>
            <w:tcW w:w="4500" w:type="dxa"/>
          </w:tcPr>
          <w:p w14:paraId="45CBC2A5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5’-AGGTTCGTTCACTCATGGA</w:t>
            </w:r>
          </w:p>
        </w:tc>
        <w:tc>
          <w:tcPr>
            <w:tcW w:w="4050" w:type="dxa"/>
          </w:tcPr>
          <w:p w14:paraId="34F71C05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5’-TCGACCAGTTTAGTTACCC</w:t>
            </w:r>
          </w:p>
        </w:tc>
      </w:tr>
      <w:tr w:rsidR="0091171E" w:rsidRPr="004C154A" w14:paraId="36083F63" w14:textId="77777777" w:rsidTr="0048207A">
        <w:tc>
          <w:tcPr>
            <w:tcW w:w="2245" w:type="dxa"/>
          </w:tcPr>
          <w:p w14:paraId="59759E21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4C154A">
              <w:rPr>
                <w:i/>
                <w:iCs/>
              </w:rPr>
              <w:t>ACTB</w:t>
            </w:r>
            <w:r w:rsidRPr="004C154A">
              <w:rPr>
                <w:i/>
                <w:iCs/>
                <w:vertAlign w:val="superscript"/>
              </w:rPr>
              <w:t>Flp</w:t>
            </w:r>
            <w:proofErr w:type="spellEnd"/>
          </w:p>
        </w:tc>
        <w:tc>
          <w:tcPr>
            <w:tcW w:w="4500" w:type="dxa"/>
          </w:tcPr>
          <w:p w14:paraId="10404709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5’-CACTGATATTGTAAGTAGTTTGC</w:t>
            </w:r>
          </w:p>
        </w:tc>
        <w:tc>
          <w:tcPr>
            <w:tcW w:w="4050" w:type="dxa"/>
          </w:tcPr>
          <w:p w14:paraId="0CF1DF17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5’-CTAGTGCGAAGTAGTGATCAGG</w:t>
            </w:r>
          </w:p>
        </w:tc>
      </w:tr>
      <w:tr w:rsidR="0091171E" w:rsidRPr="004C154A" w14:paraId="4DAE5167" w14:textId="77777777" w:rsidTr="0048207A">
        <w:tc>
          <w:tcPr>
            <w:tcW w:w="2245" w:type="dxa"/>
          </w:tcPr>
          <w:p w14:paraId="75747E1F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rPr>
                <w:i/>
                <w:iCs/>
              </w:rPr>
              <w:t>R26</w:t>
            </w:r>
            <w:r w:rsidRPr="004C154A">
              <w:rPr>
                <w:i/>
                <w:iCs/>
                <w:vertAlign w:val="superscript"/>
              </w:rPr>
              <w:t>Rpl10a</w:t>
            </w:r>
            <w:r w:rsidRPr="004C154A">
              <w:rPr>
                <w:i/>
                <w:iCs/>
              </w:rPr>
              <w:t xml:space="preserve"> </w:t>
            </w:r>
            <w:r w:rsidRPr="004C154A">
              <w:t>(knockin)</w:t>
            </w:r>
          </w:p>
        </w:tc>
        <w:tc>
          <w:tcPr>
            <w:tcW w:w="4500" w:type="dxa"/>
          </w:tcPr>
          <w:p w14:paraId="11175E34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5’-CGTGTTCGTGCAAGTTGAGT</w:t>
            </w:r>
          </w:p>
        </w:tc>
        <w:tc>
          <w:tcPr>
            <w:tcW w:w="4050" w:type="dxa"/>
          </w:tcPr>
          <w:p w14:paraId="4885BCF1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rPr>
                <w:i/>
                <w:iCs/>
              </w:rPr>
              <w:t>5’-</w:t>
            </w:r>
            <w:r w:rsidRPr="004C154A">
              <w:t>ATTGCATCGCATTGTCTGAG</w:t>
            </w:r>
          </w:p>
        </w:tc>
      </w:tr>
      <w:tr w:rsidR="0091171E" w:rsidRPr="004C154A" w14:paraId="7EB3E156" w14:textId="77777777" w:rsidTr="0048207A">
        <w:tc>
          <w:tcPr>
            <w:tcW w:w="2245" w:type="dxa"/>
          </w:tcPr>
          <w:p w14:paraId="3375ACD1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rPr>
                <w:i/>
                <w:iCs/>
              </w:rPr>
              <w:t>R26</w:t>
            </w:r>
            <w:r w:rsidRPr="004C154A">
              <w:rPr>
                <w:i/>
                <w:iCs/>
                <w:vertAlign w:val="superscript"/>
              </w:rPr>
              <w:t>Rpl10a</w:t>
            </w:r>
            <w:r w:rsidRPr="004C154A">
              <w:t xml:space="preserve"> (WT)</w:t>
            </w:r>
          </w:p>
        </w:tc>
        <w:tc>
          <w:tcPr>
            <w:tcW w:w="4500" w:type="dxa"/>
          </w:tcPr>
          <w:p w14:paraId="4473A3F2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5’-CGTGTTCGTGCAAGTTGAGT</w:t>
            </w:r>
          </w:p>
        </w:tc>
        <w:tc>
          <w:tcPr>
            <w:tcW w:w="4050" w:type="dxa"/>
          </w:tcPr>
          <w:p w14:paraId="23654279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5’-CCGAAAATCTGTGGGAAGTC</w:t>
            </w:r>
          </w:p>
        </w:tc>
      </w:tr>
      <w:tr w:rsidR="0091171E" w:rsidRPr="004C154A" w14:paraId="1565CC67" w14:textId="77777777" w:rsidTr="0048207A">
        <w:tc>
          <w:tcPr>
            <w:tcW w:w="2245" w:type="dxa"/>
          </w:tcPr>
          <w:p w14:paraId="55D8A816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Pkd2</w:t>
            </w:r>
            <w:r w:rsidRPr="004C154A">
              <w:rPr>
                <w:i/>
                <w:iCs/>
                <w:vertAlign w:val="superscript"/>
              </w:rPr>
              <w:t>WS25</w:t>
            </w:r>
          </w:p>
        </w:tc>
        <w:tc>
          <w:tcPr>
            <w:tcW w:w="4500" w:type="dxa"/>
          </w:tcPr>
          <w:p w14:paraId="73B539F7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5’-GTGCTACTTCCATTTGTCACGTCCTGC</w:t>
            </w:r>
          </w:p>
        </w:tc>
        <w:tc>
          <w:tcPr>
            <w:tcW w:w="4050" w:type="dxa"/>
          </w:tcPr>
          <w:p w14:paraId="0A7DC11B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5’-CTGATTCACATGCCCCAGGT</w:t>
            </w:r>
          </w:p>
        </w:tc>
      </w:tr>
      <w:tr w:rsidR="0091171E" w:rsidRPr="004C154A" w14:paraId="36A38250" w14:textId="77777777" w:rsidTr="0048207A">
        <w:tc>
          <w:tcPr>
            <w:tcW w:w="2245" w:type="dxa"/>
          </w:tcPr>
          <w:p w14:paraId="7D5F499B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rPr>
                <w:i/>
                <w:iCs/>
              </w:rPr>
              <w:t>Pkd2</w:t>
            </w:r>
            <w:r w:rsidRPr="004C154A">
              <w:rPr>
                <w:i/>
                <w:iCs/>
                <w:vertAlign w:val="superscript"/>
              </w:rPr>
              <w:t>▬</w:t>
            </w:r>
          </w:p>
          <w:p w14:paraId="4B97B65F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t xml:space="preserve">with </w:t>
            </w:r>
            <w:r w:rsidRPr="004C154A">
              <w:rPr>
                <w:i/>
                <w:iCs/>
              </w:rPr>
              <w:t>Pkd2</w:t>
            </w:r>
            <w:r w:rsidRPr="004C154A">
              <w:rPr>
                <w:i/>
                <w:iCs/>
                <w:vertAlign w:val="superscript"/>
              </w:rPr>
              <w:t>WS25</w:t>
            </w:r>
          </w:p>
        </w:tc>
        <w:tc>
          <w:tcPr>
            <w:tcW w:w="4500" w:type="dxa"/>
          </w:tcPr>
          <w:p w14:paraId="163C261E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5’-GTGCTACTTCCATTTGTCACGTCCTGC</w:t>
            </w:r>
          </w:p>
        </w:tc>
        <w:tc>
          <w:tcPr>
            <w:tcW w:w="4050" w:type="dxa"/>
          </w:tcPr>
          <w:p w14:paraId="1C8F0AF1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5’-GGGAAAACCATGGAAAATCG</w:t>
            </w:r>
          </w:p>
        </w:tc>
      </w:tr>
      <w:tr w:rsidR="0091171E" w:rsidRPr="004C154A" w14:paraId="5398A7B0" w14:textId="77777777" w:rsidTr="0048207A">
        <w:tc>
          <w:tcPr>
            <w:tcW w:w="2245" w:type="dxa"/>
          </w:tcPr>
          <w:p w14:paraId="39CB0AD5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rPr>
                <w:i/>
                <w:iCs/>
              </w:rPr>
              <w:t>Glis2</w:t>
            </w:r>
            <w:r w:rsidRPr="004C154A">
              <w:rPr>
                <w:i/>
                <w:iCs/>
                <w:vertAlign w:val="superscript"/>
              </w:rPr>
              <w:t>+</w:t>
            </w:r>
            <w:r w:rsidRPr="004C154A">
              <w:t xml:space="preserve"> (WT)</w:t>
            </w:r>
          </w:p>
        </w:tc>
        <w:tc>
          <w:tcPr>
            <w:tcW w:w="4500" w:type="dxa"/>
          </w:tcPr>
          <w:p w14:paraId="3D6B6A11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5’-CAGTCTGCCTGGCCTGCCATTAC</w:t>
            </w:r>
          </w:p>
        </w:tc>
        <w:tc>
          <w:tcPr>
            <w:tcW w:w="4050" w:type="dxa"/>
          </w:tcPr>
          <w:p w14:paraId="5CD0DC1A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5’-CAGACCCTGGTGGAATGACCAC</w:t>
            </w:r>
          </w:p>
        </w:tc>
      </w:tr>
      <w:tr w:rsidR="0091171E" w:rsidRPr="004C154A" w14:paraId="745A2295" w14:textId="77777777" w:rsidTr="0048207A">
        <w:tc>
          <w:tcPr>
            <w:tcW w:w="2245" w:type="dxa"/>
          </w:tcPr>
          <w:p w14:paraId="2265E767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Glis2</w:t>
            </w:r>
            <w:r w:rsidRPr="004C154A">
              <w:rPr>
                <w:i/>
                <w:iCs/>
                <w:vertAlign w:val="superscript"/>
              </w:rPr>
              <w:t>▬</w:t>
            </w:r>
            <w:r w:rsidRPr="004C154A">
              <w:rPr>
                <w:i/>
                <w:iCs/>
              </w:rPr>
              <w:t xml:space="preserve"> </w:t>
            </w:r>
          </w:p>
        </w:tc>
        <w:tc>
          <w:tcPr>
            <w:tcW w:w="4500" w:type="dxa"/>
          </w:tcPr>
          <w:p w14:paraId="3A6B1370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5’-TTCTATCGCCTTCTTGACGAG</w:t>
            </w:r>
          </w:p>
        </w:tc>
        <w:tc>
          <w:tcPr>
            <w:tcW w:w="4050" w:type="dxa"/>
          </w:tcPr>
          <w:p w14:paraId="38D5924B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5’-GCGCCTTTCCAATGAGTCTTC</w:t>
            </w:r>
          </w:p>
        </w:tc>
      </w:tr>
      <w:tr w:rsidR="0091171E" w:rsidRPr="004C154A" w14:paraId="0016D2F9" w14:textId="77777777" w:rsidTr="0048207A">
        <w:tc>
          <w:tcPr>
            <w:tcW w:w="2245" w:type="dxa"/>
          </w:tcPr>
          <w:p w14:paraId="40ED9814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rPr>
                <w:i/>
                <w:iCs/>
              </w:rPr>
              <w:t>Glis2</w:t>
            </w:r>
            <w:r w:rsidRPr="004C154A">
              <w:rPr>
                <w:i/>
                <w:iCs/>
                <w:vertAlign w:val="superscript"/>
              </w:rPr>
              <w:t>Ex3+</w:t>
            </w:r>
            <w:r w:rsidRPr="004C154A">
              <w:t xml:space="preserve"> (WT)</w:t>
            </w:r>
          </w:p>
        </w:tc>
        <w:tc>
          <w:tcPr>
            <w:tcW w:w="4500" w:type="dxa"/>
          </w:tcPr>
          <w:p w14:paraId="75F00B1B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5’-ACTGGGGGTAGGGTCCTAGA</w:t>
            </w:r>
          </w:p>
        </w:tc>
        <w:tc>
          <w:tcPr>
            <w:tcW w:w="4050" w:type="dxa"/>
          </w:tcPr>
          <w:p w14:paraId="14E714D4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5’-CCCTGTCACCATCTCCAACT</w:t>
            </w:r>
          </w:p>
        </w:tc>
      </w:tr>
      <w:tr w:rsidR="0091171E" w:rsidRPr="004C154A" w14:paraId="3E0326B2" w14:textId="77777777" w:rsidTr="0048207A">
        <w:tc>
          <w:tcPr>
            <w:tcW w:w="2245" w:type="dxa"/>
          </w:tcPr>
          <w:p w14:paraId="06A858A7" w14:textId="77777777" w:rsidR="0091171E" w:rsidRPr="004C154A" w:rsidRDefault="0091171E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Glis2</w:t>
            </w:r>
            <w:r w:rsidRPr="004C154A">
              <w:rPr>
                <w:i/>
                <w:iCs/>
                <w:vertAlign w:val="superscript"/>
              </w:rPr>
              <w:t>Ex3▬</w:t>
            </w:r>
          </w:p>
        </w:tc>
        <w:tc>
          <w:tcPr>
            <w:tcW w:w="4500" w:type="dxa"/>
          </w:tcPr>
          <w:p w14:paraId="035DA902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</w:t>
            </w:r>
            <w:r w:rsidRPr="004C154A">
              <w:rPr>
                <w:caps/>
              </w:rPr>
              <w:t>tcgtatagcatacattatacgaa</w:t>
            </w:r>
          </w:p>
        </w:tc>
        <w:tc>
          <w:tcPr>
            <w:tcW w:w="4050" w:type="dxa"/>
          </w:tcPr>
          <w:p w14:paraId="3B29648C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5’-AATAGCGAAGTGGCTGGAAA</w:t>
            </w:r>
          </w:p>
        </w:tc>
      </w:tr>
      <w:tr w:rsidR="0091171E" w:rsidRPr="004C154A" w14:paraId="2C06F8AA" w14:textId="77777777" w:rsidTr="0048207A">
        <w:tc>
          <w:tcPr>
            <w:tcW w:w="2245" w:type="dxa"/>
          </w:tcPr>
          <w:p w14:paraId="19F04824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proofErr w:type="spellStart"/>
            <w:r w:rsidRPr="004C154A">
              <w:rPr>
                <w:i/>
                <w:iCs/>
              </w:rPr>
              <w:t>ROSA</w:t>
            </w:r>
            <w:r w:rsidRPr="004C154A">
              <w:rPr>
                <w:i/>
                <w:iCs/>
                <w:vertAlign w:val="superscript"/>
              </w:rPr>
              <w:t>mT</w:t>
            </w:r>
            <w:proofErr w:type="spellEnd"/>
            <w:r w:rsidRPr="004C154A">
              <w:rPr>
                <w:i/>
                <w:iCs/>
                <w:vertAlign w:val="superscript"/>
              </w:rPr>
              <w:t>/</w:t>
            </w:r>
            <w:proofErr w:type="spellStart"/>
            <w:r w:rsidRPr="004C154A">
              <w:rPr>
                <w:i/>
                <w:iCs/>
                <w:vertAlign w:val="superscript"/>
              </w:rPr>
              <w:t>mG</w:t>
            </w:r>
            <w:proofErr w:type="spellEnd"/>
            <w:r w:rsidRPr="004C154A">
              <w:t xml:space="preserve"> (knockin)</w:t>
            </w:r>
          </w:p>
        </w:tc>
        <w:tc>
          <w:tcPr>
            <w:tcW w:w="4500" w:type="dxa"/>
          </w:tcPr>
          <w:p w14:paraId="320C5FE0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5’-TAGAGCTTGCGGAACCCTTC</w:t>
            </w:r>
          </w:p>
        </w:tc>
        <w:tc>
          <w:tcPr>
            <w:tcW w:w="4050" w:type="dxa"/>
          </w:tcPr>
          <w:p w14:paraId="1FC6E334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5’-CTTTAAGCCTGCCCAGAAGA</w:t>
            </w:r>
          </w:p>
        </w:tc>
      </w:tr>
      <w:tr w:rsidR="0091171E" w:rsidRPr="004C154A" w14:paraId="2D2076AD" w14:textId="77777777" w:rsidTr="0048207A">
        <w:tc>
          <w:tcPr>
            <w:tcW w:w="2245" w:type="dxa"/>
          </w:tcPr>
          <w:p w14:paraId="227E6322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proofErr w:type="spellStart"/>
            <w:r w:rsidRPr="004C154A">
              <w:rPr>
                <w:i/>
                <w:iCs/>
              </w:rPr>
              <w:t>ROSA</w:t>
            </w:r>
            <w:r w:rsidRPr="004C154A">
              <w:rPr>
                <w:i/>
                <w:iCs/>
                <w:vertAlign w:val="superscript"/>
              </w:rPr>
              <w:t>mT</w:t>
            </w:r>
            <w:proofErr w:type="spellEnd"/>
            <w:r w:rsidRPr="004C154A">
              <w:rPr>
                <w:i/>
                <w:iCs/>
                <w:vertAlign w:val="superscript"/>
              </w:rPr>
              <w:t>/</w:t>
            </w:r>
            <w:proofErr w:type="spellStart"/>
            <w:r w:rsidRPr="004C154A">
              <w:rPr>
                <w:i/>
                <w:iCs/>
                <w:vertAlign w:val="superscript"/>
              </w:rPr>
              <w:t>mG</w:t>
            </w:r>
            <w:proofErr w:type="spellEnd"/>
            <w:r w:rsidRPr="004C154A">
              <w:t xml:space="preserve"> (WT)</w:t>
            </w:r>
          </w:p>
        </w:tc>
        <w:tc>
          <w:tcPr>
            <w:tcW w:w="4500" w:type="dxa"/>
          </w:tcPr>
          <w:p w14:paraId="65ADCCDE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5’-AGGGAGCTGCAGTGGAGTAG</w:t>
            </w:r>
          </w:p>
        </w:tc>
        <w:tc>
          <w:tcPr>
            <w:tcW w:w="4050" w:type="dxa"/>
          </w:tcPr>
          <w:p w14:paraId="57993F5B" w14:textId="77777777" w:rsidR="0091171E" w:rsidRPr="004C154A" w:rsidRDefault="0091171E" w:rsidP="0048207A">
            <w:pPr>
              <w:widowControl w:val="0"/>
              <w:spacing w:line="360" w:lineRule="auto"/>
              <w:jc w:val="both"/>
            </w:pPr>
            <w:r w:rsidRPr="004C154A">
              <w:t>5’-CTTTAAGCCTGCCCAGAAGA</w:t>
            </w:r>
          </w:p>
        </w:tc>
      </w:tr>
      <w:bookmarkEnd w:id="0"/>
    </w:tbl>
    <w:p w14:paraId="2E702BA8" w14:textId="77777777" w:rsidR="00A943D6" w:rsidRPr="004C154A" w:rsidRDefault="00A943D6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</w:p>
    <w:p w14:paraId="7876A4E3" w14:textId="77777777" w:rsidR="00A943D6" w:rsidRDefault="00A943D6">
      <w:pPr>
        <w:rPr>
          <w:rFonts w:ascii="Arial" w:eastAsia="Arial" w:hAnsi="Arial" w:cs="Times New Roman"/>
          <w:lang w:eastAsia="en-US"/>
        </w:rPr>
      </w:pPr>
      <w:r>
        <w:rPr>
          <w:rFonts w:ascii="Arial" w:eastAsia="Arial" w:hAnsi="Arial" w:cs="Times New Roman"/>
          <w:lang w:eastAsia="en-US"/>
        </w:rPr>
        <w:br w:type="page"/>
      </w:r>
    </w:p>
    <w:p w14:paraId="749E6CE4" w14:textId="03B19364" w:rsidR="00100677" w:rsidRPr="00A943D6" w:rsidRDefault="00A943D6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b/>
          <w:bCs/>
          <w:lang w:eastAsia="en-US"/>
        </w:rPr>
      </w:pPr>
      <w:r w:rsidRPr="00A943D6">
        <w:rPr>
          <w:rFonts w:ascii="Arial" w:eastAsia="Arial" w:hAnsi="Arial" w:cs="Times New Roman"/>
          <w:b/>
          <w:bCs/>
          <w:lang w:eastAsia="en-US"/>
        </w:rPr>
        <w:lastRenderedPageBreak/>
        <w:t>b.</w:t>
      </w:r>
      <w:r>
        <w:rPr>
          <w:rFonts w:ascii="Arial" w:eastAsia="Arial" w:hAnsi="Arial" w:cs="Times New Roman"/>
          <w:b/>
          <w:bCs/>
          <w:lang w:eastAsia="en-US"/>
        </w:rPr>
        <w:tab/>
      </w:r>
      <w:r w:rsidR="00100677" w:rsidRPr="00A943D6">
        <w:rPr>
          <w:rFonts w:ascii="Arial" w:eastAsia="Arial" w:hAnsi="Arial" w:cs="Times New Roman"/>
          <w:b/>
          <w:bCs/>
          <w:lang w:eastAsia="en-US"/>
        </w:rPr>
        <w:t>Antibodies</w:t>
      </w:r>
    </w:p>
    <w:p w14:paraId="68374811" w14:textId="77777777" w:rsidR="00A943D6" w:rsidRPr="004C154A" w:rsidRDefault="00A943D6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</w:p>
    <w:tbl>
      <w:tblPr>
        <w:tblStyle w:val="TableGrid1"/>
        <w:tblW w:w="10795" w:type="dxa"/>
        <w:tblLook w:val="04A0" w:firstRow="1" w:lastRow="0" w:firstColumn="1" w:lastColumn="0" w:noHBand="0" w:noVBand="1"/>
      </w:tblPr>
      <w:tblGrid>
        <w:gridCol w:w="1615"/>
        <w:gridCol w:w="2601"/>
        <w:gridCol w:w="2529"/>
        <w:gridCol w:w="1530"/>
        <w:gridCol w:w="1202"/>
        <w:gridCol w:w="1318"/>
      </w:tblGrid>
      <w:tr w:rsidR="00100677" w:rsidRPr="004C154A" w14:paraId="16F1104F" w14:textId="77777777" w:rsidTr="0048207A">
        <w:trPr>
          <w:trHeight w:val="252"/>
        </w:trPr>
        <w:tc>
          <w:tcPr>
            <w:tcW w:w="1615" w:type="dxa"/>
          </w:tcPr>
          <w:p w14:paraId="7CC46D6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Target</w:t>
            </w:r>
          </w:p>
        </w:tc>
        <w:tc>
          <w:tcPr>
            <w:tcW w:w="2601" w:type="dxa"/>
          </w:tcPr>
          <w:p w14:paraId="16A5C49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Antibody name</w:t>
            </w:r>
          </w:p>
        </w:tc>
        <w:tc>
          <w:tcPr>
            <w:tcW w:w="2529" w:type="dxa"/>
          </w:tcPr>
          <w:p w14:paraId="707382E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Company</w:t>
            </w:r>
          </w:p>
        </w:tc>
        <w:tc>
          <w:tcPr>
            <w:tcW w:w="1530" w:type="dxa"/>
          </w:tcPr>
          <w:p w14:paraId="1A72FFD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Cat. no.</w:t>
            </w:r>
          </w:p>
        </w:tc>
        <w:tc>
          <w:tcPr>
            <w:tcW w:w="1202" w:type="dxa"/>
          </w:tcPr>
          <w:p w14:paraId="48CE90A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Dilution (IB)</w:t>
            </w:r>
          </w:p>
        </w:tc>
        <w:tc>
          <w:tcPr>
            <w:tcW w:w="1318" w:type="dxa"/>
          </w:tcPr>
          <w:p w14:paraId="378F7E6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Dilution (IF)</w:t>
            </w:r>
          </w:p>
        </w:tc>
      </w:tr>
      <w:tr w:rsidR="00100677" w:rsidRPr="004C154A" w14:paraId="5B908A81" w14:textId="77777777" w:rsidTr="0048207A">
        <w:trPr>
          <w:trHeight w:val="241"/>
        </w:trPr>
        <w:tc>
          <w:tcPr>
            <w:tcW w:w="1615" w:type="dxa"/>
          </w:tcPr>
          <w:p w14:paraId="390B66D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PC1</w:t>
            </w:r>
          </w:p>
        </w:tc>
        <w:tc>
          <w:tcPr>
            <w:tcW w:w="2601" w:type="dxa"/>
          </w:tcPr>
          <w:p w14:paraId="05750C2B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7e12</w:t>
            </w:r>
          </w:p>
        </w:tc>
        <w:tc>
          <w:tcPr>
            <w:tcW w:w="2529" w:type="dxa"/>
          </w:tcPr>
          <w:p w14:paraId="76607ABA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Santa Cruz Biotechnology</w:t>
            </w:r>
          </w:p>
        </w:tc>
        <w:tc>
          <w:tcPr>
            <w:tcW w:w="1530" w:type="dxa"/>
          </w:tcPr>
          <w:p w14:paraId="6E5118BE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sc-130554</w:t>
            </w:r>
          </w:p>
        </w:tc>
        <w:tc>
          <w:tcPr>
            <w:tcW w:w="1202" w:type="dxa"/>
          </w:tcPr>
          <w:p w14:paraId="382F35D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063287C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</w:tr>
      <w:tr w:rsidR="00100677" w:rsidRPr="004C154A" w14:paraId="5CFA3945" w14:textId="77777777" w:rsidTr="0048207A">
        <w:trPr>
          <w:trHeight w:val="252"/>
        </w:trPr>
        <w:tc>
          <w:tcPr>
            <w:tcW w:w="1615" w:type="dxa"/>
          </w:tcPr>
          <w:p w14:paraId="531E583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PC2</w:t>
            </w:r>
          </w:p>
        </w:tc>
        <w:tc>
          <w:tcPr>
            <w:tcW w:w="2601" w:type="dxa"/>
          </w:tcPr>
          <w:p w14:paraId="4E2A4E2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YCC2</w:t>
            </w:r>
          </w:p>
        </w:tc>
        <w:tc>
          <w:tcPr>
            <w:tcW w:w="2529" w:type="dxa"/>
          </w:tcPr>
          <w:p w14:paraId="48042B45" w14:textId="01A11D85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fldChar w:fldCharType="begin">
                <w:fldData xml:space="preserve">PEVuZE5vdGU+PENpdGU+PEF1dGhvcj5DYWk8L0F1dGhvcj48WWVhcj4xOTk5PC9ZZWFyPjxSZWNO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</w:fldData>
              </w:fldChar>
            </w:r>
            <w:r w:rsidR="00A943D6">
              <w:instrText xml:space="preserve"> ADDIN EN.CITE </w:instrText>
            </w:r>
            <w:r w:rsidR="00A943D6">
              <w:fldChar w:fldCharType="begin">
                <w:fldData xml:space="preserve">PEVuZE5vdGU+PENpdGU+PEF1dGhvcj5DYWk8L0F1dGhvcj48WWVhcj4xOTk5PC9ZZWFyPjxSZWNO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</w:fldData>
              </w:fldChar>
            </w:r>
            <w:r w:rsidR="00A943D6">
              <w:instrText xml:space="preserve"> ADDIN EN.CITE.DATA </w:instrText>
            </w:r>
            <w:r w:rsidR="00A943D6">
              <w:fldChar w:fldCharType="end"/>
            </w:r>
            <w:r w:rsidRPr="004C154A">
              <w:fldChar w:fldCharType="separate"/>
            </w:r>
            <w:r w:rsidR="00A943D6" w:rsidRPr="00A943D6">
              <w:rPr>
                <w:noProof/>
                <w:vertAlign w:val="superscript"/>
              </w:rPr>
              <w:t>2</w:t>
            </w:r>
            <w:r w:rsidRPr="004C154A">
              <w:fldChar w:fldCharType="end"/>
            </w:r>
          </w:p>
        </w:tc>
        <w:tc>
          <w:tcPr>
            <w:tcW w:w="1530" w:type="dxa"/>
          </w:tcPr>
          <w:p w14:paraId="62FCC36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202" w:type="dxa"/>
          </w:tcPr>
          <w:p w14:paraId="15E0BE8E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1:2000</w:t>
            </w:r>
          </w:p>
        </w:tc>
        <w:tc>
          <w:tcPr>
            <w:tcW w:w="1318" w:type="dxa"/>
          </w:tcPr>
          <w:p w14:paraId="69FAFE49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</w:tr>
      <w:tr w:rsidR="00100677" w:rsidRPr="004C154A" w14:paraId="26EEB90B" w14:textId="77777777" w:rsidTr="0048207A">
        <w:trPr>
          <w:trHeight w:val="252"/>
        </w:trPr>
        <w:tc>
          <w:tcPr>
            <w:tcW w:w="1615" w:type="dxa"/>
          </w:tcPr>
          <w:p w14:paraId="0673E47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GLIS2</w:t>
            </w:r>
          </w:p>
        </w:tc>
        <w:tc>
          <w:tcPr>
            <w:tcW w:w="2601" w:type="dxa"/>
          </w:tcPr>
          <w:p w14:paraId="2711296A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YNG2</w:t>
            </w:r>
          </w:p>
        </w:tc>
        <w:tc>
          <w:tcPr>
            <w:tcW w:w="2529" w:type="dxa"/>
          </w:tcPr>
          <w:p w14:paraId="586E7C1B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This study</w:t>
            </w:r>
          </w:p>
        </w:tc>
        <w:tc>
          <w:tcPr>
            <w:tcW w:w="1530" w:type="dxa"/>
          </w:tcPr>
          <w:p w14:paraId="219C054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202" w:type="dxa"/>
          </w:tcPr>
          <w:p w14:paraId="79835D1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1:40,000</w:t>
            </w:r>
          </w:p>
        </w:tc>
        <w:tc>
          <w:tcPr>
            <w:tcW w:w="1318" w:type="dxa"/>
          </w:tcPr>
          <w:p w14:paraId="3F97359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</w:tr>
      <w:tr w:rsidR="00100677" w:rsidRPr="004C154A" w14:paraId="2870084B" w14:textId="77777777" w:rsidTr="0048207A">
        <w:trPr>
          <w:trHeight w:val="241"/>
        </w:trPr>
        <w:tc>
          <w:tcPr>
            <w:tcW w:w="1615" w:type="dxa"/>
          </w:tcPr>
          <w:p w14:paraId="2F3DABC5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KIF3a</w:t>
            </w:r>
          </w:p>
        </w:tc>
        <w:tc>
          <w:tcPr>
            <w:tcW w:w="2601" w:type="dxa"/>
          </w:tcPr>
          <w:p w14:paraId="6BF3770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D7G3</w:t>
            </w:r>
          </w:p>
        </w:tc>
        <w:tc>
          <w:tcPr>
            <w:tcW w:w="2529" w:type="dxa"/>
          </w:tcPr>
          <w:p w14:paraId="762B7A2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Cell Signaling Technology</w:t>
            </w:r>
          </w:p>
        </w:tc>
        <w:tc>
          <w:tcPr>
            <w:tcW w:w="1530" w:type="dxa"/>
          </w:tcPr>
          <w:p w14:paraId="7CF90B3E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8507S</w:t>
            </w:r>
          </w:p>
        </w:tc>
        <w:tc>
          <w:tcPr>
            <w:tcW w:w="1202" w:type="dxa"/>
          </w:tcPr>
          <w:p w14:paraId="79313FD5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716AC76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</w:tr>
      <w:tr w:rsidR="00100677" w:rsidRPr="004C154A" w14:paraId="7133674C" w14:textId="77777777" w:rsidTr="0048207A">
        <w:trPr>
          <w:trHeight w:val="252"/>
        </w:trPr>
        <w:tc>
          <w:tcPr>
            <w:tcW w:w="1615" w:type="dxa"/>
          </w:tcPr>
          <w:p w14:paraId="6CFAEB4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IFT88</w:t>
            </w:r>
          </w:p>
        </w:tc>
        <w:tc>
          <w:tcPr>
            <w:tcW w:w="2601" w:type="dxa"/>
          </w:tcPr>
          <w:p w14:paraId="7121E2CE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IFT88 Polyclonal antibody</w:t>
            </w:r>
          </w:p>
        </w:tc>
        <w:tc>
          <w:tcPr>
            <w:tcW w:w="2529" w:type="dxa"/>
          </w:tcPr>
          <w:p w14:paraId="3C06E02A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Proteintech</w:t>
            </w:r>
            <w:proofErr w:type="spellEnd"/>
          </w:p>
        </w:tc>
        <w:tc>
          <w:tcPr>
            <w:tcW w:w="1530" w:type="dxa"/>
          </w:tcPr>
          <w:p w14:paraId="6ED2715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13967-1-AP</w:t>
            </w:r>
          </w:p>
        </w:tc>
        <w:tc>
          <w:tcPr>
            <w:tcW w:w="1202" w:type="dxa"/>
          </w:tcPr>
          <w:p w14:paraId="1A5203E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576C4F8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</w:t>
            </w:r>
          </w:p>
        </w:tc>
      </w:tr>
      <w:tr w:rsidR="00100677" w:rsidRPr="004C154A" w14:paraId="1756E1F9" w14:textId="77777777" w:rsidTr="0048207A">
        <w:trPr>
          <w:trHeight w:val="252"/>
        </w:trPr>
        <w:tc>
          <w:tcPr>
            <w:tcW w:w="1615" w:type="dxa"/>
          </w:tcPr>
          <w:p w14:paraId="5C0EC179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TULP3</w:t>
            </w:r>
          </w:p>
        </w:tc>
        <w:tc>
          <w:tcPr>
            <w:tcW w:w="2601" w:type="dxa"/>
          </w:tcPr>
          <w:p w14:paraId="3D212A5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Tulp3 Polyclonal antibody</w:t>
            </w:r>
          </w:p>
        </w:tc>
        <w:tc>
          <w:tcPr>
            <w:tcW w:w="2529" w:type="dxa"/>
          </w:tcPr>
          <w:p w14:paraId="3C61BD85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Proteintech</w:t>
            </w:r>
            <w:proofErr w:type="spellEnd"/>
          </w:p>
        </w:tc>
        <w:tc>
          <w:tcPr>
            <w:tcW w:w="1530" w:type="dxa"/>
          </w:tcPr>
          <w:p w14:paraId="0CB06B7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13637-1-AP</w:t>
            </w:r>
          </w:p>
        </w:tc>
        <w:tc>
          <w:tcPr>
            <w:tcW w:w="1202" w:type="dxa"/>
          </w:tcPr>
          <w:p w14:paraId="6717670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07D87D9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</w:t>
            </w:r>
          </w:p>
        </w:tc>
      </w:tr>
      <w:tr w:rsidR="00100677" w:rsidRPr="004C154A" w14:paraId="3E2DEE84" w14:textId="77777777" w:rsidTr="0048207A">
        <w:trPr>
          <w:trHeight w:val="252"/>
        </w:trPr>
        <w:tc>
          <w:tcPr>
            <w:tcW w:w="1615" w:type="dxa"/>
          </w:tcPr>
          <w:p w14:paraId="7B27D84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ZO1</w:t>
            </w:r>
          </w:p>
        </w:tc>
        <w:tc>
          <w:tcPr>
            <w:tcW w:w="2601" w:type="dxa"/>
          </w:tcPr>
          <w:p w14:paraId="42A23A2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ZO1 Polyclonal antibody</w:t>
            </w:r>
          </w:p>
        </w:tc>
        <w:tc>
          <w:tcPr>
            <w:tcW w:w="2529" w:type="dxa"/>
          </w:tcPr>
          <w:p w14:paraId="649D8990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Proteintech</w:t>
            </w:r>
            <w:proofErr w:type="spellEnd"/>
          </w:p>
        </w:tc>
        <w:tc>
          <w:tcPr>
            <w:tcW w:w="1530" w:type="dxa"/>
          </w:tcPr>
          <w:p w14:paraId="0AB3374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21773-1-AP</w:t>
            </w:r>
          </w:p>
        </w:tc>
        <w:tc>
          <w:tcPr>
            <w:tcW w:w="1202" w:type="dxa"/>
          </w:tcPr>
          <w:p w14:paraId="185C49BB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2785417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</w:t>
            </w:r>
          </w:p>
        </w:tc>
      </w:tr>
      <w:tr w:rsidR="00100677" w:rsidRPr="004C154A" w14:paraId="7A68784A" w14:textId="77777777" w:rsidTr="0048207A">
        <w:trPr>
          <w:trHeight w:val="252"/>
        </w:trPr>
        <w:tc>
          <w:tcPr>
            <w:tcW w:w="1615" w:type="dxa"/>
          </w:tcPr>
          <w:p w14:paraId="032407D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ZO1</w:t>
            </w:r>
          </w:p>
        </w:tc>
        <w:tc>
          <w:tcPr>
            <w:tcW w:w="2601" w:type="dxa"/>
          </w:tcPr>
          <w:p w14:paraId="184D53F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ZO-1 Monoclonal antibody</w:t>
            </w:r>
          </w:p>
        </w:tc>
        <w:tc>
          <w:tcPr>
            <w:tcW w:w="2529" w:type="dxa"/>
          </w:tcPr>
          <w:p w14:paraId="699AFF8D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Proteintech</w:t>
            </w:r>
            <w:proofErr w:type="spellEnd"/>
          </w:p>
        </w:tc>
        <w:tc>
          <w:tcPr>
            <w:tcW w:w="1530" w:type="dxa"/>
          </w:tcPr>
          <w:p w14:paraId="7A4AA66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66452-1-Ig</w:t>
            </w:r>
          </w:p>
        </w:tc>
        <w:tc>
          <w:tcPr>
            <w:tcW w:w="1202" w:type="dxa"/>
          </w:tcPr>
          <w:p w14:paraId="1CDDAF2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7F94615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</w:t>
            </w:r>
          </w:p>
        </w:tc>
      </w:tr>
      <w:tr w:rsidR="00100677" w:rsidRPr="004C154A" w14:paraId="0485DC01" w14:textId="77777777" w:rsidTr="0048207A">
        <w:trPr>
          <w:trHeight w:val="252"/>
        </w:trPr>
        <w:tc>
          <w:tcPr>
            <w:tcW w:w="1615" w:type="dxa"/>
          </w:tcPr>
          <w:p w14:paraId="14DB959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 xml:space="preserve">Acetylated </w:t>
            </w:r>
            <w:r w:rsidRPr="004C154A">
              <w:rPr>
                <w:rFonts w:ascii="Symbol" w:hAnsi="Symbol"/>
              </w:rPr>
              <w:t>a</w:t>
            </w:r>
            <w:r w:rsidRPr="004C154A">
              <w:t>-Tubulin</w:t>
            </w:r>
          </w:p>
        </w:tc>
        <w:tc>
          <w:tcPr>
            <w:tcW w:w="2601" w:type="dxa"/>
          </w:tcPr>
          <w:p w14:paraId="47075CB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AF647</w:t>
            </w:r>
          </w:p>
        </w:tc>
        <w:tc>
          <w:tcPr>
            <w:tcW w:w="2529" w:type="dxa"/>
          </w:tcPr>
          <w:p w14:paraId="007C803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Santa Cruz Biotechnology</w:t>
            </w:r>
          </w:p>
        </w:tc>
        <w:tc>
          <w:tcPr>
            <w:tcW w:w="1530" w:type="dxa"/>
          </w:tcPr>
          <w:p w14:paraId="434EBBFB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sc-23950</w:t>
            </w:r>
          </w:p>
        </w:tc>
        <w:tc>
          <w:tcPr>
            <w:tcW w:w="1202" w:type="dxa"/>
          </w:tcPr>
          <w:p w14:paraId="3E8E606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77153B0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</w:tr>
      <w:tr w:rsidR="00100677" w:rsidRPr="004C154A" w14:paraId="0C33C51F" w14:textId="77777777" w:rsidTr="0048207A">
        <w:trPr>
          <w:trHeight w:val="252"/>
        </w:trPr>
        <w:tc>
          <w:tcPr>
            <w:tcW w:w="1615" w:type="dxa"/>
          </w:tcPr>
          <w:p w14:paraId="1E55B3D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ARL13b</w:t>
            </w:r>
          </w:p>
        </w:tc>
        <w:tc>
          <w:tcPr>
            <w:tcW w:w="2601" w:type="dxa"/>
          </w:tcPr>
          <w:p w14:paraId="58E1B9D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ARL13b Mouse Monoclonal Antibody</w:t>
            </w:r>
          </w:p>
        </w:tc>
        <w:tc>
          <w:tcPr>
            <w:tcW w:w="2529" w:type="dxa"/>
          </w:tcPr>
          <w:p w14:paraId="66A257EC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Proteintech</w:t>
            </w:r>
            <w:proofErr w:type="spellEnd"/>
          </w:p>
        </w:tc>
        <w:tc>
          <w:tcPr>
            <w:tcW w:w="1530" w:type="dxa"/>
          </w:tcPr>
          <w:p w14:paraId="7D13E02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66739-1-Ig</w:t>
            </w:r>
          </w:p>
        </w:tc>
        <w:tc>
          <w:tcPr>
            <w:tcW w:w="1202" w:type="dxa"/>
          </w:tcPr>
          <w:p w14:paraId="7E8A6BAA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1F51479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</w:tr>
      <w:tr w:rsidR="00100677" w:rsidRPr="004C154A" w14:paraId="31AE72B4" w14:textId="77777777" w:rsidTr="0048207A">
        <w:trPr>
          <w:trHeight w:val="252"/>
        </w:trPr>
        <w:tc>
          <w:tcPr>
            <w:tcW w:w="1615" w:type="dxa"/>
          </w:tcPr>
          <w:p w14:paraId="391DED4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HSP90</w:t>
            </w:r>
          </w:p>
        </w:tc>
        <w:tc>
          <w:tcPr>
            <w:tcW w:w="2601" w:type="dxa"/>
          </w:tcPr>
          <w:p w14:paraId="4C23E34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HSP90 Antibody #4874</w:t>
            </w:r>
          </w:p>
        </w:tc>
        <w:tc>
          <w:tcPr>
            <w:tcW w:w="2529" w:type="dxa"/>
          </w:tcPr>
          <w:p w14:paraId="17D20C2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Cell Signaling Technology</w:t>
            </w:r>
          </w:p>
        </w:tc>
        <w:tc>
          <w:tcPr>
            <w:tcW w:w="1530" w:type="dxa"/>
          </w:tcPr>
          <w:p w14:paraId="70282DD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4877S</w:t>
            </w:r>
          </w:p>
        </w:tc>
        <w:tc>
          <w:tcPr>
            <w:tcW w:w="1202" w:type="dxa"/>
          </w:tcPr>
          <w:p w14:paraId="5072B75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5BF06DBA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</w:tr>
      <w:tr w:rsidR="00100677" w:rsidRPr="004C154A" w14:paraId="1D8F78E1" w14:textId="77777777" w:rsidTr="0048207A">
        <w:trPr>
          <w:trHeight w:val="252"/>
        </w:trPr>
        <w:tc>
          <w:tcPr>
            <w:tcW w:w="1615" w:type="dxa"/>
          </w:tcPr>
          <w:p w14:paraId="0C734015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LAMIN A/C</w:t>
            </w:r>
          </w:p>
        </w:tc>
        <w:tc>
          <w:tcPr>
            <w:tcW w:w="2601" w:type="dxa"/>
          </w:tcPr>
          <w:p w14:paraId="3C6E0D3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Lamin A/C Antibody #2032</w:t>
            </w:r>
          </w:p>
        </w:tc>
        <w:tc>
          <w:tcPr>
            <w:tcW w:w="2529" w:type="dxa"/>
          </w:tcPr>
          <w:p w14:paraId="64FCE70B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Cell Signaling Technology</w:t>
            </w:r>
          </w:p>
        </w:tc>
        <w:tc>
          <w:tcPr>
            <w:tcW w:w="1530" w:type="dxa"/>
          </w:tcPr>
          <w:p w14:paraId="55386D75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2032S</w:t>
            </w:r>
          </w:p>
        </w:tc>
        <w:tc>
          <w:tcPr>
            <w:tcW w:w="1202" w:type="dxa"/>
          </w:tcPr>
          <w:p w14:paraId="70CC00E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5D4AE71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</w:tr>
      <w:tr w:rsidR="00100677" w:rsidRPr="004C154A" w14:paraId="234569D4" w14:textId="77777777" w:rsidTr="0048207A">
        <w:trPr>
          <w:trHeight w:val="252"/>
        </w:trPr>
        <w:tc>
          <w:tcPr>
            <w:tcW w:w="1615" w:type="dxa"/>
          </w:tcPr>
          <w:p w14:paraId="241D135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LAMIN B1</w:t>
            </w:r>
          </w:p>
        </w:tc>
        <w:tc>
          <w:tcPr>
            <w:tcW w:w="2601" w:type="dxa"/>
          </w:tcPr>
          <w:p w14:paraId="0A7B2ADA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Lamin B1 Polyclonal antibody</w:t>
            </w:r>
          </w:p>
        </w:tc>
        <w:tc>
          <w:tcPr>
            <w:tcW w:w="2529" w:type="dxa"/>
          </w:tcPr>
          <w:p w14:paraId="32279C8D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Proteintech</w:t>
            </w:r>
            <w:proofErr w:type="spellEnd"/>
          </w:p>
        </w:tc>
        <w:tc>
          <w:tcPr>
            <w:tcW w:w="1530" w:type="dxa"/>
          </w:tcPr>
          <w:p w14:paraId="34AD9F45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12987-1-AP</w:t>
            </w:r>
          </w:p>
        </w:tc>
        <w:tc>
          <w:tcPr>
            <w:tcW w:w="1202" w:type="dxa"/>
          </w:tcPr>
          <w:p w14:paraId="03C3EFF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0ED883D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</w:tr>
      <w:tr w:rsidR="00100677" w:rsidRPr="004C154A" w14:paraId="0214D7C4" w14:textId="77777777" w:rsidTr="0048207A">
        <w:trPr>
          <w:trHeight w:val="252"/>
        </w:trPr>
        <w:tc>
          <w:tcPr>
            <w:tcW w:w="1615" w:type="dxa"/>
          </w:tcPr>
          <w:p w14:paraId="38F9A46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Anti-FLAG</w:t>
            </w:r>
          </w:p>
        </w:tc>
        <w:tc>
          <w:tcPr>
            <w:tcW w:w="2601" w:type="dxa"/>
          </w:tcPr>
          <w:p w14:paraId="5C24308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Mouse monoclonal ANTI-FLAG® M2 antibody</w:t>
            </w:r>
          </w:p>
        </w:tc>
        <w:tc>
          <w:tcPr>
            <w:tcW w:w="2529" w:type="dxa"/>
          </w:tcPr>
          <w:p w14:paraId="736748BE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Sigma-Aldrich</w:t>
            </w:r>
          </w:p>
        </w:tc>
        <w:tc>
          <w:tcPr>
            <w:tcW w:w="1530" w:type="dxa"/>
          </w:tcPr>
          <w:p w14:paraId="5C5E91B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F1804</w:t>
            </w:r>
          </w:p>
        </w:tc>
        <w:tc>
          <w:tcPr>
            <w:tcW w:w="1202" w:type="dxa"/>
          </w:tcPr>
          <w:p w14:paraId="3308FA8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</w:t>
            </w:r>
          </w:p>
        </w:tc>
        <w:tc>
          <w:tcPr>
            <w:tcW w:w="1318" w:type="dxa"/>
          </w:tcPr>
          <w:p w14:paraId="7A7F560B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</w:tr>
      <w:tr w:rsidR="00100677" w:rsidRPr="004C154A" w14:paraId="618D3317" w14:textId="77777777" w:rsidTr="0048207A">
        <w:trPr>
          <w:trHeight w:val="252"/>
        </w:trPr>
        <w:tc>
          <w:tcPr>
            <w:tcW w:w="1615" w:type="dxa"/>
          </w:tcPr>
          <w:p w14:paraId="74A61FB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Caspase-1</w:t>
            </w:r>
          </w:p>
        </w:tc>
        <w:tc>
          <w:tcPr>
            <w:tcW w:w="2601" w:type="dxa"/>
          </w:tcPr>
          <w:p w14:paraId="241C95F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 xml:space="preserve">Mouse anti-cleaved </w:t>
            </w:r>
            <w:proofErr w:type="gramStart"/>
            <w:r w:rsidRPr="004C154A">
              <w:t>caspase-1</w:t>
            </w:r>
            <w:proofErr w:type="gramEnd"/>
          </w:p>
        </w:tc>
        <w:tc>
          <w:tcPr>
            <w:tcW w:w="2529" w:type="dxa"/>
          </w:tcPr>
          <w:p w14:paraId="77B107E7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Adipogen</w:t>
            </w:r>
            <w:proofErr w:type="spellEnd"/>
            <w:r w:rsidRPr="004C154A">
              <w:t xml:space="preserve"> International</w:t>
            </w:r>
          </w:p>
        </w:tc>
        <w:tc>
          <w:tcPr>
            <w:tcW w:w="1530" w:type="dxa"/>
          </w:tcPr>
          <w:p w14:paraId="5D89227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AG-20B-0042-C100</w:t>
            </w:r>
          </w:p>
        </w:tc>
        <w:tc>
          <w:tcPr>
            <w:tcW w:w="1202" w:type="dxa"/>
          </w:tcPr>
          <w:p w14:paraId="70FB879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7C8DA8A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</w:t>
            </w:r>
          </w:p>
        </w:tc>
      </w:tr>
      <w:tr w:rsidR="00100677" w:rsidRPr="004C154A" w14:paraId="300345FB" w14:textId="77777777" w:rsidTr="0048207A">
        <w:trPr>
          <w:trHeight w:val="252"/>
        </w:trPr>
        <w:tc>
          <w:tcPr>
            <w:tcW w:w="1615" w:type="dxa"/>
          </w:tcPr>
          <w:p w14:paraId="00EDDA6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TNFα</w:t>
            </w:r>
          </w:p>
        </w:tc>
        <w:tc>
          <w:tcPr>
            <w:tcW w:w="2601" w:type="dxa"/>
          </w:tcPr>
          <w:p w14:paraId="3FDFEA6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Mouse anti-TNFα</w:t>
            </w:r>
          </w:p>
        </w:tc>
        <w:tc>
          <w:tcPr>
            <w:tcW w:w="2529" w:type="dxa"/>
          </w:tcPr>
          <w:p w14:paraId="0C30FEA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Santa Cruz Biotechnology</w:t>
            </w:r>
          </w:p>
        </w:tc>
        <w:tc>
          <w:tcPr>
            <w:tcW w:w="1530" w:type="dxa"/>
          </w:tcPr>
          <w:p w14:paraId="4EA58A8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SC-52746</w:t>
            </w:r>
          </w:p>
        </w:tc>
        <w:tc>
          <w:tcPr>
            <w:tcW w:w="1202" w:type="dxa"/>
          </w:tcPr>
          <w:p w14:paraId="3FBF682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2D0B929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</w:t>
            </w:r>
          </w:p>
        </w:tc>
      </w:tr>
      <w:tr w:rsidR="00100677" w:rsidRPr="004C154A" w14:paraId="2D797127" w14:textId="77777777" w:rsidTr="0048207A">
        <w:trPr>
          <w:trHeight w:val="252"/>
        </w:trPr>
        <w:tc>
          <w:tcPr>
            <w:tcW w:w="1615" w:type="dxa"/>
          </w:tcPr>
          <w:p w14:paraId="08A07E9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α-SMA</w:t>
            </w:r>
          </w:p>
        </w:tc>
        <w:tc>
          <w:tcPr>
            <w:tcW w:w="2601" w:type="dxa"/>
          </w:tcPr>
          <w:p w14:paraId="1024F02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Rabbit anti-α-SMA</w:t>
            </w:r>
          </w:p>
        </w:tc>
        <w:tc>
          <w:tcPr>
            <w:tcW w:w="2529" w:type="dxa"/>
          </w:tcPr>
          <w:p w14:paraId="741DA95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Abcam</w:t>
            </w:r>
          </w:p>
        </w:tc>
        <w:tc>
          <w:tcPr>
            <w:tcW w:w="1530" w:type="dxa"/>
          </w:tcPr>
          <w:p w14:paraId="30F71A2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ab5694</w:t>
            </w:r>
          </w:p>
        </w:tc>
        <w:tc>
          <w:tcPr>
            <w:tcW w:w="1202" w:type="dxa"/>
          </w:tcPr>
          <w:p w14:paraId="12B3C54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</w:p>
        </w:tc>
        <w:tc>
          <w:tcPr>
            <w:tcW w:w="1318" w:type="dxa"/>
          </w:tcPr>
          <w:p w14:paraId="15A31C1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</w:t>
            </w:r>
          </w:p>
        </w:tc>
      </w:tr>
      <w:tr w:rsidR="00100677" w:rsidRPr="004C154A" w14:paraId="1C3D0673" w14:textId="77777777" w:rsidTr="0048207A">
        <w:trPr>
          <w:trHeight w:val="252"/>
        </w:trPr>
        <w:tc>
          <w:tcPr>
            <w:tcW w:w="1615" w:type="dxa"/>
          </w:tcPr>
          <w:p w14:paraId="26F6B3F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PDGFR-β</w:t>
            </w:r>
          </w:p>
        </w:tc>
        <w:tc>
          <w:tcPr>
            <w:tcW w:w="2601" w:type="dxa"/>
          </w:tcPr>
          <w:p w14:paraId="6163F46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Rabbit anti- PDGFR-β</w:t>
            </w:r>
          </w:p>
        </w:tc>
        <w:tc>
          <w:tcPr>
            <w:tcW w:w="2529" w:type="dxa"/>
          </w:tcPr>
          <w:p w14:paraId="52A4318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Abcam</w:t>
            </w:r>
          </w:p>
        </w:tc>
        <w:tc>
          <w:tcPr>
            <w:tcW w:w="1530" w:type="dxa"/>
          </w:tcPr>
          <w:p w14:paraId="000C78D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ab32570</w:t>
            </w:r>
          </w:p>
        </w:tc>
        <w:tc>
          <w:tcPr>
            <w:tcW w:w="1202" w:type="dxa"/>
          </w:tcPr>
          <w:p w14:paraId="7984621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1:1000</w:t>
            </w:r>
            <w:r w:rsidRPr="004C154A">
              <w:tab/>
            </w:r>
          </w:p>
        </w:tc>
        <w:tc>
          <w:tcPr>
            <w:tcW w:w="1318" w:type="dxa"/>
          </w:tcPr>
          <w:p w14:paraId="66B3D69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</w:t>
            </w:r>
          </w:p>
        </w:tc>
      </w:tr>
      <w:tr w:rsidR="00100677" w:rsidRPr="004C154A" w14:paraId="48257838" w14:textId="77777777" w:rsidTr="0048207A">
        <w:trPr>
          <w:trHeight w:val="252"/>
        </w:trPr>
        <w:tc>
          <w:tcPr>
            <w:tcW w:w="1615" w:type="dxa"/>
          </w:tcPr>
          <w:p w14:paraId="6C2D333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F4/80</w:t>
            </w:r>
          </w:p>
        </w:tc>
        <w:tc>
          <w:tcPr>
            <w:tcW w:w="2601" w:type="dxa"/>
          </w:tcPr>
          <w:p w14:paraId="1D125265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Rat anti-F4/80</w:t>
            </w:r>
          </w:p>
        </w:tc>
        <w:tc>
          <w:tcPr>
            <w:tcW w:w="2529" w:type="dxa"/>
          </w:tcPr>
          <w:p w14:paraId="62EFB3F2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AbD</w:t>
            </w:r>
            <w:proofErr w:type="spellEnd"/>
            <w:r w:rsidRPr="004C154A">
              <w:t xml:space="preserve"> </w:t>
            </w:r>
            <w:proofErr w:type="spellStart"/>
            <w:r w:rsidRPr="004C154A">
              <w:t>Serotec</w:t>
            </w:r>
            <w:proofErr w:type="spellEnd"/>
          </w:p>
        </w:tc>
        <w:tc>
          <w:tcPr>
            <w:tcW w:w="1530" w:type="dxa"/>
          </w:tcPr>
          <w:p w14:paraId="20D74127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MCA497R</w:t>
            </w:r>
          </w:p>
        </w:tc>
        <w:tc>
          <w:tcPr>
            <w:tcW w:w="1202" w:type="dxa"/>
          </w:tcPr>
          <w:p w14:paraId="7CEB40C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6820A9F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</w:t>
            </w:r>
          </w:p>
        </w:tc>
      </w:tr>
      <w:tr w:rsidR="00100677" w:rsidRPr="004C154A" w14:paraId="5F615653" w14:textId="77777777" w:rsidTr="0048207A">
        <w:trPr>
          <w:trHeight w:val="252"/>
        </w:trPr>
        <w:tc>
          <w:tcPr>
            <w:tcW w:w="1615" w:type="dxa"/>
          </w:tcPr>
          <w:p w14:paraId="6081D01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Ki-67</w:t>
            </w:r>
          </w:p>
        </w:tc>
        <w:tc>
          <w:tcPr>
            <w:tcW w:w="2601" w:type="dxa"/>
          </w:tcPr>
          <w:p w14:paraId="6F19C53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Rabbit monoclonal anti-Ki-67</w:t>
            </w:r>
          </w:p>
        </w:tc>
        <w:tc>
          <w:tcPr>
            <w:tcW w:w="2529" w:type="dxa"/>
          </w:tcPr>
          <w:p w14:paraId="4AAFE9A2" w14:textId="77777777" w:rsidR="00100677" w:rsidRPr="004C154A" w:rsidRDefault="00100677" w:rsidP="0048207A">
            <w:pPr>
              <w:widowControl w:val="0"/>
              <w:spacing w:line="360" w:lineRule="auto"/>
            </w:pPr>
            <w:proofErr w:type="spellStart"/>
            <w:r w:rsidRPr="004C154A">
              <w:t>Thermo</w:t>
            </w:r>
            <w:proofErr w:type="spellEnd"/>
            <w:r w:rsidRPr="004C154A">
              <w:t xml:space="preserve"> Fisher Scientific</w:t>
            </w:r>
          </w:p>
        </w:tc>
        <w:tc>
          <w:tcPr>
            <w:tcW w:w="1530" w:type="dxa"/>
          </w:tcPr>
          <w:p w14:paraId="59A2C21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RM 9106-S1</w:t>
            </w:r>
          </w:p>
        </w:tc>
        <w:tc>
          <w:tcPr>
            <w:tcW w:w="1202" w:type="dxa"/>
          </w:tcPr>
          <w:p w14:paraId="53FCEF2E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29709719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</w:t>
            </w:r>
          </w:p>
        </w:tc>
      </w:tr>
      <w:tr w:rsidR="00100677" w:rsidRPr="004C154A" w14:paraId="3084B324" w14:textId="77777777" w:rsidTr="0048207A">
        <w:trPr>
          <w:trHeight w:val="252"/>
        </w:trPr>
        <w:tc>
          <w:tcPr>
            <w:tcW w:w="1615" w:type="dxa"/>
          </w:tcPr>
          <w:p w14:paraId="3439897E" w14:textId="77777777" w:rsidR="00100677" w:rsidRPr="004C154A" w:rsidRDefault="00100677" w:rsidP="0048207A">
            <w:pPr>
              <w:widowControl w:val="0"/>
              <w:spacing w:line="360" w:lineRule="auto"/>
            </w:pPr>
            <w:bookmarkStart w:id="1" w:name="_Hlk131962176"/>
            <w:r w:rsidRPr="004C154A">
              <w:t>Megalin</w:t>
            </w:r>
            <w:bookmarkEnd w:id="1"/>
          </w:p>
        </w:tc>
        <w:tc>
          <w:tcPr>
            <w:tcW w:w="2601" w:type="dxa"/>
          </w:tcPr>
          <w:p w14:paraId="1E5C6A5C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Rabbit anti-megalin</w:t>
            </w:r>
          </w:p>
        </w:tc>
        <w:tc>
          <w:tcPr>
            <w:tcW w:w="2529" w:type="dxa"/>
          </w:tcPr>
          <w:p w14:paraId="5A691F1E" w14:textId="7622A70B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fldChar w:fldCharType="begin">
                <w:fldData xml:space="preserve">PEVuZE5vdGU+PENpdGU+PEF1dGhvcj5ab3U8L0F1dGhvcj48WWVhcj4yMDA0PC9ZZWFyPjxSZWNO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</w:fldData>
              </w:fldChar>
            </w:r>
            <w:r w:rsidR="00A943D6">
              <w:instrText xml:space="preserve"> ADDIN EN.CITE </w:instrText>
            </w:r>
            <w:r w:rsidR="00A943D6">
              <w:fldChar w:fldCharType="begin">
                <w:fldData xml:space="preserve">PEVuZE5vdGU+PENpdGU+PEF1dGhvcj5ab3U8L0F1dGhvcj48WWVhcj4yMDA0PC9ZZWFyPjxSZWNO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</w:fldData>
              </w:fldChar>
            </w:r>
            <w:r w:rsidR="00A943D6">
              <w:instrText xml:space="preserve"> ADDIN EN.CITE.DATA </w:instrText>
            </w:r>
            <w:r w:rsidR="00A943D6">
              <w:fldChar w:fldCharType="end"/>
            </w:r>
            <w:r w:rsidRPr="004C154A">
              <w:fldChar w:fldCharType="separate"/>
            </w:r>
            <w:r w:rsidR="00A943D6" w:rsidRPr="00A943D6">
              <w:rPr>
                <w:noProof/>
                <w:vertAlign w:val="superscript"/>
              </w:rPr>
              <w:t>3</w:t>
            </w:r>
            <w:r w:rsidRPr="004C154A">
              <w:fldChar w:fldCharType="end"/>
            </w:r>
          </w:p>
        </w:tc>
        <w:tc>
          <w:tcPr>
            <w:tcW w:w="1530" w:type="dxa"/>
          </w:tcPr>
          <w:p w14:paraId="0DDB979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202" w:type="dxa"/>
          </w:tcPr>
          <w:p w14:paraId="3C545A7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0B1E9D49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</w:t>
            </w:r>
          </w:p>
        </w:tc>
      </w:tr>
      <w:tr w:rsidR="00100677" w:rsidRPr="004C154A" w14:paraId="0D2E7BEE" w14:textId="77777777" w:rsidTr="0048207A">
        <w:trPr>
          <w:trHeight w:val="252"/>
        </w:trPr>
        <w:tc>
          <w:tcPr>
            <w:tcW w:w="1615" w:type="dxa"/>
          </w:tcPr>
          <w:p w14:paraId="6DD939B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Dolichos biflorus agglutinin (DBA)</w:t>
            </w:r>
          </w:p>
        </w:tc>
        <w:tc>
          <w:tcPr>
            <w:tcW w:w="2601" w:type="dxa"/>
          </w:tcPr>
          <w:p w14:paraId="41878F20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FITC DBA</w:t>
            </w:r>
          </w:p>
          <w:p w14:paraId="088A8549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or</w:t>
            </w:r>
          </w:p>
          <w:p w14:paraId="4528000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Rhodamine DBA</w:t>
            </w:r>
          </w:p>
        </w:tc>
        <w:tc>
          <w:tcPr>
            <w:tcW w:w="2529" w:type="dxa"/>
          </w:tcPr>
          <w:p w14:paraId="2A95394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Vector Laboratories</w:t>
            </w:r>
          </w:p>
        </w:tc>
        <w:tc>
          <w:tcPr>
            <w:tcW w:w="1530" w:type="dxa"/>
          </w:tcPr>
          <w:p w14:paraId="39C3FA0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FITC (FL-1031)</w:t>
            </w:r>
          </w:p>
          <w:p w14:paraId="2E5B4A6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Rhodamine (RL-1032)</w:t>
            </w:r>
          </w:p>
        </w:tc>
        <w:tc>
          <w:tcPr>
            <w:tcW w:w="1202" w:type="dxa"/>
          </w:tcPr>
          <w:p w14:paraId="7F41971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124F745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</w:t>
            </w:r>
          </w:p>
        </w:tc>
      </w:tr>
      <w:tr w:rsidR="00100677" w:rsidRPr="004C154A" w14:paraId="791438F0" w14:textId="77777777" w:rsidTr="0048207A">
        <w:trPr>
          <w:trHeight w:val="252"/>
        </w:trPr>
        <w:tc>
          <w:tcPr>
            <w:tcW w:w="1615" w:type="dxa"/>
          </w:tcPr>
          <w:p w14:paraId="4B5522E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Lotus tetragonolobus agglutinin (LTA)</w:t>
            </w:r>
          </w:p>
        </w:tc>
        <w:tc>
          <w:tcPr>
            <w:tcW w:w="2601" w:type="dxa"/>
          </w:tcPr>
          <w:p w14:paraId="1C285EF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FITC LTA</w:t>
            </w:r>
          </w:p>
        </w:tc>
        <w:tc>
          <w:tcPr>
            <w:tcW w:w="2529" w:type="dxa"/>
          </w:tcPr>
          <w:p w14:paraId="53D01746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Vector Laboratories</w:t>
            </w:r>
          </w:p>
        </w:tc>
        <w:tc>
          <w:tcPr>
            <w:tcW w:w="1530" w:type="dxa"/>
          </w:tcPr>
          <w:p w14:paraId="7119C7B2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FL-1321</w:t>
            </w:r>
          </w:p>
        </w:tc>
        <w:tc>
          <w:tcPr>
            <w:tcW w:w="1202" w:type="dxa"/>
          </w:tcPr>
          <w:p w14:paraId="050EEDC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28C3C2C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1:200</w:t>
            </w:r>
          </w:p>
        </w:tc>
      </w:tr>
      <w:tr w:rsidR="00100677" w:rsidRPr="004C154A" w14:paraId="2291973C" w14:textId="77777777" w:rsidTr="0048207A">
        <w:trPr>
          <w:trHeight w:val="252"/>
        </w:trPr>
        <w:tc>
          <w:tcPr>
            <w:tcW w:w="1615" w:type="dxa"/>
          </w:tcPr>
          <w:p w14:paraId="17D93791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 xml:space="preserve">Secondary </w:t>
            </w:r>
            <w:r w:rsidRPr="004C154A">
              <w:lastRenderedPageBreak/>
              <w:t>antibodies</w:t>
            </w:r>
          </w:p>
        </w:tc>
        <w:tc>
          <w:tcPr>
            <w:tcW w:w="2601" w:type="dxa"/>
          </w:tcPr>
          <w:p w14:paraId="03356A3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lastRenderedPageBreak/>
              <w:t xml:space="preserve">Alexa-488, Alexa-594 and </w:t>
            </w:r>
            <w:r w:rsidRPr="004C154A">
              <w:lastRenderedPageBreak/>
              <w:t>Alexa-647 conjugated secondary antibodies</w:t>
            </w:r>
          </w:p>
        </w:tc>
        <w:tc>
          <w:tcPr>
            <w:tcW w:w="2529" w:type="dxa"/>
          </w:tcPr>
          <w:p w14:paraId="33380D08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 w:rsidDel="00D35B58">
              <w:lastRenderedPageBreak/>
              <w:t xml:space="preserve">Molecular </w:t>
            </w:r>
            <w:proofErr w:type="spellStart"/>
            <w:r w:rsidRPr="004C154A" w:rsidDel="00D35B58">
              <w:t>Probes</w:t>
            </w:r>
            <w:r w:rsidRPr="004C154A">
              <w:t>Thermo</w:t>
            </w:r>
            <w:proofErr w:type="spellEnd"/>
            <w:r w:rsidRPr="004C154A">
              <w:t xml:space="preserve"> </w:t>
            </w:r>
            <w:proofErr w:type="spellStart"/>
            <w:r w:rsidRPr="004C154A">
              <w:lastRenderedPageBreak/>
              <w:t>FIsher</w:t>
            </w:r>
            <w:proofErr w:type="spellEnd"/>
          </w:p>
        </w:tc>
        <w:tc>
          <w:tcPr>
            <w:tcW w:w="1530" w:type="dxa"/>
          </w:tcPr>
          <w:p w14:paraId="0858B1F8" w14:textId="77777777" w:rsidR="00100677" w:rsidRPr="004C154A" w:rsidRDefault="00100677" w:rsidP="0048207A">
            <w:pPr>
              <w:widowControl w:val="0"/>
              <w:spacing w:line="360" w:lineRule="auto"/>
            </w:pPr>
          </w:p>
        </w:tc>
        <w:tc>
          <w:tcPr>
            <w:tcW w:w="1202" w:type="dxa"/>
          </w:tcPr>
          <w:p w14:paraId="4DB03B34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7CDC17FF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</w:t>
            </w:r>
          </w:p>
        </w:tc>
      </w:tr>
      <w:tr w:rsidR="00100677" w:rsidRPr="004C154A" w14:paraId="112C2FDE" w14:textId="77777777" w:rsidTr="0048207A">
        <w:trPr>
          <w:trHeight w:val="252"/>
        </w:trPr>
        <w:tc>
          <w:tcPr>
            <w:tcW w:w="1615" w:type="dxa"/>
          </w:tcPr>
          <w:p w14:paraId="4663AD8A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Hoechst 33342</w:t>
            </w:r>
          </w:p>
        </w:tc>
        <w:tc>
          <w:tcPr>
            <w:tcW w:w="2601" w:type="dxa"/>
          </w:tcPr>
          <w:p w14:paraId="790571A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Nuclear stain</w:t>
            </w:r>
          </w:p>
        </w:tc>
        <w:tc>
          <w:tcPr>
            <w:tcW w:w="2529" w:type="dxa"/>
          </w:tcPr>
          <w:p w14:paraId="60E7054A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 w:rsidDel="00D35B58">
              <w:t xml:space="preserve">Molecular </w:t>
            </w:r>
            <w:proofErr w:type="spellStart"/>
            <w:r w:rsidRPr="004C154A" w:rsidDel="00D35B58">
              <w:t>Probes</w:t>
            </w:r>
            <w:r w:rsidRPr="004C154A">
              <w:t>Thermo</w:t>
            </w:r>
            <w:proofErr w:type="spellEnd"/>
            <w:r w:rsidRPr="004C154A">
              <w:t xml:space="preserve"> Fisher</w:t>
            </w:r>
          </w:p>
        </w:tc>
        <w:tc>
          <w:tcPr>
            <w:tcW w:w="1530" w:type="dxa"/>
          </w:tcPr>
          <w:p w14:paraId="19C2C313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H-3570</w:t>
            </w:r>
          </w:p>
        </w:tc>
        <w:tc>
          <w:tcPr>
            <w:tcW w:w="1202" w:type="dxa"/>
          </w:tcPr>
          <w:p w14:paraId="5FC2658D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NA</w:t>
            </w:r>
          </w:p>
        </w:tc>
        <w:tc>
          <w:tcPr>
            <w:tcW w:w="1318" w:type="dxa"/>
          </w:tcPr>
          <w:p w14:paraId="3FBEAE29" w14:textId="77777777" w:rsidR="00100677" w:rsidRPr="004C154A" w:rsidRDefault="00100677" w:rsidP="0048207A">
            <w:pPr>
              <w:widowControl w:val="0"/>
              <w:spacing w:line="360" w:lineRule="auto"/>
            </w:pPr>
            <w:r w:rsidRPr="004C154A">
              <w:t>1:5000</w:t>
            </w:r>
          </w:p>
        </w:tc>
      </w:tr>
    </w:tbl>
    <w:p w14:paraId="15766721" w14:textId="77777777" w:rsidR="00100677" w:rsidRPr="004C154A" w:rsidRDefault="00100677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</w:p>
    <w:p w14:paraId="3CF9B094" w14:textId="77777777" w:rsidR="00A943D6" w:rsidRDefault="00A943D6">
      <w:pPr>
        <w:rPr>
          <w:rFonts w:ascii="Arial" w:eastAsia="Arial" w:hAnsi="Arial" w:cs="Times New Roman"/>
          <w:lang w:eastAsia="en-US"/>
        </w:rPr>
      </w:pPr>
      <w:r>
        <w:rPr>
          <w:rFonts w:ascii="Arial" w:eastAsia="Arial" w:hAnsi="Arial" w:cs="Times New Roman"/>
          <w:lang w:eastAsia="en-US"/>
        </w:rPr>
        <w:br w:type="page"/>
      </w:r>
    </w:p>
    <w:p w14:paraId="7A5F11CF" w14:textId="3B8E84DF" w:rsidR="00100677" w:rsidRPr="00A943D6" w:rsidRDefault="00A943D6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b/>
          <w:bCs/>
          <w:lang w:eastAsia="en-US"/>
        </w:rPr>
      </w:pPr>
      <w:r w:rsidRPr="00A943D6">
        <w:rPr>
          <w:rFonts w:ascii="Arial" w:eastAsia="Arial" w:hAnsi="Arial" w:cs="Times New Roman"/>
          <w:b/>
          <w:bCs/>
          <w:lang w:eastAsia="en-US"/>
        </w:rPr>
        <w:lastRenderedPageBreak/>
        <w:t>c.</w:t>
      </w:r>
      <w:r w:rsidRPr="00A943D6">
        <w:rPr>
          <w:rFonts w:ascii="Arial" w:eastAsia="Arial" w:hAnsi="Arial" w:cs="Times New Roman"/>
          <w:b/>
          <w:bCs/>
          <w:lang w:eastAsia="en-US"/>
        </w:rPr>
        <w:tab/>
      </w:r>
      <w:proofErr w:type="spellStart"/>
      <w:r w:rsidR="00100677" w:rsidRPr="00A943D6">
        <w:rPr>
          <w:rFonts w:ascii="Arial" w:eastAsia="Arial" w:hAnsi="Arial" w:cs="Times New Roman"/>
          <w:b/>
          <w:bCs/>
          <w:lang w:eastAsia="en-US"/>
        </w:rPr>
        <w:t>qRT</w:t>
      </w:r>
      <w:proofErr w:type="spellEnd"/>
      <w:r w:rsidR="00100677" w:rsidRPr="00A943D6">
        <w:rPr>
          <w:rFonts w:ascii="Arial" w:eastAsia="Arial" w:hAnsi="Arial" w:cs="Times New Roman"/>
          <w:b/>
          <w:bCs/>
          <w:lang w:eastAsia="en-US"/>
        </w:rPr>
        <w:t xml:space="preserve">-PCR </w:t>
      </w:r>
      <w:r>
        <w:rPr>
          <w:rFonts w:ascii="Arial" w:eastAsia="Arial" w:hAnsi="Arial" w:cs="Times New Roman"/>
          <w:b/>
          <w:bCs/>
          <w:lang w:eastAsia="en-US"/>
        </w:rPr>
        <w:t>p</w:t>
      </w:r>
      <w:r w:rsidR="00100677" w:rsidRPr="00A943D6">
        <w:rPr>
          <w:rFonts w:ascii="Arial" w:eastAsia="Arial" w:hAnsi="Arial" w:cs="Times New Roman"/>
          <w:b/>
          <w:bCs/>
          <w:lang w:eastAsia="en-US"/>
        </w:rPr>
        <w:t>rimer</w:t>
      </w:r>
      <w:r w:rsidRPr="00A943D6">
        <w:rPr>
          <w:rFonts w:ascii="Arial" w:eastAsia="Arial" w:hAnsi="Arial" w:cs="Times New Roman"/>
          <w:b/>
          <w:bCs/>
          <w:lang w:eastAsia="en-US"/>
        </w:rPr>
        <w:t xml:space="preserve"> </w:t>
      </w:r>
      <w:r>
        <w:rPr>
          <w:rFonts w:ascii="Arial" w:eastAsia="Arial" w:hAnsi="Arial" w:cs="Times New Roman"/>
          <w:b/>
          <w:bCs/>
          <w:lang w:eastAsia="en-US"/>
        </w:rPr>
        <w:t>s</w:t>
      </w:r>
      <w:r w:rsidRPr="00A943D6">
        <w:rPr>
          <w:rFonts w:ascii="Arial" w:eastAsia="Arial" w:hAnsi="Arial" w:cs="Times New Roman"/>
          <w:b/>
          <w:bCs/>
          <w:lang w:eastAsia="en-US"/>
        </w:rPr>
        <w:t>equences</w:t>
      </w:r>
    </w:p>
    <w:p w14:paraId="50C4029E" w14:textId="77777777" w:rsidR="00A943D6" w:rsidRPr="004C154A" w:rsidRDefault="00A943D6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lang w:eastAsia="en-US"/>
        </w:rPr>
      </w:pPr>
    </w:p>
    <w:tbl>
      <w:tblPr>
        <w:tblStyle w:val="TableGrid1"/>
        <w:tblW w:w="10885" w:type="dxa"/>
        <w:tblLook w:val="04A0" w:firstRow="1" w:lastRow="0" w:firstColumn="1" w:lastColumn="0" w:noHBand="0" w:noVBand="1"/>
      </w:tblPr>
      <w:tblGrid>
        <w:gridCol w:w="1615"/>
        <w:gridCol w:w="4050"/>
        <w:gridCol w:w="5220"/>
      </w:tblGrid>
      <w:tr w:rsidR="00100677" w:rsidRPr="004C154A" w14:paraId="313FC5A5" w14:textId="77777777" w:rsidTr="0048207A">
        <w:tc>
          <w:tcPr>
            <w:tcW w:w="1615" w:type="dxa"/>
          </w:tcPr>
          <w:p w14:paraId="2C3B349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Gene</w:t>
            </w:r>
          </w:p>
        </w:tc>
        <w:tc>
          <w:tcPr>
            <w:tcW w:w="4050" w:type="dxa"/>
          </w:tcPr>
          <w:p w14:paraId="765CC75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Forward Primer</w:t>
            </w:r>
          </w:p>
        </w:tc>
        <w:tc>
          <w:tcPr>
            <w:tcW w:w="5220" w:type="dxa"/>
          </w:tcPr>
          <w:p w14:paraId="6058299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</w:rPr>
              <w:t>Reverse Primer</w:t>
            </w:r>
          </w:p>
        </w:tc>
      </w:tr>
      <w:tr w:rsidR="00100677" w:rsidRPr="004C154A" w14:paraId="7FE43E3B" w14:textId="77777777" w:rsidTr="0048207A">
        <w:tc>
          <w:tcPr>
            <w:tcW w:w="1615" w:type="dxa"/>
          </w:tcPr>
          <w:p w14:paraId="768E0B3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Pkd1</w:t>
            </w:r>
          </w:p>
        </w:tc>
        <w:tc>
          <w:tcPr>
            <w:tcW w:w="4050" w:type="dxa"/>
          </w:tcPr>
          <w:p w14:paraId="4251AA6E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5’-CTAGACCTGTCCCACAACCTA</w:t>
            </w:r>
          </w:p>
        </w:tc>
        <w:tc>
          <w:tcPr>
            <w:tcW w:w="5220" w:type="dxa"/>
          </w:tcPr>
          <w:p w14:paraId="52040943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5’-GCAAACACGCCTTCTTCTAATGT</w:t>
            </w:r>
          </w:p>
        </w:tc>
      </w:tr>
      <w:tr w:rsidR="00100677" w:rsidRPr="004C154A" w14:paraId="17C11FB4" w14:textId="77777777" w:rsidTr="0048207A">
        <w:tc>
          <w:tcPr>
            <w:tcW w:w="1615" w:type="dxa"/>
          </w:tcPr>
          <w:p w14:paraId="7234570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Pkd2</w:t>
            </w:r>
          </w:p>
        </w:tc>
        <w:tc>
          <w:tcPr>
            <w:tcW w:w="4050" w:type="dxa"/>
          </w:tcPr>
          <w:p w14:paraId="5CFC1357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5’-GGGGAACAAGACTCATGGAAG</w:t>
            </w:r>
          </w:p>
        </w:tc>
        <w:tc>
          <w:tcPr>
            <w:tcW w:w="5220" w:type="dxa"/>
          </w:tcPr>
          <w:p w14:paraId="4D7EE26C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5’-GCCGTAGGTCAAGATGCACAA</w:t>
            </w:r>
          </w:p>
        </w:tc>
      </w:tr>
      <w:tr w:rsidR="00100677" w:rsidRPr="004C154A" w14:paraId="43B8BA9B" w14:textId="77777777" w:rsidTr="0048207A">
        <w:tc>
          <w:tcPr>
            <w:tcW w:w="1615" w:type="dxa"/>
          </w:tcPr>
          <w:p w14:paraId="66EA076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Glis2</w:t>
            </w:r>
          </w:p>
        </w:tc>
        <w:tc>
          <w:tcPr>
            <w:tcW w:w="4050" w:type="dxa"/>
          </w:tcPr>
          <w:p w14:paraId="3B2A80B6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5’-GTGTCGATGGGCCAAGTGTAA</w:t>
            </w:r>
          </w:p>
        </w:tc>
        <w:tc>
          <w:tcPr>
            <w:tcW w:w="5220" w:type="dxa"/>
          </w:tcPr>
          <w:p w14:paraId="6898A9D8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5’-TGACAGCAGTATCGAGCATCC</w:t>
            </w:r>
          </w:p>
        </w:tc>
      </w:tr>
      <w:tr w:rsidR="00100677" w:rsidRPr="004C154A" w14:paraId="0A60767A" w14:textId="77777777" w:rsidTr="0048207A">
        <w:tc>
          <w:tcPr>
            <w:tcW w:w="1615" w:type="dxa"/>
          </w:tcPr>
          <w:p w14:paraId="20DB9EC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Kif3a</w:t>
            </w:r>
          </w:p>
        </w:tc>
        <w:tc>
          <w:tcPr>
            <w:tcW w:w="4050" w:type="dxa"/>
          </w:tcPr>
          <w:p w14:paraId="24681E27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5’-ATGCCGATCAATAAGTCGGAGA</w:t>
            </w:r>
          </w:p>
        </w:tc>
        <w:tc>
          <w:tcPr>
            <w:tcW w:w="5220" w:type="dxa"/>
          </w:tcPr>
          <w:p w14:paraId="4959856D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5’-GTTCCCCTCATTTCATCCACG</w:t>
            </w:r>
          </w:p>
        </w:tc>
      </w:tr>
      <w:tr w:rsidR="00100677" w:rsidRPr="004C154A" w14:paraId="413A5622" w14:textId="77777777" w:rsidTr="0048207A">
        <w:tc>
          <w:tcPr>
            <w:tcW w:w="1615" w:type="dxa"/>
          </w:tcPr>
          <w:p w14:paraId="31ADCB9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Cables2</w:t>
            </w:r>
          </w:p>
        </w:tc>
        <w:tc>
          <w:tcPr>
            <w:tcW w:w="4050" w:type="dxa"/>
          </w:tcPr>
          <w:p w14:paraId="7367115A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5’-AGGAGACGAGTCACATCTCAG</w:t>
            </w:r>
          </w:p>
        </w:tc>
        <w:tc>
          <w:tcPr>
            <w:tcW w:w="5220" w:type="dxa"/>
          </w:tcPr>
          <w:p w14:paraId="541192D2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5’-TGTGTCATACTGCCTCATGTTC</w:t>
            </w:r>
          </w:p>
        </w:tc>
      </w:tr>
      <w:tr w:rsidR="00100677" w:rsidRPr="004C154A" w14:paraId="766A5EFD" w14:textId="77777777" w:rsidTr="0048207A">
        <w:tc>
          <w:tcPr>
            <w:tcW w:w="1615" w:type="dxa"/>
          </w:tcPr>
          <w:p w14:paraId="76073A0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4C154A">
              <w:rPr>
                <w:i/>
                <w:iCs/>
              </w:rPr>
              <w:t>Chpf</w:t>
            </w:r>
            <w:proofErr w:type="spellEnd"/>
          </w:p>
        </w:tc>
        <w:tc>
          <w:tcPr>
            <w:tcW w:w="4050" w:type="dxa"/>
          </w:tcPr>
          <w:p w14:paraId="0E492889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5’-AGTGCCTGATGCCACCTATAC</w:t>
            </w:r>
          </w:p>
        </w:tc>
        <w:tc>
          <w:tcPr>
            <w:tcW w:w="5220" w:type="dxa"/>
          </w:tcPr>
          <w:p w14:paraId="27A4C01A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5’-CGGCCAAGATAGAGATGGGTTG</w:t>
            </w:r>
          </w:p>
        </w:tc>
      </w:tr>
      <w:tr w:rsidR="00100677" w:rsidRPr="004C154A" w14:paraId="51986A26" w14:textId="77777777" w:rsidTr="0048207A">
        <w:tc>
          <w:tcPr>
            <w:tcW w:w="1615" w:type="dxa"/>
          </w:tcPr>
          <w:p w14:paraId="69CAFCE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Tspan5</w:t>
            </w:r>
          </w:p>
        </w:tc>
        <w:tc>
          <w:tcPr>
            <w:tcW w:w="4050" w:type="dxa"/>
          </w:tcPr>
          <w:p w14:paraId="2B561B64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5’-GGGAAGCACTACAAGGGTCC</w:t>
            </w:r>
          </w:p>
        </w:tc>
        <w:tc>
          <w:tcPr>
            <w:tcW w:w="5220" w:type="dxa"/>
          </w:tcPr>
          <w:p w14:paraId="21659882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5’-CCACAGTCCGATTCCAAGAAA</w:t>
            </w:r>
          </w:p>
        </w:tc>
      </w:tr>
      <w:tr w:rsidR="00100677" w:rsidRPr="004C154A" w14:paraId="507946A0" w14:textId="77777777" w:rsidTr="0048207A">
        <w:tc>
          <w:tcPr>
            <w:tcW w:w="1615" w:type="dxa"/>
          </w:tcPr>
          <w:p w14:paraId="5F2D131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Anks3</w:t>
            </w:r>
          </w:p>
        </w:tc>
        <w:tc>
          <w:tcPr>
            <w:tcW w:w="4050" w:type="dxa"/>
          </w:tcPr>
          <w:p w14:paraId="5F431B2C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5’-AGCTCAGCGATGAAGCCAG</w:t>
            </w:r>
          </w:p>
        </w:tc>
        <w:tc>
          <w:tcPr>
            <w:tcW w:w="5220" w:type="dxa"/>
          </w:tcPr>
          <w:p w14:paraId="2C764672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5’-CTGTGTGAAGATCCAAGGGGA</w:t>
            </w:r>
          </w:p>
        </w:tc>
      </w:tr>
      <w:tr w:rsidR="00100677" w:rsidRPr="004C154A" w14:paraId="36D08654" w14:textId="77777777" w:rsidTr="0048207A">
        <w:tc>
          <w:tcPr>
            <w:tcW w:w="1615" w:type="dxa"/>
          </w:tcPr>
          <w:p w14:paraId="57973F5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Ptpdc1</w:t>
            </w:r>
          </w:p>
        </w:tc>
        <w:tc>
          <w:tcPr>
            <w:tcW w:w="4050" w:type="dxa"/>
          </w:tcPr>
          <w:p w14:paraId="6065D6ED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5’-GGTCACTGACAATATCCTGGC</w:t>
            </w:r>
          </w:p>
        </w:tc>
        <w:tc>
          <w:tcPr>
            <w:tcW w:w="5220" w:type="dxa"/>
          </w:tcPr>
          <w:p w14:paraId="3DF338A2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5’-AGGTAGGTGAAACCACTTTCTTG</w:t>
            </w:r>
          </w:p>
        </w:tc>
      </w:tr>
      <w:tr w:rsidR="00100677" w:rsidRPr="004C154A" w14:paraId="7E120B3A" w14:textId="77777777" w:rsidTr="0048207A">
        <w:tc>
          <w:tcPr>
            <w:tcW w:w="1615" w:type="dxa"/>
          </w:tcPr>
          <w:p w14:paraId="78BE186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Lad1</w:t>
            </w:r>
          </w:p>
        </w:tc>
        <w:tc>
          <w:tcPr>
            <w:tcW w:w="4050" w:type="dxa"/>
          </w:tcPr>
          <w:p w14:paraId="2FBC44F3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5’-ATGTCGGTCAGCAGAAAGGAC</w:t>
            </w:r>
          </w:p>
        </w:tc>
        <w:tc>
          <w:tcPr>
            <w:tcW w:w="5220" w:type="dxa"/>
          </w:tcPr>
          <w:p w14:paraId="64ADE409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5’-CTGTGGTTGAACTCAGGTTGC</w:t>
            </w:r>
          </w:p>
        </w:tc>
      </w:tr>
      <w:tr w:rsidR="00100677" w:rsidRPr="004C154A" w14:paraId="3A3D0FBE" w14:textId="77777777" w:rsidTr="0048207A">
        <w:tc>
          <w:tcPr>
            <w:tcW w:w="1615" w:type="dxa"/>
          </w:tcPr>
          <w:p w14:paraId="1545A7B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Ntn4</w:t>
            </w:r>
          </w:p>
        </w:tc>
        <w:tc>
          <w:tcPr>
            <w:tcW w:w="4050" w:type="dxa"/>
          </w:tcPr>
          <w:p w14:paraId="2C408DEC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5’-GCAGGCTTGAATGGAGTAGC</w:t>
            </w:r>
          </w:p>
        </w:tc>
        <w:tc>
          <w:tcPr>
            <w:tcW w:w="5220" w:type="dxa"/>
          </w:tcPr>
          <w:p w14:paraId="43915A2C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5’-GCAGCGTTGCATTTATCACAC</w:t>
            </w:r>
          </w:p>
        </w:tc>
      </w:tr>
      <w:tr w:rsidR="00100677" w:rsidRPr="004C154A" w14:paraId="0126FC13" w14:textId="77777777" w:rsidTr="0048207A">
        <w:tc>
          <w:tcPr>
            <w:tcW w:w="1615" w:type="dxa"/>
          </w:tcPr>
          <w:p w14:paraId="5391C9F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4C154A">
              <w:rPr>
                <w:i/>
                <w:iCs/>
              </w:rPr>
              <w:t>Gapdh</w:t>
            </w:r>
            <w:proofErr w:type="spellEnd"/>
          </w:p>
        </w:tc>
        <w:tc>
          <w:tcPr>
            <w:tcW w:w="4050" w:type="dxa"/>
          </w:tcPr>
          <w:p w14:paraId="1AFE99D9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5’-AGGTCGGTGTGAACGGATTTG</w:t>
            </w:r>
          </w:p>
        </w:tc>
        <w:tc>
          <w:tcPr>
            <w:tcW w:w="5220" w:type="dxa"/>
          </w:tcPr>
          <w:p w14:paraId="3460D062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5’-TGTAGACCATGTAGTTGAGGTCA</w:t>
            </w:r>
          </w:p>
        </w:tc>
      </w:tr>
      <w:tr w:rsidR="00100677" w:rsidRPr="004C154A" w14:paraId="268A8E98" w14:textId="77777777" w:rsidTr="0048207A">
        <w:tc>
          <w:tcPr>
            <w:tcW w:w="1615" w:type="dxa"/>
          </w:tcPr>
          <w:p w14:paraId="4FA1086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18s</w:t>
            </w:r>
          </w:p>
        </w:tc>
        <w:tc>
          <w:tcPr>
            <w:tcW w:w="4050" w:type="dxa"/>
          </w:tcPr>
          <w:p w14:paraId="6FCCCE75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5’-GTAACCCGTTGAACCCCATT</w:t>
            </w:r>
          </w:p>
        </w:tc>
        <w:tc>
          <w:tcPr>
            <w:tcW w:w="5220" w:type="dxa"/>
          </w:tcPr>
          <w:p w14:paraId="1F193ECA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5’-CCATCCAATCGGTAGTAGCG</w:t>
            </w:r>
          </w:p>
        </w:tc>
      </w:tr>
      <w:tr w:rsidR="00100677" w:rsidRPr="004C154A" w14:paraId="29E10FCC" w14:textId="77777777" w:rsidTr="0048207A">
        <w:tc>
          <w:tcPr>
            <w:tcW w:w="1615" w:type="dxa"/>
          </w:tcPr>
          <w:p w14:paraId="2C8D347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Adgre1</w:t>
            </w:r>
            <w:r w:rsidRPr="004C154A">
              <w:t xml:space="preserve"> (F4/80)</w:t>
            </w:r>
          </w:p>
        </w:tc>
        <w:tc>
          <w:tcPr>
            <w:tcW w:w="4050" w:type="dxa"/>
          </w:tcPr>
          <w:p w14:paraId="402170A6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5’-AGTACGATGTGGGGCTTTTG</w:t>
            </w:r>
          </w:p>
        </w:tc>
        <w:tc>
          <w:tcPr>
            <w:tcW w:w="5220" w:type="dxa"/>
          </w:tcPr>
          <w:p w14:paraId="5DEB607A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5’-ACTCCTGGGCCTTGAAAGTT</w:t>
            </w:r>
          </w:p>
        </w:tc>
      </w:tr>
      <w:tr w:rsidR="00100677" w:rsidRPr="004C154A" w14:paraId="40DEAE54" w14:textId="77777777" w:rsidTr="0048207A">
        <w:tc>
          <w:tcPr>
            <w:tcW w:w="1615" w:type="dxa"/>
          </w:tcPr>
          <w:p w14:paraId="3A27D90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Cdkn1a</w:t>
            </w:r>
          </w:p>
        </w:tc>
        <w:tc>
          <w:tcPr>
            <w:tcW w:w="4050" w:type="dxa"/>
          </w:tcPr>
          <w:p w14:paraId="25BDCC2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5’-AACATCTCAGGGCCGAAAAC</w:t>
            </w:r>
          </w:p>
        </w:tc>
        <w:tc>
          <w:tcPr>
            <w:tcW w:w="5220" w:type="dxa"/>
          </w:tcPr>
          <w:p w14:paraId="7D4E534D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5’-GTGGGCACTTCAGGGTTTTC</w:t>
            </w:r>
          </w:p>
        </w:tc>
      </w:tr>
      <w:tr w:rsidR="00100677" w:rsidRPr="004C154A" w14:paraId="2AF8679E" w14:textId="77777777" w:rsidTr="0048207A">
        <w:tc>
          <w:tcPr>
            <w:tcW w:w="1615" w:type="dxa"/>
          </w:tcPr>
          <w:p w14:paraId="39D2A20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i/>
                <w:iCs/>
              </w:rPr>
            </w:pPr>
            <w:r w:rsidRPr="004C154A">
              <w:rPr>
                <w:i/>
                <w:iCs/>
              </w:rPr>
              <w:t>Cdkn2a</w:t>
            </w:r>
          </w:p>
        </w:tc>
        <w:tc>
          <w:tcPr>
            <w:tcW w:w="4050" w:type="dxa"/>
          </w:tcPr>
          <w:p w14:paraId="609E0A3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t>5’-GGTCTTTGTGTACCGCTGG</w:t>
            </w:r>
          </w:p>
        </w:tc>
        <w:tc>
          <w:tcPr>
            <w:tcW w:w="5220" w:type="dxa"/>
          </w:tcPr>
          <w:p w14:paraId="29FB5BA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rPr>
                <w:rFonts w:ascii="Arial Unicode MS" w:eastAsia="Times New Roman" w:hAnsi="Arial Unicode MS" w:cs="Calibri"/>
                <w:color w:val="000000"/>
              </w:rPr>
              <w:t>5’-CTGAGGCCGGATTTAGCTCT</w:t>
            </w:r>
          </w:p>
        </w:tc>
      </w:tr>
    </w:tbl>
    <w:p w14:paraId="02AAA395" w14:textId="77777777" w:rsidR="00100677" w:rsidRDefault="00100677" w:rsidP="0091171E">
      <w:pPr>
        <w:spacing w:after="0" w:line="240" w:lineRule="atLeast"/>
        <w:rPr>
          <w:rFonts w:ascii="Arial" w:hAnsi="Arial" w:cs="Arial"/>
        </w:rPr>
      </w:pPr>
    </w:p>
    <w:p w14:paraId="38B6477B" w14:textId="77777777" w:rsidR="00100677" w:rsidRDefault="00100677" w:rsidP="0091171E">
      <w:pPr>
        <w:spacing w:after="0" w:line="240" w:lineRule="atLeast"/>
        <w:rPr>
          <w:rFonts w:ascii="Arial" w:hAnsi="Arial" w:cs="Arial"/>
        </w:rPr>
      </w:pPr>
    </w:p>
    <w:p w14:paraId="7544D684" w14:textId="77777777" w:rsidR="00A943D6" w:rsidRDefault="00A943D6">
      <w:pPr>
        <w:rPr>
          <w:rFonts w:ascii="Arial" w:eastAsia="Arial" w:hAnsi="Arial" w:cs="Times New Roman"/>
          <w:lang w:eastAsia="en-US"/>
        </w:rPr>
      </w:pPr>
      <w:r>
        <w:rPr>
          <w:rFonts w:ascii="Arial" w:eastAsia="Arial" w:hAnsi="Arial" w:cs="Times New Roman"/>
          <w:lang w:eastAsia="en-US"/>
        </w:rPr>
        <w:br w:type="page"/>
      </w:r>
    </w:p>
    <w:p w14:paraId="4308D69A" w14:textId="01D6E844" w:rsidR="00100677" w:rsidRPr="00A943D6" w:rsidRDefault="00A943D6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b/>
          <w:bCs/>
          <w:lang w:eastAsia="en-US"/>
        </w:rPr>
      </w:pPr>
      <w:r>
        <w:rPr>
          <w:rFonts w:ascii="Arial" w:eastAsia="Arial" w:hAnsi="Arial" w:cs="Times New Roman"/>
          <w:b/>
          <w:bCs/>
          <w:lang w:eastAsia="en-US"/>
        </w:rPr>
        <w:lastRenderedPageBreak/>
        <w:t>d.</w:t>
      </w:r>
      <w:r>
        <w:rPr>
          <w:rFonts w:ascii="Arial" w:eastAsia="Arial" w:hAnsi="Arial" w:cs="Times New Roman"/>
          <w:b/>
          <w:bCs/>
          <w:lang w:eastAsia="en-US"/>
        </w:rPr>
        <w:tab/>
      </w:r>
      <w:r w:rsidRPr="00A943D6">
        <w:rPr>
          <w:rFonts w:ascii="Arial" w:eastAsia="Arial" w:hAnsi="Arial" w:cs="Times New Roman"/>
          <w:b/>
          <w:bCs/>
          <w:lang w:eastAsia="en-US"/>
        </w:rPr>
        <w:t>Single molecule fluorescence in situ hybridization (</w:t>
      </w:r>
      <w:proofErr w:type="spellStart"/>
      <w:r w:rsidRPr="00A943D6">
        <w:rPr>
          <w:rFonts w:ascii="Arial" w:eastAsia="Arial" w:hAnsi="Arial" w:cs="Times New Roman"/>
          <w:b/>
          <w:bCs/>
          <w:lang w:eastAsia="en-US"/>
        </w:rPr>
        <w:t>smFISH</w:t>
      </w:r>
      <w:proofErr w:type="spellEnd"/>
      <w:r w:rsidRPr="00A943D6">
        <w:rPr>
          <w:rFonts w:ascii="Arial" w:eastAsia="Arial" w:hAnsi="Arial" w:cs="Times New Roman"/>
          <w:b/>
          <w:bCs/>
          <w:lang w:eastAsia="en-US"/>
        </w:rPr>
        <w:t>)</w:t>
      </w:r>
      <w:r>
        <w:rPr>
          <w:rFonts w:ascii="Arial" w:eastAsia="Arial" w:hAnsi="Arial" w:cs="Times New Roman"/>
          <w:b/>
          <w:bCs/>
          <w:lang w:eastAsia="en-US"/>
        </w:rPr>
        <w:t xml:space="preserve"> probe sequences</w:t>
      </w:r>
    </w:p>
    <w:p w14:paraId="10F3EC01" w14:textId="77777777" w:rsidR="00A943D6" w:rsidRPr="00A943D6" w:rsidRDefault="00A943D6" w:rsidP="00100677">
      <w:pPr>
        <w:widowControl w:val="0"/>
        <w:spacing w:after="0" w:line="360" w:lineRule="auto"/>
        <w:jc w:val="both"/>
        <w:rPr>
          <w:rFonts w:ascii="Arial" w:eastAsia="Arial" w:hAnsi="Arial" w:cs="Times New Roman"/>
          <w:b/>
          <w:bCs/>
          <w:lang w:eastAsia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02"/>
        <w:gridCol w:w="3353"/>
        <w:gridCol w:w="540"/>
        <w:gridCol w:w="1530"/>
        <w:gridCol w:w="3865"/>
      </w:tblGrid>
      <w:tr w:rsidR="00100677" w:rsidRPr="004C154A" w14:paraId="4D44ABE0" w14:textId="77777777" w:rsidTr="0048207A">
        <w:trPr>
          <w:trHeight w:val="198"/>
        </w:trPr>
        <w:tc>
          <w:tcPr>
            <w:tcW w:w="1502" w:type="dxa"/>
          </w:tcPr>
          <w:p w14:paraId="451DA25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  <w:i/>
                <w:iCs/>
              </w:rPr>
              <w:t xml:space="preserve">Glis2 </w:t>
            </w:r>
            <w:r w:rsidRPr="004C154A">
              <w:rPr>
                <w:b/>
                <w:bCs/>
              </w:rPr>
              <w:t>Probe</w:t>
            </w:r>
          </w:p>
        </w:tc>
        <w:tc>
          <w:tcPr>
            <w:tcW w:w="3353" w:type="dxa"/>
          </w:tcPr>
          <w:p w14:paraId="1CE9DFF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</w:rPr>
            </w:pPr>
            <w:r w:rsidRPr="004C154A">
              <w:rPr>
                <w:b/>
                <w:bCs/>
                <w:i/>
                <w:iCs/>
              </w:rPr>
              <w:t xml:space="preserve">Glis2 </w:t>
            </w:r>
            <w:r w:rsidRPr="004C154A">
              <w:rPr>
                <w:b/>
                <w:bCs/>
              </w:rPr>
              <w:t>Probe Sequence</w:t>
            </w:r>
          </w:p>
        </w:tc>
        <w:tc>
          <w:tcPr>
            <w:tcW w:w="540" w:type="dxa"/>
            <w:vMerge w:val="restart"/>
          </w:tcPr>
          <w:p w14:paraId="5342B47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530" w:type="dxa"/>
          </w:tcPr>
          <w:p w14:paraId="411224F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  <w:i/>
                <w:iCs/>
              </w:rPr>
            </w:pPr>
            <w:r w:rsidRPr="004C154A">
              <w:rPr>
                <w:b/>
                <w:bCs/>
                <w:i/>
                <w:iCs/>
              </w:rPr>
              <w:t>Lrp2</w:t>
            </w:r>
            <w:r w:rsidRPr="004C154A">
              <w:rPr>
                <w:b/>
                <w:bCs/>
              </w:rPr>
              <w:t xml:space="preserve"> Probe</w:t>
            </w:r>
          </w:p>
        </w:tc>
        <w:tc>
          <w:tcPr>
            <w:tcW w:w="3865" w:type="dxa"/>
          </w:tcPr>
          <w:p w14:paraId="70216C4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b/>
                <w:bCs/>
                <w:i/>
                <w:iCs/>
              </w:rPr>
            </w:pPr>
            <w:r w:rsidRPr="004C154A">
              <w:rPr>
                <w:b/>
                <w:bCs/>
                <w:i/>
                <w:iCs/>
              </w:rPr>
              <w:t>Lrp2</w:t>
            </w:r>
            <w:r w:rsidRPr="004C154A">
              <w:rPr>
                <w:b/>
                <w:bCs/>
              </w:rPr>
              <w:t xml:space="preserve"> Probe Sequence</w:t>
            </w:r>
          </w:p>
        </w:tc>
      </w:tr>
      <w:tr w:rsidR="00100677" w:rsidRPr="004C154A" w14:paraId="287C87E4" w14:textId="77777777" w:rsidTr="0048207A">
        <w:trPr>
          <w:trHeight w:val="198"/>
        </w:trPr>
        <w:tc>
          <w:tcPr>
            <w:tcW w:w="1502" w:type="dxa"/>
          </w:tcPr>
          <w:p w14:paraId="5E828B69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  <w:r w:rsidRPr="004C154A">
              <w:rPr>
                <w:rFonts w:eastAsia="Times New Roman"/>
              </w:rPr>
              <w:t>Probe 1</w:t>
            </w:r>
          </w:p>
        </w:tc>
        <w:tc>
          <w:tcPr>
            <w:tcW w:w="3353" w:type="dxa"/>
            <w:vAlign w:val="bottom"/>
          </w:tcPr>
          <w:p w14:paraId="512B2F9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5’-ttggtgatgctcagctttag</w:t>
            </w:r>
          </w:p>
        </w:tc>
        <w:tc>
          <w:tcPr>
            <w:tcW w:w="540" w:type="dxa"/>
            <w:vMerge/>
          </w:tcPr>
          <w:p w14:paraId="00CD4B50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5ECEE9E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</w:t>
            </w:r>
          </w:p>
        </w:tc>
        <w:tc>
          <w:tcPr>
            <w:tcW w:w="3865" w:type="dxa"/>
          </w:tcPr>
          <w:p w14:paraId="42F0BC8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5’-cacagcgaaaattcccactg</w:t>
            </w:r>
          </w:p>
        </w:tc>
      </w:tr>
      <w:tr w:rsidR="00100677" w:rsidRPr="004C154A" w14:paraId="11755F03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C76064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</w:t>
            </w:r>
          </w:p>
        </w:tc>
        <w:tc>
          <w:tcPr>
            <w:tcW w:w="3353" w:type="dxa"/>
            <w:vAlign w:val="bottom"/>
          </w:tcPr>
          <w:p w14:paraId="66DC94F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5’-tcgatgcaaagcatgatgcc</w:t>
            </w:r>
          </w:p>
        </w:tc>
        <w:tc>
          <w:tcPr>
            <w:tcW w:w="540" w:type="dxa"/>
            <w:vMerge/>
          </w:tcPr>
          <w:p w14:paraId="374B64CE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266F89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</w:t>
            </w:r>
          </w:p>
        </w:tc>
        <w:tc>
          <w:tcPr>
            <w:tcW w:w="3865" w:type="dxa"/>
          </w:tcPr>
          <w:p w14:paraId="235BBD2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5’-agtgtcatccaaacagtctc</w:t>
            </w:r>
          </w:p>
        </w:tc>
      </w:tr>
      <w:tr w:rsidR="00100677" w:rsidRPr="004C154A" w14:paraId="1D702369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5ECAACA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3</w:t>
            </w:r>
          </w:p>
        </w:tc>
        <w:tc>
          <w:tcPr>
            <w:tcW w:w="3353" w:type="dxa"/>
            <w:vAlign w:val="bottom"/>
          </w:tcPr>
          <w:p w14:paraId="204DCC0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5’-ggaaacctggtggtggagag</w:t>
            </w:r>
          </w:p>
        </w:tc>
        <w:tc>
          <w:tcPr>
            <w:tcW w:w="540" w:type="dxa"/>
            <w:vMerge/>
          </w:tcPr>
          <w:p w14:paraId="6399B23D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A57ABC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</w:t>
            </w:r>
          </w:p>
        </w:tc>
        <w:tc>
          <w:tcPr>
            <w:tcW w:w="3865" w:type="dxa"/>
          </w:tcPr>
          <w:p w14:paraId="3064933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5’-tcggaacaatccttatcctg</w:t>
            </w:r>
          </w:p>
        </w:tc>
      </w:tr>
      <w:tr w:rsidR="00100677" w:rsidRPr="004C154A" w14:paraId="225C9E85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720B2DB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4</w:t>
            </w:r>
          </w:p>
        </w:tc>
        <w:tc>
          <w:tcPr>
            <w:tcW w:w="3353" w:type="dxa"/>
            <w:vAlign w:val="bottom"/>
          </w:tcPr>
          <w:p w14:paraId="31E6872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5’-tcagggaatttggggttcag</w:t>
            </w:r>
          </w:p>
        </w:tc>
        <w:tc>
          <w:tcPr>
            <w:tcW w:w="540" w:type="dxa"/>
            <w:vMerge/>
          </w:tcPr>
          <w:p w14:paraId="73DB8E66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48F2D7D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</w:t>
            </w:r>
          </w:p>
        </w:tc>
        <w:tc>
          <w:tcPr>
            <w:tcW w:w="3865" w:type="dxa"/>
          </w:tcPr>
          <w:p w14:paraId="274F257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5’-gtactcgatgggaacacact</w:t>
            </w:r>
          </w:p>
        </w:tc>
      </w:tr>
      <w:tr w:rsidR="00100677" w:rsidRPr="004C154A" w14:paraId="6B2DFEF2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563A23D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5</w:t>
            </w:r>
          </w:p>
        </w:tc>
        <w:tc>
          <w:tcPr>
            <w:tcW w:w="3353" w:type="dxa"/>
            <w:vAlign w:val="bottom"/>
          </w:tcPr>
          <w:p w14:paraId="0F7CD80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5’-caagggggctgcagaaaagc</w:t>
            </w:r>
          </w:p>
        </w:tc>
        <w:tc>
          <w:tcPr>
            <w:tcW w:w="540" w:type="dxa"/>
            <w:vMerge/>
          </w:tcPr>
          <w:p w14:paraId="43793D5E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D34266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5</w:t>
            </w:r>
          </w:p>
        </w:tc>
        <w:tc>
          <w:tcPr>
            <w:tcW w:w="3865" w:type="dxa"/>
          </w:tcPr>
          <w:p w14:paraId="74B1FC6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5’-aatagcagtttctctcgtca</w:t>
            </w:r>
          </w:p>
        </w:tc>
      </w:tr>
      <w:tr w:rsidR="00100677" w:rsidRPr="004C154A" w14:paraId="236E8442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5E9A74D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6</w:t>
            </w:r>
          </w:p>
        </w:tc>
        <w:tc>
          <w:tcPr>
            <w:tcW w:w="3353" w:type="dxa"/>
            <w:vAlign w:val="bottom"/>
          </w:tcPr>
          <w:p w14:paraId="6681175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5’-gagggtggtgacaagctgag</w:t>
            </w:r>
          </w:p>
        </w:tc>
        <w:tc>
          <w:tcPr>
            <w:tcW w:w="540" w:type="dxa"/>
            <w:vMerge/>
          </w:tcPr>
          <w:p w14:paraId="016A8B5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F70CE7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6</w:t>
            </w:r>
          </w:p>
        </w:tc>
        <w:tc>
          <w:tcPr>
            <w:tcW w:w="3865" w:type="dxa"/>
          </w:tcPr>
          <w:p w14:paraId="55AE8699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5’-gtcatggtcacagacatagg</w:t>
            </w:r>
          </w:p>
        </w:tc>
      </w:tr>
      <w:tr w:rsidR="00100677" w:rsidRPr="004C154A" w14:paraId="242CDE61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61D4A84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7</w:t>
            </w:r>
          </w:p>
        </w:tc>
        <w:tc>
          <w:tcPr>
            <w:tcW w:w="3353" w:type="dxa"/>
            <w:vAlign w:val="bottom"/>
          </w:tcPr>
          <w:p w14:paraId="3649610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5’-cagtaggcagtggaggcaag</w:t>
            </w:r>
          </w:p>
        </w:tc>
        <w:tc>
          <w:tcPr>
            <w:tcW w:w="540" w:type="dxa"/>
            <w:vMerge/>
          </w:tcPr>
          <w:p w14:paraId="381BEEDC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2A732E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7</w:t>
            </w:r>
          </w:p>
        </w:tc>
        <w:tc>
          <w:tcPr>
            <w:tcW w:w="3865" w:type="dxa"/>
          </w:tcPr>
          <w:p w14:paraId="0359B97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5’-catcgctgttatcttcacag</w:t>
            </w:r>
          </w:p>
        </w:tc>
      </w:tr>
      <w:tr w:rsidR="00100677" w:rsidRPr="004C154A" w14:paraId="78B7C235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685BE20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8</w:t>
            </w:r>
          </w:p>
        </w:tc>
        <w:tc>
          <w:tcPr>
            <w:tcW w:w="3353" w:type="dxa"/>
            <w:vAlign w:val="bottom"/>
          </w:tcPr>
          <w:p w14:paraId="27FB795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5’-aacccaggggcaagaagaac</w:t>
            </w:r>
          </w:p>
        </w:tc>
        <w:tc>
          <w:tcPr>
            <w:tcW w:w="540" w:type="dxa"/>
            <w:vMerge/>
          </w:tcPr>
          <w:p w14:paraId="7569F08A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C3DCF59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8</w:t>
            </w:r>
          </w:p>
        </w:tc>
        <w:tc>
          <w:tcPr>
            <w:tcW w:w="3865" w:type="dxa"/>
          </w:tcPr>
          <w:p w14:paraId="6A4874D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5’-ccattctcttgggtaacatg</w:t>
            </w:r>
          </w:p>
        </w:tc>
      </w:tr>
      <w:tr w:rsidR="00100677" w:rsidRPr="004C154A" w14:paraId="4544BCC3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3CA2647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9</w:t>
            </w:r>
          </w:p>
        </w:tc>
        <w:tc>
          <w:tcPr>
            <w:tcW w:w="3353" w:type="dxa"/>
            <w:vAlign w:val="bottom"/>
          </w:tcPr>
          <w:p w14:paraId="3CF5E55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5’-atcgacacaccagctgcttg</w:t>
            </w:r>
          </w:p>
        </w:tc>
        <w:tc>
          <w:tcPr>
            <w:tcW w:w="540" w:type="dxa"/>
            <w:vMerge/>
          </w:tcPr>
          <w:p w14:paraId="406C94A6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08F6DD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9</w:t>
            </w:r>
          </w:p>
        </w:tc>
        <w:tc>
          <w:tcPr>
            <w:tcW w:w="3865" w:type="dxa"/>
          </w:tcPr>
          <w:p w14:paraId="39747F4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5’-cgggaactccatcacaaact</w:t>
            </w:r>
          </w:p>
        </w:tc>
      </w:tr>
      <w:tr w:rsidR="00100677" w:rsidRPr="004C154A" w14:paraId="14C5F1F9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790A4E1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10</w:t>
            </w:r>
          </w:p>
        </w:tc>
        <w:tc>
          <w:tcPr>
            <w:tcW w:w="3353" w:type="dxa"/>
            <w:vAlign w:val="bottom"/>
          </w:tcPr>
          <w:p w14:paraId="1B63C77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5’-gctcaaagagctggttacac</w:t>
            </w:r>
          </w:p>
        </w:tc>
        <w:tc>
          <w:tcPr>
            <w:tcW w:w="540" w:type="dxa"/>
            <w:vMerge/>
          </w:tcPr>
          <w:p w14:paraId="5DE7EFBA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5E4A80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10</w:t>
            </w:r>
          </w:p>
        </w:tc>
        <w:tc>
          <w:tcPr>
            <w:tcW w:w="3865" w:type="dxa"/>
          </w:tcPr>
          <w:p w14:paraId="50101A1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5’-ccaggatataaccttcttca</w:t>
            </w:r>
          </w:p>
        </w:tc>
      </w:tr>
      <w:tr w:rsidR="00100677" w:rsidRPr="004C154A" w14:paraId="3EA7E5DC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08E09C7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11</w:t>
            </w:r>
          </w:p>
        </w:tc>
        <w:tc>
          <w:tcPr>
            <w:tcW w:w="3353" w:type="dxa"/>
            <w:vAlign w:val="bottom"/>
          </w:tcPr>
          <w:p w14:paraId="2BDF9E9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5’-tcgttgacatggtcaaccag</w:t>
            </w:r>
          </w:p>
        </w:tc>
        <w:tc>
          <w:tcPr>
            <w:tcW w:w="540" w:type="dxa"/>
            <w:vMerge/>
          </w:tcPr>
          <w:p w14:paraId="3CD37EB0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8B0077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11</w:t>
            </w:r>
          </w:p>
        </w:tc>
        <w:tc>
          <w:tcPr>
            <w:tcW w:w="3865" w:type="dxa"/>
          </w:tcPr>
          <w:p w14:paraId="341C59A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5’-tcgttggatttgcaatgctg</w:t>
            </w:r>
          </w:p>
        </w:tc>
      </w:tr>
      <w:tr w:rsidR="00100677" w:rsidRPr="004C154A" w14:paraId="4719FDC1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A29F75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12</w:t>
            </w:r>
          </w:p>
        </w:tc>
        <w:tc>
          <w:tcPr>
            <w:tcW w:w="3353" w:type="dxa"/>
            <w:vAlign w:val="bottom"/>
          </w:tcPr>
          <w:p w14:paraId="4703D82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5’-ctgttcaggcttgacatgat</w:t>
            </w:r>
          </w:p>
        </w:tc>
        <w:tc>
          <w:tcPr>
            <w:tcW w:w="540" w:type="dxa"/>
            <w:vMerge/>
          </w:tcPr>
          <w:p w14:paraId="7988CF98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091029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12</w:t>
            </w:r>
          </w:p>
        </w:tc>
        <w:tc>
          <w:tcPr>
            <w:tcW w:w="3865" w:type="dxa"/>
          </w:tcPr>
          <w:p w14:paraId="261D24D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5’-caaatcccgaccattagaga</w:t>
            </w:r>
          </w:p>
        </w:tc>
      </w:tr>
      <w:tr w:rsidR="00100677" w:rsidRPr="004C154A" w14:paraId="1DE3A434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B28A5D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13</w:t>
            </w:r>
          </w:p>
        </w:tc>
        <w:tc>
          <w:tcPr>
            <w:tcW w:w="3353" w:type="dxa"/>
            <w:vAlign w:val="bottom"/>
          </w:tcPr>
          <w:p w14:paraId="716DE81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5’-ccaatgacagcagtatcgag</w:t>
            </w:r>
          </w:p>
        </w:tc>
        <w:tc>
          <w:tcPr>
            <w:tcW w:w="540" w:type="dxa"/>
            <w:vMerge/>
          </w:tcPr>
          <w:p w14:paraId="206D97C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7650DB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13</w:t>
            </w:r>
          </w:p>
        </w:tc>
        <w:tc>
          <w:tcPr>
            <w:tcW w:w="3865" w:type="dxa"/>
          </w:tcPr>
          <w:p w14:paraId="6ACB8CC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5’-tttcttccatgaagatctcc</w:t>
            </w:r>
          </w:p>
        </w:tc>
      </w:tr>
      <w:tr w:rsidR="00100677" w:rsidRPr="004C154A" w14:paraId="5342A06E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11F1B8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14</w:t>
            </w:r>
          </w:p>
        </w:tc>
        <w:tc>
          <w:tcPr>
            <w:tcW w:w="3353" w:type="dxa"/>
            <w:vAlign w:val="bottom"/>
          </w:tcPr>
          <w:p w14:paraId="616F220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5’-tcttgtacctggcattgaag</w:t>
            </w:r>
          </w:p>
        </w:tc>
        <w:tc>
          <w:tcPr>
            <w:tcW w:w="540" w:type="dxa"/>
            <w:vMerge/>
          </w:tcPr>
          <w:p w14:paraId="7F79D556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FFA402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14</w:t>
            </w:r>
          </w:p>
        </w:tc>
        <w:tc>
          <w:tcPr>
            <w:tcW w:w="3865" w:type="dxa"/>
          </w:tcPr>
          <w:p w14:paraId="3E7CC29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5’-atcaagggcaattcctctag</w:t>
            </w:r>
          </w:p>
        </w:tc>
      </w:tr>
      <w:tr w:rsidR="00100677" w:rsidRPr="004C154A" w14:paraId="5256EFA5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3E1179E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15</w:t>
            </w:r>
          </w:p>
        </w:tc>
        <w:tc>
          <w:tcPr>
            <w:tcW w:w="3353" w:type="dxa"/>
            <w:vAlign w:val="bottom"/>
          </w:tcPr>
          <w:p w14:paraId="3F7F240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5’-tgtgtccggatgtgaatgag</w:t>
            </w:r>
          </w:p>
        </w:tc>
        <w:tc>
          <w:tcPr>
            <w:tcW w:w="540" w:type="dxa"/>
            <w:vMerge/>
          </w:tcPr>
          <w:p w14:paraId="0B9623D2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9E8EBC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15</w:t>
            </w:r>
          </w:p>
        </w:tc>
        <w:tc>
          <w:tcPr>
            <w:tcW w:w="3865" w:type="dxa"/>
          </w:tcPr>
          <w:p w14:paraId="17A93B5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5’-gattgctaccatccatgaag</w:t>
            </w:r>
          </w:p>
        </w:tc>
      </w:tr>
      <w:tr w:rsidR="00100677" w:rsidRPr="004C154A" w14:paraId="39D2C9A2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6C3461C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16</w:t>
            </w:r>
          </w:p>
        </w:tc>
        <w:tc>
          <w:tcPr>
            <w:tcW w:w="3353" w:type="dxa"/>
            <w:vAlign w:val="bottom"/>
          </w:tcPr>
          <w:p w14:paraId="309740F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5’-ttgtggatcttcaggttctc</w:t>
            </w:r>
          </w:p>
        </w:tc>
        <w:tc>
          <w:tcPr>
            <w:tcW w:w="540" w:type="dxa"/>
            <w:vMerge/>
          </w:tcPr>
          <w:p w14:paraId="35A5314E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D615FC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16</w:t>
            </w:r>
          </w:p>
        </w:tc>
        <w:tc>
          <w:tcPr>
            <w:tcW w:w="3865" w:type="dxa"/>
          </w:tcPr>
          <w:p w14:paraId="3BA4BC2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5’-cgcttggatacaagatccag</w:t>
            </w:r>
          </w:p>
        </w:tc>
      </w:tr>
      <w:tr w:rsidR="00100677" w:rsidRPr="004C154A" w14:paraId="2B77345E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668E1EC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17</w:t>
            </w:r>
          </w:p>
        </w:tc>
        <w:tc>
          <w:tcPr>
            <w:tcW w:w="3353" w:type="dxa"/>
            <w:vAlign w:val="bottom"/>
          </w:tcPr>
          <w:p w14:paraId="754054D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5’-tggagtaacgcttgttgcag</w:t>
            </w:r>
          </w:p>
        </w:tc>
        <w:tc>
          <w:tcPr>
            <w:tcW w:w="540" w:type="dxa"/>
            <w:vMerge/>
          </w:tcPr>
          <w:p w14:paraId="4004C3E8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1DC6D7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17</w:t>
            </w:r>
          </w:p>
        </w:tc>
        <w:tc>
          <w:tcPr>
            <w:tcW w:w="3865" w:type="dxa"/>
          </w:tcPr>
          <w:p w14:paraId="5060C52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5’-aaacggatgagggacgaggg</w:t>
            </w:r>
          </w:p>
        </w:tc>
      </w:tr>
      <w:tr w:rsidR="00100677" w:rsidRPr="004C154A" w14:paraId="7048E569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1720C88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18</w:t>
            </w:r>
          </w:p>
        </w:tc>
        <w:tc>
          <w:tcPr>
            <w:tcW w:w="3353" w:type="dxa"/>
            <w:vAlign w:val="bottom"/>
          </w:tcPr>
          <w:p w14:paraId="5FB9965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5’-tgtgcttgaagcggtcactg</w:t>
            </w:r>
          </w:p>
        </w:tc>
        <w:tc>
          <w:tcPr>
            <w:tcW w:w="540" w:type="dxa"/>
            <w:vMerge/>
          </w:tcPr>
          <w:p w14:paraId="6DCA7E3F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0C5A188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18</w:t>
            </w:r>
          </w:p>
        </w:tc>
        <w:tc>
          <w:tcPr>
            <w:tcW w:w="3865" w:type="dxa"/>
          </w:tcPr>
          <w:p w14:paraId="776B73D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5’-atggtaaactgtcactccga</w:t>
            </w:r>
          </w:p>
        </w:tc>
      </w:tr>
      <w:tr w:rsidR="00100677" w:rsidRPr="004C154A" w14:paraId="4FB09E7B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3795DE5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19</w:t>
            </w:r>
          </w:p>
        </w:tc>
        <w:tc>
          <w:tcPr>
            <w:tcW w:w="3353" w:type="dxa"/>
            <w:vAlign w:val="bottom"/>
          </w:tcPr>
          <w:p w14:paraId="0B805AF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5’-ttgtctacgtagtgggtacg</w:t>
            </w:r>
          </w:p>
        </w:tc>
        <w:tc>
          <w:tcPr>
            <w:tcW w:w="540" w:type="dxa"/>
            <w:vMerge/>
          </w:tcPr>
          <w:p w14:paraId="562DC27D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348B27A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19</w:t>
            </w:r>
          </w:p>
        </w:tc>
        <w:tc>
          <w:tcPr>
            <w:tcW w:w="3865" w:type="dxa"/>
          </w:tcPr>
          <w:p w14:paraId="597DF1C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5’-cagccgtttgtgatgagaag</w:t>
            </w:r>
          </w:p>
        </w:tc>
      </w:tr>
      <w:tr w:rsidR="00100677" w:rsidRPr="004C154A" w14:paraId="61ECDDB6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5BCA9F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20</w:t>
            </w:r>
          </w:p>
        </w:tc>
        <w:tc>
          <w:tcPr>
            <w:tcW w:w="3353" w:type="dxa"/>
            <w:vAlign w:val="bottom"/>
          </w:tcPr>
          <w:p w14:paraId="71D0C43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5’-cgggcatcttgcagtagtag</w:t>
            </w:r>
          </w:p>
        </w:tc>
        <w:tc>
          <w:tcPr>
            <w:tcW w:w="540" w:type="dxa"/>
            <w:vMerge/>
          </w:tcPr>
          <w:p w14:paraId="710546C0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27837D9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20</w:t>
            </w:r>
          </w:p>
        </w:tc>
        <w:tc>
          <w:tcPr>
            <w:tcW w:w="3865" w:type="dxa"/>
          </w:tcPr>
          <w:p w14:paraId="090362A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5’-agagattccttgagatccag</w:t>
            </w:r>
          </w:p>
        </w:tc>
      </w:tr>
      <w:tr w:rsidR="00100677" w:rsidRPr="004C154A" w14:paraId="2C506B72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570273A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21</w:t>
            </w:r>
          </w:p>
        </w:tc>
        <w:tc>
          <w:tcPr>
            <w:tcW w:w="3353" w:type="dxa"/>
            <w:vAlign w:val="bottom"/>
          </w:tcPr>
          <w:p w14:paraId="141C5E2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5’-tccgtgtaacgcttgtgaca</w:t>
            </w:r>
          </w:p>
        </w:tc>
        <w:tc>
          <w:tcPr>
            <w:tcW w:w="540" w:type="dxa"/>
            <w:vMerge/>
          </w:tcPr>
          <w:p w14:paraId="1F55FC9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40C87D6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21</w:t>
            </w:r>
          </w:p>
        </w:tc>
        <w:tc>
          <w:tcPr>
            <w:tcW w:w="3865" w:type="dxa"/>
          </w:tcPr>
          <w:p w14:paraId="667EDF7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5’-cagcttcatgacagtgacac</w:t>
            </w:r>
          </w:p>
        </w:tc>
      </w:tr>
      <w:tr w:rsidR="00100677" w:rsidRPr="004C154A" w14:paraId="122FEA01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2436AE4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22</w:t>
            </w:r>
          </w:p>
        </w:tc>
        <w:tc>
          <w:tcPr>
            <w:tcW w:w="3353" w:type="dxa"/>
            <w:vAlign w:val="bottom"/>
          </w:tcPr>
          <w:p w14:paraId="60C7FC8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5’-tgatgtgtttgcgcagtgaa</w:t>
            </w:r>
          </w:p>
        </w:tc>
        <w:tc>
          <w:tcPr>
            <w:tcW w:w="540" w:type="dxa"/>
            <w:vMerge/>
          </w:tcPr>
          <w:p w14:paraId="732EDB98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7AB4449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22</w:t>
            </w:r>
          </w:p>
        </w:tc>
        <w:tc>
          <w:tcPr>
            <w:tcW w:w="3865" w:type="dxa"/>
          </w:tcPr>
          <w:p w14:paraId="30679E4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5’-tcgagggttgtttaagttgc</w:t>
            </w:r>
          </w:p>
        </w:tc>
      </w:tr>
      <w:tr w:rsidR="00100677" w:rsidRPr="004C154A" w14:paraId="1481B033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5330E48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23</w:t>
            </w:r>
          </w:p>
        </w:tc>
        <w:tc>
          <w:tcPr>
            <w:tcW w:w="3353" w:type="dxa"/>
            <w:vAlign w:val="bottom"/>
          </w:tcPr>
          <w:p w14:paraId="15BC09C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5’-atgtgacacaaagtggccat</w:t>
            </w:r>
          </w:p>
        </w:tc>
        <w:tc>
          <w:tcPr>
            <w:tcW w:w="540" w:type="dxa"/>
            <w:vMerge/>
          </w:tcPr>
          <w:p w14:paraId="69CFDEFF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6AAD65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23</w:t>
            </w:r>
          </w:p>
        </w:tc>
        <w:tc>
          <w:tcPr>
            <w:tcW w:w="3865" w:type="dxa"/>
          </w:tcPr>
          <w:p w14:paraId="42ECE10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5’-gactatgggcattaggtgag</w:t>
            </w:r>
          </w:p>
        </w:tc>
      </w:tr>
      <w:tr w:rsidR="00100677" w:rsidRPr="004C154A" w14:paraId="3207B6F8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E51422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24</w:t>
            </w:r>
          </w:p>
        </w:tc>
        <w:tc>
          <w:tcPr>
            <w:tcW w:w="3353" w:type="dxa"/>
            <w:vAlign w:val="bottom"/>
          </w:tcPr>
          <w:p w14:paraId="1E63EA2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5’-gacataggagccactgtcag</w:t>
            </w:r>
          </w:p>
        </w:tc>
        <w:tc>
          <w:tcPr>
            <w:tcW w:w="540" w:type="dxa"/>
            <w:vMerge/>
          </w:tcPr>
          <w:p w14:paraId="7A198F2F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4196FBC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24</w:t>
            </w:r>
          </w:p>
        </w:tc>
        <w:tc>
          <w:tcPr>
            <w:tcW w:w="3865" w:type="dxa"/>
          </w:tcPr>
          <w:p w14:paraId="5846DFE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5’-aacggtgagtccaaacggat</w:t>
            </w:r>
          </w:p>
        </w:tc>
      </w:tr>
      <w:tr w:rsidR="00100677" w:rsidRPr="004C154A" w14:paraId="06615199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6D03281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25</w:t>
            </w:r>
          </w:p>
        </w:tc>
        <w:tc>
          <w:tcPr>
            <w:tcW w:w="3353" w:type="dxa"/>
            <w:vAlign w:val="bottom"/>
          </w:tcPr>
          <w:p w14:paraId="2D2554E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5’-ttcgggatgatgatctgagc</w:t>
            </w:r>
          </w:p>
        </w:tc>
        <w:tc>
          <w:tcPr>
            <w:tcW w:w="540" w:type="dxa"/>
            <w:vMerge/>
          </w:tcPr>
          <w:p w14:paraId="0C368F90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42E4DE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25</w:t>
            </w:r>
          </w:p>
        </w:tc>
        <w:tc>
          <w:tcPr>
            <w:tcW w:w="3865" w:type="dxa"/>
          </w:tcPr>
          <w:p w14:paraId="1F6F281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5’-gtttggaactgggaagcaga</w:t>
            </w:r>
          </w:p>
        </w:tc>
      </w:tr>
      <w:tr w:rsidR="00100677" w:rsidRPr="004C154A" w14:paraId="5B7B13E9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5E84154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26</w:t>
            </w:r>
          </w:p>
        </w:tc>
        <w:tc>
          <w:tcPr>
            <w:tcW w:w="3353" w:type="dxa"/>
            <w:vAlign w:val="bottom"/>
          </w:tcPr>
          <w:p w14:paraId="0C301AB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5’-gaggtagaggtaatggcagg</w:t>
            </w:r>
          </w:p>
        </w:tc>
        <w:tc>
          <w:tcPr>
            <w:tcW w:w="540" w:type="dxa"/>
            <w:vMerge/>
          </w:tcPr>
          <w:p w14:paraId="2C7D5F28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0B84D5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26</w:t>
            </w:r>
          </w:p>
        </w:tc>
        <w:tc>
          <w:tcPr>
            <w:tcW w:w="3865" w:type="dxa"/>
          </w:tcPr>
          <w:p w14:paraId="197C955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5’-ctctgaagcttcattccata</w:t>
            </w:r>
          </w:p>
        </w:tc>
      </w:tr>
      <w:tr w:rsidR="00100677" w:rsidRPr="004C154A" w14:paraId="3685F0DE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1BB7A68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27</w:t>
            </w:r>
          </w:p>
        </w:tc>
        <w:tc>
          <w:tcPr>
            <w:tcW w:w="3353" w:type="dxa"/>
            <w:vAlign w:val="bottom"/>
          </w:tcPr>
          <w:p w14:paraId="6F7CCE4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5’-cagagcactgaggtcaaggg</w:t>
            </w:r>
          </w:p>
        </w:tc>
        <w:tc>
          <w:tcPr>
            <w:tcW w:w="540" w:type="dxa"/>
            <w:vMerge/>
          </w:tcPr>
          <w:p w14:paraId="22017074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C43C7B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27</w:t>
            </w:r>
          </w:p>
        </w:tc>
        <w:tc>
          <w:tcPr>
            <w:tcW w:w="3865" w:type="dxa"/>
          </w:tcPr>
          <w:p w14:paraId="3F518C7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5’-ctgttgtcatggcaatcatc</w:t>
            </w:r>
          </w:p>
        </w:tc>
      </w:tr>
      <w:tr w:rsidR="00100677" w:rsidRPr="004C154A" w14:paraId="73815F00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B764D5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28</w:t>
            </w:r>
          </w:p>
        </w:tc>
        <w:tc>
          <w:tcPr>
            <w:tcW w:w="3353" w:type="dxa"/>
            <w:vAlign w:val="bottom"/>
          </w:tcPr>
          <w:p w14:paraId="1482C50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5’-caaagggtgagggcaacagc</w:t>
            </w:r>
          </w:p>
        </w:tc>
        <w:tc>
          <w:tcPr>
            <w:tcW w:w="540" w:type="dxa"/>
            <w:vMerge/>
          </w:tcPr>
          <w:p w14:paraId="77CD41A8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85CB90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28</w:t>
            </w:r>
          </w:p>
        </w:tc>
        <w:tc>
          <w:tcPr>
            <w:tcW w:w="3865" w:type="dxa"/>
          </w:tcPr>
          <w:p w14:paraId="38320F4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5’-cagtcattctgtttgtcaca</w:t>
            </w:r>
          </w:p>
        </w:tc>
      </w:tr>
      <w:tr w:rsidR="00100677" w:rsidRPr="004C154A" w14:paraId="68AB76E1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45266A0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29</w:t>
            </w:r>
          </w:p>
        </w:tc>
        <w:tc>
          <w:tcPr>
            <w:tcW w:w="3353" w:type="dxa"/>
            <w:vAlign w:val="bottom"/>
          </w:tcPr>
          <w:p w14:paraId="6DBE5F1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5’-aggagagaaaccacaggcag</w:t>
            </w:r>
          </w:p>
        </w:tc>
        <w:tc>
          <w:tcPr>
            <w:tcW w:w="540" w:type="dxa"/>
            <w:vMerge/>
          </w:tcPr>
          <w:p w14:paraId="3B52D94F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467918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29</w:t>
            </w:r>
          </w:p>
        </w:tc>
        <w:tc>
          <w:tcPr>
            <w:tcW w:w="3865" w:type="dxa"/>
          </w:tcPr>
          <w:p w14:paraId="4446BC1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5’-cactctttggggatacacat</w:t>
            </w:r>
          </w:p>
        </w:tc>
      </w:tr>
      <w:tr w:rsidR="00100677" w:rsidRPr="004C154A" w14:paraId="4F055053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14FC877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30</w:t>
            </w:r>
          </w:p>
        </w:tc>
        <w:tc>
          <w:tcPr>
            <w:tcW w:w="3353" w:type="dxa"/>
            <w:vAlign w:val="bottom"/>
          </w:tcPr>
          <w:p w14:paraId="36E6492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5’-tgtggacaggtccagtacag</w:t>
            </w:r>
          </w:p>
        </w:tc>
        <w:tc>
          <w:tcPr>
            <w:tcW w:w="540" w:type="dxa"/>
            <w:vMerge/>
          </w:tcPr>
          <w:p w14:paraId="3B925F33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95AFA2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30</w:t>
            </w:r>
          </w:p>
        </w:tc>
        <w:tc>
          <w:tcPr>
            <w:tcW w:w="3865" w:type="dxa"/>
          </w:tcPr>
          <w:p w14:paraId="323C513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5’-ctgatccatccgaacaatca</w:t>
            </w:r>
          </w:p>
        </w:tc>
      </w:tr>
      <w:tr w:rsidR="00100677" w:rsidRPr="004C154A" w14:paraId="386F4469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19E75EB7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31</w:t>
            </w:r>
          </w:p>
        </w:tc>
        <w:tc>
          <w:tcPr>
            <w:tcW w:w="3353" w:type="dxa"/>
            <w:vAlign w:val="bottom"/>
          </w:tcPr>
          <w:p w14:paraId="5C294ECC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5’-gagttaacacctctggactg</w:t>
            </w:r>
          </w:p>
        </w:tc>
        <w:tc>
          <w:tcPr>
            <w:tcW w:w="540" w:type="dxa"/>
            <w:vMerge/>
          </w:tcPr>
          <w:p w14:paraId="37C0CA6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A222A5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31</w:t>
            </w:r>
          </w:p>
        </w:tc>
        <w:tc>
          <w:tcPr>
            <w:tcW w:w="3865" w:type="dxa"/>
          </w:tcPr>
          <w:p w14:paraId="0BBEF95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5’-cttgaactgagagcttgtgc</w:t>
            </w:r>
          </w:p>
        </w:tc>
      </w:tr>
      <w:tr w:rsidR="00100677" w:rsidRPr="004C154A" w14:paraId="0B47F24F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1FA03B8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32</w:t>
            </w:r>
          </w:p>
        </w:tc>
        <w:tc>
          <w:tcPr>
            <w:tcW w:w="3353" w:type="dxa"/>
            <w:vAlign w:val="bottom"/>
          </w:tcPr>
          <w:p w14:paraId="6118532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5’-acagaccctggtggaatgac</w:t>
            </w:r>
          </w:p>
        </w:tc>
        <w:tc>
          <w:tcPr>
            <w:tcW w:w="540" w:type="dxa"/>
            <w:vMerge/>
          </w:tcPr>
          <w:p w14:paraId="7D3BDAD5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C47166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32</w:t>
            </w:r>
          </w:p>
        </w:tc>
        <w:tc>
          <w:tcPr>
            <w:tcW w:w="3865" w:type="dxa"/>
          </w:tcPr>
          <w:p w14:paraId="4E32BB4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5’-tagatgcagtttccattgtc</w:t>
            </w:r>
          </w:p>
        </w:tc>
      </w:tr>
      <w:tr w:rsidR="00100677" w:rsidRPr="004C154A" w14:paraId="0ED8377E" w14:textId="77777777" w:rsidTr="0048207A">
        <w:trPr>
          <w:trHeight w:val="264"/>
        </w:trPr>
        <w:tc>
          <w:tcPr>
            <w:tcW w:w="1502" w:type="dxa"/>
            <w:noWrap/>
            <w:hideMark/>
          </w:tcPr>
          <w:p w14:paraId="62276DC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 w:rsidRPr="004C154A">
              <w:rPr>
                <w:rFonts w:eastAsia="Times New Roman"/>
              </w:rPr>
              <w:t>Probe 33</w:t>
            </w:r>
          </w:p>
        </w:tc>
        <w:tc>
          <w:tcPr>
            <w:tcW w:w="3353" w:type="dxa"/>
            <w:vAlign w:val="bottom"/>
          </w:tcPr>
          <w:p w14:paraId="1DAC5F0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rFonts w:eastAsia="Times New Roman"/>
                <w:caps/>
              </w:rPr>
            </w:pPr>
            <w:r w:rsidRPr="004C154A">
              <w:rPr>
                <w:caps/>
              </w:rPr>
              <w:t>5’-tttaccacagctggtttgag</w:t>
            </w:r>
          </w:p>
        </w:tc>
        <w:tc>
          <w:tcPr>
            <w:tcW w:w="540" w:type="dxa"/>
            <w:vMerge/>
          </w:tcPr>
          <w:p w14:paraId="78C5D47F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5876073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33</w:t>
            </w:r>
          </w:p>
        </w:tc>
        <w:tc>
          <w:tcPr>
            <w:tcW w:w="3865" w:type="dxa"/>
          </w:tcPr>
          <w:p w14:paraId="4300C02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5’-aaaaggctgggtaggacagt</w:t>
            </w:r>
          </w:p>
        </w:tc>
      </w:tr>
      <w:tr w:rsidR="00100677" w:rsidRPr="004C154A" w14:paraId="0D772539" w14:textId="77777777" w:rsidTr="0048207A">
        <w:trPr>
          <w:trHeight w:val="264"/>
        </w:trPr>
        <w:tc>
          <w:tcPr>
            <w:tcW w:w="5395" w:type="dxa"/>
            <w:gridSpan w:val="3"/>
            <w:vMerge w:val="restart"/>
            <w:noWrap/>
          </w:tcPr>
          <w:p w14:paraId="17D58D68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769E7DD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34</w:t>
            </w:r>
          </w:p>
        </w:tc>
        <w:tc>
          <w:tcPr>
            <w:tcW w:w="3865" w:type="dxa"/>
          </w:tcPr>
          <w:p w14:paraId="394E5748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5’-tttgtcacgactggctacaa</w:t>
            </w:r>
          </w:p>
        </w:tc>
      </w:tr>
      <w:tr w:rsidR="00100677" w:rsidRPr="004C154A" w14:paraId="7845EEF2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2EDBBACC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3E99FBB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35</w:t>
            </w:r>
          </w:p>
        </w:tc>
        <w:tc>
          <w:tcPr>
            <w:tcW w:w="3865" w:type="dxa"/>
          </w:tcPr>
          <w:p w14:paraId="3459E8D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5’-tttaccctccaataagtcac</w:t>
            </w:r>
          </w:p>
        </w:tc>
      </w:tr>
      <w:tr w:rsidR="00100677" w:rsidRPr="004C154A" w14:paraId="6A8F941F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2DECA344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A402A2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36</w:t>
            </w:r>
          </w:p>
        </w:tc>
        <w:tc>
          <w:tcPr>
            <w:tcW w:w="3865" w:type="dxa"/>
          </w:tcPr>
          <w:p w14:paraId="3A9E6B8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5’-ttgtcggttccgttttgaaa</w:t>
            </w:r>
          </w:p>
        </w:tc>
      </w:tr>
      <w:tr w:rsidR="00100677" w:rsidRPr="004C154A" w14:paraId="11472EA2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21325C0E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402430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37</w:t>
            </w:r>
          </w:p>
        </w:tc>
        <w:tc>
          <w:tcPr>
            <w:tcW w:w="3865" w:type="dxa"/>
          </w:tcPr>
          <w:p w14:paraId="05D32BE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5’-tatccagtctactgcaatca</w:t>
            </w:r>
          </w:p>
        </w:tc>
      </w:tr>
      <w:tr w:rsidR="00100677" w:rsidRPr="004C154A" w14:paraId="702B83CD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72D4B2CC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4DC33E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38</w:t>
            </w:r>
          </w:p>
        </w:tc>
        <w:tc>
          <w:tcPr>
            <w:tcW w:w="3865" w:type="dxa"/>
          </w:tcPr>
          <w:p w14:paraId="6EC0A94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5’-tctgtccagtaaatgttgcg</w:t>
            </w:r>
          </w:p>
        </w:tc>
      </w:tr>
      <w:tr w:rsidR="00100677" w:rsidRPr="004C154A" w14:paraId="701727F5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506C3C7E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35992B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39</w:t>
            </w:r>
          </w:p>
        </w:tc>
        <w:tc>
          <w:tcPr>
            <w:tcW w:w="3865" w:type="dxa"/>
          </w:tcPr>
          <w:p w14:paraId="7E5DD09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5’-tacattgtcacccattctag</w:t>
            </w:r>
          </w:p>
        </w:tc>
      </w:tr>
      <w:tr w:rsidR="00100677" w:rsidRPr="004C154A" w14:paraId="47E3A788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4364E7C0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111B936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40</w:t>
            </w:r>
          </w:p>
        </w:tc>
        <w:tc>
          <w:tcPr>
            <w:tcW w:w="3865" w:type="dxa"/>
          </w:tcPr>
          <w:p w14:paraId="69F3C54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5’-ccatgaagtagatgaggcga</w:t>
            </w:r>
          </w:p>
        </w:tc>
      </w:tr>
      <w:tr w:rsidR="00100677" w:rsidRPr="004C154A" w14:paraId="4821D338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039EE07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01167A85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41</w:t>
            </w:r>
          </w:p>
        </w:tc>
        <w:tc>
          <w:tcPr>
            <w:tcW w:w="3865" w:type="dxa"/>
          </w:tcPr>
          <w:p w14:paraId="5666FDC2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5’-tggggaacgctgtacattac</w:t>
            </w:r>
          </w:p>
        </w:tc>
      </w:tr>
      <w:tr w:rsidR="00100677" w:rsidRPr="004C154A" w14:paraId="4A6B6D85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54B0E52F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21550DC0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42</w:t>
            </w:r>
          </w:p>
        </w:tc>
        <w:tc>
          <w:tcPr>
            <w:tcW w:w="3865" w:type="dxa"/>
          </w:tcPr>
          <w:p w14:paraId="56FD31C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5’-tcactctgtgaatttcacct</w:t>
            </w:r>
          </w:p>
        </w:tc>
      </w:tr>
      <w:tr w:rsidR="00100677" w:rsidRPr="004C154A" w14:paraId="01AC7B44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16555312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6260A58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43</w:t>
            </w:r>
          </w:p>
        </w:tc>
        <w:tc>
          <w:tcPr>
            <w:tcW w:w="3865" w:type="dxa"/>
          </w:tcPr>
          <w:p w14:paraId="30BA99D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5’-ggagtgtcaacacctcaatg</w:t>
            </w:r>
          </w:p>
        </w:tc>
      </w:tr>
      <w:tr w:rsidR="00100677" w:rsidRPr="004C154A" w14:paraId="67DBF870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51018EF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43D724A1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44</w:t>
            </w:r>
          </w:p>
        </w:tc>
        <w:tc>
          <w:tcPr>
            <w:tcW w:w="3865" w:type="dxa"/>
          </w:tcPr>
          <w:p w14:paraId="2FA4FF1E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5’-taatcagggttttcccatac</w:t>
            </w:r>
          </w:p>
        </w:tc>
      </w:tr>
      <w:tr w:rsidR="00100677" w:rsidRPr="004C154A" w14:paraId="57B3BAA2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7CD6D905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59508A1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45</w:t>
            </w:r>
          </w:p>
        </w:tc>
        <w:tc>
          <w:tcPr>
            <w:tcW w:w="3865" w:type="dxa"/>
          </w:tcPr>
          <w:p w14:paraId="01CE0573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5’-taaaggaaggagccgtggac</w:t>
            </w:r>
          </w:p>
        </w:tc>
      </w:tr>
      <w:tr w:rsidR="00100677" w:rsidRPr="004C154A" w14:paraId="1A604E87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250BB8FD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4DC48E1D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46</w:t>
            </w:r>
          </w:p>
        </w:tc>
        <w:tc>
          <w:tcPr>
            <w:tcW w:w="3865" w:type="dxa"/>
          </w:tcPr>
          <w:p w14:paraId="088CBDF6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5’-attggaagagtcagcagcat</w:t>
            </w:r>
          </w:p>
        </w:tc>
      </w:tr>
      <w:tr w:rsidR="00100677" w:rsidRPr="004C154A" w14:paraId="6C9481C1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7BB14171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5A28994A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47</w:t>
            </w:r>
          </w:p>
        </w:tc>
        <w:tc>
          <w:tcPr>
            <w:tcW w:w="3865" w:type="dxa"/>
          </w:tcPr>
          <w:p w14:paraId="628D94DB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5’-aggcagcatggaaacgacta</w:t>
            </w:r>
          </w:p>
        </w:tc>
      </w:tr>
      <w:tr w:rsidR="00100677" w:rsidRPr="004C154A" w14:paraId="7449D243" w14:textId="77777777" w:rsidTr="0048207A">
        <w:trPr>
          <w:trHeight w:val="264"/>
        </w:trPr>
        <w:tc>
          <w:tcPr>
            <w:tcW w:w="5395" w:type="dxa"/>
            <w:gridSpan w:val="3"/>
            <w:vMerge/>
            <w:noWrap/>
          </w:tcPr>
          <w:p w14:paraId="1842AE0B" w14:textId="77777777" w:rsidR="00100677" w:rsidRPr="004C154A" w:rsidRDefault="00100677" w:rsidP="0048207A">
            <w:pPr>
              <w:widowControl w:val="0"/>
              <w:spacing w:line="360" w:lineRule="auto"/>
              <w:jc w:val="both"/>
            </w:pPr>
          </w:p>
        </w:tc>
        <w:tc>
          <w:tcPr>
            <w:tcW w:w="1530" w:type="dxa"/>
          </w:tcPr>
          <w:p w14:paraId="511BA93F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t>Probe 48</w:t>
            </w:r>
          </w:p>
        </w:tc>
        <w:tc>
          <w:tcPr>
            <w:tcW w:w="3865" w:type="dxa"/>
          </w:tcPr>
          <w:p w14:paraId="2D38BA24" w14:textId="77777777" w:rsidR="00100677" w:rsidRPr="004C154A" w:rsidRDefault="00100677" w:rsidP="0048207A">
            <w:pPr>
              <w:widowControl w:val="0"/>
              <w:spacing w:line="360" w:lineRule="auto"/>
              <w:jc w:val="both"/>
              <w:rPr>
                <w:caps/>
              </w:rPr>
            </w:pPr>
            <w:r w:rsidRPr="004C154A">
              <w:rPr>
                <w:caps/>
              </w:rPr>
              <w:t>5’-gtgatcagacaactccaagc</w:t>
            </w:r>
          </w:p>
        </w:tc>
      </w:tr>
    </w:tbl>
    <w:p w14:paraId="079FB07D" w14:textId="77777777" w:rsidR="00A943D6" w:rsidRDefault="00A943D6" w:rsidP="0091171E">
      <w:pPr>
        <w:spacing w:after="0" w:line="240" w:lineRule="atLeast"/>
        <w:rPr>
          <w:rFonts w:ascii="Arial" w:hAnsi="Arial" w:cs="Arial"/>
        </w:rPr>
      </w:pPr>
    </w:p>
    <w:p w14:paraId="5056269D" w14:textId="77777777" w:rsidR="00A943D6" w:rsidRDefault="00A943D6" w:rsidP="0091171E">
      <w:pPr>
        <w:spacing w:after="0" w:line="240" w:lineRule="atLeast"/>
        <w:rPr>
          <w:rFonts w:ascii="Arial" w:hAnsi="Arial" w:cs="Arial"/>
        </w:rPr>
      </w:pPr>
    </w:p>
    <w:p w14:paraId="31B22816" w14:textId="77777777" w:rsidR="00BF3DB2" w:rsidRPr="00BF3DB2" w:rsidRDefault="00A943D6" w:rsidP="00BF3DB2">
      <w:pPr>
        <w:pStyle w:val="EndNoteBibliographyTitle"/>
        <w:rPr>
          <w:b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BF3DB2" w:rsidRPr="00BF3DB2">
        <w:rPr>
          <w:b/>
        </w:rPr>
        <w:t>References</w:t>
      </w:r>
    </w:p>
    <w:p w14:paraId="39CF179A" w14:textId="77777777" w:rsidR="00BF3DB2" w:rsidRPr="00BF3DB2" w:rsidRDefault="00BF3DB2" w:rsidP="00BF3DB2">
      <w:pPr>
        <w:pStyle w:val="EndNoteBibliographyTitle"/>
        <w:rPr>
          <w:b/>
        </w:rPr>
      </w:pPr>
    </w:p>
    <w:p w14:paraId="1BC91032" w14:textId="77777777" w:rsidR="00BF3DB2" w:rsidRPr="00BF3DB2" w:rsidRDefault="00BF3DB2" w:rsidP="00BF3DB2">
      <w:pPr>
        <w:pStyle w:val="EndNoteBibliography"/>
        <w:ind w:left="720" w:hanging="720"/>
      </w:pPr>
      <w:r w:rsidRPr="00BF3DB2">
        <w:t>1.</w:t>
      </w:r>
      <w:r w:rsidRPr="00BF3DB2">
        <w:tab/>
        <w:t>Wu G</w:t>
      </w:r>
      <w:r w:rsidRPr="00BF3DB2">
        <w:rPr>
          <w:i/>
        </w:rPr>
        <w:t>, et al.</w:t>
      </w:r>
      <w:r w:rsidRPr="00BF3DB2">
        <w:t xml:space="preserve"> Somatic inactivation of Pkd2 results in polycystic kidney disease. </w:t>
      </w:r>
      <w:r w:rsidRPr="00BF3DB2">
        <w:rPr>
          <w:i/>
        </w:rPr>
        <w:t>Cell</w:t>
      </w:r>
      <w:r w:rsidRPr="00BF3DB2">
        <w:t xml:space="preserve"> </w:t>
      </w:r>
      <w:r w:rsidRPr="00BF3DB2">
        <w:rPr>
          <w:b/>
        </w:rPr>
        <w:t>93</w:t>
      </w:r>
      <w:r w:rsidRPr="00BF3DB2">
        <w:t>, 177-188 (1998).</w:t>
      </w:r>
    </w:p>
    <w:p w14:paraId="248E09CF" w14:textId="77777777" w:rsidR="00BF3DB2" w:rsidRPr="00BF3DB2" w:rsidRDefault="00BF3DB2" w:rsidP="00BF3DB2">
      <w:pPr>
        <w:pStyle w:val="EndNoteBibliography"/>
        <w:spacing w:after="0"/>
      </w:pPr>
    </w:p>
    <w:p w14:paraId="42739A20" w14:textId="77777777" w:rsidR="00BF3DB2" w:rsidRPr="00BF3DB2" w:rsidRDefault="00BF3DB2" w:rsidP="00BF3DB2">
      <w:pPr>
        <w:pStyle w:val="EndNoteBibliography"/>
        <w:ind w:left="720" w:hanging="720"/>
      </w:pPr>
      <w:r w:rsidRPr="00BF3DB2">
        <w:t>2.</w:t>
      </w:r>
      <w:r w:rsidRPr="00BF3DB2">
        <w:tab/>
        <w:t>Cai Y</w:t>
      </w:r>
      <w:r w:rsidRPr="00BF3DB2">
        <w:rPr>
          <w:i/>
        </w:rPr>
        <w:t>, et al.</w:t>
      </w:r>
      <w:r w:rsidRPr="00BF3DB2">
        <w:t xml:space="preserve"> Identification and characterization of polycystin-2, the PKD2 gene product. </w:t>
      </w:r>
      <w:r w:rsidRPr="00BF3DB2">
        <w:rPr>
          <w:i/>
        </w:rPr>
        <w:t>JBiolChem</w:t>
      </w:r>
      <w:r w:rsidRPr="00BF3DB2">
        <w:t xml:space="preserve"> </w:t>
      </w:r>
      <w:r w:rsidRPr="00BF3DB2">
        <w:rPr>
          <w:b/>
        </w:rPr>
        <w:t>274</w:t>
      </w:r>
      <w:r w:rsidRPr="00BF3DB2">
        <w:t>, 28557-28565 (1999).</w:t>
      </w:r>
    </w:p>
    <w:p w14:paraId="7C1F2F04" w14:textId="77777777" w:rsidR="00BF3DB2" w:rsidRPr="00BF3DB2" w:rsidRDefault="00BF3DB2" w:rsidP="00BF3DB2">
      <w:pPr>
        <w:pStyle w:val="EndNoteBibliography"/>
        <w:spacing w:after="0"/>
      </w:pPr>
    </w:p>
    <w:p w14:paraId="438A8B98" w14:textId="77777777" w:rsidR="00BF3DB2" w:rsidRPr="00BF3DB2" w:rsidRDefault="00BF3DB2" w:rsidP="00BF3DB2">
      <w:pPr>
        <w:pStyle w:val="EndNoteBibliography"/>
        <w:ind w:left="720" w:hanging="720"/>
      </w:pPr>
      <w:r w:rsidRPr="00BF3DB2">
        <w:t>3.</w:t>
      </w:r>
      <w:r w:rsidRPr="00BF3DB2">
        <w:tab/>
        <w:t xml:space="preserve">Zou Z, Chung B, Nguyen T, Mentone S, Thomson B, Biemesderfer D. Linking receptor-mediated endocytosis and cell signaling: evidence for regulated intramembrane proteolysis of megalin in proximal tubule. </w:t>
      </w:r>
      <w:r w:rsidRPr="00BF3DB2">
        <w:rPr>
          <w:i/>
        </w:rPr>
        <w:t>J Biol Chem</w:t>
      </w:r>
      <w:r w:rsidRPr="00BF3DB2">
        <w:t xml:space="preserve"> </w:t>
      </w:r>
      <w:r w:rsidRPr="00BF3DB2">
        <w:rPr>
          <w:b/>
        </w:rPr>
        <w:t>279</w:t>
      </w:r>
      <w:r w:rsidRPr="00BF3DB2">
        <w:t>, 34302-34310 (2004).</w:t>
      </w:r>
    </w:p>
    <w:p w14:paraId="46F37516" w14:textId="77777777" w:rsidR="00BF3DB2" w:rsidRPr="00BF3DB2" w:rsidRDefault="00BF3DB2" w:rsidP="00BF3DB2">
      <w:pPr>
        <w:pStyle w:val="EndNoteBibliography"/>
      </w:pPr>
    </w:p>
    <w:p w14:paraId="293315D5" w14:textId="351A2468" w:rsidR="00100677" w:rsidRPr="0091171E" w:rsidRDefault="00A943D6" w:rsidP="0091171E">
      <w:pPr>
        <w:spacing w:after="0" w:line="240" w:lineRule="atLeast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100677" w:rsidRPr="0091171E" w:rsidSect="004F70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1F72DAD-CE1B-4B31-B5BF-6015EE8E18DC}"/>
    <w:docVar w:name="dgnword-eventsink" w:val="1408410503840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Arial&lt;/FontName&gt;&lt;FontSize&gt;11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faxwwadfpspyepzvovps9svwfdafewrf5s&quot;&gt;REFMAN1-Converted-Saved&lt;record-ids&gt;&lt;item&gt;796&lt;/item&gt;&lt;item&gt;1058&lt;/item&gt;&lt;item&gt;2391&lt;/item&gt;&lt;/record-ids&gt;&lt;/item&gt;&lt;/Libraries&gt;"/>
  </w:docVars>
  <w:rsids>
    <w:rsidRoot w:val="0091171E"/>
    <w:rsid w:val="00100677"/>
    <w:rsid w:val="002B0541"/>
    <w:rsid w:val="004F70F2"/>
    <w:rsid w:val="0091171E"/>
    <w:rsid w:val="00A943D6"/>
    <w:rsid w:val="00BF3DB2"/>
    <w:rsid w:val="00FB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E2EDF"/>
  <w15:chartTrackingRefBased/>
  <w15:docId w15:val="{40A8FBC0-E672-45DB-A61A-17E6EAD4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71E"/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1171E"/>
    <w:pPr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11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943D6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943D6"/>
    <w:rPr>
      <w:rFonts w:ascii="Arial" w:eastAsiaTheme="minorEastAsia" w:hAnsi="Arial" w:cs="Arial"/>
      <w:noProof/>
      <w:kern w:val="0"/>
      <w:lang w:eastAsia="zh-C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943D6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943D6"/>
    <w:rPr>
      <w:rFonts w:ascii="Arial" w:eastAsiaTheme="minorEastAsia" w:hAnsi="Arial" w:cs="Arial"/>
      <w:noProof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Somlo, Stefan</dc:creator>
  <cp:keywords/>
  <dc:description/>
  <cp:lastModifiedBy>Somlo, Stefan</cp:lastModifiedBy>
  <cp:revision>4</cp:revision>
  <dcterms:created xsi:type="dcterms:W3CDTF">2024-04-03T20:13:00Z</dcterms:created>
  <dcterms:modified xsi:type="dcterms:W3CDTF">2024-04-03T20:42:00Z</dcterms:modified>
</cp:coreProperties>
</file>