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A8E86C" w14:textId="49E8580E" w:rsidR="0025670A" w:rsidRDefault="00A970CC">
      <w:pPr>
        <w:rPr>
          <w:rFonts w:ascii="Times New Roman" w:eastAsia="Times New Roman" w:hAnsi="Times New Roman" w:cs="Times New Roman"/>
          <w:b/>
          <w:bCs/>
          <w:color w:val="000000"/>
          <w:sz w:val="24"/>
          <w:szCs w:val="24"/>
        </w:rPr>
      </w:pPr>
      <w:r w:rsidRPr="00A970CC">
        <w:rPr>
          <w:rFonts w:ascii="Times New Roman" w:eastAsia="Times New Roman" w:hAnsi="Times New Roman" w:cs="Times New Roman"/>
          <w:b/>
          <w:bCs/>
          <w:color w:val="000000"/>
          <w:sz w:val="24"/>
          <w:szCs w:val="24"/>
        </w:rPr>
        <w:t>Supplementary Video 1</w:t>
      </w:r>
    </w:p>
    <w:p w14:paraId="15A16051" w14:textId="7B90D14E" w:rsidR="00A970CC" w:rsidRPr="00A970CC" w:rsidRDefault="00A970CC" w:rsidP="00A970CC">
      <w:pPr>
        <w:jc w:val="both"/>
        <w:rPr>
          <w:sz w:val="24"/>
          <w:szCs w:val="24"/>
        </w:rPr>
      </w:pPr>
      <w:r>
        <w:rPr>
          <w:sz w:val="24"/>
          <w:szCs w:val="24"/>
        </w:rPr>
        <w:t xml:space="preserve">Real-time </w:t>
      </w:r>
      <w:r w:rsidRPr="00A970CC">
        <w:rPr>
          <w:sz w:val="24"/>
          <w:szCs w:val="24"/>
        </w:rPr>
        <w:t>image</w:t>
      </w:r>
      <w:r>
        <w:rPr>
          <w:sz w:val="24"/>
          <w:szCs w:val="24"/>
        </w:rPr>
        <w:t>-</w:t>
      </w:r>
      <w:r w:rsidRPr="00A970CC">
        <w:rPr>
          <w:sz w:val="24"/>
          <w:szCs w:val="24"/>
        </w:rPr>
        <w:t>processing experiment for a single heating-cooling cycl</w:t>
      </w:r>
      <w:r>
        <w:rPr>
          <w:sz w:val="24"/>
          <w:szCs w:val="24"/>
        </w:rPr>
        <w:t>e of the metasurface. At the beginning of the video, a constant current is applied to the heater. The video shows the picture captured by the camera as the metasurface is heated up. After the image processing has transitioned from edge detection to bright-field imaging, the current applied to the heater is turned off, and the metasurface is allowed to cool down to room temperature.</w:t>
      </w:r>
    </w:p>
    <w:sectPr w:rsidR="00A970CC" w:rsidRPr="00A970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EF"/>
    <w:rsid w:val="0025670A"/>
    <w:rsid w:val="00A41DAE"/>
    <w:rsid w:val="00A970CC"/>
    <w:rsid w:val="00E379C1"/>
    <w:rsid w:val="00E81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593E3"/>
  <w15:chartTrackingRefBased/>
  <w15:docId w15:val="{FD1D59A1-B0FC-4EC4-B3B9-4AA6EAF78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1E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1E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1E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1E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1E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1E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1E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E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E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E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1E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1E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1E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1E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1E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E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E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EEF"/>
    <w:rPr>
      <w:rFonts w:eastAsiaTheme="majorEastAsia" w:cstheme="majorBidi"/>
      <w:color w:val="272727" w:themeColor="text1" w:themeTint="D8"/>
    </w:rPr>
  </w:style>
  <w:style w:type="paragraph" w:styleId="Title">
    <w:name w:val="Title"/>
    <w:basedOn w:val="Normal"/>
    <w:next w:val="Normal"/>
    <w:link w:val="TitleChar"/>
    <w:uiPriority w:val="10"/>
    <w:qFormat/>
    <w:rsid w:val="00E81E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E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E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E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EEF"/>
    <w:pPr>
      <w:spacing w:before="160"/>
      <w:jc w:val="center"/>
    </w:pPr>
    <w:rPr>
      <w:i/>
      <w:iCs/>
      <w:color w:val="404040" w:themeColor="text1" w:themeTint="BF"/>
    </w:rPr>
  </w:style>
  <w:style w:type="character" w:customStyle="1" w:styleId="QuoteChar">
    <w:name w:val="Quote Char"/>
    <w:basedOn w:val="DefaultParagraphFont"/>
    <w:link w:val="Quote"/>
    <w:uiPriority w:val="29"/>
    <w:rsid w:val="00E81EEF"/>
    <w:rPr>
      <w:i/>
      <w:iCs/>
      <w:color w:val="404040" w:themeColor="text1" w:themeTint="BF"/>
    </w:rPr>
  </w:style>
  <w:style w:type="paragraph" w:styleId="ListParagraph">
    <w:name w:val="List Paragraph"/>
    <w:basedOn w:val="Normal"/>
    <w:uiPriority w:val="34"/>
    <w:qFormat/>
    <w:rsid w:val="00E81EEF"/>
    <w:pPr>
      <w:ind w:left="720"/>
      <w:contextualSpacing/>
    </w:pPr>
  </w:style>
  <w:style w:type="character" w:styleId="IntenseEmphasis">
    <w:name w:val="Intense Emphasis"/>
    <w:basedOn w:val="DefaultParagraphFont"/>
    <w:uiPriority w:val="21"/>
    <w:qFormat/>
    <w:rsid w:val="00E81EEF"/>
    <w:rPr>
      <w:i/>
      <w:iCs/>
      <w:color w:val="0F4761" w:themeColor="accent1" w:themeShade="BF"/>
    </w:rPr>
  </w:style>
  <w:style w:type="paragraph" w:styleId="IntenseQuote">
    <w:name w:val="Intense Quote"/>
    <w:basedOn w:val="Normal"/>
    <w:next w:val="Normal"/>
    <w:link w:val="IntenseQuoteChar"/>
    <w:uiPriority w:val="30"/>
    <w:qFormat/>
    <w:rsid w:val="00E81E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1EEF"/>
    <w:rPr>
      <w:i/>
      <w:iCs/>
      <w:color w:val="0F4761" w:themeColor="accent1" w:themeShade="BF"/>
    </w:rPr>
  </w:style>
  <w:style w:type="character" w:styleId="IntenseReference">
    <w:name w:val="Intense Reference"/>
    <w:basedOn w:val="DefaultParagraphFont"/>
    <w:uiPriority w:val="32"/>
    <w:qFormat/>
    <w:rsid w:val="00E81E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71</Words>
  <Characters>407</Characters>
  <Application>Microsoft Office Word</Application>
  <DocSecurity>0</DocSecurity>
  <Lines>3</Lines>
  <Paragraphs>1</Paragraphs>
  <ScaleCrop>false</ScaleCrop>
  <Company/>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Cotrufo</dc:creator>
  <cp:keywords/>
  <dc:description/>
  <cp:lastModifiedBy>Michele Cotrufo</cp:lastModifiedBy>
  <cp:revision>2</cp:revision>
  <dcterms:created xsi:type="dcterms:W3CDTF">2024-05-06T18:53:00Z</dcterms:created>
  <dcterms:modified xsi:type="dcterms:W3CDTF">2024-05-06T19:01:00Z</dcterms:modified>
</cp:coreProperties>
</file>