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BA5437" w14:textId="77777777" w:rsidR="00BE51DD" w:rsidRDefault="00BE51DD" w:rsidP="00BE51DD">
      <w:r>
        <w:t>Description of Additional Supplementary Files</w:t>
      </w:r>
    </w:p>
    <w:p w14:paraId="0DE2C5C3" w14:textId="77777777" w:rsidR="00BE51DD" w:rsidRDefault="00BE51DD" w:rsidP="00BE51DD"/>
    <w:p w14:paraId="383D9EE4" w14:textId="1C82F797" w:rsidR="00BE51DD" w:rsidRDefault="00BE51DD" w:rsidP="00BE51DD">
      <w:r w:rsidRPr="00BE51DD">
        <w:rPr>
          <w:b/>
          <w:bCs/>
        </w:rPr>
        <w:t>File Name:</w:t>
      </w:r>
      <w:r>
        <w:t xml:space="preserve"> Supplementary </w:t>
      </w:r>
      <w:r w:rsidR="00EE327D">
        <w:t>Movie</w:t>
      </w:r>
      <w:r>
        <w:t xml:space="preserve"> 1</w:t>
      </w:r>
    </w:p>
    <w:p w14:paraId="0A5B4715" w14:textId="59080AA5" w:rsidR="00C4380C" w:rsidRDefault="00BE51DD" w:rsidP="001F61C9">
      <w:r w:rsidRPr="00BE51DD">
        <w:rPr>
          <w:b/>
          <w:bCs/>
        </w:rPr>
        <w:t>Description:</w:t>
      </w:r>
      <w:r w:rsidR="00700406">
        <w:t xml:space="preserve"> </w:t>
      </w:r>
      <w:r w:rsidR="00B11804">
        <w:t xml:space="preserve"> </w:t>
      </w:r>
      <w:r w:rsidR="001F61C9">
        <w:t>Bioconvective pattern formation in</w:t>
      </w:r>
      <w:r w:rsidR="001F61C9">
        <w:t xml:space="preserve"> </w:t>
      </w:r>
      <w:proofErr w:type="spellStart"/>
      <w:r w:rsidR="001F61C9">
        <w:t>Exiguobacterium</w:t>
      </w:r>
      <w:proofErr w:type="spellEnd"/>
      <w:r w:rsidR="001F61C9">
        <w:t xml:space="preserve"> sp. Prolonged</w:t>
      </w:r>
      <w:r w:rsidR="001F61C9">
        <w:t xml:space="preserve"> </w:t>
      </w:r>
      <w:r w:rsidR="001F61C9">
        <w:t>dynamics of bioconvective patterns in a</w:t>
      </w:r>
      <w:r w:rsidR="001F61C9">
        <w:t xml:space="preserve"> </w:t>
      </w:r>
      <w:r w:rsidR="001F61C9">
        <w:t>circular well, using the scheme in Fig. 1b</w:t>
      </w:r>
      <w:r w:rsidR="001F61C9">
        <w:t xml:space="preserve"> </w:t>
      </w:r>
      <w:r w:rsidR="001F61C9">
        <w:t>(left). The duration of the movie is 16 h,</w:t>
      </w:r>
      <w:r w:rsidR="001F61C9">
        <w:t xml:space="preserve"> </w:t>
      </w:r>
      <w:r w:rsidR="001F61C9">
        <w:t>and the interval between frames is 15</w:t>
      </w:r>
      <w:r w:rsidR="001F61C9">
        <w:t xml:space="preserve"> </w:t>
      </w:r>
      <w:r w:rsidR="001F61C9">
        <w:t>min. Scale bar = 2 mm.</w:t>
      </w:r>
      <w:r w:rsidR="001F61C9">
        <w:cr/>
      </w:r>
    </w:p>
    <w:p w14:paraId="0ADCC8D5" w14:textId="77777777" w:rsidR="001F61C9" w:rsidRDefault="001F61C9" w:rsidP="001F61C9">
      <w:pPr>
        <w:rPr>
          <w:b/>
          <w:bCs/>
        </w:rPr>
      </w:pPr>
    </w:p>
    <w:p w14:paraId="11124948" w14:textId="58E95074" w:rsidR="001F61C9" w:rsidRDefault="001F61C9" w:rsidP="001F61C9">
      <w:r w:rsidRPr="00BE51DD">
        <w:rPr>
          <w:b/>
          <w:bCs/>
        </w:rPr>
        <w:t>File Name:</w:t>
      </w:r>
      <w:r>
        <w:t xml:space="preserve"> Supplementary Movie </w:t>
      </w:r>
      <w:r>
        <w:t>2</w:t>
      </w:r>
    </w:p>
    <w:p w14:paraId="059214EB" w14:textId="30BA79C8" w:rsidR="001F61C9" w:rsidRDefault="001F61C9" w:rsidP="001F61C9">
      <w:r w:rsidRPr="00BE51DD">
        <w:rPr>
          <w:b/>
          <w:bCs/>
        </w:rPr>
        <w:t>Description:</w:t>
      </w:r>
      <w:r>
        <w:t xml:space="preserve">  Bioconvection observed from the</w:t>
      </w:r>
      <w:r>
        <w:t xml:space="preserve"> </w:t>
      </w:r>
      <w:r>
        <w:t xml:space="preserve">bottom. </w:t>
      </w:r>
      <w:proofErr w:type="spellStart"/>
      <w:r>
        <w:t>Exiguobacterium</w:t>
      </w:r>
      <w:proofErr w:type="spellEnd"/>
      <w:r>
        <w:t xml:space="preserve"> sp.</w:t>
      </w:r>
      <w:r>
        <w:t xml:space="preserve"> </w:t>
      </w:r>
      <w:r>
        <w:t>bioconvection regions observed from</w:t>
      </w:r>
      <w:r>
        <w:t xml:space="preserve"> </w:t>
      </w:r>
      <w:r>
        <w:t>below in a chamber slide (µ-Slide 8</w:t>
      </w:r>
      <w:r>
        <w:t xml:space="preserve"> </w:t>
      </w:r>
      <w:r>
        <w:t xml:space="preserve">Well high Bioinert, </w:t>
      </w:r>
      <w:proofErr w:type="spellStart"/>
      <w:r>
        <w:t>Ibidi</w:t>
      </w:r>
      <w:proofErr w:type="spellEnd"/>
      <w:r>
        <w:t>), using</w:t>
      </w:r>
      <w:r>
        <w:t xml:space="preserve"> </w:t>
      </w:r>
      <w:r>
        <w:t>phase contrast microscopy. The</w:t>
      </w:r>
      <w:r>
        <w:t xml:space="preserve"> </w:t>
      </w:r>
      <w:r>
        <w:t xml:space="preserve">movie is a composite of three </w:t>
      </w:r>
      <w:proofErr w:type="spellStart"/>
      <w:r>
        <w:t>fieldsof</w:t>
      </w:r>
      <w:proofErr w:type="spellEnd"/>
      <w:r>
        <w:t>-view (FOV) in different regions of</w:t>
      </w:r>
      <w:r>
        <w:t xml:space="preserve"> </w:t>
      </w:r>
      <w:r>
        <w:t>a bioconvection cell and a schematic</w:t>
      </w:r>
      <w:r>
        <w:t xml:space="preserve"> </w:t>
      </w:r>
      <w:r>
        <w:t>of the corresponding regions (blue</w:t>
      </w:r>
      <w:r>
        <w:t xml:space="preserve"> </w:t>
      </w:r>
      <w:r>
        <w:t>right panel). Arrows denote the</w:t>
      </w:r>
      <w:r>
        <w:t xml:space="preserve"> </w:t>
      </w:r>
      <w:r>
        <w:t>direction of the flow at the bottom of</w:t>
      </w:r>
      <w:r>
        <w:t xml:space="preserve"> </w:t>
      </w:r>
      <w:r>
        <w:t>the sample. FOV1 corresponds to the</w:t>
      </w:r>
      <w:r>
        <w:t xml:space="preserve"> </w:t>
      </w:r>
      <w:r>
        <w:t>region below the downward falling</w:t>
      </w:r>
      <w:r>
        <w:t xml:space="preserve"> </w:t>
      </w:r>
      <w:r>
        <w:t>plume. Cells collide with the bottom</w:t>
      </w:r>
      <w:r>
        <w:t xml:space="preserve"> </w:t>
      </w:r>
      <w:r>
        <w:t>and are tightly packed together.</w:t>
      </w:r>
      <w:r>
        <w:t xml:space="preserve"> </w:t>
      </w:r>
      <w:r>
        <w:t>Moving away from these region, in</w:t>
      </w:r>
      <w:r>
        <w:t xml:space="preserve"> </w:t>
      </w:r>
      <w:r>
        <w:t>FOV2 the flow shows a clear</w:t>
      </w:r>
      <w:r>
        <w:t xml:space="preserve"> </w:t>
      </w:r>
      <w:r>
        <w:t>directionality in accordance to the</w:t>
      </w:r>
      <w:r>
        <w:t xml:space="preserve"> </w:t>
      </w:r>
      <w:r>
        <w:t>expected flows in bioconvection.</w:t>
      </w:r>
      <w:r>
        <w:t xml:space="preserve"> </w:t>
      </w:r>
      <w:r>
        <w:t>Moving further away, in FOV3 the</w:t>
      </w:r>
      <w:r>
        <w:t xml:space="preserve"> </w:t>
      </w:r>
      <w:r>
        <w:t>directional flow is lost in the</w:t>
      </w:r>
      <w:r>
        <w:t xml:space="preserve"> </w:t>
      </w:r>
      <w:r>
        <w:t>boundary between adjacent</w:t>
      </w:r>
      <w:r>
        <w:t xml:space="preserve"> </w:t>
      </w:r>
      <w:r>
        <w:t>convection cells, and cell density</w:t>
      </w:r>
      <w:r>
        <w:t xml:space="preserve"> </w:t>
      </w:r>
      <w:r>
        <w:t>is</w:t>
      </w:r>
      <w:r>
        <w:t xml:space="preserve"> </w:t>
      </w:r>
      <w:r>
        <w:t>lower compared to the plume region.</w:t>
      </w:r>
      <w:r>
        <w:t xml:space="preserve"> </w:t>
      </w:r>
      <w:r>
        <w:t>The movies were taken as for the</w:t>
      </w:r>
      <w:r>
        <w:t xml:space="preserve"> </w:t>
      </w:r>
      <w:r>
        <w:t>motility assays (Motility</w:t>
      </w:r>
      <w:r>
        <w:t xml:space="preserve"> </w:t>
      </w:r>
      <w:r>
        <w:t>characterization in Methods) Scale</w:t>
      </w:r>
      <w:r>
        <w:t xml:space="preserve"> </w:t>
      </w:r>
      <w:r>
        <w:t xml:space="preserve">bar = 20 </w:t>
      </w:r>
      <w:r>
        <w:t>m.</w:t>
      </w:r>
      <w:r>
        <w:cr/>
      </w:r>
    </w:p>
    <w:p w14:paraId="33299718" w14:textId="77777777" w:rsidR="001F61C9" w:rsidRDefault="001F61C9" w:rsidP="001F61C9">
      <w:pPr>
        <w:rPr>
          <w:b/>
          <w:bCs/>
        </w:rPr>
      </w:pPr>
    </w:p>
    <w:p w14:paraId="503932F8" w14:textId="6AA2F330" w:rsidR="001F61C9" w:rsidRDefault="001F61C9" w:rsidP="001F61C9">
      <w:r w:rsidRPr="00BE51DD">
        <w:rPr>
          <w:b/>
          <w:bCs/>
        </w:rPr>
        <w:t>File Name:</w:t>
      </w:r>
      <w:r>
        <w:t xml:space="preserve"> Supplementary Movie </w:t>
      </w:r>
      <w:r>
        <w:t>3</w:t>
      </w:r>
    </w:p>
    <w:p w14:paraId="42169FE9" w14:textId="6CDF0F75" w:rsidR="001F61C9" w:rsidRDefault="001F61C9" w:rsidP="001F61C9">
      <w:r w:rsidRPr="00BE51DD">
        <w:rPr>
          <w:b/>
          <w:bCs/>
        </w:rPr>
        <w:t>Description:</w:t>
      </w:r>
      <w:r>
        <w:t xml:space="preserve">  Spatial segregation and locking in</w:t>
      </w:r>
      <w:r>
        <w:t xml:space="preserve"> </w:t>
      </w:r>
      <w:r>
        <w:t>bioconvective patterns of a binary</w:t>
      </w:r>
      <w:r>
        <w:t xml:space="preserve"> </w:t>
      </w:r>
      <w:r>
        <w:t>suspension. Bioconvective pattern</w:t>
      </w:r>
      <w:r>
        <w:t xml:space="preserve"> </w:t>
      </w:r>
      <w:r>
        <w:t>formation in a binary suspension of</w:t>
      </w:r>
      <w:r>
        <w:t xml:space="preserve"> </w:t>
      </w:r>
      <w:proofErr w:type="spellStart"/>
      <w:r>
        <w:t>Exiguobacterium</w:t>
      </w:r>
      <w:proofErr w:type="spellEnd"/>
      <w:r>
        <w:t xml:space="preserve"> sp. and B. cereus. The</w:t>
      </w:r>
      <w:r>
        <w:t xml:space="preserve"> </w:t>
      </w:r>
      <w:r>
        <w:t>species were labeled in red and green,</w:t>
      </w:r>
      <w:r>
        <w:t xml:space="preserve"> </w:t>
      </w:r>
      <w:r>
        <w:t>respectively. Time stamps in the movie</w:t>
      </w:r>
      <w:r>
        <w:t xml:space="preserve"> </w:t>
      </w:r>
      <w:r>
        <w:t>indicate the time following suspension</w:t>
      </w:r>
      <w:r>
        <w:t xml:space="preserve"> </w:t>
      </w:r>
      <w:r>
        <w:t>mixing. Snapshots in Fig. 2 were</w:t>
      </w:r>
      <w:r>
        <w:t xml:space="preserve"> </w:t>
      </w:r>
      <w:r>
        <w:t>extracted from this movie. Scale bar = 2</w:t>
      </w:r>
      <w:r>
        <w:t xml:space="preserve"> </w:t>
      </w:r>
      <w:r>
        <w:t>mm.</w:t>
      </w:r>
    </w:p>
    <w:p w14:paraId="3F72C9C0" w14:textId="77777777" w:rsidR="001F61C9" w:rsidRDefault="001F61C9" w:rsidP="001F61C9">
      <w:pPr>
        <w:rPr>
          <w:b/>
          <w:bCs/>
        </w:rPr>
      </w:pPr>
    </w:p>
    <w:p w14:paraId="3DA81750" w14:textId="77777777" w:rsidR="001F61C9" w:rsidRDefault="001F61C9" w:rsidP="001F61C9">
      <w:pPr>
        <w:rPr>
          <w:b/>
          <w:bCs/>
        </w:rPr>
      </w:pPr>
    </w:p>
    <w:p w14:paraId="4FDCA658" w14:textId="77777777" w:rsidR="001F61C9" w:rsidRDefault="001F61C9" w:rsidP="001F61C9">
      <w:pPr>
        <w:rPr>
          <w:b/>
          <w:bCs/>
        </w:rPr>
      </w:pPr>
    </w:p>
    <w:p w14:paraId="6C584A3D" w14:textId="74933EC9" w:rsidR="001F61C9" w:rsidRDefault="001F61C9" w:rsidP="001F61C9">
      <w:r w:rsidRPr="00BE51DD">
        <w:rPr>
          <w:b/>
          <w:bCs/>
        </w:rPr>
        <w:lastRenderedPageBreak/>
        <w:t>File Name:</w:t>
      </w:r>
      <w:r>
        <w:t xml:space="preserve"> Supplementary Movie </w:t>
      </w:r>
      <w:r>
        <w:t>4</w:t>
      </w:r>
    </w:p>
    <w:p w14:paraId="1224E8FE" w14:textId="7B89FA41" w:rsidR="001F61C9" w:rsidRDefault="001F61C9" w:rsidP="001F61C9">
      <w:r w:rsidRPr="00BE51DD">
        <w:rPr>
          <w:b/>
          <w:bCs/>
        </w:rPr>
        <w:t>Description:</w:t>
      </w:r>
      <w:r>
        <w:t xml:space="preserve">  </w:t>
      </w:r>
      <w:r>
        <w:t xml:space="preserve"> </w:t>
      </w:r>
      <w:r>
        <w:t>Spatial segregation and locking in</w:t>
      </w:r>
      <w:r>
        <w:t xml:space="preserve"> </w:t>
      </w:r>
      <w:r>
        <w:t>bioconvective patterns in a binary</w:t>
      </w:r>
      <w:r>
        <w:t xml:space="preserve"> </w:t>
      </w:r>
      <w:r>
        <w:t xml:space="preserve">suspension of </w:t>
      </w:r>
      <w:proofErr w:type="spellStart"/>
      <w:r>
        <w:t>Exiguobacterium</w:t>
      </w:r>
      <w:proofErr w:type="spellEnd"/>
      <w:r>
        <w:t xml:space="preserve"> sp.</w:t>
      </w:r>
      <w:r>
        <w:t xml:space="preserve"> </w:t>
      </w:r>
      <w:r>
        <w:t>and P. megaterium. Species were</w:t>
      </w:r>
      <w:r>
        <w:t xml:space="preserve"> </w:t>
      </w:r>
      <w:r>
        <w:t>labeled in red and green respectively.</w:t>
      </w:r>
      <w:r>
        <w:t xml:space="preserve"> </w:t>
      </w:r>
      <w:r>
        <w:t>Time stamps in the movie indicate</w:t>
      </w:r>
      <w:r>
        <w:t xml:space="preserve"> </w:t>
      </w:r>
      <w:r>
        <w:t>the time following suspension</w:t>
      </w:r>
      <w:r>
        <w:t xml:space="preserve"> </w:t>
      </w:r>
      <w:r>
        <w:t>mixing. Scale bar = 2 mm.</w:t>
      </w:r>
    </w:p>
    <w:p w14:paraId="684609E8" w14:textId="77777777" w:rsidR="001F61C9" w:rsidRDefault="001F61C9" w:rsidP="001F61C9">
      <w:pPr>
        <w:rPr>
          <w:b/>
          <w:bCs/>
        </w:rPr>
      </w:pPr>
    </w:p>
    <w:p w14:paraId="2D0B223B" w14:textId="5803A777" w:rsidR="001F61C9" w:rsidRDefault="001F61C9" w:rsidP="001F61C9">
      <w:r w:rsidRPr="00BE51DD">
        <w:rPr>
          <w:b/>
          <w:bCs/>
        </w:rPr>
        <w:t>File Name:</w:t>
      </w:r>
      <w:r>
        <w:t xml:space="preserve"> Supplementary Movie </w:t>
      </w:r>
      <w:r>
        <w:t>5</w:t>
      </w:r>
    </w:p>
    <w:p w14:paraId="1F2CEFA0" w14:textId="31257A54" w:rsidR="001F61C9" w:rsidRDefault="001F61C9" w:rsidP="001F61C9">
      <w:r w:rsidRPr="00BE51DD">
        <w:rPr>
          <w:b/>
          <w:bCs/>
        </w:rPr>
        <w:t>Description:</w:t>
      </w:r>
      <w:r>
        <w:t xml:space="preserve">  </w:t>
      </w:r>
      <w:r>
        <w:t xml:space="preserve"> </w:t>
      </w:r>
      <w:r>
        <w:t>Bioconvective pattern formation in</w:t>
      </w:r>
      <w:r>
        <w:t xml:space="preserve"> </w:t>
      </w:r>
      <w:r>
        <w:t>a binary suspension of motile and</w:t>
      </w:r>
      <w:r>
        <w:t xml:space="preserve"> </w:t>
      </w:r>
      <w:r>
        <w:t xml:space="preserve">sessile species. </w:t>
      </w:r>
      <w:proofErr w:type="spellStart"/>
      <w:r>
        <w:t>Exiguobacterium</w:t>
      </w:r>
      <w:proofErr w:type="spellEnd"/>
      <w:r>
        <w:t xml:space="preserve"> sp.</w:t>
      </w:r>
      <w:r>
        <w:t xml:space="preserve"> </w:t>
      </w:r>
      <w:r>
        <w:t xml:space="preserve">and </w:t>
      </w:r>
      <w:proofErr w:type="spellStart"/>
      <w:r>
        <w:t>Citrococcus</w:t>
      </w:r>
      <w:proofErr w:type="spellEnd"/>
      <w:r>
        <w:t xml:space="preserve"> sp. were labeled in</w:t>
      </w:r>
      <w:r>
        <w:t xml:space="preserve"> </w:t>
      </w:r>
      <w:r>
        <w:t>red and green respectively, and</w:t>
      </w:r>
      <w:r>
        <w:t xml:space="preserve"> </w:t>
      </w:r>
      <w:r>
        <w:t>present in a 30:70 volume ratio. Time</w:t>
      </w:r>
      <w:r>
        <w:t xml:space="preserve"> </w:t>
      </w:r>
      <w:r>
        <w:t xml:space="preserve">stamps in the movie indicate the </w:t>
      </w:r>
      <w:r>
        <w:t xml:space="preserve"> t</w:t>
      </w:r>
      <w:r>
        <w:t>ime</w:t>
      </w:r>
      <w:r>
        <w:t xml:space="preserve"> </w:t>
      </w:r>
      <w:r>
        <w:t>following suspension mixing.</w:t>
      </w:r>
      <w:r>
        <w:t xml:space="preserve"> </w:t>
      </w:r>
      <w:r>
        <w:t>Snapshots were taken every 3</w:t>
      </w:r>
      <w:r>
        <w:t xml:space="preserve"> </w:t>
      </w:r>
      <w:r>
        <w:t>minutes. Scale bar = 1 mm.</w:t>
      </w:r>
      <w:r>
        <w:cr/>
      </w:r>
    </w:p>
    <w:p w14:paraId="6CE48D57" w14:textId="77777777" w:rsidR="001F61C9" w:rsidRDefault="001F61C9" w:rsidP="001F61C9">
      <w:pPr>
        <w:rPr>
          <w:b/>
          <w:bCs/>
        </w:rPr>
      </w:pPr>
    </w:p>
    <w:p w14:paraId="19F19DD3" w14:textId="3FC20E1A" w:rsidR="001F61C9" w:rsidRDefault="001F61C9" w:rsidP="001F61C9">
      <w:r w:rsidRPr="00BE51DD">
        <w:rPr>
          <w:b/>
          <w:bCs/>
        </w:rPr>
        <w:t>File Name:</w:t>
      </w:r>
      <w:r>
        <w:t xml:space="preserve"> Supplementary Movie </w:t>
      </w:r>
      <w:r>
        <w:t>6</w:t>
      </w:r>
    </w:p>
    <w:p w14:paraId="6540732E" w14:textId="4E2FC4F1" w:rsidR="001F61C9" w:rsidRDefault="001F61C9" w:rsidP="001F61C9">
      <w:r w:rsidRPr="00BE51DD">
        <w:rPr>
          <w:b/>
          <w:bCs/>
        </w:rPr>
        <w:t>Description:</w:t>
      </w:r>
      <w:r>
        <w:t xml:space="preserve">  Motility behavior of different</w:t>
      </w:r>
      <w:r>
        <w:t xml:space="preserve"> </w:t>
      </w:r>
      <w:r>
        <w:t>species. Representative phase</w:t>
      </w:r>
      <w:r>
        <w:t xml:space="preserve"> </w:t>
      </w:r>
      <w:r>
        <w:t>contrast movies of bacterial cells</w:t>
      </w:r>
      <w:r>
        <w:t xml:space="preserve"> </w:t>
      </w:r>
      <w:r>
        <w:t>diluted from bioconvective</w:t>
      </w:r>
      <w:r>
        <w:t xml:space="preserve"> </w:t>
      </w:r>
      <w:r>
        <w:t xml:space="preserve">suspensions of </w:t>
      </w:r>
      <w:proofErr w:type="spellStart"/>
      <w:r>
        <w:t>Exiguobacterium</w:t>
      </w:r>
      <w:proofErr w:type="spellEnd"/>
      <w:r>
        <w:t xml:space="preserve"> sp.,</w:t>
      </w:r>
      <w:r>
        <w:t xml:space="preserve"> </w:t>
      </w:r>
      <w:r>
        <w:t>P. megaterium, B. cereus and B.</w:t>
      </w:r>
      <w:r>
        <w:t xml:space="preserve"> </w:t>
      </w:r>
      <w:r>
        <w:t>pumilus, to measure their persistence</w:t>
      </w:r>
      <w:r>
        <w:t xml:space="preserve"> </w:t>
      </w:r>
      <w:r>
        <w:t xml:space="preserve">lengths and speeds from </w:t>
      </w:r>
      <w:proofErr w:type="spellStart"/>
      <w:r>
        <w:t>twodimensional</w:t>
      </w:r>
      <w:proofErr w:type="spellEnd"/>
      <w:r>
        <w:t xml:space="preserve"> trajectories. For details</w:t>
      </w:r>
      <w:r>
        <w:t xml:space="preserve"> </w:t>
      </w:r>
      <w:r>
        <w:t>see section Motility characterization</w:t>
      </w:r>
      <w:r>
        <w:t xml:space="preserve"> </w:t>
      </w:r>
      <w:r>
        <w:t xml:space="preserve">in Methods. Scale bar = 10 </w:t>
      </w:r>
      <w:r>
        <w:t>m.</w:t>
      </w:r>
    </w:p>
    <w:p w14:paraId="311D8FFF" w14:textId="77777777" w:rsidR="001F61C9" w:rsidRDefault="001F61C9" w:rsidP="001F61C9">
      <w:pPr>
        <w:rPr>
          <w:b/>
          <w:bCs/>
        </w:rPr>
      </w:pPr>
    </w:p>
    <w:p w14:paraId="748F8925" w14:textId="22A969F4" w:rsidR="001F61C9" w:rsidRDefault="001F61C9" w:rsidP="001F61C9">
      <w:r w:rsidRPr="00BE51DD">
        <w:rPr>
          <w:b/>
          <w:bCs/>
        </w:rPr>
        <w:t>File Name:</w:t>
      </w:r>
      <w:r>
        <w:t xml:space="preserve"> Supplementary Movie </w:t>
      </w:r>
      <w:r>
        <w:t>7</w:t>
      </w:r>
    </w:p>
    <w:p w14:paraId="418D3DB0" w14:textId="7E40BF78" w:rsidR="001F61C9" w:rsidRDefault="001F61C9" w:rsidP="001F61C9">
      <w:r w:rsidRPr="00BE51DD">
        <w:rPr>
          <w:b/>
          <w:bCs/>
        </w:rPr>
        <w:t>Description:</w:t>
      </w:r>
      <w:r>
        <w:t xml:space="preserve">  Bioconvection in a complex</w:t>
      </w:r>
      <w:r>
        <w:t xml:space="preserve"> </w:t>
      </w:r>
      <w:r>
        <w:t>multispecies suspension.</w:t>
      </w:r>
      <w:r>
        <w:t xml:space="preserve"> </w:t>
      </w:r>
      <w:r>
        <w:t>Bioconvective pattern in a</w:t>
      </w:r>
      <w:r>
        <w:t xml:space="preserve"> </w:t>
      </w:r>
      <w:r>
        <w:t>suspension consisting of five species:</w:t>
      </w:r>
      <w:r>
        <w:t xml:space="preserve"> </w:t>
      </w:r>
      <w:r>
        <w:t xml:space="preserve">B. </w:t>
      </w:r>
      <w:proofErr w:type="spellStart"/>
      <w:r>
        <w:t>infantis</w:t>
      </w:r>
      <w:proofErr w:type="spellEnd"/>
      <w:r>
        <w:t xml:space="preserve">, R. </w:t>
      </w:r>
      <w:proofErr w:type="spellStart"/>
      <w:r>
        <w:t>aquimaris</w:t>
      </w:r>
      <w:proofErr w:type="spellEnd"/>
      <w:r>
        <w:t>, B. cereus</w:t>
      </w:r>
      <w:r>
        <w:t xml:space="preserve"> </w:t>
      </w:r>
      <w:r>
        <w:t xml:space="preserve">P. </w:t>
      </w:r>
      <w:r>
        <w:t xml:space="preserve"> </w:t>
      </w:r>
      <w:r>
        <w:t xml:space="preserve">megaterium, and </w:t>
      </w:r>
      <w:proofErr w:type="spellStart"/>
      <w:r>
        <w:t>Exiguobacterium</w:t>
      </w:r>
      <w:proofErr w:type="spellEnd"/>
      <w:r>
        <w:t xml:space="preserve"> </w:t>
      </w:r>
      <w:r>
        <w:t>sp., all of which are motile, and none</w:t>
      </w:r>
      <w:r>
        <w:t xml:space="preserve"> </w:t>
      </w:r>
      <w:r>
        <w:t>of which interact by strong</w:t>
      </w:r>
      <w:r>
        <w:t xml:space="preserve"> </w:t>
      </w:r>
      <w:r>
        <w:t>antagonistic biotic interactions. All</w:t>
      </w:r>
      <w:r>
        <w:t xml:space="preserve"> </w:t>
      </w:r>
      <w:r>
        <w:t>species were initially present in the</w:t>
      </w:r>
      <w:r>
        <w:t xml:space="preserve"> </w:t>
      </w:r>
      <w:r>
        <w:t>same volume proportion, diluted</w:t>
      </w:r>
      <w:r>
        <w:t xml:space="preserve"> </w:t>
      </w:r>
      <w:r>
        <w:t>from single-species suspensions of</w:t>
      </w:r>
      <w:r>
        <w:t xml:space="preserve"> </w:t>
      </w:r>
      <w:r>
        <w:t>OD600=0.7. B. cereus and</w:t>
      </w:r>
      <w:r>
        <w:t xml:space="preserve"> </w:t>
      </w:r>
      <w:proofErr w:type="spellStart"/>
      <w:r>
        <w:t>Exiguobacterium</w:t>
      </w:r>
      <w:proofErr w:type="spellEnd"/>
      <w:r>
        <w:t xml:space="preserve"> sp., were labeled in</w:t>
      </w:r>
      <w:r>
        <w:t xml:space="preserve"> </w:t>
      </w:r>
      <w:r>
        <w:t>green and red, respectively. Time</w:t>
      </w:r>
      <w:r>
        <w:t xml:space="preserve"> </w:t>
      </w:r>
      <w:r>
        <w:t>stamps in the movie indicate the time</w:t>
      </w:r>
      <w:r>
        <w:t xml:space="preserve"> </w:t>
      </w:r>
      <w:r>
        <w:t>following suspension mixing. Scale</w:t>
      </w:r>
      <w:r>
        <w:t xml:space="preserve"> </w:t>
      </w:r>
      <w:r>
        <w:t>bar = 1 mm.</w:t>
      </w:r>
    </w:p>
    <w:p w14:paraId="62AC8FB7" w14:textId="77777777" w:rsidR="001F61C9" w:rsidRDefault="001F61C9" w:rsidP="00B94CB8"/>
    <w:p w14:paraId="2D5BFE99" w14:textId="6AC29737" w:rsidR="0058005A" w:rsidRDefault="0058005A" w:rsidP="00B11804"/>
    <w:p w14:paraId="336147EB" w14:textId="3D430EFF" w:rsidR="006B084F" w:rsidRDefault="006B084F" w:rsidP="00321D53"/>
    <w:sectPr w:rsidR="006B08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1DD"/>
    <w:rsid w:val="001F61C9"/>
    <w:rsid w:val="002D436D"/>
    <w:rsid w:val="002F36D4"/>
    <w:rsid w:val="00321D53"/>
    <w:rsid w:val="00323752"/>
    <w:rsid w:val="003F34AD"/>
    <w:rsid w:val="005363A5"/>
    <w:rsid w:val="0058005A"/>
    <w:rsid w:val="005B5333"/>
    <w:rsid w:val="006B084F"/>
    <w:rsid w:val="00700406"/>
    <w:rsid w:val="00764F9A"/>
    <w:rsid w:val="00803E7C"/>
    <w:rsid w:val="0083022E"/>
    <w:rsid w:val="008C679F"/>
    <w:rsid w:val="00A26D7D"/>
    <w:rsid w:val="00A931FB"/>
    <w:rsid w:val="00B11804"/>
    <w:rsid w:val="00B94CB8"/>
    <w:rsid w:val="00BE51DD"/>
    <w:rsid w:val="00C4380C"/>
    <w:rsid w:val="00C822D7"/>
    <w:rsid w:val="00C90182"/>
    <w:rsid w:val="00CD3FC0"/>
    <w:rsid w:val="00EB735B"/>
    <w:rsid w:val="00EE3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27341"/>
  <w15:chartTrackingRefBased/>
  <w15:docId w15:val="{118744E1-D2DE-429D-97B1-3C610AF58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5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1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1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1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1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1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1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1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1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1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1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1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1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1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525</Words>
  <Characters>2996</Characters>
  <Application>Microsoft Office Word</Application>
  <DocSecurity>0</DocSecurity>
  <Lines>24</Lines>
  <Paragraphs>7</Paragraphs>
  <ScaleCrop>false</ScaleCrop>
  <Company>Springer Nature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Reeves</dc:creator>
  <cp:keywords/>
  <dc:description/>
  <cp:lastModifiedBy>Nathan Reeves</cp:lastModifiedBy>
  <cp:revision>17</cp:revision>
  <dcterms:created xsi:type="dcterms:W3CDTF">2024-08-06T11:33:00Z</dcterms:created>
  <dcterms:modified xsi:type="dcterms:W3CDTF">2024-12-31T06:36:00Z</dcterms:modified>
</cp:coreProperties>
</file>