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E5A" w:rsidRPr="00B61465" w:rsidRDefault="00871E5A" w:rsidP="00871E5A">
      <w:pPr>
        <w:spacing w:after="240"/>
        <w:rPr>
          <w:b/>
          <w:bCs/>
          <w:color w:val="000000"/>
        </w:rPr>
      </w:pPr>
      <w:r w:rsidRPr="00B61465">
        <w:rPr>
          <w:b/>
          <w:bCs/>
          <w:color w:val="000000"/>
        </w:rPr>
        <w:t>S</w:t>
      </w:r>
      <w:r>
        <w:rPr>
          <w:b/>
          <w:bCs/>
          <w:color w:val="000000"/>
        </w:rPr>
        <w:t>upplementary</w:t>
      </w:r>
      <w:r w:rsidRPr="00B61465">
        <w:rPr>
          <w:b/>
          <w:bCs/>
          <w:color w:val="000000"/>
        </w:rPr>
        <w:t xml:space="preserve"> </w:t>
      </w:r>
      <w:r w:rsidR="0019111E">
        <w:rPr>
          <w:b/>
          <w:bCs/>
          <w:color w:val="000000"/>
        </w:rPr>
        <w:t>Data</w:t>
      </w:r>
      <w:r w:rsidRPr="00B61465">
        <w:rPr>
          <w:b/>
          <w:bCs/>
          <w:color w:val="000000"/>
        </w:rPr>
        <w:t xml:space="preserve"> 3: Phenix refine settings</w:t>
      </w:r>
      <w:r w:rsidR="0019111E">
        <w:rPr>
          <w:b/>
          <w:bCs/>
          <w:color w:val="000000"/>
        </w:rPr>
        <w:t xml:space="preserve"> </w:t>
      </w:r>
      <w:r w:rsidRPr="00B61465">
        <w:rPr>
          <w:b/>
          <w:bCs/>
          <w:color w:val="000000"/>
        </w:rPr>
        <w:t>for 2F data</w:t>
      </w:r>
      <w:r w:rsidR="0019111E">
        <w:rPr>
          <w:b/>
          <w:bCs/>
          <w:color w:val="000000"/>
        </w:rPr>
        <w:t>set</w:t>
      </w:r>
    </w:p>
    <w:p w:rsidR="00871E5A" w:rsidRDefault="00871E5A" w:rsidP="00871E5A">
      <w:r>
        <w:t>refinement {</w:t>
      </w:r>
    </w:p>
    <w:p w:rsidR="00871E5A" w:rsidRDefault="00871E5A" w:rsidP="00871E5A">
      <w:r>
        <w:t xml:space="preserve">  refine {</w:t>
      </w:r>
    </w:p>
    <w:p w:rsidR="00871E5A" w:rsidRDefault="00871E5A" w:rsidP="00871E5A">
      <w:r>
        <w:t xml:space="preserve">    strategy=individual_sites+individual_adp+group_adp</w:t>
      </w:r>
    </w:p>
    <w:p w:rsidR="00871E5A" w:rsidRDefault="00871E5A" w:rsidP="00871E5A">
      <w:r>
        <w:t xml:space="preserve">    sites {</w:t>
      </w:r>
    </w:p>
    <w:p w:rsidR="00871E5A" w:rsidRDefault="00871E5A" w:rsidP="00871E5A">
      <w:r>
        <w:t xml:space="preserve">      individual = not (((chain a or chain A) and altid A and (resseq 54:66 or resseq 159:191 or resseq 296:300 or resseq 327:344 or resseq 601)) or ((chain c or chain C) and altid A and (resseq 327:329 or resseq 353:359)) or ((chain d or chain D) and altid A and (resseq 311:318 or resseq 351:352)))</w:t>
      </w:r>
    </w:p>
    <w:p w:rsidR="00871E5A" w:rsidRDefault="00871E5A" w:rsidP="00871E5A">
      <w:r>
        <w:t xml:space="preserve">    }</w:t>
      </w:r>
    </w:p>
    <w:p w:rsidR="00871E5A" w:rsidRDefault="00871E5A" w:rsidP="00871E5A">
      <w:r>
        <w:t xml:space="preserve">    adp {</w:t>
      </w:r>
    </w:p>
    <w:p w:rsidR="00871E5A" w:rsidRDefault="00871E5A" w:rsidP="00871E5A">
      <w:r>
        <w:t xml:space="preserve">      individual {</w:t>
      </w:r>
    </w:p>
    <w:p w:rsidR="00871E5A" w:rsidRDefault="00871E5A" w:rsidP="00871E5A">
      <w:r>
        <w:t xml:space="preserve">      isotropic = not (((chain a or chain A) and altid A and (resseq 54:66 or resseq 159:191 or resseq 296:300 or resseq 327:344 or resseq 601)) or ((chain c or chain C) and altid A and (resseq 327:329 or resseq 353:359)) or ((chain d or chain D) and altid A and (resseq 311:318 or resseq 351:352)))</w:t>
      </w:r>
    </w:p>
    <w:p w:rsidR="00871E5A" w:rsidRDefault="00871E5A" w:rsidP="00871E5A">
      <w:r>
        <w:t xml:space="preserve">      }</w:t>
      </w:r>
    </w:p>
    <w:p w:rsidR="00871E5A" w:rsidRDefault="00871E5A" w:rsidP="00871E5A">
      <w:r>
        <w:t xml:space="preserve">      group_adp_refinement_mode=group_selection</w:t>
      </w:r>
    </w:p>
    <w:p w:rsidR="00871E5A" w:rsidRDefault="00871E5A" w:rsidP="00871E5A">
      <w:r>
        <w:t xml:space="preserve">      group</w:t>
      </w:r>
      <w:proofErr w:type="gramStart"/>
      <w:r>
        <w:t>=(</w:t>
      </w:r>
      <w:proofErr w:type="gramEnd"/>
      <w:r>
        <w:t>((chain a or chain A) and altid A and (resseq 54:66 or resseq 159:191 or resseq 296:300 or resseq 327:344 or resseq 601)) or ((chain c or chain C) and altid A and (resseq 327:329 or resseq 353:359)) or ((chain d or chain D) and altid A and (resseq 311:318 or resseq 351:352)))</w:t>
      </w:r>
    </w:p>
    <w:p w:rsidR="00871E5A" w:rsidRDefault="00871E5A" w:rsidP="00871E5A">
      <w:r>
        <w:t xml:space="preserve">    }</w:t>
      </w:r>
    </w:p>
    <w:p w:rsidR="00871E5A" w:rsidRDefault="00871E5A" w:rsidP="00871E5A">
      <w:r>
        <w:t xml:space="preserve">  }</w:t>
      </w:r>
    </w:p>
    <w:p w:rsidR="00871E5A" w:rsidRDefault="00871E5A" w:rsidP="00871E5A">
      <w:r>
        <w:t xml:space="preserve">  target_weights {</w:t>
      </w:r>
    </w:p>
    <w:p w:rsidR="00871E5A" w:rsidRDefault="00871E5A" w:rsidP="00871E5A">
      <w:r>
        <w:t xml:space="preserve">    optimize_xyz_weight = True</w:t>
      </w:r>
    </w:p>
    <w:p w:rsidR="00871E5A" w:rsidRDefault="00871E5A" w:rsidP="00871E5A">
      <w:r>
        <w:t xml:space="preserve">    optimize_adp_weight = True</w:t>
      </w:r>
    </w:p>
    <w:p w:rsidR="00871E5A" w:rsidRDefault="00871E5A" w:rsidP="00871E5A">
      <w:r>
        <w:t xml:space="preserve">  }</w:t>
      </w:r>
    </w:p>
    <w:p w:rsidR="00871E5A" w:rsidRDefault="00871E5A" w:rsidP="00871E5A">
      <w:r>
        <w:t xml:space="preserve">  pdb_interpretation {</w:t>
      </w:r>
    </w:p>
    <w:p w:rsidR="00871E5A" w:rsidRDefault="00871E5A" w:rsidP="00871E5A">
      <w:r>
        <w:t xml:space="preserve">    automatic_linking {</w:t>
      </w:r>
    </w:p>
    <w:p w:rsidR="00871E5A" w:rsidRDefault="00871E5A" w:rsidP="00871E5A">
      <w:r>
        <w:t xml:space="preserve">      link_carbohydrates=False</w:t>
      </w:r>
    </w:p>
    <w:p w:rsidR="00871E5A" w:rsidRDefault="00871E5A" w:rsidP="00871E5A">
      <w:r>
        <w:t xml:space="preserve">      link_ligands=False</w:t>
      </w:r>
    </w:p>
    <w:p w:rsidR="00871E5A" w:rsidRDefault="00871E5A" w:rsidP="00871E5A">
      <w:r>
        <w:t xml:space="preserve">    }</w:t>
      </w:r>
    </w:p>
    <w:p w:rsidR="00871E5A" w:rsidRDefault="00871E5A" w:rsidP="00871E5A">
      <w:r>
        <w:t xml:space="preserve">  }</w:t>
      </w:r>
    </w:p>
    <w:p w:rsidR="00871E5A" w:rsidRDefault="00871E5A" w:rsidP="00871E5A">
      <w:r>
        <w:t>}</w:t>
      </w:r>
    </w:p>
    <w:p w:rsidR="0037549B" w:rsidRDefault="0037549B"/>
    <w:sectPr w:rsidR="0037549B" w:rsidSect="002C6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DokChampa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5A"/>
    <w:rsid w:val="0019111E"/>
    <w:rsid w:val="002C6DB5"/>
    <w:rsid w:val="0037549B"/>
    <w:rsid w:val="00871E5A"/>
    <w:rsid w:val="00966E25"/>
    <w:rsid w:val="00C71213"/>
    <w:rsid w:val="00D7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E4E5A8"/>
  <w15:chartTrackingRefBased/>
  <w15:docId w15:val="{E577CF10-DAA4-EA40-B242-B8B0F4EE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E5A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66E25"/>
    <w:pPr>
      <w:keepNext/>
      <w:spacing w:before="180" w:after="60"/>
      <w:ind w:left="480" w:hanging="240"/>
      <w:jc w:val="both"/>
      <w:outlineLvl w:val="0"/>
    </w:pPr>
    <w:rPr>
      <w:rFonts w:ascii="Myriad Pro Light" w:hAnsi="Myriad Pro Light" w:cs="Arial"/>
      <w:b/>
      <w:bCs/>
      <w:kern w:val="32"/>
      <w:sz w:val="2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qFormat/>
    <w:rsid w:val="00966E25"/>
    <w:pPr>
      <w:keepNext/>
      <w:spacing w:before="60" w:after="60"/>
      <w:jc w:val="both"/>
      <w:outlineLvl w:val="1"/>
    </w:pPr>
    <w:rPr>
      <w:rFonts w:ascii="Myriad Pro Light" w:hAnsi="Myriad Pro Light" w:cs="Arial"/>
      <w:b/>
      <w:bCs/>
      <w:iCs/>
      <w:kern w:val="2"/>
      <w:sz w:val="20"/>
      <w:szCs w:val="28"/>
      <w14:ligatures w14:val="standardContextual"/>
    </w:rPr>
  </w:style>
  <w:style w:type="paragraph" w:styleId="Heading3">
    <w:name w:val="heading 3"/>
    <w:basedOn w:val="Normal"/>
    <w:next w:val="Normal"/>
    <w:link w:val="Heading3Char"/>
    <w:qFormat/>
    <w:rsid w:val="00966E25"/>
    <w:pPr>
      <w:keepNext/>
      <w:spacing w:before="60" w:after="60"/>
      <w:ind w:left="180"/>
      <w:jc w:val="both"/>
      <w:outlineLvl w:val="2"/>
    </w:pPr>
    <w:rPr>
      <w:rFonts w:ascii="Myriad Pro Light" w:hAnsi="Myriad Pro Light" w:cs="Arial"/>
      <w:b/>
      <w:bCs/>
      <w:kern w:val="2"/>
      <w:sz w:val="20"/>
      <w:szCs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IReceivedDate">
    <w:name w:val="AI_Received_Date"/>
    <w:basedOn w:val="Normal"/>
    <w:next w:val="Normal"/>
    <w:autoRedefine/>
    <w:rsid w:val="00966E25"/>
    <w:pPr>
      <w:spacing w:after="100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AuthorInformationTitle">
    <w:name w:val="Author_Information_Title"/>
    <w:basedOn w:val="Normal"/>
    <w:rsid w:val="00966E25"/>
    <w:pPr>
      <w:spacing w:before="180" w:after="60"/>
      <w:jc w:val="both"/>
    </w:pPr>
    <w:rPr>
      <w:rFonts w:ascii="Myriad Pro Light" w:hAnsi="Myriad Pro Light"/>
      <w:b/>
      <w:kern w:val="23"/>
      <w:sz w:val="21"/>
      <w:szCs w:val="20"/>
      <w14:ligatures w14:val="standardContextual"/>
    </w:rPr>
  </w:style>
  <w:style w:type="paragraph" w:customStyle="1" w:styleId="BATitle">
    <w:name w:val="BA_Title"/>
    <w:basedOn w:val="Normal"/>
    <w:next w:val="Normal"/>
    <w:autoRedefine/>
    <w:rsid w:val="00966E25"/>
    <w:pPr>
      <w:spacing w:before="1400" w:after="180"/>
    </w:pPr>
    <w:rPr>
      <w:rFonts w:ascii="Myriad Pro Light" w:hAnsi="Myriad Pro Light"/>
      <w:b/>
      <w:kern w:val="36"/>
      <w:sz w:val="34"/>
      <w:szCs w:val="20"/>
      <w14:ligatures w14:val="standardContextual"/>
    </w:rPr>
  </w:style>
  <w:style w:type="paragraph" w:styleId="BalloonText">
    <w:name w:val="Balloon Text"/>
    <w:basedOn w:val="Normal"/>
    <w:link w:val="BalloonTextChar"/>
    <w:semiHidden/>
    <w:rsid w:val="00966E25"/>
    <w:pPr>
      <w:spacing w:after="200"/>
      <w:jc w:val="both"/>
    </w:pPr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semiHidden/>
    <w:rsid w:val="00966E25"/>
    <w:rPr>
      <w:rFonts w:ascii="Tahoma" w:eastAsia="Times New Roman" w:hAnsi="Tahoma" w:cs="Tahoma"/>
      <w:sz w:val="16"/>
      <w:szCs w:val="16"/>
    </w:rPr>
  </w:style>
  <w:style w:type="paragraph" w:customStyle="1" w:styleId="BBAuthorName">
    <w:name w:val="BB_Author_Name"/>
    <w:basedOn w:val="Normal"/>
    <w:next w:val="Normal"/>
    <w:autoRedefine/>
    <w:rsid w:val="00966E25"/>
    <w:pPr>
      <w:spacing w:after="180"/>
    </w:pPr>
    <w:rPr>
      <w:rFonts w:ascii="Arno Pro" w:hAnsi="Arno Pro"/>
      <w:kern w:val="26"/>
      <w:szCs w:val="20"/>
    </w:rPr>
  </w:style>
  <w:style w:type="paragraph" w:customStyle="1" w:styleId="BCAuthorAddress">
    <w:name w:val="BC_Author_Address"/>
    <w:basedOn w:val="Normal"/>
    <w:next w:val="Normal"/>
    <w:autoRedefine/>
    <w:rsid w:val="00966E25"/>
    <w:pPr>
      <w:spacing w:after="60"/>
    </w:pPr>
    <w:rPr>
      <w:rFonts w:ascii="Arno Pro" w:hAnsi="Arno Pro"/>
      <w:kern w:val="22"/>
      <w:sz w:val="20"/>
      <w:szCs w:val="20"/>
      <w14:ligatures w14:val="standardContextual"/>
    </w:rPr>
  </w:style>
  <w:style w:type="paragraph" w:customStyle="1" w:styleId="BDAbstract">
    <w:name w:val="BD_Abstract"/>
    <w:basedOn w:val="Normal"/>
    <w:next w:val="Normal"/>
    <w:link w:val="BDAbstractChar"/>
    <w:autoRedefine/>
    <w:rsid w:val="00966E25"/>
    <w:pPr>
      <w:pBdr>
        <w:top w:val="single" w:sz="4" w:space="1" w:color="auto"/>
        <w:bottom w:val="single" w:sz="4" w:space="1" w:color="auto"/>
      </w:pBdr>
      <w:spacing w:before="100" w:after="600"/>
      <w:jc w:val="both"/>
    </w:pPr>
    <w:rPr>
      <w:rFonts w:ascii="Arno Pro" w:hAnsi="Arno Pro"/>
      <w:kern w:val="21"/>
      <w:sz w:val="19"/>
      <w:szCs w:val="20"/>
      <w14:ligatures w14:val="standardContextual"/>
    </w:rPr>
  </w:style>
  <w:style w:type="character" w:customStyle="1" w:styleId="BDAbstractChar">
    <w:name w:val="BD_Abstract Char"/>
    <w:link w:val="BDAbstract"/>
    <w:rsid w:val="00966E25"/>
    <w:rPr>
      <w:rFonts w:ascii="Arno Pro" w:eastAsia="Times New Roman" w:hAnsi="Arno Pro" w:cs="Times New Roman"/>
      <w:kern w:val="21"/>
      <w:sz w:val="19"/>
      <w:szCs w:val="20"/>
    </w:rPr>
  </w:style>
  <w:style w:type="paragraph" w:customStyle="1" w:styleId="BDAbstractTitle">
    <w:name w:val="BD_Abstract_Title"/>
    <w:basedOn w:val="BDAbstract"/>
    <w:link w:val="BDAbstractTitleChar"/>
    <w:rsid w:val="00966E25"/>
    <w:rPr>
      <w:b/>
    </w:rPr>
  </w:style>
  <w:style w:type="character" w:customStyle="1" w:styleId="BDAbstractTitleChar">
    <w:name w:val="BD_Abstract_Title Char"/>
    <w:link w:val="BDAbstractTitle"/>
    <w:rsid w:val="00966E25"/>
    <w:rPr>
      <w:rFonts w:ascii="Arno Pro" w:eastAsia="Times New Roman" w:hAnsi="Arno Pro" w:cs="Times New Roman"/>
      <w:b/>
      <w:kern w:val="21"/>
      <w:sz w:val="19"/>
      <w:szCs w:val="20"/>
    </w:rPr>
  </w:style>
  <w:style w:type="paragraph" w:customStyle="1" w:styleId="BHBriefs">
    <w:name w:val="BH_Briefs"/>
    <w:basedOn w:val="Normal"/>
    <w:next w:val="BDAbstract"/>
    <w:autoRedefine/>
    <w:rsid w:val="00966E25"/>
    <w:pPr>
      <w:spacing w:before="180" w:after="60"/>
    </w:pPr>
    <w:rPr>
      <w:rFonts w:ascii="Arno Pro" w:hAnsi="Arno Pro"/>
      <w:kern w:val="22"/>
      <w:sz w:val="20"/>
      <w:szCs w:val="20"/>
    </w:rPr>
  </w:style>
  <w:style w:type="paragraph" w:customStyle="1" w:styleId="BGKeywords">
    <w:name w:val="BG_Keywords"/>
    <w:basedOn w:val="Normal"/>
    <w:next w:val="BHBriefs"/>
    <w:autoRedefine/>
    <w:rsid w:val="00966E25"/>
    <w:pPr>
      <w:spacing w:after="220"/>
    </w:pPr>
    <w:rPr>
      <w:rFonts w:ascii="Arno Pro" w:hAnsi="Arno Pro"/>
      <w:i/>
      <w:kern w:val="22"/>
      <w:sz w:val="20"/>
      <w:szCs w:val="20"/>
      <w14:ligatures w14:val="standardContextual"/>
    </w:rPr>
  </w:style>
  <w:style w:type="paragraph" w:customStyle="1" w:styleId="BEAuthorBiography">
    <w:name w:val="BE_Author_Biography"/>
    <w:basedOn w:val="Normal"/>
    <w:autoRedefine/>
    <w:rsid w:val="00966E25"/>
    <w:pPr>
      <w:spacing w:after="200"/>
      <w:jc w:val="both"/>
    </w:pPr>
    <w:rPr>
      <w:rFonts w:ascii="Arno Pro" w:hAnsi="Arno Pro"/>
      <w:sz w:val="22"/>
      <w:szCs w:val="20"/>
    </w:rPr>
  </w:style>
  <w:style w:type="paragraph" w:customStyle="1" w:styleId="BIEmailAddress">
    <w:name w:val="BI_Email_Address"/>
    <w:basedOn w:val="Normal"/>
    <w:next w:val="AIReceivedDate"/>
    <w:autoRedefine/>
    <w:rsid w:val="00966E25"/>
    <w:pPr>
      <w:spacing w:after="100"/>
    </w:pPr>
    <w:rPr>
      <w:rFonts w:ascii="Arno Pro" w:hAnsi="Arno Pro"/>
      <w:sz w:val="18"/>
      <w:szCs w:val="20"/>
    </w:rPr>
  </w:style>
  <w:style w:type="paragraph" w:styleId="BodyText">
    <w:name w:val="Body Text"/>
    <w:basedOn w:val="Normal"/>
    <w:link w:val="BodyTextChar"/>
    <w:rsid w:val="00966E25"/>
    <w:pPr>
      <w:spacing w:after="200"/>
      <w:jc w:val="center"/>
    </w:pPr>
    <w:rPr>
      <w:rFonts w:ascii="Times" w:hAnsi="Times"/>
      <w:b/>
      <w:kern w:val="2"/>
      <w:sz w:val="40"/>
      <w:szCs w:val="20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966E25"/>
    <w:rPr>
      <w:rFonts w:ascii="Times" w:eastAsia="Times New Roman" w:hAnsi="Times" w:cs="Times New Roman"/>
      <w:b/>
      <w:sz w:val="40"/>
      <w:szCs w:val="20"/>
    </w:rPr>
  </w:style>
  <w:style w:type="character" w:styleId="EndnoteReference">
    <w:name w:val="endnote reference"/>
    <w:semiHidden/>
    <w:rsid w:val="00966E25"/>
    <w:rPr>
      <w:rFonts w:ascii="Times" w:hAnsi="Times"/>
      <w:sz w:val="18"/>
      <w:vertAlign w:val="superscript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966E25"/>
    <w:pPr>
      <w:spacing w:before="120" w:after="60"/>
    </w:pPr>
    <w:rPr>
      <w:rFonts w:ascii="Myriad Pro Light" w:hAnsi="Myriad Pro Light"/>
      <w:b/>
      <w:kern w:val="21"/>
      <w:sz w:val="19"/>
      <w:szCs w:val="14"/>
    </w:rPr>
  </w:style>
  <w:style w:type="character" w:customStyle="1" w:styleId="FAAuthorInfoSubtitleChar">
    <w:name w:val="FA_Author_Info_Subtitle Char"/>
    <w:link w:val="FAAuthorInfoSubtitle"/>
    <w:rsid w:val="00966E25"/>
    <w:rPr>
      <w:rFonts w:ascii="Myriad Pro Light" w:eastAsia="Times New Roman" w:hAnsi="Myriad Pro Light" w:cs="Times New Roman"/>
      <w:b/>
      <w:kern w:val="21"/>
      <w:sz w:val="19"/>
      <w:szCs w:val="14"/>
    </w:rPr>
  </w:style>
  <w:style w:type="paragraph" w:customStyle="1" w:styleId="FCChartFootnote">
    <w:name w:val="FC_Chart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FDSchemeFootnote">
    <w:name w:val="FD_Scheme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FETableFootnote">
    <w:name w:val="FE_Table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sz w:val="18"/>
      <w:szCs w:val="20"/>
    </w:rPr>
  </w:style>
  <w:style w:type="character" w:styleId="FollowedHyperlink">
    <w:name w:val="FollowedHyperlink"/>
    <w:rsid w:val="00966E25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966E25"/>
    <w:rPr>
      <w:rFonts w:ascii="Myriad Pro Light" w:eastAsia="Times New Roman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966E25"/>
    <w:rPr>
      <w:rFonts w:ascii="Myriad Pro Light" w:eastAsia="Times New Roman" w:hAnsi="Myriad Pro Light" w:cs="Arial"/>
      <w:b/>
      <w:bCs/>
      <w:iCs/>
      <w:sz w:val="20"/>
      <w:szCs w:val="28"/>
    </w:rPr>
  </w:style>
  <w:style w:type="character" w:customStyle="1" w:styleId="Heading3Char">
    <w:name w:val="Heading 3 Char"/>
    <w:basedOn w:val="DefaultParagraphFont"/>
    <w:link w:val="Heading3"/>
    <w:rsid w:val="00966E25"/>
    <w:rPr>
      <w:rFonts w:ascii="Myriad Pro Light" w:eastAsia="Times New Roman" w:hAnsi="Myriad Pro Light" w:cs="Arial"/>
      <w:b/>
      <w:bCs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1126</Characters>
  <Application>Microsoft Office Word</Application>
  <DocSecurity>0</DocSecurity>
  <Lines>16</Lines>
  <Paragraphs>3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Asmit Bhowmick</dc:creator>
  <cp:keywords/>
  <dc:description/>
  <cp:lastModifiedBy>Asmit Bhowmick</cp:lastModifiedBy>
  <cp:revision>2</cp:revision>
  <dcterms:created xsi:type="dcterms:W3CDTF">2026-07-14T20:58:00Z</dcterms:created>
  <dcterms:modified xsi:type="dcterms:W3CDTF">2026-07-29T22:08:00Z</dcterms:modified>
</cp:coreProperties>
</file>