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F1868" w14:textId="77777777" w:rsidR="00D720F7" w:rsidRPr="009A34D2" w:rsidRDefault="00635D11" w:rsidP="00635D11">
      <w:pPr>
        <w:pStyle w:val="BATitle"/>
        <w:rPr>
          <w:b/>
          <w:bCs/>
          <w:sz w:val="28"/>
          <w:szCs w:val="28"/>
          <w:lang w:eastAsia="ko-KR"/>
        </w:rPr>
      </w:pPr>
      <w:r w:rsidRPr="009A34D2">
        <w:rPr>
          <w:rFonts w:hint="eastAsia"/>
          <w:b/>
          <w:bCs/>
          <w:sz w:val="28"/>
          <w:szCs w:val="28"/>
          <w:lang w:eastAsia="ko-KR"/>
        </w:rPr>
        <w:t>Supplementary Information</w:t>
      </w:r>
    </w:p>
    <w:p w14:paraId="0D95814D" w14:textId="77777777" w:rsidR="00601DA0" w:rsidRPr="002F61E1" w:rsidRDefault="00601DA0" w:rsidP="00601DA0">
      <w:pPr>
        <w:pStyle w:val="BATitle"/>
        <w:spacing w:before="0"/>
        <w:rPr>
          <w:b/>
          <w:sz w:val="28"/>
        </w:rPr>
      </w:pPr>
      <w:r w:rsidRPr="002F61E1">
        <w:rPr>
          <w:b/>
          <w:sz w:val="28"/>
        </w:rPr>
        <w:t>Deep-learning r</w:t>
      </w:r>
      <w:r w:rsidRPr="002F61E1">
        <w:rPr>
          <w:rFonts w:hint="eastAsia"/>
          <w:b/>
          <w:sz w:val="28"/>
        </w:rPr>
        <w:t xml:space="preserve">eal-time phase retrieval of imperfect diffraction </w:t>
      </w:r>
      <w:r w:rsidRPr="002F61E1">
        <w:rPr>
          <w:b/>
          <w:color w:val="000000" w:themeColor="text1"/>
          <w:sz w:val="28"/>
        </w:rPr>
        <w:t>patterns from X-ray free</w:t>
      </w:r>
      <w:r w:rsidRPr="002F61E1">
        <w:rPr>
          <w:b/>
          <w:bCs/>
          <w:color w:val="000000" w:themeColor="text1"/>
          <w:sz w:val="28"/>
          <w:szCs w:val="28"/>
          <w:lang w:eastAsia="ko-KR"/>
        </w:rPr>
        <w:t>-</w:t>
      </w:r>
      <w:r w:rsidRPr="002F61E1">
        <w:rPr>
          <w:b/>
          <w:color w:val="000000" w:themeColor="text1"/>
          <w:sz w:val="28"/>
        </w:rPr>
        <w:t>electron lasers</w:t>
      </w:r>
    </w:p>
    <w:p w14:paraId="664C46F3" w14:textId="73F53ED5" w:rsidR="00E8494A" w:rsidRPr="00907CE8" w:rsidRDefault="00E8494A" w:rsidP="00E8494A">
      <w:pPr>
        <w:pStyle w:val="BBAuthorName"/>
        <w:spacing w:after="0"/>
        <w:rPr>
          <w:i w:val="0"/>
          <w:iCs/>
        </w:rPr>
      </w:pPr>
      <w:r w:rsidRPr="00907CE8">
        <w:rPr>
          <w:i w:val="0"/>
          <w:iCs/>
        </w:rPr>
        <w:t>Sung Yun Lee</w:t>
      </w:r>
      <w:r w:rsidRPr="00907CE8">
        <w:rPr>
          <w:i w:val="0"/>
          <w:iCs/>
          <w:vertAlign w:val="superscript"/>
        </w:rPr>
        <w:t>1,2,3</w:t>
      </w:r>
      <w:r w:rsidR="008D5574">
        <w:rPr>
          <w:i w:val="0"/>
          <w:iCs/>
        </w:rPr>
        <w:t xml:space="preserve">, </w:t>
      </w:r>
      <w:r w:rsidRPr="00907CE8">
        <w:rPr>
          <w:i w:val="0"/>
          <w:iCs/>
          <w:lang w:eastAsia="ko-KR"/>
        </w:rPr>
        <w:t>Do Hyung Cho</w:t>
      </w:r>
      <w:r w:rsidRPr="00907CE8">
        <w:rPr>
          <w:i w:val="0"/>
          <w:iCs/>
          <w:vertAlign w:val="superscript"/>
          <w:lang w:eastAsia="ko-KR"/>
        </w:rPr>
        <w:t>1,2</w:t>
      </w:r>
      <w:r w:rsidR="008D5574">
        <w:rPr>
          <w:i w:val="0"/>
          <w:iCs/>
          <w:lang w:eastAsia="ko-KR"/>
        </w:rPr>
        <w:t xml:space="preserve">, </w:t>
      </w:r>
      <w:proofErr w:type="spellStart"/>
      <w:r w:rsidRPr="00907CE8">
        <w:rPr>
          <w:i w:val="0"/>
          <w:iCs/>
          <w:lang w:eastAsia="ko-KR"/>
        </w:rPr>
        <w:t>Chulho</w:t>
      </w:r>
      <w:proofErr w:type="spellEnd"/>
      <w:r w:rsidRPr="00907CE8">
        <w:rPr>
          <w:i w:val="0"/>
          <w:iCs/>
          <w:lang w:eastAsia="ko-KR"/>
        </w:rPr>
        <w:t xml:space="preserve"> Jung</w:t>
      </w:r>
      <w:r w:rsidRPr="00907CE8">
        <w:rPr>
          <w:i w:val="0"/>
          <w:iCs/>
          <w:vertAlign w:val="superscript"/>
          <w:lang w:eastAsia="ko-KR"/>
        </w:rPr>
        <w:t>1,2</w:t>
      </w:r>
      <w:r w:rsidR="008D5574">
        <w:rPr>
          <w:i w:val="0"/>
          <w:iCs/>
          <w:lang w:eastAsia="ko-KR"/>
        </w:rPr>
        <w:t xml:space="preserve">, </w:t>
      </w:r>
      <w:proofErr w:type="spellStart"/>
      <w:r w:rsidRPr="00907CE8">
        <w:rPr>
          <w:i w:val="0"/>
          <w:iCs/>
          <w:lang w:eastAsia="ko-KR"/>
        </w:rPr>
        <w:t>Daeho</w:t>
      </w:r>
      <w:proofErr w:type="spellEnd"/>
      <w:r w:rsidRPr="00907CE8">
        <w:rPr>
          <w:i w:val="0"/>
          <w:iCs/>
          <w:lang w:eastAsia="ko-KR"/>
        </w:rPr>
        <w:t xml:space="preserve"> Sung</w:t>
      </w:r>
      <w:r w:rsidRPr="00907CE8">
        <w:rPr>
          <w:i w:val="0"/>
          <w:iCs/>
          <w:vertAlign w:val="superscript"/>
          <w:lang w:eastAsia="ko-KR"/>
        </w:rPr>
        <w:t>1,2</w:t>
      </w:r>
      <w:r w:rsidR="008D5574">
        <w:rPr>
          <w:i w:val="0"/>
          <w:iCs/>
          <w:lang w:eastAsia="ko-KR"/>
        </w:rPr>
        <w:t xml:space="preserve">, </w:t>
      </w:r>
      <w:proofErr w:type="spellStart"/>
      <w:r w:rsidRPr="00907CE8">
        <w:rPr>
          <w:i w:val="0"/>
          <w:iCs/>
          <w:lang w:eastAsia="ko-KR"/>
        </w:rPr>
        <w:t>Daewoong</w:t>
      </w:r>
      <w:proofErr w:type="spellEnd"/>
      <w:r w:rsidRPr="00907CE8">
        <w:rPr>
          <w:i w:val="0"/>
          <w:iCs/>
          <w:lang w:eastAsia="ko-KR"/>
        </w:rPr>
        <w:t xml:space="preserve"> Nam</w:t>
      </w:r>
      <w:r w:rsidR="008D5574" w:rsidRPr="008D5574">
        <w:rPr>
          <w:i w:val="0"/>
          <w:iCs/>
          <w:vertAlign w:val="superscript"/>
          <w:lang w:eastAsia="ko-KR"/>
        </w:rPr>
        <w:t>2,</w:t>
      </w:r>
      <w:r w:rsidRPr="00907CE8">
        <w:rPr>
          <w:i w:val="0"/>
          <w:iCs/>
          <w:vertAlign w:val="superscript"/>
          <w:lang w:eastAsia="ko-KR"/>
        </w:rPr>
        <w:t>4</w:t>
      </w:r>
      <w:r w:rsidR="008D5574">
        <w:rPr>
          <w:i w:val="0"/>
          <w:iCs/>
          <w:lang w:eastAsia="ko-KR"/>
        </w:rPr>
        <w:t xml:space="preserve">, </w:t>
      </w:r>
      <w:proofErr w:type="spellStart"/>
      <w:r w:rsidRPr="00907CE8">
        <w:rPr>
          <w:i w:val="0"/>
          <w:iCs/>
          <w:lang w:eastAsia="ko-KR"/>
        </w:rPr>
        <w:t>Sangsoo</w:t>
      </w:r>
      <w:proofErr w:type="spellEnd"/>
      <w:r w:rsidRPr="00907CE8">
        <w:rPr>
          <w:i w:val="0"/>
          <w:iCs/>
          <w:lang w:eastAsia="ko-KR"/>
        </w:rPr>
        <w:t xml:space="preserve"> Kim</w:t>
      </w:r>
      <w:r w:rsidRPr="00907CE8">
        <w:rPr>
          <w:i w:val="0"/>
          <w:iCs/>
          <w:vertAlign w:val="superscript"/>
          <w:lang w:eastAsia="ko-KR"/>
        </w:rPr>
        <w:t>4</w:t>
      </w:r>
      <w:r w:rsidR="008D5574">
        <w:rPr>
          <w:i w:val="0"/>
          <w:iCs/>
          <w:lang w:eastAsia="ko-KR"/>
        </w:rPr>
        <w:t xml:space="preserve">, </w:t>
      </w:r>
      <w:proofErr w:type="spellStart"/>
      <w:r w:rsidRPr="00907CE8">
        <w:rPr>
          <w:i w:val="0"/>
          <w:iCs/>
        </w:rPr>
        <w:t>Changyong</w:t>
      </w:r>
      <w:proofErr w:type="spellEnd"/>
      <w:r w:rsidRPr="00907CE8">
        <w:rPr>
          <w:i w:val="0"/>
          <w:iCs/>
        </w:rPr>
        <w:t xml:space="preserve"> Song</w:t>
      </w:r>
      <w:r w:rsidRPr="00907CE8">
        <w:rPr>
          <w:i w:val="0"/>
          <w:iCs/>
          <w:vertAlign w:val="superscript"/>
        </w:rPr>
        <w:t>1,2,</w:t>
      </w:r>
      <w:proofErr w:type="gramStart"/>
      <w:r w:rsidRPr="00907CE8">
        <w:rPr>
          <w:i w:val="0"/>
          <w:iCs/>
          <w:vertAlign w:val="superscript"/>
        </w:rPr>
        <w:t>3,*</w:t>
      </w:r>
      <w:proofErr w:type="gramEnd"/>
    </w:p>
    <w:p w14:paraId="174AC17B" w14:textId="1641EA3C" w:rsidR="00E8494A" w:rsidRPr="00907CE8" w:rsidRDefault="00E8494A" w:rsidP="00E8494A">
      <w:pPr>
        <w:pStyle w:val="BBAuthorName"/>
        <w:spacing w:after="0"/>
        <w:jc w:val="left"/>
        <w:rPr>
          <w:szCs w:val="24"/>
          <w:lang w:eastAsia="ko-KR"/>
        </w:rPr>
      </w:pPr>
      <w:r w:rsidRPr="00907CE8">
        <w:rPr>
          <w:szCs w:val="24"/>
          <w:vertAlign w:val="superscript"/>
        </w:rPr>
        <w:t>1</w:t>
      </w:r>
      <w:r w:rsidRPr="00907CE8">
        <w:rPr>
          <w:szCs w:val="24"/>
        </w:rPr>
        <w:t xml:space="preserve">Department of Physics, POSTECH, Pohang 37673, Republic of Korea, </w:t>
      </w:r>
      <w:r w:rsidRPr="00907CE8">
        <w:rPr>
          <w:szCs w:val="24"/>
          <w:vertAlign w:val="superscript"/>
        </w:rPr>
        <w:t>2</w:t>
      </w:r>
      <w:r w:rsidRPr="00907CE8">
        <w:rPr>
          <w:szCs w:val="24"/>
        </w:rPr>
        <w:t xml:space="preserve">Photon Science Center, POSTECH, Pohang 37673, Republic of Korea, </w:t>
      </w:r>
      <w:r w:rsidRPr="00907CE8">
        <w:rPr>
          <w:szCs w:val="24"/>
          <w:vertAlign w:val="superscript"/>
        </w:rPr>
        <w:t>3</w:t>
      </w:r>
      <w:r w:rsidRPr="00907CE8">
        <w:rPr>
          <w:szCs w:val="24"/>
        </w:rPr>
        <w:t>Center for Ultrafast Science on Quantum Matter, Max Planck POSTECH/Korea Research Initiative, Pohang 37673, Republic of Korea</w:t>
      </w:r>
      <w:r w:rsidRPr="00907CE8">
        <w:rPr>
          <w:szCs w:val="24"/>
          <w:lang w:eastAsia="ko-KR"/>
        </w:rPr>
        <w:t xml:space="preserve">, </w:t>
      </w:r>
      <w:r w:rsidRPr="008D5574">
        <w:rPr>
          <w:szCs w:val="24"/>
          <w:vertAlign w:val="superscript"/>
          <w:lang w:eastAsia="ko-KR"/>
        </w:rPr>
        <w:t>4</w:t>
      </w:r>
      <w:r w:rsidR="008D5574" w:rsidRPr="008D5574">
        <w:rPr>
          <w:szCs w:val="24"/>
          <w:lang w:eastAsia="ko-KR"/>
        </w:rPr>
        <w:t>X</w:t>
      </w:r>
      <w:r w:rsidR="008D5574">
        <w:rPr>
          <w:szCs w:val="24"/>
          <w:lang w:eastAsia="ko-KR"/>
        </w:rPr>
        <w:t xml:space="preserve">FEL Beamline Division, </w:t>
      </w:r>
      <w:r w:rsidRPr="008D5574">
        <w:rPr>
          <w:szCs w:val="24"/>
          <w:lang w:eastAsia="ko-KR"/>
        </w:rPr>
        <w:t>Pohang</w:t>
      </w:r>
      <w:r w:rsidRPr="00907CE8">
        <w:rPr>
          <w:szCs w:val="24"/>
          <w:lang w:eastAsia="ko-KR"/>
        </w:rPr>
        <w:t xml:space="preserve"> Accelerator Laboratory, POSTECH, Pohang 37673, Republic of Korea</w:t>
      </w:r>
    </w:p>
    <w:p w14:paraId="29ED400F" w14:textId="77777777" w:rsidR="00E8494A" w:rsidRPr="00907CE8" w:rsidRDefault="00E8494A" w:rsidP="00E8494A">
      <w:pPr>
        <w:pStyle w:val="BCAuthorAddress"/>
        <w:jc w:val="both"/>
        <w:rPr>
          <w:i/>
          <w:iCs/>
          <w:lang w:eastAsia="ko-KR"/>
        </w:rPr>
      </w:pPr>
      <w:r w:rsidRPr="00907CE8">
        <w:rPr>
          <w:i/>
          <w:iCs/>
          <w:lang w:eastAsia="ko-KR"/>
        </w:rPr>
        <w:t>* Corresponding author; email: cysong@postech.ac.kr</w:t>
      </w:r>
    </w:p>
    <w:p w14:paraId="35542912" w14:textId="7FE8411C" w:rsidR="00F26B1B" w:rsidRDefault="00F26B1B">
      <w:pPr>
        <w:widowControl/>
        <w:wordWrap/>
        <w:autoSpaceDE/>
        <w:autoSpaceDN/>
        <w:rPr>
          <w:rFonts w:ascii="Times New Roman" w:eastAsia="바탕" w:hAnsi="Times New Roman" w:cs="Times New Roman"/>
          <w:b/>
          <w:bCs/>
          <w:iCs/>
          <w:kern w:val="0"/>
          <w:sz w:val="24"/>
          <w:szCs w:val="20"/>
        </w:rPr>
      </w:pPr>
      <w:r>
        <w:rPr>
          <w:b/>
          <w:bCs/>
          <w:iCs/>
        </w:rPr>
        <w:br w:type="page"/>
      </w:r>
    </w:p>
    <w:tbl>
      <w:tblPr>
        <w:tblStyle w:val="aa"/>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600" w:firstRow="0" w:lastRow="0" w:firstColumn="0" w:lastColumn="0" w:noHBand="1" w:noVBand="1"/>
      </w:tblPr>
      <w:tblGrid>
        <w:gridCol w:w="841"/>
        <w:gridCol w:w="5812"/>
        <w:gridCol w:w="2353"/>
      </w:tblGrid>
      <w:tr w:rsidR="00BB5EDE" w14:paraId="41D20A0D" w14:textId="77777777" w:rsidTr="00411104">
        <w:tc>
          <w:tcPr>
            <w:tcW w:w="841" w:type="dxa"/>
            <w:shd w:val="clear" w:color="auto" w:fill="FFFFFF" w:themeFill="background1"/>
            <w:vAlign w:val="center"/>
          </w:tcPr>
          <w:p w14:paraId="7DF3065A" w14:textId="2BC4A39D" w:rsidR="00BB5EDE" w:rsidRDefault="00BB5EDE" w:rsidP="004E3BCB">
            <w:pPr>
              <w:pStyle w:val="BGKeywords"/>
              <w:spacing w:after="0" w:line="276" w:lineRule="auto"/>
              <w:jc w:val="center"/>
              <w:rPr>
                <w:iCs/>
                <w:lang w:eastAsia="ko-KR"/>
              </w:rPr>
            </w:pPr>
            <w:r>
              <w:rPr>
                <w:rFonts w:hint="eastAsia"/>
                <w:iCs/>
                <w:lang w:eastAsia="ko-KR"/>
              </w:rPr>
              <w:lastRenderedPageBreak/>
              <w:t>Layer no.</w:t>
            </w:r>
          </w:p>
        </w:tc>
        <w:tc>
          <w:tcPr>
            <w:tcW w:w="5812" w:type="dxa"/>
            <w:shd w:val="clear" w:color="auto" w:fill="FFFFFF" w:themeFill="background1"/>
            <w:vAlign w:val="center"/>
          </w:tcPr>
          <w:p w14:paraId="6F479744" w14:textId="2C2C6CEF" w:rsidR="00BB5EDE" w:rsidRDefault="00BB5EDE" w:rsidP="004E3BCB">
            <w:pPr>
              <w:pStyle w:val="BGKeywords"/>
              <w:spacing w:after="0" w:line="276" w:lineRule="auto"/>
              <w:jc w:val="center"/>
              <w:rPr>
                <w:iCs/>
                <w:lang w:eastAsia="ko-KR"/>
              </w:rPr>
            </w:pPr>
            <w:r>
              <w:rPr>
                <w:rFonts w:hint="eastAsia"/>
                <w:iCs/>
                <w:lang w:eastAsia="ko-KR"/>
              </w:rPr>
              <w:t>Structure</w:t>
            </w:r>
          </w:p>
        </w:tc>
        <w:tc>
          <w:tcPr>
            <w:tcW w:w="2353" w:type="dxa"/>
            <w:shd w:val="clear" w:color="auto" w:fill="FFFFFF" w:themeFill="background1"/>
            <w:vAlign w:val="center"/>
          </w:tcPr>
          <w:p w14:paraId="2882ED30" w14:textId="10424ABF" w:rsidR="00BB5EDE" w:rsidRDefault="00BB5EDE" w:rsidP="004E3BCB">
            <w:pPr>
              <w:pStyle w:val="BGKeywords"/>
              <w:spacing w:after="0" w:line="276" w:lineRule="auto"/>
              <w:jc w:val="center"/>
              <w:rPr>
                <w:iCs/>
                <w:lang w:eastAsia="ko-KR"/>
              </w:rPr>
            </w:pPr>
            <w:r>
              <w:rPr>
                <w:rFonts w:hint="eastAsia"/>
                <w:iCs/>
                <w:lang w:eastAsia="ko-KR"/>
              </w:rPr>
              <w:t>Output shape</w:t>
            </w:r>
            <w:r>
              <w:rPr>
                <w:iCs/>
                <w:lang w:eastAsia="ko-KR"/>
              </w:rPr>
              <w:br/>
            </w:r>
            <w:r>
              <w:rPr>
                <w:rFonts w:hint="eastAsia"/>
                <w:iCs/>
                <w:lang w:eastAsia="ko-KR"/>
              </w:rPr>
              <w:t xml:space="preserve">(C </w:t>
            </w:r>
            <w:r w:rsidRPr="003C49AA">
              <w:rPr>
                <w:iCs/>
                <w:lang w:eastAsia="ko-KR"/>
              </w:rPr>
              <w:t>×</w:t>
            </w:r>
            <w:r>
              <w:rPr>
                <w:rFonts w:hint="eastAsia"/>
                <w:iCs/>
                <w:lang w:eastAsia="ko-KR"/>
              </w:rPr>
              <w:t xml:space="preserve"> H </w:t>
            </w:r>
            <w:r w:rsidRPr="003C49AA">
              <w:rPr>
                <w:iCs/>
                <w:lang w:eastAsia="ko-KR"/>
              </w:rPr>
              <w:t>×</w:t>
            </w:r>
            <w:r>
              <w:rPr>
                <w:rFonts w:hint="eastAsia"/>
                <w:iCs/>
                <w:lang w:eastAsia="ko-KR"/>
              </w:rPr>
              <w:t xml:space="preserve"> W)</w:t>
            </w:r>
          </w:p>
        </w:tc>
      </w:tr>
      <w:tr w:rsidR="00194B18" w14:paraId="2DF60A84" w14:textId="77777777" w:rsidTr="00194B18">
        <w:tc>
          <w:tcPr>
            <w:tcW w:w="841" w:type="dxa"/>
            <w:shd w:val="clear" w:color="auto" w:fill="F2F2F2" w:themeFill="background1" w:themeFillShade="F2"/>
            <w:vAlign w:val="center"/>
          </w:tcPr>
          <w:p w14:paraId="31D876BB" w14:textId="6180FDEF" w:rsidR="00BB5EDE" w:rsidRDefault="00BB5EDE" w:rsidP="004E3BCB">
            <w:pPr>
              <w:pStyle w:val="BGKeywords"/>
              <w:spacing w:after="0" w:line="276" w:lineRule="auto"/>
              <w:jc w:val="center"/>
              <w:rPr>
                <w:iCs/>
                <w:lang w:eastAsia="ko-KR"/>
              </w:rPr>
            </w:pPr>
            <w:r>
              <w:rPr>
                <w:rFonts w:hint="eastAsia"/>
                <w:iCs/>
                <w:lang w:eastAsia="ko-KR"/>
              </w:rPr>
              <w:t>0</w:t>
            </w:r>
          </w:p>
        </w:tc>
        <w:tc>
          <w:tcPr>
            <w:tcW w:w="5812" w:type="dxa"/>
            <w:shd w:val="clear" w:color="auto" w:fill="F2F2F2" w:themeFill="background1" w:themeFillShade="F2"/>
            <w:vAlign w:val="center"/>
          </w:tcPr>
          <w:p w14:paraId="584FADE3" w14:textId="725C9F67" w:rsidR="00BB5EDE" w:rsidRDefault="00BB5EDE" w:rsidP="004E3BCB">
            <w:pPr>
              <w:pStyle w:val="BGKeywords"/>
              <w:spacing w:after="0" w:line="276" w:lineRule="auto"/>
              <w:jc w:val="center"/>
              <w:rPr>
                <w:iCs/>
                <w:lang w:eastAsia="ko-KR"/>
              </w:rPr>
            </w:pPr>
          </w:p>
        </w:tc>
        <w:tc>
          <w:tcPr>
            <w:tcW w:w="2353" w:type="dxa"/>
            <w:shd w:val="clear" w:color="auto" w:fill="F2F2F2" w:themeFill="background1" w:themeFillShade="F2"/>
            <w:vAlign w:val="center"/>
          </w:tcPr>
          <w:p w14:paraId="03CEC206" w14:textId="4B64B383" w:rsidR="00BB5EDE" w:rsidRDefault="00BB5EDE" w:rsidP="004E3BCB">
            <w:pPr>
              <w:pStyle w:val="BGKeywords"/>
              <w:spacing w:after="0" w:line="276" w:lineRule="auto"/>
              <w:jc w:val="center"/>
              <w:rPr>
                <w:iCs/>
                <w:lang w:eastAsia="ko-KR"/>
              </w:rPr>
            </w:pPr>
            <w:r>
              <w:rPr>
                <w:rFonts w:hint="eastAsia"/>
                <w:iCs/>
                <w:lang w:eastAsia="ko-KR"/>
              </w:rPr>
              <w:t xml:space="preserve">1 </w:t>
            </w:r>
            <w:r w:rsidRPr="003C49AA">
              <w:rPr>
                <w:iCs/>
                <w:lang w:eastAsia="ko-KR"/>
              </w:rPr>
              <w:t>×</w:t>
            </w:r>
            <w:r>
              <w:rPr>
                <w:rFonts w:hint="eastAsia"/>
                <w:iCs/>
                <w:lang w:eastAsia="ko-KR"/>
              </w:rPr>
              <w:t xml:space="preserve"> 512 </w:t>
            </w:r>
            <w:r w:rsidRPr="003C49AA">
              <w:rPr>
                <w:iCs/>
                <w:lang w:eastAsia="ko-KR"/>
              </w:rPr>
              <w:t>×</w:t>
            </w:r>
            <w:r>
              <w:rPr>
                <w:rFonts w:hint="eastAsia"/>
                <w:iCs/>
                <w:lang w:eastAsia="ko-KR"/>
              </w:rPr>
              <w:t xml:space="preserve"> 512</w:t>
            </w:r>
          </w:p>
        </w:tc>
      </w:tr>
      <w:tr w:rsidR="00BB5EDE" w14:paraId="087C4FFD" w14:textId="77777777" w:rsidTr="00411104">
        <w:tc>
          <w:tcPr>
            <w:tcW w:w="841" w:type="dxa"/>
            <w:shd w:val="clear" w:color="auto" w:fill="D9F2D0" w:themeFill="accent6" w:themeFillTint="33"/>
            <w:vAlign w:val="center"/>
          </w:tcPr>
          <w:p w14:paraId="52FE357B" w14:textId="41DD69E5" w:rsidR="00BB5EDE" w:rsidRDefault="00BB5EDE" w:rsidP="004E3BCB">
            <w:pPr>
              <w:pStyle w:val="BGKeywords"/>
              <w:spacing w:after="0" w:line="276" w:lineRule="auto"/>
              <w:jc w:val="center"/>
              <w:rPr>
                <w:iCs/>
                <w:lang w:eastAsia="ko-KR"/>
              </w:rPr>
            </w:pPr>
            <w:r>
              <w:rPr>
                <w:rFonts w:hint="eastAsia"/>
                <w:iCs/>
                <w:lang w:eastAsia="ko-KR"/>
              </w:rPr>
              <w:t>1</w:t>
            </w:r>
          </w:p>
        </w:tc>
        <w:tc>
          <w:tcPr>
            <w:tcW w:w="5812" w:type="dxa"/>
            <w:shd w:val="clear" w:color="auto" w:fill="D9F2D0" w:themeFill="accent6" w:themeFillTint="33"/>
            <w:vAlign w:val="center"/>
          </w:tcPr>
          <w:p w14:paraId="7D568D1E" w14:textId="742BD424" w:rsidR="00BB5EDE" w:rsidRDefault="00BB5EDE" w:rsidP="004E3BCB">
            <w:pPr>
              <w:pStyle w:val="BGKeywords"/>
              <w:spacing w:after="0" w:line="276" w:lineRule="auto"/>
              <w:jc w:val="center"/>
              <w:rPr>
                <w:iCs/>
                <w:lang w:eastAsia="ko-KR"/>
              </w:rPr>
            </w:pPr>
            <w:proofErr w:type="gramStart"/>
            <w:r>
              <w:rPr>
                <w:rFonts w:hint="eastAsia"/>
                <w:iCs/>
                <w:lang w:eastAsia="ko-KR"/>
              </w:rPr>
              <w:t>WPC(</w:t>
            </w:r>
            <w:proofErr w:type="gramEnd"/>
            <w:r>
              <w:rPr>
                <w:rFonts w:hint="eastAsia"/>
                <w:iCs/>
                <w:lang w:eastAsia="ko-KR"/>
              </w:rPr>
              <w:t xml:space="preserve">7, 1, 3) + </w:t>
            </w:r>
            <w:r w:rsidR="00971C1D">
              <w:rPr>
                <w:rFonts w:hint="eastAsia"/>
                <w:iCs/>
                <w:lang w:eastAsia="ko-KR"/>
              </w:rPr>
              <w:t>BN</w:t>
            </w:r>
            <w:r>
              <w:rPr>
                <w:rFonts w:hint="eastAsia"/>
                <w:iCs/>
                <w:lang w:eastAsia="ko-KR"/>
              </w:rPr>
              <w:t xml:space="preserve"> + </w:t>
            </w:r>
            <w:proofErr w:type="spellStart"/>
            <w:r>
              <w:rPr>
                <w:rFonts w:hint="eastAsia"/>
                <w:iCs/>
                <w:lang w:eastAsia="ko-KR"/>
              </w:rPr>
              <w:t>ReLU</w:t>
            </w:r>
            <w:proofErr w:type="spellEnd"/>
          </w:p>
        </w:tc>
        <w:tc>
          <w:tcPr>
            <w:tcW w:w="2353" w:type="dxa"/>
            <w:shd w:val="clear" w:color="auto" w:fill="D9F2D0" w:themeFill="accent6" w:themeFillTint="33"/>
            <w:vAlign w:val="center"/>
          </w:tcPr>
          <w:p w14:paraId="7C70A524" w14:textId="4D6517AF" w:rsidR="00BB5EDE" w:rsidRDefault="00BB5EDE" w:rsidP="004E3BCB">
            <w:pPr>
              <w:pStyle w:val="BGKeywords"/>
              <w:spacing w:after="0" w:line="276" w:lineRule="auto"/>
              <w:jc w:val="center"/>
              <w:rPr>
                <w:iCs/>
                <w:lang w:eastAsia="ko-KR"/>
              </w:rPr>
            </w:pPr>
            <w:r>
              <w:rPr>
                <w:rFonts w:hint="eastAsia"/>
                <w:iCs/>
                <w:lang w:eastAsia="ko-KR"/>
              </w:rPr>
              <w:t xml:space="preserve">64 </w:t>
            </w:r>
            <w:r w:rsidRPr="003C49AA">
              <w:rPr>
                <w:iCs/>
                <w:lang w:eastAsia="ko-KR"/>
              </w:rPr>
              <w:t>×</w:t>
            </w:r>
            <w:r>
              <w:rPr>
                <w:rFonts w:hint="eastAsia"/>
                <w:iCs/>
                <w:lang w:eastAsia="ko-KR"/>
              </w:rPr>
              <w:t xml:space="preserve"> 512 </w:t>
            </w:r>
            <w:r w:rsidRPr="003C49AA">
              <w:rPr>
                <w:iCs/>
                <w:lang w:eastAsia="ko-KR"/>
              </w:rPr>
              <w:t>×</w:t>
            </w:r>
            <w:r>
              <w:rPr>
                <w:rFonts w:hint="eastAsia"/>
                <w:iCs/>
                <w:lang w:eastAsia="ko-KR"/>
              </w:rPr>
              <w:t xml:space="preserve"> 512</w:t>
            </w:r>
          </w:p>
        </w:tc>
      </w:tr>
      <w:tr w:rsidR="00BB5EDE" w14:paraId="18135CB0" w14:textId="77777777" w:rsidTr="00411104">
        <w:tc>
          <w:tcPr>
            <w:tcW w:w="841" w:type="dxa"/>
            <w:shd w:val="clear" w:color="auto" w:fill="D9F2D0" w:themeFill="accent6" w:themeFillTint="33"/>
            <w:vAlign w:val="center"/>
          </w:tcPr>
          <w:p w14:paraId="241564C5" w14:textId="4CA5DD8D" w:rsidR="00BB5EDE" w:rsidRDefault="00BB5EDE" w:rsidP="004E3BCB">
            <w:pPr>
              <w:pStyle w:val="BGKeywords"/>
              <w:spacing w:after="0" w:line="276" w:lineRule="auto"/>
              <w:jc w:val="center"/>
              <w:rPr>
                <w:iCs/>
                <w:lang w:eastAsia="ko-KR"/>
              </w:rPr>
            </w:pPr>
            <w:r>
              <w:rPr>
                <w:rFonts w:hint="eastAsia"/>
                <w:iCs/>
                <w:lang w:eastAsia="ko-KR"/>
              </w:rPr>
              <w:t>3</w:t>
            </w:r>
          </w:p>
        </w:tc>
        <w:tc>
          <w:tcPr>
            <w:tcW w:w="5812" w:type="dxa"/>
            <w:shd w:val="clear" w:color="auto" w:fill="D9F2D0" w:themeFill="accent6" w:themeFillTint="33"/>
            <w:vAlign w:val="center"/>
          </w:tcPr>
          <w:p w14:paraId="63C79475" w14:textId="3405827C" w:rsidR="00BB5EDE" w:rsidRDefault="00BB5EDE" w:rsidP="004E3BCB">
            <w:pPr>
              <w:pStyle w:val="BGKeywords"/>
              <w:spacing w:after="0" w:line="276" w:lineRule="auto"/>
              <w:jc w:val="center"/>
              <w:rPr>
                <w:iCs/>
                <w:lang w:eastAsia="ko-KR"/>
              </w:rPr>
            </w:pPr>
            <w:r>
              <w:rPr>
                <w:rFonts w:hint="eastAsia"/>
                <w:iCs/>
                <w:lang w:eastAsia="ko-KR"/>
              </w:rPr>
              <w:t xml:space="preserve">WPC(3, 2, 1) + </w:t>
            </w:r>
            <w:r w:rsidR="00971C1D">
              <w:rPr>
                <w:rFonts w:hint="eastAsia"/>
                <w:iCs/>
                <w:lang w:eastAsia="ko-KR"/>
              </w:rPr>
              <w:t>BN</w:t>
            </w:r>
            <w:r>
              <w:rPr>
                <w:rFonts w:hint="eastAsia"/>
                <w:iCs/>
                <w:lang w:eastAsia="ko-KR"/>
              </w:rPr>
              <w:t xml:space="preserve"> + </w:t>
            </w:r>
            <w:proofErr w:type="spellStart"/>
            <w:r>
              <w:rPr>
                <w:rFonts w:hint="eastAsia"/>
                <w:iCs/>
                <w:lang w:eastAsia="ko-KR"/>
              </w:rPr>
              <w:t>ReLU</w:t>
            </w:r>
            <w:proofErr w:type="spellEnd"/>
          </w:p>
        </w:tc>
        <w:tc>
          <w:tcPr>
            <w:tcW w:w="2353" w:type="dxa"/>
            <w:shd w:val="clear" w:color="auto" w:fill="D9F2D0" w:themeFill="accent6" w:themeFillTint="33"/>
            <w:vAlign w:val="center"/>
          </w:tcPr>
          <w:p w14:paraId="7A9743DD" w14:textId="38737D65" w:rsidR="00BB5EDE" w:rsidRDefault="00BB5EDE" w:rsidP="004E3BCB">
            <w:pPr>
              <w:pStyle w:val="BGKeywords"/>
              <w:spacing w:after="0" w:line="276" w:lineRule="auto"/>
              <w:jc w:val="center"/>
              <w:rPr>
                <w:iCs/>
                <w:lang w:eastAsia="ko-KR"/>
              </w:rPr>
            </w:pPr>
            <w:r>
              <w:rPr>
                <w:rFonts w:hint="eastAsia"/>
                <w:iCs/>
                <w:lang w:eastAsia="ko-KR"/>
              </w:rPr>
              <w:t xml:space="preserve">128 </w:t>
            </w:r>
            <w:r w:rsidRPr="003C49AA">
              <w:rPr>
                <w:iCs/>
                <w:lang w:eastAsia="ko-KR"/>
              </w:rPr>
              <w:t>×</w:t>
            </w:r>
            <w:r>
              <w:rPr>
                <w:rFonts w:hint="eastAsia"/>
                <w:iCs/>
                <w:lang w:eastAsia="ko-KR"/>
              </w:rPr>
              <w:t xml:space="preserve"> 256 </w:t>
            </w:r>
            <w:r w:rsidRPr="003C49AA">
              <w:rPr>
                <w:iCs/>
                <w:lang w:eastAsia="ko-KR"/>
              </w:rPr>
              <w:t>×</w:t>
            </w:r>
            <w:r>
              <w:rPr>
                <w:rFonts w:hint="eastAsia"/>
                <w:iCs/>
                <w:lang w:eastAsia="ko-KR"/>
              </w:rPr>
              <w:t xml:space="preserve"> 256</w:t>
            </w:r>
          </w:p>
        </w:tc>
      </w:tr>
      <w:tr w:rsidR="00BB5EDE" w14:paraId="4C25203F" w14:textId="77777777" w:rsidTr="00411104">
        <w:tc>
          <w:tcPr>
            <w:tcW w:w="841" w:type="dxa"/>
            <w:shd w:val="clear" w:color="auto" w:fill="D9F2D0" w:themeFill="accent6" w:themeFillTint="33"/>
            <w:vAlign w:val="center"/>
          </w:tcPr>
          <w:p w14:paraId="4AC0531D" w14:textId="12314B42" w:rsidR="00BB5EDE" w:rsidRDefault="00BB5EDE" w:rsidP="004E3BCB">
            <w:pPr>
              <w:pStyle w:val="BGKeywords"/>
              <w:spacing w:after="0" w:line="276" w:lineRule="auto"/>
              <w:jc w:val="center"/>
              <w:rPr>
                <w:iCs/>
                <w:lang w:eastAsia="ko-KR"/>
              </w:rPr>
            </w:pPr>
            <w:r>
              <w:rPr>
                <w:rFonts w:hint="eastAsia"/>
                <w:iCs/>
                <w:lang w:eastAsia="ko-KR"/>
              </w:rPr>
              <w:t>4</w:t>
            </w:r>
          </w:p>
        </w:tc>
        <w:tc>
          <w:tcPr>
            <w:tcW w:w="5812" w:type="dxa"/>
            <w:shd w:val="clear" w:color="auto" w:fill="D9F2D0" w:themeFill="accent6" w:themeFillTint="33"/>
            <w:vAlign w:val="center"/>
          </w:tcPr>
          <w:p w14:paraId="4F415494" w14:textId="2CCB8D58" w:rsidR="00BB5EDE" w:rsidRDefault="00BB5EDE" w:rsidP="004E3BCB">
            <w:pPr>
              <w:pStyle w:val="BGKeywords"/>
              <w:spacing w:after="0" w:line="276" w:lineRule="auto"/>
              <w:jc w:val="center"/>
              <w:rPr>
                <w:iCs/>
                <w:lang w:eastAsia="ko-KR"/>
              </w:rPr>
            </w:pPr>
            <w:r>
              <w:rPr>
                <w:rFonts w:hint="eastAsia"/>
                <w:iCs/>
                <w:lang w:eastAsia="ko-KR"/>
              </w:rPr>
              <w:t xml:space="preserve">WPC(3, 2, 1) + </w:t>
            </w:r>
            <w:r w:rsidR="00971C1D">
              <w:rPr>
                <w:rFonts w:hint="eastAsia"/>
                <w:iCs/>
                <w:lang w:eastAsia="ko-KR"/>
              </w:rPr>
              <w:t xml:space="preserve">BN </w:t>
            </w:r>
            <w:r>
              <w:rPr>
                <w:rFonts w:hint="eastAsia"/>
                <w:iCs/>
                <w:lang w:eastAsia="ko-KR"/>
              </w:rPr>
              <w:t xml:space="preserve">+ </w:t>
            </w:r>
            <w:proofErr w:type="spellStart"/>
            <w:r>
              <w:rPr>
                <w:rFonts w:hint="eastAsia"/>
                <w:iCs/>
                <w:lang w:eastAsia="ko-KR"/>
              </w:rPr>
              <w:t>ReLU</w:t>
            </w:r>
            <w:proofErr w:type="spellEnd"/>
          </w:p>
        </w:tc>
        <w:tc>
          <w:tcPr>
            <w:tcW w:w="2353" w:type="dxa"/>
            <w:shd w:val="clear" w:color="auto" w:fill="D9F2D0" w:themeFill="accent6" w:themeFillTint="33"/>
            <w:vAlign w:val="center"/>
          </w:tcPr>
          <w:p w14:paraId="185691D4" w14:textId="0D65C48F" w:rsidR="00BB5EDE" w:rsidRDefault="00BB5EDE" w:rsidP="004E3BCB">
            <w:pPr>
              <w:pStyle w:val="BGKeywords"/>
              <w:spacing w:after="0" w:line="276" w:lineRule="auto"/>
              <w:jc w:val="center"/>
              <w:rPr>
                <w:iCs/>
                <w:lang w:eastAsia="ko-KR"/>
              </w:rPr>
            </w:pPr>
            <w:r>
              <w:rPr>
                <w:rFonts w:hint="eastAsia"/>
                <w:iCs/>
                <w:lang w:eastAsia="ko-KR"/>
              </w:rPr>
              <w:t xml:space="preserve">256 </w:t>
            </w:r>
            <w:r w:rsidRPr="003C49AA">
              <w:rPr>
                <w:iCs/>
                <w:lang w:eastAsia="ko-KR"/>
              </w:rPr>
              <w:t>×</w:t>
            </w:r>
            <w:r>
              <w:rPr>
                <w:rFonts w:hint="eastAsia"/>
                <w:iCs/>
                <w:lang w:eastAsia="ko-KR"/>
              </w:rPr>
              <w:t xml:space="preserve"> 128 </w:t>
            </w:r>
            <w:r w:rsidRPr="003C49AA">
              <w:rPr>
                <w:iCs/>
                <w:lang w:eastAsia="ko-KR"/>
              </w:rPr>
              <w:t>×</w:t>
            </w:r>
            <w:r>
              <w:rPr>
                <w:rFonts w:hint="eastAsia"/>
                <w:iCs/>
                <w:lang w:eastAsia="ko-KR"/>
              </w:rPr>
              <w:t xml:space="preserve"> 128</w:t>
            </w:r>
          </w:p>
        </w:tc>
      </w:tr>
      <w:tr w:rsidR="00BB5EDE" w14:paraId="7644DA1F" w14:textId="77777777" w:rsidTr="00411104">
        <w:tc>
          <w:tcPr>
            <w:tcW w:w="841" w:type="dxa"/>
            <w:shd w:val="clear" w:color="auto" w:fill="D9F2D0" w:themeFill="accent6" w:themeFillTint="33"/>
            <w:vAlign w:val="center"/>
          </w:tcPr>
          <w:p w14:paraId="2B82B8BD" w14:textId="0820DF13" w:rsidR="00BB5EDE" w:rsidRDefault="00BB5EDE" w:rsidP="004E3BCB">
            <w:pPr>
              <w:pStyle w:val="BGKeywords"/>
              <w:spacing w:after="0" w:line="276" w:lineRule="auto"/>
              <w:jc w:val="center"/>
              <w:rPr>
                <w:iCs/>
                <w:lang w:eastAsia="ko-KR"/>
              </w:rPr>
            </w:pPr>
            <w:r>
              <w:rPr>
                <w:rFonts w:hint="eastAsia"/>
                <w:iCs/>
                <w:lang w:eastAsia="ko-KR"/>
              </w:rPr>
              <w:t>5</w:t>
            </w:r>
          </w:p>
        </w:tc>
        <w:tc>
          <w:tcPr>
            <w:tcW w:w="5812" w:type="dxa"/>
            <w:shd w:val="clear" w:color="auto" w:fill="D9F2D0" w:themeFill="accent6" w:themeFillTint="33"/>
            <w:vAlign w:val="center"/>
          </w:tcPr>
          <w:p w14:paraId="50F5E734" w14:textId="747AAC8B" w:rsidR="00BB5EDE" w:rsidRDefault="00BB5EDE" w:rsidP="004E3BCB">
            <w:pPr>
              <w:pStyle w:val="BGKeywords"/>
              <w:spacing w:after="0" w:line="276" w:lineRule="auto"/>
              <w:jc w:val="center"/>
              <w:rPr>
                <w:iCs/>
                <w:lang w:eastAsia="ko-KR"/>
              </w:rPr>
            </w:pPr>
            <w:r>
              <w:rPr>
                <w:rFonts w:hint="eastAsia"/>
                <w:iCs/>
                <w:lang w:eastAsia="ko-KR"/>
              </w:rPr>
              <w:t xml:space="preserve">WPC(3, 2, 1) + </w:t>
            </w:r>
            <w:r w:rsidR="00971C1D">
              <w:rPr>
                <w:rFonts w:hint="eastAsia"/>
                <w:iCs/>
                <w:lang w:eastAsia="ko-KR"/>
              </w:rPr>
              <w:t xml:space="preserve">BN </w:t>
            </w:r>
            <w:r>
              <w:rPr>
                <w:rFonts w:hint="eastAsia"/>
                <w:iCs/>
                <w:lang w:eastAsia="ko-KR"/>
              </w:rPr>
              <w:t xml:space="preserve">+ </w:t>
            </w:r>
            <w:proofErr w:type="spellStart"/>
            <w:r>
              <w:rPr>
                <w:rFonts w:hint="eastAsia"/>
                <w:iCs/>
                <w:lang w:eastAsia="ko-KR"/>
              </w:rPr>
              <w:t>ReLU</w:t>
            </w:r>
            <w:proofErr w:type="spellEnd"/>
          </w:p>
        </w:tc>
        <w:tc>
          <w:tcPr>
            <w:tcW w:w="2353" w:type="dxa"/>
            <w:shd w:val="clear" w:color="auto" w:fill="D9F2D0" w:themeFill="accent6" w:themeFillTint="33"/>
            <w:vAlign w:val="center"/>
          </w:tcPr>
          <w:p w14:paraId="04B386BE" w14:textId="45ADE954" w:rsidR="00BB5EDE" w:rsidRDefault="00BB5EDE" w:rsidP="004E3BCB">
            <w:pPr>
              <w:pStyle w:val="BGKeywords"/>
              <w:spacing w:after="0" w:line="276" w:lineRule="auto"/>
              <w:jc w:val="center"/>
              <w:rPr>
                <w:iCs/>
                <w:lang w:eastAsia="ko-KR"/>
              </w:rPr>
            </w:pPr>
            <w:r>
              <w:rPr>
                <w:rFonts w:hint="eastAsia"/>
                <w:iCs/>
                <w:lang w:eastAsia="ko-KR"/>
              </w:rPr>
              <w:t xml:space="preserve">512 </w:t>
            </w:r>
            <w:r w:rsidRPr="003C49AA">
              <w:rPr>
                <w:iCs/>
                <w:lang w:eastAsia="ko-KR"/>
              </w:rPr>
              <w:t>×</w:t>
            </w:r>
            <w:r>
              <w:rPr>
                <w:rFonts w:hint="eastAsia"/>
                <w:iCs/>
                <w:lang w:eastAsia="ko-KR"/>
              </w:rPr>
              <w:t xml:space="preserve"> 64 </w:t>
            </w:r>
            <w:r w:rsidRPr="003C49AA">
              <w:rPr>
                <w:iCs/>
                <w:lang w:eastAsia="ko-KR"/>
              </w:rPr>
              <w:t>×</w:t>
            </w:r>
            <w:r>
              <w:rPr>
                <w:rFonts w:hint="eastAsia"/>
                <w:iCs/>
                <w:lang w:eastAsia="ko-KR"/>
              </w:rPr>
              <w:t xml:space="preserve"> 64</w:t>
            </w:r>
          </w:p>
        </w:tc>
      </w:tr>
      <w:tr w:rsidR="00BB5EDE" w14:paraId="72B22605" w14:textId="77777777" w:rsidTr="00411104">
        <w:tc>
          <w:tcPr>
            <w:tcW w:w="841" w:type="dxa"/>
            <w:shd w:val="clear" w:color="auto" w:fill="FAE2D5" w:themeFill="accent2" w:themeFillTint="33"/>
            <w:vAlign w:val="center"/>
          </w:tcPr>
          <w:p w14:paraId="64E364CD" w14:textId="128AD941" w:rsidR="00BB5EDE" w:rsidRDefault="000A52BE" w:rsidP="004E3BCB">
            <w:pPr>
              <w:pStyle w:val="BGKeywords"/>
              <w:spacing w:after="0" w:line="276" w:lineRule="auto"/>
              <w:jc w:val="center"/>
              <w:rPr>
                <w:iCs/>
                <w:lang w:eastAsia="ko-KR"/>
              </w:rPr>
            </w:pPr>
            <w:r>
              <w:rPr>
                <w:rFonts w:hint="eastAsia"/>
                <w:iCs/>
                <w:lang w:eastAsia="ko-KR"/>
              </w:rPr>
              <w:t>6</w:t>
            </w:r>
          </w:p>
        </w:tc>
        <w:tc>
          <w:tcPr>
            <w:tcW w:w="5812" w:type="dxa"/>
            <w:shd w:val="clear" w:color="auto" w:fill="FAE2D5" w:themeFill="accent2" w:themeFillTint="33"/>
            <w:vAlign w:val="center"/>
          </w:tcPr>
          <w:p w14:paraId="029EEFAF" w14:textId="76A8355E" w:rsidR="00BB5EDE" w:rsidRDefault="00BB5EDE" w:rsidP="004E3BCB">
            <w:pPr>
              <w:pStyle w:val="BGKeywords"/>
              <w:spacing w:after="0" w:line="276" w:lineRule="auto"/>
              <w:jc w:val="center"/>
              <w:rPr>
                <w:iCs/>
                <w:lang w:eastAsia="ko-KR"/>
              </w:rPr>
            </w:pPr>
            <w:r>
              <w:rPr>
                <w:rFonts w:hint="eastAsia"/>
                <w:iCs/>
                <w:lang w:eastAsia="ko-KR"/>
              </w:rPr>
              <w:t xml:space="preserve">DSC(3, 1, 1) + </w:t>
            </w:r>
            <w:r w:rsidR="00971C1D">
              <w:rPr>
                <w:rFonts w:hint="eastAsia"/>
                <w:iCs/>
                <w:lang w:eastAsia="ko-KR"/>
              </w:rPr>
              <w:t xml:space="preserve">BN </w:t>
            </w:r>
            <w:r>
              <w:rPr>
                <w:rFonts w:hint="eastAsia"/>
                <w:iCs/>
                <w:lang w:eastAsia="ko-KR"/>
              </w:rPr>
              <w:t xml:space="preserve">+ </w:t>
            </w:r>
            <w:proofErr w:type="spellStart"/>
            <w:r>
              <w:rPr>
                <w:rFonts w:hint="eastAsia"/>
                <w:iCs/>
                <w:lang w:eastAsia="ko-KR"/>
              </w:rPr>
              <w:t>ReLU</w:t>
            </w:r>
            <w:proofErr w:type="spellEnd"/>
            <w:r w:rsidR="00971C1D">
              <w:rPr>
                <w:rFonts w:hint="eastAsia"/>
                <w:iCs/>
                <w:lang w:eastAsia="ko-KR"/>
              </w:rPr>
              <w:t xml:space="preserve"> + Split</w:t>
            </w:r>
          </w:p>
        </w:tc>
        <w:tc>
          <w:tcPr>
            <w:tcW w:w="2353" w:type="dxa"/>
            <w:shd w:val="clear" w:color="auto" w:fill="FAE2D5" w:themeFill="accent2" w:themeFillTint="33"/>
            <w:vAlign w:val="center"/>
          </w:tcPr>
          <w:p w14:paraId="265DAC92" w14:textId="2AC5BB4F" w:rsidR="00BB5EDE" w:rsidRDefault="00971C1D" w:rsidP="004E3BCB">
            <w:pPr>
              <w:pStyle w:val="BGKeywords"/>
              <w:spacing w:after="0" w:line="276" w:lineRule="auto"/>
              <w:jc w:val="center"/>
              <w:rPr>
                <w:iCs/>
                <w:lang w:eastAsia="ko-KR"/>
              </w:rPr>
            </w:pPr>
            <w:r>
              <w:rPr>
                <w:rFonts w:hint="eastAsia"/>
                <w:iCs/>
                <w:lang w:eastAsia="ko-KR"/>
              </w:rPr>
              <w:t>(256 + 256)</w:t>
            </w:r>
            <w:r w:rsidR="000C58DB">
              <w:rPr>
                <w:rFonts w:hint="eastAsia"/>
                <w:iCs/>
                <w:lang w:eastAsia="ko-KR"/>
              </w:rPr>
              <w:t xml:space="preserve"> </w:t>
            </w:r>
            <w:r w:rsidR="000C58DB" w:rsidRPr="003C49AA">
              <w:rPr>
                <w:iCs/>
                <w:lang w:eastAsia="ko-KR"/>
              </w:rPr>
              <w:t>×</w:t>
            </w:r>
            <w:r w:rsidR="000C58DB">
              <w:rPr>
                <w:rFonts w:hint="eastAsia"/>
                <w:iCs/>
                <w:lang w:eastAsia="ko-KR"/>
              </w:rPr>
              <w:t xml:space="preserve"> 64 </w:t>
            </w:r>
            <w:r w:rsidR="000C58DB" w:rsidRPr="003C49AA">
              <w:rPr>
                <w:iCs/>
                <w:lang w:eastAsia="ko-KR"/>
              </w:rPr>
              <w:t>×</w:t>
            </w:r>
            <w:r w:rsidR="000C58DB">
              <w:rPr>
                <w:rFonts w:hint="eastAsia"/>
                <w:iCs/>
                <w:lang w:eastAsia="ko-KR"/>
              </w:rPr>
              <w:t xml:space="preserve"> 64</w:t>
            </w:r>
          </w:p>
        </w:tc>
      </w:tr>
      <w:tr w:rsidR="00971C1D" w14:paraId="4A62DA58" w14:textId="77777777" w:rsidTr="00411104">
        <w:tc>
          <w:tcPr>
            <w:tcW w:w="841" w:type="dxa"/>
            <w:shd w:val="clear" w:color="auto" w:fill="FAE2D5" w:themeFill="accent2" w:themeFillTint="33"/>
            <w:vAlign w:val="center"/>
          </w:tcPr>
          <w:p w14:paraId="7DAE879C" w14:textId="36967759" w:rsidR="00971C1D" w:rsidRDefault="000A52BE" w:rsidP="004E3BCB">
            <w:pPr>
              <w:pStyle w:val="BGKeywords"/>
              <w:spacing w:after="0" w:line="276" w:lineRule="auto"/>
              <w:jc w:val="center"/>
              <w:rPr>
                <w:iCs/>
                <w:lang w:eastAsia="ko-KR"/>
              </w:rPr>
            </w:pPr>
            <w:r>
              <w:rPr>
                <w:rFonts w:hint="eastAsia"/>
                <w:iCs/>
                <w:lang w:eastAsia="ko-KR"/>
              </w:rPr>
              <w:t>7</w:t>
            </w:r>
            <w:r w:rsidR="00D44E4F">
              <w:rPr>
                <w:iCs/>
                <w:lang w:eastAsia="ko-KR"/>
              </w:rPr>
              <w:t>–</w:t>
            </w:r>
            <w:r w:rsidR="00FE4AAD">
              <w:rPr>
                <w:rFonts w:hint="eastAsia"/>
                <w:iCs/>
                <w:lang w:eastAsia="ko-KR"/>
              </w:rPr>
              <w:t>12</w:t>
            </w:r>
          </w:p>
        </w:tc>
        <w:tc>
          <w:tcPr>
            <w:tcW w:w="5812" w:type="dxa"/>
            <w:shd w:val="clear" w:color="auto" w:fill="FAE2D5" w:themeFill="accent2" w:themeFillTint="33"/>
            <w:vAlign w:val="center"/>
          </w:tcPr>
          <w:p w14:paraId="21E4AA1C" w14:textId="44F4FA35" w:rsidR="002671F2" w:rsidRPr="002F404C" w:rsidRDefault="00971C1D" w:rsidP="004E3BCB">
            <w:pPr>
              <w:pStyle w:val="BGKeywords"/>
              <w:spacing w:after="0" w:line="276" w:lineRule="auto"/>
              <w:jc w:val="center"/>
              <w:rPr>
                <w:iCs/>
                <w:lang w:eastAsia="ko-KR"/>
              </w:rPr>
            </w:pPr>
            <w:r w:rsidRPr="002F404C">
              <w:rPr>
                <w:rFonts w:hint="eastAsia"/>
                <w:iCs/>
                <w:lang w:eastAsia="ko-KR"/>
              </w:rPr>
              <w:t xml:space="preserve">FFC </w:t>
            </w:r>
            <w:r w:rsidR="00B77340">
              <w:rPr>
                <w:iCs/>
                <w:lang w:eastAsia="ko-KR"/>
              </w:rPr>
              <w:t>r</w:t>
            </w:r>
            <w:r w:rsidRPr="002F404C">
              <w:rPr>
                <w:rFonts w:hint="eastAsia"/>
                <w:iCs/>
                <w:lang w:eastAsia="ko-KR"/>
              </w:rPr>
              <w:t xml:space="preserve">esidual </w:t>
            </w:r>
            <w:r w:rsidR="00B77340">
              <w:rPr>
                <w:iCs/>
                <w:lang w:eastAsia="ko-KR"/>
              </w:rPr>
              <w:t>b</w:t>
            </w:r>
            <w:r w:rsidRPr="002F404C">
              <w:rPr>
                <w:rFonts w:hint="eastAsia"/>
                <w:iCs/>
                <w:lang w:eastAsia="ko-KR"/>
              </w:rPr>
              <w:t>lock</w:t>
            </w:r>
            <w:r w:rsidR="00FE4AAD" w:rsidRPr="002F404C">
              <w:rPr>
                <w:rFonts w:hint="eastAsia"/>
                <w:iCs/>
                <w:lang w:eastAsia="ko-KR"/>
              </w:rPr>
              <w:t xml:space="preserve">s </w:t>
            </w:r>
            <w:r w:rsidR="00FE4AAD" w:rsidRPr="002F404C">
              <w:rPr>
                <w:iCs/>
                <w:lang w:eastAsia="ko-KR"/>
              </w:rPr>
              <w:t>×</w:t>
            </w:r>
            <w:r w:rsidR="00FE4AAD" w:rsidRPr="002F404C">
              <w:rPr>
                <w:rFonts w:hint="eastAsia"/>
                <w:iCs/>
                <w:lang w:eastAsia="ko-KR"/>
              </w:rPr>
              <w:t xml:space="preserve"> 3</w:t>
            </w:r>
          </w:p>
          <w:tbl>
            <w:tblPr>
              <w:tblStyle w:val="aa"/>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576"/>
            </w:tblGrid>
            <w:tr w:rsidR="002671F2" w14:paraId="646CD7B1" w14:textId="77777777" w:rsidTr="002671F2">
              <w:tc>
                <w:tcPr>
                  <w:tcW w:w="5586" w:type="dxa"/>
                </w:tcPr>
                <w:p w14:paraId="4F2BF542" w14:textId="07C807BE" w:rsidR="002671F2" w:rsidRPr="002671F2" w:rsidRDefault="00000000" w:rsidP="004E3BCB">
                  <w:pPr>
                    <w:pStyle w:val="BGKeywords"/>
                    <w:spacing w:after="0" w:line="276" w:lineRule="auto"/>
                    <w:jc w:val="center"/>
                    <w:rPr>
                      <w:iCs/>
                      <w:lang w:eastAsia="ko-KR"/>
                    </w:rPr>
                  </w:pPr>
                  <m:oMath>
                    <m:d>
                      <m:dPr>
                        <m:ctrlPr>
                          <w:rPr>
                            <w:rFonts w:ascii="Cambria Math" w:hAnsi="Cambria Math"/>
                            <w:i/>
                            <w:iCs/>
                            <w:lang w:eastAsia="ko-KR"/>
                          </w:rPr>
                        </m:ctrlPr>
                      </m:dPr>
                      <m:e>
                        <m:sSub>
                          <m:sSubPr>
                            <m:ctrlPr>
                              <w:rPr>
                                <w:rFonts w:ascii="Cambria Math" w:hAnsi="Cambria Math"/>
                                <w:i/>
                                <w:iCs/>
                                <w:lang w:eastAsia="ko-KR"/>
                              </w:rPr>
                            </m:ctrlPr>
                          </m:sSubPr>
                          <m:e>
                            <m:r>
                              <w:rPr>
                                <w:rFonts w:ascii="Cambria Math" w:hAnsi="Cambria Math"/>
                                <w:lang w:eastAsia="ko-KR"/>
                              </w:rPr>
                              <m:t>x</m:t>
                            </m:r>
                          </m:e>
                          <m:sub>
                            <m:r>
                              <w:rPr>
                                <w:rFonts w:ascii="Cambria Math" w:hAnsi="Cambria Math"/>
                                <w:lang w:eastAsia="ko-KR"/>
                              </w:rPr>
                              <m:t>0</m:t>
                            </m:r>
                          </m:sub>
                        </m:sSub>
                        <m:r>
                          <w:rPr>
                            <w:rFonts w:ascii="Cambria Math" w:hAnsi="Cambria Math"/>
                            <w:lang w:eastAsia="ko-KR"/>
                          </w:rPr>
                          <m:t>,</m:t>
                        </m:r>
                        <m:sSubSup>
                          <m:sSubSupPr>
                            <m:ctrlPr>
                              <w:rPr>
                                <w:rFonts w:ascii="Cambria Math" w:hAnsi="Cambria Math"/>
                                <w:b/>
                                <w:bCs/>
                                <w:i/>
                                <w:iCs/>
                                <w:lang w:eastAsia="ko-KR"/>
                              </w:rPr>
                            </m:ctrlPr>
                          </m:sSubSupPr>
                          <m:e>
                            <m:r>
                              <w:rPr>
                                <w:rFonts w:ascii="Cambria Math" w:hAnsi="Cambria Math"/>
                                <w:lang w:eastAsia="ko-KR"/>
                              </w:rPr>
                              <m:t>x</m:t>
                            </m:r>
                          </m:e>
                          <m:sub>
                            <m:r>
                              <w:rPr>
                                <w:rFonts w:ascii="Cambria Math" w:hAnsi="Cambria Math"/>
                                <w:lang w:eastAsia="ko-KR"/>
                              </w:rPr>
                              <m:t>0</m:t>
                            </m:r>
                            <m:ctrlPr>
                              <w:rPr>
                                <w:rFonts w:ascii="Cambria Math" w:hAnsi="Cambria Math"/>
                                <w:i/>
                                <w:iCs/>
                                <w:lang w:eastAsia="ko-KR"/>
                              </w:rPr>
                            </m:ctrlPr>
                          </m:sub>
                          <m:sup>
                            <m:r>
                              <m:rPr>
                                <m:sty m:val="bi"/>
                              </m:rPr>
                              <w:rPr>
                                <w:rFonts w:ascii="Cambria Math" w:hAnsi="Cambria Math"/>
                                <w:lang w:eastAsia="ko-KR"/>
                              </w:rPr>
                              <m:t>'</m:t>
                            </m:r>
                          </m:sup>
                        </m:sSubSup>
                      </m:e>
                    </m:d>
                  </m:oMath>
                  <w:r w:rsidR="002671F2">
                    <w:rPr>
                      <w:rFonts w:hint="eastAsia"/>
                      <w:iCs/>
                      <w:lang w:eastAsia="ko-KR"/>
                    </w:rPr>
                    <w:t xml:space="preserve"> </w:t>
                  </w:r>
                  <w:r w:rsidR="002671F2" w:rsidRPr="00E97088">
                    <w:rPr>
                      <w:iCs/>
                      <w:lang w:eastAsia="ko-KR"/>
                    </w:rPr>
                    <w:t xml:space="preserve">→ </w:t>
                  </w:r>
                  <w:r w:rsidR="002671F2">
                    <w:rPr>
                      <w:rFonts w:hint="eastAsia"/>
                      <w:iCs/>
                      <w:lang w:eastAsia="ko-KR"/>
                    </w:rPr>
                    <w:t xml:space="preserve">FFC(3, 1, 1) + BN + </w:t>
                  </w:r>
                  <w:proofErr w:type="spellStart"/>
                  <w:r w:rsidR="002671F2">
                    <w:rPr>
                      <w:rFonts w:hint="eastAsia"/>
                      <w:iCs/>
                      <w:lang w:eastAsia="ko-KR"/>
                    </w:rPr>
                    <w:t>ReLU</w:t>
                  </w:r>
                  <w:proofErr w:type="spellEnd"/>
                  <w:r w:rsidR="002671F2">
                    <w:rPr>
                      <w:rFonts w:hint="eastAsia"/>
                      <w:iCs/>
                      <w:lang w:eastAsia="ko-KR"/>
                    </w:rPr>
                    <w:t xml:space="preserve"> </w:t>
                  </w:r>
                  <w:r w:rsidR="002671F2" w:rsidRPr="00E97088">
                    <w:rPr>
                      <w:iCs/>
                      <w:lang w:eastAsia="ko-KR"/>
                    </w:rPr>
                    <w:t>→</w:t>
                  </w:r>
                  <w:r w:rsidR="002671F2">
                    <w:rPr>
                      <w:rFonts w:hint="eastAsia"/>
                      <w:iCs/>
                      <w:lang w:eastAsia="ko-KR"/>
                    </w:rPr>
                    <w:t xml:space="preserve"> </w:t>
                  </w:r>
                  <m:oMath>
                    <m:d>
                      <m:dPr>
                        <m:ctrlPr>
                          <w:rPr>
                            <w:rFonts w:ascii="Cambria Math" w:hAnsi="Cambria Math"/>
                            <w:i/>
                            <w:iCs/>
                            <w:lang w:eastAsia="ko-KR"/>
                          </w:rPr>
                        </m:ctrlPr>
                      </m:dPr>
                      <m:e>
                        <m:sSub>
                          <m:sSubPr>
                            <m:ctrlPr>
                              <w:rPr>
                                <w:rFonts w:ascii="Cambria Math" w:hAnsi="Cambria Math"/>
                                <w:i/>
                                <w:iCs/>
                                <w:lang w:eastAsia="ko-KR"/>
                              </w:rPr>
                            </m:ctrlPr>
                          </m:sSubPr>
                          <m:e>
                            <m:r>
                              <w:rPr>
                                <w:rFonts w:ascii="Cambria Math" w:hAnsi="Cambria Math"/>
                                <w:lang w:eastAsia="ko-KR"/>
                              </w:rPr>
                              <m:t>x</m:t>
                            </m:r>
                          </m:e>
                          <m:sub>
                            <m:r>
                              <w:rPr>
                                <w:rFonts w:ascii="Cambria Math" w:hAnsi="Cambria Math"/>
                                <w:lang w:eastAsia="ko-KR"/>
                              </w:rPr>
                              <m:t>1</m:t>
                            </m:r>
                          </m:sub>
                        </m:sSub>
                        <m:r>
                          <w:rPr>
                            <w:rFonts w:ascii="Cambria Math" w:hAnsi="Cambria Math"/>
                            <w:lang w:eastAsia="ko-KR"/>
                          </w:rPr>
                          <m:t>,</m:t>
                        </m:r>
                        <m:sSubSup>
                          <m:sSubSupPr>
                            <m:ctrlPr>
                              <w:rPr>
                                <w:rFonts w:ascii="Cambria Math" w:hAnsi="Cambria Math"/>
                                <w:b/>
                                <w:bCs/>
                                <w:i/>
                                <w:iCs/>
                                <w:lang w:eastAsia="ko-KR"/>
                              </w:rPr>
                            </m:ctrlPr>
                          </m:sSubSupPr>
                          <m:e>
                            <m:r>
                              <w:rPr>
                                <w:rFonts w:ascii="Cambria Math" w:hAnsi="Cambria Math"/>
                                <w:lang w:eastAsia="ko-KR"/>
                              </w:rPr>
                              <m:t>x</m:t>
                            </m:r>
                          </m:e>
                          <m:sub>
                            <m:r>
                              <w:rPr>
                                <w:rFonts w:ascii="Cambria Math" w:hAnsi="Cambria Math"/>
                                <w:lang w:eastAsia="ko-KR"/>
                              </w:rPr>
                              <m:t>1</m:t>
                            </m:r>
                            <m:ctrlPr>
                              <w:rPr>
                                <w:rFonts w:ascii="Cambria Math" w:hAnsi="Cambria Math"/>
                                <w:i/>
                                <w:iCs/>
                                <w:lang w:eastAsia="ko-KR"/>
                              </w:rPr>
                            </m:ctrlPr>
                          </m:sub>
                          <m:sup>
                            <m:r>
                              <m:rPr>
                                <m:sty m:val="bi"/>
                              </m:rPr>
                              <w:rPr>
                                <w:rFonts w:ascii="Cambria Math" w:hAnsi="Cambria Math"/>
                                <w:lang w:eastAsia="ko-KR"/>
                              </w:rPr>
                              <m:t>'</m:t>
                            </m:r>
                          </m:sup>
                        </m:sSubSup>
                      </m:e>
                    </m:d>
                  </m:oMath>
                </w:p>
              </w:tc>
            </w:tr>
            <w:tr w:rsidR="002671F2" w14:paraId="6E56FFAB" w14:textId="77777777" w:rsidTr="002671F2">
              <w:tc>
                <w:tcPr>
                  <w:tcW w:w="5586" w:type="dxa"/>
                </w:tcPr>
                <w:p w14:paraId="3E9B7EA9" w14:textId="6CC97994" w:rsidR="002671F2" w:rsidRPr="002671F2" w:rsidRDefault="00000000" w:rsidP="004E3BCB">
                  <w:pPr>
                    <w:pStyle w:val="BGKeywords"/>
                    <w:spacing w:after="0" w:line="276" w:lineRule="auto"/>
                    <w:jc w:val="center"/>
                    <w:rPr>
                      <w:iCs/>
                      <w:lang w:eastAsia="ko-KR"/>
                    </w:rPr>
                  </w:pPr>
                  <m:oMath>
                    <m:d>
                      <m:dPr>
                        <m:ctrlPr>
                          <w:rPr>
                            <w:rFonts w:ascii="Cambria Math" w:hAnsi="Cambria Math"/>
                            <w:i/>
                            <w:iCs/>
                            <w:lang w:eastAsia="ko-KR"/>
                          </w:rPr>
                        </m:ctrlPr>
                      </m:dPr>
                      <m:e>
                        <m:sSub>
                          <m:sSubPr>
                            <m:ctrlPr>
                              <w:rPr>
                                <w:rFonts w:ascii="Cambria Math" w:hAnsi="Cambria Math"/>
                                <w:i/>
                                <w:iCs/>
                                <w:lang w:eastAsia="ko-KR"/>
                              </w:rPr>
                            </m:ctrlPr>
                          </m:sSubPr>
                          <m:e>
                            <m:r>
                              <w:rPr>
                                <w:rFonts w:ascii="Cambria Math" w:hAnsi="Cambria Math"/>
                                <w:lang w:eastAsia="ko-KR"/>
                              </w:rPr>
                              <m:t>x</m:t>
                            </m:r>
                          </m:e>
                          <m:sub>
                            <m:r>
                              <w:rPr>
                                <w:rFonts w:ascii="Cambria Math" w:hAnsi="Cambria Math"/>
                                <w:lang w:eastAsia="ko-KR"/>
                              </w:rPr>
                              <m:t>1</m:t>
                            </m:r>
                          </m:sub>
                        </m:sSub>
                        <m:r>
                          <w:rPr>
                            <w:rFonts w:ascii="Cambria Math" w:hAnsi="Cambria Math"/>
                            <w:lang w:eastAsia="ko-KR"/>
                          </w:rPr>
                          <m:t>,</m:t>
                        </m:r>
                        <m:sSubSup>
                          <m:sSubSupPr>
                            <m:ctrlPr>
                              <w:rPr>
                                <w:rFonts w:ascii="Cambria Math" w:hAnsi="Cambria Math"/>
                                <w:b/>
                                <w:bCs/>
                                <w:i/>
                                <w:iCs/>
                                <w:lang w:eastAsia="ko-KR"/>
                              </w:rPr>
                            </m:ctrlPr>
                          </m:sSubSupPr>
                          <m:e>
                            <m:r>
                              <w:rPr>
                                <w:rFonts w:ascii="Cambria Math" w:hAnsi="Cambria Math"/>
                                <w:lang w:eastAsia="ko-KR"/>
                              </w:rPr>
                              <m:t>x</m:t>
                            </m:r>
                          </m:e>
                          <m:sub>
                            <m:r>
                              <w:rPr>
                                <w:rFonts w:ascii="Cambria Math" w:hAnsi="Cambria Math"/>
                                <w:lang w:eastAsia="ko-KR"/>
                              </w:rPr>
                              <m:t>1</m:t>
                            </m:r>
                            <m:ctrlPr>
                              <w:rPr>
                                <w:rFonts w:ascii="Cambria Math" w:hAnsi="Cambria Math"/>
                                <w:i/>
                                <w:iCs/>
                                <w:lang w:eastAsia="ko-KR"/>
                              </w:rPr>
                            </m:ctrlPr>
                          </m:sub>
                          <m:sup>
                            <m:r>
                              <m:rPr>
                                <m:sty m:val="bi"/>
                              </m:rPr>
                              <w:rPr>
                                <w:rFonts w:ascii="Cambria Math" w:hAnsi="Cambria Math"/>
                                <w:lang w:eastAsia="ko-KR"/>
                              </w:rPr>
                              <m:t>'</m:t>
                            </m:r>
                          </m:sup>
                        </m:sSubSup>
                      </m:e>
                    </m:d>
                  </m:oMath>
                  <w:r w:rsidR="002671F2">
                    <w:rPr>
                      <w:rFonts w:hint="eastAsia"/>
                      <w:iCs/>
                      <w:lang w:eastAsia="ko-KR"/>
                    </w:rPr>
                    <w:t xml:space="preserve"> </w:t>
                  </w:r>
                  <w:r w:rsidR="002671F2" w:rsidRPr="00E97088">
                    <w:rPr>
                      <w:iCs/>
                      <w:lang w:eastAsia="ko-KR"/>
                    </w:rPr>
                    <w:t xml:space="preserve">→ </w:t>
                  </w:r>
                  <w:r w:rsidR="002671F2">
                    <w:rPr>
                      <w:rFonts w:hint="eastAsia"/>
                      <w:iCs/>
                      <w:lang w:eastAsia="ko-KR"/>
                    </w:rPr>
                    <w:t xml:space="preserve">FFC(3, 1, 1) + BN + </w:t>
                  </w:r>
                  <w:proofErr w:type="spellStart"/>
                  <w:r w:rsidR="002671F2">
                    <w:rPr>
                      <w:rFonts w:hint="eastAsia"/>
                      <w:iCs/>
                      <w:lang w:eastAsia="ko-KR"/>
                    </w:rPr>
                    <w:t>ReLU</w:t>
                  </w:r>
                  <w:proofErr w:type="spellEnd"/>
                  <w:r w:rsidR="002671F2">
                    <w:rPr>
                      <w:rFonts w:hint="eastAsia"/>
                      <w:iCs/>
                      <w:lang w:eastAsia="ko-KR"/>
                    </w:rPr>
                    <w:t xml:space="preserve"> </w:t>
                  </w:r>
                  <w:r w:rsidR="002671F2" w:rsidRPr="00E97088">
                    <w:rPr>
                      <w:iCs/>
                      <w:lang w:eastAsia="ko-KR"/>
                    </w:rPr>
                    <w:t>→</w:t>
                  </w:r>
                  <w:r w:rsidR="002671F2">
                    <w:rPr>
                      <w:rFonts w:hint="eastAsia"/>
                      <w:iCs/>
                      <w:lang w:eastAsia="ko-KR"/>
                    </w:rPr>
                    <w:t xml:space="preserve"> </w:t>
                  </w:r>
                  <m:oMath>
                    <m:d>
                      <m:dPr>
                        <m:ctrlPr>
                          <w:rPr>
                            <w:rFonts w:ascii="Cambria Math" w:hAnsi="Cambria Math"/>
                            <w:i/>
                            <w:iCs/>
                            <w:lang w:eastAsia="ko-KR"/>
                          </w:rPr>
                        </m:ctrlPr>
                      </m:dPr>
                      <m:e>
                        <m:sSub>
                          <m:sSubPr>
                            <m:ctrlPr>
                              <w:rPr>
                                <w:rFonts w:ascii="Cambria Math" w:hAnsi="Cambria Math"/>
                                <w:i/>
                                <w:iCs/>
                                <w:lang w:eastAsia="ko-KR"/>
                              </w:rPr>
                            </m:ctrlPr>
                          </m:sSubPr>
                          <m:e>
                            <m:r>
                              <w:rPr>
                                <w:rFonts w:ascii="Cambria Math" w:hAnsi="Cambria Math"/>
                                <w:lang w:eastAsia="ko-KR"/>
                              </w:rPr>
                              <m:t>x</m:t>
                            </m:r>
                          </m:e>
                          <m:sub>
                            <m:r>
                              <w:rPr>
                                <w:rFonts w:ascii="Cambria Math" w:hAnsi="Cambria Math"/>
                                <w:lang w:eastAsia="ko-KR"/>
                              </w:rPr>
                              <m:t>2</m:t>
                            </m:r>
                          </m:sub>
                        </m:sSub>
                        <m:r>
                          <w:rPr>
                            <w:rFonts w:ascii="Cambria Math" w:hAnsi="Cambria Math"/>
                            <w:lang w:eastAsia="ko-KR"/>
                          </w:rPr>
                          <m:t>,</m:t>
                        </m:r>
                        <m:sSubSup>
                          <m:sSubSupPr>
                            <m:ctrlPr>
                              <w:rPr>
                                <w:rFonts w:ascii="Cambria Math" w:hAnsi="Cambria Math"/>
                                <w:i/>
                                <w:iCs/>
                                <w:lang w:eastAsia="ko-KR"/>
                              </w:rPr>
                            </m:ctrlPr>
                          </m:sSubSupPr>
                          <m:e>
                            <m:r>
                              <w:rPr>
                                <w:rFonts w:ascii="Cambria Math" w:hAnsi="Cambria Math"/>
                                <w:lang w:eastAsia="ko-KR"/>
                              </w:rPr>
                              <m:t>x</m:t>
                            </m:r>
                            <m:ctrlPr>
                              <w:rPr>
                                <w:rFonts w:ascii="Cambria Math" w:hAnsi="Cambria Math"/>
                                <w:b/>
                                <w:bCs/>
                                <w:i/>
                                <w:iCs/>
                                <w:lang w:eastAsia="ko-KR"/>
                              </w:rPr>
                            </m:ctrlPr>
                          </m:e>
                          <m:sub>
                            <m:r>
                              <w:rPr>
                                <w:rFonts w:ascii="Cambria Math" w:hAnsi="Cambria Math"/>
                                <w:lang w:eastAsia="ko-KR"/>
                              </w:rPr>
                              <m:t>2</m:t>
                            </m:r>
                          </m:sub>
                          <m:sup>
                            <m:r>
                              <w:rPr>
                                <w:rFonts w:ascii="Cambria Math" w:hAnsi="Cambria Math"/>
                                <w:lang w:eastAsia="ko-KR"/>
                              </w:rPr>
                              <m:t>'</m:t>
                            </m:r>
                          </m:sup>
                        </m:sSubSup>
                      </m:e>
                    </m:d>
                  </m:oMath>
                </w:p>
              </w:tc>
            </w:tr>
            <w:tr w:rsidR="002671F2" w14:paraId="6440A8AB" w14:textId="77777777" w:rsidTr="002671F2">
              <w:tc>
                <w:tcPr>
                  <w:tcW w:w="5586" w:type="dxa"/>
                </w:tcPr>
                <w:p w14:paraId="5040E291" w14:textId="23BF78E7" w:rsidR="002671F2" w:rsidRPr="002671F2" w:rsidRDefault="008768CC" w:rsidP="004E3BCB">
                  <w:pPr>
                    <w:pStyle w:val="BGKeywords"/>
                    <w:spacing w:after="0" w:line="276" w:lineRule="auto"/>
                    <w:jc w:val="center"/>
                    <w:rPr>
                      <w:iCs/>
                      <w:lang w:eastAsia="ko-KR"/>
                    </w:rPr>
                  </w:pPr>
                  <w:r w:rsidRPr="00E97088">
                    <w:rPr>
                      <w:iCs/>
                      <w:lang w:eastAsia="ko-KR"/>
                    </w:rPr>
                    <w:t>→</w:t>
                  </w:r>
                  <w:r w:rsidR="002968AE">
                    <w:rPr>
                      <w:rFonts w:hint="eastAsia"/>
                      <w:iCs/>
                      <w:lang w:eastAsia="ko-KR"/>
                    </w:rPr>
                    <w:t xml:space="preserve"> </w:t>
                  </w:r>
                  <m:oMath>
                    <m:d>
                      <m:dPr>
                        <m:ctrlPr>
                          <w:rPr>
                            <w:rFonts w:ascii="Cambria Math" w:hAnsi="Cambria Math"/>
                            <w:i/>
                            <w:iCs/>
                            <w:lang w:eastAsia="ko-KR"/>
                          </w:rPr>
                        </m:ctrlPr>
                      </m:dPr>
                      <m:e>
                        <m:sSub>
                          <m:sSubPr>
                            <m:ctrlPr>
                              <w:rPr>
                                <w:rFonts w:ascii="Cambria Math" w:hAnsi="Cambria Math"/>
                                <w:i/>
                                <w:iCs/>
                                <w:lang w:eastAsia="ko-KR"/>
                              </w:rPr>
                            </m:ctrlPr>
                          </m:sSubPr>
                          <m:e>
                            <m:r>
                              <w:rPr>
                                <w:rFonts w:ascii="Cambria Math" w:hAnsi="Cambria Math"/>
                                <w:lang w:eastAsia="ko-KR"/>
                              </w:rPr>
                              <m:t>x</m:t>
                            </m:r>
                          </m:e>
                          <m:sub>
                            <m:r>
                              <w:rPr>
                                <w:rFonts w:ascii="Cambria Math" w:hAnsi="Cambria Math"/>
                                <w:lang w:eastAsia="ko-KR"/>
                              </w:rPr>
                              <m:t>0</m:t>
                            </m:r>
                          </m:sub>
                        </m:sSub>
                        <m:r>
                          <w:rPr>
                            <w:rFonts w:ascii="Cambria Math" w:hAnsi="Cambria Math"/>
                            <w:lang w:eastAsia="ko-KR"/>
                          </w:rPr>
                          <m:t>+</m:t>
                        </m:r>
                        <m:sSub>
                          <m:sSubPr>
                            <m:ctrlPr>
                              <w:rPr>
                                <w:rFonts w:ascii="Cambria Math" w:hAnsi="Cambria Math"/>
                                <w:i/>
                                <w:iCs/>
                                <w:lang w:eastAsia="ko-KR"/>
                              </w:rPr>
                            </m:ctrlPr>
                          </m:sSubPr>
                          <m:e>
                            <m:r>
                              <w:rPr>
                                <w:rFonts w:ascii="Cambria Math" w:hAnsi="Cambria Math"/>
                                <w:lang w:eastAsia="ko-KR"/>
                              </w:rPr>
                              <m:t>x</m:t>
                            </m:r>
                          </m:e>
                          <m:sub>
                            <m:r>
                              <w:rPr>
                                <w:rFonts w:ascii="Cambria Math" w:hAnsi="Cambria Math"/>
                                <w:lang w:eastAsia="ko-KR"/>
                              </w:rPr>
                              <m:t>2</m:t>
                            </m:r>
                          </m:sub>
                        </m:sSub>
                        <m:r>
                          <w:rPr>
                            <w:rFonts w:ascii="Cambria Math" w:hAnsi="Cambria Math"/>
                            <w:lang w:eastAsia="ko-KR"/>
                          </w:rPr>
                          <m:t>,</m:t>
                        </m:r>
                        <m:sSubSup>
                          <m:sSubSupPr>
                            <m:ctrlPr>
                              <w:rPr>
                                <w:rFonts w:ascii="Cambria Math" w:hAnsi="Cambria Math"/>
                                <w:b/>
                                <w:bCs/>
                                <w:i/>
                                <w:iCs/>
                                <w:lang w:eastAsia="ko-KR"/>
                              </w:rPr>
                            </m:ctrlPr>
                          </m:sSubSupPr>
                          <m:e>
                            <m:r>
                              <w:rPr>
                                <w:rFonts w:ascii="Cambria Math" w:hAnsi="Cambria Math"/>
                                <w:lang w:eastAsia="ko-KR"/>
                              </w:rPr>
                              <m:t>x</m:t>
                            </m:r>
                          </m:e>
                          <m:sub>
                            <m:r>
                              <w:rPr>
                                <w:rFonts w:ascii="Cambria Math" w:hAnsi="Cambria Math"/>
                                <w:lang w:eastAsia="ko-KR"/>
                              </w:rPr>
                              <m:t>0</m:t>
                            </m:r>
                            <m:ctrlPr>
                              <w:rPr>
                                <w:rFonts w:ascii="Cambria Math" w:hAnsi="Cambria Math"/>
                                <w:i/>
                                <w:iCs/>
                                <w:lang w:eastAsia="ko-KR"/>
                              </w:rPr>
                            </m:ctrlPr>
                          </m:sub>
                          <m:sup>
                            <m:r>
                              <m:rPr>
                                <m:sty m:val="bi"/>
                              </m:rPr>
                              <w:rPr>
                                <w:rFonts w:ascii="Cambria Math" w:hAnsi="Cambria Math"/>
                                <w:lang w:eastAsia="ko-KR"/>
                              </w:rPr>
                              <m:t>'</m:t>
                            </m:r>
                          </m:sup>
                        </m:sSubSup>
                        <m:r>
                          <w:rPr>
                            <w:rFonts w:ascii="Cambria Math" w:hAnsi="Cambria Math"/>
                            <w:lang w:eastAsia="ko-KR"/>
                          </w:rPr>
                          <m:t>+</m:t>
                        </m:r>
                        <m:sSubSup>
                          <m:sSubSupPr>
                            <m:ctrlPr>
                              <w:rPr>
                                <w:rFonts w:ascii="Cambria Math" w:hAnsi="Cambria Math"/>
                                <w:b/>
                                <w:bCs/>
                                <w:i/>
                                <w:iCs/>
                                <w:lang w:eastAsia="ko-KR"/>
                              </w:rPr>
                            </m:ctrlPr>
                          </m:sSubSupPr>
                          <m:e>
                            <m:r>
                              <w:rPr>
                                <w:rFonts w:ascii="Cambria Math" w:hAnsi="Cambria Math"/>
                                <w:lang w:eastAsia="ko-KR"/>
                              </w:rPr>
                              <m:t>x</m:t>
                            </m:r>
                          </m:e>
                          <m:sub>
                            <m:r>
                              <w:rPr>
                                <w:rFonts w:ascii="Cambria Math" w:hAnsi="Cambria Math"/>
                                <w:lang w:eastAsia="ko-KR"/>
                              </w:rPr>
                              <m:t>2</m:t>
                            </m:r>
                            <m:ctrlPr>
                              <w:rPr>
                                <w:rFonts w:ascii="Cambria Math" w:hAnsi="Cambria Math"/>
                                <w:i/>
                                <w:iCs/>
                                <w:lang w:eastAsia="ko-KR"/>
                              </w:rPr>
                            </m:ctrlPr>
                          </m:sub>
                          <m:sup>
                            <m:r>
                              <m:rPr>
                                <m:sty m:val="bi"/>
                              </m:rPr>
                              <w:rPr>
                                <w:rFonts w:ascii="Cambria Math" w:hAnsi="Cambria Math"/>
                                <w:lang w:eastAsia="ko-KR"/>
                              </w:rPr>
                              <m:t>'</m:t>
                            </m:r>
                          </m:sup>
                        </m:sSubSup>
                      </m:e>
                    </m:d>
                  </m:oMath>
                </w:p>
              </w:tc>
            </w:tr>
          </w:tbl>
          <w:p w14:paraId="2B9577B7" w14:textId="19A82A55" w:rsidR="002671F2" w:rsidRDefault="002671F2" w:rsidP="004E3BCB">
            <w:pPr>
              <w:pStyle w:val="BGKeywords"/>
              <w:spacing w:after="0" w:line="276" w:lineRule="auto"/>
              <w:jc w:val="center"/>
              <w:rPr>
                <w:iCs/>
                <w:lang w:eastAsia="ko-KR"/>
              </w:rPr>
            </w:pPr>
          </w:p>
        </w:tc>
        <w:tc>
          <w:tcPr>
            <w:tcW w:w="2353" w:type="dxa"/>
            <w:shd w:val="clear" w:color="auto" w:fill="FAE2D5" w:themeFill="accent2" w:themeFillTint="33"/>
            <w:vAlign w:val="center"/>
          </w:tcPr>
          <w:p w14:paraId="201E6DB1" w14:textId="44BCEEDB" w:rsidR="00971C1D" w:rsidRDefault="00971C1D" w:rsidP="004E3BCB">
            <w:pPr>
              <w:pStyle w:val="BGKeywords"/>
              <w:spacing w:after="0" w:line="276" w:lineRule="auto"/>
              <w:jc w:val="center"/>
              <w:rPr>
                <w:iCs/>
                <w:lang w:eastAsia="ko-KR"/>
              </w:rPr>
            </w:pPr>
            <w:r>
              <w:rPr>
                <w:rFonts w:hint="eastAsia"/>
                <w:iCs/>
                <w:lang w:eastAsia="ko-KR"/>
              </w:rPr>
              <w:t xml:space="preserve">(256 + 256) </w:t>
            </w:r>
            <w:r w:rsidRPr="003C49AA">
              <w:rPr>
                <w:iCs/>
                <w:lang w:eastAsia="ko-KR"/>
              </w:rPr>
              <w:t>×</w:t>
            </w:r>
            <w:r>
              <w:rPr>
                <w:rFonts w:hint="eastAsia"/>
                <w:iCs/>
                <w:lang w:eastAsia="ko-KR"/>
              </w:rPr>
              <w:t xml:space="preserve"> 64 </w:t>
            </w:r>
            <w:r w:rsidRPr="003C49AA">
              <w:rPr>
                <w:iCs/>
                <w:lang w:eastAsia="ko-KR"/>
              </w:rPr>
              <w:t>×</w:t>
            </w:r>
            <w:r>
              <w:rPr>
                <w:rFonts w:hint="eastAsia"/>
                <w:iCs/>
                <w:lang w:eastAsia="ko-KR"/>
              </w:rPr>
              <w:t xml:space="preserve"> 64</w:t>
            </w:r>
          </w:p>
        </w:tc>
      </w:tr>
      <w:tr w:rsidR="00971C1D" w14:paraId="16AFD2C1" w14:textId="77777777" w:rsidTr="00411104">
        <w:tc>
          <w:tcPr>
            <w:tcW w:w="841" w:type="dxa"/>
            <w:shd w:val="clear" w:color="auto" w:fill="FAE2D5" w:themeFill="accent2" w:themeFillTint="33"/>
            <w:vAlign w:val="center"/>
          </w:tcPr>
          <w:p w14:paraId="081E22A0" w14:textId="33B3673B" w:rsidR="00971C1D" w:rsidRDefault="000A52BE" w:rsidP="004E3BCB">
            <w:pPr>
              <w:pStyle w:val="BGKeywords"/>
              <w:spacing w:after="0" w:line="276" w:lineRule="auto"/>
              <w:jc w:val="center"/>
              <w:rPr>
                <w:iCs/>
                <w:lang w:eastAsia="ko-KR"/>
              </w:rPr>
            </w:pPr>
            <w:r>
              <w:rPr>
                <w:rFonts w:hint="eastAsia"/>
                <w:iCs/>
                <w:lang w:eastAsia="ko-KR"/>
              </w:rPr>
              <w:t>13</w:t>
            </w:r>
          </w:p>
        </w:tc>
        <w:tc>
          <w:tcPr>
            <w:tcW w:w="5812" w:type="dxa"/>
            <w:shd w:val="clear" w:color="auto" w:fill="FAE2D5" w:themeFill="accent2" w:themeFillTint="33"/>
            <w:vAlign w:val="center"/>
          </w:tcPr>
          <w:p w14:paraId="0722FCAA" w14:textId="6FA25D34" w:rsidR="00971C1D" w:rsidRDefault="000A52BE" w:rsidP="004E3BCB">
            <w:pPr>
              <w:pStyle w:val="BGKeywords"/>
              <w:spacing w:after="0" w:line="276" w:lineRule="auto"/>
              <w:jc w:val="center"/>
              <w:rPr>
                <w:iCs/>
                <w:lang w:eastAsia="ko-KR"/>
              </w:rPr>
            </w:pPr>
            <w:r>
              <w:rPr>
                <w:rFonts w:hint="eastAsia"/>
                <w:iCs/>
                <w:lang w:eastAsia="ko-KR"/>
              </w:rPr>
              <w:t xml:space="preserve">FFC(3, 1, 1) + BN + </w:t>
            </w:r>
            <w:proofErr w:type="spellStart"/>
            <w:r>
              <w:rPr>
                <w:rFonts w:hint="eastAsia"/>
                <w:iCs/>
                <w:lang w:eastAsia="ko-KR"/>
              </w:rPr>
              <w:t>ReLU</w:t>
            </w:r>
            <w:proofErr w:type="spellEnd"/>
          </w:p>
        </w:tc>
        <w:tc>
          <w:tcPr>
            <w:tcW w:w="2353" w:type="dxa"/>
            <w:shd w:val="clear" w:color="auto" w:fill="FAE2D5" w:themeFill="accent2" w:themeFillTint="33"/>
            <w:vAlign w:val="center"/>
          </w:tcPr>
          <w:p w14:paraId="6443C37F" w14:textId="0099929E" w:rsidR="00971C1D" w:rsidRDefault="000A52BE" w:rsidP="004E3BCB">
            <w:pPr>
              <w:pStyle w:val="BGKeywords"/>
              <w:spacing w:after="0" w:line="276" w:lineRule="auto"/>
              <w:jc w:val="center"/>
              <w:rPr>
                <w:iCs/>
                <w:lang w:eastAsia="ko-KR"/>
              </w:rPr>
            </w:pPr>
            <w:r>
              <w:rPr>
                <w:rFonts w:hint="eastAsia"/>
                <w:iCs/>
                <w:lang w:eastAsia="ko-KR"/>
              </w:rPr>
              <w:t xml:space="preserve">(128 + 128) </w:t>
            </w:r>
            <w:r w:rsidRPr="003C49AA">
              <w:rPr>
                <w:iCs/>
                <w:lang w:eastAsia="ko-KR"/>
              </w:rPr>
              <w:t>×</w:t>
            </w:r>
            <w:r>
              <w:rPr>
                <w:rFonts w:hint="eastAsia"/>
                <w:iCs/>
                <w:lang w:eastAsia="ko-KR"/>
              </w:rPr>
              <w:t xml:space="preserve"> 64 </w:t>
            </w:r>
            <w:r w:rsidRPr="003C49AA">
              <w:rPr>
                <w:iCs/>
                <w:lang w:eastAsia="ko-KR"/>
              </w:rPr>
              <w:t>×</w:t>
            </w:r>
            <w:r>
              <w:rPr>
                <w:rFonts w:hint="eastAsia"/>
                <w:iCs/>
                <w:lang w:eastAsia="ko-KR"/>
              </w:rPr>
              <w:t xml:space="preserve"> 64</w:t>
            </w:r>
          </w:p>
        </w:tc>
      </w:tr>
      <w:tr w:rsidR="00971C1D" w14:paraId="5E6D0508" w14:textId="77777777" w:rsidTr="00411104">
        <w:tc>
          <w:tcPr>
            <w:tcW w:w="841" w:type="dxa"/>
            <w:shd w:val="clear" w:color="auto" w:fill="FAE2D5" w:themeFill="accent2" w:themeFillTint="33"/>
            <w:vAlign w:val="center"/>
          </w:tcPr>
          <w:p w14:paraId="4D9B2FAE" w14:textId="0C792E60" w:rsidR="00971C1D" w:rsidRDefault="000A52BE" w:rsidP="004E3BCB">
            <w:pPr>
              <w:pStyle w:val="BGKeywords"/>
              <w:spacing w:after="0" w:line="276" w:lineRule="auto"/>
              <w:jc w:val="center"/>
              <w:rPr>
                <w:iCs/>
                <w:lang w:eastAsia="ko-KR"/>
              </w:rPr>
            </w:pPr>
            <w:r>
              <w:rPr>
                <w:rFonts w:hint="eastAsia"/>
                <w:iCs/>
                <w:lang w:eastAsia="ko-KR"/>
              </w:rPr>
              <w:t>14</w:t>
            </w:r>
          </w:p>
        </w:tc>
        <w:tc>
          <w:tcPr>
            <w:tcW w:w="5812" w:type="dxa"/>
            <w:shd w:val="clear" w:color="auto" w:fill="FAE2D5" w:themeFill="accent2" w:themeFillTint="33"/>
            <w:vAlign w:val="center"/>
          </w:tcPr>
          <w:p w14:paraId="5580FE07" w14:textId="5052BB74" w:rsidR="00971C1D" w:rsidRDefault="000A52BE" w:rsidP="004E3BCB">
            <w:pPr>
              <w:pStyle w:val="BGKeywords"/>
              <w:spacing w:after="0" w:line="276" w:lineRule="auto"/>
              <w:jc w:val="center"/>
              <w:rPr>
                <w:iCs/>
                <w:lang w:eastAsia="ko-KR"/>
              </w:rPr>
            </w:pPr>
            <w:r>
              <w:rPr>
                <w:rFonts w:hint="eastAsia"/>
                <w:iCs/>
                <w:lang w:eastAsia="ko-KR"/>
              </w:rPr>
              <w:t xml:space="preserve">FFC(3, 1, 1) + BN + </w:t>
            </w:r>
            <w:proofErr w:type="spellStart"/>
            <w:r>
              <w:rPr>
                <w:rFonts w:hint="eastAsia"/>
                <w:iCs/>
                <w:lang w:eastAsia="ko-KR"/>
              </w:rPr>
              <w:t>ReLU</w:t>
            </w:r>
            <w:proofErr w:type="spellEnd"/>
          </w:p>
        </w:tc>
        <w:tc>
          <w:tcPr>
            <w:tcW w:w="2353" w:type="dxa"/>
            <w:shd w:val="clear" w:color="auto" w:fill="FAE2D5" w:themeFill="accent2" w:themeFillTint="33"/>
            <w:vAlign w:val="center"/>
          </w:tcPr>
          <w:p w14:paraId="509E27E3" w14:textId="4B9B61E7" w:rsidR="00971C1D" w:rsidRDefault="000A52BE" w:rsidP="004E3BCB">
            <w:pPr>
              <w:pStyle w:val="BGKeywords"/>
              <w:spacing w:after="0" w:line="276" w:lineRule="auto"/>
              <w:jc w:val="center"/>
              <w:rPr>
                <w:iCs/>
                <w:lang w:eastAsia="ko-KR"/>
              </w:rPr>
            </w:pPr>
            <w:r>
              <w:rPr>
                <w:rFonts w:hint="eastAsia"/>
                <w:iCs/>
                <w:lang w:eastAsia="ko-KR"/>
              </w:rPr>
              <w:t xml:space="preserve">(64 + 64) </w:t>
            </w:r>
            <w:r w:rsidRPr="003C49AA">
              <w:rPr>
                <w:iCs/>
                <w:lang w:eastAsia="ko-KR"/>
              </w:rPr>
              <w:t>×</w:t>
            </w:r>
            <w:r>
              <w:rPr>
                <w:rFonts w:hint="eastAsia"/>
                <w:iCs/>
                <w:lang w:eastAsia="ko-KR"/>
              </w:rPr>
              <w:t xml:space="preserve"> 64 </w:t>
            </w:r>
            <w:r w:rsidRPr="003C49AA">
              <w:rPr>
                <w:iCs/>
                <w:lang w:eastAsia="ko-KR"/>
              </w:rPr>
              <w:t>×</w:t>
            </w:r>
            <w:r>
              <w:rPr>
                <w:rFonts w:hint="eastAsia"/>
                <w:iCs/>
                <w:lang w:eastAsia="ko-KR"/>
              </w:rPr>
              <w:t xml:space="preserve"> 64</w:t>
            </w:r>
          </w:p>
        </w:tc>
      </w:tr>
      <w:tr w:rsidR="00971C1D" w14:paraId="09D055F9" w14:textId="77777777" w:rsidTr="00411104">
        <w:tc>
          <w:tcPr>
            <w:tcW w:w="841" w:type="dxa"/>
            <w:shd w:val="clear" w:color="auto" w:fill="FAE2D5" w:themeFill="accent2" w:themeFillTint="33"/>
            <w:vAlign w:val="center"/>
          </w:tcPr>
          <w:p w14:paraId="3D075558" w14:textId="0D47CAC2" w:rsidR="00971C1D" w:rsidRDefault="000A52BE" w:rsidP="004E3BCB">
            <w:pPr>
              <w:pStyle w:val="BGKeywords"/>
              <w:spacing w:after="0" w:line="276" w:lineRule="auto"/>
              <w:jc w:val="center"/>
              <w:rPr>
                <w:iCs/>
                <w:lang w:eastAsia="ko-KR"/>
              </w:rPr>
            </w:pPr>
            <w:r>
              <w:rPr>
                <w:rFonts w:hint="eastAsia"/>
                <w:iCs/>
                <w:lang w:eastAsia="ko-KR"/>
              </w:rPr>
              <w:t>15</w:t>
            </w:r>
          </w:p>
        </w:tc>
        <w:tc>
          <w:tcPr>
            <w:tcW w:w="5812" w:type="dxa"/>
            <w:shd w:val="clear" w:color="auto" w:fill="FAE2D5" w:themeFill="accent2" w:themeFillTint="33"/>
            <w:vAlign w:val="center"/>
          </w:tcPr>
          <w:p w14:paraId="5D61F4B2" w14:textId="10EE2D02" w:rsidR="00971C1D" w:rsidRDefault="000A52BE" w:rsidP="004E3BCB">
            <w:pPr>
              <w:pStyle w:val="BGKeywords"/>
              <w:spacing w:after="0" w:line="276" w:lineRule="auto"/>
              <w:jc w:val="center"/>
              <w:rPr>
                <w:iCs/>
                <w:lang w:eastAsia="ko-KR"/>
              </w:rPr>
            </w:pPr>
            <w:r>
              <w:rPr>
                <w:rFonts w:hint="eastAsia"/>
                <w:iCs/>
                <w:lang w:eastAsia="ko-KR"/>
              </w:rPr>
              <w:t xml:space="preserve">FFC(3, 1, 1) + BN + </w:t>
            </w:r>
            <w:proofErr w:type="spellStart"/>
            <w:r>
              <w:rPr>
                <w:rFonts w:hint="eastAsia"/>
                <w:iCs/>
                <w:lang w:eastAsia="ko-KR"/>
              </w:rPr>
              <w:t>ReLU</w:t>
            </w:r>
            <w:proofErr w:type="spellEnd"/>
          </w:p>
        </w:tc>
        <w:tc>
          <w:tcPr>
            <w:tcW w:w="2353" w:type="dxa"/>
            <w:shd w:val="clear" w:color="auto" w:fill="FAE2D5" w:themeFill="accent2" w:themeFillTint="33"/>
            <w:vAlign w:val="center"/>
          </w:tcPr>
          <w:p w14:paraId="11F547CE" w14:textId="439AB41B" w:rsidR="00971C1D" w:rsidRDefault="000A52BE" w:rsidP="004E3BCB">
            <w:pPr>
              <w:pStyle w:val="BGKeywords"/>
              <w:spacing w:after="0" w:line="276" w:lineRule="auto"/>
              <w:jc w:val="center"/>
              <w:rPr>
                <w:iCs/>
                <w:lang w:eastAsia="ko-KR"/>
              </w:rPr>
            </w:pPr>
            <w:r>
              <w:rPr>
                <w:rFonts w:hint="eastAsia"/>
                <w:iCs/>
                <w:lang w:eastAsia="ko-KR"/>
              </w:rPr>
              <w:t xml:space="preserve">(32 + 32) </w:t>
            </w:r>
            <w:r w:rsidRPr="003C49AA">
              <w:rPr>
                <w:iCs/>
                <w:lang w:eastAsia="ko-KR"/>
              </w:rPr>
              <w:t>×</w:t>
            </w:r>
            <w:r>
              <w:rPr>
                <w:rFonts w:hint="eastAsia"/>
                <w:iCs/>
                <w:lang w:eastAsia="ko-KR"/>
              </w:rPr>
              <w:t xml:space="preserve"> 64 </w:t>
            </w:r>
            <w:r w:rsidRPr="003C49AA">
              <w:rPr>
                <w:iCs/>
                <w:lang w:eastAsia="ko-KR"/>
              </w:rPr>
              <w:t>×</w:t>
            </w:r>
            <w:r>
              <w:rPr>
                <w:rFonts w:hint="eastAsia"/>
                <w:iCs/>
                <w:lang w:eastAsia="ko-KR"/>
              </w:rPr>
              <w:t xml:space="preserve"> 64</w:t>
            </w:r>
          </w:p>
        </w:tc>
      </w:tr>
      <w:tr w:rsidR="00971C1D" w14:paraId="30D35295" w14:textId="77777777" w:rsidTr="00411104">
        <w:tc>
          <w:tcPr>
            <w:tcW w:w="841" w:type="dxa"/>
            <w:shd w:val="clear" w:color="auto" w:fill="FAE2D5" w:themeFill="accent2" w:themeFillTint="33"/>
            <w:vAlign w:val="center"/>
          </w:tcPr>
          <w:p w14:paraId="41693AD9" w14:textId="353BB8A5" w:rsidR="00971C1D" w:rsidRDefault="000A52BE" w:rsidP="004E3BCB">
            <w:pPr>
              <w:pStyle w:val="BGKeywords"/>
              <w:spacing w:after="0" w:line="276" w:lineRule="auto"/>
              <w:jc w:val="center"/>
              <w:rPr>
                <w:iCs/>
                <w:lang w:eastAsia="ko-KR"/>
              </w:rPr>
            </w:pPr>
            <w:r>
              <w:rPr>
                <w:rFonts w:hint="eastAsia"/>
                <w:iCs/>
                <w:lang w:eastAsia="ko-KR"/>
              </w:rPr>
              <w:t>16</w:t>
            </w:r>
          </w:p>
        </w:tc>
        <w:tc>
          <w:tcPr>
            <w:tcW w:w="5812" w:type="dxa"/>
            <w:shd w:val="clear" w:color="auto" w:fill="FAE2D5" w:themeFill="accent2" w:themeFillTint="33"/>
            <w:vAlign w:val="center"/>
          </w:tcPr>
          <w:p w14:paraId="7D037B3C" w14:textId="32116314" w:rsidR="00971C1D" w:rsidRDefault="00E71A6E" w:rsidP="004E3BCB">
            <w:pPr>
              <w:pStyle w:val="BGKeywords"/>
              <w:spacing w:after="0" w:line="276" w:lineRule="auto"/>
              <w:jc w:val="center"/>
              <w:rPr>
                <w:iCs/>
                <w:lang w:eastAsia="ko-KR"/>
              </w:rPr>
            </w:pPr>
            <w:r w:rsidRPr="00EA39C5">
              <w:rPr>
                <w:rFonts w:hint="eastAsia"/>
                <w:iCs/>
                <w:lang w:eastAsia="ko-KR"/>
              </w:rPr>
              <w:t>Concat</w:t>
            </w:r>
            <w:r>
              <w:rPr>
                <w:rFonts w:hint="eastAsia"/>
                <w:iCs/>
                <w:lang w:eastAsia="ko-KR"/>
              </w:rPr>
              <w:t xml:space="preserve">enate </w:t>
            </w:r>
            <w:r w:rsidR="000A52BE">
              <w:rPr>
                <w:rFonts w:hint="eastAsia"/>
                <w:iCs/>
                <w:lang w:eastAsia="ko-KR"/>
              </w:rPr>
              <w:t>+ DSC(3, 1, 1) + Sigmoid</w:t>
            </w:r>
          </w:p>
        </w:tc>
        <w:tc>
          <w:tcPr>
            <w:tcW w:w="2353" w:type="dxa"/>
            <w:shd w:val="clear" w:color="auto" w:fill="FAE2D5" w:themeFill="accent2" w:themeFillTint="33"/>
            <w:vAlign w:val="center"/>
          </w:tcPr>
          <w:p w14:paraId="099B95ED" w14:textId="4E99830B" w:rsidR="00971C1D" w:rsidRDefault="000A52BE" w:rsidP="004E3BCB">
            <w:pPr>
              <w:pStyle w:val="BGKeywords"/>
              <w:spacing w:after="0" w:line="276" w:lineRule="auto"/>
              <w:jc w:val="center"/>
              <w:rPr>
                <w:iCs/>
                <w:lang w:eastAsia="ko-KR"/>
              </w:rPr>
            </w:pPr>
            <w:r>
              <w:rPr>
                <w:rFonts w:hint="eastAsia"/>
                <w:iCs/>
                <w:lang w:eastAsia="ko-KR"/>
              </w:rPr>
              <w:t xml:space="preserve">1 </w:t>
            </w:r>
            <w:r w:rsidRPr="003C49AA">
              <w:rPr>
                <w:iCs/>
                <w:lang w:eastAsia="ko-KR"/>
              </w:rPr>
              <w:t>×</w:t>
            </w:r>
            <w:r>
              <w:rPr>
                <w:rFonts w:hint="eastAsia"/>
                <w:iCs/>
                <w:lang w:eastAsia="ko-KR"/>
              </w:rPr>
              <w:t xml:space="preserve"> 64 </w:t>
            </w:r>
            <w:r w:rsidRPr="003C49AA">
              <w:rPr>
                <w:iCs/>
                <w:lang w:eastAsia="ko-KR"/>
              </w:rPr>
              <w:t>×</w:t>
            </w:r>
            <w:r>
              <w:rPr>
                <w:rFonts w:hint="eastAsia"/>
                <w:iCs/>
                <w:lang w:eastAsia="ko-KR"/>
              </w:rPr>
              <w:t xml:space="preserve"> 64</w:t>
            </w:r>
          </w:p>
        </w:tc>
      </w:tr>
      <w:tr w:rsidR="000A52BE" w14:paraId="1F722650" w14:textId="77777777" w:rsidTr="00411104">
        <w:tc>
          <w:tcPr>
            <w:tcW w:w="841" w:type="dxa"/>
            <w:shd w:val="clear" w:color="auto" w:fill="DAE9F7" w:themeFill="text2" w:themeFillTint="1A"/>
            <w:vAlign w:val="center"/>
          </w:tcPr>
          <w:p w14:paraId="73812F90" w14:textId="7F02DC76" w:rsidR="000A52BE" w:rsidRDefault="00173F33" w:rsidP="004E3BCB">
            <w:pPr>
              <w:pStyle w:val="BGKeywords"/>
              <w:spacing w:after="0" w:line="276" w:lineRule="auto"/>
              <w:jc w:val="center"/>
              <w:rPr>
                <w:iCs/>
                <w:lang w:eastAsia="ko-KR"/>
              </w:rPr>
            </w:pPr>
            <w:r>
              <w:rPr>
                <w:rFonts w:hint="eastAsia"/>
                <w:iCs/>
                <w:lang w:eastAsia="ko-KR"/>
              </w:rPr>
              <w:t>17</w:t>
            </w:r>
          </w:p>
        </w:tc>
        <w:tc>
          <w:tcPr>
            <w:tcW w:w="5812" w:type="dxa"/>
            <w:shd w:val="clear" w:color="auto" w:fill="DAE9F7" w:themeFill="text2" w:themeFillTint="1A"/>
            <w:vAlign w:val="center"/>
          </w:tcPr>
          <w:p w14:paraId="79B62395" w14:textId="5BCB0BAA" w:rsidR="00EA39C5" w:rsidRDefault="00000000" w:rsidP="004E3BCB">
            <w:pPr>
              <w:pStyle w:val="BGKeywords"/>
              <w:spacing w:after="0" w:line="276" w:lineRule="auto"/>
              <w:jc w:val="center"/>
              <w:rPr>
                <w:iCs/>
                <w:lang w:eastAsia="ko-KR"/>
              </w:rPr>
            </w:pPr>
            <m:oMath>
              <m:sSub>
                <m:sSubPr>
                  <m:ctrlPr>
                    <w:rPr>
                      <w:rFonts w:ascii="Cambria Math" w:hAnsi="Cambria Math"/>
                      <w:i/>
                      <w:iCs/>
                      <w:lang w:eastAsia="ko-KR"/>
                    </w:rPr>
                  </m:ctrlPr>
                </m:sSubPr>
                <m:e>
                  <m:r>
                    <w:rPr>
                      <w:rFonts w:ascii="Cambria Math" w:hAnsi="Cambria Math"/>
                      <w:lang w:eastAsia="ko-KR"/>
                    </w:rPr>
                    <m:t>x</m:t>
                  </m:r>
                </m:e>
                <m:sub>
                  <m:r>
                    <w:rPr>
                      <w:rFonts w:ascii="Cambria Math" w:hAnsi="Cambria Math"/>
                      <w:lang w:eastAsia="ko-KR"/>
                    </w:rPr>
                    <m:t>0</m:t>
                  </m:r>
                </m:sub>
              </m:sSub>
            </m:oMath>
            <w:r w:rsidR="00EA39C5">
              <w:rPr>
                <w:rFonts w:hint="eastAsia"/>
                <w:iCs/>
                <w:lang w:eastAsia="ko-KR"/>
              </w:rPr>
              <w:t xml:space="preserve"> </w:t>
            </w:r>
            <w:r w:rsidR="00EA39C5" w:rsidRPr="00E97088">
              <w:rPr>
                <w:iCs/>
                <w:lang w:eastAsia="ko-KR"/>
              </w:rPr>
              <w:t>→</w:t>
            </w:r>
            <w:r w:rsidR="00EA39C5">
              <w:rPr>
                <w:rFonts w:hint="eastAsia"/>
                <w:iCs/>
                <w:lang w:eastAsia="ko-KR"/>
              </w:rPr>
              <w:t xml:space="preserve"> </w:t>
            </w:r>
            <w:r w:rsidR="00D44E4F" w:rsidRPr="00EA39C5">
              <w:rPr>
                <w:rFonts w:hint="eastAsia"/>
                <w:iCs/>
                <w:lang w:eastAsia="ko-KR"/>
              </w:rPr>
              <w:t>Fourier</w:t>
            </w:r>
            <w:r w:rsidR="002F404C">
              <w:rPr>
                <w:rFonts w:hint="eastAsia"/>
                <w:iCs/>
                <w:lang w:eastAsia="ko-KR"/>
              </w:rPr>
              <w:t xml:space="preserve"> </w:t>
            </w:r>
            <w:r w:rsidR="00907E6A">
              <w:rPr>
                <w:iCs/>
                <w:lang w:eastAsia="ko-KR"/>
              </w:rPr>
              <w:t>p</w:t>
            </w:r>
            <w:r w:rsidR="00D44E4F" w:rsidRPr="00EA39C5">
              <w:rPr>
                <w:rFonts w:hint="eastAsia"/>
                <w:iCs/>
                <w:lang w:eastAsia="ko-KR"/>
              </w:rPr>
              <w:t xml:space="preserve">rojection </w:t>
            </w:r>
            <w:r w:rsidR="00EA39C5" w:rsidRPr="00E97088">
              <w:rPr>
                <w:iCs/>
                <w:lang w:eastAsia="ko-KR"/>
              </w:rPr>
              <w:t>→</w:t>
            </w:r>
            <w:r w:rsidR="00D44E4F" w:rsidRPr="00EA39C5">
              <w:rPr>
                <w:rFonts w:hint="eastAsia"/>
                <w:iCs/>
                <w:lang w:eastAsia="ko-KR"/>
              </w:rPr>
              <w:t xml:space="preserve"> </w:t>
            </w:r>
            <m:oMath>
              <m:sSub>
                <m:sSubPr>
                  <m:ctrlPr>
                    <w:rPr>
                      <w:rFonts w:ascii="Cambria Math" w:hAnsi="Cambria Math"/>
                      <w:i/>
                      <w:iCs/>
                      <w:lang w:eastAsia="ko-KR"/>
                    </w:rPr>
                  </m:ctrlPr>
                </m:sSubPr>
                <m:e>
                  <m:r>
                    <w:rPr>
                      <w:rFonts w:ascii="Cambria Math" w:hAnsi="Cambria Math"/>
                      <w:lang w:eastAsia="ko-KR"/>
                    </w:rPr>
                    <m:t>x</m:t>
                  </m:r>
                </m:e>
                <m:sub>
                  <m:r>
                    <w:rPr>
                      <w:rFonts w:ascii="Cambria Math" w:hAnsi="Cambria Math"/>
                      <w:lang w:eastAsia="ko-KR"/>
                    </w:rPr>
                    <m:t>1</m:t>
                  </m:r>
                </m:sub>
              </m:sSub>
            </m:oMath>
          </w:p>
          <w:p w14:paraId="3E0A8CD7" w14:textId="6333FDD1" w:rsidR="002671F2" w:rsidRPr="00EA39C5" w:rsidRDefault="00000000" w:rsidP="004E3BCB">
            <w:pPr>
              <w:pStyle w:val="BGKeywords"/>
              <w:spacing w:after="0" w:line="276" w:lineRule="auto"/>
              <w:jc w:val="center"/>
              <w:rPr>
                <w:iCs/>
                <w:lang w:eastAsia="ko-KR"/>
              </w:rPr>
            </w:pPr>
            <m:oMath>
              <m:d>
                <m:dPr>
                  <m:ctrlPr>
                    <w:rPr>
                      <w:rFonts w:ascii="Cambria Math" w:hAnsi="Cambria Math"/>
                      <w:i/>
                      <w:iCs/>
                      <w:lang w:eastAsia="ko-KR"/>
                    </w:rPr>
                  </m:ctrlPr>
                </m:dPr>
                <m:e>
                  <m:sSub>
                    <m:sSubPr>
                      <m:ctrlPr>
                        <w:rPr>
                          <w:rFonts w:ascii="Cambria Math" w:hAnsi="Cambria Math"/>
                          <w:i/>
                          <w:iCs/>
                          <w:lang w:eastAsia="ko-KR"/>
                        </w:rPr>
                      </m:ctrlPr>
                    </m:sSubPr>
                    <m:e>
                      <m:r>
                        <w:rPr>
                          <w:rFonts w:ascii="Cambria Math" w:hAnsi="Cambria Math"/>
                          <w:lang w:eastAsia="ko-KR"/>
                        </w:rPr>
                        <m:t>x</m:t>
                      </m:r>
                    </m:e>
                    <m:sub>
                      <m:r>
                        <w:rPr>
                          <w:rFonts w:ascii="Cambria Math" w:hAnsi="Cambria Math"/>
                          <w:lang w:eastAsia="ko-KR"/>
                        </w:rPr>
                        <m:t>0</m:t>
                      </m:r>
                    </m:sub>
                  </m:sSub>
                  <m:r>
                    <w:rPr>
                      <w:rFonts w:ascii="Cambria Math" w:hAnsi="Cambria Math"/>
                      <w:lang w:eastAsia="ko-KR"/>
                    </w:rPr>
                    <m:t>,</m:t>
                  </m:r>
                  <m:sSub>
                    <m:sSubPr>
                      <m:ctrlPr>
                        <w:rPr>
                          <w:rFonts w:ascii="Cambria Math" w:hAnsi="Cambria Math"/>
                          <w:i/>
                          <w:iCs/>
                          <w:lang w:eastAsia="ko-KR"/>
                        </w:rPr>
                      </m:ctrlPr>
                    </m:sSubPr>
                    <m:e>
                      <m:r>
                        <w:rPr>
                          <w:rFonts w:ascii="Cambria Math" w:hAnsi="Cambria Math"/>
                          <w:lang w:eastAsia="ko-KR"/>
                        </w:rPr>
                        <m:t>x</m:t>
                      </m:r>
                    </m:e>
                    <m:sub>
                      <m:r>
                        <w:rPr>
                          <w:rFonts w:ascii="Cambria Math" w:hAnsi="Cambria Math"/>
                          <w:lang w:eastAsia="ko-KR"/>
                        </w:rPr>
                        <m:t>1</m:t>
                      </m:r>
                    </m:sub>
                  </m:sSub>
                </m:e>
              </m:d>
            </m:oMath>
            <w:r w:rsidR="00EA39C5">
              <w:rPr>
                <w:rFonts w:hint="eastAsia"/>
                <w:iCs/>
                <w:lang w:eastAsia="ko-KR"/>
              </w:rPr>
              <w:t xml:space="preserve"> </w:t>
            </w:r>
            <w:r w:rsidR="00EA39C5" w:rsidRPr="00E97088">
              <w:rPr>
                <w:iCs/>
                <w:lang w:eastAsia="ko-KR"/>
              </w:rPr>
              <w:t>→</w:t>
            </w:r>
            <w:r w:rsidR="00EA39C5">
              <w:rPr>
                <w:rFonts w:hint="eastAsia"/>
                <w:iCs/>
                <w:lang w:eastAsia="ko-KR"/>
              </w:rPr>
              <w:t xml:space="preserve"> </w:t>
            </w:r>
            <w:r w:rsidR="00D44E4F" w:rsidRPr="00EA39C5">
              <w:rPr>
                <w:rFonts w:hint="eastAsia"/>
                <w:iCs/>
                <w:lang w:eastAsia="ko-KR"/>
              </w:rPr>
              <w:t>Concat</w:t>
            </w:r>
            <w:r w:rsidR="00E71A6E">
              <w:rPr>
                <w:rFonts w:hint="eastAsia"/>
                <w:iCs/>
                <w:lang w:eastAsia="ko-KR"/>
              </w:rPr>
              <w:t>enate</w:t>
            </w:r>
            <w:r w:rsidR="00EA39C5">
              <w:rPr>
                <w:rFonts w:hint="eastAsia"/>
                <w:iCs/>
                <w:lang w:eastAsia="ko-KR"/>
              </w:rPr>
              <w:t xml:space="preserve"> </w:t>
            </w:r>
            <w:r w:rsidR="00EA39C5" w:rsidRPr="00E97088">
              <w:rPr>
                <w:iCs/>
                <w:lang w:eastAsia="ko-KR"/>
              </w:rPr>
              <w:t>→</w:t>
            </w:r>
            <w:r w:rsidR="00EA39C5">
              <w:rPr>
                <w:rFonts w:hint="eastAsia"/>
                <w:iCs/>
                <w:lang w:eastAsia="ko-KR"/>
              </w:rPr>
              <w:t xml:space="preserve"> </w:t>
            </w:r>
            <m:oMath>
              <m:sSub>
                <m:sSubPr>
                  <m:ctrlPr>
                    <w:rPr>
                      <w:rFonts w:ascii="Cambria Math" w:hAnsi="Cambria Math"/>
                      <w:i/>
                      <w:iCs/>
                      <w:lang w:eastAsia="ko-KR"/>
                    </w:rPr>
                  </m:ctrlPr>
                </m:sSubPr>
                <m:e>
                  <m:r>
                    <w:rPr>
                      <w:rFonts w:ascii="Cambria Math" w:hAnsi="Cambria Math"/>
                      <w:lang w:eastAsia="ko-KR"/>
                    </w:rPr>
                    <m:t>x</m:t>
                  </m:r>
                </m:e>
                <m:sub>
                  <m:r>
                    <w:rPr>
                      <w:rFonts w:ascii="Cambria Math" w:hAnsi="Cambria Math"/>
                      <w:lang w:eastAsia="ko-KR"/>
                    </w:rPr>
                    <m:t>2</m:t>
                  </m:r>
                </m:sub>
              </m:sSub>
            </m:oMath>
          </w:p>
        </w:tc>
        <w:tc>
          <w:tcPr>
            <w:tcW w:w="2353" w:type="dxa"/>
            <w:shd w:val="clear" w:color="auto" w:fill="DAE9F7" w:themeFill="text2" w:themeFillTint="1A"/>
            <w:vAlign w:val="center"/>
          </w:tcPr>
          <w:p w14:paraId="35C9F2BE" w14:textId="39A38050" w:rsidR="000A52BE" w:rsidRDefault="00D44E4F" w:rsidP="004E3BCB">
            <w:pPr>
              <w:pStyle w:val="BGKeywords"/>
              <w:spacing w:after="0" w:line="276" w:lineRule="auto"/>
              <w:jc w:val="center"/>
              <w:rPr>
                <w:iCs/>
                <w:lang w:eastAsia="ko-KR"/>
              </w:rPr>
            </w:pPr>
            <w:r>
              <w:rPr>
                <w:rFonts w:hint="eastAsia"/>
                <w:iCs/>
                <w:lang w:eastAsia="ko-KR"/>
              </w:rPr>
              <w:t xml:space="preserve">2 </w:t>
            </w:r>
            <w:r w:rsidRPr="003C49AA">
              <w:rPr>
                <w:iCs/>
                <w:lang w:eastAsia="ko-KR"/>
              </w:rPr>
              <w:t>×</w:t>
            </w:r>
            <w:r>
              <w:rPr>
                <w:rFonts w:hint="eastAsia"/>
                <w:iCs/>
                <w:lang w:eastAsia="ko-KR"/>
              </w:rPr>
              <w:t xml:space="preserve"> 64 </w:t>
            </w:r>
            <w:r w:rsidRPr="003C49AA">
              <w:rPr>
                <w:iCs/>
                <w:lang w:eastAsia="ko-KR"/>
              </w:rPr>
              <w:t>×</w:t>
            </w:r>
            <w:r>
              <w:rPr>
                <w:rFonts w:hint="eastAsia"/>
                <w:iCs/>
                <w:lang w:eastAsia="ko-KR"/>
              </w:rPr>
              <w:t xml:space="preserve"> 64</w:t>
            </w:r>
          </w:p>
        </w:tc>
      </w:tr>
      <w:tr w:rsidR="000A52BE" w14:paraId="44755CE2" w14:textId="77777777" w:rsidTr="00411104">
        <w:tc>
          <w:tcPr>
            <w:tcW w:w="841" w:type="dxa"/>
            <w:shd w:val="clear" w:color="auto" w:fill="DAE9F7" w:themeFill="text2" w:themeFillTint="1A"/>
            <w:vAlign w:val="center"/>
          </w:tcPr>
          <w:p w14:paraId="3A17B022" w14:textId="482D4A75" w:rsidR="000A52BE" w:rsidRDefault="00FE4AAD" w:rsidP="004E3BCB">
            <w:pPr>
              <w:pStyle w:val="BGKeywords"/>
              <w:spacing w:after="0" w:line="276" w:lineRule="auto"/>
              <w:jc w:val="center"/>
              <w:rPr>
                <w:iCs/>
                <w:lang w:eastAsia="ko-KR"/>
              </w:rPr>
            </w:pPr>
            <w:r>
              <w:rPr>
                <w:rFonts w:hint="eastAsia"/>
                <w:iCs/>
                <w:lang w:eastAsia="ko-KR"/>
              </w:rPr>
              <w:t>18</w:t>
            </w:r>
          </w:p>
        </w:tc>
        <w:tc>
          <w:tcPr>
            <w:tcW w:w="5812" w:type="dxa"/>
            <w:shd w:val="clear" w:color="auto" w:fill="DAE9F7" w:themeFill="text2" w:themeFillTint="1A"/>
            <w:vAlign w:val="center"/>
          </w:tcPr>
          <w:p w14:paraId="39CCCEA3" w14:textId="3AD87AD4" w:rsidR="000A52BE" w:rsidRDefault="00173F33" w:rsidP="004E3BCB">
            <w:pPr>
              <w:pStyle w:val="BGKeywords"/>
              <w:spacing w:after="0" w:line="276" w:lineRule="auto"/>
              <w:jc w:val="center"/>
              <w:rPr>
                <w:iCs/>
                <w:lang w:eastAsia="ko-KR"/>
              </w:rPr>
            </w:pPr>
            <w:r>
              <w:rPr>
                <w:rFonts w:hint="eastAsia"/>
                <w:iCs/>
                <w:lang w:eastAsia="ko-KR"/>
              </w:rPr>
              <w:t xml:space="preserve">DSC(3, 1, 1) + BN + </w:t>
            </w:r>
            <w:proofErr w:type="spellStart"/>
            <w:r>
              <w:rPr>
                <w:rFonts w:hint="eastAsia"/>
                <w:iCs/>
                <w:lang w:eastAsia="ko-KR"/>
              </w:rPr>
              <w:t>ReLU</w:t>
            </w:r>
            <w:proofErr w:type="spellEnd"/>
            <w:r>
              <w:rPr>
                <w:rFonts w:hint="eastAsia"/>
                <w:iCs/>
                <w:lang w:eastAsia="ko-KR"/>
              </w:rPr>
              <w:t xml:space="preserve"> + Split</w:t>
            </w:r>
          </w:p>
        </w:tc>
        <w:tc>
          <w:tcPr>
            <w:tcW w:w="2353" w:type="dxa"/>
            <w:shd w:val="clear" w:color="auto" w:fill="DAE9F7" w:themeFill="text2" w:themeFillTint="1A"/>
            <w:vAlign w:val="center"/>
          </w:tcPr>
          <w:p w14:paraId="0120053B" w14:textId="059CDF5D" w:rsidR="000A52BE" w:rsidRDefault="00173F33" w:rsidP="004E3BCB">
            <w:pPr>
              <w:pStyle w:val="BGKeywords"/>
              <w:spacing w:after="0" w:line="276" w:lineRule="auto"/>
              <w:jc w:val="center"/>
              <w:rPr>
                <w:iCs/>
                <w:lang w:eastAsia="ko-KR"/>
              </w:rPr>
            </w:pPr>
            <w:r>
              <w:rPr>
                <w:rFonts w:hint="eastAsia"/>
                <w:iCs/>
                <w:lang w:eastAsia="ko-KR"/>
              </w:rPr>
              <w:t xml:space="preserve">(32 + 32) </w:t>
            </w:r>
            <w:r w:rsidRPr="003C49AA">
              <w:rPr>
                <w:iCs/>
                <w:lang w:eastAsia="ko-KR"/>
              </w:rPr>
              <w:t>×</w:t>
            </w:r>
            <w:r>
              <w:rPr>
                <w:rFonts w:hint="eastAsia"/>
                <w:iCs/>
                <w:lang w:eastAsia="ko-KR"/>
              </w:rPr>
              <w:t xml:space="preserve"> 64 </w:t>
            </w:r>
            <w:r w:rsidRPr="003C49AA">
              <w:rPr>
                <w:iCs/>
                <w:lang w:eastAsia="ko-KR"/>
              </w:rPr>
              <w:t>×</w:t>
            </w:r>
            <w:r>
              <w:rPr>
                <w:rFonts w:hint="eastAsia"/>
                <w:iCs/>
                <w:lang w:eastAsia="ko-KR"/>
              </w:rPr>
              <w:t xml:space="preserve"> 64</w:t>
            </w:r>
          </w:p>
        </w:tc>
      </w:tr>
      <w:tr w:rsidR="000A52BE" w14:paraId="0FF0039D" w14:textId="77777777" w:rsidTr="00411104">
        <w:tc>
          <w:tcPr>
            <w:tcW w:w="841" w:type="dxa"/>
            <w:shd w:val="clear" w:color="auto" w:fill="DAE9F7" w:themeFill="text2" w:themeFillTint="1A"/>
            <w:vAlign w:val="center"/>
          </w:tcPr>
          <w:p w14:paraId="43FF5024" w14:textId="7CC0C91B" w:rsidR="000A52BE" w:rsidRPr="00FE4AAD" w:rsidRDefault="00FE4AAD" w:rsidP="004E3BCB">
            <w:pPr>
              <w:pStyle w:val="BGKeywords"/>
              <w:spacing w:after="0" w:line="276" w:lineRule="auto"/>
              <w:jc w:val="center"/>
              <w:rPr>
                <w:iCs/>
                <w:lang w:eastAsia="ko-KR"/>
              </w:rPr>
            </w:pPr>
            <w:r>
              <w:rPr>
                <w:rFonts w:hint="eastAsia"/>
                <w:iCs/>
                <w:lang w:eastAsia="ko-KR"/>
              </w:rPr>
              <w:t>19</w:t>
            </w:r>
            <w:r>
              <w:rPr>
                <w:iCs/>
                <w:lang w:eastAsia="ko-KR"/>
              </w:rPr>
              <w:t>–</w:t>
            </w:r>
            <w:r>
              <w:rPr>
                <w:rFonts w:hint="eastAsia"/>
                <w:iCs/>
                <w:lang w:eastAsia="ko-KR"/>
              </w:rPr>
              <w:t>30</w:t>
            </w:r>
          </w:p>
        </w:tc>
        <w:tc>
          <w:tcPr>
            <w:tcW w:w="5812" w:type="dxa"/>
            <w:shd w:val="clear" w:color="auto" w:fill="DAE9F7" w:themeFill="text2" w:themeFillTint="1A"/>
            <w:vAlign w:val="center"/>
          </w:tcPr>
          <w:p w14:paraId="34B23C43" w14:textId="1248FB31" w:rsidR="000A52BE" w:rsidRPr="002F404C" w:rsidRDefault="00FE4AAD" w:rsidP="004E3BCB">
            <w:pPr>
              <w:pStyle w:val="BGKeywords"/>
              <w:spacing w:after="0" w:line="276" w:lineRule="auto"/>
              <w:jc w:val="center"/>
              <w:rPr>
                <w:iCs/>
                <w:lang w:eastAsia="ko-KR"/>
              </w:rPr>
            </w:pPr>
            <w:r w:rsidRPr="002F404C">
              <w:rPr>
                <w:rFonts w:hint="eastAsia"/>
                <w:iCs/>
                <w:lang w:eastAsia="ko-KR"/>
              </w:rPr>
              <w:t xml:space="preserve">FFC </w:t>
            </w:r>
            <w:r w:rsidR="00B77340">
              <w:rPr>
                <w:iCs/>
                <w:lang w:eastAsia="ko-KR"/>
              </w:rPr>
              <w:t>r</w:t>
            </w:r>
            <w:r w:rsidRPr="002F404C">
              <w:rPr>
                <w:rFonts w:hint="eastAsia"/>
                <w:iCs/>
                <w:lang w:eastAsia="ko-KR"/>
              </w:rPr>
              <w:t xml:space="preserve">esidual </w:t>
            </w:r>
            <w:r w:rsidR="00B77340">
              <w:rPr>
                <w:iCs/>
                <w:lang w:eastAsia="ko-KR"/>
              </w:rPr>
              <w:t>b</w:t>
            </w:r>
            <w:r w:rsidRPr="002F404C">
              <w:rPr>
                <w:rFonts w:hint="eastAsia"/>
                <w:iCs/>
                <w:lang w:eastAsia="ko-KR"/>
              </w:rPr>
              <w:t xml:space="preserve">locks </w:t>
            </w:r>
            <w:r w:rsidRPr="002F404C">
              <w:rPr>
                <w:iCs/>
                <w:lang w:eastAsia="ko-KR"/>
              </w:rPr>
              <w:t>×</w:t>
            </w:r>
            <w:r w:rsidRPr="002F404C">
              <w:rPr>
                <w:rFonts w:hint="eastAsia"/>
                <w:iCs/>
                <w:lang w:eastAsia="ko-KR"/>
              </w:rPr>
              <w:t xml:space="preserve"> 6</w:t>
            </w:r>
          </w:p>
        </w:tc>
        <w:tc>
          <w:tcPr>
            <w:tcW w:w="2353" w:type="dxa"/>
            <w:shd w:val="clear" w:color="auto" w:fill="DAE9F7" w:themeFill="text2" w:themeFillTint="1A"/>
            <w:vAlign w:val="center"/>
          </w:tcPr>
          <w:p w14:paraId="34BE9F3F" w14:textId="2D845CA2" w:rsidR="000A52BE" w:rsidRDefault="00FE4AAD" w:rsidP="004E3BCB">
            <w:pPr>
              <w:pStyle w:val="BGKeywords"/>
              <w:spacing w:after="0" w:line="276" w:lineRule="auto"/>
              <w:jc w:val="center"/>
              <w:rPr>
                <w:iCs/>
                <w:lang w:eastAsia="ko-KR"/>
              </w:rPr>
            </w:pPr>
            <w:r>
              <w:rPr>
                <w:rFonts w:hint="eastAsia"/>
                <w:iCs/>
                <w:lang w:eastAsia="ko-KR"/>
              </w:rPr>
              <w:t xml:space="preserve">(32 + 32) </w:t>
            </w:r>
            <w:r w:rsidRPr="003C49AA">
              <w:rPr>
                <w:iCs/>
                <w:lang w:eastAsia="ko-KR"/>
              </w:rPr>
              <w:t>×</w:t>
            </w:r>
            <w:r>
              <w:rPr>
                <w:rFonts w:hint="eastAsia"/>
                <w:iCs/>
                <w:lang w:eastAsia="ko-KR"/>
              </w:rPr>
              <w:t xml:space="preserve"> 64 </w:t>
            </w:r>
            <w:r w:rsidRPr="003C49AA">
              <w:rPr>
                <w:iCs/>
                <w:lang w:eastAsia="ko-KR"/>
              </w:rPr>
              <w:t>×</w:t>
            </w:r>
            <w:r>
              <w:rPr>
                <w:rFonts w:hint="eastAsia"/>
                <w:iCs/>
                <w:lang w:eastAsia="ko-KR"/>
              </w:rPr>
              <w:t xml:space="preserve"> 64</w:t>
            </w:r>
          </w:p>
        </w:tc>
      </w:tr>
      <w:tr w:rsidR="00FE4AAD" w14:paraId="2215EBDE" w14:textId="77777777" w:rsidTr="00411104">
        <w:tc>
          <w:tcPr>
            <w:tcW w:w="841" w:type="dxa"/>
            <w:shd w:val="clear" w:color="auto" w:fill="DAE9F7" w:themeFill="text2" w:themeFillTint="1A"/>
            <w:vAlign w:val="center"/>
          </w:tcPr>
          <w:p w14:paraId="296701A5" w14:textId="356C3183" w:rsidR="00FE4AAD" w:rsidRDefault="00FE4AAD" w:rsidP="004E3BCB">
            <w:pPr>
              <w:pStyle w:val="BGKeywords"/>
              <w:spacing w:after="0" w:line="276" w:lineRule="auto"/>
              <w:jc w:val="center"/>
              <w:rPr>
                <w:iCs/>
                <w:lang w:eastAsia="ko-KR"/>
              </w:rPr>
            </w:pPr>
            <w:r>
              <w:rPr>
                <w:rFonts w:hint="eastAsia"/>
                <w:iCs/>
                <w:lang w:eastAsia="ko-KR"/>
              </w:rPr>
              <w:t>31</w:t>
            </w:r>
          </w:p>
        </w:tc>
        <w:tc>
          <w:tcPr>
            <w:tcW w:w="5812" w:type="dxa"/>
            <w:shd w:val="clear" w:color="auto" w:fill="DAE9F7" w:themeFill="text2" w:themeFillTint="1A"/>
            <w:vAlign w:val="center"/>
          </w:tcPr>
          <w:p w14:paraId="6FB6DC3F" w14:textId="4D1F8979" w:rsidR="00FE4AAD" w:rsidRPr="00FE4AAD" w:rsidRDefault="00E71A6E" w:rsidP="004E3BCB">
            <w:pPr>
              <w:pStyle w:val="BGKeywords"/>
              <w:spacing w:after="0" w:line="276" w:lineRule="auto"/>
              <w:jc w:val="center"/>
              <w:rPr>
                <w:iCs/>
                <w:lang w:eastAsia="ko-KR"/>
              </w:rPr>
            </w:pPr>
            <w:r w:rsidRPr="00EA39C5">
              <w:rPr>
                <w:rFonts w:hint="eastAsia"/>
                <w:iCs/>
                <w:lang w:eastAsia="ko-KR"/>
              </w:rPr>
              <w:t>Concat</w:t>
            </w:r>
            <w:r>
              <w:rPr>
                <w:rFonts w:hint="eastAsia"/>
                <w:iCs/>
                <w:lang w:eastAsia="ko-KR"/>
              </w:rPr>
              <w:t xml:space="preserve">enate </w:t>
            </w:r>
            <w:r w:rsidR="00FE4AAD">
              <w:rPr>
                <w:rFonts w:hint="eastAsia"/>
                <w:iCs/>
                <w:lang w:eastAsia="ko-KR"/>
              </w:rPr>
              <w:t>+ DSC(3, 1, 1) + Sigmoid</w:t>
            </w:r>
          </w:p>
        </w:tc>
        <w:tc>
          <w:tcPr>
            <w:tcW w:w="2353" w:type="dxa"/>
            <w:shd w:val="clear" w:color="auto" w:fill="DAE9F7" w:themeFill="text2" w:themeFillTint="1A"/>
            <w:vAlign w:val="center"/>
          </w:tcPr>
          <w:p w14:paraId="552C5DC3" w14:textId="6A13AEE9" w:rsidR="00FE4AAD" w:rsidRDefault="00FE4AAD" w:rsidP="004E3BCB">
            <w:pPr>
              <w:pStyle w:val="BGKeywords"/>
              <w:spacing w:after="0" w:line="276" w:lineRule="auto"/>
              <w:jc w:val="center"/>
              <w:rPr>
                <w:iCs/>
                <w:lang w:eastAsia="ko-KR"/>
              </w:rPr>
            </w:pPr>
            <w:r>
              <w:rPr>
                <w:rFonts w:hint="eastAsia"/>
                <w:iCs/>
                <w:lang w:eastAsia="ko-KR"/>
              </w:rPr>
              <w:t xml:space="preserve">1 </w:t>
            </w:r>
            <w:r w:rsidRPr="003C49AA">
              <w:rPr>
                <w:iCs/>
                <w:lang w:eastAsia="ko-KR"/>
              </w:rPr>
              <w:t>×</w:t>
            </w:r>
            <w:r>
              <w:rPr>
                <w:rFonts w:hint="eastAsia"/>
                <w:iCs/>
                <w:lang w:eastAsia="ko-KR"/>
              </w:rPr>
              <w:t xml:space="preserve"> 64 </w:t>
            </w:r>
            <w:r w:rsidRPr="003C49AA">
              <w:rPr>
                <w:iCs/>
                <w:lang w:eastAsia="ko-KR"/>
              </w:rPr>
              <w:t>×</w:t>
            </w:r>
            <w:r>
              <w:rPr>
                <w:rFonts w:hint="eastAsia"/>
                <w:iCs/>
                <w:lang w:eastAsia="ko-KR"/>
              </w:rPr>
              <w:t xml:space="preserve"> 64</w:t>
            </w:r>
          </w:p>
        </w:tc>
      </w:tr>
      <w:tr w:rsidR="00411104" w14:paraId="63C438FC" w14:textId="77777777" w:rsidTr="00411104">
        <w:tc>
          <w:tcPr>
            <w:tcW w:w="9006" w:type="dxa"/>
            <w:gridSpan w:val="3"/>
            <w:shd w:val="clear" w:color="auto" w:fill="FFFFFF" w:themeFill="background1"/>
            <w:vAlign w:val="center"/>
          </w:tcPr>
          <w:p w14:paraId="791CDFD7" w14:textId="334A5ACE" w:rsidR="00F97F58" w:rsidRPr="001A7980" w:rsidRDefault="00411104" w:rsidP="00A92614">
            <w:pPr>
              <w:pStyle w:val="BGKeywords"/>
              <w:spacing w:after="0" w:line="276" w:lineRule="auto"/>
              <w:jc w:val="center"/>
              <w:rPr>
                <w:iCs/>
                <w:vertAlign w:val="subscript"/>
                <w:lang w:eastAsia="ko-KR"/>
              </w:rPr>
            </w:pPr>
            <w:r>
              <w:rPr>
                <w:rFonts w:hint="eastAsia"/>
                <w:iCs/>
                <w:lang w:eastAsia="ko-KR"/>
              </w:rPr>
              <w:t xml:space="preserve">Total trainable parameters: </w:t>
            </w:r>
            <w:r w:rsidR="00CB3DDF">
              <w:rPr>
                <w:iCs/>
                <w:lang w:eastAsia="ko-KR"/>
              </w:rPr>
              <w:t xml:space="preserve">1.52 </w:t>
            </w:r>
            <w:r w:rsidR="00CB3DDF" w:rsidRPr="003C49AA">
              <w:rPr>
                <w:iCs/>
                <w:lang w:eastAsia="ko-KR"/>
              </w:rPr>
              <w:t>×</w:t>
            </w:r>
            <w:r w:rsidR="00CB3DDF">
              <w:rPr>
                <w:rFonts w:hint="eastAsia"/>
                <w:iCs/>
                <w:lang w:eastAsia="ko-KR"/>
              </w:rPr>
              <w:t xml:space="preserve"> 10</w:t>
            </w:r>
            <w:r w:rsidR="00CB3DDF">
              <w:rPr>
                <w:iCs/>
                <w:vertAlign w:val="superscript"/>
                <w:lang w:eastAsia="ko-KR"/>
              </w:rPr>
              <w:t>7</w:t>
            </w:r>
          </w:p>
        </w:tc>
      </w:tr>
    </w:tbl>
    <w:p w14:paraId="7AF6349F" w14:textId="5D057571" w:rsidR="00F26B1B" w:rsidRDefault="00F26B1B" w:rsidP="002A7793">
      <w:pPr>
        <w:pStyle w:val="BGKeywords"/>
        <w:spacing w:after="0"/>
        <w:rPr>
          <w:iCs/>
        </w:rPr>
      </w:pPr>
      <w:r w:rsidRPr="00F26B1B">
        <w:rPr>
          <w:rFonts w:hint="eastAsia"/>
          <w:b/>
          <w:bCs/>
          <w:iCs/>
          <w:lang w:eastAsia="ko-KR"/>
        </w:rPr>
        <w:t>Supplementary Table 1.</w:t>
      </w:r>
      <w:r>
        <w:rPr>
          <w:rFonts w:hint="eastAsia"/>
          <w:iCs/>
          <w:lang w:eastAsia="ko-KR"/>
        </w:rPr>
        <w:t xml:space="preserve"> </w:t>
      </w:r>
      <w:r w:rsidR="00744CC7" w:rsidRPr="00E36733">
        <w:rPr>
          <w:rFonts w:hint="eastAsia"/>
          <w:b/>
          <w:bCs/>
          <w:iCs/>
          <w:lang w:eastAsia="ko-KR"/>
        </w:rPr>
        <w:t xml:space="preserve">Detailed structure of </w:t>
      </w:r>
      <w:r w:rsidR="00015552">
        <w:rPr>
          <w:b/>
          <w:bCs/>
          <w:iCs/>
          <w:lang w:eastAsia="ko-KR"/>
        </w:rPr>
        <w:t>DPR</w:t>
      </w:r>
      <w:r w:rsidR="00744CC7" w:rsidRPr="00E36733">
        <w:rPr>
          <w:rFonts w:hint="eastAsia"/>
          <w:b/>
          <w:bCs/>
          <w:iCs/>
          <w:lang w:eastAsia="ko-KR"/>
        </w:rPr>
        <w:t>.</w:t>
      </w:r>
      <w:r w:rsidR="00194B18">
        <w:rPr>
          <w:rFonts w:hint="eastAsia"/>
          <w:iCs/>
          <w:lang w:eastAsia="ko-KR"/>
        </w:rPr>
        <w:t xml:space="preserve"> </w:t>
      </w:r>
      <w:r w:rsidR="00672CD0">
        <w:rPr>
          <w:iCs/>
          <w:lang w:eastAsia="ko-KR"/>
        </w:rPr>
        <w:t>Full list of</w:t>
      </w:r>
      <w:r w:rsidR="007A5CB1">
        <w:rPr>
          <w:iCs/>
          <w:lang w:eastAsia="ko-KR"/>
        </w:rPr>
        <w:t xml:space="preserve"> </w:t>
      </w:r>
      <w:r w:rsidR="0048287C">
        <w:rPr>
          <w:iCs/>
          <w:lang w:eastAsia="ko-KR"/>
        </w:rPr>
        <w:t>components</w:t>
      </w:r>
      <w:r w:rsidR="007A5CB1">
        <w:rPr>
          <w:iCs/>
          <w:lang w:eastAsia="ko-KR"/>
        </w:rPr>
        <w:t xml:space="preserve"> </w:t>
      </w:r>
      <w:r w:rsidR="00CC29A2">
        <w:rPr>
          <w:iCs/>
          <w:lang w:eastAsia="ko-KR"/>
        </w:rPr>
        <w:t xml:space="preserve">and output shapes </w:t>
      </w:r>
      <w:r w:rsidR="005C2D5E">
        <w:rPr>
          <w:iCs/>
          <w:lang w:eastAsia="ko-KR"/>
        </w:rPr>
        <w:t>for each</w:t>
      </w:r>
      <w:r w:rsidR="0048287C">
        <w:rPr>
          <w:iCs/>
          <w:lang w:eastAsia="ko-KR"/>
        </w:rPr>
        <w:t xml:space="preserve"> </w:t>
      </w:r>
      <w:r w:rsidR="00672CD0">
        <w:rPr>
          <w:iCs/>
          <w:lang w:eastAsia="ko-KR"/>
        </w:rPr>
        <w:t xml:space="preserve">layer of </w:t>
      </w:r>
      <w:r w:rsidR="0048287C">
        <w:rPr>
          <w:iCs/>
          <w:lang w:eastAsia="ko-KR"/>
        </w:rPr>
        <w:t>the</w:t>
      </w:r>
      <w:r w:rsidR="008E1614">
        <w:rPr>
          <w:iCs/>
          <w:lang w:eastAsia="ko-KR"/>
        </w:rPr>
        <w:t xml:space="preserve"> </w:t>
      </w:r>
      <w:r w:rsidR="00D5284C">
        <w:rPr>
          <w:iCs/>
          <w:lang w:eastAsia="ko-KR"/>
        </w:rPr>
        <w:t>DPR</w:t>
      </w:r>
      <w:r w:rsidR="008E1614">
        <w:rPr>
          <w:iCs/>
          <w:lang w:eastAsia="ko-KR"/>
        </w:rPr>
        <w:t xml:space="preserve"> architecture</w:t>
      </w:r>
      <w:r w:rsidR="00D5284C">
        <w:rPr>
          <w:iCs/>
          <w:lang w:eastAsia="ko-KR"/>
        </w:rPr>
        <w:t xml:space="preserve">. </w:t>
      </w:r>
      <w:r w:rsidR="00570730">
        <w:rPr>
          <w:iCs/>
          <w:lang w:eastAsia="ko-KR"/>
        </w:rPr>
        <w:t>The l</w:t>
      </w:r>
      <w:r w:rsidR="00194B18">
        <w:rPr>
          <w:rFonts w:hint="eastAsia"/>
          <w:iCs/>
          <w:lang w:eastAsia="ko-KR"/>
        </w:rPr>
        <w:t xml:space="preserve">ayers in encoder, base decoder, and diffraction-compensated decoder are </w:t>
      </w:r>
      <w:r w:rsidR="007E2E92">
        <w:rPr>
          <w:iCs/>
          <w:lang w:eastAsia="ko-KR"/>
        </w:rPr>
        <w:t>colored</w:t>
      </w:r>
      <w:r w:rsidR="00194B18">
        <w:rPr>
          <w:rFonts w:hint="eastAsia"/>
          <w:iCs/>
          <w:lang w:eastAsia="ko-KR"/>
        </w:rPr>
        <w:t xml:space="preserve"> </w:t>
      </w:r>
      <w:r w:rsidR="00B307C3">
        <w:rPr>
          <w:iCs/>
          <w:lang w:eastAsia="ko-KR"/>
        </w:rPr>
        <w:t>in</w:t>
      </w:r>
      <w:r w:rsidR="00194B18">
        <w:rPr>
          <w:rFonts w:hint="eastAsia"/>
          <w:iCs/>
          <w:lang w:eastAsia="ko-KR"/>
        </w:rPr>
        <w:t xml:space="preserve"> green, orange, and blue, respectively. </w:t>
      </w:r>
      <w:r w:rsidR="00F65B3B">
        <w:rPr>
          <w:rFonts w:hint="eastAsia"/>
          <w:iCs/>
          <w:lang w:eastAsia="ko-KR"/>
        </w:rPr>
        <w:t>All convolution</w:t>
      </w:r>
      <w:r w:rsidR="00CE6614">
        <w:rPr>
          <w:rFonts w:hint="eastAsia"/>
          <w:iCs/>
          <w:lang w:eastAsia="ko-KR"/>
        </w:rPr>
        <w:t xml:space="preserve"> </w:t>
      </w:r>
      <w:r w:rsidR="000D783A">
        <w:rPr>
          <w:iCs/>
          <w:lang w:eastAsia="ko-KR"/>
        </w:rPr>
        <w:t>operations</w:t>
      </w:r>
      <w:r w:rsidR="00526CC4">
        <w:rPr>
          <w:iCs/>
          <w:lang w:eastAsia="ko-KR"/>
        </w:rPr>
        <w:t xml:space="preserve"> </w:t>
      </w:r>
      <w:r w:rsidR="000D783A">
        <w:rPr>
          <w:iCs/>
          <w:lang w:eastAsia="ko-KR"/>
        </w:rPr>
        <w:t>operate</w:t>
      </w:r>
      <w:r w:rsidR="00F65B3B">
        <w:rPr>
          <w:rFonts w:hint="eastAsia"/>
          <w:iCs/>
          <w:lang w:eastAsia="ko-KR"/>
        </w:rPr>
        <w:t xml:space="preserve"> without bias</w:t>
      </w:r>
      <w:r w:rsidR="00F9717C">
        <w:rPr>
          <w:iCs/>
          <w:lang w:eastAsia="ko-KR"/>
        </w:rPr>
        <w:t>,</w:t>
      </w:r>
      <w:r w:rsidR="00BD61EC">
        <w:rPr>
          <w:iCs/>
          <w:lang w:eastAsia="ko-KR"/>
        </w:rPr>
        <w:t xml:space="preserve"> and </w:t>
      </w:r>
      <w:r w:rsidR="00F9717C">
        <w:rPr>
          <w:iCs/>
          <w:lang w:eastAsia="ko-KR"/>
        </w:rPr>
        <w:t>their</w:t>
      </w:r>
      <w:r w:rsidR="00BD61EC">
        <w:rPr>
          <w:iCs/>
          <w:lang w:eastAsia="ko-KR"/>
        </w:rPr>
        <w:t xml:space="preserve"> </w:t>
      </w:r>
      <w:r w:rsidR="001607F3">
        <w:rPr>
          <w:iCs/>
          <w:lang w:eastAsia="ko-KR"/>
        </w:rPr>
        <w:t>parameters</w:t>
      </w:r>
      <w:r w:rsidR="00F9717C">
        <w:rPr>
          <w:iCs/>
          <w:lang w:eastAsia="ko-KR"/>
        </w:rPr>
        <w:t>, kernel size, stride, and padding, are</w:t>
      </w:r>
      <w:r w:rsidR="00F65B3B">
        <w:rPr>
          <w:rFonts w:hint="eastAsia"/>
          <w:iCs/>
          <w:lang w:eastAsia="ko-KR"/>
        </w:rPr>
        <w:t xml:space="preserve"> </w:t>
      </w:r>
      <w:r w:rsidR="00BD61EC">
        <w:rPr>
          <w:iCs/>
          <w:lang w:eastAsia="ko-KR"/>
        </w:rPr>
        <w:t>noted</w:t>
      </w:r>
      <w:r w:rsidR="00F65B3B">
        <w:rPr>
          <w:rFonts w:hint="eastAsia"/>
          <w:iCs/>
          <w:lang w:eastAsia="ko-KR"/>
        </w:rPr>
        <w:t xml:space="preserve"> </w:t>
      </w:r>
      <w:r w:rsidR="00E450FB">
        <w:rPr>
          <w:iCs/>
          <w:lang w:eastAsia="ko-KR"/>
        </w:rPr>
        <w:t xml:space="preserve">in </w:t>
      </w:r>
      <w:r w:rsidR="0003270F">
        <w:rPr>
          <w:iCs/>
          <w:lang w:eastAsia="ko-KR"/>
        </w:rPr>
        <w:t>parenthes</w:t>
      </w:r>
      <w:r w:rsidR="00797F7F">
        <w:rPr>
          <w:iCs/>
          <w:lang w:eastAsia="ko-KR"/>
        </w:rPr>
        <w:t>e</w:t>
      </w:r>
      <w:r w:rsidR="0003270F">
        <w:rPr>
          <w:iCs/>
          <w:lang w:eastAsia="ko-KR"/>
        </w:rPr>
        <w:t>s</w:t>
      </w:r>
      <w:r w:rsidR="00F8479B">
        <w:rPr>
          <w:iCs/>
          <w:lang w:eastAsia="ko-KR"/>
        </w:rPr>
        <w:t xml:space="preserve"> in order</w:t>
      </w:r>
      <w:r w:rsidR="00F65B3B">
        <w:rPr>
          <w:rFonts w:hint="eastAsia"/>
          <w:iCs/>
          <w:lang w:eastAsia="ko-KR"/>
        </w:rPr>
        <w:t>.</w:t>
      </w:r>
      <w:r w:rsidR="0008216F">
        <w:rPr>
          <w:rFonts w:hint="eastAsia"/>
          <w:iCs/>
          <w:lang w:eastAsia="ko-KR"/>
        </w:rPr>
        <w:t xml:space="preserve"> Batch normalization (BN)</w:t>
      </w:r>
      <w:r w:rsidR="00355653">
        <w:rPr>
          <w:rFonts w:hint="eastAsia"/>
          <w:iCs/>
          <w:lang w:eastAsia="ko-KR"/>
        </w:rPr>
        <w:t xml:space="preserve"> and r</w:t>
      </w:r>
      <w:r w:rsidR="00355653" w:rsidRPr="0008216F">
        <w:rPr>
          <w:iCs/>
          <w:lang w:eastAsia="ko-KR"/>
        </w:rPr>
        <w:t xml:space="preserve">ectified </w:t>
      </w:r>
      <w:r w:rsidR="00355653">
        <w:rPr>
          <w:rFonts w:hint="eastAsia"/>
          <w:iCs/>
          <w:lang w:eastAsia="ko-KR"/>
        </w:rPr>
        <w:t>l</w:t>
      </w:r>
      <w:r w:rsidR="00355653" w:rsidRPr="0008216F">
        <w:rPr>
          <w:iCs/>
          <w:lang w:eastAsia="ko-KR"/>
        </w:rPr>
        <w:t xml:space="preserve">inear </w:t>
      </w:r>
      <w:r w:rsidR="00355653">
        <w:rPr>
          <w:rFonts w:hint="eastAsia"/>
          <w:iCs/>
          <w:lang w:eastAsia="ko-KR"/>
        </w:rPr>
        <w:t>u</w:t>
      </w:r>
      <w:r w:rsidR="00355653" w:rsidRPr="0008216F">
        <w:rPr>
          <w:iCs/>
          <w:lang w:eastAsia="ko-KR"/>
        </w:rPr>
        <w:t>nit</w:t>
      </w:r>
      <w:r w:rsidR="00355653">
        <w:rPr>
          <w:rFonts w:hint="eastAsia"/>
          <w:iCs/>
          <w:lang w:eastAsia="ko-KR"/>
        </w:rPr>
        <w:t xml:space="preserve"> (</w:t>
      </w:r>
      <w:proofErr w:type="spellStart"/>
      <w:r w:rsidR="00355653">
        <w:rPr>
          <w:rFonts w:hint="eastAsia"/>
          <w:iCs/>
          <w:lang w:eastAsia="ko-KR"/>
        </w:rPr>
        <w:t>ReLU</w:t>
      </w:r>
      <w:proofErr w:type="spellEnd"/>
      <w:r w:rsidR="00355653">
        <w:rPr>
          <w:rFonts w:hint="eastAsia"/>
          <w:iCs/>
          <w:lang w:eastAsia="ko-KR"/>
        </w:rPr>
        <w:t>)</w:t>
      </w:r>
      <w:r w:rsidR="0008216F">
        <w:rPr>
          <w:rFonts w:hint="eastAsia"/>
          <w:iCs/>
          <w:lang w:eastAsia="ko-KR"/>
        </w:rPr>
        <w:t xml:space="preserve"> </w:t>
      </w:r>
      <w:r w:rsidR="00355653">
        <w:rPr>
          <w:rFonts w:hint="eastAsia"/>
          <w:iCs/>
          <w:lang w:eastAsia="ko-KR"/>
        </w:rPr>
        <w:t>are</w:t>
      </w:r>
      <w:r w:rsidR="0008216F">
        <w:rPr>
          <w:rFonts w:hint="eastAsia"/>
          <w:iCs/>
          <w:lang w:eastAsia="ko-KR"/>
        </w:rPr>
        <w:t xml:space="preserve"> </w:t>
      </w:r>
      <w:r w:rsidR="00355653">
        <w:rPr>
          <w:rFonts w:hint="eastAsia"/>
          <w:iCs/>
          <w:lang w:eastAsia="ko-KR"/>
        </w:rPr>
        <w:t>used in</w:t>
      </w:r>
      <w:r w:rsidR="0008216F">
        <w:rPr>
          <w:rFonts w:hint="eastAsia"/>
          <w:iCs/>
          <w:lang w:eastAsia="ko-KR"/>
        </w:rPr>
        <w:t xml:space="preserve"> </w:t>
      </w:r>
      <w:r w:rsidR="00783F06">
        <w:rPr>
          <w:rFonts w:hint="eastAsia"/>
          <w:iCs/>
          <w:lang w:eastAsia="ko-KR"/>
        </w:rPr>
        <w:t xml:space="preserve">all </w:t>
      </w:r>
      <w:r w:rsidR="00355653">
        <w:rPr>
          <w:rFonts w:hint="eastAsia"/>
          <w:iCs/>
          <w:lang w:eastAsia="ko-KR"/>
        </w:rPr>
        <w:t xml:space="preserve">convolution </w:t>
      </w:r>
      <w:r w:rsidR="0008216F">
        <w:rPr>
          <w:rFonts w:hint="eastAsia"/>
          <w:iCs/>
          <w:lang w:eastAsia="ko-KR"/>
        </w:rPr>
        <w:t>layer</w:t>
      </w:r>
      <w:r w:rsidR="00355653">
        <w:rPr>
          <w:rFonts w:hint="eastAsia"/>
          <w:iCs/>
          <w:lang w:eastAsia="ko-KR"/>
        </w:rPr>
        <w:t>s</w:t>
      </w:r>
      <w:r w:rsidR="00783F06">
        <w:rPr>
          <w:rFonts w:hint="eastAsia"/>
          <w:iCs/>
          <w:lang w:eastAsia="ko-KR"/>
        </w:rPr>
        <w:t xml:space="preserve"> except for</w:t>
      </w:r>
      <w:r w:rsidR="0008216F">
        <w:rPr>
          <w:rFonts w:hint="eastAsia"/>
          <w:iCs/>
          <w:lang w:eastAsia="ko-KR"/>
        </w:rPr>
        <w:t xml:space="preserve"> </w:t>
      </w:r>
      <w:r w:rsidR="00355653">
        <w:rPr>
          <w:rFonts w:hint="eastAsia"/>
          <w:iCs/>
          <w:lang w:eastAsia="ko-KR"/>
        </w:rPr>
        <w:t>the last layer</w:t>
      </w:r>
      <w:r w:rsidR="00783F06">
        <w:rPr>
          <w:rFonts w:hint="eastAsia"/>
          <w:iCs/>
          <w:lang w:eastAsia="ko-KR"/>
        </w:rPr>
        <w:t>s</w:t>
      </w:r>
      <w:r w:rsidR="00355653">
        <w:rPr>
          <w:rFonts w:hint="eastAsia"/>
          <w:iCs/>
          <w:lang w:eastAsia="ko-KR"/>
        </w:rPr>
        <w:t xml:space="preserve"> of </w:t>
      </w:r>
      <w:r w:rsidR="00783F06">
        <w:rPr>
          <w:rFonts w:hint="eastAsia"/>
          <w:iCs/>
          <w:lang w:eastAsia="ko-KR"/>
        </w:rPr>
        <w:t>the</w:t>
      </w:r>
      <w:r w:rsidR="00355653">
        <w:rPr>
          <w:rFonts w:hint="eastAsia"/>
          <w:iCs/>
          <w:lang w:eastAsia="ko-KR"/>
        </w:rPr>
        <w:t xml:space="preserve"> decoder</w:t>
      </w:r>
      <w:r w:rsidR="00783F06">
        <w:rPr>
          <w:rFonts w:hint="eastAsia"/>
          <w:iCs/>
          <w:lang w:eastAsia="ko-KR"/>
        </w:rPr>
        <w:t>s</w:t>
      </w:r>
      <w:r w:rsidR="00B752DE">
        <w:rPr>
          <w:iCs/>
          <w:lang w:eastAsia="ko-KR"/>
        </w:rPr>
        <w:t xml:space="preserve">, which use sigmoid </w:t>
      </w:r>
      <w:r w:rsidR="00355653">
        <w:rPr>
          <w:rFonts w:hint="eastAsia"/>
          <w:iCs/>
          <w:lang w:eastAsia="ko-KR"/>
        </w:rPr>
        <w:t>function</w:t>
      </w:r>
      <w:r w:rsidR="00B752DE">
        <w:rPr>
          <w:iCs/>
          <w:lang w:eastAsia="ko-KR"/>
        </w:rPr>
        <w:t>s</w:t>
      </w:r>
      <w:r w:rsidR="00355653">
        <w:rPr>
          <w:rFonts w:hint="eastAsia"/>
          <w:iCs/>
          <w:lang w:eastAsia="ko-KR"/>
        </w:rPr>
        <w:t xml:space="preserve"> without BN.</w:t>
      </w:r>
      <w:r w:rsidR="000342A3">
        <w:rPr>
          <w:rFonts w:hint="eastAsia"/>
          <w:iCs/>
          <w:lang w:eastAsia="ko-KR"/>
        </w:rPr>
        <w:t xml:space="preserve"> Split and concatenation are conducted on</w:t>
      </w:r>
      <w:r w:rsidR="001950BB">
        <w:rPr>
          <w:iCs/>
          <w:lang w:eastAsia="ko-KR"/>
        </w:rPr>
        <w:t xml:space="preserve"> the</w:t>
      </w:r>
      <w:r w:rsidR="000342A3">
        <w:rPr>
          <w:rFonts w:hint="eastAsia"/>
          <w:iCs/>
          <w:lang w:eastAsia="ko-KR"/>
        </w:rPr>
        <w:t xml:space="preserve"> channel dimension</w:t>
      </w:r>
      <w:r w:rsidR="00853546">
        <w:rPr>
          <w:rFonts w:hint="eastAsia"/>
          <w:iCs/>
          <w:lang w:eastAsia="ko-KR"/>
        </w:rPr>
        <w:t xml:space="preserve">. </w:t>
      </w:r>
      <w:r w:rsidR="005577D0">
        <w:rPr>
          <w:iCs/>
          <w:lang w:eastAsia="ko-KR"/>
        </w:rPr>
        <w:t xml:space="preserve">The </w:t>
      </w:r>
      <w:r w:rsidR="00853546">
        <w:rPr>
          <w:rFonts w:hint="eastAsia"/>
          <w:iCs/>
          <w:lang w:eastAsia="ko-KR"/>
        </w:rPr>
        <w:t xml:space="preserve">Fourier projection replace </w:t>
      </w:r>
      <w:r w:rsidR="001950BB">
        <w:rPr>
          <w:iCs/>
          <w:lang w:eastAsia="ko-KR"/>
        </w:rPr>
        <w:t xml:space="preserve">the </w:t>
      </w:r>
      <w:r w:rsidR="00853546">
        <w:rPr>
          <w:rFonts w:hint="eastAsia"/>
          <w:iCs/>
          <w:lang w:eastAsia="ko-KR"/>
        </w:rPr>
        <w:t xml:space="preserve">Fourier magnitude of </w:t>
      </w:r>
      <w:r w:rsidR="001950BB">
        <w:rPr>
          <w:iCs/>
          <w:lang w:eastAsia="ko-KR"/>
        </w:rPr>
        <w:t xml:space="preserve">the </w:t>
      </w:r>
      <w:r w:rsidR="00853546">
        <w:rPr>
          <w:rFonts w:hint="eastAsia"/>
          <w:iCs/>
          <w:lang w:eastAsia="ko-KR"/>
        </w:rPr>
        <w:t>inputs with square roots of initial diffraction patterns.</w:t>
      </w:r>
      <w:r w:rsidR="000342A3">
        <w:rPr>
          <w:rFonts w:hint="eastAsia"/>
          <w:iCs/>
          <w:lang w:eastAsia="ko-KR"/>
        </w:rPr>
        <w:t xml:space="preserve"> </w:t>
      </w:r>
      <w:r w:rsidR="009D5EBB">
        <w:rPr>
          <w:iCs/>
          <w:lang w:eastAsia="ko-KR"/>
        </w:rPr>
        <w:t>F</w:t>
      </w:r>
      <w:r w:rsidR="000342A3">
        <w:rPr>
          <w:rFonts w:hint="eastAsia"/>
          <w:iCs/>
          <w:lang w:eastAsia="ko-KR"/>
        </w:rPr>
        <w:t xml:space="preserve">inal outputs are scaled by </w:t>
      </w:r>
      <w:r w:rsidR="00853546">
        <w:rPr>
          <w:rFonts w:hint="eastAsia"/>
          <w:iCs/>
          <w:lang w:eastAsia="ko-KR"/>
        </w:rPr>
        <w:t>initial</w:t>
      </w:r>
      <w:r w:rsidR="000342A3">
        <w:rPr>
          <w:rFonts w:hint="eastAsia"/>
          <w:iCs/>
          <w:lang w:eastAsia="ko-KR"/>
        </w:rPr>
        <w:t xml:space="preserve"> diffraction patterns.</w:t>
      </w:r>
      <w:r>
        <w:rPr>
          <w:iCs/>
          <w:lang w:eastAsia="ko-KR"/>
        </w:rPr>
        <w:br w:type="page"/>
      </w:r>
    </w:p>
    <w:p w14:paraId="07CE708E" w14:textId="1D9769B4" w:rsidR="00907CE8" w:rsidRDefault="002F4CB8" w:rsidP="00635D11">
      <w:pPr>
        <w:pStyle w:val="BGKeywords"/>
        <w:spacing w:after="0"/>
        <w:jc w:val="center"/>
        <w:rPr>
          <w:iCs/>
          <w:lang w:eastAsia="ko-KR"/>
        </w:rPr>
      </w:pPr>
      <w:r>
        <w:rPr>
          <w:iCs/>
          <w:noProof/>
          <w:lang w:eastAsia="ko-KR"/>
        </w:rPr>
        <w:lastRenderedPageBreak/>
        <w:drawing>
          <wp:inline distT="0" distB="0" distL="0" distR="0" wp14:anchorId="54BED46A" wp14:editId="39B070CD">
            <wp:extent cx="5499100" cy="5537200"/>
            <wp:effectExtent l="0" t="0" r="0" b="0"/>
            <wp:docPr id="835693020" name="그림 1" descr="텍스트,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93020" name="그림 1" descr="텍스트, 스크린샷이(가) 표시된 사진&#10;&#10;자동 생성된 설명"/>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99100" cy="5537200"/>
                    </a:xfrm>
                    <a:prstGeom prst="rect">
                      <a:avLst/>
                    </a:prstGeom>
                  </pic:spPr>
                </pic:pic>
              </a:graphicData>
            </a:graphic>
          </wp:inline>
        </w:drawing>
      </w:r>
    </w:p>
    <w:p w14:paraId="06F7BB8E" w14:textId="3A972439" w:rsidR="00635D11" w:rsidRDefault="00635D11" w:rsidP="000E2E5B">
      <w:pPr>
        <w:pStyle w:val="BGKeywords"/>
        <w:spacing w:after="0"/>
        <w:rPr>
          <w:iCs/>
          <w:lang w:eastAsia="ko-KR"/>
        </w:rPr>
      </w:pPr>
      <w:r w:rsidRPr="00635D11">
        <w:rPr>
          <w:rFonts w:hint="eastAsia"/>
          <w:b/>
          <w:bCs/>
          <w:iCs/>
          <w:lang w:eastAsia="ko-KR"/>
        </w:rPr>
        <w:t>Supplementary Fig</w:t>
      </w:r>
      <w:r w:rsidR="00601DA0">
        <w:rPr>
          <w:b/>
          <w:bCs/>
          <w:iCs/>
          <w:lang w:eastAsia="ko-KR"/>
        </w:rPr>
        <w:t>.</w:t>
      </w:r>
      <w:r w:rsidRPr="00635D11">
        <w:rPr>
          <w:rFonts w:hint="eastAsia"/>
          <w:b/>
          <w:bCs/>
          <w:iCs/>
          <w:lang w:eastAsia="ko-KR"/>
        </w:rPr>
        <w:t xml:space="preserve"> 1.</w:t>
      </w:r>
      <w:r>
        <w:rPr>
          <w:rFonts w:hint="eastAsia"/>
          <w:iCs/>
          <w:lang w:eastAsia="ko-KR"/>
        </w:rPr>
        <w:t xml:space="preserve"> </w:t>
      </w:r>
      <w:r w:rsidR="008C0FC0" w:rsidRPr="00E36733">
        <w:rPr>
          <w:rFonts w:hint="eastAsia"/>
          <w:b/>
          <w:bCs/>
          <w:iCs/>
          <w:lang w:eastAsia="ko-KR"/>
        </w:rPr>
        <w:t>Ablation study on loss function.</w:t>
      </w:r>
      <w:r w:rsidR="001B584A">
        <w:rPr>
          <w:rFonts w:hint="eastAsia"/>
          <w:iCs/>
          <w:lang w:eastAsia="ko-KR"/>
        </w:rPr>
        <w:t xml:space="preserve"> </w:t>
      </w:r>
      <w:proofErr w:type="spellStart"/>
      <w:proofErr w:type="gramStart"/>
      <w:r w:rsidR="00015552" w:rsidRPr="00015552">
        <w:rPr>
          <w:b/>
          <w:bCs/>
          <w:iCs/>
          <w:lang w:eastAsia="ko-KR"/>
        </w:rPr>
        <w:t>a</w:t>
      </w:r>
      <w:r w:rsidR="00015552">
        <w:rPr>
          <w:iCs/>
          <w:lang w:eastAsia="ko-KR"/>
        </w:rPr>
        <w:t>,</w:t>
      </w:r>
      <w:r w:rsidR="00015552" w:rsidRPr="00015552">
        <w:rPr>
          <w:b/>
          <w:bCs/>
          <w:iCs/>
          <w:lang w:eastAsia="ko-KR"/>
        </w:rPr>
        <w:t>b</w:t>
      </w:r>
      <w:proofErr w:type="spellEnd"/>
      <w:proofErr w:type="gramEnd"/>
      <w:r w:rsidR="00015552">
        <w:rPr>
          <w:iCs/>
          <w:lang w:eastAsia="ko-KR"/>
        </w:rPr>
        <w:t xml:space="preserve">, </w:t>
      </w:r>
      <w:r w:rsidR="00A22B39">
        <w:rPr>
          <w:iCs/>
          <w:lang w:eastAsia="ko-KR"/>
        </w:rPr>
        <w:t>Comparisons of e</w:t>
      </w:r>
      <w:r w:rsidR="001B584A">
        <w:rPr>
          <w:rFonts w:hint="eastAsia"/>
          <w:iCs/>
          <w:lang w:eastAsia="ko-KR"/>
        </w:rPr>
        <w:t>valuation metrics (</w:t>
      </w:r>
      <w:r w:rsidR="001B584A" w:rsidRPr="001B584A">
        <w:rPr>
          <w:rFonts w:hint="eastAsia"/>
          <w:b/>
          <w:bCs/>
          <w:iCs/>
          <w:lang w:eastAsia="ko-KR"/>
        </w:rPr>
        <w:t>a</w:t>
      </w:r>
      <w:r w:rsidR="001B584A">
        <w:rPr>
          <w:rFonts w:hint="eastAsia"/>
          <w:iCs/>
          <w:lang w:eastAsia="ko-KR"/>
        </w:rPr>
        <w:t xml:space="preserve">) and example </w:t>
      </w:r>
      <w:r w:rsidR="005B505B">
        <w:rPr>
          <w:iCs/>
          <w:lang w:eastAsia="ko-KR"/>
        </w:rPr>
        <w:t xml:space="preserve">reconstruction </w:t>
      </w:r>
      <w:r w:rsidR="001B584A">
        <w:rPr>
          <w:rFonts w:hint="eastAsia"/>
          <w:iCs/>
          <w:lang w:eastAsia="ko-KR"/>
        </w:rPr>
        <w:t>results (</w:t>
      </w:r>
      <w:r w:rsidR="001B584A" w:rsidRPr="001B584A">
        <w:rPr>
          <w:rFonts w:hint="eastAsia"/>
          <w:b/>
          <w:bCs/>
          <w:iCs/>
          <w:lang w:eastAsia="ko-KR"/>
        </w:rPr>
        <w:t>b</w:t>
      </w:r>
      <w:r w:rsidR="001B584A">
        <w:rPr>
          <w:rFonts w:hint="eastAsia"/>
          <w:iCs/>
          <w:lang w:eastAsia="ko-KR"/>
        </w:rPr>
        <w:t>)</w:t>
      </w:r>
      <w:r w:rsidR="00C443C3">
        <w:rPr>
          <w:iCs/>
          <w:lang w:eastAsia="ko-KR"/>
        </w:rPr>
        <w:t xml:space="preserve"> </w:t>
      </w:r>
      <w:r w:rsidR="00D212CB">
        <w:rPr>
          <w:iCs/>
          <w:lang w:eastAsia="ko-KR"/>
        </w:rPr>
        <w:t xml:space="preserve">between the full loss </w:t>
      </w:r>
      <w:r w:rsidR="00163AAB">
        <w:rPr>
          <w:iCs/>
          <w:lang w:eastAsia="ko-KR"/>
        </w:rPr>
        <w:t xml:space="preserve">function </w:t>
      </w:r>
      <w:r w:rsidR="00D212CB">
        <w:rPr>
          <w:iCs/>
          <w:lang w:eastAsia="ko-KR"/>
        </w:rPr>
        <w:t>and</w:t>
      </w:r>
      <w:r w:rsidR="00890F4E">
        <w:rPr>
          <w:iCs/>
          <w:lang w:eastAsia="ko-KR"/>
        </w:rPr>
        <w:t xml:space="preserve"> </w:t>
      </w:r>
      <w:r w:rsidR="00163AAB">
        <w:rPr>
          <w:iCs/>
          <w:lang w:eastAsia="ko-KR"/>
        </w:rPr>
        <w:t>loss functions</w:t>
      </w:r>
      <w:r w:rsidR="00890F4E">
        <w:rPr>
          <w:iCs/>
          <w:lang w:eastAsia="ko-KR"/>
        </w:rPr>
        <w:t xml:space="preserve"> </w:t>
      </w:r>
      <w:r w:rsidR="00150E66">
        <w:rPr>
          <w:iCs/>
          <w:lang w:eastAsia="ko-KR"/>
        </w:rPr>
        <w:t>excluding</w:t>
      </w:r>
      <w:r w:rsidR="00890F4E">
        <w:rPr>
          <w:iCs/>
          <w:lang w:eastAsia="ko-KR"/>
        </w:rPr>
        <w:t xml:space="preserve"> each component</w:t>
      </w:r>
      <w:r w:rsidR="001B584A">
        <w:rPr>
          <w:rFonts w:hint="eastAsia"/>
          <w:iCs/>
          <w:lang w:eastAsia="ko-KR"/>
        </w:rPr>
        <w:t>.</w:t>
      </w:r>
      <w:r w:rsidR="00DE6A84">
        <w:rPr>
          <w:rFonts w:hint="eastAsia"/>
          <w:iCs/>
          <w:lang w:eastAsia="ko-KR"/>
        </w:rPr>
        <w:t xml:space="preserve"> </w:t>
      </w:r>
      <w:r w:rsidR="001A6245">
        <w:rPr>
          <w:iCs/>
          <w:szCs w:val="24"/>
          <w:lang w:eastAsia="ko-KR"/>
        </w:rPr>
        <w:t xml:space="preserve">The boxes and whiskers indicate average and standard error of each metric, respectively. </w:t>
      </w:r>
      <w:r w:rsidR="002559FB">
        <w:rPr>
          <w:rFonts w:hint="eastAsia"/>
          <w:iCs/>
          <w:lang w:eastAsia="ko-KR"/>
        </w:rPr>
        <w:t>The f</w:t>
      </w:r>
      <w:r w:rsidR="00DE6A84">
        <w:rPr>
          <w:rFonts w:hint="eastAsia"/>
          <w:iCs/>
          <w:lang w:eastAsia="ko-KR"/>
        </w:rPr>
        <w:t>ull loss function offers the best overall performance.</w:t>
      </w:r>
      <w:r>
        <w:rPr>
          <w:iCs/>
          <w:lang w:eastAsia="ko-KR"/>
        </w:rPr>
        <w:br w:type="page"/>
      </w:r>
    </w:p>
    <w:p w14:paraId="2C1064EA" w14:textId="001A1E35" w:rsidR="00907CE8" w:rsidRDefault="00313852" w:rsidP="00635D11">
      <w:pPr>
        <w:pStyle w:val="BGKeywords"/>
        <w:spacing w:after="0"/>
        <w:jc w:val="center"/>
        <w:rPr>
          <w:iCs/>
          <w:lang w:eastAsia="ko-KR"/>
        </w:rPr>
      </w:pPr>
      <w:r>
        <w:rPr>
          <w:iCs/>
          <w:noProof/>
          <w:lang w:eastAsia="ko-KR"/>
        </w:rPr>
        <w:lastRenderedPageBreak/>
        <w:drawing>
          <wp:inline distT="0" distB="0" distL="0" distR="0" wp14:anchorId="050575C1" wp14:editId="79C3C0C2">
            <wp:extent cx="4229100" cy="3848100"/>
            <wp:effectExtent l="0" t="0" r="0" b="0"/>
            <wp:docPr id="101047074" name="그림 1" descr="텍스트, 스크린샷, 도표, 그래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7074" name="그림 1" descr="텍스트, 스크린샷, 도표, 그래프이(가) 표시된 사진&#10;&#10;자동 생성된 설명"/>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29100" cy="3848100"/>
                    </a:xfrm>
                    <a:prstGeom prst="rect">
                      <a:avLst/>
                    </a:prstGeom>
                  </pic:spPr>
                </pic:pic>
              </a:graphicData>
            </a:graphic>
          </wp:inline>
        </w:drawing>
      </w:r>
    </w:p>
    <w:p w14:paraId="369E06E1" w14:textId="10AB3990" w:rsidR="00205324" w:rsidRDefault="00635D11" w:rsidP="00205324">
      <w:pPr>
        <w:pStyle w:val="BGKeywords"/>
        <w:spacing w:after="0"/>
        <w:rPr>
          <w:iCs/>
        </w:rPr>
      </w:pPr>
      <w:r w:rsidRPr="00635D11">
        <w:rPr>
          <w:rFonts w:hint="eastAsia"/>
          <w:b/>
          <w:bCs/>
          <w:iCs/>
          <w:lang w:eastAsia="ko-KR"/>
        </w:rPr>
        <w:t>Supplementary Fig</w:t>
      </w:r>
      <w:r w:rsidR="00601DA0">
        <w:rPr>
          <w:b/>
          <w:bCs/>
          <w:iCs/>
          <w:lang w:eastAsia="ko-KR"/>
        </w:rPr>
        <w:t>.</w:t>
      </w:r>
      <w:r w:rsidRPr="00635D11">
        <w:rPr>
          <w:rFonts w:hint="eastAsia"/>
          <w:b/>
          <w:bCs/>
          <w:iCs/>
          <w:lang w:eastAsia="ko-KR"/>
        </w:rPr>
        <w:t xml:space="preserve"> </w:t>
      </w:r>
      <w:r>
        <w:rPr>
          <w:rFonts w:hint="eastAsia"/>
          <w:b/>
          <w:bCs/>
          <w:iCs/>
          <w:lang w:eastAsia="ko-KR"/>
        </w:rPr>
        <w:t>2</w:t>
      </w:r>
      <w:r w:rsidRPr="00635D11">
        <w:rPr>
          <w:rFonts w:hint="eastAsia"/>
          <w:b/>
          <w:bCs/>
          <w:iCs/>
          <w:lang w:eastAsia="ko-KR"/>
        </w:rPr>
        <w:t>.</w:t>
      </w:r>
      <w:r>
        <w:rPr>
          <w:rFonts w:hint="eastAsia"/>
          <w:iCs/>
          <w:lang w:eastAsia="ko-KR"/>
        </w:rPr>
        <w:t xml:space="preserve"> </w:t>
      </w:r>
      <w:r w:rsidR="00934A08">
        <w:rPr>
          <w:b/>
          <w:bCs/>
          <w:iCs/>
          <w:lang w:eastAsia="ko-KR"/>
        </w:rPr>
        <w:t>L</w:t>
      </w:r>
      <w:r w:rsidR="00935E40" w:rsidRPr="00044396">
        <w:rPr>
          <w:rFonts w:hint="eastAsia"/>
          <w:b/>
          <w:bCs/>
          <w:iCs/>
          <w:lang w:eastAsia="ko-KR"/>
        </w:rPr>
        <w:t xml:space="preserve">ocal </w:t>
      </w:r>
      <m:oMath>
        <m:sSub>
          <m:sSubPr>
            <m:ctrlPr>
              <w:rPr>
                <w:rFonts w:ascii="Cambria Math" w:hAnsi="Cambria Math"/>
                <w:b/>
                <w:bCs/>
                <w:i/>
                <w:iCs/>
                <w:lang w:eastAsia="ko-KR"/>
              </w:rPr>
            </m:ctrlPr>
          </m:sSubPr>
          <m:e>
            <m:r>
              <m:rPr>
                <m:sty m:val="bi"/>
              </m:rPr>
              <w:rPr>
                <w:rFonts w:ascii="Cambria Math" w:hAnsi="Cambria Math"/>
                <w:lang w:eastAsia="ko-KR"/>
              </w:rPr>
              <m:t>R</m:t>
            </m:r>
          </m:e>
          <m:sub>
            <m:r>
              <m:rPr>
                <m:sty m:val="b"/>
              </m:rPr>
              <w:rPr>
                <w:rFonts w:ascii="Cambria Math" w:hAnsi="Cambria Math"/>
                <w:lang w:eastAsia="ko-KR"/>
              </w:rPr>
              <m:t>F</m:t>
            </m:r>
          </m:sub>
        </m:sSub>
      </m:oMath>
      <w:r w:rsidR="00044396">
        <w:rPr>
          <w:b/>
          <w:bCs/>
          <w:iCs/>
          <w:lang w:eastAsia="ko-KR"/>
        </w:rPr>
        <w:t xml:space="preserve"> for</w:t>
      </w:r>
      <w:r w:rsidR="00183AEB">
        <w:rPr>
          <w:b/>
          <w:bCs/>
          <w:iCs/>
          <w:lang w:eastAsia="ko-KR"/>
        </w:rPr>
        <w:t xml:space="preserve"> experimental data</w:t>
      </w:r>
      <w:r w:rsidR="00524598">
        <w:rPr>
          <w:b/>
          <w:bCs/>
          <w:iCs/>
          <w:lang w:eastAsia="ko-KR"/>
        </w:rPr>
        <w:t>.</w:t>
      </w:r>
      <w:r w:rsidR="00935E40">
        <w:rPr>
          <w:rFonts w:hint="eastAsia"/>
          <w:iCs/>
          <w:lang w:eastAsia="ko-KR"/>
        </w:rPr>
        <w:t xml:space="preserve"> </w:t>
      </w:r>
      <w:proofErr w:type="spellStart"/>
      <w:proofErr w:type="gramStart"/>
      <w:r w:rsidR="00935E40" w:rsidRPr="00935E40">
        <w:rPr>
          <w:rFonts w:hint="eastAsia"/>
          <w:b/>
          <w:bCs/>
          <w:iCs/>
          <w:lang w:eastAsia="ko-KR"/>
        </w:rPr>
        <w:t>a</w:t>
      </w:r>
      <w:r w:rsidR="007F3692" w:rsidRPr="00FA5A0F">
        <w:rPr>
          <w:iCs/>
          <w:lang w:eastAsia="ko-KR"/>
        </w:rPr>
        <w:t>,</w:t>
      </w:r>
      <w:r w:rsidR="00FA5A0F" w:rsidRPr="00FA5A0F">
        <w:rPr>
          <w:b/>
          <w:bCs/>
          <w:iCs/>
          <w:lang w:eastAsia="ko-KR"/>
        </w:rPr>
        <w:t>b</w:t>
      </w:r>
      <w:proofErr w:type="spellEnd"/>
      <w:proofErr w:type="gramEnd"/>
      <w:r w:rsidR="00FA5A0F">
        <w:rPr>
          <w:iCs/>
          <w:lang w:eastAsia="ko-KR"/>
        </w:rPr>
        <w:t>,</w:t>
      </w:r>
      <w:r w:rsidR="007F3692" w:rsidRPr="00FA5A0F">
        <w:rPr>
          <w:iCs/>
          <w:lang w:eastAsia="ko-KR"/>
        </w:rPr>
        <w:t xml:space="preserve"> </w:t>
      </w:r>
      <w:r w:rsidR="00934A08">
        <w:rPr>
          <w:iCs/>
          <w:lang w:eastAsia="ko-KR"/>
        </w:rPr>
        <w:t xml:space="preserve">Radial distributions of local </w:t>
      </w:r>
      <m:oMath>
        <m:sSub>
          <m:sSubPr>
            <m:ctrlPr>
              <w:rPr>
                <w:rFonts w:ascii="Cambria Math" w:hAnsi="Cambria Math"/>
                <w:i/>
                <w:iCs/>
                <w:lang w:eastAsia="ko-KR"/>
              </w:rPr>
            </m:ctrlPr>
          </m:sSubPr>
          <m:e>
            <m:r>
              <w:rPr>
                <w:rFonts w:ascii="Cambria Math" w:hAnsi="Cambria Math"/>
                <w:lang w:eastAsia="ko-KR"/>
              </w:rPr>
              <m:t>R</m:t>
            </m:r>
          </m:e>
          <m:sub>
            <m:r>
              <m:rPr>
                <m:sty m:val="p"/>
              </m:rPr>
              <w:rPr>
                <w:rFonts w:ascii="Cambria Math" w:hAnsi="Cambria Math"/>
                <w:lang w:eastAsia="ko-KR"/>
              </w:rPr>
              <m:t>F</m:t>
            </m:r>
          </m:sub>
        </m:sSub>
      </m:oMath>
      <w:r w:rsidR="00280A5A">
        <w:rPr>
          <w:iCs/>
          <w:lang w:eastAsia="ko-KR"/>
        </w:rPr>
        <w:t>, derived</w:t>
      </w:r>
      <w:r w:rsidR="00192E1E">
        <w:rPr>
          <w:iCs/>
          <w:lang w:eastAsia="ko-KR"/>
        </w:rPr>
        <w:t xml:space="preserve"> from</w:t>
      </w:r>
      <w:r w:rsidR="00674D66">
        <w:rPr>
          <w:iCs/>
          <w:lang w:eastAsia="ko-KR"/>
        </w:rPr>
        <w:t xml:space="preserve"> </w:t>
      </w:r>
      <w:r w:rsidR="00193F61">
        <w:rPr>
          <w:iCs/>
          <w:lang w:eastAsia="ko-KR"/>
        </w:rPr>
        <w:t>the reconstruct</w:t>
      </w:r>
      <w:r w:rsidR="00280A5A">
        <w:rPr>
          <w:iCs/>
          <w:lang w:eastAsia="ko-KR"/>
        </w:rPr>
        <w:t xml:space="preserve">ed images </w:t>
      </w:r>
      <w:r w:rsidR="00193F61">
        <w:rPr>
          <w:iCs/>
          <w:lang w:eastAsia="ko-KR"/>
        </w:rPr>
        <w:t xml:space="preserve">of </w:t>
      </w:r>
      <w:r w:rsidR="00324CAC">
        <w:rPr>
          <w:iCs/>
          <w:lang w:eastAsia="ko-KR"/>
        </w:rPr>
        <w:t>experiment</w:t>
      </w:r>
      <w:r w:rsidR="00674D66">
        <w:rPr>
          <w:iCs/>
          <w:lang w:eastAsia="ko-KR"/>
        </w:rPr>
        <w:t>al data</w:t>
      </w:r>
      <w:r w:rsidR="00324CAC">
        <w:rPr>
          <w:iCs/>
          <w:lang w:eastAsia="ko-KR"/>
        </w:rPr>
        <w:t xml:space="preserve"> </w:t>
      </w:r>
      <w:r w:rsidR="00193F61">
        <w:rPr>
          <w:iCs/>
          <w:lang w:eastAsia="ko-KR"/>
        </w:rPr>
        <w:t xml:space="preserve">measured </w:t>
      </w:r>
      <w:r w:rsidR="006D43F6">
        <w:rPr>
          <w:iCs/>
          <w:lang w:eastAsia="ko-KR"/>
        </w:rPr>
        <w:t>at</w:t>
      </w:r>
      <w:r w:rsidR="00324CAC">
        <w:rPr>
          <w:iCs/>
          <w:lang w:eastAsia="ko-KR"/>
        </w:rPr>
        <w:t xml:space="preserve"> PAL-XFEL</w:t>
      </w:r>
      <w:r w:rsidR="00674D66">
        <w:rPr>
          <w:iCs/>
          <w:lang w:eastAsia="ko-KR"/>
        </w:rPr>
        <w:t xml:space="preserve"> (</w:t>
      </w:r>
      <w:r w:rsidR="00674D66" w:rsidRPr="00674D66">
        <w:rPr>
          <w:b/>
          <w:bCs/>
          <w:iCs/>
          <w:lang w:eastAsia="ko-KR"/>
        </w:rPr>
        <w:t>a</w:t>
      </w:r>
      <w:r w:rsidR="00674D66">
        <w:rPr>
          <w:iCs/>
          <w:lang w:eastAsia="ko-KR"/>
        </w:rPr>
        <w:t>)</w:t>
      </w:r>
      <w:r w:rsidR="00324CAC">
        <w:rPr>
          <w:iCs/>
          <w:lang w:eastAsia="ko-KR"/>
        </w:rPr>
        <w:t xml:space="preserve"> and </w:t>
      </w:r>
      <w:r w:rsidR="00674D66">
        <w:rPr>
          <w:iCs/>
          <w:lang w:eastAsia="ko-KR"/>
        </w:rPr>
        <w:t>public</w:t>
      </w:r>
      <w:r w:rsidR="00192E1E">
        <w:rPr>
          <w:iCs/>
          <w:lang w:eastAsia="ko-KR"/>
        </w:rPr>
        <w:t>ly available</w:t>
      </w:r>
      <w:r w:rsidR="00674D66">
        <w:rPr>
          <w:iCs/>
          <w:lang w:eastAsia="ko-KR"/>
        </w:rPr>
        <w:t xml:space="preserve"> data </w:t>
      </w:r>
      <w:r w:rsidR="00192E1E">
        <w:rPr>
          <w:iCs/>
          <w:lang w:eastAsia="ko-KR"/>
        </w:rPr>
        <w:t>deployed at the</w:t>
      </w:r>
      <w:r w:rsidR="00674D66">
        <w:rPr>
          <w:iCs/>
          <w:lang w:eastAsia="ko-KR"/>
        </w:rPr>
        <w:t xml:space="preserve"> CXIDB (</w:t>
      </w:r>
      <w:r w:rsidR="00674D66" w:rsidRPr="00674D66">
        <w:rPr>
          <w:b/>
          <w:bCs/>
          <w:iCs/>
          <w:lang w:eastAsia="ko-KR"/>
        </w:rPr>
        <w:t>b</w:t>
      </w:r>
      <w:r w:rsidR="00674D66">
        <w:rPr>
          <w:iCs/>
          <w:lang w:eastAsia="ko-KR"/>
        </w:rPr>
        <w:t>)</w:t>
      </w:r>
      <w:r w:rsidR="00935E40">
        <w:rPr>
          <w:rFonts w:hint="eastAsia"/>
          <w:iCs/>
          <w:szCs w:val="24"/>
          <w:lang w:eastAsia="ko-KR"/>
        </w:rPr>
        <w:t>.</w:t>
      </w:r>
      <w:r w:rsidR="00D509F9">
        <w:rPr>
          <w:rFonts w:hint="eastAsia"/>
          <w:iCs/>
          <w:szCs w:val="24"/>
          <w:lang w:eastAsia="ko-KR"/>
        </w:rPr>
        <w:t xml:space="preserve"> Original </w:t>
      </w:r>
      <m:oMath>
        <m:sSub>
          <m:sSubPr>
            <m:ctrlPr>
              <w:rPr>
                <w:rFonts w:ascii="Cambria Math" w:hAnsi="Cambria Math"/>
                <w:i/>
                <w:iCs/>
                <w:lang w:eastAsia="ko-KR"/>
              </w:rPr>
            </m:ctrlPr>
          </m:sSubPr>
          <m:e>
            <m:r>
              <w:rPr>
                <w:rFonts w:ascii="Cambria Math" w:hAnsi="Cambria Math"/>
                <w:lang w:eastAsia="ko-KR"/>
              </w:rPr>
              <m:t>R</m:t>
            </m:r>
          </m:e>
          <m:sub>
            <m:r>
              <m:rPr>
                <m:sty m:val="p"/>
              </m:rPr>
              <w:rPr>
                <w:rFonts w:ascii="Cambria Math" w:hAnsi="Cambria Math"/>
                <w:lang w:eastAsia="ko-KR"/>
              </w:rPr>
              <m:t>F</m:t>
            </m:r>
          </m:sub>
        </m:sSub>
      </m:oMath>
      <w:r w:rsidR="00D509F9">
        <w:rPr>
          <w:rFonts w:hint="eastAsia"/>
          <w:iCs/>
          <w:lang w:eastAsia="ko-KR"/>
        </w:rPr>
        <w:t xml:space="preserve"> </w:t>
      </w:r>
      <w:r w:rsidR="00FE1C2A">
        <w:rPr>
          <w:iCs/>
          <w:lang w:eastAsia="ko-KR"/>
        </w:rPr>
        <w:t>values are</w:t>
      </w:r>
      <w:r w:rsidR="00D509F9">
        <w:rPr>
          <w:rFonts w:hint="eastAsia"/>
          <w:iCs/>
          <w:lang w:eastAsia="ko-KR"/>
        </w:rPr>
        <w:t xml:space="preserve"> also provided</w:t>
      </w:r>
      <w:r w:rsidR="00AD78FE">
        <w:rPr>
          <w:iCs/>
          <w:lang w:eastAsia="ko-KR"/>
        </w:rPr>
        <w:t xml:space="preserve"> for each method</w:t>
      </w:r>
      <w:r w:rsidR="00D509F9">
        <w:rPr>
          <w:rFonts w:hint="eastAsia"/>
          <w:iCs/>
          <w:lang w:eastAsia="ko-KR"/>
        </w:rPr>
        <w:t xml:space="preserve"> in the inset figure</w:t>
      </w:r>
      <w:r w:rsidR="00C31AAF">
        <w:rPr>
          <w:iCs/>
          <w:lang w:eastAsia="ko-KR"/>
        </w:rPr>
        <w:t>s</w:t>
      </w:r>
      <w:r w:rsidR="00D509F9">
        <w:rPr>
          <w:rFonts w:hint="eastAsia"/>
          <w:iCs/>
          <w:lang w:eastAsia="ko-KR"/>
        </w:rPr>
        <w:t>.</w:t>
      </w:r>
      <w:r w:rsidR="001A6245">
        <w:rPr>
          <w:iCs/>
          <w:lang w:eastAsia="ko-KR"/>
        </w:rPr>
        <w:t xml:space="preserve"> </w:t>
      </w:r>
      <w:r w:rsidR="001A6245">
        <w:rPr>
          <w:iCs/>
          <w:szCs w:val="24"/>
          <w:lang w:eastAsia="ko-KR"/>
        </w:rPr>
        <w:t xml:space="preserve">The boxes and whiskers </w:t>
      </w:r>
      <w:r w:rsidR="00253D09">
        <w:rPr>
          <w:iCs/>
          <w:szCs w:val="24"/>
          <w:lang w:eastAsia="ko-KR"/>
        </w:rPr>
        <w:t>represent the</w:t>
      </w:r>
      <w:r w:rsidR="001A6245">
        <w:rPr>
          <w:iCs/>
          <w:szCs w:val="24"/>
          <w:lang w:eastAsia="ko-KR"/>
        </w:rPr>
        <w:t xml:space="preserve"> average and standard error</w:t>
      </w:r>
      <w:r w:rsidR="00253D09">
        <w:rPr>
          <w:iCs/>
          <w:szCs w:val="24"/>
          <w:lang w:eastAsia="ko-KR"/>
        </w:rPr>
        <w:t>s</w:t>
      </w:r>
      <w:r w:rsidR="001A6245">
        <w:rPr>
          <w:iCs/>
          <w:szCs w:val="24"/>
          <w:lang w:eastAsia="ko-KR"/>
        </w:rPr>
        <w:t xml:space="preserve"> of each metric, respectively.</w:t>
      </w:r>
      <w:r w:rsidR="00722C52">
        <w:rPr>
          <w:rFonts w:hint="eastAsia"/>
          <w:iCs/>
          <w:lang w:eastAsia="ko-KR"/>
        </w:rPr>
        <w:t xml:space="preserve"> </w:t>
      </w:r>
      <w:r w:rsidR="00A95B12">
        <w:rPr>
          <w:iCs/>
          <w:lang w:eastAsia="ko-KR"/>
        </w:rPr>
        <w:t>DPR and DPR with refinement</w:t>
      </w:r>
      <w:r w:rsidR="00722C52">
        <w:rPr>
          <w:rFonts w:hint="eastAsia"/>
          <w:iCs/>
          <w:lang w:eastAsia="ko-KR"/>
        </w:rPr>
        <w:t xml:space="preserve"> offer a</w:t>
      </w:r>
      <w:r w:rsidR="00A95B12">
        <w:rPr>
          <w:iCs/>
          <w:lang w:eastAsia="ko-KR"/>
        </w:rPr>
        <w:t xml:space="preserve"> significantly</w:t>
      </w:r>
      <w:r w:rsidR="00722C52">
        <w:rPr>
          <w:rFonts w:hint="eastAsia"/>
          <w:iCs/>
          <w:lang w:eastAsia="ko-KR"/>
        </w:rPr>
        <w:t xml:space="preserve"> lower level of local </w:t>
      </w:r>
      <m:oMath>
        <m:sSub>
          <m:sSubPr>
            <m:ctrlPr>
              <w:rPr>
                <w:rFonts w:ascii="Cambria Math" w:hAnsi="Cambria Math"/>
                <w:i/>
                <w:iCs/>
                <w:lang w:eastAsia="ko-KR"/>
              </w:rPr>
            </m:ctrlPr>
          </m:sSubPr>
          <m:e>
            <m:r>
              <w:rPr>
                <w:rFonts w:ascii="Cambria Math" w:hAnsi="Cambria Math"/>
                <w:lang w:eastAsia="ko-KR"/>
              </w:rPr>
              <m:t>R</m:t>
            </m:r>
          </m:e>
          <m:sub>
            <m:r>
              <m:rPr>
                <m:sty m:val="p"/>
              </m:rPr>
              <w:rPr>
                <w:rFonts w:ascii="Cambria Math" w:hAnsi="Cambria Math"/>
                <w:lang w:eastAsia="ko-KR"/>
              </w:rPr>
              <m:t>F</m:t>
            </m:r>
          </m:sub>
        </m:sSub>
      </m:oMath>
      <w:r w:rsidR="00722C52">
        <w:rPr>
          <w:rFonts w:hint="eastAsia"/>
          <w:iCs/>
          <w:lang w:eastAsia="ko-KR"/>
        </w:rPr>
        <w:t xml:space="preserve"> for larger momentum </w:t>
      </w:r>
      <w:r w:rsidR="00722C52">
        <w:rPr>
          <w:iCs/>
          <w:lang w:eastAsia="ko-KR"/>
        </w:rPr>
        <w:t>transfer</w:t>
      </w:r>
      <w:r w:rsidR="00365312">
        <w:rPr>
          <w:iCs/>
          <w:lang w:eastAsia="ko-KR"/>
        </w:rPr>
        <w:t xml:space="preserve"> </w:t>
      </w:r>
      <m:oMath>
        <m:r>
          <w:rPr>
            <w:rFonts w:ascii="Cambria Math" w:hAnsi="Cambria Math"/>
            <w:lang w:eastAsia="ko-KR"/>
          </w:rPr>
          <m:t>Q</m:t>
        </m:r>
      </m:oMath>
      <w:r w:rsidR="00B75756">
        <w:rPr>
          <w:rFonts w:hint="eastAsia"/>
          <w:iCs/>
          <w:lang w:eastAsia="ko-KR"/>
        </w:rPr>
        <w:t>.</w:t>
      </w:r>
      <w:r w:rsidR="00205324">
        <w:rPr>
          <w:iCs/>
          <w:lang w:eastAsia="ko-KR"/>
        </w:rPr>
        <w:br w:type="page"/>
      </w:r>
    </w:p>
    <w:p w14:paraId="07DBFC3A" w14:textId="4A203168" w:rsidR="00635D11" w:rsidRDefault="00A22A53" w:rsidP="00A22A53">
      <w:pPr>
        <w:pStyle w:val="BGKeywords"/>
        <w:spacing w:after="0"/>
        <w:jc w:val="center"/>
        <w:rPr>
          <w:iCs/>
        </w:rPr>
      </w:pPr>
      <w:r w:rsidRPr="0089634D">
        <w:rPr>
          <w:noProof/>
          <w:szCs w:val="24"/>
          <w:lang w:eastAsia="ko-KR"/>
        </w:rPr>
        <w:lastRenderedPageBreak/>
        <w:drawing>
          <wp:inline distT="0" distB="0" distL="0" distR="0" wp14:anchorId="50142FBB" wp14:editId="317807AE">
            <wp:extent cx="4533900" cy="5029200"/>
            <wp:effectExtent l="0" t="0" r="0" b="0"/>
            <wp:docPr id="904843244" name="그림 1" descr="텍스트, 스크린샷, 다채로움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43244" name="그림 1" descr="텍스트, 스크린샷, 다채로움이(가) 표시된 사진&#10;&#10;자동 생성된 설명"/>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33900" cy="5029200"/>
                    </a:xfrm>
                    <a:prstGeom prst="rect">
                      <a:avLst/>
                    </a:prstGeom>
                    <a:ln w="12700">
                      <a:noFill/>
                    </a:ln>
                  </pic:spPr>
                </pic:pic>
              </a:graphicData>
            </a:graphic>
          </wp:inline>
        </w:drawing>
      </w:r>
    </w:p>
    <w:p w14:paraId="2D1EC0DE" w14:textId="0A035CAE" w:rsidR="00CE1B17" w:rsidRDefault="00A22A53" w:rsidP="00CE1B17">
      <w:pPr>
        <w:pStyle w:val="BGKeywords"/>
        <w:spacing w:after="0" w:line="360" w:lineRule="auto"/>
        <w:rPr>
          <w:iCs/>
          <w:color w:val="000000" w:themeColor="text1"/>
          <w:szCs w:val="24"/>
        </w:rPr>
      </w:pPr>
      <w:r w:rsidRPr="00A334C3">
        <w:rPr>
          <w:b/>
          <w:bCs/>
          <w:color w:val="000000" w:themeColor="text1"/>
          <w:szCs w:val="24"/>
          <w:lang w:eastAsia="ko-KR"/>
        </w:rPr>
        <w:t>Supplementary Fig. 3. DPR on experimental data without centrosymmetric filling.</w:t>
      </w:r>
      <w:r w:rsidRPr="00A334C3">
        <w:rPr>
          <w:color w:val="000000" w:themeColor="text1"/>
          <w:szCs w:val="24"/>
          <w:lang w:eastAsia="ko-KR"/>
        </w:rPr>
        <w:t xml:space="preserve"> Comparisons of reconstruction results from diffraction patterns of Ag flower and double Ag flower nanoparticles measured at PAL-XFEL.</w:t>
      </w:r>
      <w:r w:rsidRPr="00A334C3">
        <w:rPr>
          <w:rFonts w:hint="eastAsia"/>
          <w:color w:val="000000" w:themeColor="text1"/>
          <w:szCs w:val="24"/>
          <w:lang w:eastAsia="ko-KR"/>
        </w:rPr>
        <w:t xml:space="preserve"> </w:t>
      </w:r>
      <w:r w:rsidRPr="00A334C3">
        <w:rPr>
          <w:color w:val="000000" w:themeColor="text1"/>
          <w:szCs w:val="24"/>
          <w:lang w:eastAsia="ko-KR"/>
        </w:rPr>
        <w:t xml:space="preserve">A quadrant of each diffraction pattern was occluded by the beam stop, and centrosymmetric filling was not applied before the phase retrieval. </w:t>
      </w:r>
      <w:r w:rsidRPr="00A334C3">
        <w:rPr>
          <w:iCs/>
          <w:color w:val="000000" w:themeColor="text1"/>
          <w:szCs w:val="24"/>
          <w:lang w:eastAsia="ko-KR"/>
        </w:rPr>
        <w:t>Scale bars represent 150 nm.</w:t>
      </w:r>
      <w:r w:rsidR="00CE1B17">
        <w:rPr>
          <w:iCs/>
          <w:color w:val="000000" w:themeColor="text1"/>
          <w:szCs w:val="24"/>
          <w:lang w:eastAsia="ko-KR"/>
        </w:rPr>
        <w:br w:type="page"/>
      </w:r>
    </w:p>
    <w:p w14:paraId="6436E736" w14:textId="77777777" w:rsidR="00CE1B17" w:rsidRPr="00CE1B17" w:rsidRDefault="00CE1B17" w:rsidP="00CE1B17">
      <w:pPr>
        <w:pStyle w:val="BGKeywords"/>
        <w:spacing w:after="0" w:line="360" w:lineRule="auto"/>
        <w:rPr>
          <w:b/>
          <w:bCs/>
          <w:szCs w:val="24"/>
          <w:lang w:eastAsia="ko-KR"/>
        </w:rPr>
      </w:pPr>
      <w:r w:rsidRPr="00CE1B17">
        <w:rPr>
          <w:b/>
          <w:bCs/>
          <w:szCs w:val="24"/>
          <w:lang w:eastAsia="ko-KR"/>
        </w:rPr>
        <w:lastRenderedPageBreak/>
        <w:t>Supplementary Note 1. Ewald sphere curvature effect</w:t>
      </w:r>
    </w:p>
    <w:p w14:paraId="2950EEF7" w14:textId="2BF1F1FC" w:rsidR="00CE1B17" w:rsidRPr="00CE1B17" w:rsidRDefault="00CE1B17" w:rsidP="00CE1B17">
      <w:pPr>
        <w:pStyle w:val="BGKeywords"/>
        <w:spacing w:after="0" w:line="360" w:lineRule="auto"/>
        <w:jc w:val="center"/>
        <w:rPr>
          <w:szCs w:val="24"/>
          <w:lang w:eastAsia="ko-KR"/>
        </w:rPr>
      </w:pPr>
      <w:r>
        <w:rPr>
          <w:noProof/>
          <w:szCs w:val="24"/>
          <w:lang w:eastAsia="ko-KR"/>
        </w:rPr>
        <w:drawing>
          <wp:inline distT="0" distB="0" distL="0" distR="0" wp14:anchorId="7BDD2AD5" wp14:editId="10B607BE">
            <wp:extent cx="4930742" cy="3240000"/>
            <wp:effectExtent l="0" t="0" r="0" b="0"/>
            <wp:docPr id="1559190338" name="그래픽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90338" name="그래픽 1559190338"/>
                    <pic:cNvPicPr/>
                  </pic:nvPicPr>
                  <pic:blipFill>
                    <a:blip r:embed="rId9">
                      <a:extLst>
                        <a:ext uri="{96DAC541-7B7A-43D3-8B79-37D633B846F1}">
                          <asvg:svgBlip xmlns:asvg="http://schemas.microsoft.com/office/drawing/2016/SVG/main" r:embed="rId10"/>
                        </a:ext>
                      </a:extLst>
                    </a:blip>
                    <a:stretch>
                      <a:fillRect/>
                    </a:stretch>
                  </pic:blipFill>
                  <pic:spPr>
                    <a:xfrm>
                      <a:off x="0" y="0"/>
                      <a:ext cx="4930742" cy="3240000"/>
                    </a:xfrm>
                    <a:prstGeom prst="rect">
                      <a:avLst/>
                    </a:prstGeom>
                  </pic:spPr>
                </pic:pic>
              </a:graphicData>
            </a:graphic>
          </wp:inline>
        </w:drawing>
      </w:r>
    </w:p>
    <w:p w14:paraId="20EC463C" w14:textId="77777777" w:rsidR="00CE1B17" w:rsidRPr="00CE1B17" w:rsidRDefault="00CE1B17" w:rsidP="00CE1B17">
      <w:pPr>
        <w:pStyle w:val="BGKeywords"/>
        <w:spacing w:after="0" w:line="360" w:lineRule="auto"/>
        <w:rPr>
          <w:iCs/>
          <w:szCs w:val="24"/>
          <w:lang w:eastAsia="ko-KR"/>
        </w:rPr>
      </w:pPr>
      <w:r w:rsidRPr="00CE1B17">
        <w:rPr>
          <w:szCs w:val="24"/>
          <w:lang w:eastAsia="ko-KR"/>
        </w:rPr>
        <w:t xml:space="preserve">Due to the curvature of Ewald sphere, momentum transfers, defined as </w:t>
      </w:r>
      <m:oMath>
        <m:r>
          <m:rPr>
            <m:sty m:val="bi"/>
          </m:rPr>
          <w:rPr>
            <w:rFonts w:ascii="Cambria Math" w:hAnsi="Cambria Math"/>
            <w:szCs w:val="24"/>
            <w:lang w:eastAsia="ko-KR"/>
          </w:rPr>
          <m:t>Q</m:t>
        </m:r>
        <m:r>
          <w:rPr>
            <w:rFonts w:ascii="Cambria Math" w:hAnsi="Cambria Math"/>
            <w:szCs w:val="24"/>
            <w:lang w:eastAsia="ko-KR"/>
          </w:rPr>
          <m:t>=</m:t>
        </m:r>
        <m:sSub>
          <m:sSubPr>
            <m:ctrlPr>
              <w:rPr>
                <w:rFonts w:ascii="Cambria Math" w:hAnsi="Cambria Math"/>
                <w:i/>
                <w:szCs w:val="24"/>
                <w:lang w:eastAsia="ko-KR"/>
              </w:rPr>
            </m:ctrlPr>
          </m:sSubPr>
          <m:e>
            <m:r>
              <m:rPr>
                <m:sty m:val="bi"/>
              </m:rPr>
              <w:rPr>
                <w:rFonts w:ascii="Cambria Math" w:hAnsi="Cambria Math"/>
                <w:szCs w:val="24"/>
                <w:lang w:eastAsia="ko-KR"/>
              </w:rPr>
              <m:t>k</m:t>
            </m:r>
          </m:e>
          <m:sub>
            <m:r>
              <w:rPr>
                <w:rFonts w:ascii="Cambria Math" w:hAnsi="Cambria Math"/>
                <w:szCs w:val="24"/>
                <w:lang w:eastAsia="ko-KR"/>
              </w:rPr>
              <m:t>f</m:t>
            </m:r>
          </m:sub>
        </m:sSub>
        <m:r>
          <w:rPr>
            <w:rFonts w:ascii="Cambria Math" w:hAnsi="Cambria Math"/>
            <w:szCs w:val="24"/>
            <w:lang w:eastAsia="ko-KR"/>
          </w:rPr>
          <m:t>-</m:t>
        </m:r>
        <m:sSub>
          <m:sSubPr>
            <m:ctrlPr>
              <w:rPr>
                <w:rFonts w:ascii="Cambria Math" w:hAnsi="Cambria Math"/>
                <w:i/>
                <w:szCs w:val="24"/>
                <w:lang w:eastAsia="ko-KR"/>
              </w:rPr>
            </m:ctrlPr>
          </m:sSubPr>
          <m:e>
            <m:r>
              <m:rPr>
                <m:sty m:val="bi"/>
              </m:rPr>
              <w:rPr>
                <w:rFonts w:ascii="Cambria Math" w:hAnsi="Cambria Math"/>
                <w:szCs w:val="24"/>
                <w:lang w:eastAsia="ko-KR"/>
              </w:rPr>
              <m:t>k</m:t>
            </m:r>
          </m:e>
          <m:sub>
            <m:r>
              <w:rPr>
                <w:rFonts w:ascii="Cambria Math" w:hAnsi="Cambria Math"/>
                <w:szCs w:val="24"/>
                <w:lang w:eastAsia="ko-KR"/>
              </w:rPr>
              <m:t>i</m:t>
            </m:r>
          </m:sub>
        </m:sSub>
      </m:oMath>
      <w:r w:rsidRPr="00CE1B17">
        <w:rPr>
          <w:szCs w:val="24"/>
          <w:lang w:eastAsia="ko-KR"/>
        </w:rPr>
        <w:t xml:space="preserve"> with incoming and outgoing wavevector </w:t>
      </w:r>
      <m:oMath>
        <m:sSub>
          <m:sSubPr>
            <m:ctrlPr>
              <w:rPr>
                <w:rFonts w:ascii="Cambria Math" w:hAnsi="Cambria Math"/>
                <w:i/>
                <w:szCs w:val="24"/>
                <w:lang w:eastAsia="ko-KR"/>
              </w:rPr>
            </m:ctrlPr>
          </m:sSubPr>
          <m:e>
            <m:r>
              <m:rPr>
                <m:sty m:val="bi"/>
              </m:rPr>
              <w:rPr>
                <w:rFonts w:ascii="Cambria Math" w:hAnsi="Cambria Math"/>
                <w:szCs w:val="24"/>
                <w:lang w:eastAsia="ko-KR"/>
              </w:rPr>
              <m:t>k</m:t>
            </m:r>
          </m:e>
          <m:sub>
            <m:r>
              <w:rPr>
                <w:rFonts w:ascii="Cambria Math" w:hAnsi="Cambria Math"/>
                <w:szCs w:val="24"/>
                <w:lang w:eastAsia="ko-KR"/>
              </w:rPr>
              <m:t>i</m:t>
            </m:r>
          </m:sub>
        </m:sSub>
      </m:oMath>
      <w:r w:rsidRPr="00CE1B17">
        <w:rPr>
          <w:szCs w:val="24"/>
          <w:lang w:eastAsia="ko-KR"/>
        </w:rPr>
        <w:t xml:space="preserve"> and </w:t>
      </w:r>
      <m:oMath>
        <m:sSub>
          <m:sSubPr>
            <m:ctrlPr>
              <w:rPr>
                <w:rFonts w:ascii="Cambria Math" w:hAnsi="Cambria Math"/>
                <w:i/>
                <w:szCs w:val="24"/>
                <w:lang w:eastAsia="ko-KR"/>
              </w:rPr>
            </m:ctrlPr>
          </m:sSubPr>
          <m:e>
            <m:r>
              <m:rPr>
                <m:sty m:val="bi"/>
              </m:rPr>
              <w:rPr>
                <w:rFonts w:ascii="Cambria Math" w:hAnsi="Cambria Math"/>
                <w:szCs w:val="24"/>
                <w:lang w:eastAsia="ko-KR"/>
              </w:rPr>
              <m:t>k</m:t>
            </m:r>
          </m:e>
          <m:sub>
            <m:r>
              <w:rPr>
                <w:rFonts w:ascii="Cambria Math" w:hAnsi="Cambria Math"/>
                <w:szCs w:val="24"/>
                <w:lang w:eastAsia="ko-KR"/>
              </w:rPr>
              <m:t>f</m:t>
            </m:r>
          </m:sub>
        </m:sSub>
      </m:oMath>
      <w:r w:rsidRPr="00CE1B17">
        <w:rPr>
          <w:szCs w:val="24"/>
          <w:lang w:eastAsia="ko-KR"/>
        </w:rPr>
        <w:t xml:space="preserve">, respectively, are not linearly increasing across the detector plane and contain out-of-plane components. Such effects should be considered for proper phase retrievals. From the experimental parameters of the data from PAL-XFEL and CXIDB, </w:t>
      </w:r>
      <m:oMath>
        <m:sSub>
          <m:sSubPr>
            <m:ctrlPr>
              <w:rPr>
                <w:rFonts w:ascii="Cambria Math" w:hAnsi="Cambria Math"/>
                <w:i/>
                <w:iCs/>
                <w:szCs w:val="24"/>
                <w:lang w:eastAsia="ko-KR"/>
              </w:rPr>
            </m:ctrlPr>
          </m:sSubPr>
          <m:e>
            <m:r>
              <w:rPr>
                <w:rFonts w:ascii="Cambria Math" w:hAnsi="Cambria Math"/>
                <w:szCs w:val="24"/>
                <w:lang w:eastAsia="ko-KR"/>
              </w:rPr>
              <m:t>2θ</m:t>
            </m:r>
          </m:e>
          <m:sub>
            <m:r>
              <m:rPr>
                <m:sty m:val="p"/>
              </m:rPr>
              <w:rPr>
                <w:rFonts w:ascii="Cambria Math" w:hAnsi="Cambria Math"/>
                <w:szCs w:val="24"/>
                <w:lang w:eastAsia="ko-KR"/>
              </w:rPr>
              <m:t>max</m:t>
            </m:r>
          </m:sub>
        </m:sSub>
      </m:oMath>
      <w:r w:rsidRPr="00CE1B17">
        <w:rPr>
          <w:iCs/>
          <w:szCs w:val="24"/>
          <w:lang w:eastAsia="ko-KR"/>
        </w:rPr>
        <w:t xml:space="preserve"> were calculated as 0.458° and 1.55°, giving </w:t>
      </w:r>
      <m:oMath>
        <m:sSub>
          <m:sSubPr>
            <m:ctrlPr>
              <w:rPr>
                <w:rFonts w:ascii="Cambria Math" w:hAnsi="Cambria Math"/>
                <w:b/>
                <w:bCs/>
                <w:i/>
                <w:szCs w:val="24"/>
                <w:lang w:eastAsia="ko-KR"/>
              </w:rPr>
            </m:ctrlPr>
          </m:sSubPr>
          <m:e>
            <m:r>
              <m:rPr>
                <m:sty m:val="bi"/>
              </m:rPr>
              <w:rPr>
                <w:rFonts w:ascii="Cambria Math" w:hAnsi="Cambria Math"/>
                <w:szCs w:val="24"/>
                <w:lang w:eastAsia="ko-KR"/>
              </w:rPr>
              <m:t>Q</m:t>
            </m:r>
          </m:e>
          <m:sub>
            <m:r>
              <m:rPr>
                <m:sty m:val="p"/>
              </m:rPr>
              <w:rPr>
                <w:rFonts w:ascii="Cambria Math" w:hAnsi="Cambria Math"/>
                <w:szCs w:val="24"/>
                <w:lang w:eastAsia="ko-KR"/>
              </w:rPr>
              <m:t>max</m:t>
            </m:r>
          </m:sub>
        </m:sSub>
      </m:oMath>
      <w:r w:rsidRPr="00CE1B17">
        <w:rPr>
          <w:szCs w:val="24"/>
          <w:lang w:eastAsia="ko-KR"/>
        </w:rPr>
        <w:t xml:space="preserve"> of</w:t>
      </w:r>
      <w:r w:rsidRPr="00CE1B17">
        <w:rPr>
          <w:iCs/>
          <w:szCs w:val="24"/>
          <w:lang w:eastAsia="ko-KR"/>
        </w:rPr>
        <w:t xml:space="preserve"> 0.203</w:t>
      </w:r>
      <m:oMath>
        <m:sSub>
          <m:sSubPr>
            <m:ctrlPr>
              <w:rPr>
                <w:rFonts w:ascii="Cambria Math" w:hAnsi="Cambria Math"/>
                <w:i/>
                <w:iCs/>
                <w:szCs w:val="24"/>
                <w:lang w:eastAsia="ko-KR"/>
              </w:rPr>
            </m:ctrlPr>
          </m:sSubPr>
          <m:e>
            <m:acc>
              <m:accPr>
                <m:ctrlPr>
                  <w:rPr>
                    <w:rFonts w:ascii="Cambria Math" w:hAnsi="Cambria Math"/>
                    <w:i/>
                    <w:iCs/>
                    <w:szCs w:val="24"/>
                    <w:lang w:eastAsia="ko-KR"/>
                  </w:rPr>
                </m:ctrlPr>
              </m:accPr>
              <m:e>
                <m:r>
                  <w:rPr>
                    <w:rFonts w:ascii="Cambria Math" w:hAnsi="Cambria Math"/>
                    <w:szCs w:val="24"/>
                    <w:lang w:eastAsia="ko-KR"/>
                  </w:rPr>
                  <m:t>q</m:t>
                </m:r>
              </m:e>
            </m:acc>
          </m:e>
          <m:sub>
            <m:r>
              <w:rPr>
                <w:rFonts w:ascii="Cambria Math" w:hAnsi="Cambria Math"/>
                <w:szCs w:val="24"/>
                <w:lang w:eastAsia="ko-KR"/>
              </w:rPr>
              <m:t>2</m:t>
            </m:r>
          </m:sub>
        </m:sSub>
      </m:oMath>
      <w:r w:rsidRPr="00CE1B17">
        <w:rPr>
          <w:iCs/>
          <w:szCs w:val="24"/>
          <w:lang w:eastAsia="ko-KR"/>
        </w:rPr>
        <w:t xml:space="preserve"> + 8.11 × 10</w:t>
      </w:r>
      <w:r w:rsidRPr="00CE1B17">
        <w:rPr>
          <w:iCs/>
          <w:szCs w:val="24"/>
          <w:vertAlign w:val="superscript"/>
          <w:lang w:eastAsia="ko-KR"/>
        </w:rPr>
        <w:t>−4</w:t>
      </w:r>
      <m:oMath>
        <m:sSub>
          <m:sSubPr>
            <m:ctrlPr>
              <w:rPr>
                <w:rFonts w:ascii="Cambria Math" w:hAnsi="Cambria Math"/>
                <w:i/>
                <w:iCs/>
                <w:szCs w:val="24"/>
                <w:lang w:eastAsia="ko-KR"/>
              </w:rPr>
            </m:ctrlPr>
          </m:sSubPr>
          <m:e>
            <m:acc>
              <m:accPr>
                <m:ctrlPr>
                  <w:rPr>
                    <w:rFonts w:ascii="Cambria Math" w:hAnsi="Cambria Math"/>
                    <w:i/>
                    <w:iCs/>
                    <w:szCs w:val="24"/>
                    <w:lang w:eastAsia="ko-KR"/>
                  </w:rPr>
                </m:ctrlPr>
              </m:accPr>
              <m:e>
                <m:r>
                  <w:rPr>
                    <w:rFonts w:ascii="Cambria Math" w:hAnsi="Cambria Math"/>
                    <w:szCs w:val="24"/>
                    <w:lang w:eastAsia="ko-KR"/>
                  </w:rPr>
                  <m:t>q</m:t>
                </m:r>
              </m:e>
            </m:acc>
          </m:e>
          <m:sub>
            <m:r>
              <w:rPr>
                <w:rFonts w:ascii="Cambria Math" w:hAnsi="Cambria Math"/>
                <w:szCs w:val="24"/>
                <w:lang w:eastAsia="ko-KR"/>
              </w:rPr>
              <m:t>3</m:t>
            </m:r>
          </m:sub>
        </m:sSub>
      </m:oMath>
      <w:r w:rsidRPr="00CE1B17">
        <w:rPr>
          <w:iCs/>
          <w:szCs w:val="24"/>
          <w:lang w:eastAsia="ko-KR"/>
        </w:rPr>
        <w:t xml:space="preserve"> nm</w:t>
      </w:r>
      <w:r w:rsidRPr="00CE1B17">
        <w:rPr>
          <w:iCs/>
          <w:szCs w:val="24"/>
          <w:vertAlign w:val="superscript"/>
          <w:lang w:eastAsia="ko-KR"/>
        </w:rPr>
        <w:t>−1</w:t>
      </w:r>
      <w:r w:rsidRPr="00CE1B17">
        <w:rPr>
          <w:iCs/>
          <w:szCs w:val="24"/>
          <w:lang w:eastAsia="ko-KR"/>
        </w:rPr>
        <w:t xml:space="preserve"> and 0.158</w:t>
      </w:r>
      <m:oMath>
        <m:sSub>
          <m:sSubPr>
            <m:ctrlPr>
              <w:rPr>
                <w:rFonts w:ascii="Cambria Math" w:hAnsi="Cambria Math"/>
                <w:i/>
                <w:iCs/>
                <w:szCs w:val="24"/>
                <w:lang w:eastAsia="ko-KR"/>
              </w:rPr>
            </m:ctrlPr>
          </m:sSubPr>
          <m:e>
            <m:acc>
              <m:accPr>
                <m:ctrlPr>
                  <w:rPr>
                    <w:rFonts w:ascii="Cambria Math" w:hAnsi="Cambria Math"/>
                    <w:i/>
                    <w:iCs/>
                    <w:szCs w:val="24"/>
                    <w:lang w:eastAsia="ko-KR"/>
                  </w:rPr>
                </m:ctrlPr>
              </m:accPr>
              <m:e>
                <m:r>
                  <w:rPr>
                    <w:rFonts w:ascii="Cambria Math" w:hAnsi="Cambria Math"/>
                    <w:szCs w:val="24"/>
                    <w:lang w:eastAsia="ko-KR"/>
                  </w:rPr>
                  <m:t>q</m:t>
                </m:r>
              </m:e>
            </m:acc>
          </m:e>
          <m:sub>
            <m:r>
              <w:rPr>
                <w:rFonts w:ascii="Cambria Math" w:hAnsi="Cambria Math"/>
                <w:szCs w:val="24"/>
                <w:lang w:eastAsia="ko-KR"/>
              </w:rPr>
              <m:t>2</m:t>
            </m:r>
          </m:sub>
        </m:sSub>
      </m:oMath>
      <w:r w:rsidRPr="00CE1B17">
        <w:rPr>
          <w:iCs/>
          <w:szCs w:val="24"/>
          <w:lang w:eastAsia="ko-KR"/>
        </w:rPr>
        <w:t xml:space="preserve"> + 2.06 × 10</w:t>
      </w:r>
      <w:r w:rsidRPr="00CE1B17">
        <w:rPr>
          <w:iCs/>
          <w:szCs w:val="24"/>
          <w:vertAlign w:val="superscript"/>
          <w:lang w:eastAsia="ko-KR"/>
        </w:rPr>
        <w:t>−3</w:t>
      </w:r>
      <m:oMath>
        <m:sSub>
          <m:sSubPr>
            <m:ctrlPr>
              <w:rPr>
                <w:rFonts w:ascii="Cambria Math" w:hAnsi="Cambria Math"/>
                <w:i/>
                <w:iCs/>
                <w:szCs w:val="24"/>
                <w:lang w:eastAsia="ko-KR"/>
              </w:rPr>
            </m:ctrlPr>
          </m:sSubPr>
          <m:e>
            <m:acc>
              <m:accPr>
                <m:ctrlPr>
                  <w:rPr>
                    <w:rFonts w:ascii="Cambria Math" w:hAnsi="Cambria Math"/>
                    <w:i/>
                    <w:iCs/>
                    <w:szCs w:val="24"/>
                    <w:lang w:eastAsia="ko-KR"/>
                  </w:rPr>
                </m:ctrlPr>
              </m:accPr>
              <m:e>
                <m:r>
                  <w:rPr>
                    <w:rFonts w:ascii="Cambria Math" w:hAnsi="Cambria Math"/>
                    <w:szCs w:val="24"/>
                    <w:lang w:eastAsia="ko-KR"/>
                  </w:rPr>
                  <m:t>q</m:t>
                </m:r>
              </m:e>
            </m:acc>
          </m:e>
          <m:sub>
            <m:r>
              <w:rPr>
                <w:rFonts w:ascii="Cambria Math" w:hAnsi="Cambria Math"/>
                <w:szCs w:val="24"/>
                <w:lang w:eastAsia="ko-KR"/>
              </w:rPr>
              <m:t>3</m:t>
            </m:r>
          </m:sub>
        </m:sSub>
      </m:oMath>
      <w:r w:rsidRPr="00CE1B17">
        <w:rPr>
          <w:iCs/>
          <w:szCs w:val="24"/>
          <w:lang w:eastAsia="ko-KR"/>
        </w:rPr>
        <w:t xml:space="preserve"> nm</w:t>
      </w:r>
      <w:r w:rsidRPr="00CE1B17">
        <w:rPr>
          <w:iCs/>
          <w:szCs w:val="24"/>
          <w:vertAlign w:val="superscript"/>
          <w:lang w:eastAsia="ko-KR"/>
        </w:rPr>
        <w:t>−1</w:t>
      </w:r>
      <w:r w:rsidRPr="00CE1B17">
        <w:rPr>
          <w:iCs/>
          <w:szCs w:val="24"/>
          <w:lang w:eastAsia="ko-KR"/>
        </w:rPr>
        <w:t>, respectively. They gave errors up to 3.20 × 10</w:t>
      </w:r>
      <w:r w:rsidRPr="00CE1B17">
        <w:rPr>
          <w:iCs/>
          <w:szCs w:val="24"/>
          <w:vertAlign w:val="superscript"/>
          <w:lang w:eastAsia="ko-KR"/>
        </w:rPr>
        <w:t>−3</w:t>
      </w:r>
      <w:r w:rsidRPr="00CE1B17">
        <w:rPr>
          <w:iCs/>
          <w:szCs w:val="24"/>
          <w:lang w:eastAsia="ko-KR"/>
        </w:rPr>
        <w:t>% and 3.38 × 10</w:t>
      </w:r>
      <w:r w:rsidRPr="00CE1B17">
        <w:rPr>
          <w:iCs/>
          <w:szCs w:val="24"/>
          <w:vertAlign w:val="superscript"/>
          <w:lang w:eastAsia="ko-KR"/>
        </w:rPr>
        <w:t>−2</w:t>
      </w:r>
      <w:r w:rsidRPr="00CE1B17">
        <w:rPr>
          <w:iCs/>
          <w:szCs w:val="24"/>
          <w:lang w:eastAsia="ko-KR"/>
        </w:rPr>
        <w:t xml:space="preserve">% for the in-plane components of </w:t>
      </w:r>
      <m:oMath>
        <m:r>
          <m:rPr>
            <m:sty m:val="bi"/>
          </m:rPr>
          <w:rPr>
            <w:rFonts w:ascii="Cambria Math" w:hAnsi="Cambria Math"/>
            <w:szCs w:val="24"/>
            <w:lang w:eastAsia="ko-KR"/>
          </w:rPr>
          <m:t>Q</m:t>
        </m:r>
      </m:oMath>
      <w:r w:rsidRPr="00CE1B17">
        <w:rPr>
          <w:iCs/>
          <w:szCs w:val="24"/>
          <w:lang w:eastAsia="ko-KR"/>
        </w:rPr>
        <w:t xml:space="preserve">, when the </w:t>
      </w:r>
      <m:oMath>
        <m:r>
          <m:rPr>
            <m:sty m:val="bi"/>
          </m:rPr>
          <w:rPr>
            <w:rFonts w:ascii="Cambria Math" w:hAnsi="Cambria Math"/>
            <w:szCs w:val="24"/>
            <w:lang w:eastAsia="ko-KR"/>
          </w:rPr>
          <m:t>Q</m:t>
        </m:r>
      </m:oMath>
      <w:r w:rsidRPr="00CE1B17">
        <w:rPr>
          <w:iCs/>
          <w:szCs w:val="24"/>
          <w:lang w:eastAsia="ko-KR"/>
        </w:rPr>
        <w:t xml:space="preserve"> is linearly mapped to each detector pixel. For the out-of-plane components of </w:t>
      </w:r>
      <m:oMath>
        <m:r>
          <m:rPr>
            <m:sty m:val="bi"/>
          </m:rPr>
          <w:rPr>
            <w:rFonts w:ascii="Cambria Math" w:hAnsi="Cambria Math"/>
            <w:szCs w:val="24"/>
            <w:lang w:eastAsia="ko-KR"/>
          </w:rPr>
          <m:t>Q</m:t>
        </m:r>
      </m:oMath>
      <w:r w:rsidRPr="00CE1B17">
        <w:rPr>
          <w:szCs w:val="24"/>
          <w:lang w:eastAsia="ko-KR"/>
        </w:rPr>
        <w:t xml:space="preserve">, the values correspond to </w:t>
      </w:r>
      <w:r w:rsidRPr="00CE1B17">
        <w:rPr>
          <w:iCs/>
          <w:szCs w:val="24"/>
          <w:lang w:eastAsia="ko-KR"/>
        </w:rPr>
        <w:t>7750 nm and 3050 nm in real space (full period), respectively, which are much larger than the size of the samples. Thus, Ewald sphere curvature effect is negligible with the experimental data used in the main text.</w:t>
      </w:r>
    </w:p>
    <w:p w14:paraId="2AF8230D" w14:textId="77777777" w:rsidR="00A22A53" w:rsidRPr="00A334C3" w:rsidRDefault="00A22A53" w:rsidP="00A22A53">
      <w:pPr>
        <w:pStyle w:val="BGKeywords"/>
        <w:spacing w:after="0" w:line="360" w:lineRule="auto"/>
        <w:rPr>
          <w:color w:val="000000" w:themeColor="text1"/>
          <w:szCs w:val="24"/>
          <w:lang w:eastAsia="ko-KR"/>
        </w:rPr>
      </w:pPr>
    </w:p>
    <w:sectPr w:rsidR="00A22A53" w:rsidRPr="00A334C3">
      <w:footerReference w:type="even" r:id="rId11"/>
      <w:footerReference w:type="default" r:id="rId12"/>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87BBB" w14:textId="77777777" w:rsidR="00AA0790" w:rsidRDefault="00AA0790" w:rsidP="00ED498A">
      <w:pPr>
        <w:spacing w:after="0" w:line="240" w:lineRule="auto"/>
      </w:pPr>
      <w:r>
        <w:separator/>
      </w:r>
    </w:p>
  </w:endnote>
  <w:endnote w:type="continuationSeparator" w:id="0">
    <w:p w14:paraId="613170E2" w14:textId="77777777" w:rsidR="00AA0790" w:rsidRDefault="00AA0790" w:rsidP="00ED4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Pr>
      <w:id w:val="460228879"/>
      <w:docPartObj>
        <w:docPartGallery w:val="Page Numbers (Bottom of Page)"/>
        <w:docPartUnique/>
      </w:docPartObj>
    </w:sdtPr>
    <w:sdtContent>
      <w:p w14:paraId="6A9C4301" w14:textId="6E033FE5" w:rsidR="00ED498A" w:rsidRDefault="00ED498A" w:rsidP="00713D8E">
        <w:pPr>
          <w:pStyle w:val="ac"/>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19C9B7C8" w14:textId="77777777" w:rsidR="00ED498A" w:rsidRDefault="00ED498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d"/>
        <w:rFonts w:ascii="Times New Roman" w:hAnsi="Times New Roman" w:cs="Times New Roman"/>
        <w:sz w:val="24"/>
        <w:szCs w:val="32"/>
      </w:rPr>
      <w:id w:val="-1589387207"/>
      <w:docPartObj>
        <w:docPartGallery w:val="Page Numbers (Bottom of Page)"/>
        <w:docPartUnique/>
      </w:docPartObj>
    </w:sdtPr>
    <w:sdtContent>
      <w:p w14:paraId="5E9A2896" w14:textId="2CAF663B" w:rsidR="00ED498A" w:rsidRPr="00ED498A" w:rsidRDefault="00ED498A" w:rsidP="00713D8E">
        <w:pPr>
          <w:pStyle w:val="ac"/>
          <w:framePr w:wrap="none" w:vAnchor="text" w:hAnchor="margin" w:xAlign="center" w:y="1"/>
          <w:rPr>
            <w:rStyle w:val="ad"/>
            <w:rFonts w:ascii="Times New Roman" w:hAnsi="Times New Roman" w:cs="Times New Roman"/>
            <w:sz w:val="24"/>
            <w:szCs w:val="32"/>
          </w:rPr>
        </w:pPr>
        <w:r w:rsidRPr="00ED498A">
          <w:rPr>
            <w:rStyle w:val="ad"/>
            <w:rFonts w:ascii="Times New Roman" w:hAnsi="Times New Roman" w:cs="Times New Roman"/>
            <w:sz w:val="24"/>
            <w:szCs w:val="32"/>
          </w:rPr>
          <w:fldChar w:fldCharType="begin"/>
        </w:r>
        <w:r w:rsidRPr="00ED498A">
          <w:rPr>
            <w:rStyle w:val="ad"/>
            <w:rFonts w:ascii="Times New Roman" w:hAnsi="Times New Roman" w:cs="Times New Roman"/>
            <w:sz w:val="24"/>
            <w:szCs w:val="32"/>
          </w:rPr>
          <w:instrText xml:space="preserve"> PAGE </w:instrText>
        </w:r>
        <w:r w:rsidRPr="00ED498A">
          <w:rPr>
            <w:rStyle w:val="ad"/>
            <w:rFonts w:ascii="Times New Roman" w:hAnsi="Times New Roman" w:cs="Times New Roman"/>
            <w:sz w:val="24"/>
            <w:szCs w:val="32"/>
          </w:rPr>
          <w:fldChar w:fldCharType="separate"/>
        </w:r>
        <w:r w:rsidRPr="00ED498A">
          <w:rPr>
            <w:rStyle w:val="ad"/>
            <w:rFonts w:ascii="Times New Roman" w:hAnsi="Times New Roman" w:cs="Times New Roman"/>
            <w:noProof/>
            <w:sz w:val="24"/>
            <w:szCs w:val="32"/>
          </w:rPr>
          <w:t>5</w:t>
        </w:r>
        <w:r w:rsidRPr="00ED498A">
          <w:rPr>
            <w:rStyle w:val="ad"/>
            <w:rFonts w:ascii="Times New Roman" w:hAnsi="Times New Roman" w:cs="Times New Roman"/>
            <w:sz w:val="24"/>
            <w:szCs w:val="32"/>
          </w:rPr>
          <w:fldChar w:fldCharType="end"/>
        </w:r>
      </w:p>
    </w:sdtContent>
  </w:sdt>
  <w:p w14:paraId="3BAFB406" w14:textId="77777777" w:rsidR="00ED498A" w:rsidRPr="00ED498A" w:rsidRDefault="00ED498A">
    <w:pPr>
      <w:pStyle w:val="ac"/>
      <w:rPr>
        <w:rFonts w:ascii="Times New Roman" w:hAnsi="Times New Roman" w:cs="Times New Roman"/>
        <w:sz w:val="24"/>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C7C32" w14:textId="77777777" w:rsidR="00AA0790" w:rsidRDefault="00AA0790" w:rsidP="00ED498A">
      <w:pPr>
        <w:spacing w:after="0" w:line="240" w:lineRule="auto"/>
      </w:pPr>
      <w:r>
        <w:separator/>
      </w:r>
    </w:p>
  </w:footnote>
  <w:footnote w:type="continuationSeparator" w:id="0">
    <w:p w14:paraId="50CD0ACC" w14:textId="77777777" w:rsidR="00AA0790" w:rsidRDefault="00AA0790" w:rsidP="00ED49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94A"/>
    <w:rsid w:val="00015552"/>
    <w:rsid w:val="00027942"/>
    <w:rsid w:val="0003270F"/>
    <w:rsid w:val="000342A3"/>
    <w:rsid w:val="00044396"/>
    <w:rsid w:val="00045028"/>
    <w:rsid w:val="00061E99"/>
    <w:rsid w:val="0008216F"/>
    <w:rsid w:val="00084E00"/>
    <w:rsid w:val="000A52BE"/>
    <w:rsid w:val="000B6526"/>
    <w:rsid w:val="000C58DB"/>
    <w:rsid w:val="000D6DA9"/>
    <w:rsid w:val="000D783A"/>
    <w:rsid w:val="000E2E5B"/>
    <w:rsid w:val="00102E57"/>
    <w:rsid w:val="00150E66"/>
    <w:rsid w:val="0015352B"/>
    <w:rsid w:val="001607F3"/>
    <w:rsid w:val="00163AAB"/>
    <w:rsid w:val="00173F33"/>
    <w:rsid w:val="00183AEB"/>
    <w:rsid w:val="00192E1E"/>
    <w:rsid w:val="0019337A"/>
    <w:rsid w:val="00193F61"/>
    <w:rsid w:val="00194B18"/>
    <w:rsid w:val="001950BB"/>
    <w:rsid w:val="001A0A4B"/>
    <w:rsid w:val="001A6245"/>
    <w:rsid w:val="001A7980"/>
    <w:rsid w:val="001B584A"/>
    <w:rsid w:val="001C03BC"/>
    <w:rsid w:val="001D7657"/>
    <w:rsid w:val="001F2E05"/>
    <w:rsid w:val="001F4EE6"/>
    <w:rsid w:val="00205324"/>
    <w:rsid w:val="00253D09"/>
    <w:rsid w:val="002559FB"/>
    <w:rsid w:val="00263306"/>
    <w:rsid w:val="002671F2"/>
    <w:rsid w:val="00280A5A"/>
    <w:rsid w:val="00285DA4"/>
    <w:rsid w:val="002968AE"/>
    <w:rsid w:val="002A7793"/>
    <w:rsid w:val="002E22A7"/>
    <w:rsid w:val="002F404C"/>
    <w:rsid w:val="002F4CB8"/>
    <w:rsid w:val="00313852"/>
    <w:rsid w:val="00324CAC"/>
    <w:rsid w:val="00327674"/>
    <w:rsid w:val="00335CB4"/>
    <w:rsid w:val="00355653"/>
    <w:rsid w:val="00365312"/>
    <w:rsid w:val="00387C98"/>
    <w:rsid w:val="00393C2B"/>
    <w:rsid w:val="003C03F6"/>
    <w:rsid w:val="003C1B3F"/>
    <w:rsid w:val="003E6AF9"/>
    <w:rsid w:val="00411104"/>
    <w:rsid w:val="00411E80"/>
    <w:rsid w:val="00464154"/>
    <w:rsid w:val="0048287C"/>
    <w:rsid w:val="004E3BCB"/>
    <w:rsid w:val="004F0B10"/>
    <w:rsid w:val="00524598"/>
    <w:rsid w:val="00526CC4"/>
    <w:rsid w:val="005415A9"/>
    <w:rsid w:val="005577D0"/>
    <w:rsid w:val="00566048"/>
    <w:rsid w:val="00570730"/>
    <w:rsid w:val="00587371"/>
    <w:rsid w:val="00592D24"/>
    <w:rsid w:val="005B505B"/>
    <w:rsid w:val="005B7D48"/>
    <w:rsid w:val="005C2D5E"/>
    <w:rsid w:val="00601DA0"/>
    <w:rsid w:val="0060635B"/>
    <w:rsid w:val="006241A4"/>
    <w:rsid w:val="00635D11"/>
    <w:rsid w:val="00642C7D"/>
    <w:rsid w:val="00651C1D"/>
    <w:rsid w:val="0067017C"/>
    <w:rsid w:val="00672CD0"/>
    <w:rsid w:val="00674D66"/>
    <w:rsid w:val="006B0120"/>
    <w:rsid w:val="006D3117"/>
    <w:rsid w:val="006D43F6"/>
    <w:rsid w:val="00722C52"/>
    <w:rsid w:val="00744CC7"/>
    <w:rsid w:val="0074605D"/>
    <w:rsid w:val="0075797B"/>
    <w:rsid w:val="00783F06"/>
    <w:rsid w:val="00797F7F"/>
    <w:rsid w:val="007A5CB1"/>
    <w:rsid w:val="007A706D"/>
    <w:rsid w:val="007B3529"/>
    <w:rsid w:val="007E2E92"/>
    <w:rsid w:val="007F3692"/>
    <w:rsid w:val="007F7CF2"/>
    <w:rsid w:val="00813A3C"/>
    <w:rsid w:val="008210EE"/>
    <w:rsid w:val="00847B05"/>
    <w:rsid w:val="00847D0A"/>
    <w:rsid w:val="00852B2B"/>
    <w:rsid w:val="00853546"/>
    <w:rsid w:val="008768CC"/>
    <w:rsid w:val="00890F4E"/>
    <w:rsid w:val="00891162"/>
    <w:rsid w:val="008C0FC0"/>
    <w:rsid w:val="008C3C13"/>
    <w:rsid w:val="008C7570"/>
    <w:rsid w:val="008D5574"/>
    <w:rsid w:val="008E1614"/>
    <w:rsid w:val="0090743A"/>
    <w:rsid w:val="00907CE8"/>
    <w:rsid w:val="00907E6A"/>
    <w:rsid w:val="00934A08"/>
    <w:rsid w:val="00935E40"/>
    <w:rsid w:val="00971C1D"/>
    <w:rsid w:val="009A34D2"/>
    <w:rsid w:val="009B035F"/>
    <w:rsid w:val="009C0B94"/>
    <w:rsid w:val="009C6393"/>
    <w:rsid w:val="009D06ED"/>
    <w:rsid w:val="009D5EBB"/>
    <w:rsid w:val="00A22A53"/>
    <w:rsid w:val="00A22B39"/>
    <w:rsid w:val="00A334C3"/>
    <w:rsid w:val="00A34AB8"/>
    <w:rsid w:val="00A55D29"/>
    <w:rsid w:val="00A70405"/>
    <w:rsid w:val="00A92614"/>
    <w:rsid w:val="00A95B12"/>
    <w:rsid w:val="00AA0790"/>
    <w:rsid w:val="00AC7CB2"/>
    <w:rsid w:val="00AD78FE"/>
    <w:rsid w:val="00B307C3"/>
    <w:rsid w:val="00B33843"/>
    <w:rsid w:val="00B3468D"/>
    <w:rsid w:val="00B35E1B"/>
    <w:rsid w:val="00B470DC"/>
    <w:rsid w:val="00B60937"/>
    <w:rsid w:val="00B752DE"/>
    <w:rsid w:val="00B75756"/>
    <w:rsid w:val="00B77340"/>
    <w:rsid w:val="00B83C84"/>
    <w:rsid w:val="00B92789"/>
    <w:rsid w:val="00BA2D1A"/>
    <w:rsid w:val="00BB5EDE"/>
    <w:rsid w:val="00BD61EC"/>
    <w:rsid w:val="00BE0DC4"/>
    <w:rsid w:val="00BE6C51"/>
    <w:rsid w:val="00C0240E"/>
    <w:rsid w:val="00C14D2D"/>
    <w:rsid w:val="00C17347"/>
    <w:rsid w:val="00C31AAF"/>
    <w:rsid w:val="00C443C3"/>
    <w:rsid w:val="00C66DF0"/>
    <w:rsid w:val="00CB3DDF"/>
    <w:rsid w:val="00CC29A2"/>
    <w:rsid w:val="00CD704F"/>
    <w:rsid w:val="00CE123D"/>
    <w:rsid w:val="00CE1B17"/>
    <w:rsid w:val="00CE6614"/>
    <w:rsid w:val="00CF33AD"/>
    <w:rsid w:val="00D064E0"/>
    <w:rsid w:val="00D13545"/>
    <w:rsid w:val="00D1604E"/>
    <w:rsid w:val="00D212CB"/>
    <w:rsid w:val="00D44E4F"/>
    <w:rsid w:val="00D509F9"/>
    <w:rsid w:val="00D5284C"/>
    <w:rsid w:val="00D54EB7"/>
    <w:rsid w:val="00D5591B"/>
    <w:rsid w:val="00D720F7"/>
    <w:rsid w:val="00D96EFE"/>
    <w:rsid w:val="00DE26E8"/>
    <w:rsid w:val="00DE6A84"/>
    <w:rsid w:val="00E03E01"/>
    <w:rsid w:val="00E131D9"/>
    <w:rsid w:val="00E35EF5"/>
    <w:rsid w:val="00E36733"/>
    <w:rsid w:val="00E450FB"/>
    <w:rsid w:val="00E71A6E"/>
    <w:rsid w:val="00E8494A"/>
    <w:rsid w:val="00E97088"/>
    <w:rsid w:val="00EA39C5"/>
    <w:rsid w:val="00EC517E"/>
    <w:rsid w:val="00ED498A"/>
    <w:rsid w:val="00EF6408"/>
    <w:rsid w:val="00F26B1B"/>
    <w:rsid w:val="00F27C52"/>
    <w:rsid w:val="00F372D5"/>
    <w:rsid w:val="00F600EF"/>
    <w:rsid w:val="00F65B3B"/>
    <w:rsid w:val="00F75987"/>
    <w:rsid w:val="00F84124"/>
    <w:rsid w:val="00F8479B"/>
    <w:rsid w:val="00F9717C"/>
    <w:rsid w:val="00F97F58"/>
    <w:rsid w:val="00FA38C6"/>
    <w:rsid w:val="00FA5A0F"/>
    <w:rsid w:val="00FD30EE"/>
    <w:rsid w:val="00FE1C2A"/>
    <w:rsid w:val="00FE4AA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BBB2C"/>
  <w15:chartTrackingRefBased/>
  <w15:docId w15:val="{98432396-3B45-44FA-889E-AEAB5AE6B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E8494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E8494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E8494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E8494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E8494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E8494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E8494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E8494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E8494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E8494A"/>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E8494A"/>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E8494A"/>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E8494A"/>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E8494A"/>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E8494A"/>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E8494A"/>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E8494A"/>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E8494A"/>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E8494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E8494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E8494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E8494A"/>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E8494A"/>
    <w:pPr>
      <w:spacing w:before="160"/>
      <w:jc w:val="center"/>
    </w:pPr>
    <w:rPr>
      <w:i/>
      <w:iCs/>
      <w:color w:val="404040" w:themeColor="text1" w:themeTint="BF"/>
    </w:rPr>
  </w:style>
  <w:style w:type="character" w:customStyle="1" w:styleId="Char1">
    <w:name w:val="인용 Char"/>
    <w:basedOn w:val="a0"/>
    <w:link w:val="a5"/>
    <w:uiPriority w:val="29"/>
    <w:rsid w:val="00E8494A"/>
    <w:rPr>
      <w:i/>
      <w:iCs/>
      <w:color w:val="404040" w:themeColor="text1" w:themeTint="BF"/>
    </w:rPr>
  </w:style>
  <w:style w:type="paragraph" w:styleId="a6">
    <w:name w:val="List Paragraph"/>
    <w:basedOn w:val="a"/>
    <w:uiPriority w:val="34"/>
    <w:qFormat/>
    <w:rsid w:val="00E8494A"/>
    <w:pPr>
      <w:ind w:left="720"/>
      <w:contextualSpacing/>
    </w:pPr>
  </w:style>
  <w:style w:type="character" w:styleId="a7">
    <w:name w:val="Intense Emphasis"/>
    <w:basedOn w:val="a0"/>
    <w:uiPriority w:val="21"/>
    <w:qFormat/>
    <w:rsid w:val="00E8494A"/>
    <w:rPr>
      <w:i/>
      <w:iCs/>
      <w:color w:val="0F4761" w:themeColor="accent1" w:themeShade="BF"/>
    </w:rPr>
  </w:style>
  <w:style w:type="paragraph" w:styleId="a8">
    <w:name w:val="Intense Quote"/>
    <w:basedOn w:val="a"/>
    <w:next w:val="a"/>
    <w:link w:val="Char2"/>
    <w:uiPriority w:val="30"/>
    <w:qFormat/>
    <w:rsid w:val="00E849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E8494A"/>
    <w:rPr>
      <w:i/>
      <w:iCs/>
      <w:color w:val="0F4761" w:themeColor="accent1" w:themeShade="BF"/>
    </w:rPr>
  </w:style>
  <w:style w:type="character" w:styleId="a9">
    <w:name w:val="Intense Reference"/>
    <w:basedOn w:val="a0"/>
    <w:uiPriority w:val="32"/>
    <w:qFormat/>
    <w:rsid w:val="00E8494A"/>
    <w:rPr>
      <w:b/>
      <w:bCs/>
      <w:smallCaps/>
      <w:color w:val="0F4761" w:themeColor="accent1" w:themeShade="BF"/>
      <w:spacing w:val="5"/>
    </w:rPr>
  </w:style>
  <w:style w:type="paragraph" w:customStyle="1" w:styleId="BATitle">
    <w:name w:val="BA_Title"/>
    <w:basedOn w:val="a"/>
    <w:next w:val="BBAuthorName"/>
    <w:rsid w:val="00E8494A"/>
    <w:pPr>
      <w:widowControl/>
      <w:wordWrap/>
      <w:autoSpaceDE/>
      <w:autoSpaceDN/>
      <w:spacing w:before="720" w:after="360" w:line="480" w:lineRule="auto"/>
      <w:jc w:val="center"/>
    </w:pPr>
    <w:rPr>
      <w:rFonts w:ascii="Times New Roman" w:eastAsia="바탕" w:hAnsi="Times New Roman" w:cs="Times New Roman"/>
      <w:kern w:val="0"/>
      <w:sz w:val="44"/>
      <w:szCs w:val="20"/>
      <w:lang w:eastAsia="en-US"/>
    </w:rPr>
  </w:style>
  <w:style w:type="paragraph" w:customStyle="1" w:styleId="BBAuthorName">
    <w:name w:val="BB_Author_Name"/>
    <w:basedOn w:val="a"/>
    <w:next w:val="BCAuthorAddress"/>
    <w:rsid w:val="00E8494A"/>
    <w:pPr>
      <w:widowControl/>
      <w:wordWrap/>
      <w:autoSpaceDE/>
      <w:autoSpaceDN/>
      <w:spacing w:after="240" w:line="480" w:lineRule="auto"/>
      <w:jc w:val="center"/>
    </w:pPr>
    <w:rPr>
      <w:rFonts w:ascii="Times New Roman" w:eastAsia="바탕" w:hAnsi="Times New Roman" w:cs="Times New Roman"/>
      <w:i/>
      <w:kern w:val="0"/>
      <w:sz w:val="24"/>
      <w:szCs w:val="20"/>
      <w:lang w:eastAsia="en-US"/>
    </w:rPr>
  </w:style>
  <w:style w:type="paragraph" w:customStyle="1" w:styleId="BCAuthorAddress">
    <w:name w:val="BC_Author_Address"/>
    <w:basedOn w:val="a"/>
    <w:next w:val="a"/>
    <w:rsid w:val="00E8494A"/>
    <w:pPr>
      <w:widowControl/>
      <w:wordWrap/>
      <w:autoSpaceDE/>
      <w:autoSpaceDN/>
      <w:spacing w:after="240" w:line="480" w:lineRule="auto"/>
      <w:jc w:val="center"/>
    </w:pPr>
    <w:rPr>
      <w:rFonts w:ascii="Times New Roman" w:eastAsia="바탕" w:hAnsi="Times New Roman" w:cs="Times New Roman"/>
      <w:kern w:val="0"/>
      <w:sz w:val="24"/>
      <w:szCs w:val="20"/>
      <w:lang w:eastAsia="en-US"/>
    </w:rPr>
  </w:style>
  <w:style w:type="paragraph" w:customStyle="1" w:styleId="BGKeywords">
    <w:name w:val="BG_Keywords"/>
    <w:basedOn w:val="a"/>
    <w:link w:val="BGKeywordsChar"/>
    <w:rsid w:val="00E8494A"/>
    <w:pPr>
      <w:widowControl/>
      <w:wordWrap/>
      <w:autoSpaceDE/>
      <w:autoSpaceDN/>
      <w:spacing w:after="200" w:line="480" w:lineRule="auto"/>
    </w:pPr>
    <w:rPr>
      <w:rFonts w:ascii="Times New Roman" w:eastAsia="바탕" w:hAnsi="Times New Roman" w:cs="Times New Roman"/>
      <w:kern w:val="0"/>
      <w:sz w:val="24"/>
      <w:szCs w:val="20"/>
      <w:lang w:eastAsia="en-US"/>
    </w:rPr>
  </w:style>
  <w:style w:type="character" w:customStyle="1" w:styleId="BGKeywordsChar">
    <w:name w:val="BG_Keywords Char"/>
    <w:basedOn w:val="a0"/>
    <w:link w:val="BGKeywords"/>
    <w:rsid w:val="00E8494A"/>
    <w:rPr>
      <w:rFonts w:ascii="Times New Roman" w:eastAsia="바탕" w:hAnsi="Times New Roman" w:cs="Times New Roman"/>
      <w:kern w:val="0"/>
      <w:sz w:val="24"/>
      <w:szCs w:val="20"/>
      <w:lang w:eastAsia="en-US"/>
    </w:rPr>
  </w:style>
  <w:style w:type="table" w:styleId="aa">
    <w:name w:val="Table Grid"/>
    <w:basedOn w:val="a1"/>
    <w:uiPriority w:val="39"/>
    <w:rsid w:val="00BB5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0"/>
    <w:uiPriority w:val="99"/>
    <w:semiHidden/>
    <w:rsid w:val="002671F2"/>
    <w:rPr>
      <w:color w:val="666666"/>
    </w:rPr>
  </w:style>
  <w:style w:type="paragraph" w:styleId="ac">
    <w:name w:val="footer"/>
    <w:basedOn w:val="a"/>
    <w:link w:val="Char3"/>
    <w:uiPriority w:val="99"/>
    <w:unhideWhenUsed/>
    <w:rsid w:val="00ED498A"/>
    <w:pPr>
      <w:tabs>
        <w:tab w:val="center" w:pos="4513"/>
        <w:tab w:val="right" w:pos="9026"/>
      </w:tabs>
      <w:snapToGrid w:val="0"/>
    </w:pPr>
  </w:style>
  <w:style w:type="character" w:customStyle="1" w:styleId="Char3">
    <w:name w:val="바닥글 Char"/>
    <w:basedOn w:val="a0"/>
    <w:link w:val="ac"/>
    <w:uiPriority w:val="99"/>
    <w:rsid w:val="00ED498A"/>
  </w:style>
  <w:style w:type="character" w:styleId="ad">
    <w:name w:val="page number"/>
    <w:basedOn w:val="a0"/>
    <w:uiPriority w:val="99"/>
    <w:semiHidden/>
    <w:unhideWhenUsed/>
    <w:rsid w:val="00ED498A"/>
  </w:style>
  <w:style w:type="paragraph" w:styleId="ae">
    <w:name w:val="header"/>
    <w:basedOn w:val="a"/>
    <w:link w:val="Char4"/>
    <w:uiPriority w:val="99"/>
    <w:unhideWhenUsed/>
    <w:rsid w:val="00ED498A"/>
    <w:pPr>
      <w:tabs>
        <w:tab w:val="center" w:pos="4513"/>
        <w:tab w:val="right" w:pos="9026"/>
      </w:tabs>
      <w:snapToGrid w:val="0"/>
    </w:pPr>
  </w:style>
  <w:style w:type="character" w:customStyle="1" w:styleId="Char4">
    <w:name w:val="머리글 Char"/>
    <w:basedOn w:val="a0"/>
    <w:link w:val="ae"/>
    <w:uiPriority w:val="99"/>
    <w:rsid w:val="00ED4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sv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716</Words>
  <Characters>4087</Characters>
  <Application>Microsoft Office Word</Application>
  <DocSecurity>0</DocSecurity>
  <Lines>34</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이성윤</dc:creator>
  <cp:keywords/>
  <dc:description/>
  <cp:lastModifiedBy>이성윤(물리학과)</cp:lastModifiedBy>
  <cp:revision>9</cp:revision>
  <dcterms:created xsi:type="dcterms:W3CDTF">2024-09-08T07:38:00Z</dcterms:created>
  <dcterms:modified xsi:type="dcterms:W3CDTF">2025-03-11T01:14:00Z</dcterms:modified>
</cp:coreProperties>
</file>