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62E3B" w14:textId="22E388CF" w:rsidR="002D7D1F" w:rsidRDefault="002D7D1F" w:rsidP="00881832">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Supplementary Material</w:t>
      </w:r>
    </w:p>
    <w:p w14:paraId="0E0425D9" w14:textId="502CB598" w:rsidR="002D7D1F" w:rsidRPr="004B66E2" w:rsidRDefault="002D7D1F" w:rsidP="00881832">
      <w:pPr>
        <w:spacing w:after="0" w:line="240" w:lineRule="auto"/>
        <w:rPr>
          <w:rFonts w:ascii="Calibri" w:eastAsia="Times New Roman" w:hAnsi="Calibri" w:cs="Calibri"/>
          <w:b/>
          <w:bCs/>
          <w:color w:val="000000"/>
          <w:sz w:val="12"/>
          <w:szCs w:val="12"/>
        </w:rPr>
      </w:pPr>
    </w:p>
    <w:p w14:paraId="5E3F7829" w14:textId="493223E9" w:rsidR="002D7D1F" w:rsidRPr="004B66E2" w:rsidRDefault="002D7D1F" w:rsidP="00881832">
      <w:pPr>
        <w:spacing w:after="0" w:line="240" w:lineRule="auto"/>
        <w:rPr>
          <w:rFonts w:ascii="Calibri" w:eastAsia="Times New Roman" w:hAnsi="Calibri" w:cs="Calibri"/>
          <w:b/>
          <w:bCs/>
          <w:color w:val="000000"/>
        </w:rPr>
      </w:pPr>
      <w:r w:rsidRPr="004B66E2">
        <w:rPr>
          <w:rFonts w:ascii="Calibri" w:eastAsia="Times New Roman" w:hAnsi="Calibri" w:cs="Calibri"/>
          <w:b/>
          <w:bCs/>
          <w:color w:val="000000"/>
        </w:rPr>
        <w:t>Supplementary Tables</w:t>
      </w:r>
    </w:p>
    <w:p w14:paraId="34B6F224" w14:textId="77777777" w:rsidR="002D7D1F" w:rsidRPr="004B66E2" w:rsidRDefault="002D7D1F" w:rsidP="00881832">
      <w:pPr>
        <w:spacing w:after="0" w:line="240" w:lineRule="auto"/>
        <w:rPr>
          <w:rFonts w:ascii="Calibri" w:eastAsia="Times New Roman" w:hAnsi="Calibri" w:cs="Calibri"/>
          <w:b/>
          <w:bCs/>
          <w:color w:val="000000"/>
          <w:sz w:val="12"/>
          <w:szCs w:val="12"/>
        </w:rPr>
      </w:pPr>
    </w:p>
    <w:p w14:paraId="4C5845B3" w14:textId="45846234" w:rsidR="002C1412" w:rsidRDefault="00F67D25">
      <w:pPr>
        <w:rPr>
          <w:rFonts w:ascii="Calibri" w:eastAsia="Times New Roman" w:hAnsi="Calibri" w:cs="Calibri"/>
          <w:b/>
          <w:bCs/>
          <w:color w:val="000000"/>
        </w:rPr>
      </w:pPr>
      <w:r>
        <w:rPr>
          <w:rFonts w:ascii="Calibri" w:eastAsia="Times New Roman" w:hAnsi="Calibri" w:cs="Calibri"/>
          <w:b/>
          <w:bCs/>
          <w:color w:val="000000"/>
        </w:rPr>
        <w:t>Supplementary Table 1</w:t>
      </w:r>
      <w:r w:rsidR="002C1412" w:rsidRPr="002C1412">
        <w:rPr>
          <w:rFonts w:ascii="Calibri" w:eastAsia="Times New Roman" w:hAnsi="Calibri" w:cs="Calibri"/>
          <w:b/>
          <w:bCs/>
          <w:color w:val="000000"/>
        </w:rPr>
        <w:t xml:space="preserve">. Sample characteristics and number of DBS made for each sample. </w:t>
      </w:r>
      <w:r w:rsidR="00F07841" w:rsidRPr="00F07841">
        <w:rPr>
          <w:rFonts w:ascii="Calibri" w:eastAsia="Times New Roman" w:hAnsi="Calibri" w:cs="Calibri"/>
          <w:color w:val="000000"/>
        </w:rPr>
        <w:t>Abbreviations: FTA: FTA card; PC: protein saver card; KAPA: KAPA</w:t>
      </w:r>
      <w:r w:rsidR="00671D3A">
        <w:rPr>
          <w:rFonts w:ascii="Calibri" w:eastAsia="Times New Roman" w:hAnsi="Calibri" w:cs="Calibri"/>
          <w:color w:val="000000"/>
        </w:rPr>
        <w:t xml:space="preserve"> H</w:t>
      </w:r>
      <w:r w:rsidR="00F07841" w:rsidRPr="00F07841">
        <w:rPr>
          <w:rFonts w:ascii="Calibri" w:eastAsia="Times New Roman" w:hAnsi="Calibri" w:cs="Calibri"/>
          <w:color w:val="000000"/>
        </w:rPr>
        <w:t xml:space="preserve">yper </w:t>
      </w:r>
      <w:r w:rsidR="00671D3A">
        <w:rPr>
          <w:rFonts w:ascii="Calibri" w:eastAsia="Times New Roman" w:hAnsi="Calibri" w:cs="Calibri"/>
          <w:color w:val="000000"/>
        </w:rPr>
        <w:t>P</w:t>
      </w:r>
      <w:r w:rsidR="00F07841" w:rsidRPr="00F07841">
        <w:rPr>
          <w:rFonts w:ascii="Calibri" w:eastAsia="Times New Roman" w:hAnsi="Calibri" w:cs="Calibri"/>
          <w:color w:val="000000"/>
        </w:rPr>
        <w:t>lus library method; Qiagen: Qiagen lysis method for DNA isolation;</w:t>
      </w:r>
      <w:r w:rsidR="00671D3A">
        <w:rPr>
          <w:rFonts w:ascii="Calibri" w:eastAsia="Times New Roman" w:hAnsi="Calibri" w:cs="Calibri"/>
          <w:color w:val="000000"/>
        </w:rPr>
        <w:t xml:space="preserve"> </w:t>
      </w:r>
      <w:r w:rsidR="00F07841" w:rsidRPr="00F07841">
        <w:rPr>
          <w:rFonts w:ascii="Calibri" w:eastAsia="Times New Roman" w:hAnsi="Calibri" w:cs="Calibri"/>
          <w:color w:val="000000"/>
        </w:rPr>
        <w:t xml:space="preserve">Illumina: </w:t>
      </w:r>
      <w:proofErr w:type="spellStart"/>
      <w:r w:rsidR="00F07841" w:rsidRPr="00F07841">
        <w:rPr>
          <w:rFonts w:ascii="Calibri" w:eastAsia="Times New Roman" w:hAnsi="Calibri" w:cs="Calibri"/>
          <w:color w:val="000000"/>
        </w:rPr>
        <w:t>Tagmentation</w:t>
      </w:r>
      <w:proofErr w:type="spellEnd"/>
      <w:r w:rsidR="00F07841" w:rsidRPr="00F07841">
        <w:rPr>
          <w:rFonts w:ascii="Calibri" w:eastAsia="Times New Roman" w:hAnsi="Calibri" w:cs="Calibri"/>
          <w:color w:val="000000"/>
        </w:rPr>
        <w:t xml:space="preserve"> PCR-free library method; #: the spot from CDPH was double size of simulated DBS.</w:t>
      </w:r>
    </w:p>
    <w:tbl>
      <w:tblPr>
        <w:tblW w:w="5000" w:type="pct"/>
        <w:tblCellMar>
          <w:left w:w="58" w:type="dxa"/>
          <w:right w:w="58" w:type="dxa"/>
        </w:tblCellMar>
        <w:tblLook w:val="04A0" w:firstRow="1" w:lastRow="0" w:firstColumn="1" w:lastColumn="0" w:noHBand="0" w:noVBand="1"/>
      </w:tblPr>
      <w:tblGrid>
        <w:gridCol w:w="1005"/>
        <w:gridCol w:w="1512"/>
        <w:gridCol w:w="1158"/>
        <w:gridCol w:w="1152"/>
        <w:gridCol w:w="939"/>
        <w:gridCol w:w="1106"/>
        <w:gridCol w:w="1044"/>
        <w:gridCol w:w="1106"/>
        <w:gridCol w:w="1132"/>
        <w:gridCol w:w="924"/>
      </w:tblGrid>
      <w:tr w:rsidR="00671D3A" w:rsidRPr="002C1412" w14:paraId="50755DC1" w14:textId="77777777" w:rsidTr="00DF6E09">
        <w:trPr>
          <w:trHeight w:val="20"/>
        </w:trPr>
        <w:tc>
          <w:tcPr>
            <w:tcW w:w="453" w:type="pct"/>
            <w:tcBorders>
              <w:top w:val="single" w:sz="4" w:space="0" w:color="auto"/>
              <w:left w:val="single" w:sz="4" w:space="0" w:color="auto"/>
              <w:bottom w:val="nil"/>
              <w:right w:val="nil"/>
            </w:tcBorders>
            <w:shd w:val="clear" w:color="auto" w:fill="auto"/>
            <w:vAlign w:val="center"/>
            <w:hideMark/>
          </w:tcPr>
          <w:p w14:paraId="6B8FF77A"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 xml:space="preserve">Sample ID </w:t>
            </w:r>
          </w:p>
        </w:tc>
        <w:tc>
          <w:tcPr>
            <w:tcW w:w="682" w:type="pct"/>
            <w:tcBorders>
              <w:top w:val="single" w:sz="4" w:space="0" w:color="auto"/>
              <w:left w:val="nil"/>
              <w:bottom w:val="nil"/>
              <w:right w:val="nil"/>
            </w:tcBorders>
            <w:shd w:val="clear" w:color="auto" w:fill="auto"/>
            <w:vAlign w:val="center"/>
            <w:hideMark/>
          </w:tcPr>
          <w:p w14:paraId="0D15ED46"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 xml:space="preserve">Simulated DBS or CDPH DBS? </w:t>
            </w:r>
          </w:p>
        </w:tc>
        <w:tc>
          <w:tcPr>
            <w:tcW w:w="522" w:type="pct"/>
            <w:tcBorders>
              <w:top w:val="single" w:sz="4" w:space="0" w:color="auto"/>
              <w:left w:val="nil"/>
              <w:bottom w:val="nil"/>
              <w:right w:val="nil"/>
            </w:tcBorders>
            <w:shd w:val="clear" w:color="auto" w:fill="auto"/>
            <w:vAlign w:val="center"/>
            <w:hideMark/>
          </w:tcPr>
          <w:p w14:paraId="1D3C43EA" w14:textId="21F422A2"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Number of simulated DBS made</w:t>
            </w:r>
          </w:p>
        </w:tc>
        <w:tc>
          <w:tcPr>
            <w:tcW w:w="520" w:type="pct"/>
            <w:tcBorders>
              <w:top w:val="single" w:sz="4" w:space="0" w:color="auto"/>
              <w:left w:val="nil"/>
              <w:bottom w:val="nil"/>
              <w:right w:val="nil"/>
            </w:tcBorders>
            <w:shd w:val="clear" w:color="auto" w:fill="auto"/>
            <w:vAlign w:val="center"/>
            <w:hideMark/>
          </w:tcPr>
          <w:p w14:paraId="2C06254D"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Number of DBS punches used for Isolation</w:t>
            </w:r>
          </w:p>
        </w:tc>
        <w:tc>
          <w:tcPr>
            <w:tcW w:w="424" w:type="pct"/>
            <w:tcBorders>
              <w:top w:val="single" w:sz="4" w:space="0" w:color="auto"/>
              <w:left w:val="nil"/>
              <w:bottom w:val="nil"/>
              <w:right w:val="nil"/>
            </w:tcBorders>
            <w:shd w:val="clear" w:color="auto" w:fill="auto"/>
            <w:vAlign w:val="center"/>
            <w:hideMark/>
          </w:tcPr>
          <w:p w14:paraId="02D1C4C8"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Age of DBS at gDNA isolation</w:t>
            </w:r>
          </w:p>
        </w:tc>
        <w:tc>
          <w:tcPr>
            <w:tcW w:w="499" w:type="pct"/>
            <w:tcBorders>
              <w:top w:val="single" w:sz="4" w:space="0" w:color="auto"/>
              <w:left w:val="nil"/>
              <w:bottom w:val="nil"/>
              <w:right w:val="nil"/>
            </w:tcBorders>
            <w:shd w:val="clear" w:color="auto" w:fill="auto"/>
            <w:vAlign w:val="center"/>
            <w:hideMark/>
          </w:tcPr>
          <w:p w14:paraId="4476DCE9"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DBS paper type</w:t>
            </w:r>
          </w:p>
        </w:tc>
        <w:tc>
          <w:tcPr>
            <w:tcW w:w="471" w:type="pct"/>
            <w:tcBorders>
              <w:top w:val="single" w:sz="4" w:space="0" w:color="auto"/>
              <w:left w:val="nil"/>
              <w:bottom w:val="nil"/>
              <w:right w:val="nil"/>
            </w:tcBorders>
            <w:shd w:val="clear" w:color="auto" w:fill="auto"/>
            <w:vAlign w:val="center"/>
            <w:hideMark/>
          </w:tcPr>
          <w:p w14:paraId="1F05AF97"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DNA extraction method</w:t>
            </w:r>
          </w:p>
        </w:tc>
        <w:tc>
          <w:tcPr>
            <w:tcW w:w="499" w:type="pct"/>
            <w:tcBorders>
              <w:top w:val="single" w:sz="4" w:space="0" w:color="auto"/>
              <w:left w:val="nil"/>
              <w:bottom w:val="nil"/>
              <w:right w:val="nil"/>
            </w:tcBorders>
            <w:shd w:val="clear" w:color="auto" w:fill="auto"/>
            <w:vAlign w:val="center"/>
            <w:hideMark/>
          </w:tcPr>
          <w:p w14:paraId="382DEF46"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Library preparation method</w:t>
            </w:r>
          </w:p>
        </w:tc>
        <w:tc>
          <w:tcPr>
            <w:tcW w:w="511" w:type="pct"/>
            <w:tcBorders>
              <w:top w:val="single" w:sz="4" w:space="0" w:color="auto"/>
              <w:left w:val="nil"/>
              <w:bottom w:val="nil"/>
              <w:right w:val="nil"/>
            </w:tcBorders>
            <w:shd w:val="clear" w:color="auto" w:fill="auto"/>
            <w:vAlign w:val="center"/>
            <w:hideMark/>
          </w:tcPr>
          <w:p w14:paraId="55412BD7" w14:textId="306A5F1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DNA used for library preparation (ng)</w:t>
            </w:r>
          </w:p>
        </w:tc>
        <w:tc>
          <w:tcPr>
            <w:tcW w:w="417" w:type="pct"/>
            <w:tcBorders>
              <w:top w:val="single" w:sz="4" w:space="0" w:color="auto"/>
              <w:left w:val="nil"/>
              <w:bottom w:val="nil"/>
              <w:right w:val="single" w:sz="4" w:space="0" w:color="auto"/>
            </w:tcBorders>
            <w:shd w:val="clear" w:color="auto" w:fill="auto"/>
            <w:vAlign w:val="center"/>
            <w:hideMark/>
          </w:tcPr>
          <w:p w14:paraId="403BC806" w14:textId="77777777" w:rsidR="002C1412" w:rsidRPr="003A7924" w:rsidRDefault="002C1412" w:rsidP="002C1412">
            <w:pPr>
              <w:spacing w:after="0" w:line="240" w:lineRule="auto"/>
              <w:jc w:val="center"/>
              <w:rPr>
                <w:rFonts w:ascii="Calibri" w:eastAsia="Times New Roman" w:hAnsi="Calibri" w:cs="Calibri"/>
                <w:b/>
                <w:bCs/>
                <w:color w:val="000000"/>
                <w:sz w:val="18"/>
                <w:szCs w:val="18"/>
              </w:rPr>
            </w:pPr>
            <w:r w:rsidRPr="003A7924">
              <w:rPr>
                <w:rFonts w:ascii="Calibri" w:eastAsia="Times New Roman" w:hAnsi="Calibri" w:cs="Calibri"/>
                <w:b/>
                <w:bCs/>
                <w:color w:val="000000"/>
                <w:sz w:val="18"/>
                <w:szCs w:val="18"/>
              </w:rPr>
              <w:t>DRAGEN version</w:t>
            </w:r>
          </w:p>
        </w:tc>
      </w:tr>
      <w:tr w:rsidR="00EC6E63" w:rsidRPr="002C1412" w14:paraId="682412B3"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3FF4B6E8" w14:textId="0E794E7F"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w:t>
            </w:r>
          </w:p>
        </w:tc>
        <w:tc>
          <w:tcPr>
            <w:tcW w:w="682" w:type="pct"/>
            <w:tcBorders>
              <w:top w:val="nil"/>
              <w:left w:val="nil"/>
              <w:bottom w:val="nil"/>
              <w:right w:val="nil"/>
            </w:tcBorders>
            <w:shd w:val="clear" w:color="000000" w:fill="D9D9D9"/>
            <w:noWrap/>
            <w:vAlign w:val="center"/>
            <w:hideMark/>
          </w:tcPr>
          <w:p w14:paraId="2A19C6D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39EDD07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520" w:type="pct"/>
            <w:tcBorders>
              <w:top w:val="nil"/>
              <w:left w:val="nil"/>
              <w:bottom w:val="nil"/>
              <w:right w:val="nil"/>
            </w:tcBorders>
            <w:shd w:val="clear" w:color="000000" w:fill="D9D9D9"/>
            <w:noWrap/>
            <w:vAlign w:val="center"/>
            <w:hideMark/>
          </w:tcPr>
          <w:p w14:paraId="73624A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1CD3ED3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000000" w:fill="D9D9D9"/>
            <w:noWrap/>
            <w:vAlign w:val="center"/>
            <w:hideMark/>
          </w:tcPr>
          <w:p w14:paraId="093FAAD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6A8A213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5028574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36A8152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267.60</w:t>
            </w:r>
          </w:p>
        </w:tc>
        <w:tc>
          <w:tcPr>
            <w:tcW w:w="417" w:type="pct"/>
            <w:tcBorders>
              <w:top w:val="nil"/>
              <w:left w:val="nil"/>
              <w:bottom w:val="nil"/>
              <w:right w:val="single" w:sz="4" w:space="0" w:color="auto"/>
            </w:tcBorders>
            <w:shd w:val="clear" w:color="000000" w:fill="D9D9D9"/>
            <w:noWrap/>
            <w:vAlign w:val="center"/>
            <w:hideMark/>
          </w:tcPr>
          <w:p w14:paraId="694070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6481DA86"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4AEE5895" w14:textId="4BAE69C6"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w:t>
            </w:r>
          </w:p>
        </w:tc>
        <w:tc>
          <w:tcPr>
            <w:tcW w:w="682" w:type="pct"/>
            <w:tcBorders>
              <w:top w:val="nil"/>
              <w:left w:val="nil"/>
              <w:bottom w:val="nil"/>
              <w:right w:val="nil"/>
            </w:tcBorders>
            <w:shd w:val="clear" w:color="000000" w:fill="D9D9D9"/>
            <w:noWrap/>
            <w:vAlign w:val="center"/>
            <w:hideMark/>
          </w:tcPr>
          <w:p w14:paraId="34C93A2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26C7A9F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w:t>
            </w:r>
          </w:p>
        </w:tc>
        <w:tc>
          <w:tcPr>
            <w:tcW w:w="520" w:type="pct"/>
            <w:tcBorders>
              <w:top w:val="nil"/>
              <w:left w:val="nil"/>
              <w:bottom w:val="nil"/>
              <w:right w:val="nil"/>
            </w:tcBorders>
            <w:shd w:val="clear" w:color="000000" w:fill="D9D9D9"/>
            <w:noWrap/>
            <w:vAlign w:val="center"/>
            <w:hideMark/>
          </w:tcPr>
          <w:p w14:paraId="54D0B92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665CFFF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w:t>
            </w:r>
          </w:p>
        </w:tc>
        <w:tc>
          <w:tcPr>
            <w:tcW w:w="499" w:type="pct"/>
            <w:tcBorders>
              <w:top w:val="nil"/>
              <w:left w:val="nil"/>
              <w:bottom w:val="nil"/>
              <w:right w:val="nil"/>
            </w:tcBorders>
            <w:shd w:val="clear" w:color="000000" w:fill="D9D9D9"/>
            <w:noWrap/>
            <w:vAlign w:val="center"/>
            <w:hideMark/>
          </w:tcPr>
          <w:p w14:paraId="18D5646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4D7A896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70F727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54A087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420.90</w:t>
            </w:r>
          </w:p>
        </w:tc>
        <w:tc>
          <w:tcPr>
            <w:tcW w:w="417" w:type="pct"/>
            <w:tcBorders>
              <w:top w:val="nil"/>
              <w:left w:val="nil"/>
              <w:bottom w:val="nil"/>
              <w:right w:val="single" w:sz="4" w:space="0" w:color="auto"/>
            </w:tcBorders>
            <w:shd w:val="clear" w:color="000000" w:fill="D9D9D9"/>
            <w:noWrap/>
            <w:vAlign w:val="center"/>
            <w:hideMark/>
          </w:tcPr>
          <w:p w14:paraId="2D6A5D1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B9C0228"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64A93619" w14:textId="4E93E777"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w:t>
            </w:r>
          </w:p>
        </w:tc>
        <w:tc>
          <w:tcPr>
            <w:tcW w:w="682" w:type="pct"/>
            <w:tcBorders>
              <w:top w:val="nil"/>
              <w:left w:val="nil"/>
              <w:bottom w:val="nil"/>
              <w:right w:val="nil"/>
            </w:tcBorders>
            <w:shd w:val="clear" w:color="auto" w:fill="auto"/>
            <w:noWrap/>
            <w:vAlign w:val="center"/>
            <w:hideMark/>
          </w:tcPr>
          <w:p w14:paraId="4A8D3AB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271366D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520" w:type="pct"/>
            <w:tcBorders>
              <w:top w:val="nil"/>
              <w:left w:val="nil"/>
              <w:bottom w:val="nil"/>
              <w:right w:val="nil"/>
            </w:tcBorders>
            <w:shd w:val="clear" w:color="auto" w:fill="auto"/>
            <w:noWrap/>
            <w:vAlign w:val="center"/>
            <w:hideMark/>
          </w:tcPr>
          <w:p w14:paraId="2E5C009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1A8FA88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auto" w:fill="auto"/>
            <w:noWrap/>
            <w:vAlign w:val="center"/>
            <w:hideMark/>
          </w:tcPr>
          <w:p w14:paraId="1442013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433471B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DFB6D2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4197F5D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246.60</w:t>
            </w:r>
          </w:p>
        </w:tc>
        <w:tc>
          <w:tcPr>
            <w:tcW w:w="417" w:type="pct"/>
            <w:tcBorders>
              <w:top w:val="nil"/>
              <w:left w:val="nil"/>
              <w:bottom w:val="nil"/>
              <w:right w:val="single" w:sz="4" w:space="0" w:color="auto"/>
            </w:tcBorders>
            <w:shd w:val="clear" w:color="auto" w:fill="auto"/>
            <w:noWrap/>
            <w:vAlign w:val="center"/>
            <w:hideMark/>
          </w:tcPr>
          <w:p w14:paraId="7DBF368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79940F4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B0B9106" w14:textId="3EBB032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w:t>
            </w:r>
          </w:p>
        </w:tc>
        <w:tc>
          <w:tcPr>
            <w:tcW w:w="682" w:type="pct"/>
            <w:tcBorders>
              <w:top w:val="nil"/>
              <w:left w:val="nil"/>
              <w:bottom w:val="nil"/>
              <w:right w:val="nil"/>
            </w:tcBorders>
            <w:shd w:val="clear" w:color="auto" w:fill="auto"/>
            <w:noWrap/>
            <w:vAlign w:val="center"/>
            <w:hideMark/>
          </w:tcPr>
          <w:p w14:paraId="25C75A8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BE82A6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44B0AB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48BBE2C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499" w:type="pct"/>
            <w:tcBorders>
              <w:top w:val="nil"/>
              <w:left w:val="nil"/>
              <w:bottom w:val="nil"/>
              <w:right w:val="nil"/>
            </w:tcBorders>
            <w:shd w:val="clear" w:color="auto" w:fill="auto"/>
            <w:noWrap/>
            <w:vAlign w:val="center"/>
            <w:hideMark/>
          </w:tcPr>
          <w:p w14:paraId="6AF7466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2B53D48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4A0CF8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6E9560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73A0C43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5DA27BFC"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01AF188" w14:textId="3943F9AD"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w:t>
            </w:r>
          </w:p>
        </w:tc>
        <w:tc>
          <w:tcPr>
            <w:tcW w:w="682" w:type="pct"/>
            <w:tcBorders>
              <w:top w:val="nil"/>
              <w:left w:val="nil"/>
              <w:bottom w:val="nil"/>
              <w:right w:val="nil"/>
            </w:tcBorders>
            <w:shd w:val="clear" w:color="auto" w:fill="auto"/>
            <w:noWrap/>
            <w:vAlign w:val="center"/>
            <w:hideMark/>
          </w:tcPr>
          <w:p w14:paraId="64B0C7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CD0ECA0"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2612AB1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353A59A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37</w:t>
            </w:r>
          </w:p>
        </w:tc>
        <w:tc>
          <w:tcPr>
            <w:tcW w:w="499" w:type="pct"/>
            <w:tcBorders>
              <w:top w:val="nil"/>
              <w:left w:val="nil"/>
              <w:bottom w:val="nil"/>
              <w:right w:val="nil"/>
            </w:tcBorders>
            <w:shd w:val="clear" w:color="auto" w:fill="auto"/>
            <w:noWrap/>
            <w:vAlign w:val="center"/>
            <w:hideMark/>
          </w:tcPr>
          <w:p w14:paraId="1A8E8D1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69C7D6B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32851421"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3662142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526.65</w:t>
            </w:r>
          </w:p>
        </w:tc>
        <w:tc>
          <w:tcPr>
            <w:tcW w:w="417" w:type="pct"/>
            <w:tcBorders>
              <w:top w:val="nil"/>
              <w:left w:val="nil"/>
              <w:bottom w:val="nil"/>
              <w:right w:val="single" w:sz="4" w:space="0" w:color="auto"/>
            </w:tcBorders>
            <w:shd w:val="clear" w:color="auto" w:fill="auto"/>
            <w:noWrap/>
            <w:vAlign w:val="center"/>
            <w:hideMark/>
          </w:tcPr>
          <w:p w14:paraId="6BACC22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1E089005"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3D7B5694" w14:textId="24C0AD07"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10</w:t>
            </w:r>
          </w:p>
        </w:tc>
        <w:tc>
          <w:tcPr>
            <w:tcW w:w="682" w:type="pct"/>
            <w:tcBorders>
              <w:top w:val="nil"/>
              <w:left w:val="nil"/>
              <w:bottom w:val="nil"/>
              <w:right w:val="nil"/>
            </w:tcBorders>
            <w:shd w:val="clear" w:color="000000" w:fill="D9D9D9"/>
            <w:noWrap/>
            <w:vAlign w:val="center"/>
            <w:hideMark/>
          </w:tcPr>
          <w:p w14:paraId="3FB5320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254DDEB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3766AD1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790BEAB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000000" w:fill="D9D9D9"/>
            <w:noWrap/>
            <w:vAlign w:val="center"/>
            <w:hideMark/>
          </w:tcPr>
          <w:p w14:paraId="5937EBE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5163031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5E799BC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7A5B3EF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169.20</w:t>
            </w:r>
          </w:p>
        </w:tc>
        <w:tc>
          <w:tcPr>
            <w:tcW w:w="417" w:type="pct"/>
            <w:tcBorders>
              <w:top w:val="nil"/>
              <w:left w:val="nil"/>
              <w:bottom w:val="nil"/>
              <w:right w:val="single" w:sz="4" w:space="0" w:color="auto"/>
            </w:tcBorders>
            <w:shd w:val="clear" w:color="000000" w:fill="D9D9D9"/>
            <w:noWrap/>
            <w:vAlign w:val="center"/>
            <w:hideMark/>
          </w:tcPr>
          <w:p w14:paraId="198BAA1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497EF630"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4989BF9F" w14:textId="294D9251"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10</w:t>
            </w:r>
          </w:p>
        </w:tc>
        <w:tc>
          <w:tcPr>
            <w:tcW w:w="682" w:type="pct"/>
            <w:tcBorders>
              <w:top w:val="nil"/>
              <w:left w:val="nil"/>
              <w:bottom w:val="nil"/>
              <w:right w:val="nil"/>
            </w:tcBorders>
            <w:shd w:val="clear" w:color="000000" w:fill="D9D9D9"/>
            <w:noWrap/>
            <w:vAlign w:val="center"/>
            <w:hideMark/>
          </w:tcPr>
          <w:p w14:paraId="44890C4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58A7FD1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w:t>
            </w:r>
          </w:p>
        </w:tc>
        <w:tc>
          <w:tcPr>
            <w:tcW w:w="520" w:type="pct"/>
            <w:tcBorders>
              <w:top w:val="nil"/>
              <w:left w:val="nil"/>
              <w:bottom w:val="nil"/>
              <w:right w:val="nil"/>
            </w:tcBorders>
            <w:shd w:val="clear" w:color="000000" w:fill="D9D9D9"/>
            <w:noWrap/>
            <w:vAlign w:val="center"/>
            <w:hideMark/>
          </w:tcPr>
          <w:p w14:paraId="3FA64A2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6976B2D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w:t>
            </w:r>
          </w:p>
        </w:tc>
        <w:tc>
          <w:tcPr>
            <w:tcW w:w="499" w:type="pct"/>
            <w:tcBorders>
              <w:top w:val="nil"/>
              <w:left w:val="nil"/>
              <w:bottom w:val="nil"/>
              <w:right w:val="nil"/>
            </w:tcBorders>
            <w:shd w:val="clear" w:color="000000" w:fill="D9D9D9"/>
            <w:noWrap/>
            <w:vAlign w:val="center"/>
            <w:hideMark/>
          </w:tcPr>
          <w:p w14:paraId="09B8070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73F2430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30013E54"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3AC0E2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481.50</w:t>
            </w:r>
          </w:p>
        </w:tc>
        <w:tc>
          <w:tcPr>
            <w:tcW w:w="417" w:type="pct"/>
            <w:tcBorders>
              <w:top w:val="nil"/>
              <w:left w:val="nil"/>
              <w:bottom w:val="nil"/>
              <w:right w:val="single" w:sz="4" w:space="0" w:color="auto"/>
            </w:tcBorders>
            <w:shd w:val="clear" w:color="000000" w:fill="D9D9D9"/>
            <w:noWrap/>
            <w:vAlign w:val="center"/>
            <w:hideMark/>
          </w:tcPr>
          <w:p w14:paraId="14C0F4E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71301354"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6B76DD9" w14:textId="44FE0054"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10</w:t>
            </w:r>
          </w:p>
        </w:tc>
        <w:tc>
          <w:tcPr>
            <w:tcW w:w="682" w:type="pct"/>
            <w:tcBorders>
              <w:top w:val="nil"/>
              <w:left w:val="nil"/>
              <w:bottom w:val="nil"/>
              <w:right w:val="nil"/>
            </w:tcBorders>
            <w:shd w:val="clear" w:color="auto" w:fill="auto"/>
            <w:noWrap/>
            <w:vAlign w:val="center"/>
            <w:hideMark/>
          </w:tcPr>
          <w:p w14:paraId="65FDF2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A4FDBF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w:t>
            </w:r>
          </w:p>
        </w:tc>
        <w:tc>
          <w:tcPr>
            <w:tcW w:w="520" w:type="pct"/>
            <w:tcBorders>
              <w:top w:val="nil"/>
              <w:left w:val="nil"/>
              <w:bottom w:val="nil"/>
              <w:right w:val="nil"/>
            </w:tcBorders>
            <w:shd w:val="clear" w:color="auto" w:fill="auto"/>
            <w:noWrap/>
            <w:vAlign w:val="center"/>
            <w:hideMark/>
          </w:tcPr>
          <w:p w14:paraId="44B5DE5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1020242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auto" w:fill="auto"/>
            <w:noWrap/>
            <w:vAlign w:val="center"/>
            <w:hideMark/>
          </w:tcPr>
          <w:p w14:paraId="3C18810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131AC99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05B4ED8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0909A3B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210.60</w:t>
            </w:r>
          </w:p>
        </w:tc>
        <w:tc>
          <w:tcPr>
            <w:tcW w:w="417" w:type="pct"/>
            <w:tcBorders>
              <w:top w:val="nil"/>
              <w:left w:val="nil"/>
              <w:bottom w:val="nil"/>
              <w:right w:val="single" w:sz="4" w:space="0" w:color="auto"/>
            </w:tcBorders>
            <w:shd w:val="clear" w:color="auto" w:fill="auto"/>
            <w:noWrap/>
            <w:vAlign w:val="center"/>
            <w:hideMark/>
          </w:tcPr>
          <w:p w14:paraId="51DB9D5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7847DB5"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C627FF7" w14:textId="6D321009"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10</w:t>
            </w:r>
          </w:p>
        </w:tc>
        <w:tc>
          <w:tcPr>
            <w:tcW w:w="682" w:type="pct"/>
            <w:tcBorders>
              <w:top w:val="nil"/>
              <w:left w:val="nil"/>
              <w:bottom w:val="nil"/>
              <w:right w:val="nil"/>
            </w:tcBorders>
            <w:shd w:val="clear" w:color="auto" w:fill="auto"/>
            <w:noWrap/>
            <w:vAlign w:val="center"/>
            <w:hideMark/>
          </w:tcPr>
          <w:p w14:paraId="49D409B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68562E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2631402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4A7787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499" w:type="pct"/>
            <w:tcBorders>
              <w:top w:val="nil"/>
              <w:left w:val="nil"/>
              <w:bottom w:val="nil"/>
              <w:right w:val="nil"/>
            </w:tcBorders>
            <w:shd w:val="clear" w:color="auto" w:fill="auto"/>
            <w:noWrap/>
            <w:vAlign w:val="center"/>
            <w:hideMark/>
          </w:tcPr>
          <w:p w14:paraId="668A26E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D0396C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DBB4958"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44F9B00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39E1D3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6C730AE2"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0D75B41" w14:textId="3184A5E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10</w:t>
            </w:r>
          </w:p>
        </w:tc>
        <w:tc>
          <w:tcPr>
            <w:tcW w:w="682" w:type="pct"/>
            <w:tcBorders>
              <w:top w:val="nil"/>
              <w:left w:val="nil"/>
              <w:bottom w:val="nil"/>
              <w:right w:val="nil"/>
            </w:tcBorders>
            <w:shd w:val="clear" w:color="auto" w:fill="auto"/>
            <w:noWrap/>
            <w:vAlign w:val="center"/>
            <w:hideMark/>
          </w:tcPr>
          <w:p w14:paraId="00D47F9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732EA4E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5F7A34B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6E448E2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w:t>
            </w:r>
          </w:p>
        </w:tc>
        <w:tc>
          <w:tcPr>
            <w:tcW w:w="499" w:type="pct"/>
            <w:tcBorders>
              <w:top w:val="nil"/>
              <w:left w:val="nil"/>
              <w:bottom w:val="nil"/>
              <w:right w:val="nil"/>
            </w:tcBorders>
            <w:shd w:val="clear" w:color="auto" w:fill="auto"/>
            <w:noWrap/>
            <w:vAlign w:val="center"/>
            <w:hideMark/>
          </w:tcPr>
          <w:p w14:paraId="570EEAF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72594D4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6F5F8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0546709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339.18</w:t>
            </w:r>
          </w:p>
        </w:tc>
        <w:tc>
          <w:tcPr>
            <w:tcW w:w="417" w:type="pct"/>
            <w:tcBorders>
              <w:top w:val="nil"/>
              <w:left w:val="nil"/>
              <w:bottom w:val="nil"/>
              <w:right w:val="single" w:sz="4" w:space="0" w:color="auto"/>
            </w:tcBorders>
            <w:shd w:val="clear" w:color="auto" w:fill="auto"/>
            <w:noWrap/>
            <w:vAlign w:val="center"/>
            <w:hideMark/>
          </w:tcPr>
          <w:p w14:paraId="7A5A120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FFE5F05"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147566AE" w14:textId="6644082B"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000000" w:fill="D9D9D9"/>
            <w:noWrap/>
            <w:vAlign w:val="center"/>
            <w:hideMark/>
          </w:tcPr>
          <w:p w14:paraId="76F0EE4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13F3496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520" w:type="pct"/>
            <w:tcBorders>
              <w:top w:val="nil"/>
              <w:left w:val="nil"/>
              <w:bottom w:val="nil"/>
              <w:right w:val="nil"/>
            </w:tcBorders>
            <w:shd w:val="clear" w:color="000000" w:fill="D9D9D9"/>
            <w:noWrap/>
            <w:vAlign w:val="center"/>
            <w:hideMark/>
          </w:tcPr>
          <w:p w14:paraId="7752F1A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440E086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000000" w:fill="D9D9D9"/>
            <w:noWrap/>
            <w:vAlign w:val="center"/>
            <w:hideMark/>
          </w:tcPr>
          <w:p w14:paraId="69647A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4EC53DB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7FDC560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42DD93F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000000" w:fill="D9D9D9"/>
            <w:noWrap/>
            <w:vAlign w:val="center"/>
            <w:hideMark/>
          </w:tcPr>
          <w:p w14:paraId="4981B4B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5278EB59"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2C8FFF6F" w14:textId="515D64EF"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000000" w:fill="D9D9D9"/>
            <w:noWrap/>
            <w:vAlign w:val="center"/>
            <w:hideMark/>
          </w:tcPr>
          <w:p w14:paraId="2B471D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6235C36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w:t>
            </w:r>
          </w:p>
        </w:tc>
        <w:tc>
          <w:tcPr>
            <w:tcW w:w="520" w:type="pct"/>
            <w:tcBorders>
              <w:top w:val="nil"/>
              <w:left w:val="nil"/>
              <w:bottom w:val="nil"/>
              <w:right w:val="nil"/>
            </w:tcBorders>
            <w:shd w:val="clear" w:color="000000" w:fill="D9D9D9"/>
            <w:noWrap/>
            <w:vAlign w:val="center"/>
            <w:hideMark/>
          </w:tcPr>
          <w:p w14:paraId="4396DBC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0D7B31F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64</w:t>
            </w:r>
          </w:p>
        </w:tc>
        <w:tc>
          <w:tcPr>
            <w:tcW w:w="499" w:type="pct"/>
            <w:tcBorders>
              <w:top w:val="nil"/>
              <w:left w:val="nil"/>
              <w:bottom w:val="nil"/>
              <w:right w:val="nil"/>
            </w:tcBorders>
            <w:shd w:val="clear" w:color="000000" w:fill="D9D9D9"/>
            <w:noWrap/>
            <w:vAlign w:val="center"/>
            <w:hideMark/>
          </w:tcPr>
          <w:p w14:paraId="4A37EF0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5ED998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5CB8EF2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3DBC74E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283.20</w:t>
            </w:r>
          </w:p>
        </w:tc>
        <w:tc>
          <w:tcPr>
            <w:tcW w:w="417" w:type="pct"/>
            <w:tcBorders>
              <w:top w:val="nil"/>
              <w:left w:val="nil"/>
              <w:bottom w:val="nil"/>
              <w:right w:val="single" w:sz="4" w:space="0" w:color="auto"/>
            </w:tcBorders>
            <w:shd w:val="clear" w:color="000000" w:fill="D9D9D9"/>
            <w:noWrap/>
            <w:vAlign w:val="center"/>
            <w:hideMark/>
          </w:tcPr>
          <w:p w14:paraId="01DE914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4F0F1774"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03E98DE7" w14:textId="2A0BC55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000000" w:fill="D9D9D9"/>
            <w:noWrap/>
            <w:vAlign w:val="center"/>
            <w:hideMark/>
          </w:tcPr>
          <w:p w14:paraId="31F595D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3582E29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w:t>
            </w:r>
          </w:p>
        </w:tc>
        <w:tc>
          <w:tcPr>
            <w:tcW w:w="520" w:type="pct"/>
            <w:tcBorders>
              <w:top w:val="nil"/>
              <w:left w:val="nil"/>
              <w:bottom w:val="nil"/>
              <w:right w:val="nil"/>
            </w:tcBorders>
            <w:shd w:val="clear" w:color="000000" w:fill="D9D9D9"/>
            <w:noWrap/>
            <w:vAlign w:val="center"/>
            <w:hideMark/>
          </w:tcPr>
          <w:p w14:paraId="793B107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69F2C69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183</w:t>
            </w:r>
          </w:p>
        </w:tc>
        <w:tc>
          <w:tcPr>
            <w:tcW w:w="499" w:type="pct"/>
            <w:tcBorders>
              <w:top w:val="nil"/>
              <w:left w:val="nil"/>
              <w:bottom w:val="nil"/>
              <w:right w:val="nil"/>
            </w:tcBorders>
            <w:shd w:val="clear" w:color="000000" w:fill="D9D9D9"/>
            <w:noWrap/>
            <w:vAlign w:val="center"/>
            <w:hideMark/>
          </w:tcPr>
          <w:p w14:paraId="21B9A5B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6A161D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6D65DDA1"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77F45C2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522.80</w:t>
            </w:r>
          </w:p>
        </w:tc>
        <w:tc>
          <w:tcPr>
            <w:tcW w:w="417" w:type="pct"/>
            <w:tcBorders>
              <w:top w:val="nil"/>
              <w:left w:val="nil"/>
              <w:bottom w:val="nil"/>
              <w:right w:val="single" w:sz="4" w:space="0" w:color="auto"/>
            </w:tcBorders>
            <w:shd w:val="clear" w:color="000000" w:fill="D9D9D9"/>
            <w:noWrap/>
            <w:vAlign w:val="center"/>
            <w:hideMark/>
          </w:tcPr>
          <w:p w14:paraId="747F348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64E04E3F"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1039316" w14:textId="6AB4DA10"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auto" w:fill="auto"/>
            <w:noWrap/>
            <w:vAlign w:val="center"/>
            <w:hideMark/>
          </w:tcPr>
          <w:p w14:paraId="512E739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7E14E4A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520" w:type="pct"/>
            <w:tcBorders>
              <w:top w:val="nil"/>
              <w:left w:val="nil"/>
              <w:bottom w:val="nil"/>
              <w:right w:val="nil"/>
            </w:tcBorders>
            <w:shd w:val="clear" w:color="auto" w:fill="auto"/>
            <w:noWrap/>
            <w:vAlign w:val="center"/>
            <w:hideMark/>
          </w:tcPr>
          <w:p w14:paraId="0293FBF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0235CF6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53</w:t>
            </w:r>
          </w:p>
        </w:tc>
        <w:tc>
          <w:tcPr>
            <w:tcW w:w="499" w:type="pct"/>
            <w:tcBorders>
              <w:top w:val="nil"/>
              <w:left w:val="nil"/>
              <w:bottom w:val="nil"/>
              <w:right w:val="nil"/>
            </w:tcBorders>
            <w:shd w:val="clear" w:color="auto" w:fill="auto"/>
            <w:noWrap/>
            <w:vAlign w:val="center"/>
            <w:hideMark/>
          </w:tcPr>
          <w:p w14:paraId="656378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3408C5B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F962F4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4FA0DEA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6989C1E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07B62BF0"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0C26C1D9" w14:textId="27E0AF7C"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auto" w:fill="auto"/>
            <w:noWrap/>
            <w:vAlign w:val="center"/>
            <w:hideMark/>
          </w:tcPr>
          <w:p w14:paraId="45E7581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72AE496"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239028D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6C7C35A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9</w:t>
            </w:r>
          </w:p>
        </w:tc>
        <w:tc>
          <w:tcPr>
            <w:tcW w:w="499" w:type="pct"/>
            <w:tcBorders>
              <w:top w:val="nil"/>
              <w:left w:val="nil"/>
              <w:bottom w:val="nil"/>
              <w:right w:val="nil"/>
            </w:tcBorders>
            <w:shd w:val="clear" w:color="auto" w:fill="auto"/>
            <w:noWrap/>
            <w:vAlign w:val="center"/>
            <w:hideMark/>
          </w:tcPr>
          <w:p w14:paraId="7422DDD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78A59EA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04C552C1"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21046BF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41AF936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1607D2AC"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2C04A09" w14:textId="6095DE21"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auto" w:fill="auto"/>
            <w:noWrap/>
            <w:vAlign w:val="center"/>
            <w:hideMark/>
          </w:tcPr>
          <w:p w14:paraId="55E52FC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466F6E1"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0D19ECC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369E773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38</w:t>
            </w:r>
          </w:p>
        </w:tc>
        <w:tc>
          <w:tcPr>
            <w:tcW w:w="499" w:type="pct"/>
            <w:tcBorders>
              <w:top w:val="nil"/>
              <w:left w:val="nil"/>
              <w:bottom w:val="nil"/>
              <w:right w:val="nil"/>
            </w:tcBorders>
            <w:shd w:val="clear" w:color="auto" w:fill="auto"/>
            <w:noWrap/>
            <w:vAlign w:val="center"/>
            <w:hideMark/>
          </w:tcPr>
          <w:p w14:paraId="78509E1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47CEF1F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92651F2"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7E22A55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380.98</w:t>
            </w:r>
          </w:p>
        </w:tc>
        <w:tc>
          <w:tcPr>
            <w:tcW w:w="417" w:type="pct"/>
            <w:tcBorders>
              <w:top w:val="nil"/>
              <w:left w:val="nil"/>
              <w:bottom w:val="nil"/>
              <w:right w:val="single" w:sz="4" w:space="0" w:color="auto"/>
            </w:tcBorders>
            <w:shd w:val="clear" w:color="auto" w:fill="auto"/>
            <w:noWrap/>
            <w:vAlign w:val="center"/>
            <w:hideMark/>
          </w:tcPr>
          <w:p w14:paraId="122E51E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447710BE"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4529D139" w14:textId="3208DBAC"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12</w:t>
            </w:r>
          </w:p>
        </w:tc>
        <w:tc>
          <w:tcPr>
            <w:tcW w:w="682" w:type="pct"/>
            <w:tcBorders>
              <w:top w:val="nil"/>
              <w:left w:val="nil"/>
              <w:bottom w:val="nil"/>
              <w:right w:val="nil"/>
            </w:tcBorders>
            <w:shd w:val="clear" w:color="000000" w:fill="D9D9D9"/>
            <w:noWrap/>
            <w:vAlign w:val="center"/>
            <w:hideMark/>
          </w:tcPr>
          <w:p w14:paraId="704C4F2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3A853DA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w:t>
            </w:r>
          </w:p>
        </w:tc>
        <w:tc>
          <w:tcPr>
            <w:tcW w:w="520" w:type="pct"/>
            <w:tcBorders>
              <w:top w:val="nil"/>
              <w:left w:val="nil"/>
              <w:bottom w:val="nil"/>
              <w:right w:val="nil"/>
            </w:tcBorders>
            <w:shd w:val="clear" w:color="000000" w:fill="D9D9D9"/>
            <w:noWrap/>
            <w:vAlign w:val="center"/>
            <w:hideMark/>
          </w:tcPr>
          <w:p w14:paraId="249BB37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043FEC9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37</w:t>
            </w:r>
          </w:p>
        </w:tc>
        <w:tc>
          <w:tcPr>
            <w:tcW w:w="499" w:type="pct"/>
            <w:tcBorders>
              <w:top w:val="nil"/>
              <w:left w:val="nil"/>
              <w:bottom w:val="nil"/>
              <w:right w:val="nil"/>
            </w:tcBorders>
            <w:shd w:val="clear" w:color="000000" w:fill="D9D9D9"/>
            <w:noWrap/>
            <w:vAlign w:val="center"/>
            <w:hideMark/>
          </w:tcPr>
          <w:p w14:paraId="23641DF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52DE87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3DEE68B7"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7E33FA2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571.17</w:t>
            </w:r>
          </w:p>
        </w:tc>
        <w:tc>
          <w:tcPr>
            <w:tcW w:w="417" w:type="pct"/>
            <w:tcBorders>
              <w:top w:val="nil"/>
              <w:left w:val="nil"/>
              <w:bottom w:val="nil"/>
              <w:right w:val="single" w:sz="4" w:space="0" w:color="auto"/>
            </w:tcBorders>
            <w:shd w:val="clear" w:color="000000" w:fill="D9D9D9"/>
            <w:noWrap/>
            <w:vAlign w:val="center"/>
            <w:hideMark/>
          </w:tcPr>
          <w:p w14:paraId="2B10F44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D40F4DC"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6CA2C88" w14:textId="67A7814F"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12</w:t>
            </w:r>
          </w:p>
        </w:tc>
        <w:tc>
          <w:tcPr>
            <w:tcW w:w="682" w:type="pct"/>
            <w:tcBorders>
              <w:top w:val="nil"/>
              <w:left w:val="nil"/>
              <w:bottom w:val="nil"/>
              <w:right w:val="nil"/>
            </w:tcBorders>
            <w:shd w:val="clear" w:color="auto" w:fill="auto"/>
            <w:noWrap/>
            <w:vAlign w:val="center"/>
            <w:hideMark/>
          </w:tcPr>
          <w:p w14:paraId="351B194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BA5714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44F7FC1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788E36C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499" w:type="pct"/>
            <w:tcBorders>
              <w:top w:val="nil"/>
              <w:left w:val="nil"/>
              <w:bottom w:val="nil"/>
              <w:right w:val="nil"/>
            </w:tcBorders>
            <w:shd w:val="clear" w:color="auto" w:fill="auto"/>
            <w:noWrap/>
            <w:vAlign w:val="center"/>
            <w:hideMark/>
          </w:tcPr>
          <w:p w14:paraId="02D91E6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E703DA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12F9AFD3"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0FDAE3B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5B5E571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76CF4CB7"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FFE8964" w14:textId="6E643A78"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12</w:t>
            </w:r>
          </w:p>
        </w:tc>
        <w:tc>
          <w:tcPr>
            <w:tcW w:w="682" w:type="pct"/>
            <w:tcBorders>
              <w:top w:val="nil"/>
              <w:left w:val="nil"/>
              <w:bottom w:val="nil"/>
              <w:right w:val="nil"/>
            </w:tcBorders>
            <w:shd w:val="clear" w:color="auto" w:fill="auto"/>
            <w:noWrap/>
            <w:vAlign w:val="center"/>
            <w:hideMark/>
          </w:tcPr>
          <w:p w14:paraId="72E9A9A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091D5956"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45F8F59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7AF3327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37</w:t>
            </w:r>
          </w:p>
        </w:tc>
        <w:tc>
          <w:tcPr>
            <w:tcW w:w="499" w:type="pct"/>
            <w:tcBorders>
              <w:top w:val="nil"/>
              <w:left w:val="nil"/>
              <w:bottom w:val="nil"/>
              <w:right w:val="nil"/>
            </w:tcBorders>
            <w:shd w:val="clear" w:color="auto" w:fill="auto"/>
            <w:noWrap/>
            <w:vAlign w:val="center"/>
            <w:hideMark/>
          </w:tcPr>
          <w:p w14:paraId="5EE311E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4832F10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555B47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23FA37E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357.46</w:t>
            </w:r>
          </w:p>
        </w:tc>
        <w:tc>
          <w:tcPr>
            <w:tcW w:w="417" w:type="pct"/>
            <w:tcBorders>
              <w:top w:val="nil"/>
              <w:left w:val="nil"/>
              <w:bottom w:val="nil"/>
              <w:right w:val="single" w:sz="4" w:space="0" w:color="auto"/>
            </w:tcBorders>
            <w:shd w:val="clear" w:color="auto" w:fill="auto"/>
            <w:noWrap/>
            <w:vAlign w:val="center"/>
            <w:hideMark/>
          </w:tcPr>
          <w:p w14:paraId="513EF1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2FA67965"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09BF035E" w14:textId="7BA8D11A"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13</w:t>
            </w:r>
          </w:p>
        </w:tc>
        <w:tc>
          <w:tcPr>
            <w:tcW w:w="682" w:type="pct"/>
            <w:tcBorders>
              <w:top w:val="nil"/>
              <w:left w:val="nil"/>
              <w:bottom w:val="nil"/>
              <w:right w:val="nil"/>
            </w:tcBorders>
            <w:shd w:val="clear" w:color="000000" w:fill="D9D9D9"/>
            <w:noWrap/>
            <w:vAlign w:val="center"/>
            <w:hideMark/>
          </w:tcPr>
          <w:p w14:paraId="7FF0DC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5645330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w:t>
            </w:r>
          </w:p>
        </w:tc>
        <w:tc>
          <w:tcPr>
            <w:tcW w:w="520" w:type="pct"/>
            <w:tcBorders>
              <w:top w:val="nil"/>
              <w:left w:val="nil"/>
              <w:bottom w:val="nil"/>
              <w:right w:val="nil"/>
            </w:tcBorders>
            <w:shd w:val="clear" w:color="000000" w:fill="D9D9D9"/>
            <w:noWrap/>
            <w:vAlign w:val="center"/>
            <w:hideMark/>
          </w:tcPr>
          <w:p w14:paraId="37C3E0C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7092D31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000000" w:fill="D9D9D9"/>
            <w:noWrap/>
            <w:vAlign w:val="center"/>
            <w:hideMark/>
          </w:tcPr>
          <w:p w14:paraId="4BB9C87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314B66D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34B57DD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31A9168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000000" w:fill="D9D9D9"/>
            <w:noWrap/>
            <w:vAlign w:val="center"/>
            <w:hideMark/>
          </w:tcPr>
          <w:p w14:paraId="3ED294E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34234379"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208BE29F" w14:textId="18A4B8B6"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13</w:t>
            </w:r>
          </w:p>
        </w:tc>
        <w:tc>
          <w:tcPr>
            <w:tcW w:w="682" w:type="pct"/>
            <w:tcBorders>
              <w:top w:val="nil"/>
              <w:left w:val="nil"/>
              <w:bottom w:val="nil"/>
              <w:right w:val="nil"/>
            </w:tcBorders>
            <w:shd w:val="clear" w:color="000000" w:fill="D9D9D9"/>
            <w:noWrap/>
            <w:vAlign w:val="center"/>
            <w:hideMark/>
          </w:tcPr>
          <w:p w14:paraId="3181B9D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58C248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w:t>
            </w:r>
          </w:p>
        </w:tc>
        <w:tc>
          <w:tcPr>
            <w:tcW w:w="520" w:type="pct"/>
            <w:tcBorders>
              <w:top w:val="nil"/>
              <w:left w:val="nil"/>
              <w:bottom w:val="nil"/>
              <w:right w:val="nil"/>
            </w:tcBorders>
            <w:shd w:val="clear" w:color="000000" w:fill="D9D9D9"/>
            <w:noWrap/>
            <w:vAlign w:val="center"/>
            <w:hideMark/>
          </w:tcPr>
          <w:p w14:paraId="3060DAE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0EBACC4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64</w:t>
            </w:r>
          </w:p>
        </w:tc>
        <w:tc>
          <w:tcPr>
            <w:tcW w:w="499" w:type="pct"/>
            <w:tcBorders>
              <w:top w:val="nil"/>
              <w:left w:val="nil"/>
              <w:bottom w:val="nil"/>
              <w:right w:val="nil"/>
            </w:tcBorders>
            <w:shd w:val="clear" w:color="000000" w:fill="D9D9D9"/>
            <w:noWrap/>
            <w:vAlign w:val="center"/>
            <w:hideMark/>
          </w:tcPr>
          <w:p w14:paraId="2F3C6D8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3C42BFC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67C489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79E9C92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501.30</w:t>
            </w:r>
          </w:p>
        </w:tc>
        <w:tc>
          <w:tcPr>
            <w:tcW w:w="417" w:type="pct"/>
            <w:tcBorders>
              <w:top w:val="nil"/>
              <w:left w:val="nil"/>
              <w:bottom w:val="nil"/>
              <w:right w:val="single" w:sz="4" w:space="0" w:color="auto"/>
            </w:tcBorders>
            <w:shd w:val="clear" w:color="000000" w:fill="D9D9D9"/>
            <w:noWrap/>
            <w:vAlign w:val="center"/>
            <w:hideMark/>
          </w:tcPr>
          <w:p w14:paraId="18D8117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74B4164"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7E03DBE" w14:textId="25529FD0"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13</w:t>
            </w:r>
          </w:p>
        </w:tc>
        <w:tc>
          <w:tcPr>
            <w:tcW w:w="682" w:type="pct"/>
            <w:tcBorders>
              <w:top w:val="nil"/>
              <w:left w:val="nil"/>
              <w:bottom w:val="nil"/>
              <w:right w:val="nil"/>
            </w:tcBorders>
            <w:shd w:val="clear" w:color="auto" w:fill="auto"/>
            <w:noWrap/>
            <w:vAlign w:val="center"/>
            <w:hideMark/>
          </w:tcPr>
          <w:p w14:paraId="00AD722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18FFEFC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2D9E309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28BBA00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37</w:t>
            </w:r>
          </w:p>
        </w:tc>
        <w:tc>
          <w:tcPr>
            <w:tcW w:w="499" w:type="pct"/>
            <w:tcBorders>
              <w:top w:val="nil"/>
              <w:left w:val="nil"/>
              <w:bottom w:val="nil"/>
              <w:right w:val="nil"/>
            </w:tcBorders>
            <w:shd w:val="clear" w:color="auto" w:fill="auto"/>
            <w:noWrap/>
            <w:vAlign w:val="center"/>
            <w:hideMark/>
          </w:tcPr>
          <w:p w14:paraId="40F8374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0D6E70F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60F133D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205E6CB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617E59E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BD306EB"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D1870B2" w14:textId="70C0E419"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13</w:t>
            </w:r>
          </w:p>
        </w:tc>
        <w:tc>
          <w:tcPr>
            <w:tcW w:w="682" w:type="pct"/>
            <w:tcBorders>
              <w:top w:val="nil"/>
              <w:left w:val="nil"/>
              <w:bottom w:val="nil"/>
              <w:right w:val="nil"/>
            </w:tcBorders>
            <w:shd w:val="clear" w:color="auto" w:fill="auto"/>
            <w:noWrap/>
            <w:vAlign w:val="center"/>
            <w:hideMark/>
          </w:tcPr>
          <w:p w14:paraId="1DA82E9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80F12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553BBCB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6FC4DEA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9</w:t>
            </w:r>
          </w:p>
        </w:tc>
        <w:tc>
          <w:tcPr>
            <w:tcW w:w="499" w:type="pct"/>
            <w:tcBorders>
              <w:top w:val="nil"/>
              <w:left w:val="nil"/>
              <w:bottom w:val="nil"/>
              <w:right w:val="nil"/>
            </w:tcBorders>
            <w:shd w:val="clear" w:color="auto" w:fill="auto"/>
            <w:noWrap/>
            <w:vAlign w:val="center"/>
            <w:hideMark/>
          </w:tcPr>
          <w:p w14:paraId="6E9D87E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2C7372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3F97A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74DA24E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6FC6771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59DE7D6B"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59BD3851" w14:textId="78CCA393"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14</w:t>
            </w:r>
          </w:p>
        </w:tc>
        <w:tc>
          <w:tcPr>
            <w:tcW w:w="682" w:type="pct"/>
            <w:tcBorders>
              <w:top w:val="nil"/>
              <w:left w:val="nil"/>
              <w:bottom w:val="nil"/>
              <w:right w:val="nil"/>
            </w:tcBorders>
            <w:shd w:val="clear" w:color="000000" w:fill="D9D9D9"/>
            <w:noWrap/>
            <w:vAlign w:val="center"/>
            <w:hideMark/>
          </w:tcPr>
          <w:p w14:paraId="4B2658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1911FE5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w:t>
            </w:r>
          </w:p>
        </w:tc>
        <w:tc>
          <w:tcPr>
            <w:tcW w:w="520" w:type="pct"/>
            <w:tcBorders>
              <w:top w:val="nil"/>
              <w:left w:val="nil"/>
              <w:bottom w:val="nil"/>
              <w:right w:val="nil"/>
            </w:tcBorders>
            <w:shd w:val="clear" w:color="000000" w:fill="D9D9D9"/>
            <w:noWrap/>
            <w:vAlign w:val="center"/>
            <w:hideMark/>
          </w:tcPr>
          <w:p w14:paraId="6256D50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38363DD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000000" w:fill="D9D9D9"/>
            <w:noWrap/>
            <w:vAlign w:val="center"/>
            <w:hideMark/>
          </w:tcPr>
          <w:p w14:paraId="13EF169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5643064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6455E1E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4DC87FF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206.70</w:t>
            </w:r>
          </w:p>
        </w:tc>
        <w:tc>
          <w:tcPr>
            <w:tcW w:w="417" w:type="pct"/>
            <w:tcBorders>
              <w:top w:val="nil"/>
              <w:left w:val="nil"/>
              <w:bottom w:val="nil"/>
              <w:right w:val="single" w:sz="4" w:space="0" w:color="auto"/>
            </w:tcBorders>
            <w:shd w:val="clear" w:color="000000" w:fill="D9D9D9"/>
            <w:noWrap/>
            <w:vAlign w:val="center"/>
            <w:hideMark/>
          </w:tcPr>
          <w:p w14:paraId="1FE2C64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74FF3537"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77E5EF7" w14:textId="30B756FD"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14</w:t>
            </w:r>
          </w:p>
        </w:tc>
        <w:tc>
          <w:tcPr>
            <w:tcW w:w="682" w:type="pct"/>
            <w:tcBorders>
              <w:top w:val="nil"/>
              <w:left w:val="nil"/>
              <w:bottom w:val="nil"/>
              <w:right w:val="nil"/>
            </w:tcBorders>
            <w:shd w:val="clear" w:color="auto" w:fill="auto"/>
            <w:noWrap/>
            <w:vAlign w:val="center"/>
            <w:hideMark/>
          </w:tcPr>
          <w:p w14:paraId="560E158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755DAAA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25696A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81E8E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w:t>
            </w:r>
          </w:p>
        </w:tc>
        <w:tc>
          <w:tcPr>
            <w:tcW w:w="499" w:type="pct"/>
            <w:tcBorders>
              <w:top w:val="nil"/>
              <w:left w:val="nil"/>
              <w:bottom w:val="nil"/>
              <w:right w:val="nil"/>
            </w:tcBorders>
            <w:shd w:val="clear" w:color="auto" w:fill="auto"/>
            <w:noWrap/>
            <w:vAlign w:val="center"/>
            <w:hideMark/>
          </w:tcPr>
          <w:p w14:paraId="2741BF5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20559E9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0FB276C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4C837B4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186.90</w:t>
            </w:r>
          </w:p>
        </w:tc>
        <w:tc>
          <w:tcPr>
            <w:tcW w:w="417" w:type="pct"/>
            <w:tcBorders>
              <w:top w:val="nil"/>
              <w:left w:val="nil"/>
              <w:bottom w:val="nil"/>
              <w:right w:val="single" w:sz="4" w:space="0" w:color="auto"/>
            </w:tcBorders>
            <w:shd w:val="clear" w:color="auto" w:fill="auto"/>
            <w:noWrap/>
            <w:vAlign w:val="center"/>
            <w:hideMark/>
          </w:tcPr>
          <w:p w14:paraId="6B1DE5A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3F10BA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DA97630" w14:textId="49CC169F"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14</w:t>
            </w:r>
          </w:p>
        </w:tc>
        <w:tc>
          <w:tcPr>
            <w:tcW w:w="682" w:type="pct"/>
            <w:tcBorders>
              <w:top w:val="nil"/>
              <w:left w:val="nil"/>
              <w:bottom w:val="nil"/>
              <w:right w:val="nil"/>
            </w:tcBorders>
            <w:shd w:val="clear" w:color="auto" w:fill="auto"/>
            <w:noWrap/>
            <w:vAlign w:val="center"/>
            <w:hideMark/>
          </w:tcPr>
          <w:p w14:paraId="69280F5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40E158D8"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201A20F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256ED2E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499" w:type="pct"/>
            <w:tcBorders>
              <w:top w:val="nil"/>
              <w:left w:val="nil"/>
              <w:bottom w:val="nil"/>
              <w:right w:val="nil"/>
            </w:tcBorders>
            <w:shd w:val="clear" w:color="auto" w:fill="auto"/>
            <w:noWrap/>
            <w:vAlign w:val="center"/>
            <w:hideMark/>
          </w:tcPr>
          <w:p w14:paraId="279D025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4D6EAB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29B9118D"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3BE31E5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130F104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9F0E840"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1158C98E" w14:textId="6F8EF0E7"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15</w:t>
            </w:r>
          </w:p>
        </w:tc>
        <w:tc>
          <w:tcPr>
            <w:tcW w:w="682" w:type="pct"/>
            <w:tcBorders>
              <w:top w:val="nil"/>
              <w:left w:val="nil"/>
              <w:bottom w:val="nil"/>
              <w:right w:val="nil"/>
            </w:tcBorders>
            <w:shd w:val="clear" w:color="000000" w:fill="D9D9D9"/>
            <w:noWrap/>
            <w:vAlign w:val="center"/>
            <w:hideMark/>
          </w:tcPr>
          <w:p w14:paraId="163915C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2705D1F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25555D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56F996B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74</w:t>
            </w:r>
          </w:p>
        </w:tc>
        <w:tc>
          <w:tcPr>
            <w:tcW w:w="499" w:type="pct"/>
            <w:tcBorders>
              <w:top w:val="nil"/>
              <w:left w:val="nil"/>
              <w:bottom w:val="nil"/>
              <w:right w:val="nil"/>
            </w:tcBorders>
            <w:shd w:val="clear" w:color="000000" w:fill="D9D9D9"/>
            <w:noWrap/>
            <w:vAlign w:val="center"/>
            <w:hideMark/>
          </w:tcPr>
          <w:p w14:paraId="4017C4C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6AE48EA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5D42B699"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6364027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000000" w:fill="D9D9D9"/>
            <w:noWrap/>
            <w:vAlign w:val="center"/>
            <w:hideMark/>
          </w:tcPr>
          <w:p w14:paraId="0EC07F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80DC78E"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A0AA561" w14:textId="3699227F"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15</w:t>
            </w:r>
          </w:p>
        </w:tc>
        <w:tc>
          <w:tcPr>
            <w:tcW w:w="682" w:type="pct"/>
            <w:tcBorders>
              <w:top w:val="nil"/>
              <w:left w:val="nil"/>
              <w:bottom w:val="nil"/>
              <w:right w:val="nil"/>
            </w:tcBorders>
            <w:shd w:val="clear" w:color="auto" w:fill="auto"/>
            <w:noWrap/>
            <w:vAlign w:val="center"/>
            <w:hideMark/>
          </w:tcPr>
          <w:p w14:paraId="05777B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3B811C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578E4B9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08F6D35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74</w:t>
            </w:r>
          </w:p>
        </w:tc>
        <w:tc>
          <w:tcPr>
            <w:tcW w:w="499" w:type="pct"/>
            <w:tcBorders>
              <w:top w:val="nil"/>
              <w:left w:val="nil"/>
              <w:bottom w:val="nil"/>
              <w:right w:val="nil"/>
            </w:tcBorders>
            <w:shd w:val="clear" w:color="auto" w:fill="auto"/>
            <w:noWrap/>
            <w:vAlign w:val="center"/>
            <w:hideMark/>
          </w:tcPr>
          <w:p w14:paraId="0015C71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E843A3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11BB11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50984CD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7DC9214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7051FF71"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33AD5FB0" w14:textId="79E1EA3E"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16</w:t>
            </w:r>
          </w:p>
        </w:tc>
        <w:tc>
          <w:tcPr>
            <w:tcW w:w="682" w:type="pct"/>
            <w:tcBorders>
              <w:top w:val="nil"/>
              <w:left w:val="nil"/>
              <w:bottom w:val="nil"/>
              <w:right w:val="nil"/>
            </w:tcBorders>
            <w:shd w:val="clear" w:color="000000" w:fill="D9D9D9"/>
            <w:noWrap/>
            <w:vAlign w:val="center"/>
            <w:hideMark/>
          </w:tcPr>
          <w:p w14:paraId="1D3CB94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3D9BD6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1E6F3F4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2CDAA9F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99</w:t>
            </w:r>
          </w:p>
        </w:tc>
        <w:tc>
          <w:tcPr>
            <w:tcW w:w="499" w:type="pct"/>
            <w:tcBorders>
              <w:top w:val="nil"/>
              <w:left w:val="nil"/>
              <w:bottom w:val="nil"/>
              <w:right w:val="nil"/>
            </w:tcBorders>
            <w:shd w:val="clear" w:color="000000" w:fill="D9D9D9"/>
            <w:noWrap/>
            <w:vAlign w:val="center"/>
            <w:hideMark/>
          </w:tcPr>
          <w:p w14:paraId="5BB6F3D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000000" w:fill="D9D9D9"/>
            <w:noWrap/>
            <w:vAlign w:val="center"/>
            <w:hideMark/>
          </w:tcPr>
          <w:p w14:paraId="14B494A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6EB6E06B"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78CC535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276.63</w:t>
            </w:r>
          </w:p>
        </w:tc>
        <w:tc>
          <w:tcPr>
            <w:tcW w:w="417" w:type="pct"/>
            <w:tcBorders>
              <w:top w:val="nil"/>
              <w:left w:val="nil"/>
              <w:bottom w:val="nil"/>
              <w:right w:val="single" w:sz="4" w:space="0" w:color="auto"/>
            </w:tcBorders>
            <w:shd w:val="clear" w:color="000000" w:fill="D9D9D9"/>
            <w:noWrap/>
            <w:vAlign w:val="center"/>
            <w:hideMark/>
          </w:tcPr>
          <w:p w14:paraId="51A6352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C3C334F"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4C18FEF" w14:textId="50DF4A1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17</w:t>
            </w:r>
          </w:p>
        </w:tc>
        <w:tc>
          <w:tcPr>
            <w:tcW w:w="682" w:type="pct"/>
            <w:tcBorders>
              <w:top w:val="nil"/>
              <w:left w:val="nil"/>
              <w:bottom w:val="nil"/>
              <w:right w:val="nil"/>
            </w:tcBorders>
            <w:shd w:val="clear" w:color="auto" w:fill="auto"/>
            <w:noWrap/>
            <w:vAlign w:val="center"/>
            <w:hideMark/>
          </w:tcPr>
          <w:p w14:paraId="60BB7D4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13C28C4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298D289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275AC85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77</w:t>
            </w:r>
          </w:p>
        </w:tc>
        <w:tc>
          <w:tcPr>
            <w:tcW w:w="499" w:type="pct"/>
            <w:tcBorders>
              <w:top w:val="nil"/>
              <w:left w:val="nil"/>
              <w:bottom w:val="nil"/>
              <w:right w:val="nil"/>
            </w:tcBorders>
            <w:shd w:val="clear" w:color="auto" w:fill="auto"/>
            <w:noWrap/>
            <w:vAlign w:val="center"/>
            <w:hideMark/>
          </w:tcPr>
          <w:p w14:paraId="60C3FD1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9D0DB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3C8D4B1F"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1387C3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279.75</w:t>
            </w:r>
          </w:p>
        </w:tc>
        <w:tc>
          <w:tcPr>
            <w:tcW w:w="417" w:type="pct"/>
            <w:tcBorders>
              <w:top w:val="nil"/>
              <w:left w:val="nil"/>
              <w:bottom w:val="nil"/>
              <w:right w:val="single" w:sz="4" w:space="0" w:color="auto"/>
            </w:tcBorders>
            <w:shd w:val="clear" w:color="auto" w:fill="auto"/>
            <w:noWrap/>
            <w:vAlign w:val="center"/>
            <w:hideMark/>
          </w:tcPr>
          <w:p w14:paraId="5A6693A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4537B11"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1C8920EA" w14:textId="5E6B0DE3"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18</w:t>
            </w:r>
          </w:p>
        </w:tc>
        <w:tc>
          <w:tcPr>
            <w:tcW w:w="682" w:type="pct"/>
            <w:tcBorders>
              <w:top w:val="nil"/>
              <w:left w:val="nil"/>
              <w:bottom w:val="nil"/>
              <w:right w:val="nil"/>
            </w:tcBorders>
            <w:shd w:val="clear" w:color="000000" w:fill="D9D9D9"/>
            <w:noWrap/>
            <w:vAlign w:val="center"/>
            <w:hideMark/>
          </w:tcPr>
          <w:p w14:paraId="53C061D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16771F3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72F6840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76351AE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99" w:type="pct"/>
            <w:tcBorders>
              <w:top w:val="nil"/>
              <w:left w:val="nil"/>
              <w:bottom w:val="nil"/>
              <w:right w:val="nil"/>
            </w:tcBorders>
            <w:shd w:val="clear" w:color="000000" w:fill="D9D9D9"/>
            <w:noWrap/>
            <w:vAlign w:val="center"/>
            <w:hideMark/>
          </w:tcPr>
          <w:p w14:paraId="6E56CA1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1293C60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4A209CC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602BA53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245.70</w:t>
            </w:r>
          </w:p>
        </w:tc>
        <w:tc>
          <w:tcPr>
            <w:tcW w:w="417" w:type="pct"/>
            <w:tcBorders>
              <w:top w:val="nil"/>
              <w:left w:val="nil"/>
              <w:bottom w:val="nil"/>
              <w:right w:val="single" w:sz="4" w:space="0" w:color="auto"/>
            </w:tcBorders>
            <w:shd w:val="clear" w:color="000000" w:fill="D9D9D9"/>
            <w:noWrap/>
            <w:vAlign w:val="center"/>
            <w:hideMark/>
          </w:tcPr>
          <w:p w14:paraId="056EBCF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0D3C965A"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1A4E4EA" w14:textId="4DB39D44"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18</w:t>
            </w:r>
          </w:p>
        </w:tc>
        <w:tc>
          <w:tcPr>
            <w:tcW w:w="682" w:type="pct"/>
            <w:tcBorders>
              <w:top w:val="nil"/>
              <w:left w:val="nil"/>
              <w:bottom w:val="nil"/>
              <w:right w:val="nil"/>
            </w:tcBorders>
            <w:shd w:val="clear" w:color="auto" w:fill="auto"/>
            <w:noWrap/>
            <w:vAlign w:val="center"/>
            <w:hideMark/>
          </w:tcPr>
          <w:p w14:paraId="7DEE9F2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465C733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63BCA2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6B5D7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99" w:type="pct"/>
            <w:tcBorders>
              <w:top w:val="nil"/>
              <w:left w:val="nil"/>
              <w:bottom w:val="nil"/>
              <w:right w:val="nil"/>
            </w:tcBorders>
            <w:shd w:val="clear" w:color="auto" w:fill="auto"/>
            <w:noWrap/>
            <w:vAlign w:val="center"/>
            <w:hideMark/>
          </w:tcPr>
          <w:p w14:paraId="1929F9A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7A5BC2A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D48517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4A6A54B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301.80</w:t>
            </w:r>
          </w:p>
        </w:tc>
        <w:tc>
          <w:tcPr>
            <w:tcW w:w="417" w:type="pct"/>
            <w:tcBorders>
              <w:top w:val="nil"/>
              <w:left w:val="nil"/>
              <w:bottom w:val="nil"/>
              <w:right w:val="single" w:sz="4" w:space="0" w:color="auto"/>
            </w:tcBorders>
            <w:shd w:val="clear" w:color="auto" w:fill="auto"/>
            <w:noWrap/>
            <w:vAlign w:val="center"/>
            <w:hideMark/>
          </w:tcPr>
          <w:p w14:paraId="6C40CE7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41776958"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6860B151" w14:textId="1F167FB8"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19</w:t>
            </w:r>
          </w:p>
        </w:tc>
        <w:tc>
          <w:tcPr>
            <w:tcW w:w="682" w:type="pct"/>
            <w:tcBorders>
              <w:top w:val="nil"/>
              <w:left w:val="nil"/>
              <w:bottom w:val="nil"/>
              <w:right w:val="nil"/>
            </w:tcBorders>
            <w:shd w:val="clear" w:color="000000" w:fill="D9D9D9"/>
            <w:noWrap/>
            <w:vAlign w:val="center"/>
            <w:hideMark/>
          </w:tcPr>
          <w:p w14:paraId="607F5A3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10B528D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10EC2AF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4F398A1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99" w:type="pct"/>
            <w:tcBorders>
              <w:top w:val="nil"/>
              <w:left w:val="nil"/>
              <w:bottom w:val="nil"/>
              <w:right w:val="nil"/>
            </w:tcBorders>
            <w:shd w:val="clear" w:color="000000" w:fill="D9D9D9"/>
            <w:noWrap/>
            <w:vAlign w:val="center"/>
            <w:hideMark/>
          </w:tcPr>
          <w:p w14:paraId="6D747DC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290B510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323069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065A017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171.90</w:t>
            </w:r>
          </w:p>
        </w:tc>
        <w:tc>
          <w:tcPr>
            <w:tcW w:w="417" w:type="pct"/>
            <w:tcBorders>
              <w:top w:val="nil"/>
              <w:left w:val="nil"/>
              <w:bottom w:val="nil"/>
              <w:right w:val="single" w:sz="4" w:space="0" w:color="auto"/>
            </w:tcBorders>
            <w:shd w:val="clear" w:color="000000" w:fill="D9D9D9"/>
            <w:noWrap/>
            <w:vAlign w:val="center"/>
            <w:hideMark/>
          </w:tcPr>
          <w:p w14:paraId="45F7760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35A6AB09"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D113268" w14:textId="3D428A2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19</w:t>
            </w:r>
          </w:p>
        </w:tc>
        <w:tc>
          <w:tcPr>
            <w:tcW w:w="682" w:type="pct"/>
            <w:tcBorders>
              <w:top w:val="nil"/>
              <w:left w:val="nil"/>
              <w:bottom w:val="nil"/>
              <w:right w:val="nil"/>
            </w:tcBorders>
            <w:shd w:val="clear" w:color="auto" w:fill="auto"/>
            <w:noWrap/>
            <w:vAlign w:val="center"/>
            <w:hideMark/>
          </w:tcPr>
          <w:p w14:paraId="37C786A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7C85FB2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3B00E7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2CB9306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99" w:type="pct"/>
            <w:tcBorders>
              <w:top w:val="nil"/>
              <w:left w:val="nil"/>
              <w:bottom w:val="nil"/>
              <w:right w:val="nil"/>
            </w:tcBorders>
            <w:shd w:val="clear" w:color="auto" w:fill="auto"/>
            <w:noWrap/>
            <w:vAlign w:val="center"/>
            <w:hideMark/>
          </w:tcPr>
          <w:p w14:paraId="5782DA2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1F7D1E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B3B51B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DB9F2E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177.60</w:t>
            </w:r>
          </w:p>
        </w:tc>
        <w:tc>
          <w:tcPr>
            <w:tcW w:w="417" w:type="pct"/>
            <w:tcBorders>
              <w:top w:val="nil"/>
              <w:left w:val="nil"/>
              <w:bottom w:val="nil"/>
              <w:right w:val="single" w:sz="4" w:space="0" w:color="auto"/>
            </w:tcBorders>
            <w:shd w:val="clear" w:color="auto" w:fill="auto"/>
            <w:noWrap/>
            <w:vAlign w:val="center"/>
            <w:hideMark/>
          </w:tcPr>
          <w:p w14:paraId="01A86E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61AE2F43"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55FC437F" w14:textId="5A26EF5D"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w:t>
            </w:r>
          </w:p>
        </w:tc>
        <w:tc>
          <w:tcPr>
            <w:tcW w:w="682" w:type="pct"/>
            <w:tcBorders>
              <w:top w:val="nil"/>
              <w:left w:val="nil"/>
              <w:bottom w:val="nil"/>
              <w:right w:val="nil"/>
            </w:tcBorders>
            <w:shd w:val="clear" w:color="000000" w:fill="D9D9D9"/>
            <w:noWrap/>
            <w:vAlign w:val="center"/>
            <w:hideMark/>
          </w:tcPr>
          <w:p w14:paraId="49B6528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7288D46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0648E7E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35F47DC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w:t>
            </w:r>
          </w:p>
        </w:tc>
        <w:tc>
          <w:tcPr>
            <w:tcW w:w="499" w:type="pct"/>
            <w:tcBorders>
              <w:top w:val="nil"/>
              <w:left w:val="nil"/>
              <w:bottom w:val="nil"/>
              <w:right w:val="nil"/>
            </w:tcBorders>
            <w:shd w:val="clear" w:color="000000" w:fill="D9D9D9"/>
            <w:noWrap/>
            <w:vAlign w:val="center"/>
            <w:hideMark/>
          </w:tcPr>
          <w:p w14:paraId="7F8A095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6D963F5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38084DD0"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319DE5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1003.80</w:t>
            </w:r>
          </w:p>
        </w:tc>
        <w:tc>
          <w:tcPr>
            <w:tcW w:w="417" w:type="pct"/>
            <w:tcBorders>
              <w:top w:val="nil"/>
              <w:left w:val="nil"/>
              <w:bottom w:val="nil"/>
              <w:right w:val="single" w:sz="4" w:space="0" w:color="auto"/>
            </w:tcBorders>
            <w:shd w:val="clear" w:color="000000" w:fill="D9D9D9"/>
            <w:noWrap/>
            <w:vAlign w:val="center"/>
            <w:hideMark/>
          </w:tcPr>
          <w:p w14:paraId="1175724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5BFD05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25807E3" w14:textId="462D72A0"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w:t>
            </w:r>
          </w:p>
        </w:tc>
        <w:tc>
          <w:tcPr>
            <w:tcW w:w="682" w:type="pct"/>
            <w:tcBorders>
              <w:top w:val="nil"/>
              <w:left w:val="nil"/>
              <w:bottom w:val="nil"/>
              <w:right w:val="nil"/>
            </w:tcBorders>
            <w:shd w:val="clear" w:color="auto" w:fill="auto"/>
            <w:noWrap/>
            <w:vAlign w:val="center"/>
            <w:hideMark/>
          </w:tcPr>
          <w:p w14:paraId="3633748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F0AD3A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0D67BC9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5FBAA2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499" w:type="pct"/>
            <w:tcBorders>
              <w:top w:val="nil"/>
              <w:left w:val="nil"/>
              <w:bottom w:val="nil"/>
              <w:right w:val="nil"/>
            </w:tcBorders>
            <w:shd w:val="clear" w:color="auto" w:fill="auto"/>
            <w:noWrap/>
            <w:vAlign w:val="center"/>
            <w:hideMark/>
          </w:tcPr>
          <w:p w14:paraId="15F62AE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1FD9C58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007C8AF1"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44EAF5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04D6211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1C850D9F"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AA84570" w14:textId="21F6D2D7"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w:t>
            </w:r>
          </w:p>
        </w:tc>
        <w:tc>
          <w:tcPr>
            <w:tcW w:w="682" w:type="pct"/>
            <w:tcBorders>
              <w:top w:val="nil"/>
              <w:left w:val="nil"/>
              <w:bottom w:val="nil"/>
              <w:right w:val="nil"/>
            </w:tcBorders>
            <w:shd w:val="clear" w:color="auto" w:fill="auto"/>
            <w:noWrap/>
            <w:vAlign w:val="center"/>
            <w:hideMark/>
          </w:tcPr>
          <w:p w14:paraId="347CBD7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307E6284"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7B96305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4BC8E03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w:t>
            </w:r>
          </w:p>
        </w:tc>
        <w:tc>
          <w:tcPr>
            <w:tcW w:w="499" w:type="pct"/>
            <w:tcBorders>
              <w:top w:val="nil"/>
              <w:left w:val="nil"/>
              <w:bottom w:val="nil"/>
              <w:right w:val="nil"/>
            </w:tcBorders>
            <w:shd w:val="clear" w:color="auto" w:fill="auto"/>
            <w:noWrap/>
            <w:vAlign w:val="center"/>
            <w:hideMark/>
          </w:tcPr>
          <w:p w14:paraId="744E15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728AEF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570F7E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0882B78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852.90</w:t>
            </w:r>
          </w:p>
        </w:tc>
        <w:tc>
          <w:tcPr>
            <w:tcW w:w="417" w:type="pct"/>
            <w:tcBorders>
              <w:top w:val="nil"/>
              <w:left w:val="nil"/>
              <w:bottom w:val="nil"/>
              <w:right w:val="single" w:sz="4" w:space="0" w:color="auto"/>
            </w:tcBorders>
            <w:shd w:val="clear" w:color="auto" w:fill="auto"/>
            <w:noWrap/>
            <w:vAlign w:val="center"/>
            <w:hideMark/>
          </w:tcPr>
          <w:p w14:paraId="19C7AEA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7BA3B27D"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37686062" w14:textId="36F1E963"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20</w:t>
            </w:r>
          </w:p>
        </w:tc>
        <w:tc>
          <w:tcPr>
            <w:tcW w:w="682" w:type="pct"/>
            <w:tcBorders>
              <w:top w:val="nil"/>
              <w:left w:val="nil"/>
              <w:bottom w:val="nil"/>
              <w:right w:val="nil"/>
            </w:tcBorders>
            <w:shd w:val="clear" w:color="000000" w:fill="D9D9D9"/>
            <w:noWrap/>
            <w:vAlign w:val="center"/>
            <w:hideMark/>
          </w:tcPr>
          <w:p w14:paraId="3A465E5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389E78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328F8BC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47F234C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439</w:t>
            </w:r>
          </w:p>
        </w:tc>
        <w:tc>
          <w:tcPr>
            <w:tcW w:w="499" w:type="pct"/>
            <w:tcBorders>
              <w:top w:val="nil"/>
              <w:left w:val="nil"/>
              <w:bottom w:val="nil"/>
              <w:right w:val="nil"/>
            </w:tcBorders>
            <w:shd w:val="clear" w:color="000000" w:fill="D9D9D9"/>
            <w:noWrap/>
            <w:vAlign w:val="center"/>
            <w:hideMark/>
          </w:tcPr>
          <w:p w14:paraId="31E0585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06A9E07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3E150D6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48B0BA0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178.50</w:t>
            </w:r>
          </w:p>
        </w:tc>
        <w:tc>
          <w:tcPr>
            <w:tcW w:w="417" w:type="pct"/>
            <w:tcBorders>
              <w:top w:val="nil"/>
              <w:left w:val="nil"/>
              <w:bottom w:val="nil"/>
              <w:right w:val="single" w:sz="4" w:space="0" w:color="auto"/>
            </w:tcBorders>
            <w:shd w:val="clear" w:color="000000" w:fill="D9D9D9"/>
            <w:noWrap/>
            <w:vAlign w:val="center"/>
            <w:hideMark/>
          </w:tcPr>
          <w:p w14:paraId="3EDE92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6F0A8C5"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2035846" w14:textId="24F26B7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21</w:t>
            </w:r>
          </w:p>
        </w:tc>
        <w:tc>
          <w:tcPr>
            <w:tcW w:w="682" w:type="pct"/>
            <w:tcBorders>
              <w:top w:val="nil"/>
              <w:left w:val="nil"/>
              <w:bottom w:val="nil"/>
              <w:right w:val="nil"/>
            </w:tcBorders>
            <w:shd w:val="clear" w:color="auto" w:fill="auto"/>
            <w:noWrap/>
            <w:vAlign w:val="center"/>
            <w:hideMark/>
          </w:tcPr>
          <w:p w14:paraId="655E60C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70B47D7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573E857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1492FF7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397</w:t>
            </w:r>
          </w:p>
        </w:tc>
        <w:tc>
          <w:tcPr>
            <w:tcW w:w="499" w:type="pct"/>
            <w:tcBorders>
              <w:top w:val="nil"/>
              <w:left w:val="nil"/>
              <w:bottom w:val="nil"/>
              <w:right w:val="nil"/>
            </w:tcBorders>
            <w:shd w:val="clear" w:color="auto" w:fill="auto"/>
            <w:noWrap/>
            <w:vAlign w:val="center"/>
            <w:hideMark/>
          </w:tcPr>
          <w:p w14:paraId="665F85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auto" w:fill="auto"/>
            <w:noWrap/>
            <w:vAlign w:val="center"/>
            <w:hideMark/>
          </w:tcPr>
          <w:p w14:paraId="798795E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618DCA5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797E07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228.00</w:t>
            </w:r>
          </w:p>
        </w:tc>
        <w:tc>
          <w:tcPr>
            <w:tcW w:w="417" w:type="pct"/>
            <w:tcBorders>
              <w:top w:val="nil"/>
              <w:left w:val="nil"/>
              <w:bottom w:val="nil"/>
              <w:right w:val="single" w:sz="4" w:space="0" w:color="auto"/>
            </w:tcBorders>
            <w:shd w:val="clear" w:color="auto" w:fill="auto"/>
            <w:noWrap/>
            <w:vAlign w:val="center"/>
            <w:hideMark/>
          </w:tcPr>
          <w:p w14:paraId="388A266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038B914"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7987557F" w14:textId="44F6C1D1"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22</w:t>
            </w:r>
          </w:p>
        </w:tc>
        <w:tc>
          <w:tcPr>
            <w:tcW w:w="682" w:type="pct"/>
            <w:tcBorders>
              <w:top w:val="nil"/>
              <w:left w:val="nil"/>
              <w:bottom w:val="nil"/>
              <w:right w:val="nil"/>
            </w:tcBorders>
            <w:shd w:val="clear" w:color="000000" w:fill="D9D9D9"/>
            <w:noWrap/>
            <w:vAlign w:val="center"/>
            <w:hideMark/>
          </w:tcPr>
          <w:p w14:paraId="57E7D15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7357A9B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051780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7197EB7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380</w:t>
            </w:r>
          </w:p>
        </w:tc>
        <w:tc>
          <w:tcPr>
            <w:tcW w:w="499" w:type="pct"/>
            <w:tcBorders>
              <w:top w:val="nil"/>
              <w:left w:val="nil"/>
              <w:bottom w:val="nil"/>
              <w:right w:val="nil"/>
            </w:tcBorders>
            <w:shd w:val="clear" w:color="000000" w:fill="D9D9D9"/>
            <w:noWrap/>
            <w:vAlign w:val="center"/>
            <w:hideMark/>
          </w:tcPr>
          <w:p w14:paraId="6C30A99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21E6E7C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3256F37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4CC625B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214.50</w:t>
            </w:r>
          </w:p>
        </w:tc>
        <w:tc>
          <w:tcPr>
            <w:tcW w:w="417" w:type="pct"/>
            <w:tcBorders>
              <w:top w:val="nil"/>
              <w:left w:val="nil"/>
              <w:bottom w:val="nil"/>
              <w:right w:val="single" w:sz="4" w:space="0" w:color="auto"/>
            </w:tcBorders>
            <w:shd w:val="clear" w:color="000000" w:fill="D9D9D9"/>
            <w:noWrap/>
            <w:vAlign w:val="center"/>
            <w:hideMark/>
          </w:tcPr>
          <w:p w14:paraId="68A0E9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0EA84069"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B20D610" w14:textId="5B03222B"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23</w:t>
            </w:r>
          </w:p>
        </w:tc>
        <w:tc>
          <w:tcPr>
            <w:tcW w:w="682" w:type="pct"/>
            <w:tcBorders>
              <w:top w:val="nil"/>
              <w:left w:val="nil"/>
              <w:bottom w:val="nil"/>
              <w:right w:val="nil"/>
            </w:tcBorders>
            <w:shd w:val="clear" w:color="auto" w:fill="auto"/>
            <w:noWrap/>
            <w:vAlign w:val="center"/>
            <w:hideMark/>
          </w:tcPr>
          <w:p w14:paraId="55C0D43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19A37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744629A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42B7D2B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636</w:t>
            </w:r>
          </w:p>
        </w:tc>
        <w:tc>
          <w:tcPr>
            <w:tcW w:w="499" w:type="pct"/>
            <w:tcBorders>
              <w:top w:val="nil"/>
              <w:left w:val="nil"/>
              <w:bottom w:val="nil"/>
              <w:right w:val="nil"/>
            </w:tcBorders>
            <w:shd w:val="clear" w:color="auto" w:fill="auto"/>
            <w:noWrap/>
            <w:vAlign w:val="center"/>
            <w:hideMark/>
          </w:tcPr>
          <w:p w14:paraId="211C80F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auto" w:fill="auto"/>
            <w:noWrap/>
            <w:vAlign w:val="center"/>
            <w:hideMark/>
          </w:tcPr>
          <w:p w14:paraId="5D8D4C1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10AC001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318B687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154.80</w:t>
            </w:r>
          </w:p>
        </w:tc>
        <w:tc>
          <w:tcPr>
            <w:tcW w:w="417" w:type="pct"/>
            <w:tcBorders>
              <w:top w:val="nil"/>
              <w:left w:val="nil"/>
              <w:bottom w:val="nil"/>
              <w:right w:val="single" w:sz="4" w:space="0" w:color="auto"/>
            </w:tcBorders>
            <w:shd w:val="clear" w:color="auto" w:fill="auto"/>
            <w:noWrap/>
            <w:vAlign w:val="center"/>
            <w:hideMark/>
          </w:tcPr>
          <w:p w14:paraId="4C3454D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7BE99FD"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67BBB05E" w14:textId="73EBF95A"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24</w:t>
            </w:r>
          </w:p>
        </w:tc>
        <w:tc>
          <w:tcPr>
            <w:tcW w:w="682" w:type="pct"/>
            <w:tcBorders>
              <w:top w:val="nil"/>
              <w:left w:val="nil"/>
              <w:bottom w:val="nil"/>
              <w:right w:val="nil"/>
            </w:tcBorders>
            <w:shd w:val="clear" w:color="000000" w:fill="D9D9D9"/>
            <w:noWrap/>
            <w:vAlign w:val="center"/>
            <w:hideMark/>
          </w:tcPr>
          <w:p w14:paraId="2669F7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4A3AF69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531403B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41E0123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661</w:t>
            </w:r>
          </w:p>
        </w:tc>
        <w:tc>
          <w:tcPr>
            <w:tcW w:w="499" w:type="pct"/>
            <w:tcBorders>
              <w:top w:val="nil"/>
              <w:left w:val="nil"/>
              <w:bottom w:val="nil"/>
              <w:right w:val="nil"/>
            </w:tcBorders>
            <w:shd w:val="clear" w:color="000000" w:fill="D9D9D9"/>
            <w:noWrap/>
            <w:vAlign w:val="center"/>
            <w:hideMark/>
          </w:tcPr>
          <w:p w14:paraId="4C26EC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0C42E05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7CA467A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4A2A596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191.10</w:t>
            </w:r>
          </w:p>
        </w:tc>
        <w:tc>
          <w:tcPr>
            <w:tcW w:w="417" w:type="pct"/>
            <w:tcBorders>
              <w:top w:val="nil"/>
              <w:left w:val="nil"/>
              <w:bottom w:val="nil"/>
              <w:right w:val="single" w:sz="4" w:space="0" w:color="auto"/>
            </w:tcBorders>
            <w:shd w:val="clear" w:color="000000" w:fill="D9D9D9"/>
            <w:noWrap/>
            <w:vAlign w:val="center"/>
            <w:hideMark/>
          </w:tcPr>
          <w:p w14:paraId="55B47A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758642C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36262965" w14:textId="63BF3CD2"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25</w:t>
            </w:r>
          </w:p>
        </w:tc>
        <w:tc>
          <w:tcPr>
            <w:tcW w:w="682" w:type="pct"/>
            <w:tcBorders>
              <w:top w:val="nil"/>
              <w:left w:val="nil"/>
              <w:bottom w:val="nil"/>
              <w:right w:val="nil"/>
            </w:tcBorders>
            <w:shd w:val="clear" w:color="auto" w:fill="auto"/>
            <w:noWrap/>
            <w:vAlign w:val="center"/>
            <w:hideMark/>
          </w:tcPr>
          <w:p w14:paraId="710EE12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62E090B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5C1CF74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E47321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122</w:t>
            </w:r>
          </w:p>
        </w:tc>
        <w:tc>
          <w:tcPr>
            <w:tcW w:w="499" w:type="pct"/>
            <w:tcBorders>
              <w:top w:val="nil"/>
              <w:left w:val="nil"/>
              <w:bottom w:val="nil"/>
              <w:right w:val="nil"/>
            </w:tcBorders>
            <w:shd w:val="clear" w:color="auto" w:fill="auto"/>
            <w:noWrap/>
            <w:vAlign w:val="center"/>
            <w:hideMark/>
          </w:tcPr>
          <w:p w14:paraId="6C5A5BC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auto" w:fill="auto"/>
            <w:noWrap/>
            <w:vAlign w:val="center"/>
            <w:hideMark/>
          </w:tcPr>
          <w:p w14:paraId="617FA19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7866A5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4DF479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199.20</w:t>
            </w:r>
          </w:p>
        </w:tc>
        <w:tc>
          <w:tcPr>
            <w:tcW w:w="417" w:type="pct"/>
            <w:tcBorders>
              <w:top w:val="nil"/>
              <w:left w:val="nil"/>
              <w:bottom w:val="nil"/>
              <w:right w:val="single" w:sz="4" w:space="0" w:color="auto"/>
            </w:tcBorders>
            <w:shd w:val="clear" w:color="auto" w:fill="auto"/>
            <w:noWrap/>
            <w:vAlign w:val="center"/>
            <w:hideMark/>
          </w:tcPr>
          <w:p w14:paraId="54CA720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2A377098"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3ABC8EE8" w14:textId="5578AAC0"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3</w:t>
            </w:r>
          </w:p>
        </w:tc>
        <w:tc>
          <w:tcPr>
            <w:tcW w:w="682" w:type="pct"/>
            <w:tcBorders>
              <w:top w:val="nil"/>
              <w:left w:val="nil"/>
              <w:bottom w:val="nil"/>
              <w:right w:val="nil"/>
            </w:tcBorders>
            <w:shd w:val="clear" w:color="000000" w:fill="D9D9D9"/>
            <w:noWrap/>
            <w:vAlign w:val="center"/>
            <w:hideMark/>
          </w:tcPr>
          <w:p w14:paraId="6EC320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4EB6BD5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538A554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7CF7224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122</w:t>
            </w:r>
          </w:p>
        </w:tc>
        <w:tc>
          <w:tcPr>
            <w:tcW w:w="499" w:type="pct"/>
            <w:tcBorders>
              <w:top w:val="nil"/>
              <w:left w:val="nil"/>
              <w:bottom w:val="nil"/>
              <w:right w:val="nil"/>
            </w:tcBorders>
            <w:shd w:val="clear" w:color="000000" w:fill="D9D9D9"/>
            <w:noWrap/>
            <w:vAlign w:val="center"/>
            <w:hideMark/>
          </w:tcPr>
          <w:p w14:paraId="2FEA8CD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542A74A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7BCA860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2385C14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738.30</w:t>
            </w:r>
          </w:p>
        </w:tc>
        <w:tc>
          <w:tcPr>
            <w:tcW w:w="417" w:type="pct"/>
            <w:tcBorders>
              <w:top w:val="nil"/>
              <w:left w:val="nil"/>
              <w:bottom w:val="nil"/>
              <w:right w:val="single" w:sz="4" w:space="0" w:color="auto"/>
            </w:tcBorders>
            <w:shd w:val="clear" w:color="000000" w:fill="D9D9D9"/>
            <w:noWrap/>
            <w:vAlign w:val="center"/>
            <w:hideMark/>
          </w:tcPr>
          <w:p w14:paraId="5D553DF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8B4B463"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BE749B7" w14:textId="2FEA7AB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3</w:t>
            </w:r>
          </w:p>
        </w:tc>
        <w:tc>
          <w:tcPr>
            <w:tcW w:w="682" w:type="pct"/>
            <w:tcBorders>
              <w:top w:val="nil"/>
              <w:left w:val="nil"/>
              <w:bottom w:val="nil"/>
              <w:right w:val="nil"/>
            </w:tcBorders>
            <w:shd w:val="clear" w:color="auto" w:fill="auto"/>
            <w:noWrap/>
            <w:vAlign w:val="center"/>
            <w:hideMark/>
          </w:tcPr>
          <w:p w14:paraId="6303CAC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2387BB5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292BD50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119812C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87</w:t>
            </w:r>
          </w:p>
        </w:tc>
        <w:tc>
          <w:tcPr>
            <w:tcW w:w="499" w:type="pct"/>
            <w:tcBorders>
              <w:top w:val="nil"/>
              <w:left w:val="nil"/>
              <w:bottom w:val="nil"/>
              <w:right w:val="nil"/>
            </w:tcBorders>
            <w:shd w:val="clear" w:color="auto" w:fill="auto"/>
            <w:noWrap/>
            <w:vAlign w:val="center"/>
            <w:hideMark/>
          </w:tcPr>
          <w:p w14:paraId="121567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A1F93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086D422D"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62906EA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59F28A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0B6E1F8C"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779166D" w14:textId="27078C32"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3</w:t>
            </w:r>
          </w:p>
        </w:tc>
        <w:tc>
          <w:tcPr>
            <w:tcW w:w="682" w:type="pct"/>
            <w:tcBorders>
              <w:top w:val="nil"/>
              <w:left w:val="nil"/>
              <w:bottom w:val="nil"/>
              <w:right w:val="nil"/>
            </w:tcBorders>
            <w:shd w:val="clear" w:color="auto" w:fill="auto"/>
            <w:noWrap/>
            <w:vAlign w:val="center"/>
            <w:hideMark/>
          </w:tcPr>
          <w:p w14:paraId="5B5E32F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47D6A9CA"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113C85B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59E2CDC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101</w:t>
            </w:r>
          </w:p>
        </w:tc>
        <w:tc>
          <w:tcPr>
            <w:tcW w:w="499" w:type="pct"/>
            <w:tcBorders>
              <w:top w:val="nil"/>
              <w:left w:val="nil"/>
              <w:bottom w:val="nil"/>
              <w:right w:val="nil"/>
            </w:tcBorders>
            <w:shd w:val="clear" w:color="auto" w:fill="auto"/>
            <w:noWrap/>
            <w:vAlign w:val="center"/>
            <w:hideMark/>
          </w:tcPr>
          <w:p w14:paraId="6CFDB87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C999CC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0C20039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433773E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369.62</w:t>
            </w:r>
          </w:p>
        </w:tc>
        <w:tc>
          <w:tcPr>
            <w:tcW w:w="417" w:type="pct"/>
            <w:tcBorders>
              <w:top w:val="nil"/>
              <w:left w:val="nil"/>
              <w:bottom w:val="nil"/>
              <w:right w:val="single" w:sz="4" w:space="0" w:color="auto"/>
            </w:tcBorders>
            <w:shd w:val="clear" w:color="auto" w:fill="auto"/>
            <w:noWrap/>
            <w:vAlign w:val="center"/>
            <w:hideMark/>
          </w:tcPr>
          <w:p w14:paraId="416644E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8BAE5AE"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1ABCF83B" w14:textId="20F245BD"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4</w:t>
            </w:r>
          </w:p>
        </w:tc>
        <w:tc>
          <w:tcPr>
            <w:tcW w:w="682" w:type="pct"/>
            <w:tcBorders>
              <w:top w:val="nil"/>
              <w:left w:val="nil"/>
              <w:bottom w:val="nil"/>
              <w:right w:val="nil"/>
            </w:tcBorders>
            <w:shd w:val="clear" w:color="000000" w:fill="D9D9D9"/>
            <w:noWrap/>
            <w:vAlign w:val="center"/>
            <w:hideMark/>
          </w:tcPr>
          <w:p w14:paraId="5E8BB60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30D2955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w:t>
            </w:r>
          </w:p>
        </w:tc>
        <w:tc>
          <w:tcPr>
            <w:tcW w:w="520" w:type="pct"/>
            <w:tcBorders>
              <w:top w:val="nil"/>
              <w:left w:val="nil"/>
              <w:bottom w:val="nil"/>
              <w:right w:val="nil"/>
            </w:tcBorders>
            <w:shd w:val="clear" w:color="000000" w:fill="D9D9D9"/>
            <w:noWrap/>
            <w:vAlign w:val="center"/>
            <w:hideMark/>
          </w:tcPr>
          <w:p w14:paraId="19B7F4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000000" w:fill="D9D9D9"/>
            <w:noWrap/>
            <w:vAlign w:val="center"/>
            <w:hideMark/>
          </w:tcPr>
          <w:p w14:paraId="413C55D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104</w:t>
            </w:r>
          </w:p>
        </w:tc>
        <w:tc>
          <w:tcPr>
            <w:tcW w:w="499" w:type="pct"/>
            <w:tcBorders>
              <w:top w:val="nil"/>
              <w:left w:val="nil"/>
              <w:bottom w:val="nil"/>
              <w:right w:val="nil"/>
            </w:tcBorders>
            <w:shd w:val="clear" w:color="000000" w:fill="D9D9D9"/>
            <w:noWrap/>
            <w:vAlign w:val="center"/>
            <w:hideMark/>
          </w:tcPr>
          <w:p w14:paraId="42B6950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717F87D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000000" w:fill="D9D9D9"/>
            <w:noWrap/>
            <w:vAlign w:val="center"/>
            <w:hideMark/>
          </w:tcPr>
          <w:p w14:paraId="448BA86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000000" w:fill="D9D9D9"/>
            <w:noWrap/>
            <w:vAlign w:val="center"/>
            <w:hideMark/>
          </w:tcPr>
          <w:p w14:paraId="3CC7B0E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312.00</w:t>
            </w:r>
          </w:p>
        </w:tc>
        <w:tc>
          <w:tcPr>
            <w:tcW w:w="417" w:type="pct"/>
            <w:tcBorders>
              <w:top w:val="nil"/>
              <w:left w:val="nil"/>
              <w:bottom w:val="nil"/>
              <w:right w:val="single" w:sz="4" w:space="0" w:color="auto"/>
            </w:tcBorders>
            <w:shd w:val="clear" w:color="000000" w:fill="D9D9D9"/>
            <w:noWrap/>
            <w:vAlign w:val="center"/>
            <w:hideMark/>
          </w:tcPr>
          <w:p w14:paraId="53DAB76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7EAD2263"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0509EFF9" w14:textId="4648886A"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4</w:t>
            </w:r>
          </w:p>
        </w:tc>
        <w:tc>
          <w:tcPr>
            <w:tcW w:w="682" w:type="pct"/>
            <w:tcBorders>
              <w:top w:val="nil"/>
              <w:left w:val="nil"/>
              <w:bottom w:val="nil"/>
              <w:right w:val="nil"/>
            </w:tcBorders>
            <w:shd w:val="clear" w:color="000000" w:fill="D9D9D9"/>
            <w:noWrap/>
            <w:vAlign w:val="center"/>
            <w:hideMark/>
          </w:tcPr>
          <w:p w14:paraId="6947D9E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04805B5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w:t>
            </w:r>
          </w:p>
        </w:tc>
        <w:tc>
          <w:tcPr>
            <w:tcW w:w="520" w:type="pct"/>
            <w:tcBorders>
              <w:top w:val="nil"/>
              <w:left w:val="nil"/>
              <w:bottom w:val="nil"/>
              <w:right w:val="nil"/>
            </w:tcBorders>
            <w:shd w:val="clear" w:color="000000" w:fill="D9D9D9"/>
            <w:noWrap/>
            <w:vAlign w:val="center"/>
            <w:hideMark/>
          </w:tcPr>
          <w:p w14:paraId="4B3C4D2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6368AE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110</w:t>
            </w:r>
          </w:p>
        </w:tc>
        <w:tc>
          <w:tcPr>
            <w:tcW w:w="499" w:type="pct"/>
            <w:tcBorders>
              <w:top w:val="nil"/>
              <w:left w:val="nil"/>
              <w:bottom w:val="nil"/>
              <w:right w:val="nil"/>
            </w:tcBorders>
            <w:shd w:val="clear" w:color="000000" w:fill="D9D9D9"/>
            <w:noWrap/>
            <w:vAlign w:val="center"/>
            <w:hideMark/>
          </w:tcPr>
          <w:p w14:paraId="41F6979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2C21E88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2BE23BC4"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211B94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587.40</w:t>
            </w:r>
          </w:p>
        </w:tc>
        <w:tc>
          <w:tcPr>
            <w:tcW w:w="417" w:type="pct"/>
            <w:tcBorders>
              <w:top w:val="nil"/>
              <w:left w:val="nil"/>
              <w:bottom w:val="nil"/>
              <w:right w:val="single" w:sz="4" w:space="0" w:color="auto"/>
            </w:tcBorders>
            <w:shd w:val="clear" w:color="000000" w:fill="D9D9D9"/>
            <w:noWrap/>
            <w:vAlign w:val="center"/>
            <w:hideMark/>
          </w:tcPr>
          <w:p w14:paraId="3A2D80A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276B849A"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30D381C" w14:textId="69073BF2"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4</w:t>
            </w:r>
          </w:p>
        </w:tc>
        <w:tc>
          <w:tcPr>
            <w:tcW w:w="682" w:type="pct"/>
            <w:tcBorders>
              <w:top w:val="nil"/>
              <w:left w:val="nil"/>
              <w:bottom w:val="nil"/>
              <w:right w:val="nil"/>
            </w:tcBorders>
            <w:shd w:val="clear" w:color="auto" w:fill="auto"/>
            <w:noWrap/>
            <w:vAlign w:val="center"/>
            <w:hideMark/>
          </w:tcPr>
          <w:p w14:paraId="3D2E65A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37FED5E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466163D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213F6C1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104</w:t>
            </w:r>
          </w:p>
        </w:tc>
        <w:tc>
          <w:tcPr>
            <w:tcW w:w="499" w:type="pct"/>
            <w:tcBorders>
              <w:top w:val="nil"/>
              <w:left w:val="nil"/>
              <w:bottom w:val="nil"/>
              <w:right w:val="nil"/>
            </w:tcBorders>
            <w:shd w:val="clear" w:color="auto" w:fill="auto"/>
            <w:noWrap/>
            <w:vAlign w:val="center"/>
            <w:hideMark/>
          </w:tcPr>
          <w:p w14:paraId="1923AC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08947FB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3F4BF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F742AF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417.00</w:t>
            </w:r>
          </w:p>
        </w:tc>
        <w:tc>
          <w:tcPr>
            <w:tcW w:w="417" w:type="pct"/>
            <w:tcBorders>
              <w:top w:val="nil"/>
              <w:left w:val="nil"/>
              <w:bottom w:val="nil"/>
              <w:right w:val="single" w:sz="4" w:space="0" w:color="auto"/>
            </w:tcBorders>
            <w:shd w:val="clear" w:color="auto" w:fill="auto"/>
            <w:noWrap/>
            <w:vAlign w:val="center"/>
            <w:hideMark/>
          </w:tcPr>
          <w:p w14:paraId="46A0F1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80A065D"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62CACF33" w14:textId="1B8B1742"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4</w:t>
            </w:r>
          </w:p>
        </w:tc>
        <w:tc>
          <w:tcPr>
            <w:tcW w:w="682" w:type="pct"/>
            <w:tcBorders>
              <w:top w:val="nil"/>
              <w:left w:val="nil"/>
              <w:bottom w:val="nil"/>
              <w:right w:val="nil"/>
            </w:tcBorders>
            <w:shd w:val="clear" w:color="auto" w:fill="auto"/>
            <w:noWrap/>
            <w:vAlign w:val="center"/>
            <w:hideMark/>
          </w:tcPr>
          <w:p w14:paraId="197BCDC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3D91A3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1745FA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729DDF4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75</w:t>
            </w:r>
          </w:p>
        </w:tc>
        <w:tc>
          <w:tcPr>
            <w:tcW w:w="499" w:type="pct"/>
            <w:tcBorders>
              <w:top w:val="nil"/>
              <w:left w:val="nil"/>
              <w:bottom w:val="nil"/>
              <w:right w:val="nil"/>
            </w:tcBorders>
            <w:shd w:val="clear" w:color="auto" w:fill="auto"/>
            <w:noWrap/>
            <w:vAlign w:val="center"/>
            <w:hideMark/>
          </w:tcPr>
          <w:p w14:paraId="2D8BC74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66693EB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E97F4B4"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569391C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764B766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5F58139B"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43A2F96C" w14:textId="47B06982"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5</w:t>
            </w:r>
          </w:p>
        </w:tc>
        <w:tc>
          <w:tcPr>
            <w:tcW w:w="682" w:type="pct"/>
            <w:tcBorders>
              <w:top w:val="nil"/>
              <w:left w:val="nil"/>
              <w:bottom w:val="nil"/>
              <w:right w:val="nil"/>
            </w:tcBorders>
            <w:shd w:val="clear" w:color="000000" w:fill="D9D9D9"/>
            <w:noWrap/>
            <w:vAlign w:val="center"/>
            <w:hideMark/>
          </w:tcPr>
          <w:p w14:paraId="5E4783B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789406D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61D8969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4D16092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110</w:t>
            </w:r>
          </w:p>
        </w:tc>
        <w:tc>
          <w:tcPr>
            <w:tcW w:w="499" w:type="pct"/>
            <w:tcBorders>
              <w:top w:val="nil"/>
              <w:left w:val="nil"/>
              <w:bottom w:val="nil"/>
              <w:right w:val="nil"/>
            </w:tcBorders>
            <w:shd w:val="clear" w:color="000000" w:fill="D9D9D9"/>
            <w:noWrap/>
            <w:vAlign w:val="center"/>
            <w:hideMark/>
          </w:tcPr>
          <w:p w14:paraId="616AF9E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60013A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2A3113B0"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37CD0B3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675.90</w:t>
            </w:r>
          </w:p>
        </w:tc>
        <w:tc>
          <w:tcPr>
            <w:tcW w:w="417" w:type="pct"/>
            <w:tcBorders>
              <w:top w:val="nil"/>
              <w:left w:val="nil"/>
              <w:bottom w:val="nil"/>
              <w:right w:val="single" w:sz="4" w:space="0" w:color="auto"/>
            </w:tcBorders>
            <w:shd w:val="clear" w:color="000000" w:fill="D9D9D9"/>
            <w:noWrap/>
            <w:vAlign w:val="center"/>
            <w:hideMark/>
          </w:tcPr>
          <w:p w14:paraId="5033693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1EFDF34"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0F51D17" w14:textId="2128C7B4"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5</w:t>
            </w:r>
          </w:p>
        </w:tc>
        <w:tc>
          <w:tcPr>
            <w:tcW w:w="682" w:type="pct"/>
            <w:tcBorders>
              <w:top w:val="nil"/>
              <w:left w:val="nil"/>
              <w:bottom w:val="nil"/>
              <w:right w:val="nil"/>
            </w:tcBorders>
            <w:shd w:val="clear" w:color="auto" w:fill="auto"/>
            <w:noWrap/>
            <w:vAlign w:val="center"/>
            <w:hideMark/>
          </w:tcPr>
          <w:p w14:paraId="6669D7E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058C2C2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6D87BF3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0BBEBCE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110</w:t>
            </w:r>
          </w:p>
        </w:tc>
        <w:tc>
          <w:tcPr>
            <w:tcW w:w="499" w:type="pct"/>
            <w:tcBorders>
              <w:top w:val="nil"/>
              <w:left w:val="nil"/>
              <w:bottom w:val="nil"/>
              <w:right w:val="nil"/>
            </w:tcBorders>
            <w:shd w:val="clear" w:color="auto" w:fill="auto"/>
            <w:noWrap/>
            <w:vAlign w:val="center"/>
            <w:hideMark/>
          </w:tcPr>
          <w:p w14:paraId="2F60C3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2E4474E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13467FB1"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129D69B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308.38</w:t>
            </w:r>
          </w:p>
        </w:tc>
        <w:tc>
          <w:tcPr>
            <w:tcW w:w="417" w:type="pct"/>
            <w:tcBorders>
              <w:top w:val="nil"/>
              <w:left w:val="nil"/>
              <w:bottom w:val="nil"/>
              <w:right w:val="single" w:sz="4" w:space="0" w:color="auto"/>
            </w:tcBorders>
            <w:shd w:val="clear" w:color="auto" w:fill="auto"/>
            <w:noWrap/>
            <w:vAlign w:val="center"/>
            <w:hideMark/>
          </w:tcPr>
          <w:p w14:paraId="3BEE599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37F6EC0"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A52B691" w14:textId="7A53A2B4"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lastRenderedPageBreak/>
              <w:t>Subject</w:t>
            </w:r>
            <w:r w:rsidR="002C1412" w:rsidRPr="003A7924">
              <w:rPr>
                <w:rFonts w:ascii="Calibri" w:eastAsia="Times New Roman" w:hAnsi="Calibri" w:cs="Calibri"/>
                <w:color w:val="000000"/>
                <w:sz w:val="18"/>
                <w:szCs w:val="18"/>
              </w:rPr>
              <w:t xml:space="preserve"> 5</w:t>
            </w:r>
          </w:p>
        </w:tc>
        <w:tc>
          <w:tcPr>
            <w:tcW w:w="682" w:type="pct"/>
            <w:tcBorders>
              <w:top w:val="nil"/>
              <w:left w:val="nil"/>
              <w:bottom w:val="nil"/>
              <w:right w:val="nil"/>
            </w:tcBorders>
            <w:shd w:val="clear" w:color="auto" w:fill="auto"/>
            <w:noWrap/>
            <w:vAlign w:val="center"/>
            <w:hideMark/>
          </w:tcPr>
          <w:p w14:paraId="4232A90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2C8A340D"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4CFBA26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6C920E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75</w:t>
            </w:r>
          </w:p>
        </w:tc>
        <w:tc>
          <w:tcPr>
            <w:tcW w:w="499" w:type="pct"/>
            <w:tcBorders>
              <w:top w:val="nil"/>
              <w:left w:val="nil"/>
              <w:bottom w:val="nil"/>
              <w:right w:val="nil"/>
            </w:tcBorders>
            <w:shd w:val="clear" w:color="auto" w:fill="auto"/>
            <w:noWrap/>
            <w:vAlign w:val="center"/>
            <w:hideMark/>
          </w:tcPr>
          <w:p w14:paraId="3A40509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060F81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331A6385"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1668C50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4C5A691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6DB1AF36"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0AC8A733" w14:textId="0F05EA00"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6</w:t>
            </w:r>
          </w:p>
        </w:tc>
        <w:tc>
          <w:tcPr>
            <w:tcW w:w="682" w:type="pct"/>
            <w:tcBorders>
              <w:top w:val="nil"/>
              <w:left w:val="nil"/>
              <w:bottom w:val="nil"/>
              <w:right w:val="nil"/>
            </w:tcBorders>
            <w:shd w:val="clear" w:color="000000" w:fill="D9D9D9"/>
            <w:noWrap/>
            <w:vAlign w:val="center"/>
            <w:hideMark/>
          </w:tcPr>
          <w:p w14:paraId="4EC3152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2D0EAFB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520" w:type="pct"/>
            <w:tcBorders>
              <w:top w:val="nil"/>
              <w:left w:val="nil"/>
              <w:bottom w:val="nil"/>
              <w:right w:val="nil"/>
            </w:tcBorders>
            <w:shd w:val="clear" w:color="000000" w:fill="D9D9D9"/>
            <w:noWrap/>
            <w:vAlign w:val="center"/>
            <w:hideMark/>
          </w:tcPr>
          <w:p w14:paraId="2778BF3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5E4BE3B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102</w:t>
            </w:r>
          </w:p>
        </w:tc>
        <w:tc>
          <w:tcPr>
            <w:tcW w:w="499" w:type="pct"/>
            <w:tcBorders>
              <w:top w:val="nil"/>
              <w:left w:val="nil"/>
              <w:bottom w:val="nil"/>
              <w:right w:val="nil"/>
            </w:tcBorders>
            <w:shd w:val="clear" w:color="000000" w:fill="D9D9D9"/>
            <w:noWrap/>
            <w:vAlign w:val="center"/>
            <w:hideMark/>
          </w:tcPr>
          <w:p w14:paraId="206AC0D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3A73B84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0471C8BA"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1C2E32E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000000" w:fill="D9D9D9"/>
            <w:noWrap/>
            <w:vAlign w:val="center"/>
            <w:hideMark/>
          </w:tcPr>
          <w:p w14:paraId="3362BB2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3.4.5</w:t>
            </w:r>
          </w:p>
        </w:tc>
      </w:tr>
      <w:tr w:rsidR="00671D3A" w:rsidRPr="002C1412" w14:paraId="55385181"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49B9CBB" w14:textId="144CB19C"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6</w:t>
            </w:r>
          </w:p>
        </w:tc>
        <w:tc>
          <w:tcPr>
            <w:tcW w:w="682" w:type="pct"/>
            <w:tcBorders>
              <w:top w:val="nil"/>
              <w:left w:val="nil"/>
              <w:bottom w:val="nil"/>
              <w:right w:val="nil"/>
            </w:tcBorders>
            <w:shd w:val="clear" w:color="auto" w:fill="auto"/>
            <w:noWrap/>
            <w:vAlign w:val="center"/>
            <w:hideMark/>
          </w:tcPr>
          <w:p w14:paraId="70D8A45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4225D22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520" w:type="pct"/>
            <w:tcBorders>
              <w:top w:val="nil"/>
              <w:left w:val="nil"/>
              <w:bottom w:val="nil"/>
              <w:right w:val="nil"/>
            </w:tcBorders>
            <w:shd w:val="clear" w:color="auto" w:fill="auto"/>
            <w:noWrap/>
            <w:vAlign w:val="center"/>
            <w:hideMark/>
          </w:tcPr>
          <w:p w14:paraId="3FFD259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6D9928B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75</w:t>
            </w:r>
          </w:p>
        </w:tc>
        <w:tc>
          <w:tcPr>
            <w:tcW w:w="499" w:type="pct"/>
            <w:tcBorders>
              <w:top w:val="nil"/>
              <w:left w:val="nil"/>
              <w:bottom w:val="nil"/>
              <w:right w:val="nil"/>
            </w:tcBorders>
            <w:shd w:val="clear" w:color="auto" w:fill="auto"/>
            <w:noWrap/>
            <w:vAlign w:val="center"/>
            <w:hideMark/>
          </w:tcPr>
          <w:p w14:paraId="27BBDA2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6CAD1D1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48424FDA"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32FE3D2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5E7BFA2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3.4.5</w:t>
            </w:r>
          </w:p>
        </w:tc>
      </w:tr>
      <w:tr w:rsidR="00671D3A" w:rsidRPr="002C1412" w14:paraId="2C0CB3E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6C9BA990" w14:textId="7396179B"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6</w:t>
            </w:r>
          </w:p>
        </w:tc>
        <w:tc>
          <w:tcPr>
            <w:tcW w:w="682" w:type="pct"/>
            <w:tcBorders>
              <w:top w:val="nil"/>
              <w:left w:val="nil"/>
              <w:bottom w:val="nil"/>
              <w:right w:val="nil"/>
            </w:tcBorders>
            <w:shd w:val="clear" w:color="auto" w:fill="auto"/>
            <w:noWrap/>
            <w:vAlign w:val="center"/>
            <w:hideMark/>
          </w:tcPr>
          <w:p w14:paraId="2AC4E2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E24370C"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2E60BB8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5005E5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89</w:t>
            </w:r>
          </w:p>
        </w:tc>
        <w:tc>
          <w:tcPr>
            <w:tcW w:w="499" w:type="pct"/>
            <w:tcBorders>
              <w:top w:val="nil"/>
              <w:left w:val="nil"/>
              <w:bottom w:val="nil"/>
              <w:right w:val="nil"/>
            </w:tcBorders>
            <w:shd w:val="clear" w:color="auto" w:fill="auto"/>
            <w:noWrap/>
            <w:vAlign w:val="center"/>
            <w:hideMark/>
          </w:tcPr>
          <w:p w14:paraId="0D4DF48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02AB30C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7C7AB8D9"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0B12616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312.84</w:t>
            </w:r>
          </w:p>
        </w:tc>
        <w:tc>
          <w:tcPr>
            <w:tcW w:w="417" w:type="pct"/>
            <w:tcBorders>
              <w:top w:val="nil"/>
              <w:left w:val="nil"/>
              <w:bottom w:val="nil"/>
              <w:right w:val="single" w:sz="4" w:space="0" w:color="auto"/>
            </w:tcBorders>
            <w:shd w:val="clear" w:color="auto" w:fill="auto"/>
            <w:noWrap/>
            <w:vAlign w:val="center"/>
            <w:hideMark/>
          </w:tcPr>
          <w:p w14:paraId="5B2EC37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3.4.5</w:t>
            </w:r>
          </w:p>
        </w:tc>
      </w:tr>
      <w:tr w:rsidR="00EC6E63" w:rsidRPr="002C1412" w14:paraId="325C48AC"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7E5E3CF7" w14:textId="10F7D17F"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7</w:t>
            </w:r>
          </w:p>
        </w:tc>
        <w:tc>
          <w:tcPr>
            <w:tcW w:w="682" w:type="pct"/>
            <w:tcBorders>
              <w:top w:val="nil"/>
              <w:left w:val="nil"/>
              <w:bottom w:val="nil"/>
              <w:right w:val="nil"/>
            </w:tcBorders>
            <w:shd w:val="clear" w:color="000000" w:fill="D9D9D9"/>
            <w:noWrap/>
            <w:vAlign w:val="center"/>
            <w:hideMark/>
          </w:tcPr>
          <w:p w14:paraId="0055DBB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78DA21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000000" w:fill="D9D9D9"/>
            <w:noWrap/>
            <w:vAlign w:val="center"/>
            <w:hideMark/>
          </w:tcPr>
          <w:p w14:paraId="6338335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7E17417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60</w:t>
            </w:r>
          </w:p>
        </w:tc>
        <w:tc>
          <w:tcPr>
            <w:tcW w:w="499" w:type="pct"/>
            <w:tcBorders>
              <w:top w:val="nil"/>
              <w:left w:val="nil"/>
              <w:bottom w:val="nil"/>
              <w:right w:val="nil"/>
            </w:tcBorders>
            <w:shd w:val="clear" w:color="000000" w:fill="D9D9D9"/>
            <w:noWrap/>
            <w:vAlign w:val="center"/>
            <w:hideMark/>
          </w:tcPr>
          <w:p w14:paraId="5D3835E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50796C9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5D4785C4"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1BE390C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565.20</w:t>
            </w:r>
          </w:p>
        </w:tc>
        <w:tc>
          <w:tcPr>
            <w:tcW w:w="417" w:type="pct"/>
            <w:tcBorders>
              <w:top w:val="nil"/>
              <w:left w:val="nil"/>
              <w:bottom w:val="nil"/>
              <w:right w:val="single" w:sz="4" w:space="0" w:color="auto"/>
            </w:tcBorders>
            <w:shd w:val="clear" w:color="000000" w:fill="D9D9D9"/>
            <w:noWrap/>
            <w:vAlign w:val="center"/>
            <w:hideMark/>
          </w:tcPr>
          <w:p w14:paraId="04364E0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FE03570"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95CB811" w14:textId="6130CD82"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7</w:t>
            </w:r>
          </w:p>
        </w:tc>
        <w:tc>
          <w:tcPr>
            <w:tcW w:w="682" w:type="pct"/>
            <w:tcBorders>
              <w:top w:val="nil"/>
              <w:left w:val="nil"/>
              <w:bottom w:val="nil"/>
              <w:right w:val="nil"/>
            </w:tcBorders>
            <w:shd w:val="clear" w:color="auto" w:fill="auto"/>
            <w:noWrap/>
            <w:vAlign w:val="center"/>
            <w:hideMark/>
          </w:tcPr>
          <w:p w14:paraId="150E25E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5AD05AC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w:t>
            </w:r>
          </w:p>
        </w:tc>
        <w:tc>
          <w:tcPr>
            <w:tcW w:w="520" w:type="pct"/>
            <w:tcBorders>
              <w:top w:val="nil"/>
              <w:left w:val="nil"/>
              <w:bottom w:val="nil"/>
              <w:right w:val="nil"/>
            </w:tcBorders>
            <w:shd w:val="clear" w:color="auto" w:fill="auto"/>
            <w:noWrap/>
            <w:vAlign w:val="center"/>
            <w:hideMark/>
          </w:tcPr>
          <w:p w14:paraId="0637013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0736B06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25</w:t>
            </w:r>
          </w:p>
        </w:tc>
        <w:tc>
          <w:tcPr>
            <w:tcW w:w="499" w:type="pct"/>
            <w:tcBorders>
              <w:top w:val="nil"/>
              <w:left w:val="nil"/>
              <w:bottom w:val="nil"/>
              <w:right w:val="nil"/>
            </w:tcBorders>
            <w:shd w:val="clear" w:color="auto" w:fill="auto"/>
            <w:noWrap/>
            <w:vAlign w:val="center"/>
            <w:hideMark/>
          </w:tcPr>
          <w:p w14:paraId="5819A72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6B2E26D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6494A4E6"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3586FE9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16E0F9E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750AEF3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676EE2B3" w14:textId="0FAB2A99"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7</w:t>
            </w:r>
          </w:p>
        </w:tc>
        <w:tc>
          <w:tcPr>
            <w:tcW w:w="682" w:type="pct"/>
            <w:tcBorders>
              <w:top w:val="nil"/>
              <w:left w:val="nil"/>
              <w:bottom w:val="nil"/>
              <w:right w:val="nil"/>
            </w:tcBorders>
            <w:shd w:val="clear" w:color="auto" w:fill="auto"/>
            <w:noWrap/>
            <w:vAlign w:val="center"/>
            <w:hideMark/>
          </w:tcPr>
          <w:p w14:paraId="23FBE5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11925013" w14:textId="77777777" w:rsidR="002C1412" w:rsidRPr="003A7924" w:rsidRDefault="002C1412" w:rsidP="002C1412">
            <w:pPr>
              <w:spacing w:after="0" w:line="240" w:lineRule="auto"/>
              <w:jc w:val="center"/>
              <w:rPr>
                <w:rFonts w:ascii="Calibri" w:eastAsia="Times New Roman" w:hAnsi="Calibri" w:cs="Calibri"/>
                <w:color w:val="000000"/>
                <w:sz w:val="18"/>
                <w:szCs w:val="18"/>
              </w:rPr>
            </w:pPr>
          </w:p>
        </w:tc>
        <w:tc>
          <w:tcPr>
            <w:tcW w:w="520" w:type="pct"/>
            <w:tcBorders>
              <w:top w:val="nil"/>
              <w:left w:val="nil"/>
              <w:bottom w:val="nil"/>
              <w:right w:val="nil"/>
            </w:tcBorders>
            <w:shd w:val="clear" w:color="auto" w:fill="auto"/>
            <w:noWrap/>
            <w:vAlign w:val="center"/>
            <w:hideMark/>
          </w:tcPr>
          <w:p w14:paraId="3516B30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42DE1FD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99" w:type="pct"/>
            <w:tcBorders>
              <w:top w:val="nil"/>
              <w:left w:val="nil"/>
              <w:bottom w:val="nil"/>
              <w:right w:val="nil"/>
            </w:tcBorders>
            <w:shd w:val="clear" w:color="auto" w:fill="auto"/>
            <w:noWrap/>
            <w:vAlign w:val="center"/>
            <w:hideMark/>
          </w:tcPr>
          <w:p w14:paraId="5E78DD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5DC3AE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37131254"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71B2E48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76F6CC5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5784582"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3F87EC52" w14:textId="40B17A9D"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8</w:t>
            </w:r>
          </w:p>
        </w:tc>
        <w:tc>
          <w:tcPr>
            <w:tcW w:w="682" w:type="pct"/>
            <w:tcBorders>
              <w:top w:val="nil"/>
              <w:left w:val="nil"/>
              <w:bottom w:val="nil"/>
              <w:right w:val="nil"/>
            </w:tcBorders>
            <w:shd w:val="clear" w:color="000000" w:fill="D9D9D9"/>
            <w:noWrap/>
            <w:vAlign w:val="center"/>
            <w:hideMark/>
          </w:tcPr>
          <w:p w14:paraId="5C81C97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7A1A1B7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520" w:type="pct"/>
            <w:tcBorders>
              <w:top w:val="nil"/>
              <w:left w:val="nil"/>
              <w:bottom w:val="nil"/>
              <w:right w:val="nil"/>
            </w:tcBorders>
            <w:shd w:val="clear" w:color="000000" w:fill="D9D9D9"/>
            <w:noWrap/>
            <w:vAlign w:val="center"/>
            <w:hideMark/>
          </w:tcPr>
          <w:p w14:paraId="569B8FA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28E2A5C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39</w:t>
            </w:r>
          </w:p>
        </w:tc>
        <w:tc>
          <w:tcPr>
            <w:tcW w:w="499" w:type="pct"/>
            <w:tcBorders>
              <w:top w:val="nil"/>
              <w:left w:val="nil"/>
              <w:bottom w:val="nil"/>
              <w:right w:val="nil"/>
            </w:tcBorders>
            <w:shd w:val="clear" w:color="000000" w:fill="D9D9D9"/>
            <w:noWrap/>
            <w:vAlign w:val="center"/>
            <w:hideMark/>
          </w:tcPr>
          <w:p w14:paraId="19FF82C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7A4946A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6827D173"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5A9B1AE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000000" w:fill="D9D9D9"/>
            <w:noWrap/>
            <w:vAlign w:val="center"/>
            <w:hideMark/>
          </w:tcPr>
          <w:p w14:paraId="0B638F2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4FCCA121"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20F3A61" w14:textId="381295E6"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8</w:t>
            </w:r>
          </w:p>
        </w:tc>
        <w:tc>
          <w:tcPr>
            <w:tcW w:w="682" w:type="pct"/>
            <w:tcBorders>
              <w:top w:val="nil"/>
              <w:left w:val="nil"/>
              <w:bottom w:val="nil"/>
              <w:right w:val="nil"/>
            </w:tcBorders>
            <w:shd w:val="clear" w:color="auto" w:fill="auto"/>
            <w:noWrap/>
            <w:vAlign w:val="center"/>
            <w:hideMark/>
          </w:tcPr>
          <w:p w14:paraId="4D3F97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1B9A17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520" w:type="pct"/>
            <w:tcBorders>
              <w:top w:val="nil"/>
              <w:left w:val="nil"/>
              <w:bottom w:val="nil"/>
              <w:right w:val="nil"/>
            </w:tcBorders>
            <w:shd w:val="clear" w:color="auto" w:fill="auto"/>
            <w:noWrap/>
            <w:vAlign w:val="center"/>
            <w:hideMark/>
          </w:tcPr>
          <w:p w14:paraId="0172BB9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29936B5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18</w:t>
            </w:r>
          </w:p>
        </w:tc>
        <w:tc>
          <w:tcPr>
            <w:tcW w:w="499" w:type="pct"/>
            <w:tcBorders>
              <w:top w:val="nil"/>
              <w:left w:val="nil"/>
              <w:bottom w:val="nil"/>
              <w:right w:val="nil"/>
            </w:tcBorders>
            <w:shd w:val="clear" w:color="auto" w:fill="auto"/>
            <w:noWrap/>
            <w:vAlign w:val="center"/>
            <w:hideMark/>
          </w:tcPr>
          <w:p w14:paraId="1789E07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1F7618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109F7CB0"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517F375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220.28</w:t>
            </w:r>
          </w:p>
        </w:tc>
        <w:tc>
          <w:tcPr>
            <w:tcW w:w="417" w:type="pct"/>
            <w:tcBorders>
              <w:top w:val="nil"/>
              <w:left w:val="nil"/>
              <w:bottom w:val="nil"/>
              <w:right w:val="single" w:sz="4" w:space="0" w:color="auto"/>
            </w:tcBorders>
            <w:shd w:val="clear" w:color="auto" w:fill="auto"/>
            <w:noWrap/>
            <w:vAlign w:val="center"/>
            <w:hideMark/>
          </w:tcPr>
          <w:p w14:paraId="187B5D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EC6E63" w:rsidRPr="002C1412" w14:paraId="0CCE3319" w14:textId="77777777" w:rsidTr="00DF6E09">
        <w:trPr>
          <w:trHeight w:val="20"/>
        </w:trPr>
        <w:tc>
          <w:tcPr>
            <w:tcW w:w="453" w:type="pct"/>
            <w:tcBorders>
              <w:top w:val="nil"/>
              <w:left w:val="single" w:sz="4" w:space="0" w:color="auto"/>
              <w:bottom w:val="nil"/>
              <w:right w:val="nil"/>
            </w:tcBorders>
            <w:shd w:val="clear" w:color="000000" w:fill="D9D9D9"/>
            <w:noWrap/>
            <w:vAlign w:val="center"/>
            <w:hideMark/>
          </w:tcPr>
          <w:p w14:paraId="784E5184" w14:textId="698BAE24"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9</w:t>
            </w:r>
          </w:p>
        </w:tc>
        <w:tc>
          <w:tcPr>
            <w:tcW w:w="682" w:type="pct"/>
            <w:tcBorders>
              <w:top w:val="nil"/>
              <w:left w:val="nil"/>
              <w:bottom w:val="nil"/>
              <w:right w:val="nil"/>
            </w:tcBorders>
            <w:shd w:val="clear" w:color="000000" w:fill="D9D9D9"/>
            <w:noWrap/>
            <w:vAlign w:val="center"/>
            <w:hideMark/>
          </w:tcPr>
          <w:p w14:paraId="6F9A2FA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000000" w:fill="D9D9D9"/>
            <w:noWrap/>
            <w:vAlign w:val="center"/>
            <w:hideMark/>
          </w:tcPr>
          <w:p w14:paraId="09243AC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8</w:t>
            </w:r>
          </w:p>
        </w:tc>
        <w:tc>
          <w:tcPr>
            <w:tcW w:w="520" w:type="pct"/>
            <w:tcBorders>
              <w:top w:val="nil"/>
              <w:left w:val="nil"/>
              <w:bottom w:val="nil"/>
              <w:right w:val="nil"/>
            </w:tcBorders>
            <w:shd w:val="clear" w:color="000000" w:fill="D9D9D9"/>
            <w:noWrap/>
            <w:vAlign w:val="center"/>
            <w:hideMark/>
          </w:tcPr>
          <w:p w14:paraId="4DF05F1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000000" w:fill="D9D9D9"/>
            <w:noWrap/>
            <w:vAlign w:val="center"/>
            <w:hideMark/>
          </w:tcPr>
          <w:p w14:paraId="197C5A3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36</w:t>
            </w:r>
          </w:p>
        </w:tc>
        <w:tc>
          <w:tcPr>
            <w:tcW w:w="499" w:type="pct"/>
            <w:tcBorders>
              <w:top w:val="nil"/>
              <w:left w:val="nil"/>
              <w:bottom w:val="nil"/>
              <w:right w:val="nil"/>
            </w:tcBorders>
            <w:shd w:val="clear" w:color="000000" w:fill="D9D9D9"/>
            <w:noWrap/>
            <w:vAlign w:val="center"/>
            <w:hideMark/>
          </w:tcPr>
          <w:p w14:paraId="529E6CB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FTA</w:t>
            </w:r>
          </w:p>
        </w:tc>
        <w:tc>
          <w:tcPr>
            <w:tcW w:w="471" w:type="pct"/>
            <w:tcBorders>
              <w:top w:val="nil"/>
              <w:left w:val="nil"/>
              <w:bottom w:val="nil"/>
              <w:right w:val="nil"/>
            </w:tcBorders>
            <w:shd w:val="clear" w:color="000000" w:fill="D9D9D9"/>
            <w:noWrap/>
            <w:vAlign w:val="center"/>
            <w:hideMark/>
          </w:tcPr>
          <w:p w14:paraId="22BD75C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000000" w:fill="D9D9D9"/>
            <w:noWrap/>
            <w:vAlign w:val="center"/>
            <w:hideMark/>
          </w:tcPr>
          <w:p w14:paraId="595D4B0F"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000000" w:fill="D9D9D9"/>
            <w:noWrap/>
            <w:vAlign w:val="center"/>
            <w:hideMark/>
          </w:tcPr>
          <w:p w14:paraId="6B15558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519.00</w:t>
            </w:r>
          </w:p>
        </w:tc>
        <w:tc>
          <w:tcPr>
            <w:tcW w:w="417" w:type="pct"/>
            <w:tcBorders>
              <w:top w:val="nil"/>
              <w:left w:val="nil"/>
              <w:bottom w:val="nil"/>
              <w:right w:val="single" w:sz="4" w:space="0" w:color="auto"/>
            </w:tcBorders>
            <w:shd w:val="clear" w:color="000000" w:fill="D9D9D9"/>
            <w:noWrap/>
            <w:vAlign w:val="center"/>
            <w:hideMark/>
          </w:tcPr>
          <w:p w14:paraId="2C7E855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2.1.5</w:t>
            </w:r>
          </w:p>
        </w:tc>
      </w:tr>
      <w:tr w:rsidR="00671D3A" w:rsidRPr="002C1412" w14:paraId="1F95861E"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D8B0D6A" w14:textId="76B026D5" w:rsidR="002C1412" w:rsidRPr="003A7924" w:rsidRDefault="00671D3A" w:rsidP="002C1412">
            <w:pPr>
              <w:spacing w:after="0" w:line="240" w:lineRule="auto"/>
              <w:jc w:val="center"/>
              <w:rPr>
                <w:rFonts w:ascii="Calibri" w:eastAsia="Times New Roman" w:hAnsi="Calibri" w:cs="Calibri"/>
                <w:color w:val="000000"/>
                <w:sz w:val="18"/>
                <w:szCs w:val="18"/>
              </w:rPr>
            </w:pPr>
            <w:r>
              <w:rPr>
                <w:rFonts w:ascii="Calibri" w:eastAsia="Times New Roman" w:hAnsi="Calibri" w:cs="Calibri"/>
                <w:color w:val="000000"/>
                <w:sz w:val="18"/>
                <w:szCs w:val="18"/>
              </w:rPr>
              <w:t>Subject</w:t>
            </w:r>
            <w:r w:rsidR="002C1412" w:rsidRPr="003A7924">
              <w:rPr>
                <w:rFonts w:ascii="Calibri" w:eastAsia="Times New Roman" w:hAnsi="Calibri" w:cs="Calibri"/>
                <w:color w:val="000000"/>
                <w:sz w:val="18"/>
                <w:szCs w:val="18"/>
              </w:rPr>
              <w:t xml:space="preserve"> 9</w:t>
            </w:r>
          </w:p>
        </w:tc>
        <w:tc>
          <w:tcPr>
            <w:tcW w:w="682" w:type="pct"/>
            <w:tcBorders>
              <w:top w:val="nil"/>
              <w:left w:val="nil"/>
              <w:bottom w:val="nil"/>
              <w:right w:val="nil"/>
            </w:tcBorders>
            <w:shd w:val="clear" w:color="auto" w:fill="auto"/>
            <w:noWrap/>
            <w:vAlign w:val="center"/>
            <w:hideMark/>
          </w:tcPr>
          <w:p w14:paraId="3A8E725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Simulated DBS</w:t>
            </w:r>
          </w:p>
        </w:tc>
        <w:tc>
          <w:tcPr>
            <w:tcW w:w="522" w:type="pct"/>
            <w:tcBorders>
              <w:top w:val="nil"/>
              <w:left w:val="nil"/>
              <w:bottom w:val="nil"/>
              <w:right w:val="nil"/>
            </w:tcBorders>
            <w:shd w:val="clear" w:color="auto" w:fill="auto"/>
            <w:noWrap/>
            <w:vAlign w:val="center"/>
            <w:hideMark/>
          </w:tcPr>
          <w:p w14:paraId="05C5AE2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520" w:type="pct"/>
            <w:tcBorders>
              <w:top w:val="nil"/>
              <w:left w:val="nil"/>
              <w:bottom w:val="nil"/>
              <w:right w:val="nil"/>
            </w:tcBorders>
            <w:shd w:val="clear" w:color="auto" w:fill="auto"/>
            <w:noWrap/>
            <w:vAlign w:val="center"/>
            <w:hideMark/>
          </w:tcPr>
          <w:p w14:paraId="0BB7D92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10</w:t>
            </w:r>
          </w:p>
        </w:tc>
        <w:tc>
          <w:tcPr>
            <w:tcW w:w="424" w:type="pct"/>
            <w:tcBorders>
              <w:top w:val="nil"/>
              <w:left w:val="nil"/>
              <w:bottom w:val="nil"/>
              <w:right w:val="nil"/>
            </w:tcBorders>
            <w:shd w:val="clear" w:color="auto" w:fill="auto"/>
            <w:noWrap/>
            <w:vAlign w:val="center"/>
            <w:hideMark/>
          </w:tcPr>
          <w:p w14:paraId="2711863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499" w:type="pct"/>
            <w:tcBorders>
              <w:top w:val="nil"/>
              <w:left w:val="nil"/>
              <w:bottom w:val="nil"/>
              <w:right w:val="nil"/>
            </w:tcBorders>
            <w:shd w:val="clear" w:color="auto" w:fill="auto"/>
            <w:noWrap/>
            <w:vAlign w:val="center"/>
            <w:hideMark/>
          </w:tcPr>
          <w:p w14:paraId="6657449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PC</w:t>
            </w:r>
          </w:p>
        </w:tc>
        <w:tc>
          <w:tcPr>
            <w:tcW w:w="471" w:type="pct"/>
            <w:tcBorders>
              <w:top w:val="nil"/>
              <w:left w:val="nil"/>
              <w:bottom w:val="nil"/>
              <w:right w:val="nil"/>
            </w:tcBorders>
            <w:shd w:val="clear" w:color="auto" w:fill="auto"/>
            <w:noWrap/>
            <w:vAlign w:val="center"/>
            <w:hideMark/>
          </w:tcPr>
          <w:p w14:paraId="3CEF80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Qiagen</w:t>
            </w:r>
          </w:p>
        </w:tc>
        <w:tc>
          <w:tcPr>
            <w:tcW w:w="499" w:type="pct"/>
            <w:tcBorders>
              <w:top w:val="nil"/>
              <w:left w:val="nil"/>
              <w:bottom w:val="nil"/>
              <w:right w:val="nil"/>
            </w:tcBorders>
            <w:shd w:val="clear" w:color="auto" w:fill="auto"/>
            <w:noWrap/>
            <w:vAlign w:val="center"/>
            <w:hideMark/>
          </w:tcPr>
          <w:p w14:paraId="4B13C7C2" w14:textId="77777777" w:rsidR="002C1412" w:rsidRPr="003A7924" w:rsidRDefault="002C1412" w:rsidP="002C1412">
            <w:pPr>
              <w:spacing w:after="0" w:line="240" w:lineRule="auto"/>
              <w:jc w:val="center"/>
              <w:rPr>
                <w:rFonts w:ascii="Calibri" w:eastAsia="Times New Roman" w:hAnsi="Calibri" w:cs="Calibri"/>
                <w:color w:val="000000"/>
                <w:sz w:val="18"/>
                <w:szCs w:val="18"/>
              </w:rPr>
            </w:pPr>
            <w:proofErr w:type="spellStart"/>
            <w:r w:rsidRPr="003A7924">
              <w:rPr>
                <w:rFonts w:ascii="Calibri" w:eastAsia="Times New Roman" w:hAnsi="Calibri" w:cs="Calibri"/>
                <w:color w:val="000000"/>
                <w:sz w:val="18"/>
                <w:szCs w:val="18"/>
              </w:rPr>
              <w:t>KHP</w:t>
            </w:r>
            <w:proofErr w:type="spellEnd"/>
          </w:p>
        </w:tc>
        <w:tc>
          <w:tcPr>
            <w:tcW w:w="511" w:type="pct"/>
            <w:tcBorders>
              <w:top w:val="nil"/>
              <w:left w:val="nil"/>
              <w:bottom w:val="nil"/>
              <w:right w:val="nil"/>
            </w:tcBorders>
            <w:shd w:val="clear" w:color="auto" w:fill="auto"/>
            <w:noWrap/>
            <w:vAlign w:val="center"/>
            <w:hideMark/>
          </w:tcPr>
          <w:p w14:paraId="50E33FC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300.00</w:t>
            </w:r>
          </w:p>
        </w:tc>
        <w:tc>
          <w:tcPr>
            <w:tcW w:w="417" w:type="pct"/>
            <w:tcBorders>
              <w:top w:val="nil"/>
              <w:left w:val="nil"/>
              <w:bottom w:val="nil"/>
              <w:right w:val="single" w:sz="4" w:space="0" w:color="auto"/>
            </w:tcBorders>
            <w:shd w:val="clear" w:color="auto" w:fill="auto"/>
            <w:noWrap/>
            <w:vAlign w:val="center"/>
            <w:hideMark/>
          </w:tcPr>
          <w:p w14:paraId="3912C17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2.1.6</w:t>
            </w:r>
          </w:p>
        </w:tc>
      </w:tr>
      <w:tr w:rsidR="00671D3A" w:rsidRPr="002C1412" w14:paraId="4FE9462D"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9F51D4D" w14:textId="5ECEB323"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w:t>
            </w:r>
          </w:p>
        </w:tc>
        <w:tc>
          <w:tcPr>
            <w:tcW w:w="682" w:type="pct"/>
            <w:tcBorders>
              <w:top w:val="nil"/>
              <w:left w:val="nil"/>
              <w:bottom w:val="nil"/>
              <w:right w:val="nil"/>
            </w:tcBorders>
            <w:shd w:val="clear" w:color="auto" w:fill="auto"/>
            <w:noWrap/>
            <w:vAlign w:val="center"/>
            <w:hideMark/>
          </w:tcPr>
          <w:p w14:paraId="4B721D3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73D7A5C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32FF21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00B2288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167</w:t>
            </w:r>
          </w:p>
        </w:tc>
        <w:tc>
          <w:tcPr>
            <w:tcW w:w="499" w:type="pct"/>
            <w:tcBorders>
              <w:top w:val="nil"/>
              <w:left w:val="nil"/>
              <w:bottom w:val="nil"/>
              <w:right w:val="nil"/>
            </w:tcBorders>
            <w:shd w:val="clear" w:color="auto" w:fill="auto"/>
            <w:noWrap/>
            <w:vAlign w:val="center"/>
            <w:hideMark/>
          </w:tcPr>
          <w:p w14:paraId="4DCA1D1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5DCA9E7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12F5AB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0B7B32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425.25</w:t>
            </w:r>
          </w:p>
        </w:tc>
        <w:tc>
          <w:tcPr>
            <w:tcW w:w="417" w:type="pct"/>
            <w:tcBorders>
              <w:top w:val="nil"/>
              <w:left w:val="nil"/>
              <w:bottom w:val="nil"/>
              <w:right w:val="single" w:sz="4" w:space="0" w:color="auto"/>
            </w:tcBorders>
            <w:shd w:val="clear" w:color="auto" w:fill="auto"/>
            <w:noWrap/>
            <w:vAlign w:val="center"/>
            <w:hideMark/>
          </w:tcPr>
          <w:p w14:paraId="32610AD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63AD1187"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335FA0C" w14:textId="3ABB2600"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w:t>
            </w:r>
          </w:p>
        </w:tc>
        <w:tc>
          <w:tcPr>
            <w:tcW w:w="682" w:type="pct"/>
            <w:tcBorders>
              <w:top w:val="nil"/>
              <w:left w:val="nil"/>
              <w:bottom w:val="nil"/>
              <w:right w:val="nil"/>
            </w:tcBorders>
            <w:shd w:val="clear" w:color="auto" w:fill="auto"/>
            <w:noWrap/>
            <w:vAlign w:val="center"/>
            <w:hideMark/>
          </w:tcPr>
          <w:p w14:paraId="08C686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4311D64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E5619B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6824621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167</w:t>
            </w:r>
          </w:p>
        </w:tc>
        <w:tc>
          <w:tcPr>
            <w:tcW w:w="499" w:type="pct"/>
            <w:tcBorders>
              <w:top w:val="nil"/>
              <w:left w:val="nil"/>
              <w:bottom w:val="nil"/>
              <w:right w:val="nil"/>
            </w:tcBorders>
            <w:shd w:val="clear" w:color="auto" w:fill="auto"/>
            <w:noWrap/>
            <w:vAlign w:val="center"/>
            <w:hideMark/>
          </w:tcPr>
          <w:p w14:paraId="56D4989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34EF09E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515C11C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423BD5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7A24751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0299ABB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018652F8" w14:textId="38AD9123"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3</w:t>
            </w:r>
          </w:p>
        </w:tc>
        <w:tc>
          <w:tcPr>
            <w:tcW w:w="682" w:type="pct"/>
            <w:tcBorders>
              <w:top w:val="nil"/>
              <w:left w:val="nil"/>
              <w:bottom w:val="nil"/>
              <w:right w:val="nil"/>
            </w:tcBorders>
            <w:shd w:val="clear" w:color="auto" w:fill="auto"/>
            <w:noWrap/>
            <w:vAlign w:val="center"/>
            <w:hideMark/>
          </w:tcPr>
          <w:p w14:paraId="1929AF4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6F36706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6828EC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29AB128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180</w:t>
            </w:r>
          </w:p>
        </w:tc>
        <w:tc>
          <w:tcPr>
            <w:tcW w:w="499" w:type="pct"/>
            <w:tcBorders>
              <w:top w:val="nil"/>
              <w:left w:val="nil"/>
              <w:bottom w:val="nil"/>
              <w:right w:val="nil"/>
            </w:tcBorders>
            <w:shd w:val="clear" w:color="auto" w:fill="auto"/>
            <w:noWrap/>
            <w:vAlign w:val="center"/>
            <w:hideMark/>
          </w:tcPr>
          <w:p w14:paraId="22F2700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49C1869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055A0A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001174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316.23</w:t>
            </w:r>
          </w:p>
        </w:tc>
        <w:tc>
          <w:tcPr>
            <w:tcW w:w="417" w:type="pct"/>
            <w:tcBorders>
              <w:top w:val="nil"/>
              <w:left w:val="nil"/>
              <w:bottom w:val="nil"/>
              <w:right w:val="single" w:sz="4" w:space="0" w:color="auto"/>
            </w:tcBorders>
            <w:shd w:val="clear" w:color="auto" w:fill="auto"/>
            <w:noWrap/>
            <w:vAlign w:val="center"/>
            <w:hideMark/>
          </w:tcPr>
          <w:p w14:paraId="14E7259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15C33825"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C5D0BC7" w14:textId="75A5BBF6"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4</w:t>
            </w:r>
          </w:p>
        </w:tc>
        <w:tc>
          <w:tcPr>
            <w:tcW w:w="682" w:type="pct"/>
            <w:tcBorders>
              <w:top w:val="nil"/>
              <w:left w:val="nil"/>
              <w:bottom w:val="nil"/>
              <w:right w:val="nil"/>
            </w:tcBorders>
            <w:shd w:val="clear" w:color="auto" w:fill="auto"/>
            <w:noWrap/>
            <w:vAlign w:val="center"/>
            <w:hideMark/>
          </w:tcPr>
          <w:p w14:paraId="7899C70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3E746FE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3F65C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6D3E8AF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193</w:t>
            </w:r>
          </w:p>
        </w:tc>
        <w:tc>
          <w:tcPr>
            <w:tcW w:w="499" w:type="pct"/>
            <w:tcBorders>
              <w:top w:val="nil"/>
              <w:left w:val="nil"/>
              <w:bottom w:val="nil"/>
              <w:right w:val="nil"/>
            </w:tcBorders>
            <w:shd w:val="clear" w:color="auto" w:fill="auto"/>
            <w:noWrap/>
            <w:vAlign w:val="center"/>
            <w:hideMark/>
          </w:tcPr>
          <w:p w14:paraId="136740D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7B302B3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01F78B8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0B118F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485.00</w:t>
            </w:r>
          </w:p>
        </w:tc>
        <w:tc>
          <w:tcPr>
            <w:tcW w:w="417" w:type="pct"/>
            <w:tcBorders>
              <w:top w:val="nil"/>
              <w:left w:val="nil"/>
              <w:bottom w:val="nil"/>
              <w:right w:val="single" w:sz="4" w:space="0" w:color="auto"/>
            </w:tcBorders>
            <w:shd w:val="clear" w:color="auto" w:fill="auto"/>
            <w:noWrap/>
            <w:vAlign w:val="center"/>
            <w:hideMark/>
          </w:tcPr>
          <w:p w14:paraId="7517311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60EA4934"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D4D8F6C" w14:textId="7228BACF"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5</w:t>
            </w:r>
          </w:p>
        </w:tc>
        <w:tc>
          <w:tcPr>
            <w:tcW w:w="682" w:type="pct"/>
            <w:tcBorders>
              <w:top w:val="nil"/>
              <w:left w:val="nil"/>
              <w:bottom w:val="nil"/>
              <w:right w:val="nil"/>
            </w:tcBorders>
            <w:shd w:val="clear" w:color="auto" w:fill="auto"/>
            <w:noWrap/>
            <w:vAlign w:val="center"/>
            <w:hideMark/>
          </w:tcPr>
          <w:p w14:paraId="238413F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1CFF2D7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048031A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44FDC46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524</w:t>
            </w:r>
          </w:p>
        </w:tc>
        <w:tc>
          <w:tcPr>
            <w:tcW w:w="499" w:type="pct"/>
            <w:tcBorders>
              <w:top w:val="nil"/>
              <w:left w:val="nil"/>
              <w:bottom w:val="nil"/>
              <w:right w:val="nil"/>
            </w:tcBorders>
            <w:shd w:val="clear" w:color="auto" w:fill="auto"/>
            <w:noWrap/>
            <w:vAlign w:val="center"/>
            <w:hideMark/>
          </w:tcPr>
          <w:p w14:paraId="5665BE5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1843547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6A0D0D2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1BFB2B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486.25</w:t>
            </w:r>
          </w:p>
        </w:tc>
        <w:tc>
          <w:tcPr>
            <w:tcW w:w="417" w:type="pct"/>
            <w:tcBorders>
              <w:top w:val="nil"/>
              <w:left w:val="nil"/>
              <w:bottom w:val="nil"/>
              <w:right w:val="single" w:sz="4" w:space="0" w:color="auto"/>
            </w:tcBorders>
            <w:shd w:val="clear" w:color="auto" w:fill="auto"/>
            <w:noWrap/>
            <w:vAlign w:val="center"/>
            <w:hideMark/>
          </w:tcPr>
          <w:p w14:paraId="023907B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5541333D"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707398B" w14:textId="1F938D83"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6</w:t>
            </w:r>
          </w:p>
        </w:tc>
        <w:tc>
          <w:tcPr>
            <w:tcW w:w="682" w:type="pct"/>
            <w:tcBorders>
              <w:top w:val="nil"/>
              <w:left w:val="nil"/>
              <w:bottom w:val="nil"/>
              <w:right w:val="nil"/>
            </w:tcBorders>
            <w:shd w:val="clear" w:color="auto" w:fill="auto"/>
            <w:noWrap/>
            <w:vAlign w:val="center"/>
            <w:hideMark/>
          </w:tcPr>
          <w:p w14:paraId="0B37585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65441EE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01633B7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6ED4E7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675</w:t>
            </w:r>
          </w:p>
        </w:tc>
        <w:tc>
          <w:tcPr>
            <w:tcW w:w="499" w:type="pct"/>
            <w:tcBorders>
              <w:top w:val="nil"/>
              <w:left w:val="nil"/>
              <w:bottom w:val="nil"/>
              <w:right w:val="nil"/>
            </w:tcBorders>
            <w:shd w:val="clear" w:color="auto" w:fill="auto"/>
            <w:noWrap/>
            <w:vAlign w:val="center"/>
            <w:hideMark/>
          </w:tcPr>
          <w:p w14:paraId="68E856A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3451B3D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3D6D112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C37DB0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498.65</w:t>
            </w:r>
          </w:p>
        </w:tc>
        <w:tc>
          <w:tcPr>
            <w:tcW w:w="417" w:type="pct"/>
            <w:tcBorders>
              <w:top w:val="nil"/>
              <w:left w:val="nil"/>
              <w:bottom w:val="nil"/>
              <w:right w:val="single" w:sz="4" w:space="0" w:color="auto"/>
            </w:tcBorders>
            <w:shd w:val="clear" w:color="auto" w:fill="auto"/>
            <w:noWrap/>
            <w:vAlign w:val="center"/>
            <w:hideMark/>
          </w:tcPr>
          <w:p w14:paraId="25DAC84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4B3BD467"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1578BE5" w14:textId="7AA8AD3C"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7</w:t>
            </w:r>
          </w:p>
        </w:tc>
        <w:tc>
          <w:tcPr>
            <w:tcW w:w="682" w:type="pct"/>
            <w:tcBorders>
              <w:top w:val="nil"/>
              <w:left w:val="nil"/>
              <w:bottom w:val="nil"/>
              <w:right w:val="nil"/>
            </w:tcBorders>
            <w:shd w:val="clear" w:color="auto" w:fill="auto"/>
            <w:noWrap/>
            <w:vAlign w:val="center"/>
            <w:hideMark/>
          </w:tcPr>
          <w:p w14:paraId="569E96C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1D0B07D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4B37A74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311849A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2011</w:t>
            </w:r>
          </w:p>
        </w:tc>
        <w:tc>
          <w:tcPr>
            <w:tcW w:w="499" w:type="pct"/>
            <w:tcBorders>
              <w:top w:val="nil"/>
              <w:left w:val="nil"/>
              <w:bottom w:val="nil"/>
              <w:right w:val="nil"/>
            </w:tcBorders>
            <w:shd w:val="clear" w:color="auto" w:fill="auto"/>
            <w:noWrap/>
            <w:vAlign w:val="center"/>
            <w:hideMark/>
          </w:tcPr>
          <w:p w14:paraId="0BCE216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7DE4137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31CB3B5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CAFFED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258.00</w:t>
            </w:r>
          </w:p>
        </w:tc>
        <w:tc>
          <w:tcPr>
            <w:tcW w:w="417" w:type="pct"/>
            <w:tcBorders>
              <w:top w:val="nil"/>
              <w:left w:val="nil"/>
              <w:bottom w:val="nil"/>
              <w:right w:val="single" w:sz="4" w:space="0" w:color="auto"/>
            </w:tcBorders>
            <w:shd w:val="clear" w:color="auto" w:fill="auto"/>
            <w:noWrap/>
            <w:vAlign w:val="center"/>
            <w:hideMark/>
          </w:tcPr>
          <w:p w14:paraId="66CFC1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376FD14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150458A" w14:textId="340ABE0D"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8</w:t>
            </w:r>
          </w:p>
        </w:tc>
        <w:tc>
          <w:tcPr>
            <w:tcW w:w="682" w:type="pct"/>
            <w:tcBorders>
              <w:top w:val="nil"/>
              <w:left w:val="nil"/>
              <w:bottom w:val="nil"/>
              <w:right w:val="nil"/>
            </w:tcBorders>
            <w:shd w:val="clear" w:color="auto" w:fill="auto"/>
            <w:noWrap/>
            <w:vAlign w:val="center"/>
            <w:hideMark/>
          </w:tcPr>
          <w:p w14:paraId="0F889BF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06D454F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ACC090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2082489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2011</w:t>
            </w:r>
          </w:p>
        </w:tc>
        <w:tc>
          <w:tcPr>
            <w:tcW w:w="499" w:type="pct"/>
            <w:tcBorders>
              <w:top w:val="nil"/>
              <w:left w:val="nil"/>
              <w:bottom w:val="nil"/>
              <w:right w:val="nil"/>
            </w:tcBorders>
            <w:shd w:val="clear" w:color="auto" w:fill="auto"/>
            <w:noWrap/>
            <w:vAlign w:val="center"/>
            <w:hideMark/>
          </w:tcPr>
          <w:p w14:paraId="412707B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1160E3C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D0F4EB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F4C95C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267.75</w:t>
            </w:r>
          </w:p>
        </w:tc>
        <w:tc>
          <w:tcPr>
            <w:tcW w:w="417" w:type="pct"/>
            <w:tcBorders>
              <w:top w:val="nil"/>
              <w:left w:val="nil"/>
              <w:bottom w:val="nil"/>
              <w:right w:val="single" w:sz="4" w:space="0" w:color="auto"/>
            </w:tcBorders>
            <w:shd w:val="clear" w:color="auto" w:fill="auto"/>
            <w:noWrap/>
            <w:vAlign w:val="center"/>
            <w:hideMark/>
          </w:tcPr>
          <w:p w14:paraId="1819F8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6616E909"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7BC4C36" w14:textId="1B29B7E4"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9</w:t>
            </w:r>
          </w:p>
        </w:tc>
        <w:tc>
          <w:tcPr>
            <w:tcW w:w="682" w:type="pct"/>
            <w:tcBorders>
              <w:top w:val="nil"/>
              <w:left w:val="nil"/>
              <w:bottom w:val="nil"/>
              <w:right w:val="nil"/>
            </w:tcBorders>
            <w:shd w:val="clear" w:color="auto" w:fill="auto"/>
            <w:noWrap/>
            <w:vAlign w:val="center"/>
            <w:hideMark/>
          </w:tcPr>
          <w:p w14:paraId="6DC48F0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8AFF07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00A8AE8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623BDB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2250</w:t>
            </w:r>
          </w:p>
        </w:tc>
        <w:tc>
          <w:tcPr>
            <w:tcW w:w="499" w:type="pct"/>
            <w:tcBorders>
              <w:top w:val="nil"/>
              <w:left w:val="nil"/>
              <w:bottom w:val="nil"/>
              <w:right w:val="nil"/>
            </w:tcBorders>
            <w:shd w:val="clear" w:color="auto" w:fill="auto"/>
            <w:noWrap/>
            <w:vAlign w:val="center"/>
            <w:hideMark/>
          </w:tcPr>
          <w:p w14:paraId="2D4DF2D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226AAF0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71C94F7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2FB9E9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358.80</w:t>
            </w:r>
          </w:p>
        </w:tc>
        <w:tc>
          <w:tcPr>
            <w:tcW w:w="417" w:type="pct"/>
            <w:tcBorders>
              <w:top w:val="nil"/>
              <w:left w:val="nil"/>
              <w:bottom w:val="nil"/>
              <w:right w:val="single" w:sz="4" w:space="0" w:color="auto"/>
            </w:tcBorders>
            <w:shd w:val="clear" w:color="auto" w:fill="auto"/>
            <w:noWrap/>
            <w:vAlign w:val="center"/>
            <w:hideMark/>
          </w:tcPr>
          <w:p w14:paraId="19FEFC0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77F3AFE2"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7F6F855" w14:textId="2A805E0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10</w:t>
            </w:r>
          </w:p>
        </w:tc>
        <w:tc>
          <w:tcPr>
            <w:tcW w:w="682" w:type="pct"/>
            <w:tcBorders>
              <w:top w:val="nil"/>
              <w:left w:val="nil"/>
              <w:bottom w:val="nil"/>
              <w:right w:val="nil"/>
            </w:tcBorders>
            <w:shd w:val="clear" w:color="auto" w:fill="auto"/>
            <w:noWrap/>
            <w:vAlign w:val="center"/>
            <w:hideMark/>
          </w:tcPr>
          <w:p w14:paraId="78A1843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675AC3D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20180B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57AA21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2267</w:t>
            </w:r>
          </w:p>
        </w:tc>
        <w:tc>
          <w:tcPr>
            <w:tcW w:w="499" w:type="pct"/>
            <w:tcBorders>
              <w:top w:val="nil"/>
              <w:left w:val="nil"/>
              <w:bottom w:val="nil"/>
              <w:right w:val="nil"/>
            </w:tcBorders>
            <w:shd w:val="clear" w:color="auto" w:fill="auto"/>
            <w:noWrap/>
            <w:vAlign w:val="center"/>
            <w:hideMark/>
          </w:tcPr>
          <w:p w14:paraId="5CA9629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6937F59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2D5D80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00CC8E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460.85</w:t>
            </w:r>
          </w:p>
        </w:tc>
        <w:tc>
          <w:tcPr>
            <w:tcW w:w="417" w:type="pct"/>
            <w:tcBorders>
              <w:top w:val="nil"/>
              <w:left w:val="nil"/>
              <w:bottom w:val="nil"/>
              <w:right w:val="single" w:sz="4" w:space="0" w:color="auto"/>
            </w:tcBorders>
            <w:shd w:val="clear" w:color="auto" w:fill="auto"/>
            <w:noWrap/>
            <w:vAlign w:val="center"/>
            <w:hideMark/>
          </w:tcPr>
          <w:p w14:paraId="4270AEE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090700C1"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AAF6B15" w14:textId="19A3EEDD"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11</w:t>
            </w:r>
          </w:p>
        </w:tc>
        <w:tc>
          <w:tcPr>
            <w:tcW w:w="682" w:type="pct"/>
            <w:tcBorders>
              <w:top w:val="nil"/>
              <w:left w:val="nil"/>
              <w:bottom w:val="nil"/>
              <w:right w:val="nil"/>
            </w:tcBorders>
            <w:shd w:val="clear" w:color="auto" w:fill="auto"/>
            <w:noWrap/>
            <w:vAlign w:val="center"/>
            <w:hideMark/>
          </w:tcPr>
          <w:p w14:paraId="16ABF9B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5E98C4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25AB614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3AC05DC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2518</w:t>
            </w:r>
          </w:p>
        </w:tc>
        <w:tc>
          <w:tcPr>
            <w:tcW w:w="499" w:type="pct"/>
            <w:tcBorders>
              <w:top w:val="nil"/>
              <w:left w:val="nil"/>
              <w:bottom w:val="nil"/>
              <w:right w:val="nil"/>
            </w:tcBorders>
            <w:shd w:val="clear" w:color="auto" w:fill="auto"/>
            <w:noWrap/>
            <w:vAlign w:val="center"/>
            <w:hideMark/>
          </w:tcPr>
          <w:p w14:paraId="00D970F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PerkinElmer</w:t>
            </w:r>
          </w:p>
        </w:tc>
        <w:tc>
          <w:tcPr>
            <w:tcW w:w="471" w:type="pct"/>
            <w:tcBorders>
              <w:top w:val="nil"/>
              <w:left w:val="nil"/>
              <w:bottom w:val="nil"/>
              <w:right w:val="nil"/>
            </w:tcBorders>
            <w:shd w:val="clear" w:color="auto" w:fill="auto"/>
            <w:noWrap/>
            <w:vAlign w:val="center"/>
            <w:hideMark/>
          </w:tcPr>
          <w:p w14:paraId="30D02C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3D367A3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6DFA60C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544.88</w:t>
            </w:r>
          </w:p>
        </w:tc>
        <w:tc>
          <w:tcPr>
            <w:tcW w:w="417" w:type="pct"/>
            <w:tcBorders>
              <w:top w:val="nil"/>
              <w:left w:val="nil"/>
              <w:bottom w:val="nil"/>
              <w:right w:val="single" w:sz="4" w:space="0" w:color="auto"/>
            </w:tcBorders>
            <w:shd w:val="clear" w:color="auto" w:fill="auto"/>
            <w:noWrap/>
            <w:vAlign w:val="center"/>
            <w:hideMark/>
          </w:tcPr>
          <w:p w14:paraId="395EE8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0D3F25C9"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6CB4A236" w14:textId="410F503A"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12</w:t>
            </w:r>
          </w:p>
        </w:tc>
        <w:tc>
          <w:tcPr>
            <w:tcW w:w="682" w:type="pct"/>
            <w:tcBorders>
              <w:top w:val="nil"/>
              <w:left w:val="nil"/>
              <w:bottom w:val="nil"/>
              <w:right w:val="nil"/>
            </w:tcBorders>
            <w:shd w:val="clear" w:color="auto" w:fill="auto"/>
            <w:noWrap/>
            <w:vAlign w:val="center"/>
            <w:hideMark/>
          </w:tcPr>
          <w:p w14:paraId="68BFD10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1C1CFA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2349288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48A435C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2536</w:t>
            </w:r>
          </w:p>
        </w:tc>
        <w:tc>
          <w:tcPr>
            <w:tcW w:w="499" w:type="pct"/>
            <w:tcBorders>
              <w:top w:val="nil"/>
              <w:left w:val="nil"/>
              <w:bottom w:val="nil"/>
              <w:right w:val="nil"/>
            </w:tcBorders>
            <w:shd w:val="clear" w:color="auto" w:fill="auto"/>
            <w:noWrap/>
            <w:vAlign w:val="center"/>
            <w:hideMark/>
          </w:tcPr>
          <w:p w14:paraId="5EB00DB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PerkinElmer</w:t>
            </w:r>
          </w:p>
        </w:tc>
        <w:tc>
          <w:tcPr>
            <w:tcW w:w="471" w:type="pct"/>
            <w:tcBorders>
              <w:top w:val="nil"/>
              <w:left w:val="nil"/>
              <w:bottom w:val="nil"/>
              <w:right w:val="nil"/>
            </w:tcBorders>
            <w:shd w:val="clear" w:color="auto" w:fill="auto"/>
            <w:noWrap/>
            <w:vAlign w:val="center"/>
            <w:hideMark/>
          </w:tcPr>
          <w:p w14:paraId="230B6AC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080BC5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4691B57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5EEB8AF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1D9F531C"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4A9953C1" w14:textId="0385A6E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13</w:t>
            </w:r>
          </w:p>
        </w:tc>
        <w:tc>
          <w:tcPr>
            <w:tcW w:w="682" w:type="pct"/>
            <w:tcBorders>
              <w:top w:val="nil"/>
              <w:left w:val="nil"/>
              <w:bottom w:val="nil"/>
              <w:right w:val="nil"/>
            </w:tcBorders>
            <w:shd w:val="clear" w:color="auto" w:fill="auto"/>
            <w:noWrap/>
            <w:vAlign w:val="center"/>
            <w:hideMark/>
          </w:tcPr>
          <w:p w14:paraId="772EF4B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5F7010D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6943C13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6758D13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2742</w:t>
            </w:r>
          </w:p>
        </w:tc>
        <w:tc>
          <w:tcPr>
            <w:tcW w:w="499" w:type="pct"/>
            <w:tcBorders>
              <w:top w:val="nil"/>
              <w:left w:val="nil"/>
              <w:bottom w:val="nil"/>
              <w:right w:val="nil"/>
            </w:tcBorders>
            <w:shd w:val="clear" w:color="auto" w:fill="auto"/>
            <w:noWrap/>
            <w:vAlign w:val="center"/>
            <w:hideMark/>
          </w:tcPr>
          <w:p w14:paraId="555E400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PerkinElmer</w:t>
            </w:r>
          </w:p>
        </w:tc>
        <w:tc>
          <w:tcPr>
            <w:tcW w:w="471" w:type="pct"/>
            <w:tcBorders>
              <w:top w:val="nil"/>
              <w:left w:val="nil"/>
              <w:bottom w:val="nil"/>
              <w:right w:val="nil"/>
            </w:tcBorders>
            <w:shd w:val="clear" w:color="auto" w:fill="auto"/>
            <w:noWrap/>
            <w:vAlign w:val="center"/>
            <w:hideMark/>
          </w:tcPr>
          <w:p w14:paraId="1BCC51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08622AE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3913AF3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429.65</w:t>
            </w:r>
          </w:p>
        </w:tc>
        <w:tc>
          <w:tcPr>
            <w:tcW w:w="417" w:type="pct"/>
            <w:tcBorders>
              <w:top w:val="nil"/>
              <w:left w:val="nil"/>
              <w:bottom w:val="nil"/>
              <w:right w:val="single" w:sz="4" w:space="0" w:color="auto"/>
            </w:tcBorders>
            <w:shd w:val="clear" w:color="auto" w:fill="auto"/>
            <w:noWrap/>
            <w:vAlign w:val="center"/>
            <w:hideMark/>
          </w:tcPr>
          <w:p w14:paraId="4336852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5E5CC789"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04440B27" w14:textId="396099A0"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14</w:t>
            </w:r>
          </w:p>
        </w:tc>
        <w:tc>
          <w:tcPr>
            <w:tcW w:w="682" w:type="pct"/>
            <w:tcBorders>
              <w:top w:val="nil"/>
              <w:left w:val="nil"/>
              <w:bottom w:val="nil"/>
              <w:right w:val="nil"/>
            </w:tcBorders>
            <w:shd w:val="clear" w:color="auto" w:fill="auto"/>
            <w:noWrap/>
            <w:vAlign w:val="center"/>
            <w:hideMark/>
          </w:tcPr>
          <w:p w14:paraId="416C909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7CF2C36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083EE6C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702898D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2742</w:t>
            </w:r>
          </w:p>
        </w:tc>
        <w:tc>
          <w:tcPr>
            <w:tcW w:w="499" w:type="pct"/>
            <w:tcBorders>
              <w:top w:val="nil"/>
              <w:left w:val="nil"/>
              <w:bottom w:val="nil"/>
              <w:right w:val="nil"/>
            </w:tcBorders>
            <w:shd w:val="clear" w:color="auto" w:fill="auto"/>
            <w:noWrap/>
            <w:vAlign w:val="center"/>
            <w:hideMark/>
          </w:tcPr>
          <w:p w14:paraId="607C588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PerkinElmer</w:t>
            </w:r>
          </w:p>
        </w:tc>
        <w:tc>
          <w:tcPr>
            <w:tcW w:w="471" w:type="pct"/>
            <w:tcBorders>
              <w:top w:val="nil"/>
              <w:left w:val="nil"/>
              <w:bottom w:val="nil"/>
              <w:right w:val="nil"/>
            </w:tcBorders>
            <w:shd w:val="clear" w:color="auto" w:fill="auto"/>
            <w:noWrap/>
            <w:vAlign w:val="center"/>
            <w:hideMark/>
          </w:tcPr>
          <w:p w14:paraId="1D5E218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3F38AE4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7C83A8A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61E9B8A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39C34F2D"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285FC4D0" w14:textId="49F26152"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15</w:t>
            </w:r>
          </w:p>
        </w:tc>
        <w:tc>
          <w:tcPr>
            <w:tcW w:w="682" w:type="pct"/>
            <w:tcBorders>
              <w:top w:val="nil"/>
              <w:left w:val="nil"/>
              <w:bottom w:val="nil"/>
              <w:right w:val="nil"/>
            </w:tcBorders>
            <w:shd w:val="clear" w:color="auto" w:fill="auto"/>
            <w:noWrap/>
            <w:vAlign w:val="center"/>
            <w:hideMark/>
          </w:tcPr>
          <w:p w14:paraId="7D0E249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29DDA0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CC2AC2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7352BA3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3297</w:t>
            </w:r>
          </w:p>
        </w:tc>
        <w:tc>
          <w:tcPr>
            <w:tcW w:w="499" w:type="pct"/>
            <w:tcBorders>
              <w:top w:val="nil"/>
              <w:left w:val="nil"/>
              <w:bottom w:val="nil"/>
              <w:right w:val="nil"/>
            </w:tcBorders>
            <w:shd w:val="clear" w:color="auto" w:fill="auto"/>
            <w:noWrap/>
            <w:vAlign w:val="center"/>
            <w:hideMark/>
          </w:tcPr>
          <w:p w14:paraId="47BFBC3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21A4157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ED7883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D924D2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473.78</w:t>
            </w:r>
          </w:p>
        </w:tc>
        <w:tc>
          <w:tcPr>
            <w:tcW w:w="417" w:type="pct"/>
            <w:tcBorders>
              <w:top w:val="nil"/>
              <w:left w:val="nil"/>
              <w:bottom w:val="nil"/>
              <w:right w:val="single" w:sz="4" w:space="0" w:color="auto"/>
            </w:tcBorders>
            <w:shd w:val="clear" w:color="auto" w:fill="auto"/>
            <w:noWrap/>
            <w:vAlign w:val="center"/>
            <w:hideMark/>
          </w:tcPr>
          <w:p w14:paraId="10A58A9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041A1AB5"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4C13649" w14:textId="728C6A9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16</w:t>
            </w:r>
          </w:p>
        </w:tc>
        <w:tc>
          <w:tcPr>
            <w:tcW w:w="682" w:type="pct"/>
            <w:tcBorders>
              <w:top w:val="nil"/>
              <w:left w:val="nil"/>
              <w:bottom w:val="nil"/>
              <w:right w:val="nil"/>
            </w:tcBorders>
            <w:shd w:val="clear" w:color="auto" w:fill="auto"/>
            <w:noWrap/>
            <w:vAlign w:val="center"/>
            <w:hideMark/>
          </w:tcPr>
          <w:p w14:paraId="534C463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302D9E1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6115CAF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1C1848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3297</w:t>
            </w:r>
          </w:p>
        </w:tc>
        <w:tc>
          <w:tcPr>
            <w:tcW w:w="499" w:type="pct"/>
            <w:tcBorders>
              <w:top w:val="nil"/>
              <w:left w:val="nil"/>
              <w:bottom w:val="nil"/>
              <w:right w:val="nil"/>
            </w:tcBorders>
            <w:shd w:val="clear" w:color="auto" w:fill="auto"/>
            <w:noWrap/>
            <w:vAlign w:val="center"/>
            <w:hideMark/>
          </w:tcPr>
          <w:p w14:paraId="6AB2E58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6C1CF4D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DE9B2C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797D1C1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454.75</w:t>
            </w:r>
          </w:p>
        </w:tc>
        <w:tc>
          <w:tcPr>
            <w:tcW w:w="417" w:type="pct"/>
            <w:tcBorders>
              <w:top w:val="nil"/>
              <w:left w:val="nil"/>
              <w:bottom w:val="nil"/>
              <w:right w:val="single" w:sz="4" w:space="0" w:color="auto"/>
            </w:tcBorders>
            <w:shd w:val="clear" w:color="auto" w:fill="auto"/>
            <w:noWrap/>
            <w:vAlign w:val="center"/>
            <w:hideMark/>
          </w:tcPr>
          <w:p w14:paraId="4FAB925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0366EEB7"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87F31F8" w14:textId="0FE220F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17</w:t>
            </w:r>
          </w:p>
        </w:tc>
        <w:tc>
          <w:tcPr>
            <w:tcW w:w="682" w:type="pct"/>
            <w:tcBorders>
              <w:top w:val="nil"/>
              <w:left w:val="nil"/>
              <w:bottom w:val="nil"/>
              <w:right w:val="nil"/>
            </w:tcBorders>
            <w:shd w:val="clear" w:color="auto" w:fill="auto"/>
            <w:noWrap/>
            <w:vAlign w:val="center"/>
            <w:hideMark/>
          </w:tcPr>
          <w:p w14:paraId="42ACFB5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013329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22C7098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48C4C4E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4661</w:t>
            </w:r>
          </w:p>
        </w:tc>
        <w:tc>
          <w:tcPr>
            <w:tcW w:w="499" w:type="pct"/>
            <w:tcBorders>
              <w:top w:val="nil"/>
              <w:left w:val="nil"/>
              <w:bottom w:val="nil"/>
              <w:right w:val="nil"/>
            </w:tcBorders>
            <w:shd w:val="clear" w:color="auto" w:fill="auto"/>
            <w:noWrap/>
            <w:vAlign w:val="center"/>
            <w:hideMark/>
          </w:tcPr>
          <w:p w14:paraId="3FC3916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4CACE6C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201EC83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7F306D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361.38</w:t>
            </w:r>
          </w:p>
        </w:tc>
        <w:tc>
          <w:tcPr>
            <w:tcW w:w="417" w:type="pct"/>
            <w:tcBorders>
              <w:top w:val="nil"/>
              <w:left w:val="nil"/>
              <w:bottom w:val="nil"/>
              <w:right w:val="single" w:sz="4" w:space="0" w:color="auto"/>
            </w:tcBorders>
            <w:shd w:val="clear" w:color="auto" w:fill="auto"/>
            <w:noWrap/>
            <w:vAlign w:val="center"/>
            <w:hideMark/>
          </w:tcPr>
          <w:p w14:paraId="21598C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6B0AA62C"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EE08613" w14:textId="71174BD0"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18</w:t>
            </w:r>
          </w:p>
        </w:tc>
        <w:tc>
          <w:tcPr>
            <w:tcW w:w="682" w:type="pct"/>
            <w:tcBorders>
              <w:top w:val="nil"/>
              <w:left w:val="nil"/>
              <w:bottom w:val="nil"/>
              <w:right w:val="nil"/>
            </w:tcBorders>
            <w:shd w:val="clear" w:color="auto" w:fill="auto"/>
            <w:noWrap/>
            <w:vAlign w:val="center"/>
            <w:hideMark/>
          </w:tcPr>
          <w:p w14:paraId="2684451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3B5B7A6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3F74266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65F1F47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4661</w:t>
            </w:r>
          </w:p>
        </w:tc>
        <w:tc>
          <w:tcPr>
            <w:tcW w:w="499" w:type="pct"/>
            <w:tcBorders>
              <w:top w:val="nil"/>
              <w:left w:val="nil"/>
              <w:bottom w:val="nil"/>
              <w:right w:val="nil"/>
            </w:tcBorders>
            <w:shd w:val="clear" w:color="auto" w:fill="auto"/>
            <w:noWrap/>
            <w:vAlign w:val="center"/>
            <w:hideMark/>
          </w:tcPr>
          <w:p w14:paraId="0E3D4CA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60B29C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3F27E1C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780E7E5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5F12B08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4BFF45F0"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295C73F" w14:textId="25C47196"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19</w:t>
            </w:r>
          </w:p>
        </w:tc>
        <w:tc>
          <w:tcPr>
            <w:tcW w:w="682" w:type="pct"/>
            <w:tcBorders>
              <w:top w:val="nil"/>
              <w:left w:val="nil"/>
              <w:bottom w:val="nil"/>
              <w:right w:val="nil"/>
            </w:tcBorders>
            <w:shd w:val="clear" w:color="auto" w:fill="auto"/>
            <w:noWrap/>
            <w:vAlign w:val="center"/>
            <w:hideMark/>
          </w:tcPr>
          <w:p w14:paraId="170966A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5EB4A37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52EFAA9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4F6FB8E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4720</w:t>
            </w:r>
          </w:p>
        </w:tc>
        <w:tc>
          <w:tcPr>
            <w:tcW w:w="499" w:type="pct"/>
            <w:tcBorders>
              <w:top w:val="nil"/>
              <w:left w:val="nil"/>
              <w:bottom w:val="nil"/>
              <w:right w:val="nil"/>
            </w:tcBorders>
            <w:shd w:val="clear" w:color="auto" w:fill="auto"/>
            <w:noWrap/>
            <w:vAlign w:val="center"/>
            <w:hideMark/>
          </w:tcPr>
          <w:p w14:paraId="0C150DD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1EC008F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82466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3779A7F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433.73</w:t>
            </w:r>
          </w:p>
        </w:tc>
        <w:tc>
          <w:tcPr>
            <w:tcW w:w="417" w:type="pct"/>
            <w:tcBorders>
              <w:top w:val="nil"/>
              <w:left w:val="nil"/>
              <w:bottom w:val="nil"/>
              <w:right w:val="single" w:sz="4" w:space="0" w:color="auto"/>
            </w:tcBorders>
            <w:shd w:val="clear" w:color="auto" w:fill="auto"/>
            <w:noWrap/>
            <w:vAlign w:val="center"/>
            <w:hideMark/>
          </w:tcPr>
          <w:p w14:paraId="512D255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392863B1"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B2AEA45" w14:textId="7C464741"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20</w:t>
            </w:r>
          </w:p>
        </w:tc>
        <w:tc>
          <w:tcPr>
            <w:tcW w:w="682" w:type="pct"/>
            <w:tcBorders>
              <w:top w:val="nil"/>
              <w:left w:val="nil"/>
              <w:bottom w:val="nil"/>
              <w:right w:val="nil"/>
            </w:tcBorders>
            <w:shd w:val="clear" w:color="auto" w:fill="auto"/>
            <w:noWrap/>
            <w:vAlign w:val="center"/>
            <w:hideMark/>
          </w:tcPr>
          <w:p w14:paraId="586A29F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7BD9AF5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6928940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4C4322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4720</w:t>
            </w:r>
          </w:p>
        </w:tc>
        <w:tc>
          <w:tcPr>
            <w:tcW w:w="499" w:type="pct"/>
            <w:tcBorders>
              <w:top w:val="nil"/>
              <w:left w:val="nil"/>
              <w:bottom w:val="nil"/>
              <w:right w:val="nil"/>
            </w:tcBorders>
            <w:shd w:val="clear" w:color="auto" w:fill="auto"/>
            <w:noWrap/>
            <w:vAlign w:val="center"/>
            <w:hideMark/>
          </w:tcPr>
          <w:p w14:paraId="05C4D8F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Whatman</w:t>
            </w:r>
          </w:p>
        </w:tc>
        <w:tc>
          <w:tcPr>
            <w:tcW w:w="471" w:type="pct"/>
            <w:tcBorders>
              <w:top w:val="nil"/>
              <w:left w:val="nil"/>
              <w:bottom w:val="nil"/>
              <w:right w:val="nil"/>
            </w:tcBorders>
            <w:shd w:val="clear" w:color="auto" w:fill="auto"/>
            <w:noWrap/>
            <w:vAlign w:val="center"/>
            <w:hideMark/>
          </w:tcPr>
          <w:p w14:paraId="6BC32FB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3A09CEE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25543F5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377.70</w:t>
            </w:r>
          </w:p>
        </w:tc>
        <w:tc>
          <w:tcPr>
            <w:tcW w:w="417" w:type="pct"/>
            <w:tcBorders>
              <w:top w:val="nil"/>
              <w:left w:val="nil"/>
              <w:bottom w:val="nil"/>
              <w:right w:val="single" w:sz="4" w:space="0" w:color="auto"/>
            </w:tcBorders>
            <w:shd w:val="clear" w:color="auto" w:fill="auto"/>
            <w:noWrap/>
            <w:vAlign w:val="center"/>
            <w:hideMark/>
          </w:tcPr>
          <w:p w14:paraId="2C0E3C3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7C274A53"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D855E1B" w14:textId="2F28788F"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21</w:t>
            </w:r>
          </w:p>
        </w:tc>
        <w:tc>
          <w:tcPr>
            <w:tcW w:w="682" w:type="pct"/>
            <w:tcBorders>
              <w:top w:val="nil"/>
              <w:left w:val="nil"/>
              <w:bottom w:val="nil"/>
              <w:right w:val="nil"/>
            </w:tcBorders>
            <w:shd w:val="clear" w:color="auto" w:fill="auto"/>
            <w:noWrap/>
            <w:vAlign w:val="center"/>
            <w:hideMark/>
          </w:tcPr>
          <w:p w14:paraId="607825B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7C4C03F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0B41322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F2E2C7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5862</w:t>
            </w:r>
          </w:p>
        </w:tc>
        <w:tc>
          <w:tcPr>
            <w:tcW w:w="499" w:type="pct"/>
            <w:tcBorders>
              <w:top w:val="nil"/>
              <w:left w:val="nil"/>
              <w:bottom w:val="nil"/>
              <w:right w:val="nil"/>
            </w:tcBorders>
            <w:shd w:val="clear" w:color="auto" w:fill="auto"/>
            <w:noWrap/>
            <w:vAlign w:val="center"/>
            <w:hideMark/>
          </w:tcPr>
          <w:p w14:paraId="096D3F8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3F2A030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9C2916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485144A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268.00</w:t>
            </w:r>
          </w:p>
        </w:tc>
        <w:tc>
          <w:tcPr>
            <w:tcW w:w="417" w:type="pct"/>
            <w:tcBorders>
              <w:top w:val="nil"/>
              <w:left w:val="nil"/>
              <w:bottom w:val="nil"/>
              <w:right w:val="single" w:sz="4" w:space="0" w:color="auto"/>
            </w:tcBorders>
            <w:shd w:val="clear" w:color="auto" w:fill="auto"/>
            <w:noWrap/>
            <w:vAlign w:val="center"/>
            <w:hideMark/>
          </w:tcPr>
          <w:p w14:paraId="70C2CC5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3B744D3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0A5B4F10" w14:textId="3EA5C7D0"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22</w:t>
            </w:r>
          </w:p>
        </w:tc>
        <w:tc>
          <w:tcPr>
            <w:tcW w:w="682" w:type="pct"/>
            <w:tcBorders>
              <w:top w:val="nil"/>
              <w:left w:val="nil"/>
              <w:bottom w:val="nil"/>
              <w:right w:val="nil"/>
            </w:tcBorders>
            <w:shd w:val="clear" w:color="auto" w:fill="auto"/>
            <w:noWrap/>
            <w:vAlign w:val="center"/>
            <w:hideMark/>
          </w:tcPr>
          <w:p w14:paraId="6BF4C47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823120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6476907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339233B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5988</w:t>
            </w:r>
          </w:p>
        </w:tc>
        <w:tc>
          <w:tcPr>
            <w:tcW w:w="499" w:type="pct"/>
            <w:tcBorders>
              <w:top w:val="nil"/>
              <w:left w:val="nil"/>
              <w:bottom w:val="nil"/>
              <w:right w:val="nil"/>
            </w:tcBorders>
            <w:shd w:val="clear" w:color="auto" w:fill="auto"/>
            <w:noWrap/>
            <w:vAlign w:val="center"/>
            <w:hideMark/>
          </w:tcPr>
          <w:p w14:paraId="0AD6328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565CDFA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3FCBA2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17E0B4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475.20</w:t>
            </w:r>
          </w:p>
        </w:tc>
        <w:tc>
          <w:tcPr>
            <w:tcW w:w="417" w:type="pct"/>
            <w:tcBorders>
              <w:top w:val="nil"/>
              <w:left w:val="nil"/>
              <w:bottom w:val="nil"/>
              <w:right w:val="single" w:sz="4" w:space="0" w:color="auto"/>
            </w:tcBorders>
            <w:shd w:val="clear" w:color="auto" w:fill="auto"/>
            <w:noWrap/>
            <w:vAlign w:val="center"/>
            <w:hideMark/>
          </w:tcPr>
          <w:p w14:paraId="6B83D44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6C9E8C60"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7C2F624" w14:textId="78EF4370"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23</w:t>
            </w:r>
          </w:p>
        </w:tc>
        <w:tc>
          <w:tcPr>
            <w:tcW w:w="682" w:type="pct"/>
            <w:tcBorders>
              <w:top w:val="nil"/>
              <w:left w:val="nil"/>
              <w:bottom w:val="nil"/>
              <w:right w:val="nil"/>
            </w:tcBorders>
            <w:shd w:val="clear" w:color="auto" w:fill="auto"/>
            <w:noWrap/>
            <w:vAlign w:val="center"/>
            <w:hideMark/>
          </w:tcPr>
          <w:p w14:paraId="0D69C80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E2A8AD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311CD74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3A7ADC9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5971</w:t>
            </w:r>
          </w:p>
        </w:tc>
        <w:tc>
          <w:tcPr>
            <w:tcW w:w="499" w:type="pct"/>
            <w:tcBorders>
              <w:top w:val="nil"/>
              <w:left w:val="nil"/>
              <w:bottom w:val="nil"/>
              <w:right w:val="nil"/>
            </w:tcBorders>
            <w:shd w:val="clear" w:color="auto" w:fill="auto"/>
            <w:noWrap/>
            <w:vAlign w:val="center"/>
            <w:hideMark/>
          </w:tcPr>
          <w:p w14:paraId="166C552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550AC48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192169D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31E578C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346.60</w:t>
            </w:r>
          </w:p>
        </w:tc>
        <w:tc>
          <w:tcPr>
            <w:tcW w:w="417" w:type="pct"/>
            <w:tcBorders>
              <w:top w:val="nil"/>
              <w:left w:val="nil"/>
              <w:bottom w:val="nil"/>
              <w:right w:val="single" w:sz="4" w:space="0" w:color="auto"/>
            </w:tcBorders>
            <w:shd w:val="clear" w:color="auto" w:fill="auto"/>
            <w:noWrap/>
            <w:vAlign w:val="center"/>
            <w:hideMark/>
          </w:tcPr>
          <w:p w14:paraId="4B573BD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6AA2BA31"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97C3BB5" w14:textId="0DFB0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24</w:t>
            </w:r>
          </w:p>
        </w:tc>
        <w:tc>
          <w:tcPr>
            <w:tcW w:w="682" w:type="pct"/>
            <w:tcBorders>
              <w:top w:val="nil"/>
              <w:left w:val="nil"/>
              <w:bottom w:val="nil"/>
              <w:right w:val="nil"/>
            </w:tcBorders>
            <w:shd w:val="clear" w:color="auto" w:fill="auto"/>
            <w:noWrap/>
            <w:vAlign w:val="center"/>
            <w:hideMark/>
          </w:tcPr>
          <w:p w14:paraId="4E0B59E8"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484FA3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C80D1A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14F79ED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6429</w:t>
            </w:r>
          </w:p>
        </w:tc>
        <w:tc>
          <w:tcPr>
            <w:tcW w:w="499" w:type="pct"/>
            <w:tcBorders>
              <w:top w:val="nil"/>
              <w:left w:val="nil"/>
              <w:bottom w:val="nil"/>
              <w:right w:val="nil"/>
            </w:tcBorders>
            <w:shd w:val="clear" w:color="auto" w:fill="auto"/>
            <w:noWrap/>
            <w:vAlign w:val="center"/>
            <w:hideMark/>
          </w:tcPr>
          <w:p w14:paraId="7A94F67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3FC0301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B00A0F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722C04A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1DBCAF6D"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5450B270"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7FCDE295" w14:textId="725A29BB"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25</w:t>
            </w:r>
          </w:p>
        </w:tc>
        <w:tc>
          <w:tcPr>
            <w:tcW w:w="682" w:type="pct"/>
            <w:tcBorders>
              <w:top w:val="nil"/>
              <w:left w:val="nil"/>
              <w:bottom w:val="nil"/>
              <w:right w:val="nil"/>
            </w:tcBorders>
            <w:shd w:val="clear" w:color="auto" w:fill="auto"/>
            <w:noWrap/>
            <w:vAlign w:val="center"/>
            <w:hideMark/>
          </w:tcPr>
          <w:p w14:paraId="187A66D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2AC8118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585671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0749E0E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6429</w:t>
            </w:r>
          </w:p>
        </w:tc>
        <w:tc>
          <w:tcPr>
            <w:tcW w:w="499" w:type="pct"/>
            <w:tcBorders>
              <w:top w:val="nil"/>
              <w:left w:val="nil"/>
              <w:bottom w:val="nil"/>
              <w:right w:val="nil"/>
            </w:tcBorders>
            <w:shd w:val="clear" w:color="auto" w:fill="auto"/>
            <w:noWrap/>
            <w:vAlign w:val="center"/>
            <w:hideMark/>
          </w:tcPr>
          <w:p w14:paraId="3844C46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412F3A6C"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4BE1120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47CA93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0D74C90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78EDD1AA"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36DA4290" w14:textId="07FFF268"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26</w:t>
            </w:r>
          </w:p>
        </w:tc>
        <w:tc>
          <w:tcPr>
            <w:tcW w:w="682" w:type="pct"/>
            <w:tcBorders>
              <w:top w:val="nil"/>
              <w:left w:val="nil"/>
              <w:bottom w:val="nil"/>
              <w:right w:val="nil"/>
            </w:tcBorders>
            <w:shd w:val="clear" w:color="auto" w:fill="auto"/>
            <w:noWrap/>
            <w:vAlign w:val="center"/>
            <w:hideMark/>
          </w:tcPr>
          <w:p w14:paraId="6E3859E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02DE4A6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24D987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482735D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6524</w:t>
            </w:r>
          </w:p>
        </w:tc>
        <w:tc>
          <w:tcPr>
            <w:tcW w:w="499" w:type="pct"/>
            <w:tcBorders>
              <w:top w:val="nil"/>
              <w:left w:val="nil"/>
              <w:bottom w:val="nil"/>
              <w:right w:val="nil"/>
            </w:tcBorders>
            <w:shd w:val="clear" w:color="auto" w:fill="auto"/>
            <w:noWrap/>
            <w:vAlign w:val="center"/>
            <w:hideMark/>
          </w:tcPr>
          <w:p w14:paraId="2349466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4D1FD52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5942432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5E16987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23E3E5A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72CBD7C6"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56916815" w14:textId="010342D9"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27</w:t>
            </w:r>
          </w:p>
        </w:tc>
        <w:tc>
          <w:tcPr>
            <w:tcW w:w="682" w:type="pct"/>
            <w:tcBorders>
              <w:top w:val="nil"/>
              <w:left w:val="nil"/>
              <w:bottom w:val="nil"/>
              <w:right w:val="nil"/>
            </w:tcBorders>
            <w:shd w:val="clear" w:color="auto" w:fill="auto"/>
            <w:noWrap/>
            <w:vAlign w:val="center"/>
            <w:hideMark/>
          </w:tcPr>
          <w:p w14:paraId="2352DB4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3CB1F620"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123BF53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213B967A"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6524</w:t>
            </w:r>
          </w:p>
        </w:tc>
        <w:tc>
          <w:tcPr>
            <w:tcW w:w="499" w:type="pct"/>
            <w:tcBorders>
              <w:top w:val="nil"/>
              <w:left w:val="nil"/>
              <w:bottom w:val="nil"/>
              <w:right w:val="nil"/>
            </w:tcBorders>
            <w:shd w:val="clear" w:color="auto" w:fill="auto"/>
            <w:noWrap/>
            <w:vAlign w:val="center"/>
            <w:hideMark/>
          </w:tcPr>
          <w:p w14:paraId="0608891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107FBE6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0FB82BBF"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2772E5F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7DEC7184"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44CD76B9" w14:textId="77777777" w:rsidTr="00DF6E09">
        <w:trPr>
          <w:trHeight w:val="20"/>
        </w:trPr>
        <w:tc>
          <w:tcPr>
            <w:tcW w:w="453" w:type="pct"/>
            <w:tcBorders>
              <w:top w:val="nil"/>
              <w:left w:val="single" w:sz="4" w:space="0" w:color="auto"/>
              <w:bottom w:val="nil"/>
              <w:right w:val="nil"/>
            </w:tcBorders>
            <w:shd w:val="clear" w:color="auto" w:fill="auto"/>
            <w:noWrap/>
            <w:vAlign w:val="center"/>
            <w:hideMark/>
          </w:tcPr>
          <w:p w14:paraId="1121CCD4" w14:textId="752821BF"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28</w:t>
            </w:r>
          </w:p>
        </w:tc>
        <w:tc>
          <w:tcPr>
            <w:tcW w:w="682" w:type="pct"/>
            <w:tcBorders>
              <w:top w:val="nil"/>
              <w:left w:val="nil"/>
              <w:bottom w:val="nil"/>
              <w:right w:val="nil"/>
            </w:tcBorders>
            <w:shd w:val="clear" w:color="auto" w:fill="auto"/>
            <w:noWrap/>
            <w:vAlign w:val="center"/>
            <w:hideMark/>
          </w:tcPr>
          <w:p w14:paraId="58BBAB4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nil"/>
              <w:right w:val="nil"/>
            </w:tcBorders>
            <w:shd w:val="clear" w:color="auto" w:fill="auto"/>
            <w:noWrap/>
            <w:vAlign w:val="center"/>
            <w:hideMark/>
          </w:tcPr>
          <w:p w14:paraId="32A65022"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nil"/>
              <w:right w:val="nil"/>
            </w:tcBorders>
            <w:shd w:val="clear" w:color="auto" w:fill="auto"/>
            <w:noWrap/>
            <w:vAlign w:val="center"/>
            <w:hideMark/>
          </w:tcPr>
          <w:p w14:paraId="315CE89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nil"/>
              <w:right w:val="nil"/>
            </w:tcBorders>
            <w:shd w:val="clear" w:color="auto" w:fill="auto"/>
            <w:noWrap/>
            <w:vAlign w:val="center"/>
            <w:hideMark/>
          </w:tcPr>
          <w:p w14:paraId="5452CFB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7516</w:t>
            </w:r>
          </w:p>
        </w:tc>
        <w:tc>
          <w:tcPr>
            <w:tcW w:w="499" w:type="pct"/>
            <w:tcBorders>
              <w:top w:val="nil"/>
              <w:left w:val="nil"/>
              <w:bottom w:val="nil"/>
              <w:right w:val="nil"/>
            </w:tcBorders>
            <w:shd w:val="clear" w:color="auto" w:fill="auto"/>
            <w:noWrap/>
            <w:vAlign w:val="center"/>
            <w:hideMark/>
          </w:tcPr>
          <w:p w14:paraId="07F6FBB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nil"/>
              <w:right w:val="nil"/>
            </w:tcBorders>
            <w:shd w:val="clear" w:color="auto" w:fill="auto"/>
            <w:noWrap/>
            <w:vAlign w:val="center"/>
            <w:hideMark/>
          </w:tcPr>
          <w:p w14:paraId="29246936"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nil"/>
              <w:right w:val="nil"/>
            </w:tcBorders>
            <w:shd w:val="clear" w:color="auto" w:fill="auto"/>
            <w:noWrap/>
            <w:vAlign w:val="center"/>
            <w:hideMark/>
          </w:tcPr>
          <w:p w14:paraId="74E51781"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nil"/>
              <w:right w:val="nil"/>
            </w:tcBorders>
            <w:shd w:val="clear" w:color="auto" w:fill="auto"/>
            <w:noWrap/>
            <w:vAlign w:val="center"/>
            <w:hideMark/>
          </w:tcPr>
          <w:p w14:paraId="13C3965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nil"/>
              <w:right w:val="single" w:sz="4" w:space="0" w:color="auto"/>
            </w:tcBorders>
            <w:shd w:val="clear" w:color="auto" w:fill="auto"/>
            <w:noWrap/>
            <w:vAlign w:val="center"/>
            <w:hideMark/>
          </w:tcPr>
          <w:p w14:paraId="516C5A3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r w:rsidR="00671D3A" w:rsidRPr="002C1412" w14:paraId="0EC3EFDB" w14:textId="77777777" w:rsidTr="00DF6E09">
        <w:trPr>
          <w:trHeight w:val="20"/>
        </w:trPr>
        <w:tc>
          <w:tcPr>
            <w:tcW w:w="453" w:type="pct"/>
            <w:tcBorders>
              <w:top w:val="nil"/>
              <w:left w:val="single" w:sz="4" w:space="0" w:color="auto"/>
              <w:bottom w:val="single" w:sz="4" w:space="0" w:color="auto"/>
              <w:right w:val="nil"/>
            </w:tcBorders>
            <w:shd w:val="clear" w:color="auto" w:fill="auto"/>
            <w:noWrap/>
            <w:vAlign w:val="center"/>
            <w:hideMark/>
          </w:tcPr>
          <w:p w14:paraId="19507E63" w14:textId="1FA38EF5"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 xml:space="preserve"> 29</w:t>
            </w:r>
          </w:p>
        </w:tc>
        <w:tc>
          <w:tcPr>
            <w:tcW w:w="682" w:type="pct"/>
            <w:tcBorders>
              <w:top w:val="nil"/>
              <w:left w:val="nil"/>
              <w:bottom w:val="single" w:sz="4" w:space="0" w:color="auto"/>
              <w:right w:val="nil"/>
            </w:tcBorders>
            <w:shd w:val="clear" w:color="auto" w:fill="auto"/>
            <w:noWrap/>
            <w:vAlign w:val="center"/>
            <w:hideMark/>
          </w:tcPr>
          <w:p w14:paraId="400D540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CDPH DBS</w:t>
            </w:r>
          </w:p>
        </w:tc>
        <w:tc>
          <w:tcPr>
            <w:tcW w:w="522" w:type="pct"/>
            <w:tcBorders>
              <w:top w:val="nil"/>
              <w:left w:val="nil"/>
              <w:bottom w:val="single" w:sz="4" w:space="0" w:color="auto"/>
              <w:right w:val="nil"/>
            </w:tcBorders>
            <w:shd w:val="clear" w:color="auto" w:fill="auto"/>
            <w:noWrap/>
            <w:vAlign w:val="center"/>
            <w:hideMark/>
          </w:tcPr>
          <w:p w14:paraId="5A5CCBD5"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1</w:t>
            </w:r>
          </w:p>
        </w:tc>
        <w:tc>
          <w:tcPr>
            <w:tcW w:w="520" w:type="pct"/>
            <w:tcBorders>
              <w:top w:val="nil"/>
              <w:left w:val="nil"/>
              <w:bottom w:val="single" w:sz="4" w:space="0" w:color="auto"/>
              <w:right w:val="nil"/>
            </w:tcBorders>
            <w:shd w:val="clear" w:color="auto" w:fill="auto"/>
            <w:noWrap/>
            <w:vAlign w:val="center"/>
            <w:hideMark/>
          </w:tcPr>
          <w:p w14:paraId="350494E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6</w:t>
            </w:r>
          </w:p>
        </w:tc>
        <w:tc>
          <w:tcPr>
            <w:tcW w:w="424" w:type="pct"/>
            <w:tcBorders>
              <w:top w:val="nil"/>
              <w:left w:val="nil"/>
              <w:bottom w:val="single" w:sz="4" w:space="0" w:color="auto"/>
              <w:right w:val="nil"/>
            </w:tcBorders>
            <w:shd w:val="clear" w:color="auto" w:fill="auto"/>
            <w:noWrap/>
            <w:vAlign w:val="center"/>
            <w:hideMark/>
          </w:tcPr>
          <w:p w14:paraId="0BD22D2E"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7516</w:t>
            </w:r>
          </w:p>
        </w:tc>
        <w:tc>
          <w:tcPr>
            <w:tcW w:w="499" w:type="pct"/>
            <w:tcBorders>
              <w:top w:val="nil"/>
              <w:left w:val="nil"/>
              <w:bottom w:val="single" w:sz="4" w:space="0" w:color="auto"/>
              <w:right w:val="nil"/>
            </w:tcBorders>
            <w:shd w:val="clear" w:color="auto" w:fill="auto"/>
            <w:noWrap/>
            <w:vAlign w:val="center"/>
            <w:hideMark/>
          </w:tcPr>
          <w:p w14:paraId="191BF277"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Unknown</w:t>
            </w:r>
          </w:p>
        </w:tc>
        <w:tc>
          <w:tcPr>
            <w:tcW w:w="471" w:type="pct"/>
            <w:tcBorders>
              <w:top w:val="nil"/>
              <w:left w:val="nil"/>
              <w:bottom w:val="single" w:sz="4" w:space="0" w:color="auto"/>
              <w:right w:val="nil"/>
            </w:tcBorders>
            <w:shd w:val="clear" w:color="auto" w:fill="auto"/>
            <w:noWrap/>
            <w:vAlign w:val="center"/>
            <w:hideMark/>
          </w:tcPr>
          <w:p w14:paraId="60316DE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499" w:type="pct"/>
            <w:tcBorders>
              <w:top w:val="nil"/>
              <w:left w:val="nil"/>
              <w:bottom w:val="single" w:sz="4" w:space="0" w:color="auto"/>
              <w:right w:val="nil"/>
            </w:tcBorders>
            <w:shd w:val="clear" w:color="auto" w:fill="auto"/>
            <w:noWrap/>
            <w:vAlign w:val="center"/>
            <w:hideMark/>
          </w:tcPr>
          <w:p w14:paraId="635263B3"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Illumina</w:t>
            </w:r>
          </w:p>
        </w:tc>
        <w:tc>
          <w:tcPr>
            <w:tcW w:w="511" w:type="pct"/>
            <w:tcBorders>
              <w:top w:val="nil"/>
              <w:left w:val="nil"/>
              <w:bottom w:val="single" w:sz="4" w:space="0" w:color="auto"/>
              <w:right w:val="nil"/>
            </w:tcBorders>
            <w:shd w:val="clear" w:color="auto" w:fill="auto"/>
            <w:noWrap/>
            <w:vAlign w:val="center"/>
            <w:hideMark/>
          </w:tcPr>
          <w:p w14:paraId="6AC7C4FB"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500.00</w:t>
            </w:r>
          </w:p>
        </w:tc>
        <w:tc>
          <w:tcPr>
            <w:tcW w:w="417" w:type="pct"/>
            <w:tcBorders>
              <w:top w:val="nil"/>
              <w:left w:val="nil"/>
              <w:bottom w:val="single" w:sz="4" w:space="0" w:color="auto"/>
              <w:right w:val="single" w:sz="4" w:space="0" w:color="auto"/>
            </w:tcBorders>
            <w:shd w:val="clear" w:color="auto" w:fill="auto"/>
            <w:noWrap/>
            <w:vAlign w:val="center"/>
            <w:hideMark/>
          </w:tcPr>
          <w:p w14:paraId="0CDCD429" w14:textId="77777777" w:rsidR="002C1412" w:rsidRPr="003A7924" w:rsidRDefault="002C1412" w:rsidP="002C1412">
            <w:pPr>
              <w:spacing w:after="0" w:line="240" w:lineRule="auto"/>
              <w:jc w:val="center"/>
              <w:rPr>
                <w:rFonts w:ascii="Calibri" w:eastAsia="Times New Roman" w:hAnsi="Calibri" w:cs="Calibri"/>
                <w:color w:val="000000"/>
                <w:sz w:val="18"/>
                <w:szCs w:val="18"/>
              </w:rPr>
            </w:pPr>
            <w:r w:rsidRPr="003A7924">
              <w:rPr>
                <w:rFonts w:ascii="Calibri" w:eastAsia="Times New Roman" w:hAnsi="Calibri" w:cs="Calibri"/>
                <w:color w:val="000000"/>
                <w:sz w:val="18"/>
                <w:szCs w:val="18"/>
              </w:rPr>
              <w:t>3.5.7</w:t>
            </w:r>
          </w:p>
        </w:tc>
      </w:tr>
    </w:tbl>
    <w:p w14:paraId="5F018FB6" w14:textId="05DB6257" w:rsidR="002C1412" w:rsidRDefault="002C1412">
      <w:pPr>
        <w:rPr>
          <w:rFonts w:ascii="Calibri" w:eastAsia="Times New Roman" w:hAnsi="Calibri" w:cs="Calibri"/>
          <w:b/>
          <w:bCs/>
          <w:color w:val="000000"/>
        </w:rPr>
      </w:pPr>
      <w:r>
        <w:rPr>
          <w:rFonts w:ascii="Calibri" w:eastAsia="Times New Roman" w:hAnsi="Calibri" w:cs="Calibri"/>
          <w:b/>
          <w:bCs/>
          <w:color w:val="000000"/>
        </w:rPr>
        <w:br w:type="page"/>
      </w:r>
    </w:p>
    <w:p w14:paraId="1B1A185E" w14:textId="73C6A106" w:rsidR="00881832" w:rsidRPr="004B66E2" w:rsidRDefault="00F67D25" w:rsidP="00881832">
      <w:pPr>
        <w:spacing w:after="0" w:line="240" w:lineRule="auto"/>
        <w:rPr>
          <w:rFonts w:ascii="Calibri" w:eastAsia="Times New Roman" w:hAnsi="Calibri" w:cs="Calibri"/>
          <w:color w:val="000000"/>
        </w:rPr>
      </w:pPr>
      <w:r>
        <w:rPr>
          <w:rFonts w:ascii="Calibri" w:eastAsia="Times New Roman" w:hAnsi="Calibri" w:cs="Calibri"/>
          <w:b/>
          <w:bCs/>
          <w:color w:val="000000"/>
        </w:rPr>
        <w:lastRenderedPageBreak/>
        <w:t>Supplementary Table 2</w:t>
      </w:r>
      <w:r w:rsidR="00F804F5" w:rsidRPr="004B66E2">
        <w:rPr>
          <w:rFonts w:ascii="Calibri" w:eastAsia="Times New Roman" w:hAnsi="Calibri" w:cs="Calibri"/>
          <w:b/>
          <w:bCs/>
          <w:color w:val="000000"/>
        </w:rPr>
        <w:t xml:space="preserve">: </w:t>
      </w:r>
      <w:r w:rsidR="008A4BC0" w:rsidRPr="004B66E2">
        <w:rPr>
          <w:rFonts w:ascii="Calibri" w:eastAsia="Times New Roman" w:hAnsi="Calibri" w:cs="Calibri"/>
          <w:b/>
          <w:bCs/>
          <w:color w:val="000000"/>
        </w:rPr>
        <w:t>Q</w:t>
      </w:r>
      <w:r w:rsidR="00F804F5" w:rsidRPr="004B66E2">
        <w:rPr>
          <w:rFonts w:ascii="Calibri" w:eastAsia="Times New Roman" w:hAnsi="Calibri" w:cs="Calibri"/>
          <w:b/>
          <w:bCs/>
          <w:color w:val="000000"/>
        </w:rPr>
        <w:t>uantity</w:t>
      </w:r>
      <w:r w:rsidR="008A4BC0" w:rsidRPr="004B66E2">
        <w:rPr>
          <w:rFonts w:ascii="Calibri" w:eastAsia="Times New Roman" w:hAnsi="Calibri" w:cs="Calibri"/>
          <w:b/>
          <w:bCs/>
          <w:color w:val="000000"/>
        </w:rPr>
        <w:t xml:space="preserve"> and</w:t>
      </w:r>
      <w:r w:rsidR="00F804F5" w:rsidRPr="004B66E2">
        <w:rPr>
          <w:rFonts w:ascii="Calibri" w:eastAsia="Times New Roman" w:hAnsi="Calibri" w:cs="Calibri"/>
          <w:b/>
          <w:bCs/>
          <w:color w:val="000000"/>
        </w:rPr>
        <w:t xml:space="preserve"> quality</w:t>
      </w:r>
      <w:r w:rsidR="008A4BC0" w:rsidRPr="004B66E2">
        <w:rPr>
          <w:rFonts w:ascii="Calibri" w:eastAsia="Times New Roman" w:hAnsi="Calibri" w:cs="Calibri"/>
          <w:b/>
          <w:bCs/>
          <w:color w:val="000000"/>
        </w:rPr>
        <w:t xml:space="preserve"> of genomic DNA</w:t>
      </w:r>
      <w:r w:rsidR="00F804F5" w:rsidRPr="004B66E2">
        <w:rPr>
          <w:rFonts w:ascii="Calibri" w:eastAsia="Times New Roman" w:hAnsi="Calibri" w:cs="Calibri"/>
          <w:b/>
          <w:bCs/>
          <w:color w:val="000000"/>
        </w:rPr>
        <w:t xml:space="preserve"> and </w:t>
      </w:r>
      <w:r w:rsidR="008A4BC0" w:rsidRPr="004B66E2">
        <w:rPr>
          <w:rFonts w:ascii="Calibri" w:eastAsia="Times New Roman" w:hAnsi="Calibri" w:cs="Calibri"/>
          <w:b/>
          <w:bCs/>
          <w:color w:val="000000"/>
        </w:rPr>
        <w:t xml:space="preserve">sequencing </w:t>
      </w:r>
      <w:r w:rsidR="00F804F5" w:rsidRPr="004B66E2">
        <w:rPr>
          <w:rFonts w:ascii="Calibri" w:eastAsia="Times New Roman" w:hAnsi="Calibri" w:cs="Calibri"/>
          <w:b/>
          <w:bCs/>
          <w:color w:val="000000"/>
        </w:rPr>
        <w:t xml:space="preserve">library </w:t>
      </w:r>
      <w:r w:rsidR="004B66E2" w:rsidRPr="004B66E2">
        <w:rPr>
          <w:rFonts w:ascii="Calibri" w:eastAsia="Times New Roman" w:hAnsi="Calibri" w:cs="Calibri"/>
          <w:b/>
          <w:bCs/>
          <w:color w:val="000000"/>
        </w:rPr>
        <w:t>concentration</w:t>
      </w:r>
      <w:r w:rsidR="00F804F5" w:rsidRPr="004B66E2">
        <w:rPr>
          <w:rFonts w:ascii="Calibri" w:eastAsia="Times New Roman" w:hAnsi="Calibri" w:cs="Calibri"/>
          <w:b/>
          <w:bCs/>
          <w:color w:val="000000"/>
        </w:rPr>
        <w:t xml:space="preserve"> </w:t>
      </w:r>
      <w:r w:rsidR="00881832" w:rsidRPr="004B66E2">
        <w:rPr>
          <w:rFonts w:ascii="Calibri" w:eastAsia="Times New Roman" w:hAnsi="Calibri" w:cs="Calibri"/>
          <w:b/>
          <w:bCs/>
          <w:color w:val="000000"/>
        </w:rPr>
        <w:t xml:space="preserve">of </w:t>
      </w:r>
      <w:r w:rsidR="000155B0">
        <w:rPr>
          <w:rFonts w:ascii="Calibri" w:eastAsia="Times New Roman" w:hAnsi="Calibri" w:cs="Calibri"/>
          <w:b/>
          <w:bCs/>
          <w:color w:val="000000"/>
        </w:rPr>
        <w:t xml:space="preserve">63 </w:t>
      </w:r>
      <w:r w:rsidR="008A4BC0" w:rsidRPr="004B66E2">
        <w:rPr>
          <w:rFonts w:ascii="Calibri" w:eastAsia="Times New Roman" w:hAnsi="Calibri" w:cs="Calibri"/>
          <w:b/>
          <w:bCs/>
          <w:color w:val="000000"/>
        </w:rPr>
        <w:t xml:space="preserve">manufactured </w:t>
      </w:r>
      <w:r w:rsidR="00881832" w:rsidRPr="004B66E2">
        <w:rPr>
          <w:rFonts w:ascii="Calibri" w:eastAsia="Times New Roman" w:hAnsi="Calibri" w:cs="Calibri"/>
          <w:b/>
          <w:bCs/>
          <w:color w:val="000000"/>
        </w:rPr>
        <w:t>DBS</w:t>
      </w:r>
      <w:r w:rsidR="000155B0">
        <w:rPr>
          <w:rFonts w:ascii="Calibri" w:eastAsia="Times New Roman" w:hAnsi="Calibri" w:cs="Calibri"/>
          <w:b/>
          <w:bCs/>
          <w:color w:val="000000"/>
        </w:rPr>
        <w:t xml:space="preserve"> from 25 individuals</w:t>
      </w:r>
      <w:r w:rsidR="004B66E2" w:rsidRPr="004B66E2">
        <w:rPr>
          <w:rFonts w:ascii="Calibri" w:eastAsia="Times New Roman" w:hAnsi="Calibri" w:cs="Calibri"/>
          <w:b/>
          <w:bCs/>
          <w:color w:val="000000"/>
        </w:rPr>
        <w:t xml:space="preserve">, utilizing two types of filter papers, compared with </w:t>
      </w:r>
      <w:r w:rsidR="00881832" w:rsidRPr="004B66E2">
        <w:rPr>
          <w:rFonts w:ascii="Calibri" w:eastAsia="Times New Roman" w:hAnsi="Calibri" w:cs="Calibri"/>
          <w:b/>
          <w:bCs/>
          <w:color w:val="000000"/>
        </w:rPr>
        <w:t xml:space="preserve">matched blood samples. </w:t>
      </w:r>
      <w:r w:rsidR="00881832" w:rsidRPr="004B66E2">
        <w:rPr>
          <w:rFonts w:ascii="Calibri" w:eastAsia="Times New Roman" w:hAnsi="Calibri" w:cs="Calibri"/>
          <w:color w:val="000000"/>
        </w:rPr>
        <w:t>NA: not applicable.</w:t>
      </w:r>
    </w:p>
    <w:p w14:paraId="21D757D9" w14:textId="77777777" w:rsidR="008A4BC0" w:rsidRPr="004B66E2" w:rsidRDefault="008A4BC0" w:rsidP="00881832">
      <w:pPr>
        <w:spacing w:after="0" w:line="240" w:lineRule="auto"/>
        <w:rPr>
          <w:rFonts w:ascii="Calibri" w:eastAsia="Times New Roman" w:hAnsi="Calibri" w:cs="Calibri"/>
          <w:color w:val="000000"/>
          <w:sz w:val="12"/>
          <w:szCs w:val="12"/>
        </w:rPr>
      </w:pPr>
    </w:p>
    <w:tbl>
      <w:tblPr>
        <w:tblW w:w="5000" w:type="pct"/>
        <w:tblCellMar>
          <w:left w:w="0" w:type="dxa"/>
          <w:right w:w="0" w:type="dxa"/>
        </w:tblCellMar>
        <w:tblLook w:val="04A0" w:firstRow="1" w:lastRow="0" w:firstColumn="1" w:lastColumn="0" w:noHBand="0" w:noVBand="1"/>
      </w:tblPr>
      <w:tblGrid>
        <w:gridCol w:w="778"/>
        <w:gridCol w:w="1046"/>
        <w:gridCol w:w="771"/>
        <w:gridCol w:w="771"/>
        <w:gridCol w:w="771"/>
        <w:gridCol w:w="771"/>
        <w:gridCol w:w="770"/>
        <w:gridCol w:w="770"/>
        <w:gridCol w:w="770"/>
        <w:gridCol w:w="770"/>
        <w:gridCol w:w="770"/>
        <w:gridCol w:w="770"/>
        <w:gridCol w:w="770"/>
        <w:gridCol w:w="770"/>
      </w:tblGrid>
      <w:tr w:rsidR="009D3059" w:rsidRPr="00193E5F" w14:paraId="693B7B5F" w14:textId="77777777" w:rsidTr="00193E5F">
        <w:trPr>
          <w:trHeight w:val="20"/>
        </w:trPr>
        <w:tc>
          <w:tcPr>
            <w:tcW w:w="351" w:type="pct"/>
            <w:vMerge w:val="restart"/>
            <w:tcBorders>
              <w:top w:val="single" w:sz="8" w:space="0" w:color="auto"/>
              <w:left w:val="single" w:sz="8" w:space="0" w:color="auto"/>
              <w:bottom w:val="single" w:sz="8" w:space="0" w:color="000000"/>
              <w:right w:val="nil"/>
            </w:tcBorders>
            <w:shd w:val="clear" w:color="000000" w:fill="E7E6E6"/>
            <w:vAlign w:val="center"/>
            <w:hideMark/>
          </w:tcPr>
          <w:p w14:paraId="521B727A"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Subject</w:t>
            </w:r>
          </w:p>
        </w:tc>
        <w:tc>
          <w:tcPr>
            <w:tcW w:w="472" w:type="pct"/>
            <w:tcBorders>
              <w:top w:val="single" w:sz="8" w:space="0" w:color="auto"/>
              <w:left w:val="nil"/>
              <w:bottom w:val="nil"/>
              <w:right w:val="nil"/>
            </w:tcBorders>
            <w:shd w:val="clear" w:color="000000" w:fill="E7E6E6"/>
            <w:vAlign w:val="center"/>
            <w:hideMark/>
          </w:tcPr>
          <w:p w14:paraId="02039B6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 </w:t>
            </w:r>
          </w:p>
        </w:tc>
        <w:tc>
          <w:tcPr>
            <w:tcW w:w="1392" w:type="pct"/>
            <w:gridSpan w:val="4"/>
            <w:tcBorders>
              <w:top w:val="single" w:sz="8" w:space="0" w:color="auto"/>
              <w:left w:val="nil"/>
              <w:bottom w:val="nil"/>
              <w:right w:val="nil"/>
            </w:tcBorders>
            <w:shd w:val="clear" w:color="000000" w:fill="E7E6E6"/>
            <w:vAlign w:val="center"/>
            <w:hideMark/>
          </w:tcPr>
          <w:p w14:paraId="5F6C585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FTA Dried Blood Spot</w:t>
            </w:r>
          </w:p>
        </w:tc>
        <w:tc>
          <w:tcPr>
            <w:tcW w:w="1392" w:type="pct"/>
            <w:gridSpan w:val="4"/>
            <w:tcBorders>
              <w:top w:val="single" w:sz="8" w:space="0" w:color="auto"/>
              <w:left w:val="nil"/>
              <w:bottom w:val="nil"/>
              <w:right w:val="nil"/>
            </w:tcBorders>
            <w:shd w:val="clear" w:color="000000" w:fill="E7E6E6"/>
            <w:vAlign w:val="center"/>
            <w:hideMark/>
          </w:tcPr>
          <w:p w14:paraId="5A84D5DF"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Protein Saver Dried Blood Spot</w:t>
            </w:r>
          </w:p>
        </w:tc>
        <w:tc>
          <w:tcPr>
            <w:tcW w:w="1392" w:type="pct"/>
            <w:gridSpan w:val="4"/>
            <w:tcBorders>
              <w:top w:val="single" w:sz="8" w:space="0" w:color="auto"/>
              <w:left w:val="nil"/>
              <w:bottom w:val="nil"/>
              <w:right w:val="single" w:sz="8" w:space="0" w:color="000000"/>
            </w:tcBorders>
            <w:shd w:val="clear" w:color="000000" w:fill="E7E6E6"/>
            <w:vAlign w:val="center"/>
            <w:hideMark/>
          </w:tcPr>
          <w:p w14:paraId="350DB091"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350 µl Blood Sample</w:t>
            </w:r>
          </w:p>
        </w:tc>
      </w:tr>
      <w:tr w:rsidR="00193E5F" w:rsidRPr="009D3059" w14:paraId="4BD0202C" w14:textId="77777777" w:rsidTr="00193E5F">
        <w:trPr>
          <w:trHeight w:val="20"/>
        </w:trPr>
        <w:tc>
          <w:tcPr>
            <w:tcW w:w="351" w:type="pct"/>
            <w:vMerge/>
            <w:tcBorders>
              <w:top w:val="single" w:sz="8" w:space="0" w:color="auto"/>
              <w:left w:val="single" w:sz="8" w:space="0" w:color="auto"/>
              <w:bottom w:val="single" w:sz="8" w:space="0" w:color="000000"/>
              <w:right w:val="nil"/>
            </w:tcBorders>
            <w:vAlign w:val="center"/>
            <w:hideMark/>
          </w:tcPr>
          <w:p w14:paraId="29F8DD68" w14:textId="77777777" w:rsidR="00193E5F" w:rsidRPr="00193E5F" w:rsidRDefault="00193E5F" w:rsidP="00193E5F">
            <w:pPr>
              <w:spacing w:after="0" w:line="240" w:lineRule="auto"/>
              <w:rPr>
                <w:rFonts w:ascii="Calibri" w:eastAsia="Times New Roman" w:hAnsi="Calibri" w:cs="Calibri"/>
                <w:b/>
                <w:bCs/>
                <w:color w:val="000000"/>
                <w:sz w:val="20"/>
                <w:szCs w:val="20"/>
              </w:rPr>
            </w:pPr>
          </w:p>
        </w:tc>
        <w:tc>
          <w:tcPr>
            <w:tcW w:w="472" w:type="pct"/>
            <w:tcBorders>
              <w:top w:val="nil"/>
              <w:left w:val="nil"/>
              <w:bottom w:val="nil"/>
              <w:right w:val="nil"/>
            </w:tcBorders>
            <w:shd w:val="clear" w:color="000000" w:fill="E7E6E6"/>
            <w:vAlign w:val="center"/>
            <w:hideMark/>
          </w:tcPr>
          <w:p w14:paraId="4B5295DA"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Preparation Method</w:t>
            </w:r>
          </w:p>
        </w:tc>
        <w:tc>
          <w:tcPr>
            <w:tcW w:w="348" w:type="pct"/>
            <w:tcBorders>
              <w:top w:val="nil"/>
              <w:left w:val="nil"/>
              <w:bottom w:val="nil"/>
              <w:right w:val="nil"/>
            </w:tcBorders>
            <w:shd w:val="clear" w:color="000000" w:fill="E7E6E6"/>
            <w:vAlign w:val="center"/>
            <w:hideMark/>
          </w:tcPr>
          <w:p w14:paraId="3A4BB971"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DNA yield (ng)</w:t>
            </w:r>
          </w:p>
        </w:tc>
        <w:tc>
          <w:tcPr>
            <w:tcW w:w="348" w:type="pct"/>
            <w:tcBorders>
              <w:top w:val="nil"/>
              <w:left w:val="nil"/>
              <w:bottom w:val="nil"/>
              <w:right w:val="nil"/>
            </w:tcBorders>
            <w:shd w:val="clear" w:color="000000" w:fill="E7E6E6"/>
            <w:vAlign w:val="center"/>
            <w:hideMark/>
          </w:tcPr>
          <w:p w14:paraId="0615F773"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A260/ A280 ratio</w:t>
            </w:r>
          </w:p>
        </w:tc>
        <w:tc>
          <w:tcPr>
            <w:tcW w:w="348" w:type="pct"/>
            <w:tcBorders>
              <w:top w:val="nil"/>
              <w:left w:val="nil"/>
              <w:bottom w:val="nil"/>
              <w:right w:val="nil"/>
            </w:tcBorders>
            <w:shd w:val="clear" w:color="000000" w:fill="E7E6E6"/>
            <w:vAlign w:val="center"/>
            <w:hideMark/>
          </w:tcPr>
          <w:p w14:paraId="13C2B0A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input DNA (ng)</w:t>
            </w:r>
          </w:p>
        </w:tc>
        <w:tc>
          <w:tcPr>
            <w:tcW w:w="348" w:type="pct"/>
            <w:tcBorders>
              <w:top w:val="nil"/>
              <w:left w:val="nil"/>
              <w:bottom w:val="nil"/>
              <w:right w:val="nil"/>
            </w:tcBorders>
            <w:shd w:val="clear" w:color="000000" w:fill="E7E6E6"/>
            <w:vAlign w:val="center"/>
            <w:hideMark/>
          </w:tcPr>
          <w:p w14:paraId="2EFEA64B"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yield (</w:t>
            </w:r>
            <w:proofErr w:type="spellStart"/>
            <w:r w:rsidRPr="00193E5F">
              <w:rPr>
                <w:rFonts w:ascii="Calibri" w:eastAsia="Times New Roman" w:hAnsi="Calibri" w:cs="Calibri"/>
                <w:b/>
                <w:bCs/>
                <w:color w:val="000000"/>
                <w:sz w:val="20"/>
                <w:szCs w:val="20"/>
              </w:rPr>
              <w:t>nM</w:t>
            </w:r>
            <w:proofErr w:type="spellEnd"/>
            <w:r w:rsidRPr="00193E5F">
              <w:rPr>
                <w:rFonts w:ascii="Calibri" w:eastAsia="Times New Roman" w:hAnsi="Calibri" w:cs="Calibri"/>
                <w:b/>
                <w:bCs/>
                <w:color w:val="000000"/>
                <w:sz w:val="20"/>
                <w:szCs w:val="20"/>
              </w:rPr>
              <w:t>)</w:t>
            </w:r>
          </w:p>
        </w:tc>
        <w:tc>
          <w:tcPr>
            <w:tcW w:w="348" w:type="pct"/>
            <w:tcBorders>
              <w:top w:val="nil"/>
              <w:left w:val="nil"/>
              <w:bottom w:val="nil"/>
              <w:right w:val="nil"/>
            </w:tcBorders>
            <w:shd w:val="clear" w:color="000000" w:fill="E7E6E6"/>
            <w:vAlign w:val="center"/>
            <w:hideMark/>
          </w:tcPr>
          <w:p w14:paraId="7A3E5F9D"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DNA yield (ng)</w:t>
            </w:r>
          </w:p>
        </w:tc>
        <w:tc>
          <w:tcPr>
            <w:tcW w:w="348" w:type="pct"/>
            <w:tcBorders>
              <w:top w:val="nil"/>
              <w:left w:val="nil"/>
              <w:bottom w:val="nil"/>
              <w:right w:val="nil"/>
            </w:tcBorders>
            <w:shd w:val="clear" w:color="000000" w:fill="E7E6E6"/>
            <w:vAlign w:val="center"/>
            <w:hideMark/>
          </w:tcPr>
          <w:p w14:paraId="45E6F81B"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A260/ A280 ratio</w:t>
            </w:r>
          </w:p>
        </w:tc>
        <w:tc>
          <w:tcPr>
            <w:tcW w:w="348" w:type="pct"/>
            <w:tcBorders>
              <w:top w:val="nil"/>
              <w:left w:val="nil"/>
              <w:bottom w:val="nil"/>
              <w:right w:val="nil"/>
            </w:tcBorders>
            <w:shd w:val="clear" w:color="000000" w:fill="E7E6E6"/>
            <w:vAlign w:val="center"/>
            <w:hideMark/>
          </w:tcPr>
          <w:p w14:paraId="48C8F734"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input DNA (ng)</w:t>
            </w:r>
          </w:p>
        </w:tc>
        <w:tc>
          <w:tcPr>
            <w:tcW w:w="348" w:type="pct"/>
            <w:tcBorders>
              <w:top w:val="nil"/>
              <w:left w:val="nil"/>
              <w:bottom w:val="nil"/>
              <w:right w:val="nil"/>
            </w:tcBorders>
            <w:shd w:val="clear" w:color="000000" w:fill="E7E6E6"/>
            <w:vAlign w:val="center"/>
            <w:hideMark/>
          </w:tcPr>
          <w:p w14:paraId="60C06619"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yield (</w:t>
            </w:r>
            <w:proofErr w:type="spellStart"/>
            <w:r w:rsidRPr="00193E5F">
              <w:rPr>
                <w:rFonts w:ascii="Calibri" w:eastAsia="Times New Roman" w:hAnsi="Calibri" w:cs="Calibri"/>
                <w:b/>
                <w:bCs/>
                <w:color w:val="000000"/>
                <w:sz w:val="20"/>
                <w:szCs w:val="20"/>
              </w:rPr>
              <w:t>nM</w:t>
            </w:r>
            <w:proofErr w:type="spellEnd"/>
            <w:r w:rsidRPr="00193E5F">
              <w:rPr>
                <w:rFonts w:ascii="Calibri" w:eastAsia="Times New Roman" w:hAnsi="Calibri" w:cs="Calibri"/>
                <w:b/>
                <w:bCs/>
                <w:color w:val="000000"/>
                <w:sz w:val="20"/>
                <w:szCs w:val="20"/>
              </w:rPr>
              <w:t>)</w:t>
            </w:r>
          </w:p>
        </w:tc>
        <w:tc>
          <w:tcPr>
            <w:tcW w:w="348" w:type="pct"/>
            <w:tcBorders>
              <w:top w:val="nil"/>
              <w:left w:val="nil"/>
              <w:bottom w:val="nil"/>
              <w:right w:val="nil"/>
            </w:tcBorders>
            <w:shd w:val="clear" w:color="000000" w:fill="E7E6E6"/>
            <w:vAlign w:val="center"/>
            <w:hideMark/>
          </w:tcPr>
          <w:p w14:paraId="5019AF9D"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DNA yield (ng)*</w:t>
            </w:r>
          </w:p>
        </w:tc>
        <w:tc>
          <w:tcPr>
            <w:tcW w:w="348" w:type="pct"/>
            <w:tcBorders>
              <w:top w:val="nil"/>
              <w:left w:val="nil"/>
              <w:bottom w:val="nil"/>
              <w:right w:val="nil"/>
            </w:tcBorders>
            <w:shd w:val="clear" w:color="000000" w:fill="E7E6E6"/>
            <w:vAlign w:val="center"/>
            <w:hideMark/>
          </w:tcPr>
          <w:p w14:paraId="0472EE69"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A260/ A280 ratio</w:t>
            </w:r>
          </w:p>
        </w:tc>
        <w:tc>
          <w:tcPr>
            <w:tcW w:w="348" w:type="pct"/>
            <w:tcBorders>
              <w:top w:val="nil"/>
              <w:left w:val="nil"/>
              <w:bottom w:val="nil"/>
              <w:right w:val="nil"/>
            </w:tcBorders>
            <w:shd w:val="clear" w:color="000000" w:fill="E7E6E6"/>
            <w:vAlign w:val="center"/>
            <w:hideMark/>
          </w:tcPr>
          <w:p w14:paraId="4830D37D"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input DNA (ng)</w:t>
            </w:r>
          </w:p>
        </w:tc>
        <w:tc>
          <w:tcPr>
            <w:tcW w:w="348" w:type="pct"/>
            <w:tcBorders>
              <w:top w:val="nil"/>
              <w:left w:val="nil"/>
              <w:bottom w:val="nil"/>
              <w:right w:val="single" w:sz="8" w:space="0" w:color="auto"/>
            </w:tcBorders>
            <w:shd w:val="clear" w:color="000000" w:fill="E7E6E6"/>
            <w:vAlign w:val="center"/>
            <w:hideMark/>
          </w:tcPr>
          <w:p w14:paraId="142E35BC"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Library yield (</w:t>
            </w:r>
            <w:proofErr w:type="spellStart"/>
            <w:r w:rsidRPr="00193E5F">
              <w:rPr>
                <w:rFonts w:ascii="Calibri" w:eastAsia="Times New Roman" w:hAnsi="Calibri" w:cs="Calibri"/>
                <w:b/>
                <w:bCs/>
                <w:color w:val="000000"/>
                <w:sz w:val="20"/>
                <w:szCs w:val="20"/>
              </w:rPr>
              <w:t>nM</w:t>
            </w:r>
            <w:proofErr w:type="spellEnd"/>
            <w:r w:rsidRPr="00193E5F">
              <w:rPr>
                <w:rFonts w:ascii="Calibri" w:eastAsia="Times New Roman" w:hAnsi="Calibri" w:cs="Calibri"/>
                <w:b/>
                <w:bCs/>
                <w:color w:val="000000"/>
                <w:sz w:val="20"/>
                <w:szCs w:val="20"/>
              </w:rPr>
              <w:t>)</w:t>
            </w:r>
          </w:p>
        </w:tc>
      </w:tr>
      <w:tr w:rsidR="00193E5F" w:rsidRPr="00193E5F" w14:paraId="0FB9587E" w14:textId="77777777" w:rsidTr="00193E5F">
        <w:trPr>
          <w:trHeight w:val="160"/>
        </w:trPr>
        <w:tc>
          <w:tcPr>
            <w:tcW w:w="351" w:type="pct"/>
            <w:tcBorders>
              <w:top w:val="nil"/>
              <w:left w:val="single" w:sz="8" w:space="0" w:color="auto"/>
              <w:bottom w:val="nil"/>
              <w:right w:val="nil"/>
            </w:tcBorders>
            <w:shd w:val="clear" w:color="auto" w:fill="auto"/>
            <w:noWrap/>
            <w:vAlign w:val="center"/>
            <w:hideMark/>
          </w:tcPr>
          <w:p w14:paraId="0A6F1EA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w:t>
            </w:r>
          </w:p>
        </w:tc>
        <w:tc>
          <w:tcPr>
            <w:tcW w:w="472" w:type="pct"/>
            <w:vMerge w:val="restart"/>
            <w:tcBorders>
              <w:top w:val="single" w:sz="8" w:space="0" w:color="auto"/>
              <w:left w:val="nil"/>
              <w:bottom w:val="single" w:sz="8" w:space="0" w:color="000000"/>
              <w:right w:val="nil"/>
            </w:tcBorders>
            <w:shd w:val="clear" w:color="auto" w:fill="auto"/>
            <w:noWrap/>
            <w:vAlign w:val="center"/>
            <w:hideMark/>
          </w:tcPr>
          <w:p w14:paraId="63F7273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Illumina</w:t>
            </w:r>
          </w:p>
        </w:tc>
        <w:tc>
          <w:tcPr>
            <w:tcW w:w="348" w:type="pct"/>
            <w:tcBorders>
              <w:top w:val="single" w:sz="8" w:space="0" w:color="auto"/>
              <w:left w:val="nil"/>
              <w:bottom w:val="nil"/>
              <w:right w:val="nil"/>
            </w:tcBorders>
            <w:shd w:val="clear" w:color="auto" w:fill="auto"/>
            <w:noWrap/>
            <w:vAlign w:val="center"/>
            <w:hideMark/>
          </w:tcPr>
          <w:p w14:paraId="1BA80DD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285</w:t>
            </w:r>
          </w:p>
        </w:tc>
        <w:tc>
          <w:tcPr>
            <w:tcW w:w="348" w:type="pct"/>
            <w:tcBorders>
              <w:top w:val="single" w:sz="8" w:space="0" w:color="auto"/>
              <w:left w:val="nil"/>
              <w:bottom w:val="nil"/>
              <w:right w:val="nil"/>
            </w:tcBorders>
            <w:shd w:val="clear" w:color="auto" w:fill="auto"/>
            <w:noWrap/>
            <w:vAlign w:val="center"/>
            <w:hideMark/>
          </w:tcPr>
          <w:p w14:paraId="1927FF6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1.59</w:t>
            </w:r>
          </w:p>
        </w:tc>
        <w:tc>
          <w:tcPr>
            <w:tcW w:w="348" w:type="pct"/>
            <w:tcBorders>
              <w:top w:val="single" w:sz="8" w:space="0" w:color="auto"/>
              <w:left w:val="nil"/>
              <w:bottom w:val="nil"/>
              <w:right w:val="nil"/>
            </w:tcBorders>
            <w:shd w:val="clear" w:color="auto" w:fill="auto"/>
            <w:noWrap/>
            <w:vAlign w:val="center"/>
            <w:hideMark/>
          </w:tcPr>
          <w:p w14:paraId="2E7D9D0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268</w:t>
            </w:r>
          </w:p>
        </w:tc>
        <w:tc>
          <w:tcPr>
            <w:tcW w:w="348" w:type="pct"/>
            <w:tcBorders>
              <w:top w:val="single" w:sz="8" w:space="0" w:color="auto"/>
              <w:left w:val="nil"/>
              <w:bottom w:val="nil"/>
              <w:right w:val="nil"/>
            </w:tcBorders>
            <w:shd w:val="clear" w:color="auto" w:fill="auto"/>
            <w:noWrap/>
            <w:vAlign w:val="center"/>
            <w:hideMark/>
          </w:tcPr>
          <w:p w14:paraId="23FF1A5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7.7</w:t>
            </w:r>
          </w:p>
        </w:tc>
        <w:tc>
          <w:tcPr>
            <w:tcW w:w="348" w:type="pct"/>
            <w:tcBorders>
              <w:top w:val="single" w:sz="8" w:space="0" w:color="auto"/>
              <w:left w:val="nil"/>
              <w:bottom w:val="nil"/>
              <w:right w:val="nil"/>
            </w:tcBorders>
            <w:shd w:val="clear" w:color="auto" w:fill="auto"/>
            <w:noWrap/>
            <w:vAlign w:val="center"/>
            <w:hideMark/>
          </w:tcPr>
          <w:p w14:paraId="0CA2904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263</w:t>
            </w:r>
          </w:p>
        </w:tc>
        <w:tc>
          <w:tcPr>
            <w:tcW w:w="348" w:type="pct"/>
            <w:tcBorders>
              <w:top w:val="single" w:sz="8" w:space="0" w:color="auto"/>
              <w:left w:val="nil"/>
              <w:bottom w:val="nil"/>
              <w:right w:val="nil"/>
            </w:tcBorders>
            <w:shd w:val="clear" w:color="auto" w:fill="auto"/>
            <w:noWrap/>
            <w:vAlign w:val="center"/>
            <w:hideMark/>
          </w:tcPr>
          <w:p w14:paraId="5385429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1.54</w:t>
            </w:r>
          </w:p>
        </w:tc>
        <w:tc>
          <w:tcPr>
            <w:tcW w:w="348" w:type="pct"/>
            <w:tcBorders>
              <w:top w:val="single" w:sz="8" w:space="0" w:color="auto"/>
              <w:left w:val="nil"/>
              <w:bottom w:val="nil"/>
              <w:right w:val="nil"/>
            </w:tcBorders>
            <w:shd w:val="clear" w:color="auto" w:fill="auto"/>
            <w:noWrap/>
            <w:vAlign w:val="center"/>
            <w:hideMark/>
          </w:tcPr>
          <w:p w14:paraId="3A57818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247</w:t>
            </w:r>
          </w:p>
        </w:tc>
        <w:tc>
          <w:tcPr>
            <w:tcW w:w="348" w:type="pct"/>
            <w:tcBorders>
              <w:top w:val="single" w:sz="8" w:space="0" w:color="auto"/>
              <w:left w:val="nil"/>
              <w:bottom w:val="nil"/>
              <w:right w:val="nil"/>
            </w:tcBorders>
            <w:shd w:val="clear" w:color="auto" w:fill="auto"/>
            <w:noWrap/>
            <w:vAlign w:val="center"/>
            <w:hideMark/>
          </w:tcPr>
          <w:p w14:paraId="4A11E60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8.8</w:t>
            </w:r>
          </w:p>
        </w:tc>
        <w:tc>
          <w:tcPr>
            <w:tcW w:w="348" w:type="pct"/>
            <w:tcBorders>
              <w:top w:val="single" w:sz="8" w:space="0" w:color="auto"/>
              <w:left w:val="nil"/>
              <w:bottom w:val="nil"/>
              <w:right w:val="nil"/>
            </w:tcBorders>
            <w:shd w:val="clear" w:color="auto" w:fill="auto"/>
            <w:noWrap/>
            <w:vAlign w:val="center"/>
            <w:hideMark/>
          </w:tcPr>
          <w:p w14:paraId="2BB1576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6,670</w:t>
            </w:r>
          </w:p>
        </w:tc>
        <w:tc>
          <w:tcPr>
            <w:tcW w:w="348" w:type="pct"/>
            <w:tcBorders>
              <w:top w:val="single" w:sz="8" w:space="0" w:color="auto"/>
              <w:left w:val="nil"/>
              <w:bottom w:val="nil"/>
              <w:right w:val="nil"/>
            </w:tcBorders>
            <w:shd w:val="clear" w:color="auto" w:fill="auto"/>
            <w:noWrap/>
            <w:vAlign w:val="center"/>
            <w:hideMark/>
          </w:tcPr>
          <w:p w14:paraId="4D73F11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1.85</w:t>
            </w:r>
          </w:p>
        </w:tc>
        <w:tc>
          <w:tcPr>
            <w:tcW w:w="348" w:type="pct"/>
            <w:tcBorders>
              <w:top w:val="single" w:sz="8" w:space="0" w:color="auto"/>
              <w:left w:val="nil"/>
              <w:bottom w:val="nil"/>
              <w:right w:val="nil"/>
            </w:tcBorders>
            <w:shd w:val="clear" w:color="auto" w:fill="auto"/>
            <w:noWrap/>
            <w:vAlign w:val="center"/>
            <w:hideMark/>
          </w:tcPr>
          <w:p w14:paraId="73F539A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single" w:sz="8" w:space="0" w:color="auto"/>
              <w:left w:val="nil"/>
              <w:bottom w:val="nil"/>
              <w:right w:val="single" w:sz="8" w:space="0" w:color="auto"/>
            </w:tcBorders>
            <w:shd w:val="clear" w:color="auto" w:fill="auto"/>
            <w:noWrap/>
            <w:vAlign w:val="center"/>
            <w:hideMark/>
          </w:tcPr>
          <w:p w14:paraId="21B09E6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13.4</w:t>
            </w:r>
          </w:p>
        </w:tc>
      </w:tr>
      <w:tr w:rsidR="00193E5F" w:rsidRPr="00193E5F" w14:paraId="2DFFBCFC"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54849E6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w:t>
            </w:r>
          </w:p>
        </w:tc>
        <w:tc>
          <w:tcPr>
            <w:tcW w:w="472" w:type="pct"/>
            <w:vMerge/>
            <w:tcBorders>
              <w:top w:val="single" w:sz="8" w:space="0" w:color="auto"/>
              <w:left w:val="nil"/>
              <w:bottom w:val="single" w:sz="8" w:space="0" w:color="000000"/>
              <w:right w:val="nil"/>
            </w:tcBorders>
            <w:vAlign w:val="center"/>
            <w:hideMark/>
          </w:tcPr>
          <w:p w14:paraId="7EBDE44D"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55EC6D1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333</w:t>
            </w:r>
          </w:p>
        </w:tc>
        <w:tc>
          <w:tcPr>
            <w:tcW w:w="348" w:type="pct"/>
            <w:tcBorders>
              <w:top w:val="nil"/>
              <w:left w:val="nil"/>
              <w:bottom w:val="nil"/>
              <w:right w:val="nil"/>
            </w:tcBorders>
            <w:shd w:val="clear" w:color="auto" w:fill="auto"/>
            <w:noWrap/>
            <w:vAlign w:val="center"/>
            <w:hideMark/>
          </w:tcPr>
          <w:p w14:paraId="6A21BC6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1.61</w:t>
            </w:r>
          </w:p>
        </w:tc>
        <w:tc>
          <w:tcPr>
            <w:tcW w:w="348" w:type="pct"/>
            <w:tcBorders>
              <w:top w:val="nil"/>
              <w:left w:val="nil"/>
              <w:bottom w:val="nil"/>
              <w:right w:val="nil"/>
            </w:tcBorders>
            <w:shd w:val="clear" w:color="auto" w:fill="auto"/>
            <w:noWrap/>
            <w:vAlign w:val="center"/>
            <w:hideMark/>
          </w:tcPr>
          <w:p w14:paraId="2B46C73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312</w:t>
            </w:r>
          </w:p>
        </w:tc>
        <w:tc>
          <w:tcPr>
            <w:tcW w:w="348" w:type="pct"/>
            <w:tcBorders>
              <w:top w:val="nil"/>
              <w:left w:val="nil"/>
              <w:bottom w:val="nil"/>
              <w:right w:val="nil"/>
            </w:tcBorders>
            <w:shd w:val="clear" w:color="auto" w:fill="auto"/>
            <w:noWrap/>
            <w:vAlign w:val="center"/>
            <w:hideMark/>
          </w:tcPr>
          <w:p w14:paraId="5554669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7.3</w:t>
            </w:r>
          </w:p>
        </w:tc>
        <w:tc>
          <w:tcPr>
            <w:tcW w:w="348" w:type="pct"/>
            <w:tcBorders>
              <w:top w:val="nil"/>
              <w:left w:val="nil"/>
              <w:bottom w:val="nil"/>
              <w:right w:val="nil"/>
            </w:tcBorders>
            <w:shd w:val="clear" w:color="auto" w:fill="auto"/>
            <w:noWrap/>
            <w:vAlign w:val="center"/>
            <w:hideMark/>
          </w:tcPr>
          <w:p w14:paraId="21F1574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445</w:t>
            </w:r>
          </w:p>
        </w:tc>
        <w:tc>
          <w:tcPr>
            <w:tcW w:w="348" w:type="pct"/>
            <w:tcBorders>
              <w:top w:val="nil"/>
              <w:left w:val="nil"/>
              <w:bottom w:val="nil"/>
              <w:right w:val="nil"/>
            </w:tcBorders>
            <w:shd w:val="clear" w:color="auto" w:fill="auto"/>
            <w:noWrap/>
            <w:vAlign w:val="center"/>
            <w:hideMark/>
          </w:tcPr>
          <w:p w14:paraId="42ADE1C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1.52</w:t>
            </w:r>
          </w:p>
        </w:tc>
        <w:tc>
          <w:tcPr>
            <w:tcW w:w="348" w:type="pct"/>
            <w:tcBorders>
              <w:top w:val="nil"/>
              <w:left w:val="nil"/>
              <w:bottom w:val="nil"/>
              <w:right w:val="nil"/>
            </w:tcBorders>
            <w:shd w:val="clear" w:color="auto" w:fill="auto"/>
            <w:noWrap/>
            <w:vAlign w:val="center"/>
            <w:hideMark/>
          </w:tcPr>
          <w:p w14:paraId="23BBAF3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417</w:t>
            </w:r>
          </w:p>
        </w:tc>
        <w:tc>
          <w:tcPr>
            <w:tcW w:w="348" w:type="pct"/>
            <w:tcBorders>
              <w:top w:val="nil"/>
              <w:left w:val="nil"/>
              <w:bottom w:val="nil"/>
              <w:right w:val="nil"/>
            </w:tcBorders>
            <w:shd w:val="clear" w:color="auto" w:fill="auto"/>
            <w:noWrap/>
            <w:vAlign w:val="center"/>
            <w:hideMark/>
          </w:tcPr>
          <w:p w14:paraId="723CB61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w:t>
            </w:r>
          </w:p>
        </w:tc>
        <w:tc>
          <w:tcPr>
            <w:tcW w:w="348" w:type="pct"/>
            <w:tcBorders>
              <w:top w:val="nil"/>
              <w:left w:val="nil"/>
              <w:bottom w:val="nil"/>
              <w:right w:val="nil"/>
            </w:tcBorders>
            <w:shd w:val="clear" w:color="auto" w:fill="auto"/>
            <w:noWrap/>
            <w:vAlign w:val="center"/>
            <w:hideMark/>
          </w:tcPr>
          <w:p w14:paraId="1E22F25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7,340</w:t>
            </w:r>
          </w:p>
        </w:tc>
        <w:tc>
          <w:tcPr>
            <w:tcW w:w="348" w:type="pct"/>
            <w:tcBorders>
              <w:top w:val="nil"/>
              <w:left w:val="nil"/>
              <w:bottom w:val="nil"/>
              <w:right w:val="nil"/>
            </w:tcBorders>
            <w:shd w:val="clear" w:color="auto" w:fill="auto"/>
            <w:noWrap/>
            <w:vAlign w:val="center"/>
            <w:hideMark/>
          </w:tcPr>
          <w:p w14:paraId="3DB7C6D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1.83</w:t>
            </w:r>
          </w:p>
        </w:tc>
        <w:tc>
          <w:tcPr>
            <w:tcW w:w="348" w:type="pct"/>
            <w:tcBorders>
              <w:top w:val="nil"/>
              <w:left w:val="nil"/>
              <w:bottom w:val="nil"/>
              <w:right w:val="nil"/>
            </w:tcBorders>
            <w:shd w:val="clear" w:color="auto" w:fill="auto"/>
            <w:noWrap/>
            <w:vAlign w:val="center"/>
            <w:hideMark/>
          </w:tcPr>
          <w:p w14:paraId="4E546B7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17AB9F0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14.4</w:t>
            </w:r>
          </w:p>
        </w:tc>
      </w:tr>
      <w:tr w:rsidR="00193E5F" w:rsidRPr="00193E5F" w14:paraId="3BEF4FDF"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701DE4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w:t>
            </w:r>
          </w:p>
        </w:tc>
        <w:tc>
          <w:tcPr>
            <w:tcW w:w="472" w:type="pct"/>
            <w:vMerge/>
            <w:tcBorders>
              <w:top w:val="single" w:sz="8" w:space="0" w:color="auto"/>
              <w:left w:val="nil"/>
              <w:bottom w:val="single" w:sz="8" w:space="0" w:color="000000"/>
              <w:right w:val="nil"/>
            </w:tcBorders>
            <w:vAlign w:val="center"/>
            <w:hideMark/>
          </w:tcPr>
          <w:p w14:paraId="2DB9DFC7"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ECAAAC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180</w:t>
            </w:r>
          </w:p>
        </w:tc>
        <w:tc>
          <w:tcPr>
            <w:tcW w:w="348" w:type="pct"/>
            <w:tcBorders>
              <w:top w:val="nil"/>
              <w:left w:val="nil"/>
              <w:bottom w:val="nil"/>
              <w:right w:val="nil"/>
            </w:tcBorders>
            <w:shd w:val="clear" w:color="auto" w:fill="auto"/>
            <w:noWrap/>
            <w:vAlign w:val="center"/>
            <w:hideMark/>
          </w:tcPr>
          <w:p w14:paraId="5006C48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1.48</w:t>
            </w:r>
          </w:p>
        </w:tc>
        <w:tc>
          <w:tcPr>
            <w:tcW w:w="348" w:type="pct"/>
            <w:tcBorders>
              <w:top w:val="nil"/>
              <w:left w:val="nil"/>
              <w:bottom w:val="nil"/>
              <w:right w:val="nil"/>
            </w:tcBorders>
            <w:shd w:val="clear" w:color="auto" w:fill="auto"/>
            <w:noWrap/>
            <w:vAlign w:val="center"/>
            <w:hideMark/>
          </w:tcPr>
          <w:p w14:paraId="2EAE2AE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169</w:t>
            </w:r>
          </w:p>
        </w:tc>
        <w:tc>
          <w:tcPr>
            <w:tcW w:w="348" w:type="pct"/>
            <w:tcBorders>
              <w:top w:val="nil"/>
              <w:left w:val="nil"/>
              <w:bottom w:val="nil"/>
              <w:right w:val="nil"/>
            </w:tcBorders>
            <w:shd w:val="clear" w:color="auto" w:fill="auto"/>
            <w:noWrap/>
            <w:vAlign w:val="center"/>
            <w:hideMark/>
          </w:tcPr>
          <w:p w14:paraId="6AB10B8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5.9</w:t>
            </w:r>
          </w:p>
        </w:tc>
        <w:tc>
          <w:tcPr>
            <w:tcW w:w="348" w:type="pct"/>
            <w:tcBorders>
              <w:top w:val="nil"/>
              <w:left w:val="nil"/>
              <w:bottom w:val="nil"/>
              <w:right w:val="nil"/>
            </w:tcBorders>
            <w:shd w:val="clear" w:color="auto" w:fill="auto"/>
            <w:noWrap/>
            <w:vAlign w:val="center"/>
            <w:hideMark/>
          </w:tcPr>
          <w:p w14:paraId="25132C0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225</w:t>
            </w:r>
          </w:p>
        </w:tc>
        <w:tc>
          <w:tcPr>
            <w:tcW w:w="348" w:type="pct"/>
            <w:tcBorders>
              <w:top w:val="nil"/>
              <w:left w:val="nil"/>
              <w:bottom w:val="nil"/>
              <w:right w:val="nil"/>
            </w:tcBorders>
            <w:shd w:val="clear" w:color="auto" w:fill="auto"/>
            <w:noWrap/>
            <w:vAlign w:val="center"/>
            <w:hideMark/>
          </w:tcPr>
          <w:p w14:paraId="6B8DE6E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1.44</w:t>
            </w:r>
          </w:p>
        </w:tc>
        <w:tc>
          <w:tcPr>
            <w:tcW w:w="348" w:type="pct"/>
            <w:tcBorders>
              <w:top w:val="nil"/>
              <w:left w:val="nil"/>
              <w:bottom w:val="nil"/>
              <w:right w:val="nil"/>
            </w:tcBorders>
            <w:shd w:val="clear" w:color="auto" w:fill="auto"/>
            <w:noWrap/>
            <w:vAlign w:val="center"/>
            <w:hideMark/>
          </w:tcPr>
          <w:p w14:paraId="3DE0399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211</w:t>
            </w:r>
          </w:p>
        </w:tc>
        <w:tc>
          <w:tcPr>
            <w:tcW w:w="348" w:type="pct"/>
            <w:tcBorders>
              <w:top w:val="nil"/>
              <w:left w:val="nil"/>
              <w:bottom w:val="nil"/>
              <w:right w:val="nil"/>
            </w:tcBorders>
            <w:shd w:val="clear" w:color="auto" w:fill="auto"/>
            <w:noWrap/>
            <w:vAlign w:val="center"/>
            <w:hideMark/>
          </w:tcPr>
          <w:p w14:paraId="5E0EDBB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6.9</w:t>
            </w:r>
          </w:p>
        </w:tc>
        <w:tc>
          <w:tcPr>
            <w:tcW w:w="348" w:type="pct"/>
            <w:tcBorders>
              <w:top w:val="nil"/>
              <w:left w:val="nil"/>
              <w:bottom w:val="nil"/>
              <w:right w:val="nil"/>
            </w:tcBorders>
            <w:shd w:val="clear" w:color="auto" w:fill="auto"/>
            <w:noWrap/>
            <w:vAlign w:val="center"/>
            <w:hideMark/>
          </w:tcPr>
          <w:p w14:paraId="7B10686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5,332</w:t>
            </w:r>
          </w:p>
        </w:tc>
        <w:tc>
          <w:tcPr>
            <w:tcW w:w="348" w:type="pct"/>
            <w:tcBorders>
              <w:top w:val="nil"/>
              <w:left w:val="nil"/>
              <w:bottom w:val="nil"/>
              <w:right w:val="nil"/>
            </w:tcBorders>
            <w:shd w:val="clear" w:color="auto" w:fill="auto"/>
            <w:noWrap/>
            <w:vAlign w:val="center"/>
            <w:hideMark/>
          </w:tcPr>
          <w:p w14:paraId="3F821E9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7DDC8BB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10E8541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13.9</w:t>
            </w:r>
          </w:p>
        </w:tc>
      </w:tr>
      <w:tr w:rsidR="00193E5F" w:rsidRPr="00193E5F" w14:paraId="6B78E9D9"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66D8037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 xml:space="preserve"> 11_1</w:t>
            </w:r>
          </w:p>
        </w:tc>
        <w:tc>
          <w:tcPr>
            <w:tcW w:w="472" w:type="pct"/>
            <w:vMerge/>
            <w:tcBorders>
              <w:top w:val="single" w:sz="8" w:space="0" w:color="auto"/>
              <w:left w:val="nil"/>
              <w:bottom w:val="single" w:sz="8" w:space="0" w:color="000000"/>
              <w:right w:val="nil"/>
            </w:tcBorders>
            <w:vAlign w:val="center"/>
            <w:hideMark/>
          </w:tcPr>
          <w:p w14:paraId="0809C3D3"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79AA361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844</w:t>
            </w:r>
          </w:p>
        </w:tc>
        <w:tc>
          <w:tcPr>
            <w:tcW w:w="348" w:type="pct"/>
            <w:tcBorders>
              <w:top w:val="nil"/>
              <w:left w:val="nil"/>
              <w:bottom w:val="nil"/>
              <w:right w:val="nil"/>
            </w:tcBorders>
            <w:shd w:val="clear" w:color="auto" w:fill="auto"/>
            <w:noWrap/>
            <w:vAlign w:val="center"/>
            <w:hideMark/>
          </w:tcPr>
          <w:p w14:paraId="11E9F24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1.64</w:t>
            </w:r>
          </w:p>
        </w:tc>
        <w:tc>
          <w:tcPr>
            <w:tcW w:w="348" w:type="pct"/>
            <w:tcBorders>
              <w:top w:val="nil"/>
              <w:left w:val="nil"/>
              <w:bottom w:val="nil"/>
              <w:right w:val="nil"/>
            </w:tcBorders>
            <w:shd w:val="clear" w:color="auto" w:fill="auto"/>
            <w:noWrap/>
            <w:vAlign w:val="center"/>
            <w:hideMark/>
          </w:tcPr>
          <w:p w14:paraId="5700C3F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500</w:t>
            </w:r>
          </w:p>
        </w:tc>
        <w:tc>
          <w:tcPr>
            <w:tcW w:w="348" w:type="pct"/>
            <w:tcBorders>
              <w:top w:val="nil"/>
              <w:left w:val="nil"/>
              <w:bottom w:val="nil"/>
              <w:right w:val="nil"/>
            </w:tcBorders>
            <w:shd w:val="clear" w:color="auto" w:fill="auto"/>
            <w:noWrap/>
            <w:vAlign w:val="center"/>
            <w:hideMark/>
          </w:tcPr>
          <w:p w14:paraId="5369E43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10.3</w:t>
            </w:r>
          </w:p>
        </w:tc>
        <w:tc>
          <w:tcPr>
            <w:tcW w:w="348" w:type="pct"/>
            <w:tcBorders>
              <w:top w:val="nil"/>
              <w:left w:val="nil"/>
              <w:bottom w:val="nil"/>
              <w:right w:val="nil"/>
            </w:tcBorders>
            <w:shd w:val="clear" w:color="auto" w:fill="auto"/>
            <w:noWrap/>
            <w:vAlign w:val="center"/>
            <w:hideMark/>
          </w:tcPr>
          <w:p w14:paraId="20641E5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920</w:t>
            </w:r>
          </w:p>
        </w:tc>
        <w:tc>
          <w:tcPr>
            <w:tcW w:w="348" w:type="pct"/>
            <w:tcBorders>
              <w:top w:val="nil"/>
              <w:left w:val="nil"/>
              <w:bottom w:val="nil"/>
              <w:right w:val="nil"/>
            </w:tcBorders>
            <w:shd w:val="clear" w:color="auto" w:fill="auto"/>
            <w:noWrap/>
            <w:vAlign w:val="center"/>
            <w:hideMark/>
          </w:tcPr>
          <w:p w14:paraId="3BEDCB9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1.67</w:t>
            </w:r>
          </w:p>
        </w:tc>
        <w:tc>
          <w:tcPr>
            <w:tcW w:w="348" w:type="pct"/>
            <w:tcBorders>
              <w:top w:val="nil"/>
              <w:left w:val="nil"/>
              <w:bottom w:val="nil"/>
              <w:right w:val="nil"/>
            </w:tcBorders>
            <w:shd w:val="clear" w:color="auto" w:fill="auto"/>
            <w:noWrap/>
            <w:vAlign w:val="center"/>
            <w:hideMark/>
          </w:tcPr>
          <w:p w14:paraId="2CA78E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500</w:t>
            </w:r>
          </w:p>
        </w:tc>
        <w:tc>
          <w:tcPr>
            <w:tcW w:w="348" w:type="pct"/>
            <w:tcBorders>
              <w:top w:val="nil"/>
              <w:left w:val="nil"/>
              <w:bottom w:val="nil"/>
              <w:right w:val="nil"/>
            </w:tcBorders>
            <w:shd w:val="clear" w:color="auto" w:fill="auto"/>
            <w:noWrap/>
            <w:vAlign w:val="center"/>
            <w:hideMark/>
          </w:tcPr>
          <w:p w14:paraId="3314DAB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10.2</w:t>
            </w:r>
          </w:p>
        </w:tc>
        <w:tc>
          <w:tcPr>
            <w:tcW w:w="348" w:type="pct"/>
            <w:tcBorders>
              <w:top w:val="nil"/>
              <w:left w:val="nil"/>
              <w:bottom w:val="nil"/>
              <w:right w:val="nil"/>
            </w:tcBorders>
            <w:shd w:val="clear" w:color="auto" w:fill="auto"/>
            <w:noWrap/>
            <w:vAlign w:val="center"/>
            <w:hideMark/>
          </w:tcPr>
          <w:p w14:paraId="4217855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9,244</w:t>
            </w:r>
          </w:p>
        </w:tc>
        <w:tc>
          <w:tcPr>
            <w:tcW w:w="348" w:type="pct"/>
            <w:tcBorders>
              <w:top w:val="nil"/>
              <w:left w:val="nil"/>
              <w:bottom w:val="nil"/>
              <w:right w:val="nil"/>
            </w:tcBorders>
            <w:shd w:val="clear" w:color="auto" w:fill="auto"/>
            <w:noWrap/>
            <w:vAlign w:val="center"/>
            <w:hideMark/>
          </w:tcPr>
          <w:p w14:paraId="1B63DCF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6120883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3817287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19.2</w:t>
            </w:r>
          </w:p>
        </w:tc>
      </w:tr>
      <w:tr w:rsidR="00193E5F" w:rsidRPr="00193E5F" w14:paraId="3999604A"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18B00AA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 xml:space="preserve"> 13_1</w:t>
            </w:r>
          </w:p>
        </w:tc>
        <w:tc>
          <w:tcPr>
            <w:tcW w:w="472" w:type="pct"/>
            <w:vMerge/>
            <w:tcBorders>
              <w:top w:val="single" w:sz="8" w:space="0" w:color="auto"/>
              <w:left w:val="nil"/>
              <w:bottom w:val="single" w:sz="8" w:space="0" w:color="000000"/>
              <w:right w:val="nil"/>
            </w:tcBorders>
            <w:vAlign w:val="center"/>
            <w:hideMark/>
          </w:tcPr>
          <w:p w14:paraId="34950321"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53A5E2C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761</w:t>
            </w:r>
          </w:p>
        </w:tc>
        <w:tc>
          <w:tcPr>
            <w:tcW w:w="348" w:type="pct"/>
            <w:tcBorders>
              <w:top w:val="nil"/>
              <w:left w:val="nil"/>
              <w:bottom w:val="nil"/>
              <w:right w:val="nil"/>
            </w:tcBorders>
            <w:shd w:val="clear" w:color="auto" w:fill="auto"/>
            <w:noWrap/>
            <w:vAlign w:val="center"/>
            <w:hideMark/>
          </w:tcPr>
          <w:p w14:paraId="1DF8D0D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1.77</w:t>
            </w:r>
          </w:p>
        </w:tc>
        <w:tc>
          <w:tcPr>
            <w:tcW w:w="348" w:type="pct"/>
            <w:tcBorders>
              <w:top w:val="nil"/>
              <w:left w:val="nil"/>
              <w:bottom w:val="nil"/>
              <w:right w:val="nil"/>
            </w:tcBorders>
            <w:shd w:val="clear" w:color="auto" w:fill="auto"/>
            <w:noWrap/>
            <w:vAlign w:val="center"/>
            <w:hideMark/>
          </w:tcPr>
          <w:p w14:paraId="6D6FBF6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500</w:t>
            </w:r>
          </w:p>
        </w:tc>
        <w:tc>
          <w:tcPr>
            <w:tcW w:w="348" w:type="pct"/>
            <w:tcBorders>
              <w:top w:val="nil"/>
              <w:left w:val="nil"/>
              <w:bottom w:val="nil"/>
              <w:right w:val="nil"/>
            </w:tcBorders>
            <w:shd w:val="clear" w:color="auto" w:fill="auto"/>
            <w:noWrap/>
            <w:vAlign w:val="center"/>
            <w:hideMark/>
          </w:tcPr>
          <w:p w14:paraId="730FF98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8.4</w:t>
            </w:r>
          </w:p>
        </w:tc>
        <w:tc>
          <w:tcPr>
            <w:tcW w:w="348" w:type="pct"/>
            <w:tcBorders>
              <w:top w:val="nil"/>
              <w:left w:val="nil"/>
              <w:bottom w:val="nil"/>
              <w:right w:val="nil"/>
            </w:tcBorders>
            <w:shd w:val="clear" w:color="auto" w:fill="auto"/>
            <w:noWrap/>
            <w:vAlign w:val="center"/>
            <w:hideMark/>
          </w:tcPr>
          <w:p w14:paraId="46E4F27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674</w:t>
            </w:r>
          </w:p>
        </w:tc>
        <w:tc>
          <w:tcPr>
            <w:tcW w:w="348" w:type="pct"/>
            <w:tcBorders>
              <w:top w:val="nil"/>
              <w:left w:val="nil"/>
              <w:bottom w:val="nil"/>
              <w:right w:val="nil"/>
            </w:tcBorders>
            <w:shd w:val="clear" w:color="auto" w:fill="auto"/>
            <w:noWrap/>
            <w:vAlign w:val="center"/>
            <w:hideMark/>
          </w:tcPr>
          <w:p w14:paraId="5837404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5AAAF88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500</w:t>
            </w:r>
          </w:p>
        </w:tc>
        <w:tc>
          <w:tcPr>
            <w:tcW w:w="348" w:type="pct"/>
            <w:tcBorders>
              <w:top w:val="nil"/>
              <w:left w:val="nil"/>
              <w:bottom w:val="nil"/>
              <w:right w:val="nil"/>
            </w:tcBorders>
            <w:shd w:val="clear" w:color="auto" w:fill="auto"/>
            <w:noWrap/>
            <w:vAlign w:val="center"/>
            <w:hideMark/>
          </w:tcPr>
          <w:p w14:paraId="6C0E41F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8.1</w:t>
            </w:r>
          </w:p>
        </w:tc>
        <w:tc>
          <w:tcPr>
            <w:tcW w:w="348" w:type="pct"/>
            <w:tcBorders>
              <w:top w:val="nil"/>
              <w:left w:val="nil"/>
              <w:bottom w:val="nil"/>
              <w:right w:val="nil"/>
            </w:tcBorders>
            <w:shd w:val="clear" w:color="auto" w:fill="auto"/>
            <w:noWrap/>
            <w:vAlign w:val="center"/>
            <w:hideMark/>
          </w:tcPr>
          <w:p w14:paraId="7A058D8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13,130</w:t>
            </w:r>
          </w:p>
        </w:tc>
        <w:tc>
          <w:tcPr>
            <w:tcW w:w="348" w:type="pct"/>
            <w:tcBorders>
              <w:top w:val="nil"/>
              <w:left w:val="nil"/>
              <w:bottom w:val="nil"/>
              <w:right w:val="nil"/>
            </w:tcBorders>
            <w:shd w:val="clear" w:color="auto" w:fill="auto"/>
            <w:noWrap/>
            <w:vAlign w:val="center"/>
            <w:hideMark/>
          </w:tcPr>
          <w:p w14:paraId="421343F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782439E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20CED3A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14.4</w:t>
            </w:r>
          </w:p>
        </w:tc>
      </w:tr>
      <w:tr w:rsidR="00193E5F" w:rsidRPr="00193E5F" w14:paraId="4C58D3ED"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C0FD57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w:t>
            </w:r>
          </w:p>
        </w:tc>
        <w:tc>
          <w:tcPr>
            <w:tcW w:w="472" w:type="pct"/>
            <w:vMerge/>
            <w:tcBorders>
              <w:top w:val="single" w:sz="8" w:space="0" w:color="auto"/>
              <w:left w:val="nil"/>
              <w:bottom w:val="single" w:sz="8" w:space="0" w:color="000000"/>
              <w:right w:val="nil"/>
            </w:tcBorders>
            <w:vAlign w:val="center"/>
            <w:hideMark/>
          </w:tcPr>
          <w:p w14:paraId="167C32BC"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35B3123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220</w:t>
            </w:r>
          </w:p>
        </w:tc>
        <w:tc>
          <w:tcPr>
            <w:tcW w:w="348" w:type="pct"/>
            <w:tcBorders>
              <w:top w:val="nil"/>
              <w:left w:val="nil"/>
              <w:bottom w:val="nil"/>
              <w:right w:val="nil"/>
            </w:tcBorders>
            <w:shd w:val="clear" w:color="auto" w:fill="auto"/>
            <w:noWrap/>
            <w:vAlign w:val="center"/>
            <w:hideMark/>
          </w:tcPr>
          <w:p w14:paraId="31CF93F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1.48</w:t>
            </w:r>
          </w:p>
        </w:tc>
        <w:tc>
          <w:tcPr>
            <w:tcW w:w="348" w:type="pct"/>
            <w:tcBorders>
              <w:top w:val="nil"/>
              <w:left w:val="nil"/>
              <w:bottom w:val="nil"/>
              <w:right w:val="nil"/>
            </w:tcBorders>
            <w:shd w:val="clear" w:color="auto" w:fill="auto"/>
            <w:noWrap/>
            <w:vAlign w:val="center"/>
            <w:hideMark/>
          </w:tcPr>
          <w:p w14:paraId="036D24F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207</w:t>
            </w:r>
          </w:p>
        </w:tc>
        <w:tc>
          <w:tcPr>
            <w:tcW w:w="348" w:type="pct"/>
            <w:tcBorders>
              <w:top w:val="nil"/>
              <w:left w:val="nil"/>
              <w:bottom w:val="nil"/>
              <w:right w:val="nil"/>
            </w:tcBorders>
            <w:shd w:val="clear" w:color="auto" w:fill="auto"/>
            <w:noWrap/>
            <w:vAlign w:val="center"/>
            <w:hideMark/>
          </w:tcPr>
          <w:p w14:paraId="0D3083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5.7</w:t>
            </w:r>
          </w:p>
        </w:tc>
        <w:tc>
          <w:tcPr>
            <w:tcW w:w="348" w:type="pct"/>
            <w:tcBorders>
              <w:top w:val="nil"/>
              <w:left w:val="nil"/>
              <w:bottom w:val="nil"/>
              <w:right w:val="nil"/>
            </w:tcBorders>
            <w:shd w:val="clear" w:color="auto" w:fill="auto"/>
            <w:noWrap/>
            <w:vAlign w:val="center"/>
            <w:hideMark/>
          </w:tcPr>
          <w:p w14:paraId="192D040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199</w:t>
            </w:r>
          </w:p>
        </w:tc>
        <w:tc>
          <w:tcPr>
            <w:tcW w:w="348" w:type="pct"/>
            <w:tcBorders>
              <w:top w:val="nil"/>
              <w:left w:val="nil"/>
              <w:bottom w:val="nil"/>
              <w:right w:val="nil"/>
            </w:tcBorders>
            <w:shd w:val="clear" w:color="auto" w:fill="auto"/>
            <w:noWrap/>
            <w:vAlign w:val="center"/>
            <w:hideMark/>
          </w:tcPr>
          <w:p w14:paraId="6F00F1B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1.46</w:t>
            </w:r>
          </w:p>
        </w:tc>
        <w:tc>
          <w:tcPr>
            <w:tcW w:w="348" w:type="pct"/>
            <w:tcBorders>
              <w:top w:val="nil"/>
              <w:left w:val="nil"/>
              <w:bottom w:val="nil"/>
              <w:right w:val="nil"/>
            </w:tcBorders>
            <w:shd w:val="clear" w:color="auto" w:fill="auto"/>
            <w:noWrap/>
            <w:vAlign w:val="center"/>
            <w:hideMark/>
          </w:tcPr>
          <w:p w14:paraId="1246AE0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187</w:t>
            </w:r>
          </w:p>
        </w:tc>
        <w:tc>
          <w:tcPr>
            <w:tcW w:w="348" w:type="pct"/>
            <w:tcBorders>
              <w:top w:val="nil"/>
              <w:left w:val="nil"/>
              <w:bottom w:val="nil"/>
              <w:right w:val="nil"/>
            </w:tcBorders>
            <w:shd w:val="clear" w:color="auto" w:fill="auto"/>
            <w:noWrap/>
            <w:vAlign w:val="center"/>
            <w:hideMark/>
          </w:tcPr>
          <w:p w14:paraId="3C8F691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7.6</w:t>
            </w:r>
          </w:p>
        </w:tc>
        <w:tc>
          <w:tcPr>
            <w:tcW w:w="348" w:type="pct"/>
            <w:tcBorders>
              <w:top w:val="nil"/>
              <w:left w:val="nil"/>
              <w:bottom w:val="nil"/>
              <w:right w:val="nil"/>
            </w:tcBorders>
            <w:shd w:val="clear" w:color="auto" w:fill="auto"/>
            <w:noWrap/>
            <w:vAlign w:val="center"/>
            <w:hideMark/>
          </w:tcPr>
          <w:p w14:paraId="64C028D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5,580</w:t>
            </w:r>
          </w:p>
        </w:tc>
        <w:tc>
          <w:tcPr>
            <w:tcW w:w="348" w:type="pct"/>
            <w:tcBorders>
              <w:top w:val="nil"/>
              <w:left w:val="nil"/>
              <w:bottom w:val="nil"/>
              <w:right w:val="nil"/>
            </w:tcBorders>
            <w:shd w:val="clear" w:color="auto" w:fill="auto"/>
            <w:noWrap/>
            <w:vAlign w:val="center"/>
            <w:hideMark/>
          </w:tcPr>
          <w:p w14:paraId="3AEBBFD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012C292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163362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27.3</w:t>
            </w:r>
          </w:p>
        </w:tc>
      </w:tr>
      <w:tr w:rsidR="00193E5F" w:rsidRPr="00193E5F" w14:paraId="5AD76080"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06C7177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472" w:type="pct"/>
            <w:vMerge/>
            <w:tcBorders>
              <w:top w:val="single" w:sz="8" w:space="0" w:color="auto"/>
              <w:left w:val="nil"/>
              <w:bottom w:val="single" w:sz="8" w:space="0" w:color="000000"/>
              <w:right w:val="nil"/>
            </w:tcBorders>
            <w:vAlign w:val="center"/>
            <w:hideMark/>
          </w:tcPr>
          <w:p w14:paraId="1EDCACE4"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2E16D3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262</w:t>
            </w:r>
          </w:p>
        </w:tc>
        <w:tc>
          <w:tcPr>
            <w:tcW w:w="348" w:type="pct"/>
            <w:tcBorders>
              <w:top w:val="nil"/>
              <w:left w:val="nil"/>
              <w:bottom w:val="nil"/>
              <w:right w:val="nil"/>
            </w:tcBorders>
            <w:shd w:val="clear" w:color="auto" w:fill="auto"/>
            <w:noWrap/>
            <w:vAlign w:val="center"/>
            <w:hideMark/>
          </w:tcPr>
          <w:p w14:paraId="6D26936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1.42</w:t>
            </w:r>
          </w:p>
        </w:tc>
        <w:tc>
          <w:tcPr>
            <w:tcW w:w="348" w:type="pct"/>
            <w:tcBorders>
              <w:top w:val="nil"/>
              <w:left w:val="nil"/>
              <w:bottom w:val="nil"/>
              <w:right w:val="nil"/>
            </w:tcBorders>
            <w:shd w:val="clear" w:color="auto" w:fill="auto"/>
            <w:noWrap/>
            <w:vAlign w:val="center"/>
            <w:hideMark/>
          </w:tcPr>
          <w:p w14:paraId="7BF246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246</w:t>
            </w:r>
          </w:p>
        </w:tc>
        <w:tc>
          <w:tcPr>
            <w:tcW w:w="348" w:type="pct"/>
            <w:tcBorders>
              <w:top w:val="nil"/>
              <w:left w:val="nil"/>
              <w:bottom w:val="nil"/>
              <w:right w:val="nil"/>
            </w:tcBorders>
            <w:shd w:val="clear" w:color="auto" w:fill="auto"/>
            <w:noWrap/>
            <w:vAlign w:val="center"/>
            <w:hideMark/>
          </w:tcPr>
          <w:p w14:paraId="1889E24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5.9</w:t>
            </w:r>
          </w:p>
        </w:tc>
        <w:tc>
          <w:tcPr>
            <w:tcW w:w="348" w:type="pct"/>
            <w:tcBorders>
              <w:top w:val="nil"/>
              <w:left w:val="nil"/>
              <w:bottom w:val="nil"/>
              <w:right w:val="nil"/>
            </w:tcBorders>
            <w:shd w:val="clear" w:color="auto" w:fill="auto"/>
            <w:noWrap/>
            <w:vAlign w:val="center"/>
            <w:hideMark/>
          </w:tcPr>
          <w:p w14:paraId="7CBB4B4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322</w:t>
            </w:r>
          </w:p>
        </w:tc>
        <w:tc>
          <w:tcPr>
            <w:tcW w:w="348" w:type="pct"/>
            <w:tcBorders>
              <w:top w:val="nil"/>
              <w:left w:val="nil"/>
              <w:bottom w:val="nil"/>
              <w:right w:val="nil"/>
            </w:tcBorders>
            <w:shd w:val="clear" w:color="auto" w:fill="auto"/>
            <w:noWrap/>
            <w:vAlign w:val="center"/>
            <w:hideMark/>
          </w:tcPr>
          <w:p w14:paraId="3844FD6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1.46</w:t>
            </w:r>
          </w:p>
        </w:tc>
        <w:tc>
          <w:tcPr>
            <w:tcW w:w="348" w:type="pct"/>
            <w:tcBorders>
              <w:top w:val="nil"/>
              <w:left w:val="nil"/>
              <w:bottom w:val="nil"/>
              <w:right w:val="nil"/>
            </w:tcBorders>
            <w:shd w:val="clear" w:color="auto" w:fill="auto"/>
            <w:noWrap/>
            <w:vAlign w:val="center"/>
            <w:hideMark/>
          </w:tcPr>
          <w:p w14:paraId="49BA1AE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302</w:t>
            </w:r>
          </w:p>
        </w:tc>
        <w:tc>
          <w:tcPr>
            <w:tcW w:w="348" w:type="pct"/>
            <w:tcBorders>
              <w:top w:val="nil"/>
              <w:left w:val="nil"/>
              <w:bottom w:val="nil"/>
              <w:right w:val="nil"/>
            </w:tcBorders>
            <w:shd w:val="clear" w:color="auto" w:fill="auto"/>
            <w:noWrap/>
            <w:vAlign w:val="center"/>
            <w:hideMark/>
          </w:tcPr>
          <w:p w14:paraId="03A6080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w:t>
            </w:r>
          </w:p>
        </w:tc>
        <w:tc>
          <w:tcPr>
            <w:tcW w:w="348" w:type="pct"/>
            <w:tcBorders>
              <w:top w:val="nil"/>
              <w:left w:val="nil"/>
              <w:bottom w:val="nil"/>
              <w:right w:val="nil"/>
            </w:tcBorders>
            <w:shd w:val="clear" w:color="auto" w:fill="auto"/>
            <w:noWrap/>
            <w:vAlign w:val="center"/>
            <w:hideMark/>
          </w:tcPr>
          <w:p w14:paraId="138DAEC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5,096</w:t>
            </w:r>
          </w:p>
        </w:tc>
        <w:tc>
          <w:tcPr>
            <w:tcW w:w="348" w:type="pct"/>
            <w:tcBorders>
              <w:top w:val="nil"/>
              <w:left w:val="nil"/>
              <w:bottom w:val="nil"/>
              <w:right w:val="nil"/>
            </w:tcBorders>
            <w:shd w:val="clear" w:color="auto" w:fill="auto"/>
            <w:noWrap/>
            <w:vAlign w:val="center"/>
            <w:hideMark/>
          </w:tcPr>
          <w:p w14:paraId="3D7807A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40C9697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09DF694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10.7</w:t>
            </w:r>
          </w:p>
        </w:tc>
      </w:tr>
      <w:tr w:rsidR="00193E5F" w:rsidRPr="00193E5F" w14:paraId="4882ADA2"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139DEAD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w:t>
            </w:r>
          </w:p>
        </w:tc>
        <w:tc>
          <w:tcPr>
            <w:tcW w:w="472" w:type="pct"/>
            <w:vMerge/>
            <w:tcBorders>
              <w:top w:val="single" w:sz="8" w:space="0" w:color="auto"/>
              <w:left w:val="nil"/>
              <w:bottom w:val="single" w:sz="8" w:space="0" w:color="000000"/>
              <w:right w:val="nil"/>
            </w:tcBorders>
            <w:vAlign w:val="center"/>
            <w:hideMark/>
          </w:tcPr>
          <w:p w14:paraId="2C45FF03"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454DA9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183</w:t>
            </w:r>
          </w:p>
        </w:tc>
        <w:tc>
          <w:tcPr>
            <w:tcW w:w="348" w:type="pct"/>
            <w:tcBorders>
              <w:top w:val="nil"/>
              <w:left w:val="nil"/>
              <w:bottom w:val="nil"/>
              <w:right w:val="nil"/>
            </w:tcBorders>
            <w:shd w:val="clear" w:color="auto" w:fill="auto"/>
            <w:noWrap/>
            <w:vAlign w:val="center"/>
            <w:hideMark/>
          </w:tcPr>
          <w:p w14:paraId="165213F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1.48</w:t>
            </w:r>
          </w:p>
        </w:tc>
        <w:tc>
          <w:tcPr>
            <w:tcW w:w="348" w:type="pct"/>
            <w:tcBorders>
              <w:top w:val="nil"/>
              <w:left w:val="nil"/>
              <w:bottom w:val="nil"/>
              <w:right w:val="nil"/>
            </w:tcBorders>
            <w:shd w:val="clear" w:color="auto" w:fill="auto"/>
            <w:noWrap/>
            <w:vAlign w:val="center"/>
            <w:hideMark/>
          </w:tcPr>
          <w:p w14:paraId="65D5C1E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w:t>
            </w:r>
          </w:p>
        </w:tc>
        <w:tc>
          <w:tcPr>
            <w:tcW w:w="348" w:type="pct"/>
            <w:tcBorders>
              <w:top w:val="nil"/>
              <w:left w:val="nil"/>
              <w:bottom w:val="nil"/>
              <w:right w:val="nil"/>
            </w:tcBorders>
            <w:shd w:val="clear" w:color="auto" w:fill="auto"/>
            <w:noWrap/>
            <w:vAlign w:val="center"/>
            <w:hideMark/>
          </w:tcPr>
          <w:p w14:paraId="547C917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4.9</w:t>
            </w:r>
          </w:p>
        </w:tc>
        <w:tc>
          <w:tcPr>
            <w:tcW w:w="348" w:type="pct"/>
            <w:tcBorders>
              <w:top w:val="nil"/>
              <w:left w:val="nil"/>
              <w:bottom w:val="nil"/>
              <w:right w:val="nil"/>
            </w:tcBorders>
            <w:shd w:val="clear" w:color="auto" w:fill="auto"/>
            <w:noWrap/>
            <w:vAlign w:val="center"/>
            <w:hideMark/>
          </w:tcPr>
          <w:p w14:paraId="49E52DD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189</w:t>
            </w:r>
          </w:p>
        </w:tc>
        <w:tc>
          <w:tcPr>
            <w:tcW w:w="348" w:type="pct"/>
            <w:tcBorders>
              <w:top w:val="nil"/>
              <w:left w:val="nil"/>
              <w:bottom w:val="nil"/>
              <w:right w:val="nil"/>
            </w:tcBorders>
            <w:shd w:val="clear" w:color="auto" w:fill="auto"/>
            <w:noWrap/>
            <w:vAlign w:val="center"/>
            <w:hideMark/>
          </w:tcPr>
          <w:p w14:paraId="781C600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1.53</w:t>
            </w:r>
          </w:p>
        </w:tc>
        <w:tc>
          <w:tcPr>
            <w:tcW w:w="348" w:type="pct"/>
            <w:tcBorders>
              <w:top w:val="nil"/>
              <w:left w:val="nil"/>
              <w:bottom w:val="nil"/>
              <w:right w:val="nil"/>
            </w:tcBorders>
            <w:shd w:val="clear" w:color="auto" w:fill="auto"/>
            <w:noWrap/>
            <w:vAlign w:val="center"/>
            <w:hideMark/>
          </w:tcPr>
          <w:p w14:paraId="739BEA7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3F7ECAD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4.6</w:t>
            </w:r>
          </w:p>
        </w:tc>
        <w:tc>
          <w:tcPr>
            <w:tcW w:w="348" w:type="pct"/>
            <w:tcBorders>
              <w:top w:val="nil"/>
              <w:left w:val="nil"/>
              <w:bottom w:val="nil"/>
              <w:right w:val="nil"/>
            </w:tcBorders>
            <w:shd w:val="clear" w:color="auto" w:fill="auto"/>
            <w:noWrap/>
            <w:vAlign w:val="center"/>
            <w:hideMark/>
          </w:tcPr>
          <w:p w14:paraId="7E38A4C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4,672</w:t>
            </w:r>
          </w:p>
        </w:tc>
        <w:tc>
          <w:tcPr>
            <w:tcW w:w="348" w:type="pct"/>
            <w:tcBorders>
              <w:top w:val="nil"/>
              <w:left w:val="nil"/>
              <w:bottom w:val="nil"/>
              <w:right w:val="nil"/>
            </w:tcBorders>
            <w:shd w:val="clear" w:color="auto" w:fill="auto"/>
            <w:noWrap/>
            <w:vAlign w:val="center"/>
            <w:hideMark/>
          </w:tcPr>
          <w:p w14:paraId="5E17084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34A4F0B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36B4934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11.8</w:t>
            </w:r>
          </w:p>
        </w:tc>
      </w:tr>
      <w:tr w:rsidR="00193E5F" w:rsidRPr="00193E5F" w14:paraId="455F2B08"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584C0B7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20</w:t>
            </w:r>
          </w:p>
        </w:tc>
        <w:tc>
          <w:tcPr>
            <w:tcW w:w="472" w:type="pct"/>
            <w:vMerge/>
            <w:tcBorders>
              <w:top w:val="single" w:sz="8" w:space="0" w:color="auto"/>
              <w:left w:val="nil"/>
              <w:bottom w:val="single" w:sz="8" w:space="0" w:color="000000"/>
              <w:right w:val="nil"/>
            </w:tcBorders>
            <w:vAlign w:val="center"/>
            <w:hideMark/>
          </w:tcPr>
          <w:p w14:paraId="78600E52"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8124DF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190</w:t>
            </w:r>
          </w:p>
        </w:tc>
        <w:tc>
          <w:tcPr>
            <w:tcW w:w="348" w:type="pct"/>
            <w:tcBorders>
              <w:top w:val="nil"/>
              <w:left w:val="nil"/>
              <w:bottom w:val="nil"/>
              <w:right w:val="nil"/>
            </w:tcBorders>
            <w:shd w:val="clear" w:color="auto" w:fill="auto"/>
            <w:noWrap/>
            <w:vAlign w:val="center"/>
            <w:hideMark/>
          </w:tcPr>
          <w:p w14:paraId="1144A44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w:t>
            </w:r>
          </w:p>
        </w:tc>
        <w:tc>
          <w:tcPr>
            <w:tcW w:w="348" w:type="pct"/>
            <w:tcBorders>
              <w:top w:val="nil"/>
              <w:left w:val="nil"/>
              <w:bottom w:val="nil"/>
              <w:right w:val="nil"/>
            </w:tcBorders>
            <w:shd w:val="clear" w:color="auto" w:fill="auto"/>
            <w:noWrap/>
            <w:vAlign w:val="center"/>
            <w:hideMark/>
          </w:tcPr>
          <w:p w14:paraId="115E816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179</w:t>
            </w:r>
          </w:p>
        </w:tc>
        <w:tc>
          <w:tcPr>
            <w:tcW w:w="348" w:type="pct"/>
            <w:tcBorders>
              <w:top w:val="nil"/>
              <w:left w:val="nil"/>
              <w:bottom w:val="nil"/>
              <w:right w:val="nil"/>
            </w:tcBorders>
            <w:shd w:val="clear" w:color="auto" w:fill="auto"/>
            <w:noWrap/>
            <w:vAlign w:val="center"/>
            <w:hideMark/>
          </w:tcPr>
          <w:p w14:paraId="7196DE7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w:t>
            </w:r>
          </w:p>
        </w:tc>
        <w:tc>
          <w:tcPr>
            <w:tcW w:w="348" w:type="pct"/>
            <w:tcBorders>
              <w:top w:val="nil"/>
              <w:left w:val="nil"/>
              <w:bottom w:val="nil"/>
              <w:right w:val="nil"/>
            </w:tcBorders>
            <w:shd w:val="clear" w:color="auto" w:fill="auto"/>
            <w:noWrap/>
            <w:vAlign w:val="center"/>
            <w:hideMark/>
          </w:tcPr>
          <w:p w14:paraId="43E1BF8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67E0D7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CD668A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7879251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5A9077C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7,200</w:t>
            </w:r>
          </w:p>
        </w:tc>
        <w:tc>
          <w:tcPr>
            <w:tcW w:w="348" w:type="pct"/>
            <w:tcBorders>
              <w:top w:val="nil"/>
              <w:left w:val="nil"/>
              <w:bottom w:val="nil"/>
              <w:right w:val="nil"/>
            </w:tcBorders>
            <w:shd w:val="clear" w:color="auto" w:fill="auto"/>
            <w:noWrap/>
            <w:vAlign w:val="center"/>
            <w:hideMark/>
          </w:tcPr>
          <w:p w14:paraId="735130A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1.71</w:t>
            </w:r>
          </w:p>
        </w:tc>
        <w:tc>
          <w:tcPr>
            <w:tcW w:w="348" w:type="pct"/>
            <w:tcBorders>
              <w:top w:val="nil"/>
              <w:left w:val="nil"/>
              <w:bottom w:val="nil"/>
              <w:right w:val="nil"/>
            </w:tcBorders>
            <w:shd w:val="clear" w:color="auto" w:fill="auto"/>
            <w:noWrap/>
            <w:vAlign w:val="center"/>
            <w:hideMark/>
          </w:tcPr>
          <w:p w14:paraId="0CC4DC4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77424BB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13.2</w:t>
            </w:r>
          </w:p>
        </w:tc>
      </w:tr>
      <w:tr w:rsidR="00193E5F" w:rsidRPr="00193E5F" w14:paraId="09ED414E"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6F02A87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21</w:t>
            </w:r>
          </w:p>
        </w:tc>
        <w:tc>
          <w:tcPr>
            <w:tcW w:w="472" w:type="pct"/>
            <w:vMerge/>
            <w:tcBorders>
              <w:top w:val="single" w:sz="8" w:space="0" w:color="auto"/>
              <w:left w:val="nil"/>
              <w:bottom w:val="single" w:sz="8" w:space="0" w:color="000000"/>
              <w:right w:val="nil"/>
            </w:tcBorders>
            <w:vAlign w:val="center"/>
            <w:hideMark/>
          </w:tcPr>
          <w:p w14:paraId="540515BF"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622035C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243</w:t>
            </w:r>
          </w:p>
        </w:tc>
        <w:tc>
          <w:tcPr>
            <w:tcW w:w="348" w:type="pct"/>
            <w:tcBorders>
              <w:top w:val="nil"/>
              <w:left w:val="nil"/>
              <w:bottom w:val="nil"/>
              <w:right w:val="nil"/>
            </w:tcBorders>
            <w:shd w:val="clear" w:color="auto" w:fill="auto"/>
            <w:noWrap/>
            <w:vAlign w:val="center"/>
            <w:hideMark/>
          </w:tcPr>
          <w:p w14:paraId="08BCC52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1.59</w:t>
            </w:r>
          </w:p>
        </w:tc>
        <w:tc>
          <w:tcPr>
            <w:tcW w:w="348" w:type="pct"/>
            <w:tcBorders>
              <w:top w:val="nil"/>
              <w:left w:val="nil"/>
              <w:bottom w:val="nil"/>
              <w:right w:val="nil"/>
            </w:tcBorders>
            <w:shd w:val="clear" w:color="auto" w:fill="auto"/>
            <w:noWrap/>
            <w:vAlign w:val="center"/>
            <w:hideMark/>
          </w:tcPr>
          <w:p w14:paraId="4CE42E2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228</w:t>
            </w:r>
          </w:p>
        </w:tc>
        <w:tc>
          <w:tcPr>
            <w:tcW w:w="348" w:type="pct"/>
            <w:tcBorders>
              <w:top w:val="nil"/>
              <w:left w:val="nil"/>
              <w:bottom w:val="nil"/>
              <w:right w:val="nil"/>
            </w:tcBorders>
            <w:shd w:val="clear" w:color="auto" w:fill="auto"/>
            <w:noWrap/>
            <w:vAlign w:val="center"/>
            <w:hideMark/>
          </w:tcPr>
          <w:p w14:paraId="68CC595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7.8</w:t>
            </w:r>
          </w:p>
        </w:tc>
        <w:tc>
          <w:tcPr>
            <w:tcW w:w="348" w:type="pct"/>
            <w:tcBorders>
              <w:top w:val="nil"/>
              <w:left w:val="nil"/>
              <w:bottom w:val="nil"/>
              <w:right w:val="nil"/>
            </w:tcBorders>
            <w:shd w:val="clear" w:color="auto" w:fill="auto"/>
            <w:noWrap/>
            <w:vAlign w:val="center"/>
            <w:hideMark/>
          </w:tcPr>
          <w:p w14:paraId="028CA5D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8C3024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1C3AF0C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1C32E4D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78300C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9,537</w:t>
            </w:r>
          </w:p>
        </w:tc>
        <w:tc>
          <w:tcPr>
            <w:tcW w:w="348" w:type="pct"/>
            <w:tcBorders>
              <w:top w:val="nil"/>
              <w:left w:val="nil"/>
              <w:bottom w:val="nil"/>
              <w:right w:val="nil"/>
            </w:tcBorders>
            <w:shd w:val="clear" w:color="auto" w:fill="auto"/>
            <w:noWrap/>
            <w:vAlign w:val="center"/>
            <w:hideMark/>
          </w:tcPr>
          <w:p w14:paraId="27C27E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1.79</w:t>
            </w:r>
          </w:p>
        </w:tc>
        <w:tc>
          <w:tcPr>
            <w:tcW w:w="348" w:type="pct"/>
            <w:tcBorders>
              <w:top w:val="nil"/>
              <w:left w:val="nil"/>
              <w:bottom w:val="nil"/>
              <w:right w:val="nil"/>
            </w:tcBorders>
            <w:shd w:val="clear" w:color="auto" w:fill="auto"/>
            <w:noWrap/>
            <w:vAlign w:val="center"/>
            <w:hideMark/>
          </w:tcPr>
          <w:p w14:paraId="6B773B2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82476C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20.3</w:t>
            </w:r>
          </w:p>
        </w:tc>
      </w:tr>
      <w:tr w:rsidR="00193E5F" w:rsidRPr="00193E5F" w14:paraId="4C552575"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6DEF09B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22</w:t>
            </w:r>
          </w:p>
        </w:tc>
        <w:tc>
          <w:tcPr>
            <w:tcW w:w="472" w:type="pct"/>
            <w:vMerge/>
            <w:tcBorders>
              <w:top w:val="single" w:sz="8" w:space="0" w:color="auto"/>
              <w:left w:val="nil"/>
              <w:bottom w:val="single" w:sz="8" w:space="0" w:color="000000"/>
              <w:right w:val="nil"/>
            </w:tcBorders>
            <w:vAlign w:val="center"/>
            <w:hideMark/>
          </w:tcPr>
          <w:p w14:paraId="06550DD9"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0800F94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229</w:t>
            </w:r>
          </w:p>
        </w:tc>
        <w:tc>
          <w:tcPr>
            <w:tcW w:w="348" w:type="pct"/>
            <w:tcBorders>
              <w:top w:val="nil"/>
              <w:left w:val="nil"/>
              <w:bottom w:val="nil"/>
              <w:right w:val="nil"/>
            </w:tcBorders>
            <w:shd w:val="clear" w:color="auto" w:fill="auto"/>
            <w:noWrap/>
            <w:vAlign w:val="center"/>
            <w:hideMark/>
          </w:tcPr>
          <w:p w14:paraId="2866E7A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w:t>
            </w:r>
          </w:p>
        </w:tc>
        <w:tc>
          <w:tcPr>
            <w:tcW w:w="348" w:type="pct"/>
            <w:tcBorders>
              <w:top w:val="nil"/>
              <w:left w:val="nil"/>
              <w:bottom w:val="nil"/>
              <w:right w:val="nil"/>
            </w:tcBorders>
            <w:shd w:val="clear" w:color="auto" w:fill="auto"/>
            <w:noWrap/>
            <w:vAlign w:val="center"/>
            <w:hideMark/>
          </w:tcPr>
          <w:p w14:paraId="0ED22F5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215</w:t>
            </w:r>
          </w:p>
        </w:tc>
        <w:tc>
          <w:tcPr>
            <w:tcW w:w="348" w:type="pct"/>
            <w:tcBorders>
              <w:top w:val="nil"/>
              <w:left w:val="nil"/>
              <w:bottom w:val="nil"/>
              <w:right w:val="nil"/>
            </w:tcBorders>
            <w:shd w:val="clear" w:color="auto" w:fill="auto"/>
            <w:noWrap/>
            <w:vAlign w:val="center"/>
            <w:hideMark/>
          </w:tcPr>
          <w:p w14:paraId="306DDFA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w:t>
            </w:r>
          </w:p>
        </w:tc>
        <w:tc>
          <w:tcPr>
            <w:tcW w:w="348" w:type="pct"/>
            <w:tcBorders>
              <w:top w:val="nil"/>
              <w:left w:val="nil"/>
              <w:bottom w:val="nil"/>
              <w:right w:val="nil"/>
            </w:tcBorders>
            <w:shd w:val="clear" w:color="auto" w:fill="auto"/>
            <w:noWrap/>
            <w:vAlign w:val="center"/>
            <w:hideMark/>
          </w:tcPr>
          <w:p w14:paraId="0229465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047B133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009D595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F790AB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519D71F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6,046</w:t>
            </w:r>
          </w:p>
        </w:tc>
        <w:tc>
          <w:tcPr>
            <w:tcW w:w="348" w:type="pct"/>
            <w:tcBorders>
              <w:top w:val="nil"/>
              <w:left w:val="nil"/>
              <w:bottom w:val="nil"/>
              <w:right w:val="nil"/>
            </w:tcBorders>
            <w:shd w:val="clear" w:color="auto" w:fill="auto"/>
            <w:noWrap/>
            <w:vAlign w:val="center"/>
            <w:hideMark/>
          </w:tcPr>
          <w:p w14:paraId="202AF55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1.65</w:t>
            </w:r>
          </w:p>
        </w:tc>
        <w:tc>
          <w:tcPr>
            <w:tcW w:w="348" w:type="pct"/>
            <w:tcBorders>
              <w:top w:val="nil"/>
              <w:left w:val="nil"/>
              <w:bottom w:val="nil"/>
              <w:right w:val="nil"/>
            </w:tcBorders>
            <w:shd w:val="clear" w:color="auto" w:fill="auto"/>
            <w:noWrap/>
            <w:vAlign w:val="center"/>
            <w:hideMark/>
          </w:tcPr>
          <w:p w14:paraId="2B13583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202BD34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13.4</w:t>
            </w:r>
          </w:p>
        </w:tc>
      </w:tr>
      <w:tr w:rsidR="00193E5F" w:rsidRPr="00193E5F" w14:paraId="5ECCC8C0"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798ACB1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23</w:t>
            </w:r>
          </w:p>
        </w:tc>
        <w:tc>
          <w:tcPr>
            <w:tcW w:w="472" w:type="pct"/>
            <w:vMerge/>
            <w:tcBorders>
              <w:top w:val="single" w:sz="8" w:space="0" w:color="auto"/>
              <w:left w:val="nil"/>
              <w:bottom w:val="single" w:sz="8" w:space="0" w:color="000000"/>
              <w:right w:val="nil"/>
            </w:tcBorders>
            <w:vAlign w:val="center"/>
            <w:hideMark/>
          </w:tcPr>
          <w:p w14:paraId="5C9E76DD"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642F4F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165</w:t>
            </w:r>
          </w:p>
        </w:tc>
        <w:tc>
          <w:tcPr>
            <w:tcW w:w="348" w:type="pct"/>
            <w:tcBorders>
              <w:top w:val="nil"/>
              <w:left w:val="nil"/>
              <w:bottom w:val="nil"/>
              <w:right w:val="nil"/>
            </w:tcBorders>
            <w:shd w:val="clear" w:color="auto" w:fill="auto"/>
            <w:noWrap/>
            <w:vAlign w:val="center"/>
            <w:hideMark/>
          </w:tcPr>
          <w:p w14:paraId="11BDA60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1.54</w:t>
            </w:r>
          </w:p>
        </w:tc>
        <w:tc>
          <w:tcPr>
            <w:tcW w:w="348" w:type="pct"/>
            <w:tcBorders>
              <w:top w:val="nil"/>
              <w:left w:val="nil"/>
              <w:bottom w:val="nil"/>
              <w:right w:val="nil"/>
            </w:tcBorders>
            <w:shd w:val="clear" w:color="auto" w:fill="auto"/>
            <w:noWrap/>
            <w:vAlign w:val="center"/>
            <w:hideMark/>
          </w:tcPr>
          <w:p w14:paraId="3396B6F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155</w:t>
            </w:r>
          </w:p>
        </w:tc>
        <w:tc>
          <w:tcPr>
            <w:tcW w:w="348" w:type="pct"/>
            <w:tcBorders>
              <w:top w:val="nil"/>
              <w:left w:val="nil"/>
              <w:bottom w:val="nil"/>
              <w:right w:val="nil"/>
            </w:tcBorders>
            <w:shd w:val="clear" w:color="auto" w:fill="auto"/>
            <w:noWrap/>
            <w:vAlign w:val="center"/>
            <w:hideMark/>
          </w:tcPr>
          <w:p w14:paraId="37F57DC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w:t>
            </w:r>
          </w:p>
        </w:tc>
        <w:tc>
          <w:tcPr>
            <w:tcW w:w="348" w:type="pct"/>
            <w:tcBorders>
              <w:top w:val="nil"/>
              <w:left w:val="nil"/>
              <w:bottom w:val="nil"/>
              <w:right w:val="nil"/>
            </w:tcBorders>
            <w:shd w:val="clear" w:color="auto" w:fill="auto"/>
            <w:noWrap/>
            <w:vAlign w:val="center"/>
            <w:hideMark/>
          </w:tcPr>
          <w:p w14:paraId="5FE69AD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CCF5E1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A59310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AB9EA5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0960434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6,831</w:t>
            </w:r>
          </w:p>
        </w:tc>
        <w:tc>
          <w:tcPr>
            <w:tcW w:w="348" w:type="pct"/>
            <w:tcBorders>
              <w:top w:val="nil"/>
              <w:left w:val="nil"/>
              <w:bottom w:val="nil"/>
              <w:right w:val="nil"/>
            </w:tcBorders>
            <w:shd w:val="clear" w:color="auto" w:fill="auto"/>
            <w:noWrap/>
            <w:vAlign w:val="center"/>
            <w:hideMark/>
          </w:tcPr>
          <w:p w14:paraId="4D00F62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1.81</w:t>
            </w:r>
          </w:p>
        </w:tc>
        <w:tc>
          <w:tcPr>
            <w:tcW w:w="348" w:type="pct"/>
            <w:tcBorders>
              <w:top w:val="nil"/>
              <w:left w:val="nil"/>
              <w:bottom w:val="nil"/>
              <w:right w:val="nil"/>
            </w:tcBorders>
            <w:shd w:val="clear" w:color="auto" w:fill="auto"/>
            <w:noWrap/>
            <w:vAlign w:val="center"/>
            <w:hideMark/>
          </w:tcPr>
          <w:p w14:paraId="38F0BC7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067C04B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15.3</w:t>
            </w:r>
          </w:p>
        </w:tc>
      </w:tr>
      <w:tr w:rsidR="00193E5F" w:rsidRPr="00193E5F" w14:paraId="4DD3E71C"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713E4E6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24</w:t>
            </w:r>
          </w:p>
        </w:tc>
        <w:tc>
          <w:tcPr>
            <w:tcW w:w="472" w:type="pct"/>
            <w:vMerge/>
            <w:tcBorders>
              <w:top w:val="single" w:sz="8" w:space="0" w:color="auto"/>
              <w:left w:val="nil"/>
              <w:bottom w:val="single" w:sz="8" w:space="0" w:color="000000"/>
              <w:right w:val="nil"/>
            </w:tcBorders>
            <w:vAlign w:val="center"/>
            <w:hideMark/>
          </w:tcPr>
          <w:p w14:paraId="7E52D1C1"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A45E1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204</w:t>
            </w:r>
          </w:p>
        </w:tc>
        <w:tc>
          <w:tcPr>
            <w:tcW w:w="348" w:type="pct"/>
            <w:tcBorders>
              <w:top w:val="nil"/>
              <w:left w:val="nil"/>
              <w:bottom w:val="nil"/>
              <w:right w:val="nil"/>
            </w:tcBorders>
            <w:shd w:val="clear" w:color="auto" w:fill="auto"/>
            <w:noWrap/>
            <w:vAlign w:val="center"/>
            <w:hideMark/>
          </w:tcPr>
          <w:p w14:paraId="75EAFBF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1.53</w:t>
            </w:r>
          </w:p>
        </w:tc>
        <w:tc>
          <w:tcPr>
            <w:tcW w:w="348" w:type="pct"/>
            <w:tcBorders>
              <w:top w:val="nil"/>
              <w:left w:val="nil"/>
              <w:bottom w:val="nil"/>
              <w:right w:val="nil"/>
            </w:tcBorders>
            <w:shd w:val="clear" w:color="auto" w:fill="auto"/>
            <w:noWrap/>
            <w:vAlign w:val="center"/>
            <w:hideMark/>
          </w:tcPr>
          <w:p w14:paraId="52D05A5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191</w:t>
            </w:r>
          </w:p>
        </w:tc>
        <w:tc>
          <w:tcPr>
            <w:tcW w:w="348" w:type="pct"/>
            <w:tcBorders>
              <w:top w:val="nil"/>
              <w:left w:val="nil"/>
              <w:bottom w:val="nil"/>
              <w:right w:val="nil"/>
            </w:tcBorders>
            <w:shd w:val="clear" w:color="auto" w:fill="auto"/>
            <w:noWrap/>
            <w:vAlign w:val="center"/>
            <w:hideMark/>
          </w:tcPr>
          <w:p w14:paraId="1E25A26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w:t>
            </w:r>
          </w:p>
        </w:tc>
        <w:tc>
          <w:tcPr>
            <w:tcW w:w="348" w:type="pct"/>
            <w:tcBorders>
              <w:top w:val="nil"/>
              <w:left w:val="nil"/>
              <w:bottom w:val="nil"/>
              <w:right w:val="nil"/>
            </w:tcBorders>
            <w:shd w:val="clear" w:color="auto" w:fill="auto"/>
            <w:noWrap/>
            <w:vAlign w:val="center"/>
            <w:hideMark/>
          </w:tcPr>
          <w:p w14:paraId="24D32B9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543D381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B9CE50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5D0C0DB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278330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9,521</w:t>
            </w:r>
          </w:p>
        </w:tc>
        <w:tc>
          <w:tcPr>
            <w:tcW w:w="348" w:type="pct"/>
            <w:tcBorders>
              <w:top w:val="nil"/>
              <w:left w:val="nil"/>
              <w:bottom w:val="nil"/>
              <w:right w:val="nil"/>
            </w:tcBorders>
            <w:shd w:val="clear" w:color="auto" w:fill="auto"/>
            <w:noWrap/>
            <w:vAlign w:val="center"/>
            <w:hideMark/>
          </w:tcPr>
          <w:p w14:paraId="484B4B5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0B955B3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7BD8F8F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11.3</w:t>
            </w:r>
          </w:p>
        </w:tc>
      </w:tr>
      <w:tr w:rsidR="00193E5F" w:rsidRPr="00193E5F" w14:paraId="3A3C1C7B"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5555ECD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25</w:t>
            </w:r>
          </w:p>
        </w:tc>
        <w:tc>
          <w:tcPr>
            <w:tcW w:w="472" w:type="pct"/>
            <w:vMerge/>
            <w:tcBorders>
              <w:top w:val="single" w:sz="8" w:space="0" w:color="auto"/>
              <w:left w:val="nil"/>
              <w:bottom w:val="single" w:sz="8" w:space="0" w:color="000000"/>
              <w:right w:val="nil"/>
            </w:tcBorders>
            <w:vAlign w:val="center"/>
            <w:hideMark/>
          </w:tcPr>
          <w:p w14:paraId="5C6B1159"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285741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212</w:t>
            </w:r>
          </w:p>
        </w:tc>
        <w:tc>
          <w:tcPr>
            <w:tcW w:w="348" w:type="pct"/>
            <w:tcBorders>
              <w:top w:val="nil"/>
              <w:left w:val="nil"/>
              <w:bottom w:val="nil"/>
              <w:right w:val="nil"/>
            </w:tcBorders>
            <w:shd w:val="clear" w:color="auto" w:fill="auto"/>
            <w:noWrap/>
            <w:vAlign w:val="center"/>
            <w:hideMark/>
          </w:tcPr>
          <w:p w14:paraId="24C3CB1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1.58</w:t>
            </w:r>
          </w:p>
        </w:tc>
        <w:tc>
          <w:tcPr>
            <w:tcW w:w="348" w:type="pct"/>
            <w:tcBorders>
              <w:top w:val="nil"/>
              <w:left w:val="nil"/>
              <w:bottom w:val="nil"/>
              <w:right w:val="nil"/>
            </w:tcBorders>
            <w:shd w:val="clear" w:color="auto" w:fill="auto"/>
            <w:noWrap/>
            <w:vAlign w:val="center"/>
            <w:hideMark/>
          </w:tcPr>
          <w:p w14:paraId="0652C2F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199</w:t>
            </w:r>
          </w:p>
        </w:tc>
        <w:tc>
          <w:tcPr>
            <w:tcW w:w="348" w:type="pct"/>
            <w:tcBorders>
              <w:top w:val="nil"/>
              <w:left w:val="nil"/>
              <w:bottom w:val="nil"/>
              <w:right w:val="nil"/>
            </w:tcBorders>
            <w:shd w:val="clear" w:color="auto" w:fill="auto"/>
            <w:noWrap/>
            <w:vAlign w:val="center"/>
            <w:hideMark/>
          </w:tcPr>
          <w:p w14:paraId="300E4B8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6.8</w:t>
            </w:r>
          </w:p>
        </w:tc>
        <w:tc>
          <w:tcPr>
            <w:tcW w:w="348" w:type="pct"/>
            <w:tcBorders>
              <w:top w:val="nil"/>
              <w:left w:val="nil"/>
              <w:bottom w:val="nil"/>
              <w:right w:val="nil"/>
            </w:tcBorders>
            <w:shd w:val="clear" w:color="auto" w:fill="auto"/>
            <w:noWrap/>
            <w:vAlign w:val="center"/>
            <w:hideMark/>
          </w:tcPr>
          <w:p w14:paraId="2F73828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7D63801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D3690C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15E18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71E10B2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7,551</w:t>
            </w:r>
          </w:p>
        </w:tc>
        <w:tc>
          <w:tcPr>
            <w:tcW w:w="348" w:type="pct"/>
            <w:tcBorders>
              <w:top w:val="nil"/>
              <w:left w:val="nil"/>
              <w:bottom w:val="nil"/>
              <w:right w:val="nil"/>
            </w:tcBorders>
            <w:shd w:val="clear" w:color="auto" w:fill="auto"/>
            <w:noWrap/>
            <w:vAlign w:val="center"/>
            <w:hideMark/>
          </w:tcPr>
          <w:p w14:paraId="6176A66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1FDA640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183B691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w:t>
            </w:r>
          </w:p>
        </w:tc>
      </w:tr>
      <w:tr w:rsidR="00193E5F" w:rsidRPr="00193E5F" w14:paraId="7B1098B7"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2F1D753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 xml:space="preserve"> 11_2</w:t>
            </w:r>
          </w:p>
        </w:tc>
        <w:tc>
          <w:tcPr>
            <w:tcW w:w="472" w:type="pct"/>
            <w:vMerge/>
            <w:tcBorders>
              <w:top w:val="single" w:sz="8" w:space="0" w:color="auto"/>
              <w:left w:val="nil"/>
              <w:bottom w:val="single" w:sz="8" w:space="0" w:color="000000"/>
              <w:right w:val="nil"/>
            </w:tcBorders>
            <w:vAlign w:val="center"/>
            <w:hideMark/>
          </w:tcPr>
          <w:p w14:paraId="1825E931"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016FB11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302</w:t>
            </w:r>
          </w:p>
        </w:tc>
        <w:tc>
          <w:tcPr>
            <w:tcW w:w="348" w:type="pct"/>
            <w:tcBorders>
              <w:top w:val="nil"/>
              <w:left w:val="nil"/>
              <w:bottom w:val="nil"/>
              <w:right w:val="nil"/>
            </w:tcBorders>
            <w:shd w:val="clear" w:color="auto" w:fill="auto"/>
            <w:noWrap/>
            <w:vAlign w:val="center"/>
            <w:hideMark/>
          </w:tcPr>
          <w:p w14:paraId="34EA040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1.59</w:t>
            </w:r>
          </w:p>
        </w:tc>
        <w:tc>
          <w:tcPr>
            <w:tcW w:w="348" w:type="pct"/>
            <w:tcBorders>
              <w:top w:val="nil"/>
              <w:left w:val="nil"/>
              <w:bottom w:val="nil"/>
              <w:right w:val="nil"/>
            </w:tcBorders>
            <w:shd w:val="clear" w:color="auto" w:fill="auto"/>
            <w:noWrap/>
            <w:vAlign w:val="center"/>
            <w:hideMark/>
          </w:tcPr>
          <w:p w14:paraId="10A9EC6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283</w:t>
            </w:r>
          </w:p>
        </w:tc>
        <w:tc>
          <w:tcPr>
            <w:tcW w:w="348" w:type="pct"/>
            <w:tcBorders>
              <w:top w:val="nil"/>
              <w:left w:val="nil"/>
              <w:bottom w:val="nil"/>
              <w:right w:val="nil"/>
            </w:tcBorders>
            <w:shd w:val="clear" w:color="auto" w:fill="auto"/>
            <w:noWrap/>
            <w:vAlign w:val="center"/>
            <w:hideMark/>
          </w:tcPr>
          <w:p w14:paraId="61DFA2B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5.9</w:t>
            </w:r>
          </w:p>
        </w:tc>
        <w:tc>
          <w:tcPr>
            <w:tcW w:w="348" w:type="pct"/>
            <w:tcBorders>
              <w:top w:val="nil"/>
              <w:left w:val="nil"/>
              <w:bottom w:val="nil"/>
              <w:right w:val="nil"/>
            </w:tcBorders>
            <w:shd w:val="clear" w:color="auto" w:fill="auto"/>
            <w:noWrap/>
            <w:vAlign w:val="center"/>
            <w:hideMark/>
          </w:tcPr>
          <w:p w14:paraId="5B7246D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A15A8E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BFCD81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DF9E89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75C5EE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9,244</w:t>
            </w:r>
          </w:p>
        </w:tc>
        <w:tc>
          <w:tcPr>
            <w:tcW w:w="348" w:type="pct"/>
            <w:tcBorders>
              <w:top w:val="nil"/>
              <w:left w:val="nil"/>
              <w:bottom w:val="nil"/>
              <w:right w:val="nil"/>
            </w:tcBorders>
            <w:shd w:val="clear" w:color="auto" w:fill="auto"/>
            <w:noWrap/>
            <w:vAlign w:val="center"/>
            <w:hideMark/>
          </w:tcPr>
          <w:p w14:paraId="1DB124A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2FD8BE2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290334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19.2</w:t>
            </w:r>
          </w:p>
        </w:tc>
      </w:tr>
      <w:tr w:rsidR="00193E5F" w:rsidRPr="00193E5F" w14:paraId="5B2A33A2"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6BFA3C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 xml:space="preserve"> 13_2</w:t>
            </w:r>
          </w:p>
        </w:tc>
        <w:tc>
          <w:tcPr>
            <w:tcW w:w="472" w:type="pct"/>
            <w:vMerge/>
            <w:tcBorders>
              <w:top w:val="single" w:sz="8" w:space="0" w:color="auto"/>
              <w:left w:val="nil"/>
              <w:bottom w:val="single" w:sz="8" w:space="0" w:color="000000"/>
              <w:right w:val="nil"/>
            </w:tcBorders>
            <w:vAlign w:val="center"/>
            <w:hideMark/>
          </w:tcPr>
          <w:p w14:paraId="40FB20E0"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7D28F67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535</w:t>
            </w:r>
          </w:p>
        </w:tc>
        <w:tc>
          <w:tcPr>
            <w:tcW w:w="348" w:type="pct"/>
            <w:tcBorders>
              <w:top w:val="nil"/>
              <w:left w:val="nil"/>
              <w:bottom w:val="nil"/>
              <w:right w:val="nil"/>
            </w:tcBorders>
            <w:shd w:val="clear" w:color="auto" w:fill="auto"/>
            <w:noWrap/>
            <w:vAlign w:val="center"/>
            <w:hideMark/>
          </w:tcPr>
          <w:p w14:paraId="2783D27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1.73</w:t>
            </w:r>
          </w:p>
        </w:tc>
        <w:tc>
          <w:tcPr>
            <w:tcW w:w="348" w:type="pct"/>
            <w:tcBorders>
              <w:top w:val="nil"/>
              <w:left w:val="nil"/>
              <w:bottom w:val="nil"/>
              <w:right w:val="nil"/>
            </w:tcBorders>
            <w:shd w:val="clear" w:color="auto" w:fill="auto"/>
            <w:noWrap/>
            <w:vAlign w:val="center"/>
            <w:hideMark/>
          </w:tcPr>
          <w:p w14:paraId="072E626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501</w:t>
            </w:r>
          </w:p>
        </w:tc>
        <w:tc>
          <w:tcPr>
            <w:tcW w:w="348" w:type="pct"/>
            <w:tcBorders>
              <w:top w:val="nil"/>
              <w:left w:val="nil"/>
              <w:bottom w:val="nil"/>
              <w:right w:val="nil"/>
            </w:tcBorders>
            <w:shd w:val="clear" w:color="auto" w:fill="auto"/>
            <w:noWrap/>
            <w:vAlign w:val="center"/>
            <w:hideMark/>
          </w:tcPr>
          <w:p w14:paraId="198283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6.7</w:t>
            </w:r>
          </w:p>
        </w:tc>
        <w:tc>
          <w:tcPr>
            <w:tcW w:w="348" w:type="pct"/>
            <w:tcBorders>
              <w:top w:val="nil"/>
              <w:left w:val="nil"/>
              <w:bottom w:val="nil"/>
              <w:right w:val="nil"/>
            </w:tcBorders>
            <w:shd w:val="clear" w:color="auto" w:fill="auto"/>
            <w:noWrap/>
            <w:vAlign w:val="center"/>
            <w:hideMark/>
          </w:tcPr>
          <w:p w14:paraId="3EF6F84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39FA60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EB1BD3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3B4392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7400542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13,130</w:t>
            </w:r>
          </w:p>
        </w:tc>
        <w:tc>
          <w:tcPr>
            <w:tcW w:w="348" w:type="pct"/>
            <w:tcBorders>
              <w:top w:val="nil"/>
              <w:left w:val="nil"/>
              <w:bottom w:val="nil"/>
              <w:right w:val="nil"/>
            </w:tcBorders>
            <w:shd w:val="clear" w:color="auto" w:fill="auto"/>
            <w:noWrap/>
            <w:vAlign w:val="center"/>
            <w:hideMark/>
          </w:tcPr>
          <w:p w14:paraId="4BA9E3C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4F93B0A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FEC66A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14.4</w:t>
            </w:r>
          </w:p>
        </w:tc>
      </w:tr>
      <w:tr w:rsidR="00193E5F" w:rsidRPr="00193E5F" w14:paraId="2F9A1F5E" w14:textId="77777777" w:rsidTr="00193E5F">
        <w:trPr>
          <w:trHeight w:val="20"/>
        </w:trPr>
        <w:tc>
          <w:tcPr>
            <w:tcW w:w="351" w:type="pct"/>
            <w:tcBorders>
              <w:top w:val="nil"/>
              <w:left w:val="single" w:sz="8" w:space="0" w:color="auto"/>
              <w:bottom w:val="single" w:sz="8" w:space="0" w:color="auto"/>
              <w:right w:val="nil"/>
            </w:tcBorders>
            <w:shd w:val="clear" w:color="auto" w:fill="auto"/>
            <w:noWrap/>
            <w:vAlign w:val="center"/>
            <w:hideMark/>
          </w:tcPr>
          <w:p w14:paraId="7D0BC582"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Average</w:t>
            </w:r>
          </w:p>
        </w:tc>
        <w:tc>
          <w:tcPr>
            <w:tcW w:w="472" w:type="pct"/>
            <w:vMerge/>
            <w:tcBorders>
              <w:top w:val="single" w:sz="8" w:space="0" w:color="auto"/>
              <w:left w:val="nil"/>
              <w:bottom w:val="single" w:sz="8" w:space="0" w:color="000000"/>
              <w:right w:val="nil"/>
            </w:tcBorders>
            <w:vAlign w:val="center"/>
            <w:hideMark/>
          </w:tcPr>
          <w:p w14:paraId="47A50F80"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single" w:sz="8" w:space="0" w:color="auto"/>
              <w:right w:val="nil"/>
            </w:tcBorders>
            <w:shd w:val="clear" w:color="auto" w:fill="auto"/>
            <w:noWrap/>
            <w:vAlign w:val="center"/>
            <w:hideMark/>
          </w:tcPr>
          <w:p w14:paraId="22508455"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322</w:t>
            </w:r>
          </w:p>
        </w:tc>
        <w:tc>
          <w:tcPr>
            <w:tcW w:w="348" w:type="pct"/>
            <w:tcBorders>
              <w:top w:val="nil"/>
              <w:left w:val="nil"/>
              <w:bottom w:val="single" w:sz="8" w:space="0" w:color="auto"/>
              <w:right w:val="nil"/>
            </w:tcBorders>
            <w:shd w:val="clear" w:color="auto" w:fill="auto"/>
            <w:noWrap/>
            <w:vAlign w:val="center"/>
            <w:hideMark/>
          </w:tcPr>
          <w:p w14:paraId="05F17AC3"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1.58</w:t>
            </w:r>
          </w:p>
        </w:tc>
        <w:tc>
          <w:tcPr>
            <w:tcW w:w="348" w:type="pct"/>
            <w:tcBorders>
              <w:top w:val="nil"/>
              <w:left w:val="nil"/>
              <w:bottom w:val="single" w:sz="8" w:space="0" w:color="auto"/>
              <w:right w:val="nil"/>
            </w:tcBorders>
            <w:shd w:val="clear" w:color="auto" w:fill="auto"/>
            <w:noWrap/>
            <w:vAlign w:val="center"/>
            <w:hideMark/>
          </w:tcPr>
          <w:p w14:paraId="1BFF4211"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270</w:t>
            </w:r>
          </w:p>
        </w:tc>
        <w:tc>
          <w:tcPr>
            <w:tcW w:w="348" w:type="pct"/>
            <w:tcBorders>
              <w:top w:val="nil"/>
              <w:left w:val="nil"/>
              <w:bottom w:val="single" w:sz="8" w:space="0" w:color="auto"/>
              <w:right w:val="nil"/>
            </w:tcBorders>
            <w:shd w:val="clear" w:color="auto" w:fill="auto"/>
            <w:noWrap/>
            <w:vAlign w:val="center"/>
            <w:hideMark/>
          </w:tcPr>
          <w:p w14:paraId="2A9634A2"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6.9</w:t>
            </w:r>
          </w:p>
        </w:tc>
        <w:tc>
          <w:tcPr>
            <w:tcW w:w="348" w:type="pct"/>
            <w:tcBorders>
              <w:top w:val="nil"/>
              <w:left w:val="nil"/>
              <w:bottom w:val="single" w:sz="8" w:space="0" w:color="auto"/>
              <w:right w:val="nil"/>
            </w:tcBorders>
            <w:shd w:val="clear" w:color="auto" w:fill="auto"/>
            <w:noWrap/>
            <w:vAlign w:val="center"/>
            <w:hideMark/>
          </w:tcPr>
          <w:p w14:paraId="5F6DF601"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405</w:t>
            </w:r>
          </w:p>
        </w:tc>
        <w:tc>
          <w:tcPr>
            <w:tcW w:w="348" w:type="pct"/>
            <w:tcBorders>
              <w:top w:val="nil"/>
              <w:left w:val="nil"/>
              <w:bottom w:val="single" w:sz="8" w:space="0" w:color="auto"/>
              <w:right w:val="nil"/>
            </w:tcBorders>
            <w:shd w:val="clear" w:color="auto" w:fill="auto"/>
            <w:noWrap/>
            <w:vAlign w:val="center"/>
            <w:hideMark/>
          </w:tcPr>
          <w:p w14:paraId="18836553"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1.56</w:t>
            </w:r>
          </w:p>
        </w:tc>
        <w:tc>
          <w:tcPr>
            <w:tcW w:w="348" w:type="pct"/>
            <w:tcBorders>
              <w:top w:val="nil"/>
              <w:left w:val="nil"/>
              <w:bottom w:val="single" w:sz="8" w:space="0" w:color="auto"/>
              <w:right w:val="nil"/>
            </w:tcBorders>
            <w:shd w:val="clear" w:color="auto" w:fill="auto"/>
            <w:noWrap/>
            <w:vAlign w:val="center"/>
            <w:hideMark/>
          </w:tcPr>
          <w:p w14:paraId="03D2D648"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318</w:t>
            </w:r>
          </w:p>
        </w:tc>
        <w:tc>
          <w:tcPr>
            <w:tcW w:w="348" w:type="pct"/>
            <w:tcBorders>
              <w:top w:val="nil"/>
              <w:left w:val="nil"/>
              <w:bottom w:val="single" w:sz="8" w:space="0" w:color="auto"/>
              <w:right w:val="nil"/>
            </w:tcBorders>
            <w:shd w:val="clear" w:color="auto" w:fill="auto"/>
            <w:noWrap/>
            <w:vAlign w:val="center"/>
            <w:hideMark/>
          </w:tcPr>
          <w:p w14:paraId="4A733351"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7.6</w:t>
            </w:r>
          </w:p>
        </w:tc>
        <w:tc>
          <w:tcPr>
            <w:tcW w:w="348" w:type="pct"/>
            <w:tcBorders>
              <w:top w:val="nil"/>
              <w:left w:val="nil"/>
              <w:bottom w:val="single" w:sz="8" w:space="0" w:color="auto"/>
              <w:right w:val="nil"/>
            </w:tcBorders>
            <w:shd w:val="clear" w:color="auto" w:fill="auto"/>
            <w:noWrap/>
            <w:vAlign w:val="center"/>
            <w:hideMark/>
          </w:tcPr>
          <w:p w14:paraId="408475E1"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7,411</w:t>
            </w:r>
          </w:p>
        </w:tc>
        <w:tc>
          <w:tcPr>
            <w:tcW w:w="348" w:type="pct"/>
            <w:tcBorders>
              <w:top w:val="nil"/>
              <w:left w:val="nil"/>
              <w:bottom w:val="single" w:sz="8" w:space="0" w:color="auto"/>
              <w:right w:val="nil"/>
            </w:tcBorders>
            <w:shd w:val="clear" w:color="auto" w:fill="auto"/>
            <w:noWrap/>
            <w:vAlign w:val="center"/>
            <w:hideMark/>
          </w:tcPr>
          <w:p w14:paraId="34AB0F35"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1.79</w:t>
            </w:r>
          </w:p>
        </w:tc>
        <w:tc>
          <w:tcPr>
            <w:tcW w:w="348" w:type="pct"/>
            <w:tcBorders>
              <w:top w:val="nil"/>
              <w:left w:val="nil"/>
              <w:bottom w:val="single" w:sz="8" w:space="0" w:color="auto"/>
              <w:right w:val="nil"/>
            </w:tcBorders>
            <w:shd w:val="clear" w:color="auto" w:fill="auto"/>
            <w:noWrap/>
            <w:vAlign w:val="center"/>
            <w:hideMark/>
          </w:tcPr>
          <w:p w14:paraId="21732F42"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1000</w:t>
            </w:r>
          </w:p>
        </w:tc>
        <w:tc>
          <w:tcPr>
            <w:tcW w:w="348" w:type="pct"/>
            <w:tcBorders>
              <w:top w:val="nil"/>
              <w:left w:val="nil"/>
              <w:bottom w:val="single" w:sz="8" w:space="0" w:color="auto"/>
              <w:right w:val="single" w:sz="8" w:space="0" w:color="auto"/>
            </w:tcBorders>
            <w:shd w:val="clear" w:color="auto" w:fill="auto"/>
            <w:noWrap/>
            <w:vAlign w:val="center"/>
            <w:hideMark/>
          </w:tcPr>
          <w:p w14:paraId="5AE8C9FF"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15.3</w:t>
            </w:r>
          </w:p>
        </w:tc>
      </w:tr>
      <w:tr w:rsidR="00193E5F" w:rsidRPr="00193E5F" w14:paraId="127A692A"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6B229E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w:t>
            </w:r>
          </w:p>
        </w:tc>
        <w:tc>
          <w:tcPr>
            <w:tcW w:w="472" w:type="pct"/>
            <w:vMerge w:val="restart"/>
            <w:tcBorders>
              <w:top w:val="nil"/>
              <w:left w:val="nil"/>
              <w:bottom w:val="single" w:sz="8" w:space="0" w:color="000000"/>
              <w:right w:val="nil"/>
            </w:tcBorders>
            <w:shd w:val="clear" w:color="auto" w:fill="auto"/>
            <w:noWrap/>
            <w:vAlign w:val="center"/>
            <w:hideMark/>
          </w:tcPr>
          <w:p w14:paraId="3BFF153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KAPA</w:t>
            </w:r>
          </w:p>
        </w:tc>
        <w:tc>
          <w:tcPr>
            <w:tcW w:w="348" w:type="pct"/>
            <w:tcBorders>
              <w:top w:val="nil"/>
              <w:left w:val="nil"/>
              <w:bottom w:val="nil"/>
              <w:right w:val="nil"/>
            </w:tcBorders>
            <w:shd w:val="clear" w:color="auto" w:fill="auto"/>
            <w:noWrap/>
            <w:vAlign w:val="center"/>
            <w:hideMark/>
          </w:tcPr>
          <w:p w14:paraId="43DE51C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561</w:t>
            </w:r>
          </w:p>
        </w:tc>
        <w:tc>
          <w:tcPr>
            <w:tcW w:w="348" w:type="pct"/>
            <w:tcBorders>
              <w:top w:val="nil"/>
              <w:left w:val="nil"/>
              <w:bottom w:val="nil"/>
              <w:right w:val="nil"/>
            </w:tcBorders>
            <w:shd w:val="clear" w:color="auto" w:fill="auto"/>
            <w:noWrap/>
            <w:vAlign w:val="center"/>
            <w:hideMark/>
          </w:tcPr>
          <w:p w14:paraId="42F2FA0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w:t>
            </w:r>
          </w:p>
        </w:tc>
        <w:tc>
          <w:tcPr>
            <w:tcW w:w="348" w:type="pct"/>
            <w:tcBorders>
              <w:top w:val="nil"/>
              <w:left w:val="nil"/>
              <w:bottom w:val="nil"/>
              <w:right w:val="nil"/>
            </w:tcBorders>
            <w:shd w:val="clear" w:color="auto" w:fill="auto"/>
            <w:noWrap/>
            <w:vAlign w:val="center"/>
            <w:hideMark/>
          </w:tcPr>
          <w:p w14:paraId="7E6DEE9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421</w:t>
            </w:r>
          </w:p>
        </w:tc>
        <w:tc>
          <w:tcPr>
            <w:tcW w:w="348" w:type="pct"/>
            <w:tcBorders>
              <w:top w:val="nil"/>
              <w:left w:val="nil"/>
              <w:bottom w:val="nil"/>
              <w:right w:val="nil"/>
            </w:tcBorders>
            <w:shd w:val="clear" w:color="auto" w:fill="auto"/>
            <w:noWrap/>
            <w:vAlign w:val="center"/>
            <w:hideMark/>
          </w:tcPr>
          <w:p w14:paraId="5A67558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7.8</w:t>
            </w:r>
          </w:p>
        </w:tc>
        <w:tc>
          <w:tcPr>
            <w:tcW w:w="348" w:type="pct"/>
            <w:tcBorders>
              <w:top w:val="nil"/>
              <w:left w:val="nil"/>
              <w:bottom w:val="nil"/>
              <w:right w:val="nil"/>
            </w:tcBorders>
            <w:shd w:val="clear" w:color="auto" w:fill="auto"/>
            <w:noWrap/>
            <w:vAlign w:val="center"/>
            <w:hideMark/>
          </w:tcPr>
          <w:p w14:paraId="4949C05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609</w:t>
            </w:r>
          </w:p>
        </w:tc>
        <w:tc>
          <w:tcPr>
            <w:tcW w:w="348" w:type="pct"/>
            <w:tcBorders>
              <w:top w:val="nil"/>
              <w:left w:val="nil"/>
              <w:bottom w:val="nil"/>
              <w:right w:val="nil"/>
            </w:tcBorders>
            <w:shd w:val="clear" w:color="auto" w:fill="auto"/>
            <w:noWrap/>
            <w:vAlign w:val="center"/>
            <w:hideMark/>
          </w:tcPr>
          <w:p w14:paraId="2D64935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1.68</w:t>
            </w:r>
          </w:p>
        </w:tc>
        <w:tc>
          <w:tcPr>
            <w:tcW w:w="348" w:type="pct"/>
            <w:tcBorders>
              <w:top w:val="nil"/>
              <w:left w:val="nil"/>
              <w:bottom w:val="nil"/>
              <w:right w:val="nil"/>
            </w:tcBorders>
            <w:shd w:val="clear" w:color="auto" w:fill="auto"/>
            <w:noWrap/>
            <w:vAlign w:val="center"/>
            <w:hideMark/>
          </w:tcPr>
          <w:p w14:paraId="067519E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556F1CE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w:t>
            </w:r>
          </w:p>
        </w:tc>
        <w:tc>
          <w:tcPr>
            <w:tcW w:w="348" w:type="pct"/>
            <w:tcBorders>
              <w:top w:val="nil"/>
              <w:left w:val="nil"/>
              <w:bottom w:val="nil"/>
              <w:right w:val="nil"/>
            </w:tcBorders>
            <w:shd w:val="clear" w:color="auto" w:fill="auto"/>
            <w:noWrap/>
            <w:vAlign w:val="center"/>
            <w:hideMark/>
          </w:tcPr>
          <w:p w14:paraId="22B4213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6,670</w:t>
            </w:r>
          </w:p>
        </w:tc>
        <w:tc>
          <w:tcPr>
            <w:tcW w:w="348" w:type="pct"/>
            <w:tcBorders>
              <w:top w:val="nil"/>
              <w:left w:val="nil"/>
              <w:bottom w:val="nil"/>
              <w:right w:val="nil"/>
            </w:tcBorders>
            <w:shd w:val="clear" w:color="auto" w:fill="auto"/>
            <w:noWrap/>
            <w:vAlign w:val="center"/>
            <w:hideMark/>
          </w:tcPr>
          <w:p w14:paraId="736BBC6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1.85</w:t>
            </w:r>
          </w:p>
        </w:tc>
        <w:tc>
          <w:tcPr>
            <w:tcW w:w="348" w:type="pct"/>
            <w:tcBorders>
              <w:top w:val="nil"/>
              <w:left w:val="nil"/>
              <w:bottom w:val="nil"/>
              <w:right w:val="nil"/>
            </w:tcBorders>
            <w:shd w:val="clear" w:color="auto" w:fill="auto"/>
            <w:noWrap/>
            <w:vAlign w:val="center"/>
            <w:hideMark/>
          </w:tcPr>
          <w:p w14:paraId="0728CCA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43403D3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13.4</w:t>
            </w:r>
          </w:p>
        </w:tc>
      </w:tr>
      <w:tr w:rsidR="00193E5F" w:rsidRPr="00193E5F" w14:paraId="18429BC1"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7D212A7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w:t>
            </w:r>
          </w:p>
        </w:tc>
        <w:tc>
          <w:tcPr>
            <w:tcW w:w="472" w:type="pct"/>
            <w:vMerge/>
            <w:tcBorders>
              <w:top w:val="nil"/>
              <w:left w:val="nil"/>
              <w:bottom w:val="single" w:sz="8" w:space="0" w:color="000000"/>
              <w:right w:val="nil"/>
            </w:tcBorders>
            <w:vAlign w:val="center"/>
            <w:hideMark/>
          </w:tcPr>
          <w:p w14:paraId="7C676953"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2640A1A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1,338</w:t>
            </w:r>
          </w:p>
        </w:tc>
        <w:tc>
          <w:tcPr>
            <w:tcW w:w="348" w:type="pct"/>
            <w:tcBorders>
              <w:top w:val="nil"/>
              <w:left w:val="nil"/>
              <w:bottom w:val="nil"/>
              <w:right w:val="nil"/>
            </w:tcBorders>
            <w:shd w:val="clear" w:color="auto" w:fill="auto"/>
            <w:noWrap/>
            <w:vAlign w:val="center"/>
            <w:hideMark/>
          </w:tcPr>
          <w:p w14:paraId="1886009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1.75</w:t>
            </w:r>
          </w:p>
        </w:tc>
        <w:tc>
          <w:tcPr>
            <w:tcW w:w="348" w:type="pct"/>
            <w:tcBorders>
              <w:top w:val="nil"/>
              <w:left w:val="nil"/>
              <w:bottom w:val="nil"/>
              <w:right w:val="nil"/>
            </w:tcBorders>
            <w:shd w:val="clear" w:color="auto" w:fill="auto"/>
            <w:noWrap/>
            <w:vAlign w:val="center"/>
            <w:hideMark/>
          </w:tcPr>
          <w:p w14:paraId="67D1B64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1004</w:t>
            </w:r>
          </w:p>
        </w:tc>
        <w:tc>
          <w:tcPr>
            <w:tcW w:w="348" w:type="pct"/>
            <w:tcBorders>
              <w:top w:val="nil"/>
              <w:left w:val="nil"/>
              <w:bottom w:val="nil"/>
              <w:right w:val="nil"/>
            </w:tcBorders>
            <w:shd w:val="clear" w:color="auto" w:fill="auto"/>
            <w:noWrap/>
            <w:vAlign w:val="center"/>
            <w:hideMark/>
          </w:tcPr>
          <w:p w14:paraId="734A098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13.6</w:t>
            </w:r>
          </w:p>
        </w:tc>
        <w:tc>
          <w:tcPr>
            <w:tcW w:w="348" w:type="pct"/>
            <w:tcBorders>
              <w:top w:val="nil"/>
              <w:left w:val="nil"/>
              <w:bottom w:val="nil"/>
              <w:right w:val="nil"/>
            </w:tcBorders>
            <w:shd w:val="clear" w:color="auto" w:fill="auto"/>
            <w:noWrap/>
            <w:vAlign w:val="center"/>
            <w:hideMark/>
          </w:tcPr>
          <w:p w14:paraId="7A5C23B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948</w:t>
            </w:r>
          </w:p>
        </w:tc>
        <w:tc>
          <w:tcPr>
            <w:tcW w:w="348" w:type="pct"/>
            <w:tcBorders>
              <w:top w:val="nil"/>
              <w:left w:val="nil"/>
              <w:bottom w:val="nil"/>
              <w:right w:val="nil"/>
            </w:tcBorders>
            <w:shd w:val="clear" w:color="auto" w:fill="auto"/>
            <w:noWrap/>
            <w:vAlign w:val="center"/>
            <w:hideMark/>
          </w:tcPr>
          <w:p w14:paraId="3BD2C24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c>
          <w:tcPr>
            <w:tcW w:w="348" w:type="pct"/>
            <w:tcBorders>
              <w:top w:val="nil"/>
              <w:left w:val="nil"/>
              <w:bottom w:val="nil"/>
              <w:right w:val="nil"/>
            </w:tcBorders>
            <w:shd w:val="clear" w:color="auto" w:fill="auto"/>
            <w:noWrap/>
            <w:vAlign w:val="center"/>
            <w:hideMark/>
          </w:tcPr>
          <w:p w14:paraId="1F73EA7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3CF5EA4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4.4</w:t>
            </w:r>
          </w:p>
        </w:tc>
        <w:tc>
          <w:tcPr>
            <w:tcW w:w="348" w:type="pct"/>
            <w:tcBorders>
              <w:top w:val="nil"/>
              <w:left w:val="nil"/>
              <w:bottom w:val="nil"/>
              <w:right w:val="nil"/>
            </w:tcBorders>
            <w:shd w:val="clear" w:color="auto" w:fill="auto"/>
            <w:noWrap/>
            <w:vAlign w:val="center"/>
            <w:hideMark/>
          </w:tcPr>
          <w:p w14:paraId="4129C85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5,900</w:t>
            </w:r>
          </w:p>
        </w:tc>
        <w:tc>
          <w:tcPr>
            <w:tcW w:w="348" w:type="pct"/>
            <w:tcBorders>
              <w:top w:val="nil"/>
              <w:left w:val="nil"/>
              <w:bottom w:val="nil"/>
              <w:right w:val="nil"/>
            </w:tcBorders>
            <w:shd w:val="clear" w:color="auto" w:fill="auto"/>
            <w:noWrap/>
            <w:vAlign w:val="center"/>
            <w:hideMark/>
          </w:tcPr>
          <w:p w14:paraId="7AF67E1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5D4F970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1612E8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w:t>
            </w:r>
          </w:p>
        </w:tc>
      </w:tr>
      <w:tr w:rsidR="00193E5F" w:rsidRPr="00193E5F" w14:paraId="112A2D5F"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E5E031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w:t>
            </w:r>
          </w:p>
        </w:tc>
        <w:tc>
          <w:tcPr>
            <w:tcW w:w="472" w:type="pct"/>
            <w:vMerge/>
            <w:tcBorders>
              <w:top w:val="nil"/>
              <w:left w:val="nil"/>
              <w:bottom w:val="single" w:sz="8" w:space="0" w:color="000000"/>
              <w:right w:val="nil"/>
            </w:tcBorders>
            <w:vAlign w:val="center"/>
            <w:hideMark/>
          </w:tcPr>
          <w:p w14:paraId="07AA8519"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33C0B27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984</w:t>
            </w:r>
          </w:p>
        </w:tc>
        <w:tc>
          <w:tcPr>
            <w:tcW w:w="348" w:type="pct"/>
            <w:tcBorders>
              <w:top w:val="nil"/>
              <w:left w:val="nil"/>
              <w:bottom w:val="nil"/>
              <w:right w:val="nil"/>
            </w:tcBorders>
            <w:shd w:val="clear" w:color="auto" w:fill="auto"/>
            <w:noWrap/>
            <w:vAlign w:val="center"/>
            <w:hideMark/>
          </w:tcPr>
          <w:p w14:paraId="028BB41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c>
          <w:tcPr>
            <w:tcW w:w="348" w:type="pct"/>
            <w:tcBorders>
              <w:top w:val="nil"/>
              <w:left w:val="nil"/>
              <w:bottom w:val="nil"/>
              <w:right w:val="nil"/>
            </w:tcBorders>
            <w:shd w:val="clear" w:color="auto" w:fill="auto"/>
            <w:noWrap/>
            <w:vAlign w:val="center"/>
            <w:hideMark/>
          </w:tcPr>
          <w:p w14:paraId="44895C1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738</w:t>
            </w:r>
          </w:p>
        </w:tc>
        <w:tc>
          <w:tcPr>
            <w:tcW w:w="348" w:type="pct"/>
            <w:tcBorders>
              <w:top w:val="nil"/>
              <w:left w:val="nil"/>
              <w:bottom w:val="nil"/>
              <w:right w:val="nil"/>
            </w:tcBorders>
            <w:shd w:val="clear" w:color="auto" w:fill="auto"/>
            <w:noWrap/>
            <w:vAlign w:val="center"/>
            <w:hideMark/>
          </w:tcPr>
          <w:p w14:paraId="649E572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9.2</w:t>
            </w:r>
          </w:p>
        </w:tc>
        <w:tc>
          <w:tcPr>
            <w:tcW w:w="348" w:type="pct"/>
            <w:tcBorders>
              <w:top w:val="nil"/>
              <w:left w:val="nil"/>
              <w:bottom w:val="nil"/>
              <w:right w:val="nil"/>
            </w:tcBorders>
            <w:shd w:val="clear" w:color="auto" w:fill="auto"/>
            <w:noWrap/>
            <w:vAlign w:val="center"/>
            <w:hideMark/>
          </w:tcPr>
          <w:p w14:paraId="2982C65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1,728</w:t>
            </w:r>
          </w:p>
        </w:tc>
        <w:tc>
          <w:tcPr>
            <w:tcW w:w="348" w:type="pct"/>
            <w:tcBorders>
              <w:top w:val="nil"/>
              <w:left w:val="nil"/>
              <w:bottom w:val="nil"/>
              <w:right w:val="nil"/>
            </w:tcBorders>
            <w:shd w:val="clear" w:color="auto" w:fill="auto"/>
            <w:noWrap/>
            <w:vAlign w:val="center"/>
            <w:hideMark/>
          </w:tcPr>
          <w:p w14:paraId="18FEE60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w:t>
            </w:r>
          </w:p>
        </w:tc>
        <w:tc>
          <w:tcPr>
            <w:tcW w:w="348" w:type="pct"/>
            <w:tcBorders>
              <w:top w:val="nil"/>
              <w:left w:val="nil"/>
              <w:bottom w:val="nil"/>
              <w:right w:val="nil"/>
            </w:tcBorders>
            <w:shd w:val="clear" w:color="auto" w:fill="auto"/>
            <w:noWrap/>
            <w:vAlign w:val="center"/>
            <w:hideMark/>
          </w:tcPr>
          <w:p w14:paraId="05CB2A6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5E2784E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4.8</w:t>
            </w:r>
          </w:p>
        </w:tc>
        <w:tc>
          <w:tcPr>
            <w:tcW w:w="348" w:type="pct"/>
            <w:tcBorders>
              <w:top w:val="nil"/>
              <w:left w:val="nil"/>
              <w:bottom w:val="nil"/>
              <w:right w:val="nil"/>
            </w:tcBorders>
            <w:shd w:val="clear" w:color="auto" w:fill="auto"/>
            <w:noWrap/>
            <w:vAlign w:val="center"/>
            <w:hideMark/>
          </w:tcPr>
          <w:p w14:paraId="2D2305B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10,240</w:t>
            </w:r>
          </w:p>
        </w:tc>
        <w:tc>
          <w:tcPr>
            <w:tcW w:w="348" w:type="pct"/>
            <w:tcBorders>
              <w:top w:val="nil"/>
              <w:left w:val="nil"/>
              <w:bottom w:val="nil"/>
              <w:right w:val="nil"/>
            </w:tcBorders>
            <w:shd w:val="clear" w:color="auto" w:fill="auto"/>
            <w:noWrap/>
            <w:vAlign w:val="center"/>
            <w:hideMark/>
          </w:tcPr>
          <w:p w14:paraId="339FD96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1663678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7E86B71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r>
      <w:tr w:rsidR="00193E5F" w:rsidRPr="00193E5F" w14:paraId="6F3A1A26"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1A1B447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w:t>
            </w:r>
          </w:p>
        </w:tc>
        <w:tc>
          <w:tcPr>
            <w:tcW w:w="472" w:type="pct"/>
            <w:vMerge/>
            <w:tcBorders>
              <w:top w:val="nil"/>
              <w:left w:val="nil"/>
              <w:bottom w:val="single" w:sz="8" w:space="0" w:color="000000"/>
              <w:right w:val="nil"/>
            </w:tcBorders>
            <w:vAlign w:val="center"/>
            <w:hideMark/>
          </w:tcPr>
          <w:p w14:paraId="231F6B58"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0765D31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783</w:t>
            </w:r>
          </w:p>
        </w:tc>
        <w:tc>
          <w:tcPr>
            <w:tcW w:w="348" w:type="pct"/>
            <w:tcBorders>
              <w:top w:val="nil"/>
              <w:left w:val="nil"/>
              <w:bottom w:val="nil"/>
              <w:right w:val="nil"/>
            </w:tcBorders>
            <w:shd w:val="clear" w:color="auto" w:fill="auto"/>
            <w:noWrap/>
            <w:vAlign w:val="center"/>
            <w:hideMark/>
          </w:tcPr>
          <w:p w14:paraId="685F846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1.77</w:t>
            </w:r>
          </w:p>
        </w:tc>
        <w:tc>
          <w:tcPr>
            <w:tcW w:w="348" w:type="pct"/>
            <w:tcBorders>
              <w:top w:val="nil"/>
              <w:left w:val="nil"/>
              <w:bottom w:val="nil"/>
              <w:right w:val="nil"/>
            </w:tcBorders>
            <w:shd w:val="clear" w:color="auto" w:fill="auto"/>
            <w:noWrap/>
            <w:vAlign w:val="center"/>
            <w:hideMark/>
          </w:tcPr>
          <w:p w14:paraId="3366361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587</w:t>
            </w:r>
          </w:p>
        </w:tc>
        <w:tc>
          <w:tcPr>
            <w:tcW w:w="348" w:type="pct"/>
            <w:tcBorders>
              <w:top w:val="nil"/>
              <w:left w:val="nil"/>
              <w:bottom w:val="nil"/>
              <w:right w:val="nil"/>
            </w:tcBorders>
            <w:shd w:val="clear" w:color="auto" w:fill="auto"/>
            <w:noWrap/>
            <w:vAlign w:val="center"/>
            <w:hideMark/>
          </w:tcPr>
          <w:p w14:paraId="7336A4D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8.5</w:t>
            </w:r>
          </w:p>
        </w:tc>
        <w:tc>
          <w:tcPr>
            <w:tcW w:w="348" w:type="pct"/>
            <w:tcBorders>
              <w:top w:val="nil"/>
              <w:left w:val="nil"/>
              <w:bottom w:val="nil"/>
              <w:right w:val="nil"/>
            </w:tcBorders>
            <w:shd w:val="clear" w:color="auto" w:fill="auto"/>
            <w:noWrap/>
            <w:vAlign w:val="center"/>
            <w:hideMark/>
          </w:tcPr>
          <w:p w14:paraId="125EAFB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1,120</w:t>
            </w:r>
          </w:p>
        </w:tc>
        <w:tc>
          <w:tcPr>
            <w:tcW w:w="348" w:type="pct"/>
            <w:tcBorders>
              <w:top w:val="nil"/>
              <w:left w:val="nil"/>
              <w:bottom w:val="nil"/>
              <w:right w:val="nil"/>
            </w:tcBorders>
            <w:shd w:val="clear" w:color="auto" w:fill="auto"/>
            <w:noWrap/>
            <w:vAlign w:val="center"/>
            <w:hideMark/>
          </w:tcPr>
          <w:p w14:paraId="5586B5D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w:t>
            </w:r>
          </w:p>
        </w:tc>
        <w:tc>
          <w:tcPr>
            <w:tcW w:w="348" w:type="pct"/>
            <w:tcBorders>
              <w:top w:val="nil"/>
              <w:left w:val="nil"/>
              <w:bottom w:val="nil"/>
              <w:right w:val="nil"/>
            </w:tcBorders>
            <w:shd w:val="clear" w:color="auto" w:fill="auto"/>
            <w:noWrap/>
            <w:vAlign w:val="center"/>
            <w:hideMark/>
          </w:tcPr>
          <w:p w14:paraId="2BFB278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5D28AD9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13.8</w:t>
            </w:r>
          </w:p>
        </w:tc>
        <w:tc>
          <w:tcPr>
            <w:tcW w:w="348" w:type="pct"/>
            <w:tcBorders>
              <w:top w:val="nil"/>
              <w:left w:val="nil"/>
              <w:bottom w:val="nil"/>
              <w:right w:val="nil"/>
            </w:tcBorders>
            <w:shd w:val="clear" w:color="auto" w:fill="auto"/>
            <w:noWrap/>
            <w:vAlign w:val="center"/>
            <w:hideMark/>
          </w:tcPr>
          <w:p w14:paraId="7C97D57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7,340</w:t>
            </w:r>
          </w:p>
        </w:tc>
        <w:tc>
          <w:tcPr>
            <w:tcW w:w="348" w:type="pct"/>
            <w:tcBorders>
              <w:top w:val="nil"/>
              <w:left w:val="nil"/>
              <w:bottom w:val="nil"/>
              <w:right w:val="nil"/>
            </w:tcBorders>
            <w:shd w:val="clear" w:color="auto" w:fill="auto"/>
            <w:noWrap/>
            <w:vAlign w:val="center"/>
            <w:hideMark/>
          </w:tcPr>
          <w:p w14:paraId="67E41F3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1.83</w:t>
            </w:r>
          </w:p>
        </w:tc>
        <w:tc>
          <w:tcPr>
            <w:tcW w:w="348" w:type="pct"/>
            <w:tcBorders>
              <w:top w:val="nil"/>
              <w:left w:val="nil"/>
              <w:bottom w:val="nil"/>
              <w:right w:val="nil"/>
            </w:tcBorders>
            <w:shd w:val="clear" w:color="auto" w:fill="auto"/>
            <w:noWrap/>
            <w:vAlign w:val="center"/>
            <w:hideMark/>
          </w:tcPr>
          <w:p w14:paraId="358FB3F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4F6E84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14.4</w:t>
            </w:r>
          </w:p>
        </w:tc>
      </w:tr>
      <w:tr w:rsidR="00193E5F" w:rsidRPr="00193E5F" w14:paraId="327E3717"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230A17A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w:t>
            </w:r>
          </w:p>
        </w:tc>
        <w:tc>
          <w:tcPr>
            <w:tcW w:w="472" w:type="pct"/>
            <w:vMerge/>
            <w:tcBorders>
              <w:top w:val="nil"/>
              <w:left w:val="nil"/>
              <w:bottom w:val="single" w:sz="8" w:space="0" w:color="000000"/>
              <w:right w:val="nil"/>
            </w:tcBorders>
            <w:vAlign w:val="center"/>
            <w:hideMark/>
          </w:tcPr>
          <w:p w14:paraId="5539E7E3"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2981CC3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901</w:t>
            </w:r>
          </w:p>
        </w:tc>
        <w:tc>
          <w:tcPr>
            <w:tcW w:w="348" w:type="pct"/>
            <w:tcBorders>
              <w:top w:val="nil"/>
              <w:left w:val="nil"/>
              <w:bottom w:val="nil"/>
              <w:right w:val="nil"/>
            </w:tcBorders>
            <w:shd w:val="clear" w:color="auto" w:fill="auto"/>
            <w:noWrap/>
            <w:vAlign w:val="center"/>
            <w:hideMark/>
          </w:tcPr>
          <w:p w14:paraId="7384A1F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1.77</w:t>
            </w:r>
          </w:p>
        </w:tc>
        <w:tc>
          <w:tcPr>
            <w:tcW w:w="348" w:type="pct"/>
            <w:tcBorders>
              <w:top w:val="nil"/>
              <w:left w:val="nil"/>
              <w:bottom w:val="nil"/>
              <w:right w:val="nil"/>
            </w:tcBorders>
            <w:shd w:val="clear" w:color="auto" w:fill="auto"/>
            <w:noWrap/>
            <w:vAlign w:val="center"/>
            <w:hideMark/>
          </w:tcPr>
          <w:p w14:paraId="424652D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676</w:t>
            </w:r>
          </w:p>
        </w:tc>
        <w:tc>
          <w:tcPr>
            <w:tcW w:w="348" w:type="pct"/>
            <w:tcBorders>
              <w:top w:val="nil"/>
              <w:left w:val="nil"/>
              <w:bottom w:val="nil"/>
              <w:right w:val="nil"/>
            </w:tcBorders>
            <w:shd w:val="clear" w:color="auto" w:fill="auto"/>
            <w:noWrap/>
            <w:vAlign w:val="center"/>
            <w:hideMark/>
          </w:tcPr>
          <w:p w14:paraId="1EE5520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5.6</w:t>
            </w:r>
          </w:p>
        </w:tc>
        <w:tc>
          <w:tcPr>
            <w:tcW w:w="348" w:type="pct"/>
            <w:tcBorders>
              <w:top w:val="nil"/>
              <w:left w:val="nil"/>
              <w:bottom w:val="nil"/>
              <w:right w:val="nil"/>
            </w:tcBorders>
            <w:shd w:val="clear" w:color="auto" w:fill="auto"/>
            <w:noWrap/>
            <w:vAlign w:val="center"/>
            <w:hideMark/>
          </w:tcPr>
          <w:p w14:paraId="5E88D8C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987</w:t>
            </w:r>
          </w:p>
        </w:tc>
        <w:tc>
          <w:tcPr>
            <w:tcW w:w="348" w:type="pct"/>
            <w:tcBorders>
              <w:top w:val="nil"/>
              <w:left w:val="nil"/>
              <w:bottom w:val="nil"/>
              <w:right w:val="nil"/>
            </w:tcBorders>
            <w:shd w:val="clear" w:color="auto" w:fill="auto"/>
            <w:noWrap/>
            <w:vAlign w:val="center"/>
            <w:hideMark/>
          </w:tcPr>
          <w:p w14:paraId="42F0CB9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w:t>
            </w:r>
          </w:p>
        </w:tc>
        <w:tc>
          <w:tcPr>
            <w:tcW w:w="348" w:type="pct"/>
            <w:tcBorders>
              <w:top w:val="nil"/>
              <w:left w:val="nil"/>
              <w:bottom w:val="nil"/>
              <w:right w:val="nil"/>
            </w:tcBorders>
            <w:shd w:val="clear" w:color="auto" w:fill="auto"/>
            <w:noWrap/>
            <w:vAlign w:val="center"/>
            <w:hideMark/>
          </w:tcPr>
          <w:p w14:paraId="2ABE56E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308</w:t>
            </w:r>
          </w:p>
        </w:tc>
        <w:tc>
          <w:tcPr>
            <w:tcW w:w="348" w:type="pct"/>
            <w:tcBorders>
              <w:top w:val="nil"/>
              <w:left w:val="nil"/>
              <w:bottom w:val="nil"/>
              <w:right w:val="nil"/>
            </w:tcBorders>
            <w:shd w:val="clear" w:color="auto" w:fill="auto"/>
            <w:noWrap/>
            <w:vAlign w:val="center"/>
            <w:hideMark/>
          </w:tcPr>
          <w:p w14:paraId="63181AC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3.7</w:t>
            </w:r>
          </w:p>
        </w:tc>
        <w:tc>
          <w:tcPr>
            <w:tcW w:w="348" w:type="pct"/>
            <w:tcBorders>
              <w:top w:val="nil"/>
              <w:left w:val="nil"/>
              <w:bottom w:val="nil"/>
              <w:right w:val="nil"/>
            </w:tcBorders>
            <w:shd w:val="clear" w:color="auto" w:fill="auto"/>
            <w:noWrap/>
            <w:vAlign w:val="center"/>
            <w:hideMark/>
          </w:tcPr>
          <w:p w14:paraId="2EC9309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5,190</w:t>
            </w:r>
          </w:p>
        </w:tc>
        <w:tc>
          <w:tcPr>
            <w:tcW w:w="348" w:type="pct"/>
            <w:tcBorders>
              <w:top w:val="nil"/>
              <w:left w:val="nil"/>
              <w:bottom w:val="nil"/>
              <w:right w:val="nil"/>
            </w:tcBorders>
            <w:shd w:val="clear" w:color="auto" w:fill="auto"/>
            <w:noWrap/>
            <w:vAlign w:val="center"/>
            <w:hideMark/>
          </w:tcPr>
          <w:p w14:paraId="775A164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1.79</w:t>
            </w:r>
          </w:p>
        </w:tc>
        <w:tc>
          <w:tcPr>
            <w:tcW w:w="348" w:type="pct"/>
            <w:tcBorders>
              <w:top w:val="nil"/>
              <w:left w:val="nil"/>
              <w:bottom w:val="nil"/>
              <w:right w:val="nil"/>
            </w:tcBorders>
            <w:shd w:val="clear" w:color="auto" w:fill="auto"/>
            <w:noWrap/>
            <w:vAlign w:val="center"/>
            <w:hideMark/>
          </w:tcPr>
          <w:p w14:paraId="5616751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3695F90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15.9</w:t>
            </w:r>
          </w:p>
        </w:tc>
      </w:tr>
      <w:tr w:rsidR="00193E5F" w:rsidRPr="00193E5F" w14:paraId="7A9F3652"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2F1428C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w:t>
            </w:r>
          </w:p>
        </w:tc>
        <w:tc>
          <w:tcPr>
            <w:tcW w:w="472" w:type="pct"/>
            <w:vMerge/>
            <w:tcBorders>
              <w:top w:val="nil"/>
              <w:left w:val="nil"/>
              <w:bottom w:val="single" w:sz="8" w:space="0" w:color="000000"/>
              <w:right w:val="nil"/>
            </w:tcBorders>
            <w:vAlign w:val="center"/>
            <w:hideMark/>
          </w:tcPr>
          <w:p w14:paraId="336D0F58"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79F26D8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851</w:t>
            </w:r>
          </w:p>
        </w:tc>
        <w:tc>
          <w:tcPr>
            <w:tcW w:w="348" w:type="pct"/>
            <w:tcBorders>
              <w:top w:val="nil"/>
              <w:left w:val="nil"/>
              <w:bottom w:val="nil"/>
              <w:right w:val="nil"/>
            </w:tcBorders>
            <w:shd w:val="clear" w:color="auto" w:fill="auto"/>
            <w:noWrap/>
            <w:vAlign w:val="center"/>
            <w:hideMark/>
          </w:tcPr>
          <w:p w14:paraId="64607D4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64B1FCD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1B3E3A0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5.4</w:t>
            </w:r>
          </w:p>
        </w:tc>
        <w:tc>
          <w:tcPr>
            <w:tcW w:w="348" w:type="pct"/>
            <w:tcBorders>
              <w:top w:val="nil"/>
              <w:left w:val="nil"/>
              <w:bottom w:val="nil"/>
              <w:right w:val="nil"/>
            </w:tcBorders>
            <w:shd w:val="clear" w:color="auto" w:fill="auto"/>
            <w:noWrap/>
            <w:vAlign w:val="center"/>
            <w:hideMark/>
          </w:tcPr>
          <w:p w14:paraId="3D44B13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832</w:t>
            </w:r>
          </w:p>
        </w:tc>
        <w:tc>
          <w:tcPr>
            <w:tcW w:w="348" w:type="pct"/>
            <w:tcBorders>
              <w:top w:val="nil"/>
              <w:left w:val="nil"/>
              <w:bottom w:val="nil"/>
              <w:right w:val="nil"/>
            </w:tcBorders>
            <w:shd w:val="clear" w:color="auto" w:fill="auto"/>
            <w:noWrap/>
            <w:vAlign w:val="center"/>
            <w:hideMark/>
          </w:tcPr>
          <w:p w14:paraId="0F4ED42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5E2CF7B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7E2704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4.9</w:t>
            </w:r>
          </w:p>
        </w:tc>
        <w:tc>
          <w:tcPr>
            <w:tcW w:w="348" w:type="pct"/>
            <w:tcBorders>
              <w:top w:val="nil"/>
              <w:left w:val="nil"/>
              <w:bottom w:val="nil"/>
              <w:right w:val="nil"/>
            </w:tcBorders>
            <w:shd w:val="clear" w:color="auto" w:fill="auto"/>
            <w:noWrap/>
            <w:vAlign w:val="center"/>
            <w:hideMark/>
          </w:tcPr>
          <w:p w14:paraId="39F34C2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5,090</w:t>
            </w:r>
          </w:p>
        </w:tc>
        <w:tc>
          <w:tcPr>
            <w:tcW w:w="348" w:type="pct"/>
            <w:tcBorders>
              <w:top w:val="nil"/>
              <w:left w:val="nil"/>
              <w:bottom w:val="nil"/>
              <w:right w:val="nil"/>
            </w:tcBorders>
            <w:shd w:val="clear" w:color="auto" w:fill="auto"/>
            <w:noWrap/>
            <w:vAlign w:val="center"/>
            <w:hideMark/>
          </w:tcPr>
          <w:p w14:paraId="45BD96B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154AB6F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E59806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w:t>
            </w:r>
          </w:p>
        </w:tc>
      </w:tr>
      <w:tr w:rsidR="00193E5F" w:rsidRPr="00193E5F" w14:paraId="24D24774"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8F3D86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w:t>
            </w:r>
          </w:p>
        </w:tc>
        <w:tc>
          <w:tcPr>
            <w:tcW w:w="472" w:type="pct"/>
            <w:vMerge/>
            <w:tcBorders>
              <w:top w:val="nil"/>
              <w:left w:val="nil"/>
              <w:bottom w:val="single" w:sz="8" w:space="0" w:color="000000"/>
              <w:right w:val="nil"/>
            </w:tcBorders>
            <w:vAlign w:val="center"/>
            <w:hideMark/>
          </w:tcPr>
          <w:p w14:paraId="4DC1E7EB"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22EB0FE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754</w:t>
            </w:r>
          </w:p>
        </w:tc>
        <w:tc>
          <w:tcPr>
            <w:tcW w:w="348" w:type="pct"/>
            <w:tcBorders>
              <w:top w:val="nil"/>
              <w:left w:val="nil"/>
              <w:bottom w:val="nil"/>
              <w:right w:val="nil"/>
            </w:tcBorders>
            <w:shd w:val="clear" w:color="auto" w:fill="auto"/>
            <w:noWrap/>
            <w:vAlign w:val="center"/>
            <w:hideMark/>
          </w:tcPr>
          <w:p w14:paraId="2ECE734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1.75</w:t>
            </w:r>
          </w:p>
        </w:tc>
        <w:tc>
          <w:tcPr>
            <w:tcW w:w="348" w:type="pct"/>
            <w:tcBorders>
              <w:top w:val="nil"/>
              <w:left w:val="nil"/>
              <w:bottom w:val="nil"/>
              <w:right w:val="nil"/>
            </w:tcBorders>
            <w:shd w:val="clear" w:color="auto" w:fill="auto"/>
            <w:noWrap/>
            <w:vAlign w:val="center"/>
            <w:hideMark/>
          </w:tcPr>
          <w:p w14:paraId="41293A8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565</w:t>
            </w:r>
          </w:p>
        </w:tc>
        <w:tc>
          <w:tcPr>
            <w:tcW w:w="348" w:type="pct"/>
            <w:tcBorders>
              <w:top w:val="nil"/>
              <w:left w:val="nil"/>
              <w:bottom w:val="nil"/>
              <w:right w:val="nil"/>
            </w:tcBorders>
            <w:shd w:val="clear" w:color="auto" w:fill="auto"/>
            <w:noWrap/>
            <w:vAlign w:val="center"/>
            <w:hideMark/>
          </w:tcPr>
          <w:p w14:paraId="65B6BDF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6.1</w:t>
            </w:r>
          </w:p>
        </w:tc>
        <w:tc>
          <w:tcPr>
            <w:tcW w:w="348" w:type="pct"/>
            <w:tcBorders>
              <w:top w:val="nil"/>
              <w:left w:val="nil"/>
              <w:bottom w:val="nil"/>
              <w:right w:val="nil"/>
            </w:tcBorders>
            <w:shd w:val="clear" w:color="auto" w:fill="auto"/>
            <w:noWrap/>
            <w:vAlign w:val="center"/>
            <w:hideMark/>
          </w:tcPr>
          <w:p w14:paraId="2EA332D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694</w:t>
            </w:r>
          </w:p>
        </w:tc>
        <w:tc>
          <w:tcPr>
            <w:tcW w:w="348" w:type="pct"/>
            <w:tcBorders>
              <w:top w:val="nil"/>
              <w:left w:val="nil"/>
              <w:bottom w:val="nil"/>
              <w:right w:val="nil"/>
            </w:tcBorders>
            <w:shd w:val="clear" w:color="auto" w:fill="auto"/>
            <w:noWrap/>
            <w:vAlign w:val="center"/>
            <w:hideMark/>
          </w:tcPr>
          <w:p w14:paraId="45E1D76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c>
          <w:tcPr>
            <w:tcW w:w="348" w:type="pct"/>
            <w:tcBorders>
              <w:top w:val="nil"/>
              <w:left w:val="nil"/>
              <w:bottom w:val="nil"/>
              <w:right w:val="nil"/>
            </w:tcBorders>
            <w:shd w:val="clear" w:color="auto" w:fill="auto"/>
            <w:noWrap/>
            <w:vAlign w:val="center"/>
            <w:hideMark/>
          </w:tcPr>
          <w:p w14:paraId="0410F22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19262E9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6.4</w:t>
            </w:r>
          </w:p>
        </w:tc>
        <w:tc>
          <w:tcPr>
            <w:tcW w:w="348" w:type="pct"/>
            <w:tcBorders>
              <w:top w:val="nil"/>
              <w:left w:val="nil"/>
              <w:bottom w:val="nil"/>
              <w:right w:val="nil"/>
            </w:tcBorders>
            <w:shd w:val="clear" w:color="auto" w:fill="auto"/>
            <w:noWrap/>
            <w:vAlign w:val="center"/>
            <w:hideMark/>
          </w:tcPr>
          <w:p w14:paraId="68D7073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5,260</w:t>
            </w:r>
          </w:p>
        </w:tc>
        <w:tc>
          <w:tcPr>
            <w:tcW w:w="348" w:type="pct"/>
            <w:tcBorders>
              <w:top w:val="nil"/>
              <w:left w:val="nil"/>
              <w:bottom w:val="nil"/>
              <w:right w:val="nil"/>
            </w:tcBorders>
            <w:shd w:val="clear" w:color="auto" w:fill="auto"/>
            <w:noWrap/>
            <w:vAlign w:val="center"/>
            <w:hideMark/>
          </w:tcPr>
          <w:p w14:paraId="1C3C9C1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1.85</w:t>
            </w:r>
          </w:p>
        </w:tc>
        <w:tc>
          <w:tcPr>
            <w:tcW w:w="348" w:type="pct"/>
            <w:tcBorders>
              <w:top w:val="nil"/>
              <w:left w:val="nil"/>
              <w:bottom w:val="nil"/>
              <w:right w:val="nil"/>
            </w:tcBorders>
            <w:shd w:val="clear" w:color="auto" w:fill="auto"/>
            <w:noWrap/>
            <w:vAlign w:val="center"/>
            <w:hideMark/>
          </w:tcPr>
          <w:p w14:paraId="5C3C6F9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1592339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13.2</w:t>
            </w:r>
          </w:p>
        </w:tc>
      </w:tr>
      <w:tr w:rsidR="00193E5F" w:rsidRPr="00193E5F" w14:paraId="5C9DAE67"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320C02E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w:t>
            </w:r>
          </w:p>
        </w:tc>
        <w:tc>
          <w:tcPr>
            <w:tcW w:w="472" w:type="pct"/>
            <w:vMerge/>
            <w:tcBorders>
              <w:top w:val="nil"/>
              <w:left w:val="nil"/>
              <w:bottom w:val="single" w:sz="8" w:space="0" w:color="000000"/>
              <w:right w:val="nil"/>
            </w:tcBorders>
            <w:vAlign w:val="center"/>
            <w:hideMark/>
          </w:tcPr>
          <w:p w14:paraId="11D963D8"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5BD800D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400</w:t>
            </w:r>
          </w:p>
        </w:tc>
        <w:tc>
          <w:tcPr>
            <w:tcW w:w="348" w:type="pct"/>
            <w:tcBorders>
              <w:top w:val="nil"/>
              <w:left w:val="nil"/>
              <w:bottom w:val="nil"/>
              <w:right w:val="nil"/>
            </w:tcBorders>
            <w:shd w:val="clear" w:color="auto" w:fill="auto"/>
            <w:noWrap/>
            <w:vAlign w:val="center"/>
            <w:hideMark/>
          </w:tcPr>
          <w:p w14:paraId="08A58B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1.75</w:t>
            </w:r>
          </w:p>
        </w:tc>
        <w:tc>
          <w:tcPr>
            <w:tcW w:w="348" w:type="pct"/>
            <w:tcBorders>
              <w:top w:val="nil"/>
              <w:left w:val="nil"/>
              <w:bottom w:val="nil"/>
              <w:right w:val="nil"/>
            </w:tcBorders>
            <w:shd w:val="clear" w:color="auto" w:fill="auto"/>
            <w:noWrap/>
            <w:vAlign w:val="center"/>
            <w:hideMark/>
          </w:tcPr>
          <w:p w14:paraId="51E790B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3BA6A26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5.8</w:t>
            </w:r>
          </w:p>
        </w:tc>
        <w:tc>
          <w:tcPr>
            <w:tcW w:w="348" w:type="pct"/>
            <w:tcBorders>
              <w:top w:val="nil"/>
              <w:left w:val="nil"/>
              <w:bottom w:val="nil"/>
              <w:right w:val="nil"/>
            </w:tcBorders>
            <w:shd w:val="clear" w:color="auto" w:fill="auto"/>
            <w:noWrap/>
            <w:vAlign w:val="center"/>
            <w:hideMark/>
          </w:tcPr>
          <w:p w14:paraId="02B21E6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441</w:t>
            </w:r>
          </w:p>
        </w:tc>
        <w:tc>
          <w:tcPr>
            <w:tcW w:w="348" w:type="pct"/>
            <w:tcBorders>
              <w:top w:val="nil"/>
              <w:left w:val="nil"/>
              <w:bottom w:val="nil"/>
              <w:right w:val="nil"/>
            </w:tcBorders>
            <w:shd w:val="clear" w:color="auto" w:fill="auto"/>
            <w:noWrap/>
            <w:vAlign w:val="center"/>
            <w:hideMark/>
          </w:tcPr>
          <w:p w14:paraId="0645BB2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1.67</w:t>
            </w:r>
          </w:p>
        </w:tc>
        <w:tc>
          <w:tcPr>
            <w:tcW w:w="348" w:type="pct"/>
            <w:tcBorders>
              <w:top w:val="nil"/>
              <w:left w:val="nil"/>
              <w:bottom w:val="nil"/>
              <w:right w:val="nil"/>
            </w:tcBorders>
            <w:shd w:val="clear" w:color="auto" w:fill="auto"/>
            <w:noWrap/>
            <w:vAlign w:val="center"/>
            <w:hideMark/>
          </w:tcPr>
          <w:p w14:paraId="3C29773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220</w:t>
            </w:r>
          </w:p>
        </w:tc>
        <w:tc>
          <w:tcPr>
            <w:tcW w:w="348" w:type="pct"/>
            <w:tcBorders>
              <w:top w:val="nil"/>
              <w:left w:val="nil"/>
              <w:bottom w:val="nil"/>
              <w:right w:val="nil"/>
            </w:tcBorders>
            <w:shd w:val="clear" w:color="auto" w:fill="auto"/>
            <w:noWrap/>
            <w:vAlign w:val="center"/>
            <w:hideMark/>
          </w:tcPr>
          <w:p w14:paraId="1DCEBA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7.5</w:t>
            </w:r>
          </w:p>
        </w:tc>
        <w:tc>
          <w:tcPr>
            <w:tcW w:w="348" w:type="pct"/>
            <w:tcBorders>
              <w:top w:val="nil"/>
              <w:left w:val="nil"/>
              <w:bottom w:val="nil"/>
              <w:right w:val="nil"/>
            </w:tcBorders>
            <w:shd w:val="clear" w:color="auto" w:fill="auto"/>
            <w:noWrap/>
            <w:vAlign w:val="center"/>
            <w:hideMark/>
          </w:tcPr>
          <w:p w14:paraId="1ED7BEB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4,767</w:t>
            </w:r>
          </w:p>
        </w:tc>
        <w:tc>
          <w:tcPr>
            <w:tcW w:w="348" w:type="pct"/>
            <w:tcBorders>
              <w:top w:val="nil"/>
              <w:left w:val="nil"/>
              <w:bottom w:val="nil"/>
              <w:right w:val="nil"/>
            </w:tcBorders>
            <w:shd w:val="clear" w:color="auto" w:fill="auto"/>
            <w:noWrap/>
            <w:vAlign w:val="center"/>
            <w:hideMark/>
          </w:tcPr>
          <w:p w14:paraId="55BD3AB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1.73</w:t>
            </w:r>
          </w:p>
        </w:tc>
        <w:tc>
          <w:tcPr>
            <w:tcW w:w="348" w:type="pct"/>
            <w:tcBorders>
              <w:top w:val="nil"/>
              <w:left w:val="nil"/>
              <w:bottom w:val="nil"/>
              <w:right w:val="nil"/>
            </w:tcBorders>
            <w:shd w:val="clear" w:color="auto" w:fill="auto"/>
            <w:noWrap/>
            <w:vAlign w:val="center"/>
            <w:hideMark/>
          </w:tcPr>
          <w:p w14:paraId="57835BF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56B335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13.8</w:t>
            </w:r>
          </w:p>
        </w:tc>
      </w:tr>
      <w:tr w:rsidR="00193E5F" w:rsidRPr="00193E5F" w14:paraId="0EFA418F"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283893C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w:t>
            </w:r>
          </w:p>
        </w:tc>
        <w:tc>
          <w:tcPr>
            <w:tcW w:w="472" w:type="pct"/>
            <w:vMerge/>
            <w:tcBorders>
              <w:top w:val="nil"/>
              <w:left w:val="nil"/>
              <w:bottom w:val="single" w:sz="8" w:space="0" w:color="000000"/>
              <w:right w:val="nil"/>
            </w:tcBorders>
            <w:vAlign w:val="center"/>
            <w:hideMark/>
          </w:tcPr>
          <w:p w14:paraId="1D8A7537"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63BF87B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692</w:t>
            </w:r>
          </w:p>
        </w:tc>
        <w:tc>
          <w:tcPr>
            <w:tcW w:w="348" w:type="pct"/>
            <w:tcBorders>
              <w:top w:val="nil"/>
              <w:left w:val="nil"/>
              <w:bottom w:val="nil"/>
              <w:right w:val="nil"/>
            </w:tcBorders>
            <w:shd w:val="clear" w:color="auto" w:fill="auto"/>
            <w:noWrap/>
            <w:vAlign w:val="center"/>
            <w:hideMark/>
          </w:tcPr>
          <w:p w14:paraId="45C71F7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1.63</w:t>
            </w:r>
          </w:p>
        </w:tc>
        <w:tc>
          <w:tcPr>
            <w:tcW w:w="348" w:type="pct"/>
            <w:tcBorders>
              <w:top w:val="nil"/>
              <w:left w:val="nil"/>
              <w:bottom w:val="nil"/>
              <w:right w:val="nil"/>
            </w:tcBorders>
            <w:shd w:val="clear" w:color="auto" w:fill="auto"/>
            <w:noWrap/>
            <w:vAlign w:val="center"/>
            <w:hideMark/>
          </w:tcPr>
          <w:p w14:paraId="030E44B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519</w:t>
            </w:r>
          </w:p>
        </w:tc>
        <w:tc>
          <w:tcPr>
            <w:tcW w:w="348" w:type="pct"/>
            <w:tcBorders>
              <w:top w:val="nil"/>
              <w:left w:val="nil"/>
              <w:bottom w:val="nil"/>
              <w:right w:val="nil"/>
            </w:tcBorders>
            <w:shd w:val="clear" w:color="auto" w:fill="auto"/>
            <w:noWrap/>
            <w:vAlign w:val="center"/>
            <w:hideMark/>
          </w:tcPr>
          <w:p w14:paraId="556DD97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7.3</w:t>
            </w:r>
          </w:p>
        </w:tc>
        <w:tc>
          <w:tcPr>
            <w:tcW w:w="348" w:type="pct"/>
            <w:tcBorders>
              <w:top w:val="nil"/>
              <w:left w:val="nil"/>
              <w:bottom w:val="nil"/>
              <w:right w:val="nil"/>
            </w:tcBorders>
            <w:shd w:val="clear" w:color="auto" w:fill="auto"/>
            <w:noWrap/>
            <w:vAlign w:val="center"/>
            <w:hideMark/>
          </w:tcPr>
          <w:p w14:paraId="723CC00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792</w:t>
            </w:r>
          </w:p>
        </w:tc>
        <w:tc>
          <w:tcPr>
            <w:tcW w:w="348" w:type="pct"/>
            <w:tcBorders>
              <w:top w:val="nil"/>
              <w:left w:val="nil"/>
              <w:bottom w:val="nil"/>
              <w:right w:val="nil"/>
            </w:tcBorders>
            <w:shd w:val="clear" w:color="auto" w:fill="auto"/>
            <w:noWrap/>
            <w:vAlign w:val="center"/>
            <w:hideMark/>
          </w:tcPr>
          <w:p w14:paraId="1F9F27C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1.53</w:t>
            </w:r>
          </w:p>
        </w:tc>
        <w:tc>
          <w:tcPr>
            <w:tcW w:w="348" w:type="pct"/>
            <w:tcBorders>
              <w:top w:val="nil"/>
              <w:left w:val="nil"/>
              <w:bottom w:val="nil"/>
              <w:right w:val="nil"/>
            </w:tcBorders>
            <w:shd w:val="clear" w:color="auto" w:fill="auto"/>
            <w:noWrap/>
            <w:vAlign w:val="center"/>
            <w:hideMark/>
          </w:tcPr>
          <w:p w14:paraId="37C4E9E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184E5E7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w:t>
            </w:r>
          </w:p>
        </w:tc>
        <w:tc>
          <w:tcPr>
            <w:tcW w:w="348" w:type="pct"/>
            <w:tcBorders>
              <w:top w:val="nil"/>
              <w:left w:val="nil"/>
              <w:bottom w:val="nil"/>
              <w:right w:val="nil"/>
            </w:tcBorders>
            <w:shd w:val="clear" w:color="auto" w:fill="auto"/>
            <w:noWrap/>
            <w:vAlign w:val="center"/>
            <w:hideMark/>
          </w:tcPr>
          <w:p w14:paraId="118AFEB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6,115</w:t>
            </w:r>
          </w:p>
        </w:tc>
        <w:tc>
          <w:tcPr>
            <w:tcW w:w="348" w:type="pct"/>
            <w:tcBorders>
              <w:top w:val="nil"/>
              <w:left w:val="nil"/>
              <w:bottom w:val="nil"/>
              <w:right w:val="nil"/>
            </w:tcBorders>
            <w:shd w:val="clear" w:color="auto" w:fill="auto"/>
            <w:noWrap/>
            <w:vAlign w:val="center"/>
            <w:hideMark/>
          </w:tcPr>
          <w:p w14:paraId="1C5B1D4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6E801D3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43EDA5B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11.3</w:t>
            </w:r>
          </w:p>
        </w:tc>
      </w:tr>
      <w:tr w:rsidR="00193E5F" w:rsidRPr="00193E5F" w14:paraId="01A22394"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31B1BEA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w:t>
            </w:r>
          </w:p>
        </w:tc>
        <w:tc>
          <w:tcPr>
            <w:tcW w:w="472" w:type="pct"/>
            <w:vMerge/>
            <w:tcBorders>
              <w:top w:val="nil"/>
              <w:left w:val="nil"/>
              <w:bottom w:val="single" w:sz="8" w:space="0" w:color="000000"/>
              <w:right w:val="nil"/>
            </w:tcBorders>
            <w:vAlign w:val="center"/>
            <w:hideMark/>
          </w:tcPr>
          <w:p w14:paraId="0AEBCCE3"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31FC72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642</w:t>
            </w:r>
          </w:p>
        </w:tc>
        <w:tc>
          <w:tcPr>
            <w:tcW w:w="348" w:type="pct"/>
            <w:tcBorders>
              <w:top w:val="nil"/>
              <w:left w:val="nil"/>
              <w:bottom w:val="nil"/>
              <w:right w:val="nil"/>
            </w:tcBorders>
            <w:shd w:val="clear" w:color="auto" w:fill="auto"/>
            <w:noWrap/>
            <w:vAlign w:val="center"/>
            <w:hideMark/>
          </w:tcPr>
          <w:p w14:paraId="45270C5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1.61</w:t>
            </w:r>
          </w:p>
        </w:tc>
        <w:tc>
          <w:tcPr>
            <w:tcW w:w="348" w:type="pct"/>
            <w:tcBorders>
              <w:top w:val="nil"/>
              <w:left w:val="nil"/>
              <w:bottom w:val="nil"/>
              <w:right w:val="nil"/>
            </w:tcBorders>
            <w:shd w:val="clear" w:color="auto" w:fill="auto"/>
            <w:noWrap/>
            <w:vAlign w:val="center"/>
            <w:hideMark/>
          </w:tcPr>
          <w:p w14:paraId="061126C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482</w:t>
            </w:r>
          </w:p>
        </w:tc>
        <w:tc>
          <w:tcPr>
            <w:tcW w:w="348" w:type="pct"/>
            <w:tcBorders>
              <w:top w:val="nil"/>
              <w:left w:val="nil"/>
              <w:bottom w:val="nil"/>
              <w:right w:val="nil"/>
            </w:tcBorders>
            <w:shd w:val="clear" w:color="auto" w:fill="auto"/>
            <w:noWrap/>
            <w:vAlign w:val="center"/>
            <w:hideMark/>
          </w:tcPr>
          <w:p w14:paraId="5B0A14A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11.8</w:t>
            </w:r>
          </w:p>
        </w:tc>
        <w:tc>
          <w:tcPr>
            <w:tcW w:w="348" w:type="pct"/>
            <w:tcBorders>
              <w:top w:val="nil"/>
              <w:left w:val="nil"/>
              <w:bottom w:val="nil"/>
              <w:right w:val="nil"/>
            </w:tcBorders>
            <w:shd w:val="clear" w:color="auto" w:fill="auto"/>
            <w:noWrap/>
            <w:vAlign w:val="center"/>
            <w:hideMark/>
          </w:tcPr>
          <w:p w14:paraId="2CC6715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430</w:t>
            </w:r>
          </w:p>
        </w:tc>
        <w:tc>
          <w:tcPr>
            <w:tcW w:w="348" w:type="pct"/>
            <w:tcBorders>
              <w:top w:val="nil"/>
              <w:left w:val="nil"/>
              <w:bottom w:val="nil"/>
              <w:right w:val="nil"/>
            </w:tcBorders>
            <w:shd w:val="clear" w:color="auto" w:fill="auto"/>
            <w:noWrap/>
            <w:vAlign w:val="center"/>
            <w:hideMark/>
          </w:tcPr>
          <w:p w14:paraId="53F7761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w:t>
            </w:r>
          </w:p>
        </w:tc>
        <w:tc>
          <w:tcPr>
            <w:tcW w:w="348" w:type="pct"/>
            <w:tcBorders>
              <w:top w:val="nil"/>
              <w:left w:val="nil"/>
              <w:bottom w:val="nil"/>
              <w:right w:val="nil"/>
            </w:tcBorders>
            <w:shd w:val="clear" w:color="auto" w:fill="auto"/>
            <w:noWrap/>
            <w:vAlign w:val="center"/>
            <w:hideMark/>
          </w:tcPr>
          <w:p w14:paraId="577B305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2BFB6D5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3.1</w:t>
            </w:r>
          </w:p>
        </w:tc>
        <w:tc>
          <w:tcPr>
            <w:tcW w:w="348" w:type="pct"/>
            <w:tcBorders>
              <w:top w:val="nil"/>
              <w:left w:val="nil"/>
              <w:bottom w:val="nil"/>
              <w:right w:val="nil"/>
            </w:tcBorders>
            <w:shd w:val="clear" w:color="auto" w:fill="auto"/>
            <w:noWrap/>
            <w:vAlign w:val="center"/>
            <w:hideMark/>
          </w:tcPr>
          <w:p w14:paraId="679DE7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5,332</w:t>
            </w:r>
          </w:p>
        </w:tc>
        <w:tc>
          <w:tcPr>
            <w:tcW w:w="348" w:type="pct"/>
            <w:tcBorders>
              <w:top w:val="nil"/>
              <w:left w:val="nil"/>
              <w:bottom w:val="nil"/>
              <w:right w:val="nil"/>
            </w:tcBorders>
            <w:shd w:val="clear" w:color="auto" w:fill="auto"/>
            <w:noWrap/>
            <w:vAlign w:val="center"/>
            <w:hideMark/>
          </w:tcPr>
          <w:p w14:paraId="2FC9540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59AA87A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7E2236E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13.9</w:t>
            </w:r>
          </w:p>
        </w:tc>
      </w:tr>
      <w:tr w:rsidR="00193E5F" w:rsidRPr="00193E5F" w14:paraId="3B23F023"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43B937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w:t>
            </w:r>
          </w:p>
        </w:tc>
        <w:tc>
          <w:tcPr>
            <w:tcW w:w="472" w:type="pct"/>
            <w:vMerge/>
            <w:tcBorders>
              <w:top w:val="nil"/>
              <w:left w:val="nil"/>
              <w:bottom w:val="single" w:sz="8" w:space="0" w:color="000000"/>
              <w:right w:val="nil"/>
            </w:tcBorders>
            <w:vAlign w:val="center"/>
            <w:hideMark/>
          </w:tcPr>
          <w:p w14:paraId="3C945C79"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22AC6E0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1,394</w:t>
            </w:r>
          </w:p>
        </w:tc>
        <w:tc>
          <w:tcPr>
            <w:tcW w:w="348" w:type="pct"/>
            <w:tcBorders>
              <w:top w:val="nil"/>
              <w:left w:val="nil"/>
              <w:bottom w:val="nil"/>
              <w:right w:val="nil"/>
            </w:tcBorders>
            <w:shd w:val="clear" w:color="auto" w:fill="auto"/>
            <w:noWrap/>
            <w:vAlign w:val="center"/>
            <w:hideMark/>
          </w:tcPr>
          <w:p w14:paraId="4C05640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w:t>
            </w:r>
          </w:p>
        </w:tc>
        <w:tc>
          <w:tcPr>
            <w:tcW w:w="348" w:type="pct"/>
            <w:tcBorders>
              <w:top w:val="nil"/>
              <w:left w:val="nil"/>
              <w:bottom w:val="nil"/>
              <w:right w:val="nil"/>
            </w:tcBorders>
            <w:shd w:val="clear" w:color="auto" w:fill="auto"/>
            <w:noWrap/>
            <w:vAlign w:val="center"/>
            <w:hideMark/>
          </w:tcPr>
          <w:p w14:paraId="05DBFCF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523</w:t>
            </w:r>
          </w:p>
        </w:tc>
        <w:tc>
          <w:tcPr>
            <w:tcW w:w="348" w:type="pct"/>
            <w:tcBorders>
              <w:top w:val="nil"/>
              <w:left w:val="nil"/>
              <w:bottom w:val="nil"/>
              <w:right w:val="nil"/>
            </w:tcBorders>
            <w:shd w:val="clear" w:color="auto" w:fill="auto"/>
            <w:noWrap/>
            <w:vAlign w:val="center"/>
            <w:hideMark/>
          </w:tcPr>
          <w:p w14:paraId="6384A36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18.8</w:t>
            </w:r>
          </w:p>
        </w:tc>
        <w:tc>
          <w:tcPr>
            <w:tcW w:w="348" w:type="pct"/>
            <w:tcBorders>
              <w:top w:val="nil"/>
              <w:left w:val="nil"/>
              <w:bottom w:val="nil"/>
              <w:right w:val="nil"/>
            </w:tcBorders>
            <w:shd w:val="clear" w:color="auto" w:fill="auto"/>
            <w:noWrap/>
            <w:vAlign w:val="center"/>
            <w:hideMark/>
          </w:tcPr>
          <w:p w14:paraId="727DF3D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1,638</w:t>
            </w:r>
          </w:p>
        </w:tc>
        <w:tc>
          <w:tcPr>
            <w:tcW w:w="348" w:type="pct"/>
            <w:tcBorders>
              <w:top w:val="nil"/>
              <w:left w:val="nil"/>
              <w:bottom w:val="nil"/>
              <w:right w:val="nil"/>
            </w:tcBorders>
            <w:shd w:val="clear" w:color="auto" w:fill="auto"/>
            <w:noWrap/>
            <w:vAlign w:val="center"/>
            <w:hideMark/>
          </w:tcPr>
          <w:p w14:paraId="65018E1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c>
          <w:tcPr>
            <w:tcW w:w="348" w:type="pct"/>
            <w:tcBorders>
              <w:top w:val="nil"/>
              <w:left w:val="nil"/>
              <w:bottom w:val="nil"/>
              <w:right w:val="nil"/>
            </w:tcBorders>
            <w:shd w:val="clear" w:color="auto" w:fill="auto"/>
            <w:noWrap/>
            <w:vAlign w:val="center"/>
            <w:hideMark/>
          </w:tcPr>
          <w:p w14:paraId="07B5381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4E3495A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w:t>
            </w:r>
          </w:p>
        </w:tc>
        <w:tc>
          <w:tcPr>
            <w:tcW w:w="348" w:type="pct"/>
            <w:tcBorders>
              <w:top w:val="nil"/>
              <w:left w:val="nil"/>
              <w:bottom w:val="nil"/>
              <w:right w:val="nil"/>
            </w:tcBorders>
            <w:shd w:val="clear" w:color="auto" w:fill="auto"/>
            <w:noWrap/>
            <w:vAlign w:val="center"/>
            <w:hideMark/>
          </w:tcPr>
          <w:p w14:paraId="525D16D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9,244</w:t>
            </w:r>
          </w:p>
        </w:tc>
        <w:tc>
          <w:tcPr>
            <w:tcW w:w="348" w:type="pct"/>
            <w:tcBorders>
              <w:top w:val="nil"/>
              <w:left w:val="nil"/>
              <w:bottom w:val="nil"/>
              <w:right w:val="nil"/>
            </w:tcBorders>
            <w:shd w:val="clear" w:color="auto" w:fill="auto"/>
            <w:noWrap/>
            <w:vAlign w:val="center"/>
            <w:hideMark/>
          </w:tcPr>
          <w:p w14:paraId="5841BEF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6D4734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FB1981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19.2</w:t>
            </w:r>
          </w:p>
        </w:tc>
      </w:tr>
      <w:tr w:rsidR="00193E5F" w:rsidRPr="00193E5F" w14:paraId="7B38B4F8"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6CC043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w:t>
            </w:r>
          </w:p>
        </w:tc>
        <w:tc>
          <w:tcPr>
            <w:tcW w:w="472" w:type="pct"/>
            <w:vMerge/>
            <w:tcBorders>
              <w:top w:val="nil"/>
              <w:left w:val="nil"/>
              <w:bottom w:val="single" w:sz="8" w:space="0" w:color="000000"/>
              <w:right w:val="nil"/>
            </w:tcBorders>
            <w:vAlign w:val="center"/>
            <w:hideMark/>
          </w:tcPr>
          <w:p w14:paraId="26E5EA2F"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5D55CFF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762</w:t>
            </w:r>
          </w:p>
        </w:tc>
        <w:tc>
          <w:tcPr>
            <w:tcW w:w="348" w:type="pct"/>
            <w:tcBorders>
              <w:top w:val="nil"/>
              <w:left w:val="nil"/>
              <w:bottom w:val="nil"/>
              <w:right w:val="nil"/>
            </w:tcBorders>
            <w:shd w:val="clear" w:color="auto" w:fill="auto"/>
            <w:noWrap/>
            <w:vAlign w:val="center"/>
            <w:hideMark/>
          </w:tcPr>
          <w:p w14:paraId="4018D84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1.71</w:t>
            </w:r>
          </w:p>
        </w:tc>
        <w:tc>
          <w:tcPr>
            <w:tcW w:w="348" w:type="pct"/>
            <w:tcBorders>
              <w:top w:val="nil"/>
              <w:left w:val="nil"/>
              <w:bottom w:val="nil"/>
              <w:right w:val="nil"/>
            </w:tcBorders>
            <w:shd w:val="clear" w:color="auto" w:fill="auto"/>
            <w:noWrap/>
            <w:vAlign w:val="center"/>
            <w:hideMark/>
          </w:tcPr>
          <w:p w14:paraId="142D0A0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571</w:t>
            </w:r>
          </w:p>
        </w:tc>
        <w:tc>
          <w:tcPr>
            <w:tcW w:w="348" w:type="pct"/>
            <w:tcBorders>
              <w:top w:val="nil"/>
              <w:left w:val="nil"/>
              <w:bottom w:val="nil"/>
              <w:right w:val="nil"/>
            </w:tcBorders>
            <w:shd w:val="clear" w:color="auto" w:fill="auto"/>
            <w:noWrap/>
            <w:vAlign w:val="center"/>
            <w:hideMark/>
          </w:tcPr>
          <w:p w14:paraId="1EE7B02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11.6</w:t>
            </w:r>
          </w:p>
        </w:tc>
        <w:tc>
          <w:tcPr>
            <w:tcW w:w="348" w:type="pct"/>
            <w:tcBorders>
              <w:top w:val="nil"/>
              <w:left w:val="nil"/>
              <w:bottom w:val="nil"/>
              <w:right w:val="nil"/>
            </w:tcBorders>
            <w:shd w:val="clear" w:color="auto" w:fill="auto"/>
            <w:noWrap/>
            <w:vAlign w:val="center"/>
            <w:hideMark/>
          </w:tcPr>
          <w:p w14:paraId="395C8AD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756</w:t>
            </w:r>
          </w:p>
        </w:tc>
        <w:tc>
          <w:tcPr>
            <w:tcW w:w="348" w:type="pct"/>
            <w:tcBorders>
              <w:top w:val="nil"/>
              <w:left w:val="nil"/>
              <w:bottom w:val="nil"/>
              <w:right w:val="nil"/>
            </w:tcBorders>
            <w:shd w:val="clear" w:color="auto" w:fill="auto"/>
            <w:noWrap/>
            <w:vAlign w:val="center"/>
            <w:hideMark/>
          </w:tcPr>
          <w:p w14:paraId="2E469A4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c>
          <w:tcPr>
            <w:tcW w:w="348" w:type="pct"/>
            <w:tcBorders>
              <w:top w:val="nil"/>
              <w:left w:val="nil"/>
              <w:bottom w:val="nil"/>
              <w:right w:val="nil"/>
            </w:tcBorders>
            <w:shd w:val="clear" w:color="auto" w:fill="auto"/>
            <w:noWrap/>
            <w:vAlign w:val="center"/>
            <w:hideMark/>
          </w:tcPr>
          <w:p w14:paraId="659905D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3A81A22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6.1</w:t>
            </w:r>
          </w:p>
        </w:tc>
        <w:tc>
          <w:tcPr>
            <w:tcW w:w="348" w:type="pct"/>
            <w:tcBorders>
              <w:top w:val="nil"/>
              <w:left w:val="nil"/>
              <w:bottom w:val="nil"/>
              <w:right w:val="nil"/>
            </w:tcBorders>
            <w:shd w:val="clear" w:color="auto" w:fill="auto"/>
            <w:noWrap/>
            <w:vAlign w:val="center"/>
            <w:hideMark/>
          </w:tcPr>
          <w:p w14:paraId="1A35BF7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7,851</w:t>
            </w:r>
          </w:p>
        </w:tc>
        <w:tc>
          <w:tcPr>
            <w:tcW w:w="348" w:type="pct"/>
            <w:tcBorders>
              <w:top w:val="nil"/>
              <w:left w:val="nil"/>
              <w:bottom w:val="nil"/>
              <w:right w:val="nil"/>
            </w:tcBorders>
            <w:shd w:val="clear" w:color="auto" w:fill="auto"/>
            <w:noWrap/>
            <w:vAlign w:val="center"/>
            <w:hideMark/>
          </w:tcPr>
          <w:p w14:paraId="1AFE9B7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1.99</w:t>
            </w:r>
          </w:p>
        </w:tc>
        <w:tc>
          <w:tcPr>
            <w:tcW w:w="348" w:type="pct"/>
            <w:tcBorders>
              <w:top w:val="nil"/>
              <w:left w:val="nil"/>
              <w:bottom w:val="nil"/>
              <w:right w:val="nil"/>
            </w:tcBorders>
            <w:shd w:val="clear" w:color="auto" w:fill="auto"/>
            <w:noWrap/>
            <w:vAlign w:val="center"/>
            <w:hideMark/>
          </w:tcPr>
          <w:p w14:paraId="349EBAE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48763E1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23.9</w:t>
            </w:r>
          </w:p>
        </w:tc>
      </w:tr>
      <w:tr w:rsidR="00193E5F" w:rsidRPr="00193E5F" w14:paraId="362B9BB7"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9838C4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w:t>
            </w:r>
          </w:p>
        </w:tc>
        <w:tc>
          <w:tcPr>
            <w:tcW w:w="472" w:type="pct"/>
            <w:vMerge/>
            <w:tcBorders>
              <w:top w:val="nil"/>
              <w:left w:val="nil"/>
              <w:bottom w:val="single" w:sz="8" w:space="0" w:color="000000"/>
              <w:right w:val="nil"/>
            </w:tcBorders>
            <w:vAlign w:val="center"/>
            <w:hideMark/>
          </w:tcPr>
          <w:p w14:paraId="56A92EC6"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3374378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0C81ED9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F8557C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98572E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F95699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1,312</w:t>
            </w:r>
          </w:p>
        </w:tc>
        <w:tc>
          <w:tcPr>
            <w:tcW w:w="348" w:type="pct"/>
            <w:tcBorders>
              <w:top w:val="nil"/>
              <w:left w:val="nil"/>
              <w:bottom w:val="nil"/>
              <w:right w:val="nil"/>
            </w:tcBorders>
            <w:shd w:val="clear" w:color="auto" w:fill="auto"/>
            <w:noWrap/>
            <w:vAlign w:val="center"/>
            <w:hideMark/>
          </w:tcPr>
          <w:p w14:paraId="61FFF09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32BD8F9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2D39AF2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15.9</w:t>
            </w:r>
          </w:p>
        </w:tc>
        <w:tc>
          <w:tcPr>
            <w:tcW w:w="348" w:type="pct"/>
            <w:tcBorders>
              <w:top w:val="nil"/>
              <w:left w:val="nil"/>
              <w:bottom w:val="nil"/>
              <w:right w:val="nil"/>
            </w:tcBorders>
            <w:shd w:val="clear" w:color="auto" w:fill="auto"/>
            <w:noWrap/>
            <w:vAlign w:val="center"/>
            <w:hideMark/>
          </w:tcPr>
          <w:p w14:paraId="1901403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13,130</w:t>
            </w:r>
          </w:p>
        </w:tc>
        <w:tc>
          <w:tcPr>
            <w:tcW w:w="348" w:type="pct"/>
            <w:tcBorders>
              <w:top w:val="nil"/>
              <w:left w:val="nil"/>
              <w:bottom w:val="nil"/>
              <w:right w:val="nil"/>
            </w:tcBorders>
            <w:shd w:val="clear" w:color="auto" w:fill="auto"/>
            <w:noWrap/>
            <w:vAlign w:val="center"/>
            <w:hideMark/>
          </w:tcPr>
          <w:p w14:paraId="600937A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5CA9BC7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76AF17A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14.4</w:t>
            </w:r>
          </w:p>
        </w:tc>
      </w:tr>
      <w:tr w:rsidR="00193E5F" w:rsidRPr="00193E5F" w14:paraId="41AD8F11"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20195E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14</w:t>
            </w:r>
          </w:p>
        </w:tc>
        <w:tc>
          <w:tcPr>
            <w:tcW w:w="472" w:type="pct"/>
            <w:vMerge/>
            <w:tcBorders>
              <w:top w:val="nil"/>
              <w:left w:val="nil"/>
              <w:bottom w:val="single" w:sz="8" w:space="0" w:color="000000"/>
              <w:right w:val="nil"/>
            </w:tcBorders>
            <w:vAlign w:val="center"/>
            <w:hideMark/>
          </w:tcPr>
          <w:p w14:paraId="51E13B6D"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8B1A3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61D5B7D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5EF9EF9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569812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B8D3E7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417</w:t>
            </w:r>
          </w:p>
        </w:tc>
        <w:tc>
          <w:tcPr>
            <w:tcW w:w="348" w:type="pct"/>
            <w:tcBorders>
              <w:top w:val="nil"/>
              <w:left w:val="nil"/>
              <w:bottom w:val="nil"/>
              <w:right w:val="nil"/>
            </w:tcBorders>
            <w:shd w:val="clear" w:color="auto" w:fill="auto"/>
            <w:noWrap/>
            <w:vAlign w:val="center"/>
            <w:hideMark/>
          </w:tcPr>
          <w:p w14:paraId="64A3228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1.61</w:t>
            </w:r>
          </w:p>
        </w:tc>
        <w:tc>
          <w:tcPr>
            <w:tcW w:w="348" w:type="pct"/>
            <w:tcBorders>
              <w:top w:val="nil"/>
              <w:left w:val="nil"/>
              <w:bottom w:val="nil"/>
              <w:right w:val="nil"/>
            </w:tcBorders>
            <w:shd w:val="clear" w:color="auto" w:fill="auto"/>
            <w:noWrap/>
            <w:vAlign w:val="center"/>
            <w:hideMark/>
          </w:tcPr>
          <w:p w14:paraId="61700B6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2271518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w:t>
            </w:r>
          </w:p>
        </w:tc>
        <w:tc>
          <w:tcPr>
            <w:tcW w:w="348" w:type="pct"/>
            <w:tcBorders>
              <w:top w:val="nil"/>
              <w:left w:val="nil"/>
              <w:bottom w:val="nil"/>
              <w:right w:val="nil"/>
            </w:tcBorders>
            <w:shd w:val="clear" w:color="auto" w:fill="auto"/>
            <w:noWrap/>
            <w:vAlign w:val="center"/>
            <w:hideMark/>
          </w:tcPr>
          <w:p w14:paraId="7051278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5,580</w:t>
            </w:r>
          </w:p>
        </w:tc>
        <w:tc>
          <w:tcPr>
            <w:tcW w:w="348" w:type="pct"/>
            <w:tcBorders>
              <w:top w:val="nil"/>
              <w:left w:val="nil"/>
              <w:bottom w:val="nil"/>
              <w:right w:val="nil"/>
            </w:tcBorders>
            <w:shd w:val="clear" w:color="auto" w:fill="auto"/>
            <w:noWrap/>
            <w:vAlign w:val="center"/>
            <w:hideMark/>
          </w:tcPr>
          <w:p w14:paraId="7465E8B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049E892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101808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27.3</w:t>
            </w:r>
          </w:p>
        </w:tc>
      </w:tr>
      <w:tr w:rsidR="00193E5F" w:rsidRPr="00193E5F" w14:paraId="60F19026"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3A5663F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w:t>
            </w:r>
          </w:p>
        </w:tc>
        <w:tc>
          <w:tcPr>
            <w:tcW w:w="472" w:type="pct"/>
            <w:vMerge/>
            <w:tcBorders>
              <w:top w:val="nil"/>
              <w:left w:val="nil"/>
              <w:bottom w:val="single" w:sz="8" w:space="0" w:color="000000"/>
              <w:right w:val="nil"/>
            </w:tcBorders>
            <w:vAlign w:val="center"/>
            <w:hideMark/>
          </w:tcPr>
          <w:p w14:paraId="1F456D3F"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57CC90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409</w:t>
            </w:r>
          </w:p>
        </w:tc>
        <w:tc>
          <w:tcPr>
            <w:tcW w:w="348" w:type="pct"/>
            <w:tcBorders>
              <w:top w:val="nil"/>
              <w:left w:val="nil"/>
              <w:bottom w:val="nil"/>
              <w:right w:val="nil"/>
            </w:tcBorders>
            <w:shd w:val="clear" w:color="auto" w:fill="auto"/>
            <w:noWrap/>
            <w:vAlign w:val="center"/>
            <w:hideMark/>
          </w:tcPr>
          <w:p w14:paraId="5F39D64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1.66</w:t>
            </w:r>
          </w:p>
        </w:tc>
        <w:tc>
          <w:tcPr>
            <w:tcW w:w="348" w:type="pct"/>
            <w:tcBorders>
              <w:top w:val="nil"/>
              <w:left w:val="nil"/>
              <w:bottom w:val="nil"/>
              <w:right w:val="nil"/>
            </w:tcBorders>
            <w:shd w:val="clear" w:color="auto" w:fill="auto"/>
            <w:noWrap/>
            <w:vAlign w:val="center"/>
            <w:hideMark/>
          </w:tcPr>
          <w:p w14:paraId="48DE6AD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17B5760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7.2</w:t>
            </w:r>
          </w:p>
        </w:tc>
        <w:tc>
          <w:tcPr>
            <w:tcW w:w="348" w:type="pct"/>
            <w:tcBorders>
              <w:top w:val="nil"/>
              <w:left w:val="nil"/>
              <w:bottom w:val="nil"/>
              <w:right w:val="nil"/>
            </w:tcBorders>
            <w:shd w:val="clear" w:color="auto" w:fill="auto"/>
            <w:noWrap/>
            <w:vAlign w:val="center"/>
            <w:hideMark/>
          </w:tcPr>
          <w:p w14:paraId="277E903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624</w:t>
            </w:r>
          </w:p>
        </w:tc>
        <w:tc>
          <w:tcPr>
            <w:tcW w:w="348" w:type="pct"/>
            <w:tcBorders>
              <w:top w:val="nil"/>
              <w:left w:val="nil"/>
              <w:bottom w:val="nil"/>
              <w:right w:val="nil"/>
            </w:tcBorders>
            <w:shd w:val="clear" w:color="auto" w:fill="auto"/>
            <w:noWrap/>
            <w:vAlign w:val="center"/>
            <w:hideMark/>
          </w:tcPr>
          <w:p w14:paraId="3D6E558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1.66</w:t>
            </w:r>
          </w:p>
        </w:tc>
        <w:tc>
          <w:tcPr>
            <w:tcW w:w="348" w:type="pct"/>
            <w:tcBorders>
              <w:top w:val="nil"/>
              <w:left w:val="nil"/>
              <w:bottom w:val="nil"/>
              <w:right w:val="nil"/>
            </w:tcBorders>
            <w:shd w:val="clear" w:color="auto" w:fill="auto"/>
            <w:noWrap/>
            <w:vAlign w:val="center"/>
            <w:hideMark/>
          </w:tcPr>
          <w:p w14:paraId="4CD32E6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5CA8C90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w:t>
            </w:r>
          </w:p>
        </w:tc>
        <w:tc>
          <w:tcPr>
            <w:tcW w:w="348" w:type="pct"/>
            <w:tcBorders>
              <w:top w:val="nil"/>
              <w:left w:val="nil"/>
              <w:bottom w:val="nil"/>
              <w:right w:val="nil"/>
            </w:tcBorders>
            <w:shd w:val="clear" w:color="auto" w:fill="auto"/>
            <w:noWrap/>
            <w:vAlign w:val="center"/>
            <w:hideMark/>
          </w:tcPr>
          <w:p w14:paraId="52355C6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5,356</w:t>
            </w:r>
          </w:p>
        </w:tc>
        <w:tc>
          <w:tcPr>
            <w:tcW w:w="348" w:type="pct"/>
            <w:tcBorders>
              <w:top w:val="nil"/>
              <w:left w:val="nil"/>
              <w:bottom w:val="nil"/>
              <w:right w:val="nil"/>
            </w:tcBorders>
            <w:shd w:val="clear" w:color="auto" w:fill="auto"/>
            <w:noWrap/>
            <w:vAlign w:val="center"/>
            <w:hideMark/>
          </w:tcPr>
          <w:p w14:paraId="64259D4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1.83</w:t>
            </w:r>
          </w:p>
        </w:tc>
        <w:tc>
          <w:tcPr>
            <w:tcW w:w="348" w:type="pct"/>
            <w:tcBorders>
              <w:top w:val="nil"/>
              <w:left w:val="nil"/>
              <w:bottom w:val="nil"/>
              <w:right w:val="nil"/>
            </w:tcBorders>
            <w:shd w:val="clear" w:color="auto" w:fill="auto"/>
            <w:noWrap/>
            <w:vAlign w:val="center"/>
            <w:hideMark/>
          </w:tcPr>
          <w:p w14:paraId="120E79F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068D64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13.3</w:t>
            </w:r>
          </w:p>
        </w:tc>
      </w:tr>
      <w:tr w:rsidR="00193E5F" w:rsidRPr="00193E5F" w14:paraId="12764267"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2E33F5A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w:t>
            </w:r>
          </w:p>
        </w:tc>
        <w:tc>
          <w:tcPr>
            <w:tcW w:w="472" w:type="pct"/>
            <w:vMerge/>
            <w:tcBorders>
              <w:top w:val="nil"/>
              <w:left w:val="nil"/>
              <w:bottom w:val="single" w:sz="8" w:space="0" w:color="000000"/>
              <w:right w:val="nil"/>
            </w:tcBorders>
            <w:vAlign w:val="center"/>
            <w:hideMark/>
          </w:tcPr>
          <w:p w14:paraId="1A638DBD"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78415A7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7E39242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712DF08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0A71093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2D7C4AC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369</w:t>
            </w:r>
          </w:p>
        </w:tc>
        <w:tc>
          <w:tcPr>
            <w:tcW w:w="348" w:type="pct"/>
            <w:tcBorders>
              <w:top w:val="nil"/>
              <w:left w:val="nil"/>
              <w:bottom w:val="nil"/>
              <w:right w:val="nil"/>
            </w:tcBorders>
            <w:shd w:val="clear" w:color="auto" w:fill="auto"/>
            <w:noWrap/>
            <w:vAlign w:val="center"/>
            <w:hideMark/>
          </w:tcPr>
          <w:p w14:paraId="144E1B3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w:t>
            </w:r>
          </w:p>
        </w:tc>
        <w:tc>
          <w:tcPr>
            <w:tcW w:w="348" w:type="pct"/>
            <w:tcBorders>
              <w:top w:val="nil"/>
              <w:left w:val="nil"/>
              <w:bottom w:val="nil"/>
              <w:right w:val="nil"/>
            </w:tcBorders>
            <w:shd w:val="clear" w:color="auto" w:fill="auto"/>
            <w:noWrap/>
            <w:vAlign w:val="center"/>
            <w:hideMark/>
          </w:tcPr>
          <w:p w14:paraId="13772C8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277</w:t>
            </w:r>
          </w:p>
        </w:tc>
        <w:tc>
          <w:tcPr>
            <w:tcW w:w="348" w:type="pct"/>
            <w:tcBorders>
              <w:top w:val="nil"/>
              <w:left w:val="nil"/>
              <w:bottom w:val="nil"/>
              <w:right w:val="nil"/>
            </w:tcBorders>
            <w:shd w:val="clear" w:color="auto" w:fill="auto"/>
            <w:noWrap/>
            <w:vAlign w:val="center"/>
            <w:hideMark/>
          </w:tcPr>
          <w:p w14:paraId="5DF31FB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7.3</w:t>
            </w:r>
          </w:p>
        </w:tc>
        <w:tc>
          <w:tcPr>
            <w:tcW w:w="348" w:type="pct"/>
            <w:tcBorders>
              <w:top w:val="nil"/>
              <w:left w:val="nil"/>
              <w:bottom w:val="nil"/>
              <w:right w:val="nil"/>
            </w:tcBorders>
            <w:shd w:val="clear" w:color="auto" w:fill="auto"/>
            <w:noWrap/>
            <w:vAlign w:val="center"/>
            <w:hideMark/>
          </w:tcPr>
          <w:p w14:paraId="5313801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6,200</w:t>
            </w:r>
          </w:p>
        </w:tc>
        <w:tc>
          <w:tcPr>
            <w:tcW w:w="348" w:type="pct"/>
            <w:tcBorders>
              <w:top w:val="nil"/>
              <w:left w:val="nil"/>
              <w:bottom w:val="nil"/>
              <w:right w:val="nil"/>
            </w:tcBorders>
            <w:shd w:val="clear" w:color="auto" w:fill="auto"/>
            <w:noWrap/>
            <w:vAlign w:val="center"/>
            <w:hideMark/>
          </w:tcPr>
          <w:p w14:paraId="2E252A4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1.81</w:t>
            </w:r>
          </w:p>
        </w:tc>
        <w:tc>
          <w:tcPr>
            <w:tcW w:w="348" w:type="pct"/>
            <w:tcBorders>
              <w:top w:val="nil"/>
              <w:left w:val="nil"/>
              <w:bottom w:val="nil"/>
              <w:right w:val="nil"/>
            </w:tcBorders>
            <w:shd w:val="clear" w:color="auto" w:fill="auto"/>
            <w:noWrap/>
            <w:vAlign w:val="center"/>
            <w:hideMark/>
          </w:tcPr>
          <w:p w14:paraId="62D3A34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C2CEC6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11.8</w:t>
            </w:r>
          </w:p>
        </w:tc>
      </w:tr>
      <w:tr w:rsidR="00193E5F" w:rsidRPr="00193E5F" w14:paraId="66A5EC63"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5DDE1D3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w:t>
            </w:r>
          </w:p>
        </w:tc>
        <w:tc>
          <w:tcPr>
            <w:tcW w:w="472" w:type="pct"/>
            <w:vMerge/>
            <w:tcBorders>
              <w:top w:val="nil"/>
              <w:left w:val="nil"/>
              <w:bottom w:val="single" w:sz="8" w:space="0" w:color="000000"/>
              <w:right w:val="nil"/>
            </w:tcBorders>
            <w:vAlign w:val="center"/>
            <w:hideMark/>
          </w:tcPr>
          <w:p w14:paraId="2D12CE59"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582F53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C06F4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1ED662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4B73ECA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NA</w:t>
            </w:r>
          </w:p>
        </w:tc>
        <w:tc>
          <w:tcPr>
            <w:tcW w:w="348" w:type="pct"/>
            <w:tcBorders>
              <w:top w:val="nil"/>
              <w:left w:val="nil"/>
              <w:bottom w:val="nil"/>
              <w:right w:val="nil"/>
            </w:tcBorders>
            <w:shd w:val="clear" w:color="auto" w:fill="auto"/>
            <w:noWrap/>
            <w:vAlign w:val="center"/>
            <w:hideMark/>
          </w:tcPr>
          <w:p w14:paraId="3949EB3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373</w:t>
            </w:r>
          </w:p>
        </w:tc>
        <w:tc>
          <w:tcPr>
            <w:tcW w:w="348" w:type="pct"/>
            <w:tcBorders>
              <w:top w:val="nil"/>
              <w:left w:val="nil"/>
              <w:bottom w:val="nil"/>
              <w:right w:val="nil"/>
            </w:tcBorders>
            <w:shd w:val="clear" w:color="auto" w:fill="auto"/>
            <w:noWrap/>
            <w:vAlign w:val="center"/>
            <w:hideMark/>
          </w:tcPr>
          <w:p w14:paraId="63D1EA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1.77</w:t>
            </w:r>
          </w:p>
        </w:tc>
        <w:tc>
          <w:tcPr>
            <w:tcW w:w="348" w:type="pct"/>
            <w:tcBorders>
              <w:top w:val="nil"/>
              <w:left w:val="nil"/>
              <w:bottom w:val="nil"/>
              <w:right w:val="nil"/>
            </w:tcBorders>
            <w:shd w:val="clear" w:color="auto" w:fill="auto"/>
            <w:noWrap/>
            <w:vAlign w:val="center"/>
            <w:hideMark/>
          </w:tcPr>
          <w:p w14:paraId="072CBFA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280</w:t>
            </w:r>
          </w:p>
        </w:tc>
        <w:tc>
          <w:tcPr>
            <w:tcW w:w="348" w:type="pct"/>
            <w:tcBorders>
              <w:top w:val="nil"/>
              <w:left w:val="nil"/>
              <w:bottom w:val="nil"/>
              <w:right w:val="nil"/>
            </w:tcBorders>
            <w:shd w:val="clear" w:color="auto" w:fill="auto"/>
            <w:noWrap/>
            <w:vAlign w:val="center"/>
            <w:hideMark/>
          </w:tcPr>
          <w:p w14:paraId="5AC09A6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12.2</w:t>
            </w:r>
          </w:p>
        </w:tc>
        <w:tc>
          <w:tcPr>
            <w:tcW w:w="348" w:type="pct"/>
            <w:tcBorders>
              <w:top w:val="nil"/>
              <w:left w:val="nil"/>
              <w:bottom w:val="nil"/>
              <w:right w:val="nil"/>
            </w:tcBorders>
            <w:shd w:val="clear" w:color="auto" w:fill="auto"/>
            <w:noWrap/>
            <w:vAlign w:val="center"/>
            <w:hideMark/>
          </w:tcPr>
          <w:p w14:paraId="29EFE7C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6,370</w:t>
            </w:r>
          </w:p>
        </w:tc>
        <w:tc>
          <w:tcPr>
            <w:tcW w:w="348" w:type="pct"/>
            <w:tcBorders>
              <w:top w:val="nil"/>
              <w:left w:val="nil"/>
              <w:bottom w:val="nil"/>
              <w:right w:val="nil"/>
            </w:tcBorders>
            <w:shd w:val="clear" w:color="auto" w:fill="auto"/>
            <w:noWrap/>
            <w:vAlign w:val="center"/>
            <w:hideMark/>
          </w:tcPr>
          <w:p w14:paraId="739BF4B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4108037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B7AF21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12.8</w:t>
            </w:r>
          </w:p>
        </w:tc>
      </w:tr>
      <w:tr w:rsidR="00193E5F" w:rsidRPr="00193E5F" w14:paraId="69FC4F10" w14:textId="77777777" w:rsidTr="00193E5F">
        <w:trPr>
          <w:trHeight w:val="20"/>
        </w:trPr>
        <w:tc>
          <w:tcPr>
            <w:tcW w:w="351" w:type="pct"/>
            <w:tcBorders>
              <w:top w:val="nil"/>
              <w:left w:val="single" w:sz="8" w:space="0" w:color="auto"/>
              <w:bottom w:val="single" w:sz="8" w:space="0" w:color="auto"/>
              <w:right w:val="nil"/>
            </w:tcBorders>
            <w:shd w:val="clear" w:color="auto" w:fill="auto"/>
            <w:noWrap/>
            <w:vAlign w:val="center"/>
            <w:hideMark/>
          </w:tcPr>
          <w:p w14:paraId="066A8D6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Average</w:t>
            </w:r>
          </w:p>
        </w:tc>
        <w:tc>
          <w:tcPr>
            <w:tcW w:w="472" w:type="pct"/>
            <w:vMerge/>
            <w:tcBorders>
              <w:top w:val="nil"/>
              <w:left w:val="nil"/>
              <w:bottom w:val="single" w:sz="8" w:space="0" w:color="000000"/>
              <w:right w:val="nil"/>
            </w:tcBorders>
            <w:vAlign w:val="center"/>
            <w:hideMark/>
          </w:tcPr>
          <w:p w14:paraId="40BE5592"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single" w:sz="8" w:space="0" w:color="auto"/>
              <w:right w:val="nil"/>
            </w:tcBorders>
            <w:shd w:val="clear" w:color="auto" w:fill="auto"/>
            <w:noWrap/>
            <w:vAlign w:val="center"/>
            <w:hideMark/>
          </w:tcPr>
          <w:p w14:paraId="60E596A2"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806</w:t>
            </w:r>
          </w:p>
        </w:tc>
        <w:tc>
          <w:tcPr>
            <w:tcW w:w="348" w:type="pct"/>
            <w:tcBorders>
              <w:top w:val="nil"/>
              <w:left w:val="nil"/>
              <w:bottom w:val="single" w:sz="8" w:space="0" w:color="auto"/>
              <w:right w:val="nil"/>
            </w:tcBorders>
            <w:shd w:val="clear" w:color="auto" w:fill="auto"/>
            <w:noWrap/>
            <w:vAlign w:val="center"/>
            <w:hideMark/>
          </w:tcPr>
          <w:p w14:paraId="62D0A176"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1.71</w:t>
            </w:r>
          </w:p>
        </w:tc>
        <w:tc>
          <w:tcPr>
            <w:tcW w:w="348" w:type="pct"/>
            <w:tcBorders>
              <w:top w:val="nil"/>
              <w:left w:val="nil"/>
              <w:bottom w:val="single" w:sz="8" w:space="0" w:color="auto"/>
              <w:right w:val="nil"/>
            </w:tcBorders>
            <w:shd w:val="clear" w:color="auto" w:fill="auto"/>
            <w:noWrap/>
            <w:vAlign w:val="center"/>
            <w:hideMark/>
          </w:tcPr>
          <w:p w14:paraId="78CF192F"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537</w:t>
            </w:r>
          </w:p>
        </w:tc>
        <w:tc>
          <w:tcPr>
            <w:tcW w:w="348" w:type="pct"/>
            <w:tcBorders>
              <w:top w:val="nil"/>
              <w:left w:val="nil"/>
              <w:bottom w:val="single" w:sz="8" w:space="0" w:color="auto"/>
              <w:right w:val="nil"/>
            </w:tcBorders>
            <w:shd w:val="clear" w:color="auto" w:fill="auto"/>
            <w:noWrap/>
            <w:vAlign w:val="center"/>
            <w:hideMark/>
          </w:tcPr>
          <w:p w14:paraId="3C0620CD"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9.1</w:t>
            </w:r>
          </w:p>
        </w:tc>
        <w:tc>
          <w:tcPr>
            <w:tcW w:w="348" w:type="pct"/>
            <w:tcBorders>
              <w:top w:val="nil"/>
              <w:left w:val="nil"/>
              <w:bottom w:val="single" w:sz="8" w:space="0" w:color="auto"/>
              <w:right w:val="nil"/>
            </w:tcBorders>
            <w:shd w:val="clear" w:color="auto" w:fill="auto"/>
            <w:noWrap/>
            <w:vAlign w:val="center"/>
            <w:hideMark/>
          </w:tcPr>
          <w:p w14:paraId="522534B5"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828</w:t>
            </w:r>
          </w:p>
        </w:tc>
        <w:tc>
          <w:tcPr>
            <w:tcW w:w="348" w:type="pct"/>
            <w:tcBorders>
              <w:top w:val="nil"/>
              <w:left w:val="nil"/>
              <w:bottom w:val="single" w:sz="8" w:space="0" w:color="auto"/>
              <w:right w:val="nil"/>
            </w:tcBorders>
            <w:shd w:val="clear" w:color="auto" w:fill="auto"/>
            <w:noWrap/>
            <w:vAlign w:val="center"/>
            <w:hideMark/>
          </w:tcPr>
          <w:p w14:paraId="7863F498"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1.7</w:t>
            </w:r>
          </w:p>
        </w:tc>
        <w:tc>
          <w:tcPr>
            <w:tcW w:w="348" w:type="pct"/>
            <w:tcBorders>
              <w:top w:val="nil"/>
              <w:left w:val="nil"/>
              <w:bottom w:val="single" w:sz="8" w:space="0" w:color="auto"/>
              <w:right w:val="nil"/>
            </w:tcBorders>
            <w:shd w:val="clear" w:color="auto" w:fill="auto"/>
            <w:noWrap/>
            <w:vAlign w:val="center"/>
            <w:hideMark/>
          </w:tcPr>
          <w:p w14:paraId="2DAB5A3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293</w:t>
            </w:r>
          </w:p>
        </w:tc>
        <w:tc>
          <w:tcPr>
            <w:tcW w:w="348" w:type="pct"/>
            <w:tcBorders>
              <w:top w:val="nil"/>
              <w:left w:val="nil"/>
              <w:bottom w:val="single" w:sz="8" w:space="0" w:color="auto"/>
              <w:right w:val="nil"/>
            </w:tcBorders>
            <w:shd w:val="clear" w:color="auto" w:fill="auto"/>
            <w:noWrap/>
            <w:vAlign w:val="center"/>
            <w:hideMark/>
          </w:tcPr>
          <w:p w14:paraId="21AFBDBA"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7.1</w:t>
            </w:r>
          </w:p>
        </w:tc>
        <w:tc>
          <w:tcPr>
            <w:tcW w:w="348" w:type="pct"/>
            <w:tcBorders>
              <w:top w:val="nil"/>
              <w:left w:val="nil"/>
              <w:bottom w:val="single" w:sz="8" w:space="0" w:color="auto"/>
              <w:right w:val="nil"/>
            </w:tcBorders>
            <w:shd w:val="clear" w:color="auto" w:fill="auto"/>
            <w:noWrap/>
            <w:vAlign w:val="center"/>
            <w:hideMark/>
          </w:tcPr>
          <w:p w14:paraId="6E0E5DB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6,583</w:t>
            </w:r>
          </w:p>
        </w:tc>
        <w:tc>
          <w:tcPr>
            <w:tcW w:w="348" w:type="pct"/>
            <w:tcBorders>
              <w:top w:val="nil"/>
              <w:left w:val="nil"/>
              <w:bottom w:val="single" w:sz="8" w:space="0" w:color="auto"/>
              <w:right w:val="nil"/>
            </w:tcBorders>
            <w:shd w:val="clear" w:color="auto" w:fill="auto"/>
            <w:noWrap/>
            <w:vAlign w:val="center"/>
            <w:hideMark/>
          </w:tcPr>
          <w:p w14:paraId="382D0FF7"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1.83</w:t>
            </w:r>
          </w:p>
        </w:tc>
        <w:tc>
          <w:tcPr>
            <w:tcW w:w="348" w:type="pct"/>
            <w:tcBorders>
              <w:top w:val="nil"/>
              <w:left w:val="nil"/>
              <w:bottom w:val="single" w:sz="8" w:space="0" w:color="auto"/>
              <w:right w:val="nil"/>
            </w:tcBorders>
            <w:shd w:val="clear" w:color="auto" w:fill="auto"/>
            <w:noWrap/>
            <w:vAlign w:val="center"/>
            <w:hideMark/>
          </w:tcPr>
          <w:p w14:paraId="33CA4748"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1000</w:t>
            </w:r>
          </w:p>
        </w:tc>
        <w:tc>
          <w:tcPr>
            <w:tcW w:w="348" w:type="pct"/>
            <w:tcBorders>
              <w:top w:val="nil"/>
              <w:left w:val="nil"/>
              <w:bottom w:val="single" w:sz="8" w:space="0" w:color="auto"/>
              <w:right w:val="single" w:sz="8" w:space="0" w:color="auto"/>
            </w:tcBorders>
            <w:shd w:val="clear" w:color="auto" w:fill="auto"/>
            <w:noWrap/>
            <w:vAlign w:val="center"/>
            <w:hideMark/>
          </w:tcPr>
          <w:p w14:paraId="721D52BF"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15.3</w:t>
            </w:r>
          </w:p>
        </w:tc>
      </w:tr>
      <w:tr w:rsidR="00193E5F" w:rsidRPr="00193E5F" w14:paraId="0E7CBAC2"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0F72056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w:t>
            </w:r>
          </w:p>
        </w:tc>
        <w:tc>
          <w:tcPr>
            <w:tcW w:w="472" w:type="pct"/>
            <w:vMerge w:val="restart"/>
            <w:tcBorders>
              <w:top w:val="nil"/>
              <w:left w:val="nil"/>
              <w:bottom w:val="single" w:sz="8" w:space="0" w:color="000000"/>
              <w:right w:val="nil"/>
            </w:tcBorders>
            <w:shd w:val="clear" w:color="auto" w:fill="auto"/>
            <w:noWrap/>
            <w:vAlign w:val="center"/>
            <w:hideMark/>
          </w:tcPr>
          <w:p w14:paraId="2445620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KAPA</w:t>
            </w:r>
          </w:p>
        </w:tc>
        <w:tc>
          <w:tcPr>
            <w:tcW w:w="348" w:type="pct"/>
            <w:tcBorders>
              <w:top w:val="nil"/>
              <w:left w:val="nil"/>
              <w:bottom w:val="nil"/>
              <w:right w:val="nil"/>
            </w:tcBorders>
            <w:shd w:val="clear" w:color="auto" w:fill="auto"/>
            <w:noWrap/>
            <w:vAlign w:val="center"/>
            <w:hideMark/>
          </w:tcPr>
          <w:p w14:paraId="14CDC5AA"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3524C38E"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5E6EEC49"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606B9438"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A22112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702</w:t>
            </w:r>
          </w:p>
        </w:tc>
        <w:tc>
          <w:tcPr>
            <w:tcW w:w="348" w:type="pct"/>
            <w:tcBorders>
              <w:top w:val="nil"/>
              <w:left w:val="nil"/>
              <w:bottom w:val="nil"/>
              <w:right w:val="nil"/>
            </w:tcBorders>
            <w:shd w:val="clear" w:color="auto" w:fill="auto"/>
            <w:noWrap/>
            <w:vAlign w:val="center"/>
            <w:hideMark/>
          </w:tcPr>
          <w:p w14:paraId="27F97C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1.83</w:t>
            </w:r>
          </w:p>
        </w:tc>
        <w:tc>
          <w:tcPr>
            <w:tcW w:w="348" w:type="pct"/>
            <w:tcBorders>
              <w:top w:val="nil"/>
              <w:left w:val="nil"/>
              <w:bottom w:val="nil"/>
              <w:right w:val="nil"/>
            </w:tcBorders>
            <w:shd w:val="clear" w:color="auto" w:fill="auto"/>
            <w:noWrap/>
            <w:vAlign w:val="center"/>
            <w:hideMark/>
          </w:tcPr>
          <w:p w14:paraId="2938B0E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527</w:t>
            </w:r>
          </w:p>
        </w:tc>
        <w:tc>
          <w:tcPr>
            <w:tcW w:w="348" w:type="pct"/>
            <w:tcBorders>
              <w:top w:val="nil"/>
              <w:left w:val="nil"/>
              <w:bottom w:val="nil"/>
              <w:right w:val="nil"/>
            </w:tcBorders>
            <w:shd w:val="clear" w:color="auto" w:fill="auto"/>
            <w:noWrap/>
            <w:vAlign w:val="center"/>
            <w:hideMark/>
          </w:tcPr>
          <w:p w14:paraId="7EE7A71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7.4</w:t>
            </w:r>
          </w:p>
        </w:tc>
        <w:tc>
          <w:tcPr>
            <w:tcW w:w="348" w:type="pct"/>
            <w:tcBorders>
              <w:top w:val="nil"/>
              <w:left w:val="nil"/>
              <w:bottom w:val="nil"/>
              <w:right w:val="nil"/>
            </w:tcBorders>
            <w:shd w:val="clear" w:color="auto" w:fill="auto"/>
            <w:noWrap/>
            <w:vAlign w:val="center"/>
            <w:hideMark/>
          </w:tcPr>
          <w:p w14:paraId="180141D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6,670</w:t>
            </w:r>
          </w:p>
        </w:tc>
        <w:tc>
          <w:tcPr>
            <w:tcW w:w="348" w:type="pct"/>
            <w:tcBorders>
              <w:top w:val="nil"/>
              <w:left w:val="nil"/>
              <w:bottom w:val="nil"/>
              <w:right w:val="nil"/>
            </w:tcBorders>
            <w:shd w:val="clear" w:color="auto" w:fill="auto"/>
            <w:noWrap/>
            <w:vAlign w:val="center"/>
            <w:hideMark/>
          </w:tcPr>
          <w:p w14:paraId="0348C3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1.85</w:t>
            </w:r>
          </w:p>
        </w:tc>
        <w:tc>
          <w:tcPr>
            <w:tcW w:w="348" w:type="pct"/>
            <w:tcBorders>
              <w:top w:val="nil"/>
              <w:left w:val="nil"/>
              <w:bottom w:val="nil"/>
              <w:right w:val="nil"/>
            </w:tcBorders>
            <w:shd w:val="clear" w:color="auto" w:fill="auto"/>
            <w:noWrap/>
            <w:vAlign w:val="center"/>
            <w:hideMark/>
          </w:tcPr>
          <w:p w14:paraId="198F6D9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2E6C5EC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13.4</w:t>
            </w:r>
          </w:p>
        </w:tc>
      </w:tr>
      <w:tr w:rsidR="00193E5F" w:rsidRPr="00193E5F" w14:paraId="295883D8"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62155C5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w:t>
            </w:r>
          </w:p>
        </w:tc>
        <w:tc>
          <w:tcPr>
            <w:tcW w:w="472" w:type="pct"/>
            <w:vMerge/>
            <w:tcBorders>
              <w:top w:val="nil"/>
              <w:left w:val="nil"/>
              <w:bottom w:val="single" w:sz="8" w:space="0" w:color="000000"/>
              <w:right w:val="nil"/>
            </w:tcBorders>
            <w:vAlign w:val="center"/>
            <w:hideMark/>
          </w:tcPr>
          <w:p w14:paraId="688595AE"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67CC2700"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E010F55"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29B5EBAC"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431EFD60"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6EB283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1,137</w:t>
            </w:r>
          </w:p>
        </w:tc>
        <w:tc>
          <w:tcPr>
            <w:tcW w:w="348" w:type="pct"/>
            <w:tcBorders>
              <w:top w:val="nil"/>
              <w:left w:val="nil"/>
              <w:bottom w:val="nil"/>
              <w:right w:val="nil"/>
            </w:tcBorders>
            <w:shd w:val="clear" w:color="auto" w:fill="auto"/>
            <w:noWrap/>
            <w:vAlign w:val="center"/>
            <w:hideMark/>
          </w:tcPr>
          <w:p w14:paraId="56718A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1.88</w:t>
            </w:r>
          </w:p>
        </w:tc>
        <w:tc>
          <w:tcPr>
            <w:tcW w:w="348" w:type="pct"/>
            <w:tcBorders>
              <w:top w:val="nil"/>
              <w:left w:val="nil"/>
              <w:bottom w:val="nil"/>
              <w:right w:val="nil"/>
            </w:tcBorders>
            <w:shd w:val="clear" w:color="auto" w:fill="auto"/>
            <w:noWrap/>
            <w:vAlign w:val="center"/>
            <w:hideMark/>
          </w:tcPr>
          <w:p w14:paraId="5CE9EAF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853</w:t>
            </w:r>
          </w:p>
        </w:tc>
        <w:tc>
          <w:tcPr>
            <w:tcW w:w="348" w:type="pct"/>
            <w:tcBorders>
              <w:top w:val="nil"/>
              <w:left w:val="nil"/>
              <w:bottom w:val="nil"/>
              <w:right w:val="nil"/>
            </w:tcBorders>
            <w:shd w:val="clear" w:color="auto" w:fill="auto"/>
            <w:noWrap/>
            <w:vAlign w:val="center"/>
            <w:hideMark/>
          </w:tcPr>
          <w:p w14:paraId="14E746D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6.8</w:t>
            </w:r>
          </w:p>
        </w:tc>
        <w:tc>
          <w:tcPr>
            <w:tcW w:w="348" w:type="pct"/>
            <w:tcBorders>
              <w:top w:val="nil"/>
              <w:left w:val="nil"/>
              <w:bottom w:val="nil"/>
              <w:right w:val="nil"/>
            </w:tcBorders>
            <w:shd w:val="clear" w:color="auto" w:fill="auto"/>
            <w:noWrap/>
            <w:vAlign w:val="center"/>
            <w:hideMark/>
          </w:tcPr>
          <w:p w14:paraId="07967D4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5,900</w:t>
            </w:r>
          </w:p>
        </w:tc>
        <w:tc>
          <w:tcPr>
            <w:tcW w:w="348" w:type="pct"/>
            <w:tcBorders>
              <w:top w:val="nil"/>
              <w:left w:val="nil"/>
              <w:bottom w:val="nil"/>
              <w:right w:val="nil"/>
            </w:tcBorders>
            <w:shd w:val="clear" w:color="auto" w:fill="auto"/>
            <w:noWrap/>
            <w:vAlign w:val="center"/>
            <w:hideMark/>
          </w:tcPr>
          <w:p w14:paraId="3350E35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412E2C3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236308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w:t>
            </w:r>
          </w:p>
        </w:tc>
      </w:tr>
      <w:tr w:rsidR="00193E5F" w:rsidRPr="00193E5F" w14:paraId="6227F8D2"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43C6C2B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w:t>
            </w:r>
          </w:p>
        </w:tc>
        <w:tc>
          <w:tcPr>
            <w:tcW w:w="472" w:type="pct"/>
            <w:vMerge/>
            <w:tcBorders>
              <w:top w:val="nil"/>
              <w:left w:val="nil"/>
              <w:bottom w:val="single" w:sz="8" w:space="0" w:color="000000"/>
              <w:right w:val="nil"/>
            </w:tcBorders>
            <w:vAlign w:val="center"/>
            <w:hideMark/>
          </w:tcPr>
          <w:p w14:paraId="3B28F119"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2CB62745"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630D5E14"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2DF0135"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03DFCDD"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351A5D0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1,971</w:t>
            </w:r>
          </w:p>
        </w:tc>
        <w:tc>
          <w:tcPr>
            <w:tcW w:w="348" w:type="pct"/>
            <w:tcBorders>
              <w:top w:val="nil"/>
              <w:left w:val="nil"/>
              <w:bottom w:val="nil"/>
              <w:right w:val="nil"/>
            </w:tcBorders>
            <w:shd w:val="clear" w:color="auto" w:fill="auto"/>
            <w:noWrap/>
            <w:vAlign w:val="center"/>
            <w:hideMark/>
          </w:tcPr>
          <w:p w14:paraId="4F6F14C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737DFF1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370</w:t>
            </w:r>
          </w:p>
        </w:tc>
        <w:tc>
          <w:tcPr>
            <w:tcW w:w="348" w:type="pct"/>
            <w:tcBorders>
              <w:top w:val="nil"/>
              <w:left w:val="nil"/>
              <w:bottom w:val="nil"/>
              <w:right w:val="nil"/>
            </w:tcBorders>
            <w:shd w:val="clear" w:color="auto" w:fill="auto"/>
            <w:noWrap/>
            <w:vAlign w:val="center"/>
            <w:hideMark/>
          </w:tcPr>
          <w:p w14:paraId="43AF466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5.1</w:t>
            </w:r>
          </w:p>
        </w:tc>
        <w:tc>
          <w:tcPr>
            <w:tcW w:w="348" w:type="pct"/>
            <w:tcBorders>
              <w:top w:val="nil"/>
              <w:left w:val="nil"/>
              <w:bottom w:val="nil"/>
              <w:right w:val="nil"/>
            </w:tcBorders>
            <w:shd w:val="clear" w:color="auto" w:fill="auto"/>
            <w:noWrap/>
            <w:vAlign w:val="center"/>
            <w:hideMark/>
          </w:tcPr>
          <w:p w14:paraId="362BE65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10,240</w:t>
            </w:r>
          </w:p>
        </w:tc>
        <w:tc>
          <w:tcPr>
            <w:tcW w:w="348" w:type="pct"/>
            <w:tcBorders>
              <w:top w:val="nil"/>
              <w:left w:val="nil"/>
              <w:bottom w:val="nil"/>
              <w:right w:val="nil"/>
            </w:tcBorders>
            <w:shd w:val="clear" w:color="auto" w:fill="auto"/>
            <w:noWrap/>
            <w:vAlign w:val="center"/>
            <w:hideMark/>
          </w:tcPr>
          <w:p w14:paraId="4D31193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6FA0F28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0C84EA9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17.6</w:t>
            </w:r>
          </w:p>
        </w:tc>
      </w:tr>
      <w:tr w:rsidR="00193E5F" w:rsidRPr="00193E5F" w14:paraId="1F8D2FA0"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32816DF3"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w:t>
            </w:r>
          </w:p>
        </w:tc>
        <w:tc>
          <w:tcPr>
            <w:tcW w:w="472" w:type="pct"/>
            <w:vMerge/>
            <w:tcBorders>
              <w:top w:val="nil"/>
              <w:left w:val="nil"/>
              <w:bottom w:val="single" w:sz="8" w:space="0" w:color="000000"/>
              <w:right w:val="nil"/>
            </w:tcBorders>
            <w:vAlign w:val="center"/>
            <w:hideMark/>
          </w:tcPr>
          <w:p w14:paraId="2A63DF11"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54715635"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B051097"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2C5A2276"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8E8C5C9"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34F87D5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912</w:t>
            </w:r>
          </w:p>
        </w:tc>
        <w:tc>
          <w:tcPr>
            <w:tcW w:w="348" w:type="pct"/>
            <w:tcBorders>
              <w:top w:val="nil"/>
              <w:left w:val="nil"/>
              <w:bottom w:val="nil"/>
              <w:right w:val="nil"/>
            </w:tcBorders>
            <w:shd w:val="clear" w:color="auto" w:fill="auto"/>
            <w:noWrap/>
            <w:vAlign w:val="center"/>
            <w:hideMark/>
          </w:tcPr>
          <w:p w14:paraId="3BED843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1.73</w:t>
            </w:r>
          </w:p>
        </w:tc>
        <w:tc>
          <w:tcPr>
            <w:tcW w:w="348" w:type="pct"/>
            <w:tcBorders>
              <w:top w:val="nil"/>
              <w:left w:val="nil"/>
              <w:bottom w:val="nil"/>
              <w:right w:val="nil"/>
            </w:tcBorders>
            <w:shd w:val="clear" w:color="auto" w:fill="auto"/>
            <w:noWrap/>
            <w:vAlign w:val="center"/>
            <w:hideMark/>
          </w:tcPr>
          <w:p w14:paraId="21F522D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54477B0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10.5</w:t>
            </w:r>
          </w:p>
        </w:tc>
        <w:tc>
          <w:tcPr>
            <w:tcW w:w="348" w:type="pct"/>
            <w:tcBorders>
              <w:top w:val="nil"/>
              <w:left w:val="nil"/>
              <w:bottom w:val="nil"/>
              <w:right w:val="nil"/>
            </w:tcBorders>
            <w:shd w:val="clear" w:color="auto" w:fill="auto"/>
            <w:noWrap/>
            <w:vAlign w:val="center"/>
            <w:hideMark/>
          </w:tcPr>
          <w:p w14:paraId="5547E0A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5,190</w:t>
            </w:r>
          </w:p>
        </w:tc>
        <w:tc>
          <w:tcPr>
            <w:tcW w:w="348" w:type="pct"/>
            <w:tcBorders>
              <w:top w:val="nil"/>
              <w:left w:val="nil"/>
              <w:bottom w:val="nil"/>
              <w:right w:val="nil"/>
            </w:tcBorders>
            <w:shd w:val="clear" w:color="auto" w:fill="auto"/>
            <w:noWrap/>
            <w:vAlign w:val="center"/>
            <w:hideMark/>
          </w:tcPr>
          <w:p w14:paraId="4183804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1.79</w:t>
            </w:r>
          </w:p>
        </w:tc>
        <w:tc>
          <w:tcPr>
            <w:tcW w:w="348" w:type="pct"/>
            <w:tcBorders>
              <w:top w:val="nil"/>
              <w:left w:val="nil"/>
              <w:bottom w:val="nil"/>
              <w:right w:val="nil"/>
            </w:tcBorders>
            <w:shd w:val="clear" w:color="auto" w:fill="auto"/>
            <w:noWrap/>
            <w:vAlign w:val="center"/>
            <w:hideMark/>
          </w:tcPr>
          <w:p w14:paraId="6CDDE4E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17A4924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15.9</w:t>
            </w:r>
          </w:p>
        </w:tc>
      </w:tr>
      <w:tr w:rsidR="00193E5F" w:rsidRPr="00193E5F" w14:paraId="45668073"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0668C19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w:t>
            </w:r>
          </w:p>
        </w:tc>
        <w:tc>
          <w:tcPr>
            <w:tcW w:w="472" w:type="pct"/>
            <w:vMerge/>
            <w:tcBorders>
              <w:top w:val="nil"/>
              <w:left w:val="nil"/>
              <w:bottom w:val="single" w:sz="8" w:space="0" w:color="000000"/>
              <w:right w:val="nil"/>
            </w:tcBorders>
            <w:vAlign w:val="center"/>
            <w:hideMark/>
          </w:tcPr>
          <w:p w14:paraId="7BD703EF"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02BED85F"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6E7F6164"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27C831F8"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4631AC38"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7AA8B1D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1,251</w:t>
            </w:r>
          </w:p>
        </w:tc>
        <w:tc>
          <w:tcPr>
            <w:tcW w:w="348" w:type="pct"/>
            <w:tcBorders>
              <w:top w:val="nil"/>
              <w:left w:val="nil"/>
              <w:bottom w:val="nil"/>
              <w:right w:val="nil"/>
            </w:tcBorders>
            <w:shd w:val="clear" w:color="auto" w:fill="auto"/>
            <w:noWrap/>
            <w:vAlign w:val="center"/>
            <w:hideMark/>
          </w:tcPr>
          <w:p w14:paraId="34BC5D1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1.79</w:t>
            </w:r>
          </w:p>
        </w:tc>
        <w:tc>
          <w:tcPr>
            <w:tcW w:w="348" w:type="pct"/>
            <w:tcBorders>
              <w:top w:val="nil"/>
              <w:left w:val="nil"/>
              <w:bottom w:val="nil"/>
              <w:right w:val="nil"/>
            </w:tcBorders>
            <w:shd w:val="clear" w:color="auto" w:fill="auto"/>
            <w:noWrap/>
            <w:vAlign w:val="center"/>
            <w:hideMark/>
          </w:tcPr>
          <w:p w14:paraId="394C84F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313</w:t>
            </w:r>
          </w:p>
        </w:tc>
        <w:tc>
          <w:tcPr>
            <w:tcW w:w="348" w:type="pct"/>
            <w:tcBorders>
              <w:top w:val="nil"/>
              <w:left w:val="nil"/>
              <w:bottom w:val="nil"/>
              <w:right w:val="nil"/>
            </w:tcBorders>
            <w:shd w:val="clear" w:color="auto" w:fill="auto"/>
            <w:noWrap/>
            <w:vAlign w:val="center"/>
            <w:hideMark/>
          </w:tcPr>
          <w:p w14:paraId="4796AFE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6.2</w:t>
            </w:r>
          </w:p>
        </w:tc>
        <w:tc>
          <w:tcPr>
            <w:tcW w:w="348" w:type="pct"/>
            <w:tcBorders>
              <w:top w:val="nil"/>
              <w:left w:val="nil"/>
              <w:bottom w:val="nil"/>
              <w:right w:val="nil"/>
            </w:tcBorders>
            <w:shd w:val="clear" w:color="auto" w:fill="auto"/>
            <w:noWrap/>
            <w:vAlign w:val="center"/>
            <w:hideMark/>
          </w:tcPr>
          <w:p w14:paraId="7AE63FF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5,090</w:t>
            </w:r>
          </w:p>
        </w:tc>
        <w:tc>
          <w:tcPr>
            <w:tcW w:w="348" w:type="pct"/>
            <w:tcBorders>
              <w:top w:val="nil"/>
              <w:left w:val="nil"/>
              <w:bottom w:val="nil"/>
              <w:right w:val="nil"/>
            </w:tcBorders>
            <w:shd w:val="clear" w:color="auto" w:fill="auto"/>
            <w:noWrap/>
            <w:vAlign w:val="center"/>
            <w:hideMark/>
          </w:tcPr>
          <w:p w14:paraId="6E32241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1.84</w:t>
            </w:r>
          </w:p>
        </w:tc>
        <w:tc>
          <w:tcPr>
            <w:tcW w:w="348" w:type="pct"/>
            <w:tcBorders>
              <w:top w:val="nil"/>
              <w:left w:val="nil"/>
              <w:bottom w:val="nil"/>
              <w:right w:val="nil"/>
            </w:tcBorders>
            <w:shd w:val="clear" w:color="auto" w:fill="auto"/>
            <w:noWrap/>
            <w:vAlign w:val="center"/>
            <w:hideMark/>
          </w:tcPr>
          <w:p w14:paraId="149FED1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6563CC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w:t>
            </w:r>
          </w:p>
        </w:tc>
      </w:tr>
      <w:tr w:rsidR="00193E5F" w:rsidRPr="00193E5F" w14:paraId="0C463D50"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085A93A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w:t>
            </w:r>
          </w:p>
        </w:tc>
        <w:tc>
          <w:tcPr>
            <w:tcW w:w="472" w:type="pct"/>
            <w:vMerge/>
            <w:tcBorders>
              <w:top w:val="nil"/>
              <w:left w:val="nil"/>
              <w:bottom w:val="single" w:sz="8" w:space="0" w:color="000000"/>
              <w:right w:val="nil"/>
            </w:tcBorders>
            <w:vAlign w:val="center"/>
            <w:hideMark/>
          </w:tcPr>
          <w:p w14:paraId="15DFE370"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924EAC5"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284F726A"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0AE5271A"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419B4B7"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393680A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651</w:t>
            </w:r>
          </w:p>
        </w:tc>
        <w:tc>
          <w:tcPr>
            <w:tcW w:w="348" w:type="pct"/>
            <w:tcBorders>
              <w:top w:val="nil"/>
              <w:left w:val="nil"/>
              <w:bottom w:val="nil"/>
              <w:right w:val="nil"/>
            </w:tcBorders>
            <w:shd w:val="clear" w:color="auto" w:fill="auto"/>
            <w:noWrap/>
            <w:vAlign w:val="center"/>
            <w:hideMark/>
          </w:tcPr>
          <w:p w14:paraId="7AF2A55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w:t>
            </w:r>
          </w:p>
        </w:tc>
        <w:tc>
          <w:tcPr>
            <w:tcW w:w="348" w:type="pct"/>
            <w:tcBorders>
              <w:top w:val="nil"/>
              <w:left w:val="nil"/>
              <w:bottom w:val="nil"/>
              <w:right w:val="nil"/>
            </w:tcBorders>
            <w:shd w:val="clear" w:color="auto" w:fill="auto"/>
            <w:noWrap/>
            <w:vAlign w:val="center"/>
            <w:hideMark/>
          </w:tcPr>
          <w:p w14:paraId="49BED60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300</w:t>
            </w:r>
          </w:p>
        </w:tc>
        <w:tc>
          <w:tcPr>
            <w:tcW w:w="348" w:type="pct"/>
            <w:tcBorders>
              <w:top w:val="nil"/>
              <w:left w:val="nil"/>
              <w:bottom w:val="nil"/>
              <w:right w:val="nil"/>
            </w:tcBorders>
            <w:shd w:val="clear" w:color="auto" w:fill="auto"/>
            <w:noWrap/>
            <w:vAlign w:val="center"/>
            <w:hideMark/>
          </w:tcPr>
          <w:p w14:paraId="39266E8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w:t>
            </w:r>
          </w:p>
        </w:tc>
        <w:tc>
          <w:tcPr>
            <w:tcW w:w="348" w:type="pct"/>
            <w:tcBorders>
              <w:top w:val="nil"/>
              <w:left w:val="nil"/>
              <w:bottom w:val="nil"/>
              <w:right w:val="nil"/>
            </w:tcBorders>
            <w:shd w:val="clear" w:color="auto" w:fill="auto"/>
            <w:noWrap/>
            <w:vAlign w:val="center"/>
            <w:hideMark/>
          </w:tcPr>
          <w:p w14:paraId="126B785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5,260</w:t>
            </w:r>
          </w:p>
        </w:tc>
        <w:tc>
          <w:tcPr>
            <w:tcW w:w="348" w:type="pct"/>
            <w:tcBorders>
              <w:top w:val="nil"/>
              <w:left w:val="nil"/>
              <w:bottom w:val="nil"/>
              <w:right w:val="nil"/>
            </w:tcBorders>
            <w:shd w:val="clear" w:color="auto" w:fill="auto"/>
            <w:noWrap/>
            <w:vAlign w:val="center"/>
            <w:hideMark/>
          </w:tcPr>
          <w:p w14:paraId="3FF4F4D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1.85</w:t>
            </w:r>
          </w:p>
        </w:tc>
        <w:tc>
          <w:tcPr>
            <w:tcW w:w="348" w:type="pct"/>
            <w:tcBorders>
              <w:top w:val="nil"/>
              <w:left w:val="nil"/>
              <w:bottom w:val="nil"/>
              <w:right w:val="nil"/>
            </w:tcBorders>
            <w:shd w:val="clear" w:color="auto" w:fill="auto"/>
            <w:noWrap/>
            <w:vAlign w:val="center"/>
            <w:hideMark/>
          </w:tcPr>
          <w:p w14:paraId="3361449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3590BA42"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13.2</w:t>
            </w:r>
          </w:p>
        </w:tc>
      </w:tr>
      <w:tr w:rsidR="00193E5F" w:rsidRPr="00193E5F" w14:paraId="3ECA3E57"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7DAAD68A"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w:t>
            </w:r>
          </w:p>
        </w:tc>
        <w:tc>
          <w:tcPr>
            <w:tcW w:w="472" w:type="pct"/>
            <w:vMerge/>
            <w:tcBorders>
              <w:top w:val="nil"/>
              <w:left w:val="nil"/>
              <w:bottom w:val="single" w:sz="8" w:space="0" w:color="000000"/>
              <w:right w:val="nil"/>
            </w:tcBorders>
            <w:vAlign w:val="center"/>
            <w:hideMark/>
          </w:tcPr>
          <w:p w14:paraId="1DF559FB"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6889B0BF"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054E82EE"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30019B62"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48B2DDE9"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0F80F4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452</w:t>
            </w:r>
          </w:p>
        </w:tc>
        <w:tc>
          <w:tcPr>
            <w:tcW w:w="348" w:type="pct"/>
            <w:tcBorders>
              <w:top w:val="nil"/>
              <w:left w:val="nil"/>
              <w:bottom w:val="nil"/>
              <w:right w:val="nil"/>
            </w:tcBorders>
            <w:shd w:val="clear" w:color="auto" w:fill="auto"/>
            <w:noWrap/>
            <w:vAlign w:val="center"/>
            <w:hideMark/>
          </w:tcPr>
          <w:p w14:paraId="176F1C9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1.65</w:t>
            </w:r>
          </w:p>
        </w:tc>
        <w:tc>
          <w:tcPr>
            <w:tcW w:w="348" w:type="pct"/>
            <w:tcBorders>
              <w:top w:val="nil"/>
              <w:left w:val="nil"/>
              <w:bottom w:val="nil"/>
              <w:right w:val="nil"/>
            </w:tcBorders>
            <w:shd w:val="clear" w:color="auto" w:fill="auto"/>
            <w:noWrap/>
            <w:vAlign w:val="center"/>
            <w:hideMark/>
          </w:tcPr>
          <w:p w14:paraId="1CA99C9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339</w:t>
            </w:r>
          </w:p>
        </w:tc>
        <w:tc>
          <w:tcPr>
            <w:tcW w:w="348" w:type="pct"/>
            <w:tcBorders>
              <w:top w:val="nil"/>
              <w:left w:val="nil"/>
              <w:bottom w:val="nil"/>
              <w:right w:val="nil"/>
            </w:tcBorders>
            <w:shd w:val="clear" w:color="auto" w:fill="auto"/>
            <w:noWrap/>
            <w:vAlign w:val="center"/>
            <w:hideMark/>
          </w:tcPr>
          <w:p w14:paraId="31E9E3E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13.2</w:t>
            </w:r>
          </w:p>
        </w:tc>
        <w:tc>
          <w:tcPr>
            <w:tcW w:w="348" w:type="pct"/>
            <w:tcBorders>
              <w:top w:val="nil"/>
              <w:left w:val="nil"/>
              <w:bottom w:val="nil"/>
              <w:right w:val="nil"/>
            </w:tcBorders>
            <w:shd w:val="clear" w:color="auto" w:fill="auto"/>
            <w:noWrap/>
            <w:vAlign w:val="center"/>
            <w:hideMark/>
          </w:tcPr>
          <w:p w14:paraId="74D865C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5,332</w:t>
            </w:r>
          </w:p>
        </w:tc>
        <w:tc>
          <w:tcPr>
            <w:tcW w:w="348" w:type="pct"/>
            <w:tcBorders>
              <w:top w:val="nil"/>
              <w:left w:val="nil"/>
              <w:bottom w:val="nil"/>
              <w:right w:val="nil"/>
            </w:tcBorders>
            <w:shd w:val="clear" w:color="auto" w:fill="auto"/>
            <w:noWrap/>
            <w:vAlign w:val="center"/>
            <w:hideMark/>
          </w:tcPr>
          <w:p w14:paraId="2CC5C68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3A5F1D3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6DF0827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13.9</w:t>
            </w:r>
          </w:p>
        </w:tc>
      </w:tr>
      <w:tr w:rsidR="00193E5F" w:rsidRPr="00193E5F" w14:paraId="2DAAD2CD"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6FC6561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11</w:t>
            </w:r>
          </w:p>
        </w:tc>
        <w:tc>
          <w:tcPr>
            <w:tcW w:w="472" w:type="pct"/>
            <w:vMerge/>
            <w:tcBorders>
              <w:top w:val="nil"/>
              <w:left w:val="nil"/>
              <w:bottom w:val="single" w:sz="8" w:space="0" w:color="000000"/>
              <w:right w:val="nil"/>
            </w:tcBorders>
            <w:vAlign w:val="center"/>
            <w:hideMark/>
          </w:tcPr>
          <w:p w14:paraId="26E26D74"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578DC997"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757B8683"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1EE43592"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33E7DDC2"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61332C6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1,524</w:t>
            </w:r>
          </w:p>
        </w:tc>
        <w:tc>
          <w:tcPr>
            <w:tcW w:w="348" w:type="pct"/>
            <w:tcBorders>
              <w:top w:val="nil"/>
              <w:left w:val="nil"/>
              <w:bottom w:val="nil"/>
              <w:right w:val="nil"/>
            </w:tcBorders>
            <w:shd w:val="clear" w:color="auto" w:fill="auto"/>
            <w:noWrap/>
            <w:vAlign w:val="center"/>
            <w:hideMark/>
          </w:tcPr>
          <w:p w14:paraId="033B257E"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1.78</w:t>
            </w:r>
          </w:p>
        </w:tc>
        <w:tc>
          <w:tcPr>
            <w:tcW w:w="348" w:type="pct"/>
            <w:tcBorders>
              <w:top w:val="nil"/>
              <w:left w:val="nil"/>
              <w:bottom w:val="nil"/>
              <w:right w:val="nil"/>
            </w:tcBorders>
            <w:shd w:val="clear" w:color="auto" w:fill="auto"/>
            <w:noWrap/>
            <w:vAlign w:val="center"/>
            <w:hideMark/>
          </w:tcPr>
          <w:p w14:paraId="0F19FD7C"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381</w:t>
            </w:r>
          </w:p>
        </w:tc>
        <w:tc>
          <w:tcPr>
            <w:tcW w:w="348" w:type="pct"/>
            <w:tcBorders>
              <w:top w:val="nil"/>
              <w:left w:val="nil"/>
              <w:bottom w:val="nil"/>
              <w:right w:val="nil"/>
            </w:tcBorders>
            <w:shd w:val="clear" w:color="auto" w:fill="auto"/>
            <w:noWrap/>
            <w:vAlign w:val="center"/>
            <w:hideMark/>
          </w:tcPr>
          <w:p w14:paraId="731E460D"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4.9</w:t>
            </w:r>
          </w:p>
        </w:tc>
        <w:tc>
          <w:tcPr>
            <w:tcW w:w="348" w:type="pct"/>
            <w:tcBorders>
              <w:top w:val="nil"/>
              <w:left w:val="nil"/>
              <w:bottom w:val="nil"/>
              <w:right w:val="nil"/>
            </w:tcBorders>
            <w:shd w:val="clear" w:color="auto" w:fill="auto"/>
            <w:noWrap/>
            <w:vAlign w:val="center"/>
            <w:hideMark/>
          </w:tcPr>
          <w:p w14:paraId="6B7266EB"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9,244</w:t>
            </w:r>
          </w:p>
        </w:tc>
        <w:tc>
          <w:tcPr>
            <w:tcW w:w="348" w:type="pct"/>
            <w:tcBorders>
              <w:top w:val="nil"/>
              <w:left w:val="nil"/>
              <w:bottom w:val="nil"/>
              <w:right w:val="nil"/>
            </w:tcBorders>
            <w:shd w:val="clear" w:color="auto" w:fill="auto"/>
            <w:noWrap/>
            <w:vAlign w:val="center"/>
            <w:hideMark/>
          </w:tcPr>
          <w:p w14:paraId="1EE32B8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1.82</w:t>
            </w:r>
          </w:p>
        </w:tc>
        <w:tc>
          <w:tcPr>
            <w:tcW w:w="348" w:type="pct"/>
            <w:tcBorders>
              <w:top w:val="nil"/>
              <w:left w:val="nil"/>
              <w:bottom w:val="nil"/>
              <w:right w:val="nil"/>
            </w:tcBorders>
            <w:shd w:val="clear" w:color="auto" w:fill="auto"/>
            <w:noWrap/>
            <w:vAlign w:val="center"/>
            <w:hideMark/>
          </w:tcPr>
          <w:p w14:paraId="0C08972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409BA236"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19.2</w:t>
            </w:r>
          </w:p>
        </w:tc>
      </w:tr>
      <w:tr w:rsidR="00193E5F" w:rsidRPr="00193E5F" w14:paraId="2D44E8B5" w14:textId="77777777" w:rsidTr="00193E5F">
        <w:trPr>
          <w:trHeight w:val="20"/>
        </w:trPr>
        <w:tc>
          <w:tcPr>
            <w:tcW w:w="351" w:type="pct"/>
            <w:tcBorders>
              <w:top w:val="nil"/>
              <w:left w:val="single" w:sz="8" w:space="0" w:color="auto"/>
              <w:bottom w:val="nil"/>
              <w:right w:val="nil"/>
            </w:tcBorders>
            <w:shd w:val="clear" w:color="auto" w:fill="auto"/>
            <w:noWrap/>
            <w:vAlign w:val="center"/>
            <w:hideMark/>
          </w:tcPr>
          <w:p w14:paraId="0D65CC81"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12</w:t>
            </w:r>
          </w:p>
        </w:tc>
        <w:tc>
          <w:tcPr>
            <w:tcW w:w="472" w:type="pct"/>
            <w:vMerge/>
            <w:tcBorders>
              <w:top w:val="nil"/>
              <w:left w:val="nil"/>
              <w:bottom w:val="single" w:sz="8" w:space="0" w:color="000000"/>
              <w:right w:val="nil"/>
            </w:tcBorders>
            <w:vAlign w:val="center"/>
            <w:hideMark/>
          </w:tcPr>
          <w:p w14:paraId="15633606"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1A1C50C2" w14:textId="77777777" w:rsidR="00193E5F" w:rsidRPr="00193E5F" w:rsidRDefault="00193E5F" w:rsidP="00193E5F">
            <w:pPr>
              <w:spacing w:after="0" w:line="240" w:lineRule="auto"/>
              <w:jc w:val="center"/>
              <w:rPr>
                <w:rFonts w:ascii="Calibri" w:eastAsia="Times New Roman" w:hAnsi="Calibri" w:cs="Calibri"/>
                <w:color w:val="000000"/>
                <w:sz w:val="20"/>
                <w:szCs w:val="20"/>
              </w:rPr>
            </w:pPr>
          </w:p>
        </w:tc>
        <w:tc>
          <w:tcPr>
            <w:tcW w:w="348" w:type="pct"/>
            <w:tcBorders>
              <w:top w:val="nil"/>
              <w:left w:val="nil"/>
              <w:bottom w:val="nil"/>
              <w:right w:val="nil"/>
            </w:tcBorders>
            <w:shd w:val="clear" w:color="auto" w:fill="auto"/>
            <w:noWrap/>
            <w:vAlign w:val="center"/>
            <w:hideMark/>
          </w:tcPr>
          <w:p w14:paraId="4B52EE61"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478FD927"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748A85CE" w14:textId="77777777" w:rsidR="00193E5F" w:rsidRPr="00193E5F" w:rsidRDefault="00193E5F" w:rsidP="00193E5F">
            <w:pPr>
              <w:spacing w:after="0" w:line="240" w:lineRule="auto"/>
              <w:jc w:val="center"/>
              <w:rPr>
                <w:rFonts w:ascii="Times New Roman" w:eastAsia="Times New Roman" w:hAnsi="Times New Roman" w:cs="Times New Roman"/>
                <w:sz w:val="20"/>
                <w:szCs w:val="20"/>
              </w:rPr>
            </w:pPr>
          </w:p>
        </w:tc>
        <w:tc>
          <w:tcPr>
            <w:tcW w:w="348" w:type="pct"/>
            <w:tcBorders>
              <w:top w:val="nil"/>
              <w:left w:val="nil"/>
              <w:bottom w:val="nil"/>
              <w:right w:val="nil"/>
            </w:tcBorders>
            <w:shd w:val="clear" w:color="auto" w:fill="auto"/>
            <w:noWrap/>
            <w:vAlign w:val="center"/>
            <w:hideMark/>
          </w:tcPr>
          <w:p w14:paraId="013C2B79"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715</w:t>
            </w:r>
          </w:p>
        </w:tc>
        <w:tc>
          <w:tcPr>
            <w:tcW w:w="348" w:type="pct"/>
            <w:tcBorders>
              <w:top w:val="nil"/>
              <w:left w:val="nil"/>
              <w:bottom w:val="nil"/>
              <w:right w:val="nil"/>
            </w:tcBorders>
            <w:shd w:val="clear" w:color="auto" w:fill="auto"/>
            <w:noWrap/>
            <w:vAlign w:val="center"/>
            <w:hideMark/>
          </w:tcPr>
          <w:p w14:paraId="7C5C6957"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1.72</w:t>
            </w:r>
          </w:p>
        </w:tc>
        <w:tc>
          <w:tcPr>
            <w:tcW w:w="348" w:type="pct"/>
            <w:tcBorders>
              <w:top w:val="nil"/>
              <w:left w:val="nil"/>
              <w:bottom w:val="nil"/>
              <w:right w:val="nil"/>
            </w:tcBorders>
            <w:shd w:val="clear" w:color="auto" w:fill="auto"/>
            <w:noWrap/>
            <w:vAlign w:val="center"/>
            <w:hideMark/>
          </w:tcPr>
          <w:p w14:paraId="00422B24"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357</w:t>
            </w:r>
          </w:p>
        </w:tc>
        <w:tc>
          <w:tcPr>
            <w:tcW w:w="348" w:type="pct"/>
            <w:tcBorders>
              <w:top w:val="nil"/>
              <w:left w:val="nil"/>
              <w:bottom w:val="nil"/>
              <w:right w:val="nil"/>
            </w:tcBorders>
            <w:shd w:val="clear" w:color="auto" w:fill="auto"/>
            <w:noWrap/>
            <w:vAlign w:val="center"/>
            <w:hideMark/>
          </w:tcPr>
          <w:p w14:paraId="057DBEC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4.5</w:t>
            </w:r>
          </w:p>
        </w:tc>
        <w:tc>
          <w:tcPr>
            <w:tcW w:w="348" w:type="pct"/>
            <w:tcBorders>
              <w:top w:val="nil"/>
              <w:left w:val="nil"/>
              <w:bottom w:val="nil"/>
              <w:right w:val="nil"/>
            </w:tcBorders>
            <w:shd w:val="clear" w:color="auto" w:fill="auto"/>
            <w:noWrap/>
            <w:vAlign w:val="center"/>
            <w:hideMark/>
          </w:tcPr>
          <w:p w14:paraId="440B87D8"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7,851</w:t>
            </w:r>
          </w:p>
        </w:tc>
        <w:tc>
          <w:tcPr>
            <w:tcW w:w="348" w:type="pct"/>
            <w:tcBorders>
              <w:top w:val="nil"/>
              <w:left w:val="nil"/>
              <w:bottom w:val="nil"/>
              <w:right w:val="nil"/>
            </w:tcBorders>
            <w:shd w:val="clear" w:color="auto" w:fill="auto"/>
            <w:noWrap/>
            <w:vAlign w:val="center"/>
            <w:hideMark/>
          </w:tcPr>
          <w:p w14:paraId="0967453F"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1.99</w:t>
            </w:r>
          </w:p>
        </w:tc>
        <w:tc>
          <w:tcPr>
            <w:tcW w:w="348" w:type="pct"/>
            <w:tcBorders>
              <w:top w:val="nil"/>
              <w:left w:val="nil"/>
              <w:bottom w:val="nil"/>
              <w:right w:val="nil"/>
            </w:tcBorders>
            <w:shd w:val="clear" w:color="auto" w:fill="auto"/>
            <w:noWrap/>
            <w:vAlign w:val="center"/>
            <w:hideMark/>
          </w:tcPr>
          <w:p w14:paraId="59D83210"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1000</w:t>
            </w:r>
          </w:p>
        </w:tc>
        <w:tc>
          <w:tcPr>
            <w:tcW w:w="348" w:type="pct"/>
            <w:tcBorders>
              <w:top w:val="nil"/>
              <w:left w:val="nil"/>
              <w:bottom w:val="nil"/>
              <w:right w:val="single" w:sz="8" w:space="0" w:color="auto"/>
            </w:tcBorders>
            <w:shd w:val="clear" w:color="auto" w:fill="auto"/>
            <w:noWrap/>
            <w:vAlign w:val="center"/>
            <w:hideMark/>
          </w:tcPr>
          <w:p w14:paraId="56058825" w14:textId="77777777" w:rsidR="00193E5F" w:rsidRPr="00193E5F" w:rsidRDefault="00193E5F" w:rsidP="00193E5F">
            <w:pPr>
              <w:spacing w:after="0" w:line="240" w:lineRule="auto"/>
              <w:jc w:val="center"/>
              <w:rPr>
                <w:rFonts w:ascii="Calibri" w:eastAsia="Times New Roman" w:hAnsi="Calibri" w:cs="Calibri"/>
                <w:color w:val="000000"/>
                <w:sz w:val="20"/>
                <w:szCs w:val="20"/>
              </w:rPr>
            </w:pPr>
            <w:r w:rsidRPr="00193E5F">
              <w:rPr>
                <w:rFonts w:ascii="Calibri" w:eastAsia="Times New Roman" w:hAnsi="Calibri" w:cs="Calibri"/>
                <w:color w:val="000000"/>
                <w:sz w:val="20"/>
                <w:szCs w:val="20"/>
              </w:rPr>
              <w:t>23.9</w:t>
            </w:r>
          </w:p>
        </w:tc>
      </w:tr>
      <w:tr w:rsidR="00193E5F" w:rsidRPr="00193E5F" w14:paraId="1FE85672" w14:textId="77777777" w:rsidTr="00193E5F">
        <w:trPr>
          <w:trHeight w:val="20"/>
        </w:trPr>
        <w:tc>
          <w:tcPr>
            <w:tcW w:w="351" w:type="pct"/>
            <w:tcBorders>
              <w:top w:val="nil"/>
              <w:left w:val="single" w:sz="8" w:space="0" w:color="auto"/>
              <w:bottom w:val="single" w:sz="8" w:space="0" w:color="auto"/>
              <w:right w:val="nil"/>
            </w:tcBorders>
            <w:shd w:val="clear" w:color="auto" w:fill="auto"/>
            <w:noWrap/>
            <w:vAlign w:val="center"/>
            <w:hideMark/>
          </w:tcPr>
          <w:p w14:paraId="47A0257F"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Average</w:t>
            </w:r>
          </w:p>
        </w:tc>
        <w:tc>
          <w:tcPr>
            <w:tcW w:w="472" w:type="pct"/>
            <w:vMerge/>
            <w:tcBorders>
              <w:top w:val="nil"/>
              <w:left w:val="nil"/>
              <w:bottom w:val="single" w:sz="8" w:space="0" w:color="000000"/>
              <w:right w:val="nil"/>
            </w:tcBorders>
            <w:vAlign w:val="center"/>
            <w:hideMark/>
          </w:tcPr>
          <w:p w14:paraId="65CB4663" w14:textId="77777777" w:rsidR="00193E5F" w:rsidRPr="00193E5F" w:rsidRDefault="00193E5F" w:rsidP="00193E5F">
            <w:pPr>
              <w:spacing w:after="0" w:line="240" w:lineRule="auto"/>
              <w:rPr>
                <w:rFonts w:ascii="Calibri" w:eastAsia="Times New Roman" w:hAnsi="Calibri" w:cs="Calibri"/>
                <w:color w:val="000000"/>
                <w:sz w:val="20"/>
                <w:szCs w:val="20"/>
              </w:rPr>
            </w:pPr>
          </w:p>
        </w:tc>
        <w:tc>
          <w:tcPr>
            <w:tcW w:w="348" w:type="pct"/>
            <w:tcBorders>
              <w:top w:val="nil"/>
              <w:left w:val="nil"/>
              <w:bottom w:val="single" w:sz="8" w:space="0" w:color="auto"/>
              <w:right w:val="nil"/>
            </w:tcBorders>
            <w:shd w:val="clear" w:color="auto" w:fill="auto"/>
            <w:noWrap/>
            <w:vAlign w:val="center"/>
            <w:hideMark/>
          </w:tcPr>
          <w:p w14:paraId="42582838"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 </w:t>
            </w:r>
          </w:p>
        </w:tc>
        <w:tc>
          <w:tcPr>
            <w:tcW w:w="348" w:type="pct"/>
            <w:tcBorders>
              <w:top w:val="nil"/>
              <w:left w:val="nil"/>
              <w:bottom w:val="single" w:sz="8" w:space="0" w:color="auto"/>
              <w:right w:val="nil"/>
            </w:tcBorders>
            <w:shd w:val="clear" w:color="auto" w:fill="auto"/>
            <w:noWrap/>
            <w:vAlign w:val="center"/>
            <w:hideMark/>
          </w:tcPr>
          <w:p w14:paraId="4B0BC788"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 </w:t>
            </w:r>
          </w:p>
        </w:tc>
        <w:tc>
          <w:tcPr>
            <w:tcW w:w="348" w:type="pct"/>
            <w:tcBorders>
              <w:top w:val="nil"/>
              <w:left w:val="nil"/>
              <w:bottom w:val="single" w:sz="8" w:space="0" w:color="auto"/>
              <w:right w:val="nil"/>
            </w:tcBorders>
            <w:shd w:val="clear" w:color="auto" w:fill="auto"/>
            <w:noWrap/>
            <w:vAlign w:val="center"/>
            <w:hideMark/>
          </w:tcPr>
          <w:p w14:paraId="1DF2886C"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 </w:t>
            </w:r>
          </w:p>
        </w:tc>
        <w:tc>
          <w:tcPr>
            <w:tcW w:w="348" w:type="pct"/>
            <w:tcBorders>
              <w:top w:val="nil"/>
              <w:left w:val="nil"/>
              <w:bottom w:val="single" w:sz="8" w:space="0" w:color="auto"/>
              <w:right w:val="nil"/>
            </w:tcBorders>
            <w:shd w:val="clear" w:color="auto" w:fill="auto"/>
            <w:noWrap/>
            <w:vAlign w:val="center"/>
            <w:hideMark/>
          </w:tcPr>
          <w:p w14:paraId="7C684CCE"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 </w:t>
            </w:r>
          </w:p>
        </w:tc>
        <w:tc>
          <w:tcPr>
            <w:tcW w:w="348" w:type="pct"/>
            <w:tcBorders>
              <w:top w:val="nil"/>
              <w:left w:val="nil"/>
              <w:bottom w:val="single" w:sz="8" w:space="0" w:color="auto"/>
              <w:right w:val="nil"/>
            </w:tcBorders>
            <w:shd w:val="clear" w:color="auto" w:fill="auto"/>
            <w:noWrap/>
            <w:vAlign w:val="center"/>
            <w:hideMark/>
          </w:tcPr>
          <w:p w14:paraId="4857762B"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1,035</w:t>
            </w:r>
          </w:p>
        </w:tc>
        <w:tc>
          <w:tcPr>
            <w:tcW w:w="348" w:type="pct"/>
            <w:tcBorders>
              <w:top w:val="nil"/>
              <w:left w:val="nil"/>
              <w:bottom w:val="single" w:sz="8" w:space="0" w:color="auto"/>
              <w:right w:val="nil"/>
            </w:tcBorders>
            <w:shd w:val="clear" w:color="auto" w:fill="auto"/>
            <w:noWrap/>
            <w:vAlign w:val="center"/>
            <w:hideMark/>
          </w:tcPr>
          <w:p w14:paraId="5E5D28DC"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1.78</w:t>
            </w:r>
          </w:p>
        </w:tc>
        <w:tc>
          <w:tcPr>
            <w:tcW w:w="348" w:type="pct"/>
            <w:tcBorders>
              <w:top w:val="nil"/>
              <w:left w:val="nil"/>
              <w:bottom w:val="single" w:sz="8" w:space="0" w:color="auto"/>
              <w:right w:val="nil"/>
            </w:tcBorders>
            <w:shd w:val="clear" w:color="auto" w:fill="auto"/>
            <w:noWrap/>
            <w:vAlign w:val="center"/>
            <w:hideMark/>
          </w:tcPr>
          <w:p w14:paraId="36F56693"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416</w:t>
            </w:r>
          </w:p>
        </w:tc>
        <w:tc>
          <w:tcPr>
            <w:tcW w:w="348" w:type="pct"/>
            <w:tcBorders>
              <w:top w:val="nil"/>
              <w:left w:val="nil"/>
              <w:bottom w:val="single" w:sz="8" w:space="0" w:color="auto"/>
              <w:right w:val="nil"/>
            </w:tcBorders>
            <w:shd w:val="clear" w:color="auto" w:fill="auto"/>
            <w:noWrap/>
            <w:vAlign w:val="center"/>
            <w:hideMark/>
          </w:tcPr>
          <w:p w14:paraId="7F6CE965"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7.3</w:t>
            </w:r>
          </w:p>
        </w:tc>
        <w:tc>
          <w:tcPr>
            <w:tcW w:w="348" w:type="pct"/>
            <w:tcBorders>
              <w:top w:val="nil"/>
              <w:left w:val="nil"/>
              <w:bottom w:val="single" w:sz="8" w:space="0" w:color="auto"/>
              <w:right w:val="nil"/>
            </w:tcBorders>
            <w:shd w:val="clear" w:color="auto" w:fill="auto"/>
            <w:noWrap/>
            <w:vAlign w:val="center"/>
            <w:hideMark/>
          </w:tcPr>
          <w:p w14:paraId="1042B949"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6,753</w:t>
            </w:r>
          </w:p>
        </w:tc>
        <w:tc>
          <w:tcPr>
            <w:tcW w:w="348" w:type="pct"/>
            <w:tcBorders>
              <w:top w:val="nil"/>
              <w:left w:val="nil"/>
              <w:bottom w:val="single" w:sz="8" w:space="0" w:color="auto"/>
              <w:right w:val="nil"/>
            </w:tcBorders>
            <w:shd w:val="clear" w:color="auto" w:fill="auto"/>
            <w:noWrap/>
            <w:vAlign w:val="center"/>
            <w:hideMark/>
          </w:tcPr>
          <w:p w14:paraId="6ACAE714"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1.84</w:t>
            </w:r>
          </w:p>
        </w:tc>
        <w:tc>
          <w:tcPr>
            <w:tcW w:w="348" w:type="pct"/>
            <w:tcBorders>
              <w:top w:val="nil"/>
              <w:left w:val="nil"/>
              <w:bottom w:val="single" w:sz="8" w:space="0" w:color="auto"/>
              <w:right w:val="nil"/>
            </w:tcBorders>
            <w:shd w:val="clear" w:color="auto" w:fill="auto"/>
            <w:noWrap/>
            <w:vAlign w:val="center"/>
            <w:hideMark/>
          </w:tcPr>
          <w:p w14:paraId="050FE800"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1000</w:t>
            </w:r>
          </w:p>
        </w:tc>
        <w:tc>
          <w:tcPr>
            <w:tcW w:w="348" w:type="pct"/>
            <w:tcBorders>
              <w:top w:val="nil"/>
              <w:left w:val="nil"/>
              <w:bottom w:val="single" w:sz="8" w:space="0" w:color="auto"/>
              <w:right w:val="single" w:sz="8" w:space="0" w:color="auto"/>
            </w:tcBorders>
            <w:shd w:val="clear" w:color="auto" w:fill="auto"/>
            <w:noWrap/>
            <w:vAlign w:val="center"/>
            <w:hideMark/>
          </w:tcPr>
          <w:p w14:paraId="4E43F3AF" w14:textId="77777777" w:rsidR="00193E5F" w:rsidRPr="00193E5F" w:rsidRDefault="00193E5F" w:rsidP="00193E5F">
            <w:pPr>
              <w:spacing w:after="0" w:line="240" w:lineRule="auto"/>
              <w:jc w:val="center"/>
              <w:rPr>
                <w:rFonts w:ascii="Calibri" w:eastAsia="Times New Roman" w:hAnsi="Calibri" w:cs="Calibri"/>
                <w:b/>
                <w:bCs/>
                <w:color w:val="000000"/>
                <w:sz w:val="20"/>
                <w:szCs w:val="20"/>
              </w:rPr>
            </w:pPr>
            <w:r w:rsidRPr="00193E5F">
              <w:rPr>
                <w:rFonts w:ascii="Calibri" w:eastAsia="Times New Roman" w:hAnsi="Calibri" w:cs="Calibri"/>
                <w:b/>
                <w:bCs/>
                <w:color w:val="000000"/>
                <w:sz w:val="20"/>
                <w:szCs w:val="20"/>
              </w:rPr>
              <w:t>16</w:t>
            </w:r>
          </w:p>
        </w:tc>
      </w:tr>
    </w:tbl>
    <w:p w14:paraId="659952DE" w14:textId="3B6DA64C" w:rsidR="00BF3ACE" w:rsidRDefault="00BF3ACE" w:rsidP="00881832">
      <w:pPr>
        <w:spacing w:after="0" w:line="240" w:lineRule="auto"/>
        <w:rPr>
          <w:rFonts w:ascii="Calibri" w:eastAsia="Times New Roman" w:hAnsi="Calibri" w:cs="Calibri"/>
          <w:color w:val="000000"/>
          <w:sz w:val="24"/>
          <w:szCs w:val="24"/>
        </w:rPr>
      </w:pPr>
    </w:p>
    <w:p w14:paraId="16572396" w14:textId="77777777" w:rsidR="004B66E2" w:rsidRDefault="004B66E2">
      <w:pPr>
        <w:rPr>
          <w:rFonts w:ascii="Calibri" w:eastAsia="Times New Roman" w:hAnsi="Calibri" w:cs="Calibri"/>
          <w:b/>
          <w:bCs/>
          <w:color w:val="000000"/>
        </w:rPr>
      </w:pPr>
      <w:r>
        <w:rPr>
          <w:rFonts w:ascii="Calibri" w:eastAsia="Times New Roman" w:hAnsi="Calibri" w:cs="Calibri"/>
          <w:b/>
          <w:bCs/>
          <w:color w:val="000000"/>
        </w:rPr>
        <w:br w:type="page"/>
      </w:r>
    </w:p>
    <w:p w14:paraId="35D80612" w14:textId="25CAE125" w:rsidR="00881832" w:rsidRPr="004B66E2" w:rsidRDefault="00F67D25" w:rsidP="00881832">
      <w:pPr>
        <w:spacing w:after="0" w:line="240" w:lineRule="auto"/>
        <w:rPr>
          <w:rFonts w:ascii="Calibri" w:eastAsia="Times New Roman" w:hAnsi="Calibri" w:cs="Calibri"/>
          <w:color w:val="000000"/>
        </w:rPr>
      </w:pPr>
      <w:r>
        <w:rPr>
          <w:rFonts w:ascii="Calibri" w:eastAsia="Times New Roman" w:hAnsi="Calibri" w:cs="Calibri"/>
          <w:b/>
          <w:bCs/>
          <w:color w:val="000000"/>
        </w:rPr>
        <w:lastRenderedPageBreak/>
        <w:t>Supplementary Table 3</w:t>
      </w:r>
      <w:r w:rsidR="00103BAA" w:rsidRPr="004B66E2">
        <w:rPr>
          <w:rFonts w:ascii="Calibri" w:eastAsia="Times New Roman" w:hAnsi="Calibri" w:cs="Calibri"/>
          <w:b/>
          <w:bCs/>
          <w:color w:val="000000"/>
        </w:rPr>
        <w:t>:</w:t>
      </w:r>
      <w:r w:rsidR="008A4BC0" w:rsidRPr="004B66E2">
        <w:rPr>
          <w:rFonts w:ascii="Calibri" w:eastAsia="Times New Roman" w:hAnsi="Calibri" w:cs="Calibri"/>
          <w:color w:val="000000"/>
        </w:rPr>
        <w:t xml:space="preserve"> </w:t>
      </w:r>
      <w:r w:rsidR="008A4BC0" w:rsidRPr="004B66E2">
        <w:rPr>
          <w:rFonts w:ascii="Calibri" w:eastAsia="Times New Roman" w:hAnsi="Calibri" w:cs="Calibri"/>
          <w:b/>
          <w:bCs/>
          <w:color w:val="000000"/>
        </w:rPr>
        <w:t>Q</w:t>
      </w:r>
      <w:r w:rsidR="00103BAA" w:rsidRPr="004B66E2">
        <w:rPr>
          <w:rFonts w:ascii="Calibri" w:eastAsia="Times New Roman" w:hAnsi="Calibri" w:cs="Calibri"/>
          <w:b/>
          <w:bCs/>
          <w:color w:val="000000"/>
        </w:rPr>
        <w:t>uantity and quality of</w:t>
      </w:r>
      <w:r w:rsidR="008A4BC0" w:rsidRPr="004B66E2">
        <w:rPr>
          <w:rFonts w:ascii="Calibri" w:eastAsia="Times New Roman" w:hAnsi="Calibri" w:cs="Calibri"/>
          <w:b/>
          <w:bCs/>
          <w:color w:val="000000"/>
        </w:rPr>
        <w:t xml:space="preserve"> WGS derived from</w:t>
      </w:r>
      <w:r w:rsidR="00103BAA" w:rsidRPr="004B66E2">
        <w:rPr>
          <w:rFonts w:ascii="Calibri" w:eastAsia="Times New Roman" w:hAnsi="Calibri" w:cs="Calibri"/>
          <w:b/>
          <w:bCs/>
          <w:color w:val="000000"/>
        </w:rPr>
        <w:t xml:space="preserve"> </w:t>
      </w:r>
      <w:r w:rsidR="008A4BC0" w:rsidRPr="004B66E2">
        <w:rPr>
          <w:rFonts w:ascii="Calibri" w:eastAsia="Times New Roman" w:hAnsi="Calibri" w:cs="Calibri"/>
          <w:b/>
          <w:bCs/>
          <w:color w:val="000000"/>
        </w:rPr>
        <w:t xml:space="preserve">manufactured </w:t>
      </w:r>
      <w:r w:rsidR="00103BAA" w:rsidRPr="004B66E2">
        <w:rPr>
          <w:rFonts w:ascii="Calibri" w:eastAsia="Times New Roman" w:hAnsi="Calibri" w:cs="Calibri"/>
          <w:b/>
          <w:bCs/>
          <w:color w:val="000000"/>
        </w:rPr>
        <w:t>DBS and matched blood samples with two different library preparation methods</w:t>
      </w:r>
      <w:r w:rsidR="00F516EA" w:rsidRPr="004B66E2">
        <w:rPr>
          <w:rFonts w:ascii="Calibri" w:eastAsia="Times New Roman" w:hAnsi="Calibri" w:cs="Calibri"/>
          <w:b/>
          <w:bCs/>
          <w:color w:val="000000"/>
        </w:rPr>
        <w:t xml:space="preserve"> (Illumina</w:t>
      </w:r>
      <w:r w:rsidR="00AE008E">
        <w:rPr>
          <w:rFonts w:ascii="Calibri" w:eastAsia="Times New Roman" w:hAnsi="Calibri" w:cs="Calibri"/>
          <w:b/>
          <w:bCs/>
          <w:color w:val="000000"/>
        </w:rPr>
        <w:t xml:space="preserve"> </w:t>
      </w:r>
      <w:r w:rsidR="00F516EA" w:rsidRPr="004B66E2">
        <w:rPr>
          <w:rFonts w:ascii="Calibri" w:eastAsia="Times New Roman" w:hAnsi="Calibri" w:cs="Calibri"/>
          <w:b/>
          <w:bCs/>
          <w:color w:val="000000"/>
        </w:rPr>
        <w:t>and KAPA)</w:t>
      </w:r>
      <w:r w:rsidR="00103BAA" w:rsidRPr="004B66E2">
        <w:rPr>
          <w:rFonts w:ascii="Calibri" w:eastAsia="Times New Roman" w:hAnsi="Calibri" w:cs="Calibri"/>
          <w:b/>
          <w:bCs/>
          <w:color w:val="000000"/>
        </w:rPr>
        <w:t xml:space="preserve"> and three different sequencing flow cells.</w:t>
      </w:r>
      <w:r w:rsidR="004F1A61" w:rsidRPr="004B66E2">
        <w:rPr>
          <w:rFonts w:ascii="Calibri" w:eastAsia="Times New Roman" w:hAnsi="Calibri" w:cs="Calibri"/>
          <w:color w:val="000000"/>
        </w:rPr>
        <w:t xml:space="preserve"> Abbreviations: Q: quality score.</w:t>
      </w:r>
    </w:p>
    <w:p w14:paraId="5153F284" w14:textId="1C8B843A" w:rsidR="00103BAA" w:rsidRPr="004B66E2" w:rsidRDefault="00103BAA" w:rsidP="00881832">
      <w:pPr>
        <w:spacing w:after="0" w:line="240" w:lineRule="auto"/>
        <w:rPr>
          <w:rFonts w:ascii="Calibri" w:eastAsia="Times New Roman" w:hAnsi="Calibri" w:cs="Calibri"/>
          <w:color w:val="000000"/>
          <w:sz w:val="12"/>
          <w:szCs w:val="12"/>
        </w:rPr>
      </w:pPr>
    </w:p>
    <w:tbl>
      <w:tblPr>
        <w:tblW w:w="5000" w:type="pct"/>
        <w:tblCellMar>
          <w:left w:w="0" w:type="dxa"/>
          <w:right w:w="0" w:type="dxa"/>
        </w:tblCellMar>
        <w:tblLook w:val="04A0" w:firstRow="1" w:lastRow="0" w:firstColumn="1" w:lastColumn="0" w:noHBand="0" w:noVBand="1"/>
      </w:tblPr>
      <w:tblGrid>
        <w:gridCol w:w="1462"/>
        <w:gridCol w:w="1307"/>
        <w:gridCol w:w="942"/>
        <w:gridCol w:w="1019"/>
        <w:gridCol w:w="1174"/>
        <w:gridCol w:w="826"/>
        <w:gridCol w:w="924"/>
        <w:gridCol w:w="654"/>
        <w:gridCol w:w="924"/>
        <w:gridCol w:w="924"/>
        <w:gridCol w:w="922"/>
      </w:tblGrid>
      <w:tr w:rsidR="00AE5E11" w:rsidRPr="00AE5E11" w14:paraId="488055B5" w14:textId="77777777" w:rsidTr="00AE5E11">
        <w:trPr>
          <w:trHeight w:val="1550"/>
        </w:trPr>
        <w:tc>
          <w:tcPr>
            <w:tcW w:w="6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5104F8"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 </w:t>
            </w:r>
          </w:p>
        </w:tc>
        <w:tc>
          <w:tcPr>
            <w:tcW w:w="590" w:type="pct"/>
            <w:tcBorders>
              <w:top w:val="single" w:sz="4" w:space="0" w:color="auto"/>
              <w:left w:val="nil"/>
              <w:bottom w:val="single" w:sz="4" w:space="0" w:color="auto"/>
              <w:right w:val="single" w:sz="4" w:space="0" w:color="auto"/>
            </w:tcBorders>
            <w:shd w:val="clear" w:color="auto" w:fill="auto"/>
            <w:vAlign w:val="center"/>
            <w:hideMark/>
          </w:tcPr>
          <w:p w14:paraId="7E3876A8"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Library Preparation Method</w:t>
            </w:r>
          </w:p>
        </w:tc>
        <w:tc>
          <w:tcPr>
            <w:tcW w:w="425" w:type="pct"/>
            <w:tcBorders>
              <w:top w:val="single" w:sz="4" w:space="0" w:color="auto"/>
              <w:left w:val="nil"/>
              <w:bottom w:val="single" w:sz="4" w:space="0" w:color="auto"/>
              <w:right w:val="single" w:sz="4" w:space="0" w:color="auto"/>
            </w:tcBorders>
            <w:shd w:val="clear" w:color="auto" w:fill="auto"/>
            <w:vAlign w:val="center"/>
            <w:hideMark/>
          </w:tcPr>
          <w:p w14:paraId="572CFFB2"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proofErr w:type="spellStart"/>
            <w:r w:rsidRPr="00AE5E11">
              <w:rPr>
                <w:rFonts w:ascii="Calibri" w:eastAsia="Times New Roman" w:hAnsi="Calibri" w:cs="Calibri"/>
                <w:b/>
                <w:bCs/>
                <w:color w:val="000000"/>
                <w:sz w:val="24"/>
                <w:szCs w:val="24"/>
              </w:rPr>
              <w:t>Flowcell</w:t>
            </w:r>
            <w:proofErr w:type="spellEnd"/>
            <w:r w:rsidRPr="00AE5E11">
              <w:rPr>
                <w:rFonts w:ascii="Calibri" w:eastAsia="Times New Roman" w:hAnsi="Calibri" w:cs="Calibri"/>
                <w:b/>
                <w:bCs/>
                <w:color w:val="000000"/>
                <w:sz w:val="24"/>
                <w:szCs w:val="24"/>
              </w:rPr>
              <w:t xml:space="preserve"> type</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745A2275"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Number of flowcells used</w:t>
            </w:r>
          </w:p>
        </w:tc>
        <w:tc>
          <w:tcPr>
            <w:tcW w:w="530" w:type="pct"/>
            <w:tcBorders>
              <w:top w:val="single" w:sz="4" w:space="0" w:color="auto"/>
              <w:left w:val="nil"/>
              <w:bottom w:val="single" w:sz="4" w:space="0" w:color="auto"/>
              <w:right w:val="single" w:sz="4" w:space="0" w:color="auto"/>
            </w:tcBorders>
            <w:shd w:val="clear" w:color="auto" w:fill="auto"/>
            <w:vAlign w:val="center"/>
            <w:hideMark/>
          </w:tcPr>
          <w:p w14:paraId="40E8D7B1" w14:textId="77777777" w:rsidR="00AE5E11" w:rsidRPr="00AE5E11" w:rsidRDefault="00AE5E11" w:rsidP="00AE5E11">
            <w:pPr>
              <w:spacing w:after="0" w:line="240" w:lineRule="auto"/>
              <w:jc w:val="center"/>
              <w:rPr>
                <w:rFonts w:ascii="Calibri" w:eastAsia="Times New Roman" w:hAnsi="Calibri" w:cs="Calibri"/>
                <w:b/>
                <w:bCs/>
                <w:sz w:val="24"/>
                <w:szCs w:val="24"/>
              </w:rPr>
            </w:pPr>
            <w:r w:rsidRPr="00AE5E11">
              <w:rPr>
                <w:rFonts w:ascii="Calibri" w:eastAsia="Times New Roman" w:hAnsi="Calibri" w:cs="Calibri"/>
                <w:b/>
                <w:bCs/>
                <w:sz w:val="24"/>
                <w:szCs w:val="24"/>
              </w:rPr>
              <w:t>Number of Samples for which WGS performed</w:t>
            </w:r>
          </w:p>
        </w:tc>
        <w:tc>
          <w:tcPr>
            <w:tcW w:w="373" w:type="pct"/>
            <w:tcBorders>
              <w:top w:val="single" w:sz="4" w:space="0" w:color="auto"/>
              <w:left w:val="nil"/>
              <w:bottom w:val="single" w:sz="4" w:space="0" w:color="auto"/>
              <w:right w:val="single" w:sz="4" w:space="0" w:color="auto"/>
            </w:tcBorders>
            <w:shd w:val="clear" w:color="auto" w:fill="auto"/>
            <w:vAlign w:val="center"/>
            <w:hideMark/>
          </w:tcPr>
          <w:p w14:paraId="3FA77E70"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Read Length (nt)</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17AA6010" w14:textId="77777777" w:rsidR="00AE5E11" w:rsidRPr="00AE5E11" w:rsidRDefault="00AE5E11" w:rsidP="00AE5E11">
            <w:pPr>
              <w:spacing w:after="0" w:line="240" w:lineRule="auto"/>
              <w:jc w:val="center"/>
              <w:rPr>
                <w:rFonts w:ascii="Calibri" w:eastAsia="Times New Roman" w:hAnsi="Calibri" w:cs="Calibri"/>
                <w:b/>
                <w:bCs/>
                <w:sz w:val="24"/>
                <w:szCs w:val="24"/>
              </w:rPr>
            </w:pPr>
            <w:r w:rsidRPr="00AE5E11">
              <w:rPr>
                <w:rFonts w:ascii="Calibri" w:eastAsia="Times New Roman" w:hAnsi="Calibri" w:cs="Calibri"/>
                <w:b/>
                <w:bCs/>
                <w:sz w:val="24"/>
                <w:szCs w:val="24"/>
              </w:rPr>
              <w:t xml:space="preserve">Total yield per </w:t>
            </w:r>
            <w:proofErr w:type="spellStart"/>
            <w:r w:rsidRPr="00AE5E11">
              <w:rPr>
                <w:rFonts w:ascii="Calibri" w:eastAsia="Times New Roman" w:hAnsi="Calibri" w:cs="Calibri"/>
                <w:b/>
                <w:bCs/>
                <w:sz w:val="24"/>
                <w:szCs w:val="24"/>
              </w:rPr>
              <w:t>flowcell</w:t>
            </w:r>
            <w:proofErr w:type="spellEnd"/>
            <w:r w:rsidRPr="00AE5E11">
              <w:rPr>
                <w:rFonts w:ascii="Calibri" w:eastAsia="Times New Roman" w:hAnsi="Calibri" w:cs="Calibri"/>
                <w:b/>
                <w:bCs/>
                <w:sz w:val="24"/>
                <w:szCs w:val="24"/>
              </w:rPr>
              <w:t xml:space="preserve"> (Gb)</w:t>
            </w:r>
          </w:p>
        </w:tc>
        <w:tc>
          <w:tcPr>
            <w:tcW w:w="295" w:type="pct"/>
            <w:tcBorders>
              <w:top w:val="single" w:sz="4" w:space="0" w:color="auto"/>
              <w:left w:val="nil"/>
              <w:bottom w:val="single" w:sz="4" w:space="0" w:color="auto"/>
              <w:right w:val="single" w:sz="4" w:space="0" w:color="auto"/>
            </w:tcBorders>
            <w:shd w:val="clear" w:color="auto" w:fill="auto"/>
            <w:vAlign w:val="center"/>
            <w:hideMark/>
          </w:tcPr>
          <w:p w14:paraId="7E340353" w14:textId="77777777" w:rsidR="00AE5E11" w:rsidRPr="00AE5E11" w:rsidRDefault="00AE5E11" w:rsidP="00AE5E11">
            <w:pPr>
              <w:spacing w:after="0" w:line="240" w:lineRule="auto"/>
              <w:jc w:val="center"/>
              <w:rPr>
                <w:rFonts w:ascii="Calibri" w:eastAsia="Times New Roman" w:hAnsi="Calibri" w:cs="Calibri"/>
                <w:b/>
                <w:bCs/>
                <w:sz w:val="24"/>
                <w:szCs w:val="24"/>
              </w:rPr>
            </w:pPr>
            <w:r w:rsidRPr="00AE5E11">
              <w:rPr>
                <w:rFonts w:ascii="Calibri" w:eastAsia="Times New Roman" w:hAnsi="Calibri" w:cs="Calibri"/>
                <w:b/>
                <w:bCs/>
                <w:sz w:val="24"/>
                <w:szCs w:val="24"/>
              </w:rPr>
              <w:t>Error rate (%)</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2C708C3A" w14:textId="77777777" w:rsidR="00AE5E11" w:rsidRPr="00AE5E11" w:rsidRDefault="00AE5E11" w:rsidP="00AE5E11">
            <w:pPr>
              <w:spacing w:after="0" w:line="240" w:lineRule="auto"/>
              <w:jc w:val="center"/>
              <w:rPr>
                <w:rFonts w:ascii="Calibri" w:eastAsia="Times New Roman" w:hAnsi="Calibri" w:cs="Calibri"/>
                <w:b/>
                <w:bCs/>
                <w:sz w:val="24"/>
                <w:szCs w:val="24"/>
              </w:rPr>
            </w:pPr>
            <w:r w:rsidRPr="00AE5E11">
              <w:rPr>
                <w:rFonts w:ascii="Calibri" w:eastAsia="Times New Roman" w:hAnsi="Calibri" w:cs="Calibri"/>
                <w:b/>
                <w:bCs/>
                <w:sz w:val="24"/>
                <w:szCs w:val="24"/>
              </w:rPr>
              <w:t>% of Clusters passing filters</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74C05752" w14:textId="77777777" w:rsidR="00AE5E11" w:rsidRPr="00AE5E11" w:rsidRDefault="00AE5E11" w:rsidP="00AE5E11">
            <w:pPr>
              <w:spacing w:after="0" w:line="240" w:lineRule="auto"/>
              <w:jc w:val="center"/>
              <w:rPr>
                <w:rFonts w:ascii="Calibri" w:eastAsia="Times New Roman" w:hAnsi="Calibri" w:cs="Calibri"/>
                <w:b/>
                <w:bCs/>
                <w:sz w:val="24"/>
                <w:szCs w:val="24"/>
              </w:rPr>
            </w:pPr>
            <w:r w:rsidRPr="00AE5E11">
              <w:rPr>
                <w:rFonts w:ascii="Calibri" w:eastAsia="Times New Roman" w:hAnsi="Calibri" w:cs="Calibri"/>
                <w:b/>
                <w:bCs/>
                <w:sz w:val="24"/>
                <w:szCs w:val="24"/>
              </w:rPr>
              <w:t>% of called bases with &gt;Q30</w:t>
            </w:r>
          </w:p>
        </w:tc>
        <w:tc>
          <w:tcPr>
            <w:tcW w:w="417" w:type="pct"/>
            <w:tcBorders>
              <w:top w:val="single" w:sz="4" w:space="0" w:color="auto"/>
              <w:left w:val="nil"/>
              <w:bottom w:val="single" w:sz="4" w:space="0" w:color="auto"/>
              <w:right w:val="single" w:sz="4" w:space="0" w:color="auto"/>
            </w:tcBorders>
            <w:shd w:val="clear" w:color="auto" w:fill="auto"/>
            <w:vAlign w:val="center"/>
            <w:hideMark/>
          </w:tcPr>
          <w:p w14:paraId="11E2E538" w14:textId="77777777" w:rsidR="00AE5E11" w:rsidRPr="00AE5E11" w:rsidRDefault="00AE5E11" w:rsidP="00AE5E11">
            <w:pPr>
              <w:spacing w:after="0" w:line="240" w:lineRule="auto"/>
              <w:jc w:val="center"/>
              <w:rPr>
                <w:rFonts w:ascii="Calibri" w:eastAsia="Times New Roman" w:hAnsi="Calibri" w:cs="Calibri"/>
                <w:b/>
                <w:bCs/>
                <w:sz w:val="24"/>
                <w:szCs w:val="24"/>
              </w:rPr>
            </w:pPr>
            <w:r w:rsidRPr="00AE5E11">
              <w:rPr>
                <w:rFonts w:ascii="Calibri" w:eastAsia="Times New Roman" w:hAnsi="Calibri" w:cs="Calibri"/>
                <w:b/>
                <w:bCs/>
                <w:sz w:val="24"/>
                <w:szCs w:val="24"/>
              </w:rPr>
              <w:t>% with Correct Index</w:t>
            </w:r>
          </w:p>
        </w:tc>
      </w:tr>
      <w:tr w:rsidR="00AE5E11" w:rsidRPr="00AE5E11" w14:paraId="2D82695A" w14:textId="77777777" w:rsidTr="00AE5E11">
        <w:trPr>
          <w:trHeight w:val="310"/>
        </w:trPr>
        <w:tc>
          <w:tcPr>
            <w:tcW w:w="660" w:type="pct"/>
            <w:vMerge w:val="restart"/>
            <w:tcBorders>
              <w:top w:val="nil"/>
              <w:left w:val="single" w:sz="4" w:space="0" w:color="auto"/>
              <w:bottom w:val="single" w:sz="4" w:space="0" w:color="000000"/>
              <w:right w:val="single" w:sz="4" w:space="0" w:color="auto"/>
            </w:tcBorders>
            <w:shd w:val="clear" w:color="auto" w:fill="auto"/>
            <w:vAlign w:val="center"/>
            <w:hideMark/>
          </w:tcPr>
          <w:p w14:paraId="7E64DBB7"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DBS research WGS</w:t>
            </w:r>
          </w:p>
        </w:tc>
        <w:tc>
          <w:tcPr>
            <w:tcW w:w="590" w:type="pct"/>
            <w:vMerge w:val="restart"/>
            <w:tcBorders>
              <w:top w:val="nil"/>
              <w:left w:val="single" w:sz="4" w:space="0" w:color="auto"/>
              <w:bottom w:val="single" w:sz="4" w:space="0" w:color="000000"/>
              <w:right w:val="single" w:sz="4" w:space="0" w:color="auto"/>
            </w:tcBorders>
            <w:shd w:val="clear" w:color="auto" w:fill="auto"/>
            <w:vAlign w:val="center"/>
            <w:hideMark/>
          </w:tcPr>
          <w:p w14:paraId="7E4DE8F2"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 xml:space="preserve">KAPA </w:t>
            </w:r>
          </w:p>
        </w:tc>
        <w:tc>
          <w:tcPr>
            <w:tcW w:w="425" w:type="pct"/>
            <w:tcBorders>
              <w:top w:val="nil"/>
              <w:left w:val="nil"/>
              <w:bottom w:val="single" w:sz="4" w:space="0" w:color="auto"/>
              <w:right w:val="single" w:sz="4" w:space="0" w:color="auto"/>
            </w:tcBorders>
            <w:shd w:val="clear" w:color="000000" w:fill="D9D9D9"/>
            <w:noWrap/>
            <w:vAlign w:val="bottom"/>
            <w:hideMark/>
          </w:tcPr>
          <w:p w14:paraId="0DEE9AA8"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S1</w:t>
            </w:r>
          </w:p>
        </w:tc>
        <w:tc>
          <w:tcPr>
            <w:tcW w:w="460" w:type="pct"/>
            <w:tcBorders>
              <w:top w:val="nil"/>
              <w:left w:val="nil"/>
              <w:bottom w:val="single" w:sz="4" w:space="0" w:color="auto"/>
              <w:right w:val="single" w:sz="4" w:space="0" w:color="auto"/>
            </w:tcBorders>
            <w:shd w:val="clear" w:color="000000" w:fill="D9D9D9"/>
            <w:noWrap/>
            <w:vAlign w:val="bottom"/>
            <w:hideMark/>
          </w:tcPr>
          <w:p w14:paraId="15AFD38F"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15</w:t>
            </w:r>
          </w:p>
        </w:tc>
        <w:tc>
          <w:tcPr>
            <w:tcW w:w="530" w:type="pct"/>
            <w:tcBorders>
              <w:top w:val="nil"/>
              <w:left w:val="nil"/>
              <w:bottom w:val="single" w:sz="4" w:space="0" w:color="auto"/>
              <w:right w:val="single" w:sz="4" w:space="0" w:color="auto"/>
            </w:tcBorders>
            <w:shd w:val="clear" w:color="000000" w:fill="D9D9D9"/>
            <w:noWrap/>
            <w:vAlign w:val="bottom"/>
            <w:hideMark/>
          </w:tcPr>
          <w:p w14:paraId="1553D517"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36</w:t>
            </w:r>
          </w:p>
        </w:tc>
        <w:tc>
          <w:tcPr>
            <w:tcW w:w="373" w:type="pct"/>
            <w:tcBorders>
              <w:top w:val="nil"/>
              <w:left w:val="nil"/>
              <w:bottom w:val="single" w:sz="4" w:space="0" w:color="auto"/>
              <w:right w:val="single" w:sz="4" w:space="0" w:color="auto"/>
            </w:tcBorders>
            <w:shd w:val="clear" w:color="000000" w:fill="D9D9D9"/>
            <w:noWrap/>
            <w:vAlign w:val="bottom"/>
            <w:hideMark/>
          </w:tcPr>
          <w:p w14:paraId="4C22996A" w14:textId="77777777" w:rsidR="00AE5E11" w:rsidRPr="00AE5E11" w:rsidRDefault="00AE5E11" w:rsidP="00AE5E11">
            <w:pPr>
              <w:spacing w:after="0" w:line="240" w:lineRule="auto"/>
              <w:rPr>
                <w:rFonts w:ascii="Calibri" w:eastAsia="Times New Roman" w:hAnsi="Calibri" w:cs="Calibri"/>
                <w:color w:val="000000"/>
                <w:sz w:val="24"/>
                <w:szCs w:val="24"/>
              </w:rPr>
            </w:pPr>
            <w:r w:rsidRPr="00AE5E11">
              <w:rPr>
                <w:rFonts w:ascii="Calibri" w:eastAsia="Times New Roman" w:hAnsi="Calibri" w:cs="Calibri"/>
                <w:color w:val="000000"/>
                <w:sz w:val="24"/>
                <w:szCs w:val="24"/>
              </w:rPr>
              <w:t>2x101</w:t>
            </w:r>
          </w:p>
        </w:tc>
        <w:tc>
          <w:tcPr>
            <w:tcW w:w="417" w:type="pct"/>
            <w:tcBorders>
              <w:top w:val="nil"/>
              <w:left w:val="nil"/>
              <w:bottom w:val="single" w:sz="4" w:space="0" w:color="auto"/>
              <w:right w:val="single" w:sz="4" w:space="0" w:color="auto"/>
            </w:tcBorders>
            <w:shd w:val="clear" w:color="000000" w:fill="D9D9D9"/>
            <w:noWrap/>
            <w:vAlign w:val="bottom"/>
            <w:hideMark/>
          </w:tcPr>
          <w:p w14:paraId="66644AFA"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415</w:t>
            </w:r>
          </w:p>
        </w:tc>
        <w:tc>
          <w:tcPr>
            <w:tcW w:w="295" w:type="pct"/>
            <w:tcBorders>
              <w:top w:val="nil"/>
              <w:left w:val="nil"/>
              <w:bottom w:val="single" w:sz="4" w:space="0" w:color="auto"/>
              <w:right w:val="single" w:sz="4" w:space="0" w:color="auto"/>
            </w:tcBorders>
            <w:shd w:val="clear" w:color="000000" w:fill="D9D9D9"/>
            <w:noWrap/>
            <w:vAlign w:val="bottom"/>
            <w:hideMark/>
          </w:tcPr>
          <w:p w14:paraId="309D3FFF"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0.2</w:t>
            </w:r>
          </w:p>
        </w:tc>
        <w:tc>
          <w:tcPr>
            <w:tcW w:w="417" w:type="pct"/>
            <w:tcBorders>
              <w:top w:val="nil"/>
              <w:left w:val="nil"/>
              <w:bottom w:val="single" w:sz="4" w:space="0" w:color="auto"/>
              <w:right w:val="single" w:sz="4" w:space="0" w:color="auto"/>
            </w:tcBorders>
            <w:shd w:val="clear" w:color="000000" w:fill="D9D9D9"/>
            <w:noWrap/>
            <w:vAlign w:val="bottom"/>
            <w:hideMark/>
          </w:tcPr>
          <w:p w14:paraId="1BACF80D"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75.3</w:t>
            </w:r>
          </w:p>
        </w:tc>
        <w:tc>
          <w:tcPr>
            <w:tcW w:w="417" w:type="pct"/>
            <w:tcBorders>
              <w:top w:val="nil"/>
              <w:left w:val="nil"/>
              <w:bottom w:val="single" w:sz="4" w:space="0" w:color="auto"/>
              <w:right w:val="single" w:sz="4" w:space="0" w:color="auto"/>
            </w:tcBorders>
            <w:shd w:val="clear" w:color="000000" w:fill="D9D9D9"/>
            <w:noWrap/>
            <w:vAlign w:val="bottom"/>
            <w:hideMark/>
          </w:tcPr>
          <w:p w14:paraId="55B4B91A"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93.7</w:t>
            </w:r>
          </w:p>
        </w:tc>
        <w:tc>
          <w:tcPr>
            <w:tcW w:w="417" w:type="pct"/>
            <w:tcBorders>
              <w:top w:val="nil"/>
              <w:left w:val="nil"/>
              <w:bottom w:val="single" w:sz="4" w:space="0" w:color="auto"/>
              <w:right w:val="single" w:sz="4" w:space="0" w:color="auto"/>
            </w:tcBorders>
            <w:shd w:val="clear" w:color="000000" w:fill="D9D9D9"/>
            <w:noWrap/>
            <w:vAlign w:val="bottom"/>
            <w:hideMark/>
          </w:tcPr>
          <w:p w14:paraId="112E04FF"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94.0</w:t>
            </w:r>
          </w:p>
        </w:tc>
      </w:tr>
      <w:tr w:rsidR="00AE5E11" w:rsidRPr="00AE5E11" w14:paraId="7F0F9BAD" w14:textId="77777777" w:rsidTr="00AE5E11">
        <w:trPr>
          <w:trHeight w:val="310"/>
        </w:trPr>
        <w:tc>
          <w:tcPr>
            <w:tcW w:w="660" w:type="pct"/>
            <w:vMerge/>
            <w:tcBorders>
              <w:top w:val="nil"/>
              <w:left w:val="single" w:sz="4" w:space="0" w:color="auto"/>
              <w:bottom w:val="single" w:sz="4" w:space="0" w:color="000000"/>
              <w:right w:val="single" w:sz="4" w:space="0" w:color="auto"/>
            </w:tcBorders>
            <w:vAlign w:val="center"/>
            <w:hideMark/>
          </w:tcPr>
          <w:p w14:paraId="7F107CCE" w14:textId="77777777" w:rsidR="00AE5E11" w:rsidRPr="00AE5E11" w:rsidRDefault="00AE5E11" w:rsidP="00AE5E11">
            <w:pPr>
              <w:spacing w:after="0" w:line="240" w:lineRule="auto"/>
              <w:rPr>
                <w:rFonts w:ascii="Calibri" w:eastAsia="Times New Roman" w:hAnsi="Calibri" w:cs="Calibri"/>
                <w:b/>
                <w:bCs/>
                <w:color w:val="000000"/>
                <w:sz w:val="24"/>
                <w:szCs w:val="24"/>
              </w:rPr>
            </w:pPr>
          </w:p>
        </w:tc>
        <w:tc>
          <w:tcPr>
            <w:tcW w:w="590" w:type="pct"/>
            <w:vMerge/>
            <w:tcBorders>
              <w:top w:val="nil"/>
              <w:left w:val="single" w:sz="4" w:space="0" w:color="auto"/>
              <w:bottom w:val="single" w:sz="4" w:space="0" w:color="000000"/>
              <w:right w:val="single" w:sz="4" w:space="0" w:color="auto"/>
            </w:tcBorders>
            <w:vAlign w:val="center"/>
            <w:hideMark/>
          </w:tcPr>
          <w:p w14:paraId="3690E63E" w14:textId="77777777" w:rsidR="00AE5E11" w:rsidRPr="00AE5E11" w:rsidRDefault="00AE5E11" w:rsidP="00AE5E11">
            <w:pPr>
              <w:spacing w:after="0" w:line="240" w:lineRule="auto"/>
              <w:rPr>
                <w:rFonts w:ascii="Calibri" w:eastAsia="Times New Roman" w:hAnsi="Calibri" w:cs="Calibri"/>
                <w:b/>
                <w:bCs/>
                <w:color w:val="000000"/>
                <w:sz w:val="24"/>
                <w:szCs w:val="24"/>
              </w:rPr>
            </w:pPr>
          </w:p>
        </w:tc>
        <w:tc>
          <w:tcPr>
            <w:tcW w:w="425" w:type="pct"/>
            <w:tcBorders>
              <w:top w:val="nil"/>
              <w:left w:val="nil"/>
              <w:bottom w:val="single" w:sz="4" w:space="0" w:color="auto"/>
              <w:right w:val="single" w:sz="4" w:space="0" w:color="auto"/>
            </w:tcBorders>
            <w:shd w:val="clear" w:color="000000" w:fill="D9D9D9"/>
            <w:noWrap/>
            <w:vAlign w:val="bottom"/>
            <w:hideMark/>
          </w:tcPr>
          <w:p w14:paraId="6FDDB8A7"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S2</w:t>
            </w:r>
          </w:p>
        </w:tc>
        <w:tc>
          <w:tcPr>
            <w:tcW w:w="460" w:type="pct"/>
            <w:tcBorders>
              <w:top w:val="nil"/>
              <w:left w:val="nil"/>
              <w:bottom w:val="single" w:sz="4" w:space="0" w:color="auto"/>
              <w:right w:val="single" w:sz="4" w:space="0" w:color="auto"/>
            </w:tcBorders>
            <w:shd w:val="clear" w:color="000000" w:fill="D9D9D9"/>
            <w:noWrap/>
            <w:vAlign w:val="bottom"/>
            <w:hideMark/>
          </w:tcPr>
          <w:p w14:paraId="2801E098"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10</w:t>
            </w:r>
          </w:p>
        </w:tc>
        <w:tc>
          <w:tcPr>
            <w:tcW w:w="530" w:type="pct"/>
            <w:tcBorders>
              <w:top w:val="nil"/>
              <w:left w:val="nil"/>
              <w:bottom w:val="single" w:sz="4" w:space="0" w:color="auto"/>
              <w:right w:val="single" w:sz="4" w:space="0" w:color="auto"/>
            </w:tcBorders>
            <w:shd w:val="clear" w:color="000000" w:fill="D9D9D9"/>
            <w:noWrap/>
            <w:vAlign w:val="bottom"/>
            <w:hideMark/>
          </w:tcPr>
          <w:p w14:paraId="6B11FFDB"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49</w:t>
            </w:r>
          </w:p>
        </w:tc>
        <w:tc>
          <w:tcPr>
            <w:tcW w:w="373" w:type="pct"/>
            <w:tcBorders>
              <w:top w:val="nil"/>
              <w:left w:val="nil"/>
              <w:bottom w:val="single" w:sz="4" w:space="0" w:color="auto"/>
              <w:right w:val="single" w:sz="4" w:space="0" w:color="auto"/>
            </w:tcBorders>
            <w:shd w:val="clear" w:color="000000" w:fill="D9D9D9"/>
            <w:noWrap/>
            <w:vAlign w:val="bottom"/>
            <w:hideMark/>
          </w:tcPr>
          <w:p w14:paraId="2C917031" w14:textId="77777777" w:rsidR="00AE5E11" w:rsidRPr="00AE5E11" w:rsidRDefault="00AE5E11" w:rsidP="00AE5E11">
            <w:pPr>
              <w:spacing w:after="0" w:line="240" w:lineRule="auto"/>
              <w:rPr>
                <w:rFonts w:ascii="Calibri" w:eastAsia="Times New Roman" w:hAnsi="Calibri" w:cs="Calibri"/>
                <w:color w:val="000000"/>
                <w:sz w:val="24"/>
                <w:szCs w:val="24"/>
              </w:rPr>
            </w:pPr>
            <w:r w:rsidRPr="00AE5E11">
              <w:rPr>
                <w:rFonts w:ascii="Calibri" w:eastAsia="Times New Roman" w:hAnsi="Calibri" w:cs="Calibri"/>
                <w:color w:val="000000"/>
                <w:sz w:val="24"/>
                <w:szCs w:val="24"/>
              </w:rPr>
              <w:t>2x101</w:t>
            </w:r>
          </w:p>
        </w:tc>
        <w:tc>
          <w:tcPr>
            <w:tcW w:w="417" w:type="pct"/>
            <w:tcBorders>
              <w:top w:val="nil"/>
              <w:left w:val="nil"/>
              <w:bottom w:val="single" w:sz="4" w:space="0" w:color="auto"/>
              <w:right w:val="single" w:sz="4" w:space="0" w:color="auto"/>
            </w:tcBorders>
            <w:shd w:val="clear" w:color="000000" w:fill="D9D9D9"/>
            <w:noWrap/>
            <w:vAlign w:val="bottom"/>
            <w:hideMark/>
          </w:tcPr>
          <w:p w14:paraId="6289D68C"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947</w:t>
            </w:r>
          </w:p>
        </w:tc>
        <w:tc>
          <w:tcPr>
            <w:tcW w:w="295" w:type="pct"/>
            <w:tcBorders>
              <w:top w:val="nil"/>
              <w:left w:val="nil"/>
              <w:bottom w:val="single" w:sz="4" w:space="0" w:color="auto"/>
              <w:right w:val="single" w:sz="4" w:space="0" w:color="auto"/>
            </w:tcBorders>
            <w:shd w:val="clear" w:color="000000" w:fill="D9D9D9"/>
            <w:noWrap/>
            <w:vAlign w:val="bottom"/>
            <w:hideMark/>
          </w:tcPr>
          <w:p w14:paraId="5CF8B564"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0.2</w:t>
            </w:r>
          </w:p>
        </w:tc>
        <w:tc>
          <w:tcPr>
            <w:tcW w:w="417" w:type="pct"/>
            <w:tcBorders>
              <w:top w:val="nil"/>
              <w:left w:val="nil"/>
              <w:bottom w:val="single" w:sz="4" w:space="0" w:color="auto"/>
              <w:right w:val="single" w:sz="4" w:space="0" w:color="auto"/>
            </w:tcBorders>
            <w:shd w:val="clear" w:color="000000" w:fill="D9D9D9"/>
            <w:noWrap/>
            <w:vAlign w:val="bottom"/>
            <w:hideMark/>
          </w:tcPr>
          <w:p w14:paraId="4C5392D2"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76.8</w:t>
            </w:r>
          </w:p>
        </w:tc>
        <w:tc>
          <w:tcPr>
            <w:tcW w:w="417" w:type="pct"/>
            <w:tcBorders>
              <w:top w:val="nil"/>
              <w:left w:val="nil"/>
              <w:bottom w:val="single" w:sz="4" w:space="0" w:color="auto"/>
              <w:right w:val="single" w:sz="4" w:space="0" w:color="auto"/>
            </w:tcBorders>
            <w:shd w:val="clear" w:color="000000" w:fill="D9D9D9"/>
            <w:noWrap/>
            <w:vAlign w:val="bottom"/>
            <w:hideMark/>
          </w:tcPr>
          <w:p w14:paraId="3D3465CB"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92.9</w:t>
            </w:r>
          </w:p>
        </w:tc>
        <w:tc>
          <w:tcPr>
            <w:tcW w:w="417" w:type="pct"/>
            <w:tcBorders>
              <w:top w:val="nil"/>
              <w:left w:val="nil"/>
              <w:bottom w:val="single" w:sz="4" w:space="0" w:color="auto"/>
              <w:right w:val="single" w:sz="4" w:space="0" w:color="auto"/>
            </w:tcBorders>
            <w:shd w:val="clear" w:color="000000" w:fill="D9D9D9"/>
            <w:noWrap/>
            <w:vAlign w:val="bottom"/>
            <w:hideMark/>
          </w:tcPr>
          <w:p w14:paraId="1E31FEFB"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93.8</w:t>
            </w:r>
          </w:p>
        </w:tc>
      </w:tr>
      <w:tr w:rsidR="00AE5E11" w:rsidRPr="00AE5E11" w14:paraId="6BBF088C" w14:textId="77777777" w:rsidTr="00AE5E11">
        <w:trPr>
          <w:trHeight w:val="310"/>
        </w:trPr>
        <w:tc>
          <w:tcPr>
            <w:tcW w:w="660" w:type="pct"/>
            <w:vMerge/>
            <w:tcBorders>
              <w:top w:val="nil"/>
              <w:left w:val="single" w:sz="4" w:space="0" w:color="auto"/>
              <w:bottom w:val="single" w:sz="4" w:space="0" w:color="000000"/>
              <w:right w:val="single" w:sz="4" w:space="0" w:color="auto"/>
            </w:tcBorders>
            <w:vAlign w:val="center"/>
            <w:hideMark/>
          </w:tcPr>
          <w:p w14:paraId="14D43A68" w14:textId="77777777" w:rsidR="00AE5E11" w:rsidRPr="00AE5E11" w:rsidRDefault="00AE5E11" w:rsidP="00AE5E11">
            <w:pPr>
              <w:spacing w:after="0" w:line="240" w:lineRule="auto"/>
              <w:rPr>
                <w:rFonts w:ascii="Calibri" w:eastAsia="Times New Roman" w:hAnsi="Calibri" w:cs="Calibri"/>
                <w:b/>
                <w:bCs/>
                <w:color w:val="000000"/>
                <w:sz w:val="24"/>
                <w:szCs w:val="24"/>
              </w:rPr>
            </w:pPr>
          </w:p>
        </w:tc>
        <w:tc>
          <w:tcPr>
            <w:tcW w:w="590" w:type="pct"/>
            <w:tcBorders>
              <w:top w:val="nil"/>
              <w:left w:val="nil"/>
              <w:bottom w:val="single" w:sz="4" w:space="0" w:color="auto"/>
              <w:right w:val="single" w:sz="4" w:space="0" w:color="auto"/>
            </w:tcBorders>
            <w:shd w:val="clear" w:color="auto" w:fill="auto"/>
            <w:vAlign w:val="bottom"/>
            <w:hideMark/>
          </w:tcPr>
          <w:p w14:paraId="2CD15351"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Illumina</w:t>
            </w:r>
          </w:p>
        </w:tc>
        <w:tc>
          <w:tcPr>
            <w:tcW w:w="425" w:type="pct"/>
            <w:tcBorders>
              <w:top w:val="nil"/>
              <w:left w:val="nil"/>
              <w:bottom w:val="single" w:sz="4" w:space="0" w:color="auto"/>
              <w:right w:val="single" w:sz="4" w:space="0" w:color="auto"/>
            </w:tcBorders>
            <w:shd w:val="clear" w:color="auto" w:fill="auto"/>
            <w:noWrap/>
            <w:vAlign w:val="bottom"/>
            <w:hideMark/>
          </w:tcPr>
          <w:p w14:paraId="7576125B"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S4</w:t>
            </w:r>
          </w:p>
        </w:tc>
        <w:tc>
          <w:tcPr>
            <w:tcW w:w="460" w:type="pct"/>
            <w:tcBorders>
              <w:top w:val="nil"/>
              <w:left w:val="nil"/>
              <w:bottom w:val="single" w:sz="4" w:space="0" w:color="auto"/>
              <w:right w:val="single" w:sz="4" w:space="0" w:color="auto"/>
            </w:tcBorders>
            <w:shd w:val="clear" w:color="auto" w:fill="auto"/>
            <w:noWrap/>
            <w:vAlign w:val="bottom"/>
            <w:hideMark/>
          </w:tcPr>
          <w:p w14:paraId="4DAB1549"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1</w:t>
            </w:r>
          </w:p>
        </w:tc>
        <w:tc>
          <w:tcPr>
            <w:tcW w:w="530" w:type="pct"/>
            <w:tcBorders>
              <w:top w:val="nil"/>
              <w:left w:val="nil"/>
              <w:bottom w:val="single" w:sz="4" w:space="0" w:color="auto"/>
              <w:right w:val="single" w:sz="4" w:space="0" w:color="auto"/>
            </w:tcBorders>
            <w:shd w:val="clear" w:color="auto" w:fill="auto"/>
            <w:noWrap/>
            <w:vAlign w:val="bottom"/>
            <w:hideMark/>
          </w:tcPr>
          <w:p w14:paraId="375C5E79"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24</w:t>
            </w:r>
          </w:p>
        </w:tc>
        <w:tc>
          <w:tcPr>
            <w:tcW w:w="373" w:type="pct"/>
            <w:tcBorders>
              <w:top w:val="nil"/>
              <w:left w:val="nil"/>
              <w:bottom w:val="single" w:sz="4" w:space="0" w:color="auto"/>
              <w:right w:val="single" w:sz="4" w:space="0" w:color="auto"/>
            </w:tcBorders>
            <w:shd w:val="clear" w:color="000000" w:fill="D9D9D9"/>
            <w:noWrap/>
            <w:vAlign w:val="bottom"/>
            <w:hideMark/>
          </w:tcPr>
          <w:p w14:paraId="6DA11056" w14:textId="77777777" w:rsidR="00AE5E11" w:rsidRPr="00AE5E11" w:rsidRDefault="00AE5E11" w:rsidP="00AE5E11">
            <w:pPr>
              <w:spacing w:after="0" w:line="240" w:lineRule="auto"/>
              <w:rPr>
                <w:rFonts w:ascii="Calibri" w:eastAsia="Times New Roman" w:hAnsi="Calibri" w:cs="Calibri"/>
                <w:color w:val="000000"/>
                <w:sz w:val="24"/>
                <w:szCs w:val="24"/>
              </w:rPr>
            </w:pPr>
            <w:r w:rsidRPr="00AE5E11">
              <w:rPr>
                <w:rFonts w:ascii="Calibri" w:eastAsia="Times New Roman" w:hAnsi="Calibri" w:cs="Calibri"/>
                <w:color w:val="000000"/>
                <w:sz w:val="24"/>
                <w:szCs w:val="24"/>
              </w:rPr>
              <w:t>2x101</w:t>
            </w:r>
          </w:p>
        </w:tc>
        <w:tc>
          <w:tcPr>
            <w:tcW w:w="417" w:type="pct"/>
            <w:tcBorders>
              <w:top w:val="nil"/>
              <w:left w:val="nil"/>
              <w:bottom w:val="single" w:sz="4" w:space="0" w:color="auto"/>
              <w:right w:val="single" w:sz="4" w:space="0" w:color="auto"/>
            </w:tcBorders>
            <w:shd w:val="clear" w:color="auto" w:fill="auto"/>
            <w:noWrap/>
            <w:vAlign w:val="bottom"/>
            <w:hideMark/>
          </w:tcPr>
          <w:p w14:paraId="56FC9EEA"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3270</w:t>
            </w:r>
          </w:p>
        </w:tc>
        <w:tc>
          <w:tcPr>
            <w:tcW w:w="295" w:type="pct"/>
            <w:tcBorders>
              <w:top w:val="nil"/>
              <w:left w:val="nil"/>
              <w:bottom w:val="single" w:sz="4" w:space="0" w:color="auto"/>
              <w:right w:val="single" w:sz="4" w:space="0" w:color="auto"/>
            </w:tcBorders>
            <w:shd w:val="clear" w:color="auto" w:fill="auto"/>
            <w:noWrap/>
            <w:vAlign w:val="bottom"/>
            <w:hideMark/>
          </w:tcPr>
          <w:p w14:paraId="34695199"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0.2</w:t>
            </w:r>
          </w:p>
        </w:tc>
        <w:tc>
          <w:tcPr>
            <w:tcW w:w="417" w:type="pct"/>
            <w:tcBorders>
              <w:top w:val="nil"/>
              <w:left w:val="nil"/>
              <w:bottom w:val="single" w:sz="4" w:space="0" w:color="auto"/>
              <w:right w:val="single" w:sz="4" w:space="0" w:color="auto"/>
            </w:tcBorders>
            <w:shd w:val="clear" w:color="auto" w:fill="auto"/>
            <w:noWrap/>
            <w:vAlign w:val="bottom"/>
            <w:hideMark/>
          </w:tcPr>
          <w:p w14:paraId="476C2536"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67.2</w:t>
            </w:r>
          </w:p>
        </w:tc>
        <w:tc>
          <w:tcPr>
            <w:tcW w:w="417" w:type="pct"/>
            <w:tcBorders>
              <w:top w:val="nil"/>
              <w:left w:val="nil"/>
              <w:bottom w:val="single" w:sz="4" w:space="0" w:color="auto"/>
              <w:right w:val="single" w:sz="4" w:space="0" w:color="auto"/>
            </w:tcBorders>
            <w:shd w:val="clear" w:color="auto" w:fill="auto"/>
            <w:noWrap/>
            <w:vAlign w:val="bottom"/>
            <w:hideMark/>
          </w:tcPr>
          <w:p w14:paraId="1ADC5F29"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89.5</w:t>
            </w:r>
          </w:p>
        </w:tc>
        <w:tc>
          <w:tcPr>
            <w:tcW w:w="417" w:type="pct"/>
            <w:tcBorders>
              <w:top w:val="nil"/>
              <w:left w:val="nil"/>
              <w:bottom w:val="single" w:sz="4" w:space="0" w:color="auto"/>
              <w:right w:val="single" w:sz="4" w:space="0" w:color="auto"/>
            </w:tcBorders>
            <w:shd w:val="clear" w:color="auto" w:fill="auto"/>
            <w:noWrap/>
            <w:vAlign w:val="bottom"/>
            <w:hideMark/>
          </w:tcPr>
          <w:p w14:paraId="133B79DF"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86.0</w:t>
            </w:r>
          </w:p>
        </w:tc>
      </w:tr>
      <w:tr w:rsidR="00AE5E11" w:rsidRPr="00AE5E11" w14:paraId="26167935" w14:textId="77777777" w:rsidTr="00AE5E11">
        <w:trPr>
          <w:trHeight w:val="315"/>
        </w:trPr>
        <w:tc>
          <w:tcPr>
            <w:tcW w:w="660" w:type="pct"/>
            <w:vMerge w:val="restart"/>
            <w:tcBorders>
              <w:top w:val="nil"/>
              <w:left w:val="single" w:sz="4" w:space="0" w:color="auto"/>
              <w:bottom w:val="single" w:sz="4" w:space="0" w:color="000000"/>
              <w:right w:val="single" w:sz="4" w:space="0" w:color="auto"/>
            </w:tcBorders>
            <w:shd w:val="clear" w:color="auto" w:fill="auto"/>
            <w:vAlign w:val="bottom"/>
            <w:hideMark/>
          </w:tcPr>
          <w:p w14:paraId="1AB7C6F7"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Clinical grade WGS (blood samples)</w:t>
            </w:r>
          </w:p>
        </w:tc>
        <w:tc>
          <w:tcPr>
            <w:tcW w:w="590" w:type="pct"/>
            <w:vMerge w:val="restart"/>
            <w:tcBorders>
              <w:top w:val="nil"/>
              <w:left w:val="single" w:sz="4" w:space="0" w:color="auto"/>
              <w:bottom w:val="single" w:sz="4" w:space="0" w:color="000000"/>
              <w:right w:val="single" w:sz="4" w:space="0" w:color="auto"/>
            </w:tcBorders>
            <w:shd w:val="clear" w:color="auto" w:fill="auto"/>
            <w:vAlign w:val="center"/>
            <w:hideMark/>
          </w:tcPr>
          <w:p w14:paraId="1758BEFC"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 xml:space="preserve">KAPA </w:t>
            </w:r>
          </w:p>
        </w:tc>
        <w:tc>
          <w:tcPr>
            <w:tcW w:w="425" w:type="pct"/>
            <w:tcBorders>
              <w:top w:val="nil"/>
              <w:left w:val="nil"/>
              <w:bottom w:val="single" w:sz="4" w:space="0" w:color="auto"/>
              <w:right w:val="single" w:sz="4" w:space="0" w:color="auto"/>
            </w:tcBorders>
            <w:shd w:val="clear" w:color="000000" w:fill="D9D9D9"/>
            <w:noWrap/>
            <w:vAlign w:val="bottom"/>
            <w:hideMark/>
          </w:tcPr>
          <w:p w14:paraId="42A38770"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S1</w:t>
            </w:r>
          </w:p>
        </w:tc>
        <w:tc>
          <w:tcPr>
            <w:tcW w:w="460" w:type="pct"/>
            <w:tcBorders>
              <w:top w:val="nil"/>
              <w:left w:val="nil"/>
              <w:bottom w:val="single" w:sz="4" w:space="0" w:color="auto"/>
              <w:right w:val="single" w:sz="4" w:space="0" w:color="auto"/>
            </w:tcBorders>
            <w:shd w:val="clear" w:color="000000" w:fill="D9D9D9"/>
            <w:noWrap/>
            <w:vAlign w:val="bottom"/>
            <w:hideMark/>
          </w:tcPr>
          <w:p w14:paraId="168FAEE1"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8</w:t>
            </w:r>
          </w:p>
        </w:tc>
        <w:tc>
          <w:tcPr>
            <w:tcW w:w="530" w:type="pct"/>
            <w:tcBorders>
              <w:top w:val="nil"/>
              <w:left w:val="nil"/>
              <w:bottom w:val="single" w:sz="4" w:space="0" w:color="auto"/>
              <w:right w:val="single" w:sz="4" w:space="0" w:color="auto"/>
            </w:tcBorders>
            <w:shd w:val="clear" w:color="000000" w:fill="D9D9D9"/>
            <w:noWrap/>
            <w:vAlign w:val="bottom"/>
            <w:hideMark/>
          </w:tcPr>
          <w:p w14:paraId="2134A364"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20</w:t>
            </w:r>
          </w:p>
        </w:tc>
        <w:tc>
          <w:tcPr>
            <w:tcW w:w="373" w:type="pct"/>
            <w:tcBorders>
              <w:top w:val="nil"/>
              <w:left w:val="nil"/>
              <w:bottom w:val="single" w:sz="4" w:space="0" w:color="auto"/>
              <w:right w:val="single" w:sz="4" w:space="0" w:color="auto"/>
            </w:tcBorders>
            <w:shd w:val="clear" w:color="000000" w:fill="D9D9D9"/>
            <w:noWrap/>
            <w:vAlign w:val="bottom"/>
            <w:hideMark/>
          </w:tcPr>
          <w:p w14:paraId="7B6CE8E6" w14:textId="77777777" w:rsidR="00AE5E11" w:rsidRPr="00AE5E11" w:rsidRDefault="00AE5E11" w:rsidP="00AE5E11">
            <w:pPr>
              <w:spacing w:after="0" w:line="240" w:lineRule="auto"/>
              <w:rPr>
                <w:rFonts w:ascii="Calibri" w:eastAsia="Times New Roman" w:hAnsi="Calibri" w:cs="Calibri"/>
                <w:color w:val="000000"/>
                <w:sz w:val="24"/>
                <w:szCs w:val="24"/>
              </w:rPr>
            </w:pPr>
            <w:r w:rsidRPr="00AE5E11">
              <w:rPr>
                <w:rFonts w:ascii="Calibri" w:eastAsia="Times New Roman" w:hAnsi="Calibri" w:cs="Calibri"/>
                <w:color w:val="000000"/>
                <w:sz w:val="24"/>
                <w:szCs w:val="24"/>
              </w:rPr>
              <w:t>2x101</w:t>
            </w:r>
          </w:p>
        </w:tc>
        <w:tc>
          <w:tcPr>
            <w:tcW w:w="417" w:type="pct"/>
            <w:tcBorders>
              <w:top w:val="nil"/>
              <w:left w:val="nil"/>
              <w:bottom w:val="single" w:sz="4" w:space="0" w:color="auto"/>
              <w:right w:val="single" w:sz="4" w:space="0" w:color="auto"/>
            </w:tcBorders>
            <w:shd w:val="clear" w:color="000000" w:fill="D9D9D9"/>
            <w:noWrap/>
            <w:vAlign w:val="bottom"/>
            <w:hideMark/>
          </w:tcPr>
          <w:p w14:paraId="1C2FBAE4"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444</w:t>
            </w:r>
          </w:p>
        </w:tc>
        <w:tc>
          <w:tcPr>
            <w:tcW w:w="295" w:type="pct"/>
            <w:tcBorders>
              <w:top w:val="nil"/>
              <w:left w:val="nil"/>
              <w:bottom w:val="single" w:sz="4" w:space="0" w:color="auto"/>
              <w:right w:val="single" w:sz="4" w:space="0" w:color="auto"/>
            </w:tcBorders>
            <w:shd w:val="clear" w:color="000000" w:fill="D9D9D9"/>
            <w:noWrap/>
            <w:vAlign w:val="bottom"/>
            <w:hideMark/>
          </w:tcPr>
          <w:p w14:paraId="6E216FB4"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0.2</w:t>
            </w:r>
          </w:p>
        </w:tc>
        <w:tc>
          <w:tcPr>
            <w:tcW w:w="417" w:type="pct"/>
            <w:tcBorders>
              <w:top w:val="nil"/>
              <w:left w:val="nil"/>
              <w:bottom w:val="single" w:sz="4" w:space="0" w:color="auto"/>
              <w:right w:val="single" w:sz="4" w:space="0" w:color="auto"/>
            </w:tcBorders>
            <w:shd w:val="clear" w:color="000000" w:fill="D9D9D9"/>
            <w:noWrap/>
            <w:vAlign w:val="bottom"/>
            <w:hideMark/>
          </w:tcPr>
          <w:p w14:paraId="13C7330C"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80.8</w:t>
            </w:r>
          </w:p>
        </w:tc>
        <w:tc>
          <w:tcPr>
            <w:tcW w:w="417" w:type="pct"/>
            <w:tcBorders>
              <w:top w:val="nil"/>
              <w:left w:val="nil"/>
              <w:bottom w:val="single" w:sz="4" w:space="0" w:color="auto"/>
              <w:right w:val="single" w:sz="4" w:space="0" w:color="auto"/>
            </w:tcBorders>
            <w:shd w:val="clear" w:color="000000" w:fill="D9D9D9"/>
            <w:noWrap/>
            <w:vAlign w:val="bottom"/>
            <w:hideMark/>
          </w:tcPr>
          <w:p w14:paraId="5BFE0124"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94.1</w:t>
            </w:r>
          </w:p>
        </w:tc>
        <w:tc>
          <w:tcPr>
            <w:tcW w:w="417" w:type="pct"/>
            <w:tcBorders>
              <w:top w:val="nil"/>
              <w:left w:val="nil"/>
              <w:bottom w:val="single" w:sz="4" w:space="0" w:color="auto"/>
              <w:right w:val="single" w:sz="4" w:space="0" w:color="auto"/>
            </w:tcBorders>
            <w:shd w:val="clear" w:color="000000" w:fill="D9D9D9"/>
            <w:noWrap/>
            <w:vAlign w:val="bottom"/>
            <w:hideMark/>
          </w:tcPr>
          <w:p w14:paraId="3A7E9B3E"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95.3</w:t>
            </w:r>
          </w:p>
        </w:tc>
      </w:tr>
      <w:tr w:rsidR="00AE5E11" w:rsidRPr="00AE5E11" w14:paraId="3122D086" w14:textId="77777777" w:rsidTr="00AE5E11">
        <w:trPr>
          <w:trHeight w:val="310"/>
        </w:trPr>
        <w:tc>
          <w:tcPr>
            <w:tcW w:w="660" w:type="pct"/>
            <w:vMerge/>
            <w:tcBorders>
              <w:top w:val="nil"/>
              <w:left w:val="single" w:sz="4" w:space="0" w:color="auto"/>
              <w:bottom w:val="single" w:sz="4" w:space="0" w:color="000000"/>
              <w:right w:val="single" w:sz="4" w:space="0" w:color="auto"/>
            </w:tcBorders>
            <w:vAlign w:val="center"/>
            <w:hideMark/>
          </w:tcPr>
          <w:p w14:paraId="4734BE5F" w14:textId="77777777" w:rsidR="00AE5E11" w:rsidRPr="00AE5E11" w:rsidRDefault="00AE5E11" w:rsidP="00AE5E11">
            <w:pPr>
              <w:spacing w:after="0" w:line="240" w:lineRule="auto"/>
              <w:rPr>
                <w:rFonts w:ascii="Calibri" w:eastAsia="Times New Roman" w:hAnsi="Calibri" w:cs="Calibri"/>
                <w:b/>
                <w:bCs/>
                <w:color w:val="000000"/>
                <w:sz w:val="24"/>
                <w:szCs w:val="24"/>
              </w:rPr>
            </w:pPr>
          </w:p>
        </w:tc>
        <w:tc>
          <w:tcPr>
            <w:tcW w:w="590" w:type="pct"/>
            <w:vMerge/>
            <w:tcBorders>
              <w:top w:val="nil"/>
              <w:left w:val="single" w:sz="4" w:space="0" w:color="auto"/>
              <w:bottom w:val="single" w:sz="4" w:space="0" w:color="000000"/>
              <w:right w:val="single" w:sz="4" w:space="0" w:color="auto"/>
            </w:tcBorders>
            <w:vAlign w:val="center"/>
            <w:hideMark/>
          </w:tcPr>
          <w:p w14:paraId="4D780D5D" w14:textId="77777777" w:rsidR="00AE5E11" w:rsidRPr="00AE5E11" w:rsidRDefault="00AE5E11" w:rsidP="00AE5E11">
            <w:pPr>
              <w:spacing w:after="0" w:line="240" w:lineRule="auto"/>
              <w:rPr>
                <w:rFonts w:ascii="Calibri" w:eastAsia="Times New Roman" w:hAnsi="Calibri" w:cs="Calibri"/>
                <w:b/>
                <w:bCs/>
                <w:color w:val="000000"/>
                <w:sz w:val="24"/>
                <w:szCs w:val="24"/>
              </w:rPr>
            </w:pPr>
          </w:p>
        </w:tc>
        <w:tc>
          <w:tcPr>
            <w:tcW w:w="425" w:type="pct"/>
            <w:tcBorders>
              <w:top w:val="nil"/>
              <w:left w:val="nil"/>
              <w:bottom w:val="single" w:sz="4" w:space="0" w:color="auto"/>
              <w:right w:val="single" w:sz="4" w:space="0" w:color="auto"/>
            </w:tcBorders>
            <w:shd w:val="clear" w:color="000000" w:fill="D9D9D9"/>
            <w:noWrap/>
            <w:vAlign w:val="bottom"/>
            <w:hideMark/>
          </w:tcPr>
          <w:p w14:paraId="11A5943C"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S2</w:t>
            </w:r>
          </w:p>
        </w:tc>
        <w:tc>
          <w:tcPr>
            <w:tcW w:w="460" w:type="pct"/>
            <w:tcBorders>
              <w:top w:val="nil"/>
              <w:left w:val="nil"/>
              <w:bottom w:val="single" w:sz="4" w:space="0" w:color="auto"/>
              <w:right w:val="single" w:sz="4" w:space="0" w:color="auto"/>
            </w:tcBorders>
            <w:shd w:val="clear" w:color="000000" w:fill="D9D9D9"/>
            <w:noWrap/>
            <w:vAlign w:val="bottom"/>
            <w:hideMark/>
          </w:tcPr>
          <w:p w14:paraId="18348768"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5</w:t>
            </w:r>
          </w:p>
        </w:tc>
        <w:tc>
          <w:tcPr>
            <w:tcW w:w="530" w:type="pct"/>
            <w:tcBorders>
              <w:top w:val="nil"/>
              <w:left w:val="nil"/>
              <w:bottom w:val="single" w:sz="4" w:space="0" w:color="auto"/>
              <w:right w:val="single" w:sz="4" w:space="0" w:color="auto"/>
            </w:tcBorders>
            <w:shd w:val="clear" w:color="000000" w:fill="D9D9D9"/>
            <w:noWrap/>
            <w:vAlign w:val="bottom"/>
            <w:hideMark/>
          </w:tcPr>
          <w:p w14:paraId="323B70CE"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28</w:t>
            </w:r>
          </w:p>
        </w:tc>
        <w:tc>
          <w:tcPr>
            <w:tcW w:w="373" w:type="pct"/>
            <w:tcBorders>
              <w:top w:val="nil"/>
              <w:left w:val="nil"/>
              <w:bottom w:val="single" w:sz="4" w:space="0" w:color="auto"/>
              <w:right w:val="single" w:sz="4" w:space="0" w:color="auto"/>
            </w:tcBorders>
            <w:shd w:val="clear" w:color="000000" w:fill="D9D9D9"/>
            <w:noWrap/>
            <w:vAlign w:val="bottom"/>
            <w:hideMark/>
          </w:tcPr>
          <w:p w14:paraId="2D636860" w14:textId="77777777" w:rsidR="00AE5E11" w:rsidRPr="00AE5E11" w:rsidRDefault="00AE5E11" w:rsidP="00AE5E11">
            <w:pPr>
              <w:spacing w:after="0" w:line="240" w:lineRule="auto"/>
              <w:rPr>
                <w:rFonts w:ascii="Calibri" w:eastAsia="Times New Roman" w:hAnsi="Calibri" w:cs="Calibri"/>
                <w:color w:val="000000"/>
                <w:sz w:val="24"/>
                <w:szCs w:val="24"/>
              </w:rPr>
            </w:pPr>
            <w:r w:rsidRPr="00AE5E11">
              <w:rPr>
                <w:rFonts w:ascii="Calibri" w:eastAsia="Times New Roman" w:hAnsi="Calibri" w:cs="Calibri"/>
                <w:color w:val="000000"/>
                <w:sz w:val="24"/>
                <w:szCs w:val="24"/>
              </w:rPr>
              <w:t>2x101</w:t>
            </w:r>
          </w:p>
        </w:tc>
        <w:tc>
          <w:tcPr>
            <w:tcW w:w="417" w:type="pct"/>
            <w:tcBorders>
              <w:top w:val="nil"/>
              <w:left w:val="nil"/>
              <w:bottom w:val="single" w:sz="4" w:space="0" w:color="auto"/>
              <w:right w:val="single" w:sz="4" w:space="0" w:color="auto"/>
            </w:tcBorders>
            <w:shd w:val="clear" w:color="000000" w:fill="D9D9D9"/>
            <w:noWrap/>
            <w:vAlign w:val="bottom"/>
            <w:hideMark/>
          </w:tcPr>
          <w:p w14:paraId="59A80709"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977</w:t>
            </w:r>
          </w:p>
        </w:tc>
        <w:tc>
          <w:tcPr>
            <w:tcW w:w="295" w:type="pct"/>
            <w:tcBorders>
              <w:top w:val="nil"/>
              <w:left w:val="nil"/>
              <w:bottom w:val="single" w:sz="4" w:space="0" w:color="auto"/>
              <w:right w:val="single" w:sz="4" w:space="0" w:color="auto"/>
            </w:tcBorders>
            <w:shd w:val="clear" w:color="000000" w:fill="D9D9D9"/>
            <w:noWrap/>
            <w:vAlign w:val="bottom"/>
            <w:hideMark/>
          </w:tcPr>
          <w:p w14:paraId="1E22CE25"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0.2</w:t>
            </w:r>
          </w:p>
        </w:tc>
        <w:tc>
          <w:tcPr>
            <w:tcW w:w="417" w:type="pct"/>
            <w:tcBorders>
              <w:top w:val="nil"/>
              <w:left w:val="nil"/>
              <w:bottom w:val="single" w:sz="4" w:space="0" w:color="auto"/>
              <w:right w:val="single" w:sz="4" w:space="0" w:color="auto"/>
            </w:tcBorders>
            <w:shd w:val="clear" w:color="000000" w:fill="D9D9D9"/>
            <w:noWrap/>
            <w:vAlign w:val="bottom"/>
            <w:hideMark/>
          </w:tcPr>
          <w:p w14:paraId="384B2E2B"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78.7</w:t>
            </w:r>
          </w:p>
        </w:tc>
        <w:tc>
          <w:tcPr>
            <w:tcW w:w="417" w:type="pct"/>
            <w:tcBorders>
              <w:top w:val="nil"/>
              <w:left w:val="nil"/>
              <w:bottom w:val="single" w:sz="4" w:space="0" w:color="auto"/>
              <w:right w:val="single" w:sz="4" w:space="0" w:color="auto"/>
            </w:tcBorders>
            <w:shd w:val="clear" w:color="000000" w:fill="D9D9D9"/>
            <w:noWrap/>
            <w:vAlign w:val="bottom"/>
            <w:hideMark/>
          </w:tcPr>
          <w:p w14:paraId="37370176"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92.9</w:t>
            </w:r>
          </w:p>
        </w:tc>
        <w:tc>
          <w:tcPr>
            <w:tcW w:w="417" w:type="pct"/>
            <w:tcBorders>
              <w:top w:val="nil"/>
              <w:left w:val="nil"/>
              <w:bottom w:val="single" w:sz="4" w:space="0" w:color="auto"/>
              <w:right w:val="single" w:sz="4" w:space="0" w:color="auto"/>
            </w:tcBorders>
            <w:shd w:val="clear" w:color="000000" w:fill="D9D9D9"/>
            <w:noWrap/>
            <w:vAlign w:val="bottom"/>
            <w:hideMark/>
          </w:tcPr>
          <w:p w14:paraId="543FDD8A"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95.1</w:t>
            </w:r>
          </w:p>
        </w:tc>
      </w:tr>
      <w:tr w:rsidR="00AE5E11" w:rsidRPr="00AE5E11" w14:paraId="79065C31" w14:textId="77777777" w:rsidTr="00AE5E11">
        <w:trPr>
          <w:trHeight w:val="310"/>
        </w:trPr>
        <w:tc>
          <w:tcPr>
            <w:tcW w:w="660" w:type="pct"/>
            <w:vMerge/>
            <w:tcBorders>
              <w:top w:val="nil"/>
              <w:left w:val="single" w:sz="4" w:space="0" w:color="auto"/>
              <w:bottom w:val="single" w:sz="4" w:space="0" w:color="000000"/>
              <w:right w:val="single" w:sz="4" w:space="0" w:color="auto"/>
            </w:tcBorders>
            <w:vAlign w:val="center"/>
            <w:hideMark/>
          </w:tcPr>
          <w:p w14:paraId="1FA672E8" w14:textId="77777777" w:rsidR="00AE5E11" w:rsidRPr="00AE5E11" w:rsidRDefault="00AE5E11" w:rsidP="00AE5E11">
            <w:pPr>
              <w:spacing w:after="0" w:line="240" w:lineRule="auto"/>
              <w:rPr>
                <w:rFonts w:ascii="Calibri" w:eastAsia="Times New Roman" w:hAnsi="Calibri" w:cs="Calibri"/>
                <w:b/>
                <w:bCs/>
                <w:color w:val="000000"/>
                <w:sz w:val="24"/>
                <w:szCs w:val="24"/>
              </w:rPr>
            </w:pPr>
          </w:p>
        </w:tc>
        <w:tc>
          <w:tcPr>
            <w:tcW w:w="590" w:type="pct"/>
            <w:tcBorders>
              <w:top w:val="nil"/>
              <w:left w:val="nil"/>
              <w:bottom w:val="single" w:sz="4" w:space="0" w:color="auto"/>
              <w:right w:val="single" w:sz="4" w:space="0" w:color="auto"/>
            </w:tcBorders>
            <w:shd w:val="clear" w:color="auto" w:fill="auto"/>
            <w:vAlign w:val="bottom"/>
            <w:hideMark/>
          </w:tcPr>
          <w:p w14:paraId="4F92FA08" w14:textId="77777777" w:rsidR="00AE5E11" w:rsidRPr="00AE5E11" w:rsidRDefault="00AE5E11" w:rsidP="00AE5E11">
            <w:pPr>
              <w:spacing w:after="0" w:line="240" w:lineRule="auto"/>
              <w:jc w:val="center"/>
              <w:rPr>
                <w:rFonts w:ascii="Calibri" w:eastAsia="Times New Roman" w:hAnsi="Calibri" w:cs="Calibri"/>
                <w:b/>
                <w:bCs/>
                <w:color w:val="000000"/>
                <w:sz w:val="24"/>
                <w:szCs w:val="24"/>
              </w:rPr>
            </w:pPr>
            <w:r w:rsidRPr="00AE5E11">
              <w:rPr>
                <w:rFonts w:ascii="Calibri" w:eastAsia="Times New Roman" w:hAnsi="Calibri" w:cs="Calibri"/>
                <w:b/>
                <w:bCs/>
                <w:color w:val="000000"/>
                <w:sz w:val="24"/>
                <w:szCs w:val="24"/>
              </w:rPr>
              <w:t>Illumina</w:t>
            </w:r>
          </w:p>
        </w:tc>
        <w:tc>
          <w:tcPr>
            <w:tcW w:w="425" w:type="pct"/>
            <w:tcBorders>
              <w:top w:val="nil"/>
              <w:left w:val="nil"/>
              <w:bottom w:val="single" w:sz="4" w:space="0" w:color="auto"/>
              <w:right w:val="single" w:sz="4" w:space="0" w:color="auto"/>
            </w:tcBorders>
            <w:shd w:val="clear" w:color="auto" w:fill="auto"/>
            <w:noWrap/>
            <w:vAlign w:val="bottom"/>
            <w:hideMark/>
          </w:tcPr>
          <w:p w14:paraId="548EF73F"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S4</w:t>
            </w:r>
          </w:p>
        </w:tc>
        <w:tc>
          <w:tcPr>
            <w:tcW w:w="460" w:type="pct"/>
            <w:tcBorders>
              <w:top w:val="nil"/>
              <w:left w:val="nil"/>
              <w:bottom w:val="single" w:sz="4" w:space="0" w:color="auto"/>
              <w:right w:val="single" w:sz="4" w:space="0" w:color="auto"/>
            </w:tcBorders>
            <w:shd w:val="clear" w:color="auto" w:fill="auto"/>
            <w:noWrap/>
            <w:vAlign w:val="bottom"/>
            <w:hideMark/>
          </w:tcPr>
          <w:p w14:paraId="0BB00CC6"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2</w:t>
            </w:r>
          </w:p>
        </w:tc>
        <w:tc>
          <w:tcPr>
            <w:tcW w:w="530" w:type="pct"/>
            <w:tcBorders>
              <w:top w:val="nil"/>
              <w:left w:val="nil"/>
              <w:bottom w:val="single" w:sz="4" w:space="0" w:color="auto"/>
              <w:right w:val="single" w:sz="4" w:space="0" w:color="auto"/>
            </w:tcBorders>
            <w:shd w:val="clear" w:color="auto" w:fill="auto"/>
            <w:noWrap/>
            <w:vAlign w:val="bottom"/>
            <w:hideMark/>
          </w:tcPr>
          <w:p w14:paraId="7BE6B615"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44</w:t>
            </w:r>
          </w:p>
        </w:tc>
        <w:tc>
          <w:tcPr>
            <w:tcW w:w="373" w:type="pct"/>
            <w:tcBorders>
              <w:top w:val="nil"/>
              <w:left w:val="nil"/>
              <w:bottom w:val="single" w:sz="4" w:space="0" w:color="auto"/>
              <w:right w:val="single" w:sz="4" w:space="0" w:color="auto"/>
            </w:tcBorders>
            <w:shd w:val="clear" w:color="auto" w:fill="auto"/>
            <w:noWrap/>
            <w:vAlign w:val="bottom"/>
            <w:hideMark/>
          </w:tcPr>
          <w:p w14:paraId="5CE43FA2" w14:textId="77777777" w:rsidR="00AE5E11" w:rsidRPr="00AE5E11" w:rsidRDefault="00AE5E11" w:rsidP="00AE5E11">
            <w:pPr>
              <w:spacing w:after="0" w:line="240" w:lineRule="auto"/>
              <w:rPr>
                <w:rFonts w:ascii="Calibri" w:eastAsia="Times New Roman" w:hAnsi="Calibri" w:cs="Calibri"/>
                <w:color w:val="000000"/>
                <w:sz w:val="24"/>
                <w:szCs w:val="24"/>
              </w:rPr>
            </w:pPr>
            <w:r w:rsidRPr="00AE5E11">
              <w:rPr>
                <w:rFonts w:ascii="Calibri" w:eastAsia="Times New Roman" w:hAnsi="Calibri" w:cs="Calibri"/>
                <w:color w:val="000000"/>
                <w:sz w:val="24"/>
                <w:szCs w:val="24"/>
              </w:rPr>
              <w:t>2x151</w:t>
            </w:r>
          </w:p>
        </w:tc>
        <w:tc>
          <w:tcPr>
            <w:tcW w:w="417" w:type="pct"/>
            <w:tcBorders>
              <w:top w:val="nil"/>
              <w:left w:val="nil"/>
              <w:bottom w:val="single" w:sz="4" w:space="0" w:color="auto"/>
              <w:right w:val="single" w:sz="4" w:space="0" w:color="auto"/>
            </w:tcBorders>
            <w:shd w:val="clear" w:color="auto" w:fill="auto"/>
            <w:noWrap/>
            <w:vAlign w:val="bottom"/>
            <w:hideMark/>
          </w:tcPr>
          <w:p w14:paraId="3B6A1B5E"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3340</w:t>
            </w:r>
          </w:p>
        </w:tc>
        <w:tc>
          <w:tcPr>
            <w:tcW w:w="295" w:type="pct"/>
            <w:tcBorders>
              <w:top w:val="nil"/>
              <w:left w:val="nil"/>
              <w:bottom w:val="single" w:sz="4" w:space="0" w:color="auto"/>
              <w:right w:val="single" w:sz="4" w:space="0" w:color="auto"/>
            </w:tcBorders>
            <w:shd w:val="clear" w:color="auto" w:fill="auto"/>
            <w:noWrap/>
            <w:vAlign w:val="bottom"/>
            <w:hideMark/>
          </w:tcPr>
          <w:p w14:paraId="70A8C61A"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0.3</w:t>
            </w:r>
          </w:p>
        </w:tc>
        <w:tc>
          <w:tcPr>
            <w:tcW w:w="417" w:type="pct"/>
            <w:tcBorders>
              <w:top w:val="nil"/>
              <w:left w:val="nil"/>
              <w:bottom w:val="single" w:sz="4" w:space="0" w:color="auto"/>
              <w:right w:val="single" w:sz="4" w:space="0" w:color="auto"/>
            </w:tcBorders>
            <w:shd w:val="clear" w:color="auto" w:fill="auto"/>
            <w:noWrap/>
            <w:vAlign w:val="bottom"/>
            <w:hideMark/>
          </w:tcPr>
          <w:p w14:paraId="15C4D54D"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69.2</w:t>
            </w:r>
          </w:p>
        </w:tc>
        <w:tc>
          <w:tcPr>
            <w:tcW w:w="417" w:type="pct"/>
            <w:tcBorders>
              <w:top w:val="nil"/>
              <w:left w:val="nil"/>
              <w:bottom w:val="single" w:sz="4" w:space="0" w:color="auto"/>
              <w:right w:val="single" w:sz="4" w:space="0" w:color="auto"/>
            </w:tcBorders>
            <w:shd w:val="clear" w:color="auto" w:fill="auto"/>
            <w:noWrap/>
            <w:vAlign w:val="bottom"/>
            <w:hideMark/>
          </w:tcPr>
          <w:p w14:paraId="3B379635"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87.8</w:t>
            </w:r>
          </w:p>
        </w:tc>
        <w:tc>
          <w:tcPr>
            <w:tcW w:w="417" w:type="pct"/>
            <w:tcBorders>
              <w:top w:val="nil"/>
              <w:left w:val="nil"/>
              <w:bottom w:val="single" w:sz="4" w:space="0" w:color="auto"/>
              <w:right w:val="single" w:sz="4" w:space="0" w:color="auto"/>
            </w:tcBorders>
            <w:shd w:val="clear" w:color="auto" w:fill="auto"/>
            <w:noWrap/>
            <w:vAlign w:val="bottom"/>
            <w:hideMark/>
          </w:tcPr>
          <w:p w14:paraId="5E8A41AC" w14:textId="77777777" w:rsidR="00AE5E11" w:rsidRPr="00AE5E11" w:rsidRDefault="00AE5E11" w:rsidP="00AE5E11">
            <w:pPr>
              <w:spacing w:after="0" w:line="240" w:lineRule="auto"/>
              <w:jc w:val="center"/>
              <w:rPr>
                <w:rFonts w:ascii="Calibri" w:eastAsia="Times New Roman" w:hAnsi="Calibri" w:cs="Calibri"/>
                <w:color w:val="000000"/>
                <w:sz w:val="24"/>
                <w:szCs w:val="24"/>
              </w:rPr>
            </w:pPr>
            <w:r w:rsidRPr="00AE5E11">
              <w:rPr>
                <w:rFonts w:ascii="Calibri" w:eastAsia="Times New Roman" w:hAnsi="Calibri" w:cs="Calibri"/>
                <w:color w:val="000000"/>
                <w:sz w:val="24"/>
                <w:szCs w:val="24"/>
              </w:rPr>
              <w:t>91.1</w:t>
            </w:r>
          </w:p>
        </w:tc>
      </w:tr>
    </w:tbl>
    <w:p w14:paraId="2F5C697B" w14:textId="17EAC985" w:rsidR="00103BAA" w:rsidRDefault="00103BAA" w:rsidP="00881832">
      <w:pPr>
        <w:spacing w:after="0" w:line="240" w:lineRule="auto"/>
        <w:rPr>
          <w:rFonts w:ascii="Calibri" w:eastAsia="Times New Roman" w:hAnsi="Calibri" w:cs="Calibri"/>
          <w:color w:val="000000"/>
          <w:sz w:val="24"/>
          <w:szCs w:val="24"/>
        </w:rPr>
      </w:pPr>
    </w:p>
    <w:p w14:paraId="1829C05D" w14:textId="77777777" w:rsidR="00F516EA" w:rsidRDefault="00F516EA">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p w14:paraId="472A887F" w14:textId="7B1884C5" w:rsidR="00D8508A" w:rsidRPr="004B66E2" w:rsidRDefault="00F67D25" w:rsidP="00881832">
      <w:pPr>
        <w:spacing w:after="0" w:line="240" w:lineRule="auto"/>
        <w:rPr>
          <w:rFonts w:ascii="Calibri" w:eastAsia="Times New Roman" w:hAnsi="Calibri" w:cs="Calibri"/>
          <w:color w:val="000000"/>
        </w:rPr>
      </w:pPr>
      <w:r>
        <w:rPr>
          <w:rFonts w:ascii="Calibri" w:eastAsia="Times New Roman" w:hAnsi="Calibri" w:cs="Calibri"/>
          <w:b/>
          <w:bCs/>
          <w:color w:val="000000"/>
        </w:rPr>
        <w:lastRenderedPageBreak/>
        <w:t>Supplementary Table 4</w:t>
      </w:r>
      <w:r w:rsidR="00F516EA" w:rsidRPr="004B66E2">
        <w:rPr>
          <w:rFonts w:ascii="Calibri" w:eastAsia="Times New Roman" w:hAnsi="Calibri" w:cs="Calibri"/>
          <w:b/>
          <w:bCs/>
          <w:color w:val="000000"/>
        </w:rPr>
        <w:t xml:space="preserve">: Quality metrics of aligned WGS reads </w:t>
      </w:r>
      <w:r w:rsidR="008A4BC0" w:rsidRPr="004B66E2">
        <w:rPr>
          <w:rFonts w:ascii="Calibri" w:eastAsia="Times New Roman" w:hAnsi="Calibri" w:cs="Calibri"/>
          <w:b/>
          <w:bCs/>
          <w:color w:val="000000"/>
        </w:rPr>
        <w:t xml:space="preserve">from </w:t>
      </w:r>
      <w:r w:rsidR="00F516EA" w:rsidRPr="004B66E2">
        <w:rPr>
          <w:rFonts w:ascii="Calibri" w:eastAsia="Times New Roman" w:hAnsi="Calibri" w:cs="Calibri"/>
          <w:b/>
          <w:bCs/>
          <w:color w:val="000000"/>
        </w:rPr>
        <w:t>Illumina and KAPA librar</w:t>
      </w:r>
      <w:r w:rsidR="008A4BC0" w:rsidRPr="004B66E2">
        <w:rPr>
          <w:rFonts w:ascii="Calibri" w:eastAsia="Times New Roman" w:hAnsi="Calibri" w:cs="Calibri"/>
          <w:b/>
          <w:bCs/>
          <w:color w:val="000000"/>
        </w:rPr>
        <w:t>ies prepared from manufactured DBS</w:t>
      </w:r>
      <w:r w:rsidR="00F516EA" w:rsidRPr="004B66E2">
        <w:rPr>
          <w:rFonts w:ascii="Calibri" w:eastAsia="Times New Roman" w:hAnsi="Calibri" w:cs="Calibri"/>
          <w:b/>
          <w:bCs/>
          <w:color w:val="000000"/>
        </w:rPr>
        <w:t>.</w:t>
      </w:r>
      <w:r w:rsidR="008A4BC0" w:rsidRPr="004B66E2">
        <w:rPr>
          <w:rFonts w:ascii="Calibri" w:eastAsia="Times New Roman" w:hAnsi="Calibri" w:cs="Calibri"/>
          <w:b/>
          <w:bCs/>
          <w:color w:val="000000"/>
        </w:rPr>
        <w:t xml:space="preserve"> </w:t>
      </w:r>
      <w:r w:rsidR="00D8508A" w:rsidRPr="004B66E2">
        <w:rPr>
          <w:rFonts w:ascii="Calibri" w:eastAsia="Times New Roman" w:hAnsi="Calibri" w:cs="Calibri"/>
          <w:color w:val="000000"/>
        </w:rPr>
        <w:t xml:space="preserve">Abbreviations: </w:t>
      </w:r>
      <w:r w:rsidR="008A4BC0" w:rsidRPr="004B66E2">
        <w:rPr>
          <w:rFonts w:ascii="Calibri" w:eastAsia="Times New Roman" w:hAnsi="Calibri" w:cs="Calibri"/>
          <w:color w:val="000000"/>
        </w:rPr>
        <w:t xml:space="preserve">DBS: dried blood spot; </w:t>
      </w:r>
      <w:r w:rsidR="00D8508A" w:rsidRPr="004B66E2">
        <w:rPr>
          <w:rFonts w:ascii="Calibri" w:eastAsia="Times New Roman" w:hAnsi="Calibri" w:cs="Calibri"/>
          <w:color w:val="000000"/>
        </w:rPr>
        <w:t xml:space="preserve">CD: coding domain; </w:t>
      </w:r>
      <w:r w:rsidR="008A4BC0" w:rsidRPr="004B66E2">
        <w:rPr>
          <w:rFonts w:ascii="Calibri" w:eastAsia="Times New Roman" w:hAnsi="Calibri" w:cs="Calibri"/>
          <w:color w:val="000000"/>
        </w:rPr>
        <w:t>OMIM: Mendelian inheritance in Man; MT: mitochondrial; SNV: single nucleotide variant; indel: insertion-deletion oligonucleotide variant; CNV: copy number variant.</w:t>
      </w:r>
    </w:p>
    <w:p w14:paraId="7197E5CC" w14:textId="77777777" w:rsidR="008A4BC0" w:rsidRPr="004B66E2" w:rsidRDefault="008A4BC0" w:rsidP="00881832">
      <w:pPr>
        <w:spacing w:after="0" w:line="240" w:lineRule="auto"/>
        <w:rPr>
          <w:rFonts w:ascii="Calibri" w:eastAsia="Times New Roman" w:hAnsi="Calibri" w:cs="Calibri"/>
          <w:color w:val="000000"/>
          <w:sz w:val="12"/>
          <w:szCs w:val="12"/>
        </w:rPr>
      </w:pPr>
    </w:p>
    <w:tbl>
      <w:tblPr>
        <w:tblW w:w="5000" w:type="pct"/>
        <w:tblCellMar>
          <w:left w:w="0" w:type="dxa"/>
          <w:right w:w="0" w:type="dxa"/>
        </w:tblCellMar>
        <w:tblLook w:val="04A0" w:firstRow="1" w:lastRow="0" w:firstColumn="1" w:lastColumn="0" w:noHBand="0" w:noVBand="1"/>
      </w:tblPr>
      <w:tblGrid>
        <w:gridCol w:w="825"/>
        <w:gridCol w:w="589"/>
        <w:gridCol w:w="416"/>
        <w:gridCol w:w="493"/>
        <w:gridCol w:w="739"/>
        <w:gridCol w:w="488"/>
        <w:gridCol w:w="748"/>
        <w:gridCol w:w="721"/>
        <w:gridCol w:w="648"/>
        <w:gridCol w:w="730"/>
        <w:gridCol w:w="730"/>
        <w:gridCol w:w="958"/>
        <w:gridCol w:w="721"/>
        <w:gridCol w:w="584"/>
        <w:gridCol w:w="538"/>
        <w:gridCol w:w="488"/>
        <w:gridCol w:w="662"/>
      </w:tblGrid>
      <w:tr w:rsidR="0093637D" w:rsidRPr="0093637D" w14:paraId="6D26F6C6" w14:textId="77777777" w:rsidTr="00072730">
        <w:trPr>
          <w:trHeight w:val="1655"/>
        </w:trPr>
        <w:tc>
          <w:tcPr>
            <w:tcW w:w="4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BF7BE"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Library Prep</w:t>
            </w:r>
          </w:p>
        </w:tc>
        <w:tc>
          <w:tcPr>
            <w:tcW w:w="236" w:type="pct"/>
            <w:tcBorders>
              <w:top w:val="single" w:sz="4" w:space="0" w:color="auto"/>
              <w:left w:val="nil"/>
              <w:bottom w:val="single" w:sz="4" w:space="0" w:color="auto"/>
              <w:right w:val="nil"/>
            </w:tcBorders>
            <w:shd w:val="clear" w:color="auto" w:fill="auto"/>
            <w:vAlign w:val="center"/>
            <w:hideMark/>
          </w:tcPr>
          <w:p w14:paraId="07CC0FD1"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Sample ID</w:t>
            </w:r>
          </w:p>
        </w:tc>
        <w:tc>
          <w:tcPr>
            <w:tcW w:w="184" w:type="pct"/>
            <w:tcBorders>
              <w:top w:val="single" w:sz="4" w:space="0" w:color="auto"/>
              <w:left w:val="nil"/>
              <w:bottom w:val="single" w:sz="4" w:space="0" w:color="auto"/>
              <w:right w:val="nil"/>
            </w:tcBorders>
            <w:shd w:val="clear" w:color="auto" w:fill="auto"/>
            <w:vAlign w:val="center"/>
            <w:hideMark/>
          </w:tcPr>
          <w:p w14:paraId="3A877C99"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Raw Yield (Gb)</w:t>
            </w:r>
          </w:p>
        </w:tc>
        <w:tc>
          <w:tcPr>
            <w:tcW w:w="264" w:type="pct"/>
            <w:tcBorders>
              <w:top w:val="single" w:sz="4" w:space="0" w:color="auto"/>
              <w:left w:val="nil"/>
              <w:bottom w:val="single" w:sz="4" w:space="0" w:color="auto"/>
              <w:right w:val="nil"/>
            </w:tcBorders>
            <w:shd w:val="clear" w:color="auto" w:fill="auto"/>
            <w:vAlign w:val="center"/>
            <w:hideMark/>
          </w:tcPr>
          <w:p w14:paraId="7AC3D1D8" w14:textId="1AB51A3A"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xml:space="preserve">% Reads </w:t>
            </w:r>
            <w:r w:rsidR="001D326F" w:rsidRPr="0093637D">
              <w:rPr>
                <w:rFonts w:ascii="Arial Narrow" w:eastAsia="Times New Roman" w:hAnsi="Arial Narrow" w:cstheme="minorHAnsi"/>
                <w:b/>
                <w:bCs/>
                <w:color w:val="000000"/>
                <w:sz w:val="20"/>
                <w:szCs w:val="20"/>
              </w:rPr>
              <w:t>Align</w:t>
            </w:r>
            <w:r w:rsidR="00072730">
              <w:rPr>
                <w:rFonts w:ascii="Arial Narrow" w:eastAsia="Times New Roman" w:hAnsi="Arial Narrow" w:cstheme="minorHAnsi"/>
                <w:b/>
                <w:bCs/>
                <w:color w:val="000000"/>
                <w:sz w:val="20"/>
                <w:szCs w:val="20"/>
              </w:rPr>
              <w:t>-</w:t>
            </w:r>
            <w:r w:rsidR="001D326F" w:rsidRPr="0093637D">
              <w:rPr>
                <w:rFonts w:ascii="Arial Narrow" w:eastAsia="Times New Roman" w:hAnsi="Arial Narrow" w:cstheme="minorHAnsi"/>
                <w:b/>
                <w:bCs/>
                <w:color w:val="000000"/>
                <w:sz w:val="20"/>
                <w:szCs w:val="20"/>
              </w:rPr>
              <w:t>ed</w:t>
            </w:r>
          </w:p>
        </w:tc>
        <w:tc>
          <w:tcPr>
            <w:tcW w:w="265" w:type="pct"/>
            <w:tcBorders>
              <w:top w:val="single" w:sz="4" w:space="0" w:color="auto"/>
              <w:left w:val="nil"/>
              <w:bottom w:val="single" w:sz="4" w:space="0" w:color="auto"/>
              <w:right w:val="nil"/>
            </w:tcBorders>
            <w:shd w:val="clear" w:color="auto" w:fill="auto"/>
            <w:vAlign w:val="center"/>
            <w:hideMark/>
          </w:tcPr>
          <w:p w14:paraId="45564A9F"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Duplicate Reads</w:t>
            </w:r>
          </w:p>
        </w:tc>
        <w:tc>
          <w:tcPr>
            <w:tcW w:w="278" w:type="pct"/>
            <w:tcBorders>
              <w:top w:val="single" w:sz="4" w:space="0" w:color="auto"/>
              <w:left w:val="nil"/>
              <w:bottom w:val="single" w:sz="4" w:space="0" w:color="auto"/>
              <w:right w:val="nil"/>
            </w:tcBorders>
            <w:shd w:val="clear" w:color="auto" w:fill="auto"/>
            <w:vAlign w:val="center"/>
            <w:hideMark/>
          </w:tcPr>
          <w:p w14:paraId="1A79990B"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Mean Insert Size  (nt)</w:t>
            </w:r>
          </w:p>
        </w:tc>
        <w:tc>
          <w:tcPr>
            <w:tcW w:w="296" w:type="pct"/>
            <w:tcBorders>
              <w:top w:val="single" w:sz="4" w:space="0" w:color="auto"/>
              <w:left w:val="nil"/>
              <w:bottom w:val="single" w:sz="4" w:space="0" w:color="auto"/>
              <w:right w:val="nil"/>
            </w:tcBorders>
            <w:shd w:val="clear" w:color="auto" w:fill="auto"/>
            <w:vAlign w:val="center"/>
            <w:hideMark/>
          </w:tcPr>
          <w:p w14:paraId="45F10852"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Average Genome Coverage</w:t>
            </w:r>
          </w:p>
        </w:tc>
        <w:tc>
          <w:tcPr>
            <w:tcW w:w="306" w:type="pct"/>
            <w:tcBorders>
              <w:top w:val="single" w:sz="4" w:space="0" w:color="auto"/>
              <w:left w:val="nil"/>
              <w:bottom w:val="single" w:sz="4" w:space="0" w:color="auto"/>
              <w:right w:val="nil"/>
            </w:tcBorders>
            <w:shd w:val="clear" w:color="auto" w:fill="auto"/>
            <w:vAlign w:val="center"/>
            <w:hideMark/>
          </w:tcPr>
          <w:p w14:paraId="4AD91D03"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xml:space="preserve">% MIM genes with </w:t>
            </w:r>
            <w:r w:rsidRPr="003A5612">
              <w:rPr>
                <w:rFonts w:ascii="Arial Narrow" w:eastAsia="Times New Roman" w:hAnsi="Arial Narrow" w:cstheme="minorHAnsi"/>
                <w:b/>
                <w:bCs/>
                <w:color w:val="000000"/>
                <w:sz w:val="20"/>
                <w:szCs w:val="20"/>
                <w:u w:val="single"/>
              </w:rPr>
              <w:t>&gt;</w:t>
            </w:r>
            <w:r w:rsidRPr="003A5612">
              <w:rPr>
                <w:rFonts w:ascii="Arial Narrow" w:eastAsia="Times New Roman" w:hAnsi="Arial Narrow" w:cstheme="minorHAnsi"/>
                <w:b/>
                <w:bCs/>
                <w:color w:val="000000"/>
                <w:sz w:val="20"/>
                <w:szCs w:val="20"/>
              </w:rPr>
              <w:t>10X coverage of 100% of CD</w:t>
            </w:r>
          </w:p>
        </w:tc>
        <w:tc>
          <w:tcPr>
            <w:tcW w:w="316" w:type="pct"/>
            <w:tcBorders>
              <w:top w:val="single" w:sz="4" w:space="0" w:color="auto"/>
              <w:left w:val="nil"/>
              <w:bottom w:val="single" w:sz="4" w:space="0" w:color="auto"/>
              <w:right w:val="nil"/>
            </w:tcBorders>
            <w:shd w:val="clear" w:color="auto" w:fill="auto"/>
            <w:vAlign w:val="center"/>
            <w:hideMark/>
          </w:tcPr>
          <w:p w14:paraId="063AD329"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Coding Domain Variants</w:t>
            </w:r>
          </w:p>
        </w:tc>
        <w:tc>
          <w:tcPr>
            <w:tcW w:w="301" w:type="pct"/>
            <w:tcBorders>
              <w:top w:val="single" w:sz="4" w:space="0" w:color="auto"/>
              <w:left w:val="nil"/>
              <w:bottom w:val="single" w:sz="4" w:space="0" w:color="auto"/>
              <w:right w:val="nil"/>
            </w:tcBorders>
            <w:shd w:val="clear" w:color="auto" w:fill="auto"/>
            <w:vAlign w:val="center"/>
            <w:hideMark/>
          </w:tcPr>
          <w:p w14:paraId="19C381EC"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SNVs</w:t>
            </w:r>
          </w:p>
        </w:tc>
        <w:tc>
          <w:tcPr>
            <w:tcW w:w="306" w:type="pct"/>
            <w:tcBorders>
              <w:top w:val="single" w:sz="4" w:space="0" w:color="auto"/>
              <w:left w:val="nil"/>
              <w:bottom w:val="single" w:sz="4" w:space="0" w:color="auto"/>
              <w:right w:val="nil"/>
            </w:tcBorders>
            <w:shd w:val="clear" w:color="auto" w:fill="auto"/>
            <w:vAlign w:val="center"/>
            <w:hideMark/>
          </w:tcPr>
          <w:p w14:paraId="7C5BECC8"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Indels</w:t>
            </w:r>
          </w:p>
        </w:tc>
        <w:tc>
          <w:tcPr>
            <w:tcW w:w="344" w:type="pct"/>
            <w:tcBorders>
              <w:top w:val="single" w:sz="4" w:space="0" w:color="auto"/>
              <w:left w:val="nil"/>
              <w:bottom w:val="single" w:sz="4" w:space="0" w:color="auto"/>
              <w:right w:val="nil"/>
            </w:tcBorders>
            <w:shd w:val="clear" w:color="auto" w:fill="auto"/>
            <w:vAlign w:val="center"/>
            <w:hideMark/>
          </w:tcPr>
          <w:p w14:paraId="6D97C1BE"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CNVs Overlapping MIM gene coding domains</w:t>
            </w:r>
          </w:p>
        </w:tc>
        <w:tc>
          <w:tcPr>
            <w:tcW w:w="285" w:type="pct"/>
            <w:tcBorders>
              <w:top w:val="single" w:sz="4" w:space="0" w:color="auto"/>
              <w:left w:val="nil"/>
              <w:bottom w:val="single" w:sz="4" w:space="0" w:color="auto"/>
              <w:right w:val="nil"/>
            </w:tcBorders>
            <w:shd w:val="clear" w:color="auto" w:fill="auto"/>
            <w:vAlign w:val="center"/>
            <w:hideMark/>
          </w:tcPr>
          <w:p w14:paraId="71F0976C" w14:textId="690EFA58"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proofErr w:type="spellStart"/>
            <w:r w:rsidRPr="003A5612">
              <w:rPr>
                <w:rFonts w:ascii="Arial Narrow" w:eastAsia="Times New Roman" w:hAnsi="Arial Narrow" w:cstheme="minorHAnsi"/>
                <w:b/>
                <w:bCs/>
                <w:color w:val="000000"/>
                <w:sz w:val="20"/>
                <w:szCs w:val="20"/>
              </w:rPr>
              <w:t>Mitoch</w:t>
            </w:r>
            <w:r w:rsidR="0093637D">
              <w:rPr>
                <w:rFonts w:ascii="Arial Narrow" w:eastAsia="Times New Roman" w:hAnsi="Arial Narrow" w:cstheme="minorHAnsi"/>
                <w:b/>
                <w:bCs/>
                <w:color w:val="000000"/>
                <w:sz w:val="20"/>
                <w:szCs w:val="20"/>
              </w:rPr>
              <w:t>-</w:t>
            </w:r>
            <w:r w:rsidRPr="003A5612">
              <w:rPr>
                <w:rFonts w:ascii="Arial Narrow" w:eastAsia="Times New Roman" w:hAnsi="Arial Narrow" w:cstheme="minorHAnsi"/>
                <w:b/>
                <w:bCs/>
                <w:color w:val="000000"/>
                <w:sz w:val="20"/>
                <w:szCs w:val="20"/>
              </w:rPr>
              <w:t>ondrial</w:t>
            </w:r>
            <w:proofErr w:type="spellEnd"/>
            <w:r w:rsidRPr="003A5612">
              <w:rPr>
                <w:rFonts w:ascii="Arial Narrow" w:eastAsia="Times New Roman" w:hAnsi="Arial Narrow" w:cstheme="minorHAnsi"/>
                <w:b/>
                <w:bCs/>
                <w:color w:val="000000"/>
                <w:sz w:val="20"/>
                <w:szCs w:val="20"/>
              </w:rPr>
              <w:t xml:space="preserve"> genome coverage</w:t>
            </w:r>
          </w:p>
        </w:tc>
        <w:tc>
          <w:tcPr>
            <w:tcW w:w="324" w:type="pct"/>
            <w:tcBorders>
              <w:top w:val="single" w:sz="4" w:space="0" w:color="auto"/>
              <w:left w:val="nil"/>
              <w:bottom w:val="single" w:sz="4" w:space="0" w:color="auto"/>
              <w:right w:val="nil"/>
            </w:tcBorders>
            <w:shd w:val="clear" w:color="auto" w:fill="auto"/>
            <w:vAlign w:val="center"/>
            <w:hideMark/>
          </w:tcPr>
          <w:p w14:paraId="35EDFEC0" w14:textId="3CF09E8E" w:rsidR="003A5612" w:rsidRPr="003A5612" w:rsidRDefault="003A5612" w:rsidP="003A5612">
            <w:pPr>
              <w:spacing w:after="0" w:line="240" w:lineRule="auto"/>
              <w:jc w:val="center"/>
              <w:rPr>
                <w:rFonts w:ascii="Arial Narrow" w:eastAsia="Times New Roman" w:hAnsi="Arial Narrow" w:cstheme="minorHAnsi"/>
                <w:b/>
                <w:bCs/>
                <w:sz w:val="20"/>
                <w:szCs w:val="20"/>
              </w:rPr>
            </w:pPr>
            <w:r w:rsidRPr="003A5612">
              <w:rPr>
                <w:rFonts w:ascii="Arial Narrow" w:eastAsia="Times New Roman" w:hAnsi="Arial Narrow" w:cstheme="minorHAnsi"/>
                <w:b/>
                <w:bCs/>
                <w:sz w:val="20"/>
                <w:szCs w:val="20"/>
              </w:rPr>
              <w:t>Trans</w:t>
            </w:r>
            <w:r w:rsidR="0093637D">
              <w:rPr>
                <w:rFonts w:ascii="Arial Narrow" w:eastAsia="Times New Roman" w:hAnsi="Arial Narrow" w:cstheme="minorHAnsi"/>
                <w:b/>
                <w:bCs/>
                <w:sz w:val="20"/>
                <w:szCs w:val="20"/>
              </w:rPr>
              <w:t>-</w:t>
            </w:r>
            <w:proofErr w:type="spellStart"/>
            <w:r w:rsidRPr="003A5612">
              <w:rPr>
                <w:rFonts w:ascii="Arial Narrow" w:eastAsia="Times New Roman" w:hAnsi="Arial Narrow" w:cstheme="minorHAnsi"/>
                <w:b/>
                <w:bCs/>
                <w:sz w:val="20"/>
                <w:szCs w:val="20"/>
              </w:rPr>
              <w:t>ition</w:t>
            </w:r>
            <w:proofErr w:type="spellEnd"/>
            <w:r w:rsidRPr="003A5612">
              <w:rPr>
                <w:rFonts w:ascii="Arial Narrow" w:eastAsia="Times New Roman" w:hAnsi="Arial Narrow" w:cstheme="minorHAnsi"/>
                <w:b/>
                <w:bCs/>
                <w:sz w:val="20"/>
                <w:szCs w:val="20"/>
              </w:rPr>
              <w:t>/ Trans</w:t>
            </w:r>
            <w:r w:rsidR="0093637D">
              <w:rPr>
                <w:rFonts w:ascii="Arial Narrow" w:eastAsia="Times New Roman" w:hAnsi="Arial Narrow" w:cstheme="minorHAnsi"/>
                <w:b/>
                <w:bCs/>
                <w:sz w:val="20"/>
                <w:szCs w:val="20"/>
              </w:rPr>
              <w:t>-</w:t>
            </w:r>
            <w:r w:rsidRPr="003A5612">
              <w:rPr>
                <w:rFonts w:ascii="Arial Narrow" w:eastAsia="Times New Roman" w:hAnsi="Arial Narrow" w:cstheme="minorHAnsi"/>
                <w:b/>
                <w:bCs/>
                <w:sz w:val="20"/>
                <w:szCs w:val="20"/>
              </w:rPr>
              <w:t>version ratio</w:t>
            </w:r>
          </w:p>
        </w:tc>
        <w:tc>
          <w:tcPr>
            <w:tcW w:w="280" w:type="pct"/>
            <w:tcBorders>
              <w:top w:val="single" w:sz="4" w:space="0" w:color="auto"/>
              <w:left w:val="nil"/>
              <w:bottom w:val="single" w:sz="4" w:space="0" w:color="auto"/>
              <w:right w:val="nil"/>
            </w:tcBorders>
            <w:shd w:val="clear" w:color="auto" w:fill="auto"/>
            <w:vAlign w:val="center"/>
            <w:hideMark/>
          </w:tcPr>
          <w:p w14:paraId="0652D09D" w14:textId="0F77635B" w:rsidR="003A5612" w:rsidRPr="003A5612" w:rsidRDefault="003A5612" w:rsidP="003A5612">
            <w:pPr>
              <w:spacing w:after="0" w:line="240" w:lineRule="auto"/>
              <w:jc w:val="center"/>
              <w:rPr>
                <w:rFonts w:ascii="Arial Narrow" w:eastAsia="Times New Roman" w:hAnsi="Arial Narrow" w:cstheme="minorHAnsi"/>
                <w:b/>
                <w:bCs/>
                <w:sz w:val="20"/>
                <w:szCs w:val="20"/>
              </w:rPr>
            </w:pPr>
            <w:r w:rsidRPr="003A5612">
              <w:rPr>
                <w:rFonts w:ascii="Arial Narrow" w:eastAsia="Times New Roman" w:hAnsi="Arial Narrow" w:cstheme="minorHAnsi"/>
                <w:b/>
                <w:bCs/>
                <w:sz w:val="20"/>
                <w:szCs w:val="20"/>
              </w:rPr>
              <w:t>C&gt;T+</w:t>
            </w:r>
            <w:r w:rsidR="0096799F">
              <w:rPr>
                <w:rFonts w:ascii="Arial Narrow" w:eastAsia="Times New Roman" w:hAnsi="Arial Narrow" w:cstheme="minorHAnsi"/>
                <w:b/>
                <w:bCs/>
                <w:sz w:val="20"/>
                <w:szCs w:val="20"/>
              </w:rPr>
              <w:t xml:space="preserve"> </w:t>
            </w:r>
            <w:r w:rsidRPr="003A5612">
              <w:rPr>
                <w:rFonts w:ascii="Arial Narrow" w:eastAsia="Times New Roman" w:hAnsi="Arial Narrow" w:cstheme="minorHAnsi"/>
                <w:b/>
                <w:bCs/>
                <w:sz w:val="20"/>
                <w:szCs w:val="20"/>
              </w:rPr>
              <w:t>A&gt;G/ T&gt;C+</w:t>
            </w:r>
            <w:r w:rsidR="0096799F">
              <w:rPr>
                <w:rFonts w:ascii="Arial Narrow" w:eastAsia="Times New Roman" w:hAnsi="Arial Narrow" w:cstheme="minorHAnsi"/>
                <w:b/>
                <w:bCs/>
                <w:sz w:val="20"/>
                <w:szCs w:val="20"/>
              </w:rPr>
              <w:t xml:space="preserve"> </w:t>
            </w:r>
            <w:r w:rsidRPr="003A5612">
              <w:rPr>
                <w:rFonts w:ascii="Arial Narrow" w:eastAsia="Times New Roman" w:hAnsi="Arial Narrow" w:cstheme="minorHAnsi"/>
                <w:b/>
                <w:bCs/>
                <w:sz w:val="20"/>
                <w:szCs w:val="20"/>
              </w:rPr>
              <w:t>G&gt;A SNP variant ratio</w:t>
            </w:r>
          </w:p>
        </w:tc>
        <w:tc>
          <w:tcPr>
            <w:tcW w:w="296" w:type="pct"/>
            <w:tcBorders>
              <w:top w:val="single" w:sz="4" w:space="0" w:color="auto"/>
              <w:left w:val="nil"/>
              <w:bottom w:val="single" w:sz="4" w:space="0" w:color="auto"/>
              <w:right w:val="nil"/>
            </w:tcBorders>
            <w:shd w:val="clear" w:color="auto" w:fill="auto"/>
            <w:vAlign w:val="center"/>
            <w:hideMark/>
          </w:tcPr>
          <w:p w14:paraId="3219C7BD" w14:textId="670B7486" w:rsidR="003A5612" w:rsidRPr="003A5612" w:rsidRDefault="003A5612" w:rsidP="003A5612">
            <w:pPr>
              <w:spacing w:after="0" w:line="240" w:lineRule="auto"/>
              <w:jc w:val="center"/>
              <w:rPr>
                <w:rFonts w:ascii="Arial Narrow" w:eastAsia="Times New Roman" w:hAnsi="Arial Narrow" w:cstheme="minorHAnsi"/>
                <w:b/>
                <w:bCs/>
                <w:sz w:val="20"/>
                <w:szCs w:val="20"/>
              </w:rPr>
            </w:pPr>
            <w:r w:rsidRPr="003A5612">
              <w:rPr>
                <w:rFonts w:ascii="Arial Narrow" w:eastAsia="Times New Roman" w:hAnsi="Arial Narrow" w:cstheme="minorHAnsi"/>
                <w:b/>
                <w:bCs/>
                <w:sz w:val="20"/>
                <w:szCs w:val="20"/>
              </w:rPr>
              <w:t>Pro</w:t>
            </w:r>
            <w:r w:rsidR="00072730">
              <w:rPr>
                <w:rFonts w:ascii="Arial Narrow" w:eastAsia="Times New Roman" w:hAnsi="Arial Narrow" w:cstheme="minorHAnsi"/>
                <w:b/>
                <w:bCs/>
                <w:sz w:val="20"/>
                <w:szCs w:val="20"/>
              </w:rPr>
              <w:t>-p</w:t>
            </w:r>
            <w:r w:rsidRPr="003A5612">
              <w:rPr>
                <w:rFonts w:ascii="Arial Narrow" w:eastAsia="Times New Roman" w:hAnsi="Arial Narrow" w:cstheme="minorHAnsi"/>
                <w:b/>
                <w:bCs/>
                <w:sz w:val="20"/>
                <w:szCs w:val="20"/>
              </w:rPr>
              <w:t>ort</w:t>
            </w:r>
            <w:r w:rsidR="00072730">
              <w:rPr>
                <w:rFonts w:ascii="Arial Narrow" w:eastAsia="Times New Roman" w:hAnsi="Arial Narrow" w:cstheme="minorHAnsi"/>
                <w:b/>
                <w:bCs/>
                <w:sz w:val="20"/>
                <w:szCs w:val="20"/>
              </w:rPr>
              <w:t>-</w:t>
            </w:r>
            <w:r w:rsidRPr="003A5612">
              <w:rPr>
                <w:rFonts w:ascii="Arial Narrow" w:eastAsia="Times New Roman" w:hAnsi="Arial Narrow" w:cstheme="minorHAnsi"/>
                <w:b/>
                <w:bCs/>
                <w:sz w:val="20"/>
                <w:szCs w:val="20"/>
              </w:rPr>
              <w:t>ion</w:t>
            </w:r>
            <w:r w:rsidR="001D326F" w:rsidRPr="0093637D">
              <w:rPr>
                <w:rFonts w:ascii="Arial Narrow" w:eastAsia="Times New Roman" w:hAnsi="Arial Narrow" w:cstheme="minorHAnsi"/>
                <w:b/>
                <w:bCs/>
                <w:sz w:val="20"/>
                <w:szCs w:val="20"/>
              </w:rPr>
              <w:t>-</w:t>
            </w:r>
            <w:r w:rsidRPr="003A5612">
              <w:rPr>
                <w:rFonts w:ascii="Arial Narrow" w:eastAsia="Times New Roman" w:hAnsi="Arial Narrow" w:cstheme="minorHAnsi"/>
                <w:b/>
                <w:bCs/>
                <w:sz w:val="20"/>
                <w:szCs w:val="20"/>
              </w:rPr>
              <w:t>ate GC bias</w:t>
            </w:r>
          </w:p>
        </w:tc>
        <w:tc>
          <w:tcPr>
            <w:tcW w:w="296" w:type="pct"/>
            <w:tcBorders>
              <w:top w:val="single" w:sz="4" w:space="0" w:color="auto"/>
              <w:left w:val="nil"/>
              <w:bottom w:val="single" w:sz="4" w:space="0" w:color="auto"/>
              <w:right w:val="single" w:sz="4" w:space="0" w:color="auto"/>
            </w:tcBorders>
            <w:shd w:val="clear" w:color="auto" w:fill="auto"/>
            <w:vAlign w:val="center"/>
            <w:hideMark/>
          </w:tcPr>
          <w:p w14:paraId="22107A0D" w14:textId="0294421A" w:rsidR="003A5612" w:rsidRPr="003A5612" w:rsidRDefault="003A5612" w:rsidP="003A5612">
            <w:pPr>
              <w:spacing w:after="0" w:line="240" w:lineRule="auto"/>
              <w:jc w:val="center"/>
              <w:rPr>
                <w:rFonts w:ascii="Arial Narrow" w:eastAsia="Times New Roman" w:hAnsi="Arial Narrow" w:cstheme="minorHAnsi"/>
                <w:b/>
                <w:bCs/>
                <w:sz w:val="20"/>
                <w:szCs w:val="20"/>
              </w:rPr>
            </w:pPr>
            <w:r w:rsidRPr="003A5612">
              <w:rPr>
                <w:rFonts w:ascii="Arial Narrow" w:eastAsia="Times New Roman" w:hAnsi="Arial Narrow" w:cstheme="minorHAnsi"/>
                <w:b/>
                <w:bCs/>
                <w:sz w:val="20"/>
                <w:szCs w:val="20"/>
              </w:rPr>
              <w:t>Total Length of Mapp</w:t>
            </w:r>
            <w:r w:rsidR="009D3059" w:rsidRPr="0093637D">
              <w:rPr>
                <w:rFonts w:ascii="Arial Narrow" w:eastAsia="Times New Roman" w:hAnsi="Arial Narrow" w:cstheme="minorHAnsi"/>
                <w:b/>
                <w:bCs/>
                <w:sz w:val="20"/>
                <w:szCs w:val="20"/>
              </w:rPr>
              <w:t>-</w:t>
            </w:r>
            <w:r w:rsidRPr="003A5612">
              <w:rPr>
                <w:rFonts w:ascii="Arial Narrow" w:eastAsia="Times New Roman" w:hAnsi="Arial Narrow" w:cstheme="minorHAnsi"/>
                <w:b/>
                <w:bCs/>
                <w:sz w:val="20"/>
                <w:szCs w:val="20"/>
              </w:rPr>
              <w:t>able Genome (Gb)</w:t>
            </w:r>
          </w:p>
        </w:tc>
      </w:tr>
      <w:tr w:rsidR="0093637D" w:rsidRPr="0093637D" w14:paraId="5BC00A55" w14:textId="77777777" w:rsidTr="003A5612">
        <w:trPr>
          <w:trHeight w:val="290"/>
        </w:trPr>
        <w:tc>
          <w:tcPr>
            <w:tcW w:w="422" w:type="pct"/>
            <w:vMerge w:val="restart"/>
            <w:tcBorders>
              <w:top w:val="nil"/>
              <w:left w:val="single" w:sz="4" w:space="0" w:color="auto"/>
              <w:bottom w:val="nil"/>
              <w:right w:val="single" w:sz="4" w:space="0" w:color="auto"/>
            </w:tcBorders>
            <w:shd w:val="clear" w:color="auto" w:fill="auto"/>
            <w:vAlign w:val="center"/>
            <w:hideMark/>
          </w:tcPr>
          <w:p w14:paraId="0AD5F0A9" w14:textId="722B49EF"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Illumina</w:t>
            </w:r>
          </w:p>
        </w:tc>
        <w:tc>
          <w:tcPr>
            <w:tcW w:w="236" w:type="pct"/>
            <w:tcBorders>
              <w:top w:val="single" w:sz="8" w:space="0" w:color="auto"/>
              <w:left w:val="single" w:sz="8" w:space="0" w:color="auto"/>
              <w:bottom w:val="nil"/>
              <w:right w:val="nil"/>
            </w:tcBorders>
            <w:shd w:val="clear" w:color="auto" w:fill="auto"/>
            <w:noWrap/>
            <w:vAlign w:val="center"/>
            <w:hideMark/>
          </w:tcPr>
          <w:p w14:paraId="4C7E381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w:t>
            </w:r>
          </w:p>
        </w:tc>
        <w:tc>
          <w:tcPr>
            <w:tcW w:w="184" w:type="pct"/>
            <w:tcBorders>
              <w:top w:val="nil"/>
              <w:left w:val="nil"/>
              <w:bottom w:val="nil"/>
              <w:right w:val="nil"/>
            </w:tcBorders>
            <w:shd w:val="clear" w:color="auto" w:fill="auto"/>
            <w:noWrap/>
            <w:vAlign w:val="center"/>
            <w:hideMark/>
          </w:tcPr>
          <w:p w14:paraId="2139D8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167</w:t>
            </w:r>
          </w:p>
        </w:tc>
        <w:tc>
          <w:tcPr>
            <w:tcW w:w="264" w:type="pct"/>
            <w:tcBorders>
              <w:top w:val="nil"/>
              <w:left w:val="nil"/>
              <w:bottom w:val="nil"/>
              <w:right w:val="nil"/>
            </w:tcBorders>
            <w:shd w:val="clear" w:color="auto" w:fill="auto"/>
            <w:noWrap/>
            <w:vAlign w:val="center"/>
            <w:hideMark/>
          </w:tcPr>
          <w:p w14:paraId="4337E33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521489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w:t>
            </w:r>
          </w:p>
        </w:tc>
        <w:tc>
          <w:tcPr>
            <w:tcW w:w="278" w:type="pct"/>
            <w:tcBorders>
              <w:top w:val="nil"/>
              <w:left w:val="nil"/>
              <w:bottom w:val="nil"/>
              <w:right w:val="nil"/>
            </w:tcBorders>
            <w:shd w:val="clear" w:color="auto" w:fill="auto"/>
            <w:noWrap/>
            <w:vAlign w:val="center"/>
            <w:hideMark/>
          </w:tcPr>
          <w:p w14:paraId="78E049A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466</w:t>
            </w:r>
          </w:p>
        </w:tc>
        <w:tc>
          <w:tcPr>
            <w:tcW w:w="296" w:type="pct"/>
            <w:tcBorders>
              <w:top w:val="nil"/>
              <w:left w:val="nil"/>
              <w:bottom w:val="nil"/>
              <w:right w:val="nil"/>
            </w:tcBorders>
            <w:shd w:val="clear" w:color="auto" w:fill="auto"/>
            <w:noWrap/>
            <w:vAlign w:val="center"/>
            <w:hideMark/>
          </w:tcPr>
          <w:p w14:paraId="4F76B3F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45.2</w:t>
            </w:r>
          </w:p>
        </w:tc>
        <w:tc>
          <w:tcPr>
            <w:tcW w:w="306" w:type="pct"/>
            <w:tcBorders>
              <w:top w:val="nil"/>
              <w:left w:val="nil"/>
              <w:bottom w:val="nil"/>
              <w:right w:val="nil"/>
            </w:tcBorders>
            <w:shd w:val="clear" w:color="auto" w:fill="auto"/>
            <w:noWrap/>
            <w:vAlign w:val="center"/>
            <w:hideMark/>
          </w:tcPr>
          <w:p w14:paraId="17E296A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316" w:type="pct"/>
            <w:tcBorders>
              <w:top w:val="nil"/>
              <w:left w:val="nil"/>
              <w:bottom w:val="nil"/>
              <w:right w:val="nil"/>
            </w:tcBorders>
            <w:shd w:val="clear" w:color="auto" w:fill="auto"/>
            <w:noWrap/>
            <w:vAlign w:val="center"/>
            <w:hideMark/>
          </w:tcPr>
          <w:p w14:paraId="6ABA0D3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24,499</w:t>
            </w:r>
          </w:p>
        </w:tc>
        <w:tc>
          <w:tcPr>
            <w:tcW w:w="301" w:type="pct"/>
            <w:tcBorders>
              <w:top w:val="nil"/>
              <w:left w:val="nil"/>
              <w:bottom w:val="nil"/>
              <w:right w:val="nil"/>
            </w:tcBorders>
            <w:shd w:val="clear" w:color="auto" w:fill="auto"/>
            <w:noWrap/>
            <w:vAlign w:val="center"/>
            <w:hideMark/>
          </w:tcPr>
          <w:p w14:paraId="7E999F3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3,976,208</w:t>
            </w:r>
          </w:p>
        </w:tc>
        <w:tc>
          <w:tcPr>
            <w:tcW w:w="306" w:type="pct"/>
            <w:tcBorders>
              <w:top w:val="nil"/>
              <w:left w:val="nil"/>
              <w:bottom w:val="nil"/>
              <w:right w:val="nil"/>
            </w:tcBorders>
            <w:shd w:val="clear" w:color="auto" w:fill="auto"/>
            <w:noWrap/>
            <w:vAlign w:val="center"/>
            <w:hideMark/>
          </w:tcPr>
          <w:p w14:paraId="667DEF9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940,505</w:t>
            </w:r>
          </w:p>
        </w:tc>
        <w:tc>
          <w:tcPr>
            <w:tcW w:w="344" w:type="pct"/>
            <w:tcBorders>
              <w:top w:val="nil"/>
              <w:left w:val="nil"/>
              <w:bottom w:val="nil"/>
              <w:right w:val="nil"/>
            </w:tcBorders>
            <w:shd w:val="clear" w:color="auto" w:fill="auto"/>
            <w:noWrap/>
            <w:vAlign w:val="center"/>
            <w:hideMark/>
          </w:tcPr>
          <w:p w14:paraId="085CB82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285" w:type="pct"/>
            <w:tcBorders>
              <w:top w:val="nil"/>
              <w:left w:val="nil"/>
              <w:bottom w:val="nil"/>
              <w:right w:val="nil"/>
            </w:tcBorders>
            <w:shd w:val="clear" w:color="auto" w:fill="auto"/>
            <w:noWrap/>
            <w:vAlign w:val="center"/>
            <w:hideMark/>
          </w:tcPr>
          <w:p w14:paraId="6810F97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3,419</w:t>
            </w:r>
          </w:p>
        </w:tc>
        <w:tc>
          <w:tcPr>
            <w:tcW w:w="324" w:type="pct"/>
            <w:tcBorders>
              <w:top w:val="nil"/>
              <w:left w:val="nil"/>
              <w:bottom w:val="nil"/>
              <w:right w:val="nil"/>
            </w:tcBorders>
            <w:shd w:val="clear" w:color="auto" w:fill="auto"/>
            <w:noWrap/>
            <w:vAlign w:val="center"/>
            <w:hideMark/>
          </w:tcPr>
          <w:p w14:paraId="6E3F59D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0F677B5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0FF4268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-0.09</w:t>
            </w:r>
          </w:p>
        </w:tc>
        <w:tc>
          <w:tcPr>
            <w:tcW w:w="296" w:type="pct"/>
            <w:tcBorders>
              <w:top w:val="nil"/>
              <w:left w:val="nil"/>
              <w:bottom w:val="nil"/>
              <w:right w:val="nil"/>
            </w:tcBorders>
            <w:shd w:val="clear" w:color="auto" w:fill="auto"/>
            <w:vAlign w:val="center"/>
            <w:hideMark/>
          </w:tcPr>
          <w:p w14:paraId="2475F18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1F665590"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159387E"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6D91C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184" w:type="pct"/>
            <w:tcBorders>
              <w:top w:val="nil"/>
              <w:left w:val="nil"/>
              <w:bottom w:val="nil"/>
              <w:right w:val="nil"/>
            </w:tcBorders>
            <w:shd w:val="clear" w:color="auto" w:fill="auto"/>
            <w:noWrap/>
            <w:vAlign w:val="center"/>
            <w:hideMark/>
          </w:tcPr>
          <w:p w14:paraId="5236AFB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151</w:t>
            </w:r>
          </w:p>
        </w:tc>
        <w:tc>
          <w:tcPr>
            <w:tcW w:w="264" w:type="pct"/>
            <w:tcBorders>
              <w:top w:val="nil"/>
              <w:left w:val="nil"/>
              <w:bottom w:val="nil"/>
              <w:right w:val="nil"/>
            </w:tcBorders>
            <w:shd w:val="clear" w:color="auto" w:fill="auto"/>
            <w:noWrap/>
            <w:vAlign w:val="center"/>
            <w:hideMark/>
          </w:tcPr>
          <w:p w14:paraId="170106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1D6188B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w:t>
            </w:r>
          </w:p>
        </w:tc>
        <w:tc>
          <w:tcPr>
            <w:tcW w:w="278" w:type="pct"/>
            <w:tcBorders>
              <w:top w:val="nil"/>
              <w:left w:val="nil"/>
              <w:bottom w:val="nil"/>
              <w:right w:val="nil"/>
            </w:tcBorders>
            <w:shd w:val="clear" w:color="auto" w:fill="auto"/>
            <w:noWrap/>
            <w:vAlign w:val="center"/>
            <w:hideMark/>
          </w:tcPr>
          <w:p w14:paraId="41C61E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456</w:t>
            </w:r>
          </w:p>
        </w:tc>
        <w:tc>
          <w:tcPr>
            <w:tcW w:w="296" w:type="pct"/>
            <w:tcBorders>
              <w:top w:val="nil"/>
              <w:left w:val="nil"/>
              <w:bottom w:val="nil"/>
              <w:right w:val="nil"/>
            </w:tcBorders>
            <w:shd w:val="clear" w:color="auto" w:fill="auto"/>
            <w:noWrap/>
            <w:vAlign w:val="center"/>
            <w:hideMark/>
          </w:tcPr>
          <w:p w14:paraId="6899A91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41.2</w:t>
            </w:r>
          </w:p>
        </w:tc>
        <w:tc>
          <w:tcPr>
            <w:tcW w:w="306" w:type="pct"/>
            <w:tcBorders>
              <w:top w:val="nil"/>
              <w:left w:val="nil"/>
              <w:bottom w:val="nil"/>
              <w:right w:val="nil"/>
            </w:tcBorders>
            <w:shd w:val="clear" w:color="auto" w:fill="auto"/>
            <w:noWrap/>
            <w:vAlign w:val="center"/>
            <w:hideMark/>
          </w:tcPr>
          <w:p w14:paraId="69F9D8A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96.9%</w:t>
            </w:r>
          </w:p>
        </w:tc>
        <w:tc>
          <w:tcPr>
            <w:tcW w:w="316" w:type="pct"/>
            <w:tcBorders>
              <w:top w:val="nil"/>
              <w:left w:val="nil"/>
              <w:bottom w:val="nil"/>
              <w:right w:val="nil"/>
            </w:tcBorders>
            <w:shd w:val="clear" w:color="auto" w:fill="auto"/>
            <w:noWrap/>
            <w:vAlign w:val="center"/>
            <w:hideMark/>
          </w:tcPr>
          <w:p w14:paraId="30F8BE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24,141</w:t>
            </w:r>
          </w:p>
        </w:tc>
        <w:tc>
          <w:tcPr>
            <w:tcW w:w="301" w:type="pct"/>
            <w:tcBorders>
              <w:top w:val="nil"/>
              <w:left w:val="nil"/>
              <w:bottom w:val="nil"/>
              <w:right w:val="nil"/>
            </w:tcBorders>
            <w:shd w:val="clear" w:color="auto" w:fill="auto"/>
            <w:noWrap/>
            <w:vAlign w:val="center"/>
            <w:hideMark/>
          </w:tcPr>
          <w:p w14:paraId="51C08E0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3,918,968</w:t>
            </w:r>
          </w:p>
        </w:tc>
        <w:tc>
          <w:tcPr>
            <w:tcW w:w="306" w:type="pct"/>
            <w:tcBorders>
              <w:top w:val="nil"/>
              <w:left w:val="nil"/>
              <w:bottom w:val="nil"/>
              <w:right w:val="nil"/>
            </w:tcBorders>
            <w:shd w:val="clear" w:color="auto" w:fill="auto"/>
            <w:noWrap/>
            <w:vAlign w:val="center"/>
            <w:hideMark/>
          </w:tcPr>
          <w:p w14:paraId="6315111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928,905</w:t>
            </w:r>
          </w:p>
        </w:tc>
        <w:tc>
          <w:tcPr>
            <w:tcW w:w="344" w:type="pct"/>
            <w:tcBorders>
              <w:top w:val="nil"/>
              <w:left w:val="nil"/>
              <w:bottom w:val="nil"/>
              <w:right w:val="nil"/>
            </w:tcBorders>
            <w:shd w:val="clear" w:color="auto" w:fill="auto"/>
            <w:noWrap/>
            <w:vAlign w:val="center"/>
            <w:hideMark/>
          </w:tcPr>
          <w:p w14:paraId="3A3D467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285" w:type="pct"/>
            <w:tcBorders>
              <w:top w:val="nil"/>
              <w:left w:val="nil"/>
              <w:bottom w:val="nil"/>
              <w:right w:val="nil"/>
            </w:tcBorders>
            <w:shd w:val="clear" w:color="auto" w:fill="auto"/>
            <w:noWrap/>
            <w:vAlign w:val="center"/>
            <w:hideMark/>
          </w:tcPr>
          <w:p w14:paraId="5BC53C6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4,509</w:t>
            </w:r>
          </w:p>
        </w:tc>
        <w:tc>
          <w:tcPr>
            <w:tcW w:w="324" w:type="pct"/>
            <w:tcBorders>
              <w:top w:val="nil"/>
              <w:left w:val="nil"/>
              <w:bottom w:val="nil"/>
              <w:right w:val="nil"/>
            </w:tcBorders>
            <w:shd w:val="clear" w:color="auto" w:fill="auto"/>
            <w:noWrap/>
            <w:vAlign w:val="center"/>
            <w:hideMark/>
          </w:tcPr>
          <w:p w14:paraId="38AA972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0375904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502DD1B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nil"/>
            </w:tcBorders>
            <w:shd w:val="clear" w:color="auto" w:fill="auto"/>
            <w:vAlign w:val="center"/>
            <w:hideMark/>
          </w:tcPr>
          <w:p w14:paraId="08D2F0A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2713637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3ED3F9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FAC77B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184" w:type="pct"/>
            <w:tcBorders>
              <w:top w:val="nil"/>
              <w:left w:val="nil"/>
              <w:bottom w:val="nil"/>
              <w:right w:val="nil"/>
            </w:tcBorders>
            <w:shd w:val="clear" w:color="auto" w:fill="auto"/>
            <w:noWrap/>
            <w:vAlign w:val="center"/>
            <w:hideMark/>
          </w:tcPr>
          <w:p w14:paraId="067A743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137</w:t>
            </w:r>
          </w:p>
        </w:tc>
        <w:tc>
          <w:tcPr>
            <w:tcW w:w="264" w:type="pct"/>
            <w:tcBorders>
              <w:top w:val="nil"/>
              <w:left w:val="nil"/>
              <w:bottom w:val="nil"/>
              <w:right w:val="nil"/>
            </w:tcBorders>
            <w:shd w:val="clear" w:color="auto" w:fill="auto"/>
            <w:noWrap/>
            <w:vAlign w:val="center"/>
            <w:hideMark/>
          </w:tcPr>
          <w:p w14:paraId="22CA153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w:t>
            </w:r>
          </w:p>
        </w:tc>
        <w:tc>
          <w:tcPr>
            <w:tcW w:w="265" w:type="pct"/>
            <w:tcBorders>
              <w:top w:val="nil"/>
              <w:left w:val="nil"/>
              <w:bottom w:val="nil"/>
              <w:right w:val="nil"/>
            </w:tcBorders>
            <w:shd w:val="clear" w:color="auto" w:fill="auto"/>
            <w:noWrap/>
            <w:vAlign w:val="center"/>
            <w:hideMark/>
          </w:tcPr>
          <w:p w14:paraId="3D9BA1C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15.6%</w:t>
            </w:r>
          </w:p>
        </w:tc>
        <w:tc>
          <w:tcPr>
            <w:tcW w:w="278" w:type="pct"/>
            <w:tcBorders>
              <w:top w:val="nil"/>
              <w:left w:val="nil"/>
              <w:bottom w:val="nil"/>
              <w:right w:val="nil"/>
            </w:tcBorders>
            <w:shd w:val="clear" w:color="auto" w:fill="auto"/>
            <w:noWrap/>
            <w:vAlign w:val="center"/>
            <w:hideMark/>
          </w:tcPr>
          <w:p w14:paraId="169A839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422</w:t>
            </w:r>
          </w:p>
        </w:tc>
        <w:tc>
          <w:tcPr>
            <w:tcW w:w="296" w:type="pct"/>
            <w:tcBorders>
              <w:top w:val="nil"/>
              <w:left w:val="nil"/>
              <w:bottom w:val="nil"/>
              <w:right w:val="nil"/>
            </w:tcBorders>
            <w:shd w:val="clear" w:color="auto" w:fill="auto"/>
            <w:noWrap/>
            <w:vAlign w:val="center"/>
            <w:hideMark/>
          </w:tcPr>
          <w:p w14:paraId="40B652E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w:t>
            </w:r>
          </w:p>
        </w:tc>
        <w:tc>
          <w:tcPr>
            <w:tcW w:w="306" w:type="pct"/>
            <w:tcBorders>
              <w:top w:val="nil"/>
              <w:left w:val="nil"/>
              <w:bottom w:val="nil"/>
              <w:right w:val="nil"/>
            </w:tcBorders>
            <w:shd w:val="clear" w:color="auto" w:fill="auto"/>
            <w:noWrap/>
            <w:vAlign w:val="center"/>
            <w:hideMark/>
          </w:tcPr>
          <w:p w14:paraId="2D9834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93.9%</w:t>
            </w:r>
          </w:p>
        </w:tc>
        <w:tc>
          <w:tcPr>
            <w:tcW w:w="316" w:type="pct"/>
            <w:tcBorders>
              <w:top w:val="nil"/>
              <w:left w:val="nil"/>
              <w:bottom w:val="nil"/>
              <w:right w:val="nil"/>
            </w:tcBorders>
            <w:shd w:val="clear" w:color="auto" w:fill="auto"/>
            <w:noWrap/>
            <w:vAlign w:val="center"/>
            <w:hideMark/>
          </w:tcPr>
          <w:p w14:paraId="4326BE0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24,989</w:t>
            </w:r>
          </w:p>
        </w:tc>
        <w:tc>
          <w:tcPr>
            <w:tcW w:w="301" w:type="pct"/>
            <w:tcBorders>
              <w:top w:val="nil"/>
              <w:left w:val="nil"/>
              <w:bottom w:val="nil"/>
              <w:right w:val="nil"/>
            </w:tcBorders>
            <w:shd w:val="clear" w:color="auto" w:fill="auto"/>
            <w:noWrap/>
            <w:vAlign w:val="center"/>
            <w:hideMark/>
          </w:tcPr>
          <w:p w14:paraId="4053FF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3,826,902</w:t>
            </w:r>
          </w:p>
        </w:tc>
        <w:tc>
          <w:tcPr>
            <w:tcW w:w="306" w:type="pct"/>
            <w:tcBorders>
              <w:top w:val="nil"/>
              <w:left w:val="nil"/>
              <w:bottom w:val="nil"/>
              <w:right w:val="nil"/>
            </w:tcBorders>
            <w:shd w:val="clear" w:color="auto" w:fill="auto"/>
            <w:noWrap/>
            <w:vAlign w:val="center"/>
            <w:hideMark/>
          </w:tcPr>
          <w:p w14:paraId="718A758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951,538</w:t>
            </w:r>
          </w:p>
        </w:tc>
        <w:tc>
          <w:tcPr>
            <w:tcW w:w="344" w:type="pct"/>
            <w:tcBorders>
              <w:top w:val="nil"/>
              <w:left w:val="nil"/>
              <w:bottom w:val="nil"/>
              <w:right w:val="nil"/>
            </w:tcBorders>
            <w:shd w:val="clear" w:color="auto" w:fill="auto"/>
            <w:noWrap/>
            <w:vAlign w:val="center"/>
            <w:hideMark/>
          </w:tcPr>
          <w:p w14:paraId="67CCA6F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w:t>
            </w:r>
          </w:p>
        </w:tc>
        <w:tc>
          <w:tcPr>
            <w:tcW w:w="285" w:type="pct"/>
            <w:tcBorders>
              <w:top w:val="nil"/>
              <w:left w:val="nil"/>
              <w:bottom w:val="nil"/>
              <w:right w:val="nil"/>
            </w:tcBorders>
            <w:shd w:val="clear" w:color="auto" w:fill="auto"/>
            <w:noWrap/>
            <w:vAlign w:val="center"/>
            <w:hideMark/>
          </w:tcPr>
          <w:p w14:paraId="312F596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1,714</w:t>
            </w:r>
          </w:p>
        </w:tc>
        <w:tc>
          <w:tcPr>
            <w:tcW w:w="324" w:type="pct"/>
            <w:tcBorders>
              <w:top w:val="nil"/>
              <w:left w:val="nil"/>
              <w:bottom w:val="nil"/>
              <w:right w:val="nil"/>
            </w:tcBorders>
            <w:shd w:val="clear" w:color="auto" w:fill="auto"/>
            <w:noWrap/>
            <w:vAlign w:val="center"/>
            <w:hideMark/>
          </w:tcPr>
          <w:p w14:paraId="0084C8C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0117AC1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0432163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nil"/>
            </w:tcBorders>
            <w:shd w:val="clear" w:color="auto" w:fill="auto"/>
            <w:vAlign w:val="center"/>
            <w:hideMark/>
          </w:tcPr>
          <w:p w14:paraId="108A5CB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3251E899"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DDBB98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616A309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 xml:space="preserve"> 11_1</w:t>
            </w:r>
          </w:p>
        </w:tc>
        <w:tc>
          <w:tcPr>
            <w:tcW w:w="184" w:type="pct"/>
            <w:tcBorders>
              <w:top w:val="nil"/>
              <w:left w:val="nil"/>
              <w:bottom w:val="nil"/>
              <w:right w:val="nil"/>
            </w:tcBorders>
            <w:shd w:val="clear" w:color="auto" w:fill="auto"/>
            <w:noWrap/>
            <w:vAlign w:val="center"/>
            <w:hideMark/>
          </w:tcPr>
          <w:p w14:paraId="41D6C69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118</w:t>
            </w:r>
          </w:p>
        </w:tc>
        <w:tc>
          <w:tcPr>
            <w:tcW w:w="264" w:type="pct"/>
            <w:tcBorders>
              <w:top w:val="nil"/>
              <w:left w:val="nil"/>
              <w:bottom w:val="nil"/>
              <w:right w:val="nil"/>
            </w:tcBorders>
            <w:shd w:val="clear" w:color="auto" w:fill="auto"/>
            <w:noWrap/>
            <w:vAlign w:val="center"/>
            <w:hideMark/>
          </w:tcPr>
          <w:p w14:paraId="678CFEA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2712DD5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15.1%</w:t>
            </w:r>
          </w:p>
        </w:tc>
        <w:tc>
          <w:tcPr>
            <w:tcW w:w="278" w:type="pct"/>
            <w:tcBorders>
              <w:top w:val="nil"/>
              <w:left w:val="nil"/>
              <w:bottom w:val="nil"/>
              <w:right w:val="nil"/>
            </w:tcBorders>
            <w:shd w:val="clear" w:color="auto" w:fill="auto"/>
            <w:noWrap/>
            <w:vAlign w:val="center"/>
            <w:hideMark/>
          </w:tcPr>
          <w:p w14:paraId="19C1DF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472</w:t>
            </w:r>
          </w:p>
        </w:tc>
        <w:tc>
          <w:tcPr>
            <w:tcW w:w="296" w:type="pct"/>
            <w:tcBorders>
              <w:top w:val="nil"/>
              <w:left w:val="nil"/>
              <w:bottom w:val="nil"/>
              <w:right w:val="nil"/>
            </w:tcBorders>
            <w:shd w:val="clear" w:color="auto" w:fill="auto"/>
            <w:noWrap/>
            <w:vAlign w:val="center"/>
            <w:hideMark/>
          </w:tcPr>
          <w:p w14:paraId="3DA2082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31.2</w:t>
            </w:r>
          </w:p>
        </w:tc>
        <w:tc>
          <w:tcPr>
            <w:tcW w:w="306" w:type="pct"/>
            <w:tcBorders>
              <w:top w:val="nil"/>
              <w:left w:val="nil"/>
              <w:bottom w:val="nil"/>
              <w:right w:val="nil"/>
            </w:tcBorders>
            <w:shd w:val="clear" w:color="auto" w:fill="auto"/>
            <w:noWrap/>
            <w:vAlign w:val="center"/>
            <w:hideMark/>
          </w:tcPr>
          <w:p w14:paraId="0C1FFAE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93.2%</w:t>
            </w:r>
          </w:p>
        </w:tc>
        <w:tc>
          <w:tcPr>
            <w:tcW w:w="316" w:type="pct"/>
            <w:tcBorders>
              <w:top w:val="nil"/>
              <w:left w:val="nil"/>
              <w:bottom w:val="nil"/>
              <w:right w:val="nil"/>
            </w:tcBorders>
            <w:shd w:val="clear" w:color="auto" w:fill="auto"/>
            <w:noWrap/>
            <w:vAlign w:val="center"/>
            <w:hideMark/>
          </w:tcPr>
          <w:p w14:paraId="41E8C92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26,115</w:t>
            </w:r>
          </w:p>
        </w:tc>
        <w:tc>
          <w:tcPr>
            <w:tcW w:w="301" w:type="pct"/>
            <w:tcBorders>
              <w:top w:val="nil"/>
              <w:left w:val="nil"/>
              <w:bottom w:val="nil"/>
              <w:right w:val="nil"/>
            </w:tcBorders>
            <w:shd w:val="clear" w:color="auto" w:fill="auto"/>
            <w:noWrap/>
            <w:vAlign w:val="center"/>
            <w:hideMark/>
          </w:tcPr>
          <w:p w14:paraId="1A7AC7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3,970,638</w:t>
            </w:r>
          </w:p>
        </w:tc>
        <w:tc>
          <w:tcPr>
            <w:tcW w:w="306" w:type="pct"/>
            <w:tcBorders>
              <w:top w:val="nil"/>
              <w:left w:val="nil"/>
              <w:bottom w:val="nil"/>
              <w:right w:val="nil"/>
            </w:tcBorders>
            <w:shd w:val="clear" w:color="auto" w:fill="auto"/>
            <w:noWrap/>
            <w:vAlign w:val="center"/>
            <w:hideMark/>
          </w:tcPr>
          <w:p w14:paraId="7333E3D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979,030</w:t>
            </w:r>
          </w:p>
        </w:tc>
        <w:tc>
          <w:tcPr>
            <w:tcW w:w="344" w:type="pct"/>
            <w:tcBorders>
              <w:top w:val="nil"/>
              <w:left w:val="nil"/>
              <w:bottom w:val="nil"/>
              <w:right w:val="nil"/>
            </w:tcBorders>
            <w:shd w:val="clear" w:color="auto" w:fill="auto"/>
            <w:noWrap/>
            <w:vAlign w:val="center"/>
            <w:hideMark/>
          </w:tcPr>
          <w:p w14:paraId="28B7A07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w:t>
            </w:r>
          </w:p>
        </w:tc>
        <w:tc>
          <w:tcPr>
            <w:tcW w:w="285" w:type="pct"/>
            <w:tcBorders>
              <w:top w:val="nil"/>
              <w:left w:val="nil"/>
              <w:bottom w:val="nil"/>
              <w:right w:val="nil"/>
            </w:tcBorders>
            <w:shd w:val="clear" w:color="auto" w:fill="auto"/>
            <w:noWrap/>
            <w:vAlign w:val="center"/>
            <w:hideMark/>
          </w:tcPr>
          <w:p w14:paraId="2792EEE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3,167</w:t>
            </w:r>
          </w:p>
        </w:tc>
        <w:tc>
          <w:tcPr>
            <w:tcW w:w="324" w:type="pct"/>
            <w:tcBorders>
              <w:top w:val="nil"/>
              <w:left w:val="nil"/>
              <w:bottom w:val="nil"/>
              <w:right w:val="nil"/>
            </w:tcBorders>
            <w:shd w:val="clear" w:color="auto" w:fill="auto"/>
            <w:noWrap/>
            <w:vAlign w:val="center"/>
            <w:hideMark/>
          </w:tcPr>
          <w:p w14:paraId="4AE33A2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noWrap/>
            <w:vAlign w:val="center"/>
            <w:hideMark/>
          </w:tcPr>
          <w:p w14:paraId="0A3AD32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0DC2F84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nil"/>
            </w:tcBorders>
            <w:shd w:val="clear" w:color="auto" w:fill="auto"/>
            <w:vAlign w:val="center"/>
            <w:hideMark/>
          </w:tcPr>
          <w:p w14:paraId="0BBB7A5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D6EFA6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B5512DF"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9C1ADF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 xml:space="preserve"> 13_1</w:t>
            </w:r>
          </w:p>
        </w:tc>
        <w:tc>
          <w:tcPr>
            <w:tcW w:w="184" w:type="pct"/>
            <w:tcBorders>
              <w:top w:val="nil"/>
              <w:left w:val="nil"/>
              <w:bottom w:val="nil"/>
              <w:right w:val="nil"/>
            </w:tcBorders>
            <w:shd w:val="clear" w:color="auto" w:fill="auto"/>
            <w:noWrap/>
            <w:vAlign w:val="center"/>
            <w:hideMark/>
          </w:tcPr>
          <w:p w14:paraId="763B6BA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120</w:t>
            </w:r>
          </w:p>
        </w:tc>
        <w:tc>
          <w:tcPr>
            <w:tcW w:w="264" w:type="pct"/>
            <w:tcBorders>
              <w:top w:val="nil"/>
              <w:left w:val="nil"/>
              <w:bottom w:val="nil"/>
              <w:right w:val="nil"/>
            </w:tcBorders>
            <w:shd w:val="clear" w:color="auto" w:fill="auto"/>
            <w:noWrap/>
            <w:vAlign w:val="center"/>
            <w:hideMark/>
          </w:tcPr>
          <w:p w14:paraId="609D52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0E610CF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8.4%</w:t>
            </w:r>
          </w:p>
        </w:tc>
        <w:tc>
          <w:tcPr>
            <w:tcW w:w="278" w:type="pct"/>
            <w:tcBorders>
              <w:top w:val="nil"/>
              <w:left w:val="nil"/>
              <w:bottom w:val="nil"/>
              <w:right w:val="nil"/>
            </w:tcBorders>
            <w:shd w:val="clear" w:color="auto" w:fill="auto"/>
            <w:noWrap/>
            <w:vAlign w:val="center"/>
            <w:hideMark/>
          </w:tcPr>
          <w:p w14:paraId="3C3C516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429</w:t>
            </w:r>
          </w:p>
        </w:tc>
        <w:tc>
          <w:tcPr>
            <w:tcW w:w="296" w:type="pct"/>
            <w:tcBorders>
              <w:top w:val="nil"/>
              <w:left w:val="nil"/>
              <w:bottom w:val="nil"/>
              <w:right w:val="nil"/>
            </w:tcBorders>
            <w:shd w:val="clear" w:color="auto" w:fill="auto"/>
            <w:noWrap/>
            <w:vAlign w:val="center"/>
            <w:hideMark/>
          </w:tcPr>
          <w:p w14:paraId="710CA4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33.1</w:t>
            </w:r>
          </w:p>
        </w:tc>
        <w:tc>
          <w:tcPr>
            <w:tcW w:w="306" w:type="pct"/>
            <w:tcBorders>
              <w:top w:val="nil"/>
              <w:left w:val="nil"/>
              <w:bottom w:val="nil"/>
              <w:right w:val="nil"/>
            </w:tcBorders>
            <w:shd w:val="clear" w:color="auto" w:fill="auto"/>
            <w:noWrap/>
            <w:vAlign w:val="center"/>
            <w:hideMark/>
          </w:tcPr>
          <w:p w14:paraId="0D1678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96.9%</w:t>
            </w:r>
          </w:p>
        </w:tc>
        <w:tc>
          <w:tcPr>
            <w:tcW w:w="316" w:type="pct"/>
            <w:tcBorders>
              <w:top w:val="nil"/>
              <w:left w:val="nil"/>
              <w:bottom w:val="nil"/>
              <w:right w:val="nil"/>
            </w:tcBorders>
            <w:shd w:val="clear" w:color="auto" w:fill="auto"/>
            <w:noWrap/>
            <w:vAlign w:val="center"/>
            <w:hideMark/>
          </w:tcPr>
          <w:p w14:paraId="320B90C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29,540</w:t>
            </w:r>
          </w:p>
        </w:tc>
        <w:tc>
          <w:tcPr>
            <w:tcW w:w="301" w:type="pct"/>
            <w:tcBorders>
              <w:top w:val="nil"/>
              <w:left w:val="nil"/>
              <w:bottom w:val="nil"/>
              <w:right w:val="nil"/>
            </w:tcBorders>
            <w:shd w:val="clear" w:color="auto" w:fill="auto"/>
            <w:noWrap/>
            <w:vAlign w:val="center"/>
            <w:hideMark/>
          </w:tcPr>
          <w:p w14:paraId="00BE401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4,768,773</w:t>
            </w:r>
          </w:p>
        </w:tc>
        <w:tc>
          <w:tcPr>
            <w:tcW w:w="306" w:type="pct"/>
            <w:tcBorders>
              <w:top w:val="nil"/>
              <w:left w:val="nil"/>
              <w:bottom w:val="nil"/>
              <w:right w:val="nil"/>
            </w:tcBorders>
            <w:shd w:val="clear" w:color="auto" w:fill="auto"/>
            <w:noWrap/>
            <w:vAlign w:val="center"/>
            <w:hideMark/>
          </w:tcPr>
          <w:p w14:paraId="1DADA0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1,094,754</w:t>
            </w:r>
          </w:p>
        </w:tc>
        <w:tc>
          <w:tcPr>
            <w:tcW w:w="344" w:type="pct"/>
            <w:tcBorders>
              <w:top w:val="nil"/>
              <w:left w:val="nil"/>
              <w:bottom w:val="nil"/>
              <w:right w:val="nil"/>
            </w:tcBorders>
            <w:shd w:val="clear" w:color="auto" w:fill="auto"/>
            <w:noWrap/>
            <w:vAlign w:val="center"/>
            <w:hideMark/>
          </w:tcPr>
          <w:p w14:paraId="28FBC86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285" w:type="pct"/>
            <w:tcBorders>
              <w:top w:val="nil"/>
              <w:left w:val="nil"/>
              <w:bottom w:val="nil"/>
              <w:right w:val="nil"/>
            </w:tcBorders>
            <w:shd w:val="clear" w:color="auto" w:fill="auto"/>
            <w:noWrap/>
            <w:vAlign w:val="center"/>
            <w:hideMark/>
          </w:tcPr>
          <w:p w14:paraId="5E43EBA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2,451</w:t>
            </w:r>
          </w:p>
        </w:tc>
        <w:tc>
          <w:tcPr>
            <w:tcW w:w="324" w:type="pct"/>
            <w:tcBorders>
              <w:top w:val="nil"/>
              <w:left w:val="nil"/>
              <w:bottom w:val="nil"/>
              <w:right w:val="nil"/>
            </w:tcBorders>
            <w:shd w:val="clear" w:color="auto" w:fill="auto"/>
            <w:noWrap/>
            <w:vAlign w:val="center"/>
            <w:hideMark/>
          </w:tcPr>
          <w:p w14:paraId="6EB51C4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noWrap/>
            <w:vAlign w:val="center"/>
            <w:hideMark/>
          </w:tcPr>
          <w:p w14:paraId="350AE2C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7DABBAF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nil"/>
            </w:tcBorders>
            <w:shd w:val="clear" w:color="auto" w:fill="auto"/>
            <w:vAlign w:val="center"/>
            <w:hideMark/>
          </w:tcPr>
          <w:p w14:paraId="4031B16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250A313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58940A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6D81E4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184" w:type="pct"/>
            <w:tcBorders>
              <w:top w:val="nil"/>
              <w:left w:val="nil"/>
              <w:bottom w:val="nil"/>
              <w:right w:val="nil"/>
            </w:tcBorders>
            <w:shd w:val="clear" w:color="auto" w:fill="auto"/>
            <w:noWrap/>
            <w:vAlign w:val="center"/>
            <w:hideMark/>
          </w:tcPr>
          <w:p w14:paraId="2B1915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145</w:t>
            </w:r>
          </w:p>
        </w:tc>
        <w:tc>
          <w:tcPr>
            <w:tcW w:w="264" w:type="pct"/>
            <w:tcBorders>
              <w:top w:val="nil"/>
              <w:left w:val="nil"/>
              <w:bottom w:val="nil"/>
              <w:right w:val="nil"/>
            </w:tcBorders>
            <w:shd w:val="clear" w:color="auto" w:fill="auto"/>
            <w:noWrap/>
            <w:vAlign w:val="center"/>
            <w:hideMark/>
          </w:tcPr>
          <w:p w14:paraId="7C4CA91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23FEEAB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15.6%</w:t>
            </w:r>
          </w:p>
        </w:tc>
        <w:tc>
          <w:tcPr>
            <w:tcW w:w="278" w:type="pct"/>
            <w:tcBorders>
              <w:top w:val="nil"/>
              <w:left w:val="nil"/>
              <w:bottom w:val="nil"/>
              <w:right w:val="nil"/>
            </w:tcBorders>
            <w:shd w:val="clear" w:color="auto" w:fill="auto"/>
            <w:noWrap/>
            <w:vAlign w:val="center"/>
            <w:hideMark/>
          </w:tcPr>
          <w:p w14:paraId="057F139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412</w:t>
            </w:r>
          </w:p>
        </w:tc>
        <w:tc>
          <w:tcPr>
            <w:tcW w:w="296" w:type="pct"/>
            <w:tcBorders>
              <w:top w:val="nil"/>
              <w:left w:val="nil"/>
              <w:bottom w:val="nil"/>
              <w:right w:val="nil"/>
            </w:tcBorders>
            <w:shd w:val="clear" w:color="auto" w:fill="auto"/>
            <w:noWrap/>
            <w:vAlign w:val="center"/>
            <w:hideMark/>
          </w:tcPr>
          <w:p w14:paraId="771E9E8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38.1</w:t>
            </w:r>
          </w:p>
        </w:tc>
        <w:tc>
          <w:tcPr>
            <w:tcW w:w="306" w:type="pct"/>
            <w:tcBorders>
              <w:top w:val="nil"/>
              <w:left w:val="nil"/>
              <w:bottom w:val="nil"/>
              <w:right w:val="nil"/>
            </w:tcBorders>
            <w:shd w:val="clear" w:color="auto" w:fill="auto"/>
            <w:noWrap/>
            <w:vAlign w:val="center"/>
            <w:hideMark/>
          </w:tcPr>
          <w:p w14:paraId="6CB3AC3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94.1%</w:t>
            </w:r>
          </w:p>
        </w:tc>
        <w:tc>
          <w:tcPr>
            <w:tcW w:w="316" w:type="pct"/>
            <w:tcBorders>
              <w:top w:val="nil"/>
              <w:left w:val="nil"/>
              <w:bottom w:val="nil"/>
              <w:right w:val="nil"/>
            </w:tcBorders>
            <w:shd w:val="clear" w:color="auto" w:fill="auto"/>
            <w:noWrap/>
            <w:vAlign w:val="center"/>
            <w:hideMark/>
          </w:tcPr>
          <w:p w14:paraId="43E3268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24,942</w:t>
            </w:r>
          </w:p>
        </w:tc>
        <w:tc>
          <w:tcPr>
            <w:tcW w:w="301" w:type="pct"/>
            <w:tcBorders>
              <w:top w:val="nil"/>
              <w:left w:val="nil"/>
              <w:bottom w:val="nil"/>
              <w:right w:val="nil"/>
            </w:tcBorders>
            <w:shd w:val="clear" w:color="auto" w:fill="auto"/>
            <w:noWrap/>
            <w:vAlign w:val="center"/>
            <w:hideMark/>
          </w:tcPr>
          <w:p w14:paraId="7C49F3D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3,838,925</w:t>
            </w:r>
          </w:p>
        </w:tc>
        <w:tc>
          <w:tcPr>
            <w:tcW w:w="306" w:type="pct"/>
            <w:tcBorders>
              <w:top w:val="nil"/>
              <w:left w:val="nil"/>
              <w:bottom w:val="nil"/>
              <w:right w:val="nil"/>
            </w:tcBorders>
            <w:shd w:val="clear" w:color="auto" w:fill="auto"/>
            <w:noWrap/>
            <w:vAlign w:val="center"/>
            <w:hideMark/>
          </w:tcPr>
          <w:p w14:paraId="3C1B6C8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955,966</w:t>
            </w:r>
          </w:p>
        </w:tc>
        <w:tc>
          <w:tcPr>
            <w:tcW w:w="344" w:type="pct"/>
            <w:tcBorders>
              <w:top w:val="nil"/>
              <w:left w:val="nil"/>
              <w:bottom w:val="nil"/>
              <w:right w:val="nil"/>
            </w:tcBorders>
            <w:shd w:val="clear" w:color="auto" w:fill="auto"/>
            <w:noWrap/>
            <w:vAlign w:val="center"/>
            <w:hideMark/>
          </w:tcPr>
          <w:p w14:paraId="0320059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285" w:type="pct"/>
            <w:tcBorders>
              <w:top w:val="nil"/>
              <w:left w:val="nil"/>
              <w:bottom w:val="nil"/>
              <w:right w:val="nil"/>
            </w:tcBorders>
            <w:shd w:val="clear" w:color="auto" w:fill="auto"/>
            <w:noWrap/>
            <w:vAlign w:val="center"/>
            <w:hideMark/>
          </w:tcPr>
          <w:p w14:paraId="7E8407D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2,194</w:t>
            </w:r>
          </w:p>
        </w:tc>
        <w:tc>
          <w:tcPr>
            <w:tcW w:w="324" w:type="pct"/>
            <w:tcBorders>
              <w:top w:val="nil"/>
              <w:left w:val="nil"/>
              <w:bottom w:val="nil"/>
              <w:right w:val="nil"/>
            </w:tcBorders>
            <w:shd w:val="clear" w:color="auto" w:fill="auto"/>
            <w:noWrap/>
            <w:vAlign w:val="center"/>
            <w:hideMark/>
          </w:tcPr>
          <w:p w14:paraId="2A2D989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3244201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7A8FEB8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nil"/>
            </w:tcBorders>
            <w:shd w:val="clear" w:color="auto" w:fill="auto"/>
            <w:vAlign w:val="center"/>
            <w:hideMark/>
          </w:tcPr>
          <w:p w14:paraId="7E4B2CF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13AC6D9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30DF6B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19BDF8F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w:t>
            </w:r>
          </w:p>
        </w:tc>
        <w:tc>
          <w:tcPr>
            <w:tcW w:w="184" w:type="pct"/>
            <w:tcBorders>
              <w:top w:val="nil"/>
              <w:left w:val="nil"/>
              <w:bottom w:val="nil"/>
              <w:right w:val="nil"/>
            </w:tcBorders>
            <w:shd w:val="clear" w:color="auto" w:fill="auto"/>
            <w:noWrap/>
            <w:vAlign w:val="center"/>
            <w:hideMark/>
          </w:tcPr>
          <w:p w14:paraId="2804B73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128</w:t>
            </w:r>
          </w:p>
        </w:tc>
        <w:tc>
          <w:tcPr>
            <w:tcW w:w="264" w:type="pct"/>
            <w:tcBorders>
              <w:top w:val="nil"/>
              <w:left w:val="nil"/>
              <w:bottom w:val="nil"/>
              <w:right w:val="nil"/>
            </w:tcBorders>
            <w:shd w:val="clear" w:color="auto" w:fill="auto"/>
            <w:noWrap/>
            <w:vAlign w:val="center"/>
            <w:hideMark/>
          </w:tcPr>
          <w:p w14:paraId="57F61F4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181C017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13.0%</w:t>
            </w:r>
          </w:p>
        </w:tc>
        <w:tc>
          <w:tcPr>
            <w:tcW w:w="278" w:type="pct"/>
            <w:tcBorders>
              <w:top w:val="nil"/>
              <w:left w:val="nil"/>
              <w:bottom w:val="nil"/>
              <w:right w:val="nil"/>
            </w:tcBorders>
            <w:shd w:val="clear" w:color="auto" w:fill="auto"/>
            <w:noWrap/>
            <w:vAlign w:val="center"/>
            <w:hideMark/>
          </w:tcPr>
          <w:p w14:paraId="05716EC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428</w:t>
            </w:r>
          </w:p>
        </w:tc>
        <w:tc>
          <w:tcPr>
            <w:tcW w:w="296" w:type="pct"/>
            <w:tcBorders>
              <w:top w:val="nil"/>
              <w:left w:val="nil"/>
              <w:bottom w:val="nil"/>
              <w:right w:val="nil"/>
            </w:tcBorders>
            <w:shd w:val="clear" w:color="auto" w:fill="auto"/>
            <w:noWrap/>
            <w:vAlign w:val="center"/>
            <w:hideMark/>
          </w:tcPr>
          <w:p w14:paraId="6BB295E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34.8</w:t>
            </w:r>
          </w:p>
        </w:tc>
        <w:tc>
          <w:tcPr>
            <w:tcW w:w="306" w:type="pct"/>
            <w:tcBorders>
              <w:top w:val="nil"/>
              <w:left w:val="nil"/>
              <w:bottom w:val="nil"/>
              <w:right w:val="nil"/>
            </w:tcBorders>
            <w:shd w:val="clear" w:color="auto" w:fill="auto"/>
            <w:noWrap/>
            <w:vAlign w:val="center"/>
            <w:hideMark/>
          </w:tcPr>
          <w:p w14:paraId="3D2D130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96.1%</w:t>
            </w:r>
          </w:p>
        </w:tc>
        <w:tc>
          <w:tcPr>
            <w:tcW w:w="316" w:type="pct"/>
            <w:tcBorders>
              <w:top w:val="nil"/>
              <w:left w:val="nil"/>
              <w:bottom w:val="nil"/>
              <w:right w:val="nil"/>
            </w:tcBorders>
            <w:shd w:val="clear" w:color="auto" w:fill="auto"/>
            <w:noWrap/>
            <w:vAlign w:val="center"/>
            <w:hideMark/>
          </w:tcPr>
          <w:p w14:paraId="053F232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25,446</w:t>
            </w:r>
          </w:p>
        </w:tc>
        <w:tc>
          <w:tcPr>
            <w:tcW w:w="301" w:type="pct"/>
            <w:tcBorders>
              <w:top w:val="nil"/>
              <w:left w:val="nil"/>
              <w:bottom w:val="nil"/>
              <w:right w:val="nil"/>
            </w:tcBorders>
            <w:shd w:val="clear" w:color="auto" w:fill="auto"/>
            <w:noWrap/>
            <w:vAlign w:val="center"/>
            <w:hideMark/>
          </w:tcPr>
          <w:p w14:paraId="6234201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3,895,926</w:t>
            </w:r>
          </w:p>
        </w:tc>
        <w:tc>
          <w:tcPr>
            <w:tcW w:w="306" w:type="pct"/>
            <w:tcBorders>
              <w:top w:val="nil"/>
              <w:left w:val="nil"/>
              <w:bottom w:val="nil"/>
              <w:right w:val="nil"/>
            </w:tcBorders>
            <w:shd w:val="clear" w:color="auto" w:fill="auto"/>
            <w:noWrap/>
            <w:vAlign w:val="center"/>
            <w:hideMark/>
          </w:tcPr>
          <w:p w14:paraId="04C0613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970,452</w:t>
            </w:r>
          </w:p>
        </w:tc>
        <w:tc>
          <w:tcPr>
            <w:tcW w:w="344" w:type="pct"/>
            <w:tcBorders>
              <w:top w:val="nil"/>
              <w:left w:val="nil"/>
              <w:bottom w:val="nil"/>
              <w:right w:val="nil"/>
            </w:tcBorders>
            <w:shd w:val="clear" w:color="auto" w:fill="auto"/>
            <w:noWrap/>
            <w:vAlign w:val="center"/>
            <w:hideMark/>
          </w:tcPr>
          <w:p w14:paraId="635F01D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nil"/>
              <w:left w:val="nil"/>
              <w:bottom w:val="nil"/>
              <w:right w:val="nil"/>
            </w:tcBorders>
            <w:shd w:val="clear" w:color="auto" w:fill="auto"/>
            <w:noWrap/>
            <w:vAlign w:val="center"/>
            <w:hideMark/>
          </w:tcPr>
          <w:p w14:paraId="4ED603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2,544</w:t>
            </w:r>
          </w:p>
        </w:tc>
        <w:tc>
          <w:tcPr>
            <w:tcW w:w="324" w:type="pct"/>
            <w:tcBorders>
              <w:top w:val="nil"/>
              <w:left w:val="nil"/>
              <w:bottom w:val="nil"/>
              <w:right w:val="nil"/>
            </w:tcBorders>
            <w:shd w:val="clear" w:color="auto" w:fill="auto"/>
            <w:noWrap/>
            <w:vAlign w:val="center"/>
            <w:hideMark/>
          </w:tcPr>
          <w:p w14:paraId="034B454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79AE57E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306E932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-0.23</w:t>
            </w:r>
          </w:p>
        </w:tc>
        <w:tc>
          <w:tcPr>
            <w:tcW w:w="296" w:type="pct"/>
            <w:tcBorders>
              <w:top w:val="nil"/>
              <w:left w:val="nil"/>
              <w:bottom w:val="nil"/>
              <w:right w:val="nil"/>
            </w:tcBorders>
            <w:shd w:val="clear" w:color="auto" w:fill="auto"/>
            <w:vAlign w:val="center"/>
            <w:hideMark/>
          </w:tcPr>
          <w:p w14:paraId="1D10417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46D60F62"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8F40667"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4A676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184" w:type="pct"/>
            <w:tcBorders>
              <w:top w:val="nil"/>
              <w:left w:val="nil"/>
              <w:bottom w:val="nil"/>
              <w:right w:val="nil"/>
            </w:tcBorders>
            <w:shd w:val="clear" w:color="auto" w:fill="auto"/>
            <w:noWrap/>
            <w:vAlign w:val="center"/>
            <w:hideMark/>
          </w:tcPr>
          <w:p w14:paraId="210ED29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125</w:t>
            </w:r>
          </w:p>
        </w:tc>
        <w:tc>
          <w:tcPr>
            <w:tcW w:w="264" w:type="pct"/>
            <w:tcBorders>
              <w:top w:val="nil"/>
              <w:left w:val="nil"/>
              <w:bottom w:val="nil"/>
              <w:right w:val="nil"/>
            </w:tcBorders>
            <w:shd w:val="clear" w:color="auto" w:fill="auto"/>
            <w:noWrap/>
            <w:vAlign w:val="center"/>
            <w:hideMark/>
          </w:tcPr>
          <w:p w14:paraId="50B1B55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4C866CD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13.4%</w:t>
            </w:r>
          </w:p>
        </w:tc>
        <w:tc>
          <w:tcPr>
            <w:tcW w:w="278" w:type="pct"/>
            <w:tcBorders>
              <w:top w:val="nil"/>
              <w:left w:val="nil"/>
              <w:bottom w:val="nil"/>
              <w:right w:val="nil"/>
            </w:tcBorders>
            <w:shd w:val="clear" w:color="auto" w:fill="auto"/>
            <w:noWrap/>
            <w:vAlign w:val="center"/>
            <w:hideMark/>
          </w:tcPr>
          <w:p w14:paraId="5C0A9B0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441</w:t>
            </w:r>
          </w:p>
        </w:tc>
        <w:tc>
          <w:tcPr>
            <w:tcW w:w="296" w:type="pct"/>
            <w:tcBorders>
              <w:top w:val="nil"/>
              <w:left w:val="nil"/>
              <w:bottom w:val="nil"/>
              <w:right w:val="nil"/>
            </w:tcBorders>
            <w:shd w:val="clear" w:color="auto" w:fill="auto"/>
            <w:noWrap/>
            <w:vAlign w:val="center"/>
            <w:hideMark/>
          </w:tcPr>
          <w:p w14:paraId="1DEAE98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33.8</w:t>
            </w:r>
          </w:p>
        </w:tc>
        <w:tc>
          <w:tcPr>
            <w:tcW w:w="306" w:type="pct"/>
            <w:tcBorders>
              <w:top w:val="nil"/>
              <w:left w:val="nil"/>
              <w:bottom w:val="nil"/>
              <w:right w:val="nil"/>
            </w:tcBorders>
            <w:shd w:val="clear" w:color="auto" w:fill="auto"/>
            <w:noWrap/>
            <w:vAlign w:val="center"/>
            <w:hideMark/>
          </w:tcPr>
          <w:p w14:paraId="580D0B5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92.8%</w:t>
            </w:r>
          </w:p>
        </w:tc>
        <w:tc>
          <w:tcPr>
            <w:tcW w:w="316" w:type="pct"/>
            <w:tcBorders>
              <w:top w:val="nil"/>
              <w:left w:val="nil"/>
              <w:bottom w:val="nil"/>
              <w:right w:val="nil"/>
            </w:tcBorders>
            <w:shd w:val="clear" w:color="auto" w:fill="auto"/>
            <w:noWrap/>
            <w:vAlign w:val="center"/>
            <w:hideMark/>
          </w:tcPr>
          <w:p w14:paraId="077A31F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25,342</w:t>
            </w:r>
          </w:p>
        </w:tc>
        <w:tc>
          <w:tcPr>
            <w:tcW w:w="301" w:type="pct"/>
            <w:tcBorders>
              <w:top w:val="nil"/>
              <w:left w:val="nil"/>
              <w:bottom w:val="nil"/>
              <w:right w:val="nil"/>
            </w:tcBorders>
            <w:shd w:val="clear" w:color="auto" w:fill="auto"/>
            <w:noWrap/>
            <w:vAlign w:val="center"/>
            <w:hideMark/>
          </w:tcPr>
          <w:p w14:paraId="75DBFDF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3,835,352</w:t>
            </w:r>
          </w:p>
        </w:tc>
        <w:tc>
          <w:tcPr>
            <w:tcW w:w="306" w:type="pct"/>
            <w:tcBorders>
              <w:top w:val="nil"/>
              <w:left w:val="nil"/>
              <w:bottom w:val="nil"/>
              <w:right w:val="nil"/>
            </w:tcBorders>
            <w:shd w:val="clear" w:color="auto" w:fill="auto"/>
            <w:noWrap/>
            <w:vAlign w:val="center"/>
            <w:hideMark/>
          </w:tcPr>
          <w:p w14:paraId="13AAC4C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954,747</w:t>
            </w:r>
          </w:p>
        </w:tc>
        <w:tc>
          <w:tcPr>
            <w:tcW w:w="344" w:type="pct"/>
            <w:tcBorders>
              <w:top w:val="nil"/>
              <w:left w:val="nil"/>
              <w:bottom w:val="nil"/>
              <w:right w:val="nil"/>
            </w:tcBorders>
            <w:shd w:val="clear" w:color="auto" w:fill="auto"/>
            <w:noWrap/>
            <w:vAlign w:val="center"/>
            <w:hideMark/>
          </w:tcPr>
          <w:p w14:paraId="194BA3E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285" w:type="pct"/>
            <w:tcBorders>
              <w:top w:val="nil"/>
              <w:left w:val="nil"/>
              <w:bottom w:val="nil"/>
              <w:right w:val="nil"/>
            </w:tcBorders>
            <w:shd w:val="clear" w:color="auto" w:fill="auto"/>
            <w:noWrap/>
            <w:vAlign w:val="center"/>
            <w:hideMark/>
          </w:tcPr>
          <w:p w14:paraId="05DB320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2,166</w:t>
            </w:r>
          </w:p>
        </w:tc>
        <w:tc>
          <w:tcPr>
            <w:tcW w:w="324" w:type="pct"/>
            <w:tcBorders>
              <w:top w:val="nil"/>
              <w:left w:val="nil"/>
              <w:bottom w:val="nil"/>
              <w:right w:val="nil"/>
            </w:tcBorders>
            <w:shd w:val="clear" w:color="auto" w:fill="auto"/>
            <w:noWrap/>
            <w:vAlign w:val="center"/>
            <w:hideMark/>
          </w:tcPr>
          <w:p w14:paraId="451A117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141D493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428F93C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-0.14</w:t>
            </w:r>
          </w:p>
        </w:tc>
        <w:tc>
          <w:tcPr>
            <w:tcW w:w="296" w:type="pct"/>
            <w:tcBorders>
              <w:top w:val="nil"/>
              <w:left w:val="nil"/>
              <w:bottom w:val="nil"/>
              <w:right w:val="nil"/>
            </w:tcBorders>
            <w:shd w:val="clear" w:color="auto" w:fill="auto"/>
            <w:vAlign w:val="center"/>
            <w:hideMark/>
          </w:tcPr>
          <w:p w14:paraId="19254BB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302BF04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D18F80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61EFB45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w:t>
            </w:r>
          </w:p>
        </w:tc>
        <w:tc>
          <w:tcPr>
            <w:tcW w:w="184" w:type="pct"/>
            <w:tcBorders>
              <w:top w:val="nil"/>
              <w:left w:val="nil"/>
              <w:bottom w:val="nil"/>
              <w:right w:val="nil"/>
            </w:tcBorders>
            <w:shd w:val="clear" w:color="auto" w:fill="auto"/>
            <w:noWrap/>
            <w:vAlign w:val="center"/>
            <w:hideMark/>
          </w:tcPr>
          <w:p w14:paraId="43E6C70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155</w:t>
            </w:r>
          </w:p>
        </w:tc>
        <w:tc>
          <w:tcPr>
            <w:tcW w:w="264" w:type="pct"/>
            <w:tcBorders>
              <w:top w:val="nil"/>
              <w:left w:val="nil"/>
              <w:bottom w:val="nil"/>
              <w:right w:val="nil"/>
            </w:tcBorders>
            <w:shd w:val="clear" w:color="auto" w:fill="auto"/>
            <w:noWrap/>
            <w:vAlign w:val="center"/>
            <w:hideMark/>
          </w:tcPr>
          <w:p w14:paraId="076EF5D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46DA3B2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13.7%</w:t>
            </w:r>
          </w:p>
        </w:tc>
        <w:tc>
          <w:tcPr>
            <w:tcW w:w="278" w:type="pct"/>
            <w:tcBorders>
              <w:top w:val="nil"/>
              <w:left w:val="nil"/>
              <w:bottom w:val="nil"/>
              <w:right w:val="nil"/>
            </w:tcBorders>
            <w:shd w:val="clear" w:color="auto" w:fill="auto"/>
            <w:noWrap/>
            <w:vAlign w:val="center"/>
            <w:hideMark/>
          </w:tcPr>
          <w:p w14:paraId="3D1D3A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356</w:t>
            </w:r>
          </w:p>
        </w:tc>
        <w:tc>
          <w:tcPr>
            <w:tcW w:w="296" w:type="pct"/>
            <w:tcBorders>
              <w:top w:val="nil"/>
              <w:left w:val="nil"/>
              <w:bottom w:val="nil"/>
              <w:right w:val="nil"/>
            </w:tcBorders>
            <w:shd w:val="clear" w:color="auto" w:fill="auto"/>
            <w:noWrap/>
            <w:vAlign w:val="center"/>
            <w:hideMark/>
          </w:tcPr>
          <w:p w14:paraId="254C362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41.6</w:t>
            </w:r>
          </w:p>
        </w:tc>
        <w:tc>
          <w:tcPr>
            <w:tcW w:w="306" w:type="pct"/>
            <w:tcBorders>
              <w:top w:val="nil"/>
              <w:left w:val="nil"/>
              <w:bottom w:val="nil"/>
              <w:right w:val="nil"/>
            </w:tcBorders>
            <w:shd w:val="clear" w:color="auto" w:fill="auto"/>
            <w:noWrap/>
            <w:vAlign w:val="center"/>
            <w:hideMark/>
          </w:tcPr>
          <w:p w14:paraId="77C6E7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95.4%</w:t>
            </w:r>
          </w:p>
        </w:tc>
        <w:tc>
          <w:tcPr>
            <w:tcW w:w="316" w:type="pct"/>
            <w:tcBorders>
              <w:top w:val="nil"/>
              <w:left w:val="nil"/>
              <w:bottom w:val="nil"/>
              <w:right w:val="nil"/>
            </w:tcBorders>
            <w:shd w:val="clear" w:color="auto" w:fill="auto"/>
            <w:noWrap/>
            <w:vAlign w:val="center"/>
            <w:hideMark/>
          </w:tcPr>
          <w:p w14:paraId="24A0E9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25,117</w:t>
            </w:r>
          </w:p>
        </w:tc>
        <w:tc>
          <w:tcPr>
            <w:tcW w:w="301" w:type="pct"/>
            <w:tcBorders>
              <w:top w:val="nil"/>
              <w:left w:val="nil"/>
              <w:bottom w:val="nil"/>
              <w:right w:val="nil"/>
            </w:tcBorders>
            <w:shd w:val="clear" w:color="auto" w:fill="auto"/>
            <w:noWrap/>
            <w:vAlign w:val="center"/>
            <w:hideMark/>
          </w:tcPr>
          <w:p w14:paraId="4C278FC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3,831,970</w:t>
            </w:r>
          </w:p>
        </w:tc>
        <w:tc>
          <w:tcPr>
            <w:tcW w:w="306" w:type="pct"/>
            <w:tcBorders>
              <w:top w:val="nil"/>
              <w:left w:val="nil"/>
              <w:bottom w:val="nil"/>
              <w:right w:val="nil"/>
            </w:tcBorders>
            <w:shd w:val="clear" w:color="auto" w:fill="auto"/>
            <w:noWrap/>
            <w:vAlign w:val="center"/>
            <w:hideMark/>
          </w:tcPr>
          <w:p w14:paraId="24C494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957,613</w:t>
            </w:r>
          </w:p>
        </w:tc>
        <w:tc>
          <w:tcPr>
            <w:tcW w:w="344" w:type="pct"/>
            <w:tcBorders>
              <w:top w:val="nil"/>
              <w:left w:val="nil"/>
              <w:bottom w:val="nil"/>
              <w:right w:val="nil"/>
            </w:tcBorders>
            <w:shd w:val="clear" w:color="auto" w:fill="auto"/>
            <w:noWrap/>
            <w:vAlign w:val="center"/>
            <w:hideMark/>
          </w:tcPr>
          <w:p w14:paraId="248E24F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285" w:type="pct"/>
            <w:tcBorders>
              <w:top w:val="nil"/>
              <w:left w:val="nil"/>
              <w:bottom w:val="nil"/>
              <w:right w:val="nil"/>
            </w:tcBorders>
            <w:shd w:val="clear" w:color="auto" w:fill="auto"/>
            <w:noWrap/>
            <w:vAlign w:val="center"/>
            <w:hideMark/>
          </w:tcPr>
          <w:p w14:paraId="7C2CE8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2,928</w:t>
            </w:r>
          </w:p>
        </w:tc>
        <w:tc>
          <w:tcPr>
            <w:tcW w:w="324" w:type="pct"/>
            <w:tcBorders>
              <w:top w:val="nil"/>
              <w:left w:val="nil"/>
              <w:bottom w:val="nil"/>
              <w:right w:val="nil"/>
            </w:tcBorders>
            <w:shd w:val="clear" w:color="auto" w:fill="auto"/>
            <w:noWrap/>
            <w:vAlign w:val="center"/>
            <w:hideMark/>
          </w:tcPr>
          <w:p w14:paraId="61CF302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64767A7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3045199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96" w:type="pct"/>
            <w:tcBorders>
              <w:top w:val="nil"/>
              <w:left w:val="nil"/>
              <w:bottom w:val="nil"/>
              <w:right w:val="nil"/>
            </w:tcBorders>
            <w:shd w:val="clear" w:color="auto" w:fill="auto"/>
            <w:vAlign w:val="center"/>
            <w:hideMark/>
          </w:tcPr>
          <w:p w14:paraId="65F2D6E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606AB58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0ACC342"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1ECB860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21</w:t>
            </w:r>
          </w:p>
        </w:tc>
        <w:tc>
          <w:tcPr>
            <w:tcW w:w="184" w:type="pct"/>
            <w:tcBorders>
              <w:top w:val="nil"/>
              <w:left w:val="nil"/>
              <w:bottom w:val="nil"/>
              <w:right w:val="nil"/>
            </w:tcBorders>
            <w:shd w:val="clear" w:color="auto" w:fill="auto"/>
            <w:noWrap/>
            <w:vAlign w:val="center"/>
            <w:hideMark/>
          </w:tcPr>
          <w:p w14:paraId="00E2A11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159</w:t>
            </w:r>
          </w:p>
        </w:tc>
        <w:tc>
          <w:tcPr>
            <w:tcW w:w="264" w:type="pct"/>
            <w:tcBorders>
              <w:top w:val="nil"/>
              <w:left w:val="nil"/>
              <w:bottom w:val="nil"/>
              <w:right w:val="nil"/>
            </w:tcBorders>
            <w:shd w:val="clear" w:color="auto" w:fill="auto"/>
            <w:noWrap/>
            <w:vAlign w:val="center"/>
            <w:hideMark/>
          </w:tcPr>
          <w:p w14:paraId="114A358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98.1%</w:t>
            </w:r>
          </w:p>
        </w:tc>
        <w:tc>
          <w:tcPr>
            <w:tcW w:w="265" w:type="pct"/>
            <w:tcBorders>
              <w:top w:val="nil"/>
              <w:left w:val="nil"/>
              <w:bottom w:val="nil"/>
              <w:right w:val="nil"/>
            </w:tcBorders>
            <w:shd w:val="clear" w:color="auto" w:fill="auto"/>
            <w:noWrap/>
            <w:vAlign w:val="center"/>
            <w:hideMark/>
          </w:tcPr>
          <w:p w14:paraId="66F3B3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13.2%</w:t>
            </w:r>
          </w:p>
        </w:tc>
        <w:tc>
          <w:tcPr>
            <w:tcW w:w="278" w:type="pct"/>
            <w:tcBorders>
              <w:top w:val="nil"/>
              <w:left w:val="nil"/>
              <w:bottom w:val="nil"/>
              <w:right w:val="nil"/>
            </w:tcBorders>
            <w:shd w:val="clear" w:color="auto" w:fill="auto"/>
            <w:noWrap/>
            <w:vAlign w:val="center"/>
            <w:hideMark/>
          </w:tcPr>
          <w:p w14:paraId="2E4334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368</w:t>
            </w:r>
          </w:p>
        </w:tc>
        <w:tc>
          <w:tcPr>
            <w:tcW w:w="296" w:type="pct"/>
            <w:tcBorders>
              <w:top w:val="nil"/>
              <w:left w:val="nil"/>
              <w:bottom w:val="nil"/>
              <w:right w:val="nil"/>
            </w:tcBorders>
            <w:shd w:val="clear" w:color="auto" w:fill="auto"/>
            <w:noWrap/>
            <w:vAlign w:val="center"/>
            <w:hideMark/>
          </w:tcPr>
          <w:p w14:paraId="6333F6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43.3</w:t>
            </w:r>
          </w:p>
        </w:tc>
        <w:tc>
          <w:tcPr>
            <w:tcW w:w="306" w:type="pct"/>
            <w:tcBorders>
              <w:top w:val="nil"/>
              <w:left w:val="nil"/>
              <w:bottom w:val="nil"/>
              <w:right w:val="nil"/>
            </w:tcBorders>
            <w:shd w:val="clear" w:color="auto" w:fill="auto"/>
            <w:noWrap/>
            <w:vAlign w:val="center"/>
            <w:hideMark/>
          </w:tcPr>
          <w:p w14:paraId="5B72908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97.3%</w:t>
            </w:r>
          </w:p>
        </w:tc>
        <w:tc>
          <w:tcPr>
            <w:tcW w:w="316" w:type="pct"/>
            <w:tcBorders>
              <w:top w:val="nil"/>
              <w:left w:val="nil"/>
              <w:bottom w:val="nil"/>
              <w:right w:val="nil"/>
            </w:tcBorders>
            <w:shd w:val="clear" w:color="auto" w:fill="auto"/>
            <w:noWrap/>
            <w:vAlign w:val="center"/>
            <w:hideMark/>
          </w:tcPr>
          <w:p w14:paraId="551EB1E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24,961</w:t>
            </w:r>
          </w:p>
        </w:tc>
        <w:tc>
          <w:tcPr>
            <w:tcW w:w="301" w:type="pct"/>
            <w:tcBorders>
              <w:top w:val="nil"/>
              <w:left w:val="nil"/>
              <w:bottom w:val="nil"/>
              <w:right w:val="nil"/>
            </w:tcBorders>
            <w:shd w:val="clear" w:color="auto" w:fill="auto"/>
            <w:noWrap/>
            <w:vAlign w:val="center"/>
            <w:hideMark/>
          </w:tcPr>
          <w:p w14:paraId="159AD8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3,844,408</w:t>
            </w:r>
          </w:p>
        </w:tc>
        <w:tc>
          <w:tcPr>
            <w:tcW w:w="306" w:type="pct"/>
            <w:tcBorders>
              <w:top w:val="nil"/>
              <w:left w:val="nil"/>
              <w:bottom w:val="nil"/>
              <w:right w:val="nil"/>
            </w:tcBorders>
            <w:shd w:val="clear" w:color="auto" w:fill="auto"/>
            <w:noWrap/>
            <w:vAlign w:val="center"/>
            <w:hideMark/>
          </w:tcPr>
          <w:p w14:paraId="70796F8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961,100</w:t>
            </w:r>
          </w:p>
        </w:tc>
        <w:tc>
          <w:tcPr>
            <w:tcW w:w="344" w:type="pct"/>
            <w:tcBorders>
              <w:top w:val="nil"/>
              <w:left w:val="nil"/>
              <w:bottom w:val="nil"/>
              <w:right w:val="nil"/>
            </w:tcBorders>
            <w:shd w:val="clear" w:color="auto" w:fill="auto"/>
            <w:noWrap/>
            <w:vAlign w:val="center"/>
            <w:hideMark/>
          </w:tcPr>
          <w:p w14:paraId="7DB84F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nil"/>
              <w:left w:val="nil"/>
              <w:bottom w:val="nil"/>
              <w:right w:val="nil"/>
            </w:tcBorders>
            <w:shd w:val="clear" w:color="auto" w:fill="auto"/>
            <w:noWrap/>
            <w:vAlign w:val="center"/>
            <w:hideMark/>
          </w:tcPr>
          <w:p w14:paraId="22D2C4C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8,310</w:t>
            </w:r>
          </w:p>
        </w:tc>
        <w:tc>
          <w:tcPr>
            <w:tcW w:w="324" w:type="pct"/>
            <w:tcBorders>
              <w:top w:val="nil"/>
              <w:left w:val="nil"/>
              <w:bottom w:val="nil"/>
              <w:right w:val="nil"/>
            </w:tcBorders>
            <w:shd w:val="clear" w:color="auto" w:fill="auto"/>
            <w:noWrap/>
            <w:vAlign w:val="center"/>
            <w:hideMark/>
          </w:tcPr>
          <w:p w14:paraId="0AD2D2B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54E99B1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20EF32B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0.01</w:t>
            </w:r>
          </w:p>
        </w:tc>
        <w:tc>
          <w:tcPr>
            <w:tcW w:w="296" w:type="pct"/>
            <w:tcBorders>
              <w:top w:val="nil"/>
              <w:left w:val="nil"/>
              <w:bottom w:val="nil"/>
              <w:right w:val="nil"/>
            </w:tcBorders>
            <w:shd w:val="clear" w:color="auto" w:fill="auto"/>
            <w:vAlign w:val="center"/>
            <w:hideMark/>
          </w:tcPr>
          <w:p w14:paraId="137A931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AD1CEDB"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8C398EB"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2CE602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22</w:t>
            </w:r>
          </w:p>
        </w:tc>
        <w:tc>
          <w:tcPr>
            <w:tcW w:w="184" w:type="pct"/>
            <w:tcBorders>
              <w:top w:val="nil"/>
              <w:left w:val="nil"/>
              <w:bottom w:val="nil"/>
              <w:right w:val="nil"/>
            </w:tcBorders>
            <w:shd w:val="clear" w:color="auto" w:fill="auto"/>
            <w:noWrap/>
            <w:vAlign w:val="center"/>
            <w:hideMark/>
          </w:tcPr>
          <w:p w14:paraId="424B06C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149</w:t>
            </w:r>
          </w:p>
        </w:tc>
        <w:tc>
          <w:tcPr>
            <w:tcW w:w="264" w:type="pct"/>
            <w:tcBorders>
              <w:top w:val="nil"/>
              <w:left w:val="nil"/>
              <w:bottom w:val="nil"/>
              <w:right w:val="nil"/>
            </w:tcBorders>
            <w:shd w:val="clear" w:color="auto" w:fill="auto"/>
            <w:noWrap/>
            <w:vAlign w:val="center"/>
            <w:hideMark/>
          </w:tcPr>
          <w:p w14:paraId="535058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98.0%</w:t>
            </w:r>
          </w:p>
        </w:tc>
        <w:tc>
          <w:tcPr>
            <w:tcW w:w="265" w:type="pct"/>
            <w:tcBorders>
              <w:top w:val="nil"/>
              <w:left w:val="nil"/>
              <w:bottom w:val="nil"/>
              <w:right w:val="nil"/>
            </w:tcBorders>
            <w:shd w:val="clear" w:color="auto" w:fill="auto"/>
            <w:noWrap/>
            <w:vAlign w:val="center"/>
            <w:hideMark/>
          </w:tcPr>
          <w:p w14:paraId="4C67389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13.5%</w:t>
            </w:r>
          </w:p>
        </w:tc>
        <w:tc>
          <w:tcPr>
            <w:tcW w:w="278" w:type="pct"/>
            <w:tcBorders>
              <w:top w:val="nil"/>
              <w:left w:val="nil"/>
              <w:bottom w:val="nil"/>
              <w:right w:val="nil"/>
            </w:tcBorders>
            <w:shd w:val="clear" w:color="auto" w:fill="auto"/>
            <w:noWrap/>
            <w:vAlign w:val="center"/>
            <w:hideMark/>
          </w:tcPr>
          <w:p w14:paraId="2EF305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378</w:t>
            </w:r>
          </w:p>
        </w:tc>
        <w:tc>
          <w:tcPr>
            <w:tcW w:w="296" w:type="pct"/>
            <w:tcBorders>
              <w:top w:val="nil"/>
              <w:left w:val="nil"/>
              <w:bottom w:val="nil"/>
              <w:right w:val="nil"/>
            </w:tcBorders>
            <w:shd w:val="clear" w:color="auto" w:fill="auto"/>
            <w:noWrap/>
            <w:vAlign w:val="center"/>
            <w:hideMark/>
          </w:tcPr>
          <w:p w14:paraId="3C1B312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40.3</w:t>
            </w:r>
          </w:p>
        </w:tc>
        <w:tc>
          <w:tcPr>
            <w:tcW w:w="306" w:type="pct"/>
            <w:tcBorders>
              <w:top w:val="nil"/>
              <w:left w:val="nil"/>
              <w:bottom w:val="nil"/>
              <w:right w:val="nil"/>
            </w:tcBorders>
            <w:shd w:val="clear" w:color="auto" w:fill="auto"/>
            <w:noWrap/>
            <w:vAlign w:val="center"/>
            <w:hideMark/>
          </w:tcPr>
          <w:p w14:paraId="7A3A2EE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94.8%</w:t>
            </w:r>
          </w:p>
        </w:tc>
        <w:tc>
          <w:tcPr>
            <w:tcW w:w="316" w:type="pct"/>
            <w:tcBorders>
              <w:top w:val="nil"/>
              <w:left w:val="nil"/>
              <w:bottom w:val="nil"/>
              <w:right w:val="nil"/>
            </w:tcBorders>
            <w:shd w:val="clear" w:color="auto" w:fill="auto"/>
            <w:noWrap/>
            <w:vAlign w:val="center"/>
            <w:hideMark/>
          </w:tcPr>
          <w:p w14:paraId="252791B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24,823</w:t>
            </w:r>
          </w:p>
        </w:tc>
        <w:tc>
          <w:tcPr>
            <w:tcW w:w="301" w:type="pct"/>
            <w:tcBorders>
              <w:top w:val="nil"/>
              <w:left w:val="nil"/>
              <w:bottom w:val="nil"/>
              <w:right w:val="nil"/>
            </w:tcBorders>
            <w:shd w:val="clear" w:color="auto" w:fill="auto"/>
            <w:noWrap/>
            <w:vAlign w:val="center"/>
            <w:hideMark/>
          </w:tcPr>
          <w:p w14:paraId="7A0EF6D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3,803,526</w:t>
            </w:r>
          </w:p>
        </w:tc>
        <w:tc>
          <w:tcPr>
            <w:tcW w:w="306" w:type="pct"/>
            <w:tcBorders>
              <w:top w:val="nil"/>
              <w:left w:val="nil"/>
              <w:bottom w:val="nil"/>
              <w:right w:val="nil"/>
            </w:tcBorders>
            <w:shd w:val="clear" w:color="auto" w:fill="auto"/>
            <w:noWrap/>
            <w:vAlign w:val="center"/>
            <w:hideMark/>
          </w:tcPr>
          <w:p w14:paraId="2B21A27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948,193</w:t>
            </w:r>
          </w:p>
        </w:tc>
        <w:tc>
          <w:tcPr>
            <w:tcW w:w="344" w:type="pct"/>
            <w:tcBorders>
              <w:top w:val="nil"/>
              <w:left w:val="nil"/>
              <w:bottom w:val="nil"/>
              <w:right w:val="nil"/>
            </w:tcBorders>
            <w:shd w:val="clear" w:color="auto" w:fill="auto"/>
            <w:noWrap/>
            <w:vAlign w:val="center"/>
            <w:hideMark/>
          </w:tcPr>
          <w:p w14:paraId="4462F7A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w:t>
            </w:r>
          </w:p>
        </w:tc>
        <w:tc>
          <w:tcPr>
            <w:tcW w:w="285" w:type="pct"/>
            <w:tcBorders>
              <w:top w:val="nil"/>
              <w:left w:val="nil"/>
              <w:bottom w:val="nil"/>
              <w:right w:val="nil"/>
            </w:tcBorders>
            <w:shd w:val="clear" w:color="auto" w:fill="auto"/>
            <w:noWrap/>
            <w:vAlign w:val="center"/>
            <w:hideMark/>
          </w:tcPr>
          <w:p w14:paraId="23C40A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3,778</w:t>
            </w:r>
          </w:p>
        </w:tc>
        <w:tc>
          <w:tcPr>
            <w:tcW w:w="324" w:type="pct"/>
            <w:tcBorders>
              <w:top w:val="nil"/>
              <w:left w:val="nil"/>
              <w:bottom w:val="nil"/>
              <w:right w:val="nil"/>
            </w:tcBorders>
            <w:shd w:val="clear" w:color="auto" w:fill="auto"/>
            <w:noWrap/>
            <w:vAlign w:val="center"/>
            <w:hideMark/>
          </w:tcPr>
          <w:p w14:paraId="32CCFCA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7D04643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2C86310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-0.16</w:t>
            </w:r>
          </w:p>
        </w:tc>
        <w:tc>
          <w:tcPr>
            <w:tcW w:w="296" w:type="pct"/>
            <w:tcBorders>
              <w:top w:val="nil"/>
              <w:left w:val="nil"/>
              <w:bottom w:val="nil"/>
              <w:right w:val="nil"/>
            </w:tcBorders>
            <w:shd w:val="clear" w:color="auto" w:fill="auto"/>
            <w:vAlign w:val="center"/>
            <w:hideMark/>
          </w:tcPr>
          <w:p w14:paraId="3313D4A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1362201E"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DF96645"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63D5668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23</w:t>
            </w:r>
          </w:p>
        </w:tc>
        <w:tc>
          <w:tcPr>
            <w:tcW w:w="184" w:type="pct"/>
            <w:tcBorders>
              <w:top w:val="nil"/>
              <w:left w:val="nil"/>
              <w:bottom w:val="nil"/>
              <w:right w:val="nil"/>
            </w:tcBorders>
            <w:shd w:val="clear" w:color="auto" w:fill="auto"/>
            <w:noWrap/>
            <w:vAlign w:val="center"/>
            <w:hideMark/>
          </w:tcPr>
          <w:p w14:paraId="0CCBB78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140</w:t>
            </w:r>
          </w:p>
        </w:tc>
        <w:tc>
          <w:tcPr>
            <w:tcW w:w="264" w:type="pct"/>
            <w:tcBorders>
              <w:top w:val="nil"/>
              <w:left w:val="nil"/>
              <w:bottom w:val="nil"/>
              <w:right w:val="nil"/>
            </w:tcBorders>
            <w:shd w:val="clear" w:color="auto" w:fill="auto"/>
            <w:noWrap/>
            <w:vAlign w:val="center"/>
            <w:hideMark/>
          </w:tcPr>
          <w:p w14:paraId="7E4D093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98.1%</w:t>
            </w:r>
          </w:p>
        </w:tc>
        <w:tc>
          <w:tcPr>
            <w:tcW w:w="265" w:type="pct"/>
            <w:tcBorders>
              <w:top w:val="nil"/>
              <w:left w:val="nil"/>
              <w:bottom w:val="nil"/>
              <w:right w:val="nil"/>
            </w:tcBorders>
            <w:shd w:val="clear" w:color="auto" w:fill="auto"/>
            <w:noWrap/>
            <w:vAlign w:val="center"/>
            <w:hideMark/>
          </w:tcPr>
          <w:p w14:paraId="6C66716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w:t>
            </w:r>
          </w:p>
        </w:tc>
        <w:tc>
          <w:tcPr>
            <w:tcW w:w="278" w:type="pct"/>
            <w:tcBorders>
              <w:top w:val="nil"/>
              <w:left w:val="nil"/>
              <w:bottom w:val="nil"/>
              <w:right w:val="nil"/>
            </w:tcBorders>
            <w:shd w:val="clear" w:color="auto" w:fill="auto"/>
            <w:noWrap/>
            <w:vAlign w:val="center"/>
            <w:hideMark/>
          </w:tcPr>
          <w:p w14:paraId="31190C6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367</w:t>
            </w:r>
          </w:p>
        </w:tc>
        <w:tc>
          <w:tcPr>
            <w:tcW w:w="296" w:type="pct"/>
            <w:tcBorders>
              <w:top w:val="nil"/>
              <w:left w:val="nil"/>
              <w:bottom w:val="nil"/>
              <w:right w:val="nil"/>
            </w:tcBorders>
            <w:shd w:val="clear" w:color="auto" w:fill="auto"/>
            <w:noWrap/>
            <w:vAlign w:val="center"/>
            <w:hideMark/>
          </w:tcPr>
          <w:p w14:paraId="28FCB33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w:t>
            </w:r>
          </w:p>
        </w:tc>
        <w:tc>
          <w:tcPr>
            <w:tcW w:w="306" w:type="pct"/>
            <w:tcBorders>
              <w:top w:val="nil"/>
              <w:left w:val="nil"/>
              <w:bottom w:val="nil"/>
              <w:right w:val="nil"/>
            </w:tcBorders>
            <w:shd w:val="clear" w:color="auto" w:fill="auto"/>
            <w:noWrap/>
            <w:vAlign w:val="center"/>
            <w:hideMark/>
          </w:tcPr>
          <w:p w14:paraId="0175086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93.6%</w:t>
            </w:r>
          </w:p>
        </w:tc>
        <w:tc>
          <w:tcPr>
            <w:tcW w:w="316" w:type="pct"/>
            <w:tcBorders>
              <w:top w:val="nil"/>
              <w:left w:val="nil"/>
              <w:bottom w:val="nil"/>
              <w:right w:val="nil"/>
            </w:tcBorders>
            <w:shd w:val="clear" w:color="auto" w:fill="auto"/>
            <w:noWrap/>
            <w:vAlign w:val="center"/>
            <w:hideMark/>
          </w:tcPr>
          <w:p w14:paraId="01CEFCD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25,286</w:t>
            </w:r>
          </w:p>
        </w:tc>
        <w:tc>
          <w:tcPr>
            <w:tcW w:w="301" w:type="pct"/>
            <w:tcBorders>
              <w:top w:val="nil"/>
              <w:left w:val="nil"/>
              <w:bottom w:val="nil"/>
              <w:right w:val="nil"/>
            </w:tcBorders>
            <w:shd w:val="clear" w:color="auto" w:fill="auto"/>
            <w:noWrap/>
            <w:vAlign w:val="center"/>
            <w:hideMark/>
          </w:tcPr>
          <w:p w14:paraId="7CC716F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3,913,982</w:t>
            </w:r>
          </w:p>
        </w:tc>
        <w:tc>
          <w:tcPr>
            <w:tcW w:w="306" w:type="pct"/>
            <w:tcBorders>
              <w:top w:val="nil"/>
              <w:left w:val="nil"/>
              <w:bottom w:val="nil"/>
              <w:right w:val="nil"/>
            </w:tcBorders>
            <w:shd w:val="clear" w:color="auto" w:fill="auto"/>
            <w:noWrap/>
            <w:vAlign w:val="center"/>
            <w:hideMark/>
          </w:tcPr>
          <w:p w14:paraId="7CC879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975,878</w:t>
            </w:r>
          </w:p>
        </w:tc>
        <w:tc>
          <w:tcPr>
            <w:tcW w:w="344" w:type="pct"/>
            <w:tcBorders>
              <w:top w:val="nil"/>
              <w:left w:val="nil"/>
              <w:bottom w:val="nil"/>
              <w:right w:val="nil"/>
            </w:tcBorders>
            <w:shd w:val="clear" w:color="auto" w:fill="auto"/>
            <w:noWrap/>
            <w:vAlign w:val="center"/>
            <w:hideMark/>
          </w:tcPr>
          <w:p w14:paraId="31DF647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w:t>
            </w:r>
          </w:p>
        </w:tc>
        <w:tc>
          <w:tcPr>
            <w:tcW w:w="285" w:type="pct"/>
            <w:tcBorders>
              <w:top w:val="nil"/>
              <w:left w:val="nil"/>
              <w:bottom w:val="nil"/>
              <w:right w:val="nil"/>
            </w:tcBorders>
            <w:shd w:val="clear" w:color="auto" w:fill="auto"/>
            <w:noWrap/>
            <w:vAlign w:val="center"/>
            <w:hideMark/>
          </w:tcPr>
          <w:p w14:paraId="621ECEB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3,870</w:t>
            </w:r>
          </w:p>
        </w:tc>
        <w:tc>
          <w:tcPr>
            <w:tcW w:w="324" w:type="pct"/>
            <w:tcBorders>
              <w:top w:val="nil"/>
              <w:left w:val="nil"/>
              <w:bottom w:val="nil"/>
              <w:right w:val="nil"/>
            </w:tcBorders>
            <w:shd w:val="clear" w:color="auto" w:fill="auto"/>
            <w:noWrap/>
            <w:vAlign w:val="center"/>
            <w:hideMark/>
          </w:tcPr>
          <w:p w14:paraId="52ED7BB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7BAF82D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173AE21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0.13</w:t>
            </w:r>
          </w:p>
        </w:tc>
        <w:tc>
          <w:tcPr>
            <w:tcW w:w="296" w:type="pct"/>
            <w:tcBorders>
              <w:top w:val="nil"/>
              <w:left w:val="nil"/>
              <w:bottom w:val="nil"/>
              <w:right w:val="nil"/>
            </w:tcBorders>
            <w:shd w:val="clear" w:color="auto" w:fill="auto"/>
            <w:vAlign w:val="center"/>
            <w:hideMark/>
          </w:tcPr>
          <w:p w14:paraId="48FFAB7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14A7E16F"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676EC9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B5F914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w:t>
            </w:r>
          </w:p>
        </w:tc>
        <w:tc>
          <w:tcPr>
            <w:tcW w:w="184" w:type="pct"/>
            <w:tcBorders>
              <w:top w:val="nil"/>
              <w:left w:val="nil"/>
              <w:bottom w:val="nil"/>
              <w:right w:val="nil"/>
            </w:tcBorders>
            <w:shd w:val="clear" w:color="auto" w:fill="auto"/>
            <w:noWrap/>
            <w:vAlign w:val="center"/>
            <w:hideMark/>
          </w:tcPr>
          <w:p w14:paraId="6C555F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135</w:t>
            </w:r>
          </w:p>
        </w:tc>
        <w:tc>
          <w:tcPr>
            <w:tcW w:w="264" w:type="pct"/>
            <w:tcBorders>
              <w:top w:val="nil"/>
              <w:left w:val="nil"/>
              <w:bottom w:val="nil"/>
              <w:right w:val="nil"/>
            </w:tcBorders>
            <w:shd w:val="clear" w:color="auto" w:fill="auto"/>
            <w:noWrap/>
            <w:vAlign w:val="center"/>
            <w:hideMark/>
          </w:tcPr>
          <w:p w14:paraId="224FFE7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w:t>
            </w:r>
          </w:p>
        </w:tc>
        <w:tc>
          <w:tcPr>
            <w:tcW w:w="265" w:type="pct"/>
            <w:tcBorders>
              <w:top w:val="nil"/>
              <w:left w:val="nil"/>
              <w:bottom w:val="nil"/>
              <w:right w:val="nil"/>
            </w:tcBorders>
            <w:shd w:val="clear" w:color="auto" w:fill="auto"/>
            <w:noWrap/>
            <w:vAlign w:val="center"/>
            <w:hideMark/>
          </w:tcPr>
          <w:p w14:paraId="71E1225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14.5%</w:t>
            </w:r>
          </w:p>
        </w:tc>
        <w:tc>
          <w:tcPr>
            <w:tcW w:w="278" w:type="pct"/>
            <w:tcBorders>
              <w:top w:val="nil"/>
              <w:left w:val="nil"/>
              <w:bottom w:val="nil"/>
              <w:right w:val="nil"/>
            </w:tcBorders>
            <w:shd w:val="clear" w:color="auto" w:fill="auto"/>
            <w:noWrap/>
            <w:vAlign w:val="center"/>
            <w:hideMark/>
          </w:tcPr>
          <w:p w14:paraId="64F070E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386</w:t>
            </w:r>
          </w:p>
        </w:tc>
        <w:tc>
          <w:tcPr>
            <w:tcW w:w="296" w:type="pct"/>
            <w:tcBorders>
              <w:top w:val="nil"/>
              <w:left w:val="nil"/>
              <w:bottom w:val="nil"/>
              <w:right w:val="nil"/>
            </w:tcBorders>
            <w:shd w:val="clear" w:color="auto" w:fill="auto"/>
            <w:noWrap/>
            <w:vAlign w:val="center"/>
            <w:hideMark/>
          </w:tcPr>
          <w:p w14:paraId="77271D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w:t>
            </w:r>
          </w:p>
        </w:tc>
        <w:tc>
          <w:tcPr>
            <w:tcW w:w="306" w:type="pct"/>
            <w:tcBorders>
              <w:top w:val="nil"/>
              <w:left w:val="nil"/>
              <w:bottom w:val="nil"/>
              <w:right w:val="nil"/>
            </w:tcBorders>
            <w:shd w:val="clear" w:color="auto" w:fill="auto"/>
            <w:noWrap/>
            <w:vAlign w:val="center"/>
            <w:hideMark/>
          </w:tcPr>
          <w:p w14:paraId="32A7DA8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92.3%</w:t>
            </w:r>
          </w:p>
        </w:tc>
        <w:tc>
          <w:tcPr>
            <w:tcW w:w="316" w:type="pct"/>
            <w:tcBorders>
              <w:top w:val="nil"/>
              <w:left w:val="nil"/>
              <w:bottom w:val="nil"/>
              <w:right w:val="nil"/>
            </w:tcBorders>
            <w:shd w:val="clear" w:color="auto" w:fill="auto"/>
            <w:noWrap/>
            <w:vAlign w:val="center"/>
            <w:hideMark/>
          </w:tcPr>
          <w:p w14:paraId="6C76C2B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25,249</w:t>
            </w:r>
          </w:p>
        </w:tc>
        <w:tc>
          <w:tcPr>
            <w:tcW w:w="301" w:type="pct"/>
            <w:tcBorders>
              <w:top w:val="nil"/>
              <w:left w:val="nil"/>
              <w:bottom w:val="nil"/>
              <w:right w:val="nil"/>
            </w:tcBorders>
            <w:shd w:val="clear" w:color="auto" w:fill="auto"/>
            <w:noWrap/>
            <w:vAlign w:val="center"/>
            <w:hideMark/>
          </w:tcPr>
          <w:p w14:paraId="231881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3,861,366</w:t>
            </w:r>
          </w:p>
        </w:tc>
        <w:tc>
          <w:tcPr>
            <w:tcW w:w="306" w:type="pct"/>
            <w:tcBorders>
              <w:top w:val="nil"/>
              <w:left w:val="nil"/>
              <w:bottom w:val="nil"/>
              <w:right w:val="nil"/>
            </w:tcBorders>
            <w:shd w:val="clear" w:color="auto" w:fill="auto"/>
            <w:noWrap/>
            <w:vAlign w:val="center"/>
            <w:hideMark/>
          </w:tcPr>
          <w:p w14:paraId="7E3C675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959,910</w:t>
            </w:r>
          </w:p>
        </w:tc>
        <w:tc>
          <w:tcPr>
            <w:tcW w:w="344" w:type="pct"/>
            <w:tcBorders>
              <w:top w:val="nil"/>
              <w:left w:val="nil"/>
              <w:bottom w:val="nil"/>
              <w:right w:val="nil"/>
            </w:tcBorders>
            <w:shd w:val="clear" w:color="auto" w:fill="auto"/>
            <w:noWrap/>
            <w:vAlign w:val="center"/>
            <w:hideMark/>
          </w:tcPr>
          <w:p w14:paraId="6E5548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285" w:type="pct"/>
            <w:tcBorders>
              <w:top w:val="nil"/>
              <w:left w:val="nil"/>
              <w:bottom w:val="nil"/>
              <w:right w:val="nil"/>
            </w:tcBorders>
            <w:shd w:val="clear" w:color="auto" w:fill="auto"/>
            <w:noWrap/>
            <w:vAlign w:val="center"/>
            <w:hideMark/>
          </w:tcPr>
          <w:p w14:paraId="58BAE83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3,059</w:t>
            </w:r>
          </w:p>
        </w:tc>
        <w:tc>
          <w:tcPr>
            <w:tcW w:w="324" w:type="pct"/>
            <w:tcBorders>
              <w:top w:val="nil"/>
              <w:left w:val="nil"/>
              <w:bottom w:val="nil"/>
              <w:right w:val="nil"/>
            </w:tcBorders>
            <w:shd w:val="clear" w:color="auto" w:fill="auto"/>
            <w:noWrap/>
            <w:vAlign w:val="center"/>
            <w:hideMark/>
          </w:tcPr>
          <w:p w14:paraId="156BE57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674FE63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7F40BFB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0.10</w:t>
            </w:r>
          </w:p>
        </w:tc>
        <w:tc>
          <w:tcPr>
            <w:tcW w:w="296" w:type="pct"/>
            <w:tcBorders>
              <w:top w:val="nil"/>
              <w:left w:val="nil"/>
              <w:bottom w:val="nil"/>
              <w:right w:val="nil"/>
            </w:tcBorders>
            <w:shd w:val="clear" w:color="auto" w:fill="auto"/>
            <w:vAlign w:val="center"/>
            <w:hideMark/>
          </w:tcPr>
          <w:p w14:paraId="7207146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30A0F13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780239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9E1F7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w:t>
            </w:r>
          </w:p>
        </w:tc>
        <w:tc>
          <w:tcPr>
            <w:tcW w:w="184" w:type="pct"/>
            <w:tcBorders>
              <w:top w:val="nil"/>
              <w:left w:val="nil"/>
              <w:bottom w:val="nil"/>
              <w:right w:val="nil"/>
            </w:tcBorders>
            <w:shd w:val="clear" w:color="auto" w:fill="auto"/>
            <w:noWrap/>
            <w:vAlign w:val="center"/>
            <w:hideMark/>
          </w:tcPr>
          <w:p w14:paraId="4CD4505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153</w:t>
            </w:r>
          </w:p>
        </w:tc>
        <w:tc>
          <w:tcPr>
            <w:tcW w:w="264" w:type="pct"/>
            <w:tcBorders>
              <w:top w:val="nil"/>
              <w:left w:val="nil"/>
              <w:bottom w:val="nil"/>
              <w:right w:val="nil"/>
            </w:tcBorders>
            <w:shd w:val="clear" w:color="auto" w:fill="auto"/>
            <w:noWrap/>
            <w:vAlign w:val="center"/>
            <w:hideMark/>
          </w:tcPr>
          <w:p w14:paraId="081AEF0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98.0%</w:t>
            </w:r>
          </w:p>
        </w:tc>
        <w:tc>
          <w:tcPr>
            <w:tcW w:w="265" w:type="pct"/>
            <w:tcBorders>
              <w:top w:val="nil"/>
              <w:left w:val="nil"/>
              <w:bottom w:val="nil"/>
              <w:right w:val="nil"/>
            </w:tcBorders>
            <w:shd w:val="clear" w:color="auto" w:fill="auto"/>
            <w:noWrap/>
            <w:vAlign w:val="center"/>
            <w:hideMark/>
          </w:tcPr>
          <w:p w14:paraId="0C5095B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13.4%</w:t>
            </w:r>
          </w:p>
        </w:tc>
        <w:tc>
          <w:tcPr>
            <w:tcW w:w="278" w:type="pct"/>
            <w:tcBorders>
              <w:top w:val="nil"/>
              <w:left w:val="nil"/>
              <w:bottom w:val="nil"/>
              <w:right w:val="nil"/>
            </w:tcBorders>
            <w:shd w:val="clear" w:color="auto" w:fill="auto"/>
            <w:noWrap/>
            <w:vAlign w:val="center"/>
            <w:hideMark/>
          </w:tcPr>
          <w:p w14:paraId="0A8C73D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376</w:t>
            </w:r>
          </w:p>
        </w:tc>
        <w:tc>
          <w:tcPr>
            <w:tcW w:w="296" w:type="pct"/>
            <w:tcBorders>
              <w:top w:val="nil"/>
              <w:left w:val="nil"/>
              <w:bottom w:val="nil"/>
              <w:right w:val="nil"/>
            </w:tcBorders>
            <w:shd w:val="clear" w:color="auto" w:fill="auto"/>
            <w:noWrap/>
            <w:vAlign w:val="center"/>
            <w:hideMark/>
          </w:tcPr>
          <w:p w14:paraId="494490D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41.4</w:t>
            </w:r>
          </w:p>
        </w:tc>
        <w:tc>
          <w:tcPr>
            <w:tcW w:w="306" w:type="pct"/>
            <w:tcBorders>
              <w:top w:val="nil"/>
              <w:left w:val="nil"/>
              <w:bottom w:val="nil"/>
              <w:right w:val="nil"/>
            </w:tcBorders>
            <w:shd w:val="clear" w:color="auto" w:fill="auto"/>
            <w:noWrap/>
            <w:vAlign w:val="center"/>
            <w:hideMark/>
          </w:tcPr>
          <w:p w14:paraId="667649F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96.0%</w:t>
            </w:r>
          </w:p>
        </w:tc>
        <w:tc>
          <w:tcPr>
            <w:tcW w:w="316" w:type="pct"/>
            <w:tcBorders>
              <w:top w:val="nil"/>
              <w:left w:val="nil"/>
              <w:bottom w:val="nil"/>
              <w:right w:val="nil"/>
            </w:tcBorders>
            <w:shd w:val="clear" w:color="auto" w:fill="auto"/>
            <w:noWrap/>
            <w:vAlign w:val="center"/>
            <w:hideMark/>
          </w:tcPr>
          <w:p w14:paraId="6301A21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25,258</w:t>
            </w:r>
          </w:p>
        </w:tc>
        <w:tc>
          <w:tcPr>
            <w:tcW w:w="301" w:type="pct"/>
            <w:tcBorders>
              <w:top w:val="nil"/>
              <w:left w:val="nil"/>
              <w:bottom w:val="nil"/>
              <w:right w:val="nil"/>
            </w:tcBorders>
            <w:shd w:val="clear" w:color="auto" w:fill="auto"/>
            <w:noWrap/>
            <w:vAlign w:val="center"/>
            <w:hideMark/>
          </w:tcPr>
          <w:p w14:paraId="50B3254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3,828,696</w:t>
            </w:r>
          </w:p>
        </w:tc>
        <w:tc>
          <w:tcPr>
            <w:tcW w:w="306" w:type="pct"/>
            <w:tcBorders>
              <w:top w:val="nil"/>
              <w:left w:val="nil"/>
              <w:bottom w:val="nil"/>
              <w:right w:val="nil"/>
            </w:tcBorders>
            <w:shd w:val="clear" w:color="auto" w:fill="auto"/>
            <w:noWrap/>
            <w:vAlign w:val="center"/>
            <w:hideMark/>
          </w:tcPr>
          <w:p w14:paraId="03A9794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958,608</w:t>
            </w:r>
          </w:p>
        </w:tc>
        <w:tc>
          <w:tcPr>
            <w:tcW w:w="344" w:type="pct"/>
            <w:tcBorders>
              <w:top w:val="nil"/>
              <w:left w:val="nil"/>
              <w:bottom w:val="nil"/>
              <w:right w:val="nil"/>
            </w:tcBorders>
            <w:shd w:val="clear" w:color="auto" w:fill="auto"/>
            <w:noWrap/>
            <w:vAlign w:val="center"/>
            <w:hideMark/>
          </w:tcPr>
          <w:p w14:paraId="179F19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nil"/>
              <w:left w:val="nil"/>
              <w:bottom w:val="nil"/>
              <w:right w:val="nil"/>
            </w:tcBorders>
            <w:shd w:val="clear" w:color="auto" w:fill="auto"/>
            <w:noWrap/>
            <w:vAlign w:val="center"/>
            <w:hideMark/>
          </w:tcPr>
          <w:p w14:paraId="4D90C3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6,523</w:t>
            </w:r>
          </w:p>
        </w:tc>
        <w:tc>
          <w:tcPr>
            <w:tcW w:w="324" w:type="pct"/>
            <w:tcBorders>
              <w:top w:val="nil"/>
              <w:left w:val="nil"/>
              <w:bottom w:val="nil"/>
              <w:right w:val="nil"/>
            </w:tcBorders>
            <w:shd w:val="clear" w:color="auto" w:fill="auto"/>
            <w:noWrap/>
            <w:vAlign w:val="center"/>
            <w:hideMark/>
          </w:tcPr>
          <w:p w14:paraId="45A0D73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466DDB1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7F7B917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0.09</w:t>
            </w:r>
          </w:p>
        </w:tc>
        <w:tc>
          <w:tcPr>
            <w:tcW w:w="296" w:type="pct"/>
            <w:tcBorders>
              <w:top w:val="nil"/>
              <w:left w:val="nil"/>
              <w:bottom w:val="nil"/>
              <w:right w:val="nil"/>
            </w:tcBorders>
            <w:shd w:val="clear" w:color="auto" w:fill="auto"/>
            <w:vAlign w:val="center"/>
            <w:hideMark/>
          </w:tcPr>
          <w:p w14:paraId="4289843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51DCF537"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951B0C8"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3DF7A3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 xml:space="preserve"> 11_2</w:t>
            </w:r>
          </w:p>
        </w:tc>
        <w:tc>
          <w:tcPr>
            <w:tcW w:w="184" w:type="pct"/>
            <w:tcBorders>
              <w:top w:val="nil"/>
              <w:left w:val="nil"/>
              <w:bottom w:val="nil"/>
              <w:right w:val="nil"/>
            </w:tcBorders>
            <w:shd w:val="clear" w:color="auto" w:fill="auto"/>
            <w:noWrap/>
            <w:vAlign w:val="center"/>
            <w:hideMark/>
          </w:tcPr>
          <w:p w14:paraId="603BC9D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146</w:t>
            </w:r>
          </w:p>
        </w:tc>
        <w:tc>
          <w:tcPr>
            <w:tcW w:w="264" w:type="pct"/>
            <w:tcBorders>
              <w:top w:val="nil"/>
              <w:left w:val="nil"/>
              <w:bottom w:val="nil"/>
              <w:right w:val="nil"/>
            </w:tcBorders>
            <w:shd w:val="clear" w:color="auto" w:fill="auto"/>
            <w:noWrap/>
            <w:vAlign w:val="center"/>
            <w:hideMark/>
          </w:tcPr>
          <w:p w14:paraId="70BC1F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w:t>
            </w:r>
          </w:p>
        </w:tc>
        <w:tc>
          <w:tcPr>
            <w:tcW w:w="265" w:type="pct"/>
            <w:tcBorders>
              <w:top w:val="nil"/>
              <w:left w:val="nil"/>
              <w:bottom w:val="nil"/>
              <w:right w:val="nil"/>
            </w:tcBorders>
            <w:shd w:val="clear" w:color="auto" w:fill="auto"/>
            <w:noWrap/>
            <w:vAlign w:val="center"/>
            <w:hideMark/>
          </w:tcPr>
          <w:p w14:paraId="7C094B5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12.8%</w:t>
            </w:r>
          </w:p>
        </w:tc>
        <w:tc>
          <w:tcPr>
            <w:tcW w:w="278" w:type="pct"/>
            <w:tcBorders>
              <w:top w:val="nil"/>
              <w:left w:val="nil"/>
              <w:bottom w:val="nil"/>
              <w:right w:val="nil"/>
            </w:tcBorders>
            <w:shd w:val="clear" w:color="auto" w:fill="auto"/>
            <w:noWrap/>
            <w:vAlign w:val="center"/>
            <w:hideMark/>
          </w:tcPr>
          <w:p w14:paraId="0B9B894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409</w:t>
            </w:r>
          </w:p>
        </w:tc>
        <w:tc>
          <w:tcPr>
            <w:tcW w:w="296" w:type="pct"/>
            <w:tcBorders>
              <w:top w:val="nil"/>
              <w:left w:val="nil"/>
              <w:bottom w:val="nil"/>
              <w:right w:val="nil"/>
            </w:tcBorders>
            <w:shd w:val="clear" w:color="auto" w:fill="auto"/>
            <w:noWrap/>
            <w:vAlign w:val="center"/>
            <w:hideMark/>
          </w:tcPr>
          <w:p w14:paraId="68EEC98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w:t>
            </w:r>
          </w:p>
        </w:tc>
        <w:tc>
          <w:tcPr>
            <w:tcW w:w="306" w:type="pct"/>
            <w:tcBorders>
              <w:top w:val="nil"/>
              <w:left w:val="nil"/>
              <w:bottom w:val="nil"/>
              <w:right w:val="nil"/>
            </w:tcBorders>
            <w:shd w:val="clear" w:color="auto" w:fill="auto"/>
            <w:noWrap/>
            <w:vAlign w:val="center"/>
            <w:hideMark/>
          </w:tcPr>
          <w:p w14:paraId="2BB529B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95.7%</w:t>
            </w:r>
          </w:p>
        </w:tc>
        <w:tc>
          <w:tcPr>
            <w:tcW w:w="316" w:type="pct"/>
            <w:tcBorders>
              <w:top w:val="nil"/>
              <w:left w:val="nil"/>
              <w:bottom w:val="nil"/>
              <w:right w:val="nil"/>
            </w:tcBorders>
            <w:shd w:val="clear" w:color="auto" w:fill="auto"/>
            <w:noWrap/>
            <w:vAlign w:val="center"/>
            <w:hideMark/>
          </w:tcPr>
          <w:p w14:paraId="600F034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25,991</w:t>
            </w:r>
          </w:p>
        </w:tc>
        <w:tc>
          <w:tcPr>
            <w:tcW w:w="301" w:type="pct"/>
            <w:tcBorders>
              <w:top w:val="nil"/>
              <w:left w:val="nil"/>
              <w:bottom w:val="nil"/>
              <w:right w:val="nil"/>
            </w:tcBorders>
            <w:shd w:val="clear" w:color="auto" w:fill="auto"/>
            <w:noWrap/>
            <w:vAlign w:val="center"/>
            <w:hideMark/>
          </w:tcPr>
          <w:p w14:paraId="3AFD05B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3,968,906</w:t>
            </w:r>
          </w:p>
        </w:tc>
        <w:tc>
          <w:tcPr>
            <w:tcW w:w="306" w:type="pct"/>
            <w:tcBorders>
              <w:top w:val="nil"/>
              <w:left w:val="nil"/>
              <w:bottom w:val="nil"/>
              <w:right w:val="nil"/>
            </w:tcBorders>
            <w:shd w:val="clear" w:color="auto" w:fill="auto"/>
            <w:noWrap/>
            <w:vAlign w:val="center"/>
            <w:hideMark/>
          </w:tcPr>
          <w:p w14:paraId="17D2332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986,333</w:t>
            </w:r>
          </w:p>
        </w:tc>
        <w:tc>
          <w:tcPr>
            <w:tcW w:w="344" w:type="pct"/>
            <w:tcBorders>
              <w:top w:val="nil"/>
              <w:left w:val="nil"/>
              <w:bottom w:val="nil"/>
              <w:right w:val="nil"/>
            </w:tcBorders>
            <w:shd w:val="clear" w:color="auto" w:fill="auto"/>
            <w:noWrap/>
            <w:vAlign w:val="center"/>
            <w:hideMark/>
          </w:tcPr>
          <w:p w14:paraId="76010C9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285" w:type="pct"/>
            <w:tcBorders>
              <w:top w:val="nil"/>
              <w:left w:val="nil"/>
              <w:bottom w:val="nil"/>
              <w:right w:val="nil"/>
            </w:tcBorders>
            <w:shd w:val="clear" w:color="auto" w:fill="auto"/>
            <w:noWrap/>
            <w:vAlign w:val="center"/>
            <w:hideMark/>
          </w:tcPr>
          <w:p w14:paraId="214C401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4,811</w:t>
            </w:r>
          </w:p>
        </w:tc>
        <w:tc>
          <w:tcPr>
            <w:tcW w:w="324" w:type="pct"/>
            <w:tcBorders>
              <w:top w:val="nil"/>
              <w:left w:val="nil"/>
              <w:bottom w:val="nil"/>
              <w:right w:val="nil"/>
            </w:tcBorders>
            <w:shd w:val="clear" w:color="auto" w:fill="auto"/>
            <w:noWrap/>
            <w:vAlign w:val="center"/>
            <w:hideMark/>
          </w:tcPr>
          <w:p w14:paraId="0543805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09A0004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5A372F6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-0.31</w:t>
            </w:r>
          </w:p>
        </w:tc>
        <w:tc>
          <w:tcPr>
            <w:tcW w:w="296" w:type="pct"/>
            <w:tcBorders>
              <w:top w:val="nil"/>
              <w:left w:val="nil"/>
              <w:bottom w:val="nil"/>
              <w:right w:val="nil"/>
            </w:tcBorders>
            <w:shd w:val="clear" w:color="auto" w:fill="auto"/>
            <w:vAlign w:val="center"/>
            <w:hideMark/>
          </w:tcPr>
          <w:p w14:paraId="1222888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7104DE7E" w14:textId="77777777" w:rsidTr="003A5612">
        <w:trPr>
          <w:trHeight w:val="300"/>
        </w:trPr>
        <w:tc>
          <w:tcPr>
            <w:tcW w:w="422" w:type="pct"/>
            <w:vMerge/>
            <w:tcBorders>
              <w:top w:val="nil"/>
              <w:left w:val="single" w:sz="4" w:space="0" w:color="auto"/>
              <w:bottom w:val="nil"/>
              <w:right w:val="single" w:sz="4" w:space="0" w:color="auto"/>
            </w:tcBorders>
            <w:vAlign w:val="center"/>
            <w:hideMark/>
          </w:tcPr>
          <w:p w14:paraId="24B82C14"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487FC0B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 xml:space="preserve"> 13_2</w:t>
            </w:r>
          </w:p>
        </w:tc>
        <w:tc>
          <w:tcPr>
            <w:tcW w:w="184" w:type="pct"/>
            <w:tcBorders>
              <w:top w:val="nil"/>
              <w:left w:val="nil"/>
              <w:bottom w:val="nil"/>
              <w:right w:val="nil"/>
            </w:tcBorders>
            <w:shd w:val="clear" w:color="auto" w:fill="auto"/>
            <w:noWrap/>
            <w:vAlign w:val="center"/>
            <w:hideMark/>
          </w:tcPr>
          <w:p w14:paraId="681161A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140</w:t>
            </w:r>
          </w:p>
        </w:tc>
        <w:tc>
          <w:tcPr>
            <w:tcW w:w="264" w:type="pct"/>
            <w:tcBorders>
              <w:top w:val="nil"/>
              <w:left w:val="nil"/>
              <w:bottom w:val="nil"/>
              <w:right w:val="nil"/>
            </w:tcBorders>
            <w:shd w:val="clear" w:color="auto" w:fill="auto"/>
            <w:noWrap/>
            <w:vAlign w:val="center"/>
            <w:hideMark/>
          </w:tcPr>
          <w:p w14:paraId="7DDC4BC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w:t>
            </w:r>
          </w:p>
        </w:tc>
        <w:tc>
          <w:tcPr>
            <w:tcW w:w="265" w:type="pct"/>
            <w:tcBorders>
              <w:top w:val="nil"/>
              <w:left w:val="nil"/>
              <w:bottom w:val="nil"/>
              <w:right w:val="nil"/>
            </w:tcBorders>
            <w:shd w:val="clear" w:color="auto" w:fill="auto"/>
            <w:noWrap/>
            <w:vAlign w:val="center"/>
            <w:hideMark/>
          </w:tcPr>
          <w:p w14:paraId="075545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8.6%</w:t>
            </w:r>
          </w:p>
        </w:tc>
        <w:tc>
          <w:tcPr>
            <w:tcW w:w="278" w:type="pct"/>
            <w:tcBorders>
              <w:top w:val="nil"/>
              <w:left w:val="nil"/>
              <w:bottom w:val="nil"/>
              <w:right w:val="nil"/>
            </w:tcBorders>
            <w:shd w:val="clear" w:color="auto" w:fill="auto"/>
            <w:noWrap/>
            <w:vAlign w:val="center"/>
            <w:hideMark/>
          </w:tcPr>
          <w:p w14:paraId="6D6A525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400</w:t>
            </w:r>
          </w:p>
        </w:tc>
        <w:tc>
          <w:tcPr>
            <w:tcW w:w="296" w:type="pct"/>
            <w:tcBorders>
              <w:top w:val="nil"/>
              <w:left w:val="nil"/>
              <w:bottom w:val="nil"/>
              <w:right w:val="nil"/>
            </w:tcBorders>
            <w:shd w:val="clear" w:color="auto" w:fill="auto"/>
            <w:noWrap/>
            <w:vAlign w:val="center"/>
            <w:hideMark/>
          </w:tcPr>
          <w:p w14:paraId="22E6FC7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w:t>
            </w:r>
          </w:p>
        </w:tc>
        <w:tc>
          <w:tcPr>
            <w:tcW w:w="306" w:type="pct"/>
            <w:tcBorders>
              <w:top w:val="nil"/>
              <w:left w:val="nil"/>
              <w:bottom w:val="nil"/>
              <w:right w:val="nil"/>
            </w:tcBorders>
            <w:shd w:val="clear" w:color="auto" w:fill="auto"/>
            <w:noWrap/>
            <w:vAlign w:val="center"/>
            <w:hideMark/>
          </w:tcPr>
          <w:p w14:paraId="126F9E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96.0%</w:t>
            </w:r>
          </w:p>
        </w:tc>
        <w:tc>
          <w:tcPr>
            <w:tcW w:w="316" w:type="pct"/>
            <w:tcBorders>
              <w:top w:val="nil"/>
              <w:left w:val="nil"/>
              <w:bottom w:val="nil"/>
              <w:right w:val="nil"/>
            </w:tcBorders>
            <w:shd w:val="clear" w:color="auto" w:fill="auto"/>
            <w:noWrap/>
            <w:vAlign w:val="center"/>
            <w:hideMark/>
          </w:tcPr>
          <w:p w14:paraId="5F0E024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25,074</w:t>
            </w:r>
          </w:p>
        </w:tc>
        <w:tc>
          <w:tcPr>
            <w:tcW w:w="301" w:type="pct"/>
            <w:tcBorders>
              <w:top w:val="nil"/>
              <w:left w:val="nil"/>
              <w:bottom w:val="nil"/>
              <w:right w:val="nil"/>
            </w:tcBorders>
            <w:shd w:val="clear" w:color="auto" w:fill="auto"/>
            <w:noWrap/>
            <w:vAlign w:val="center"/>
            <w:hideMark/>
          </w:tcPr>
          <w:p w14:paraId="377A3D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3,831,223</w:t>
            </w:r>
          </w:p>
        </w:tc>
        <w:tc>
          <w:tcPr>
            <w:tcW w:w="306" w:type="pct"/>
            <w:tcBorders>
              <w:top w:val="nil"/>
              <w:left w:val="nil"/>
              <w:bottom w:val="nil"/>
              <w:right w:val="nil"/>
            </w:tcBorders>
            <w:shd w:val="clear" w:color="auto" w:fill="auto"/>
            <w:noWrap/>
            <w:vAlign w:val="center"/>
            <w:hideMark/>
          </w:tcPr>
          <w:p w14:paraId="6789C9F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957,676</w:t>
            </w:r>
          </w:p>
        </w:tc>
        <w:tc>
          <w:tcPr>
            <w:tcW w:w="344" w:type="pct"/>
            <w:tcBorders>
              <w:top w:val="nil"/>
              <w:left w:val="nil"/>
              <w:bottom w:val="nil"/>
              <w:right w:val="nil"/>
            </w:tcBorders>
            <w:shd w:val="clear" w:color="auto" w:fill="auto"/>
            <w:noWrap/>
            <w:vAlign w:val="center"/>
            <w:hideMark/>
          </w:tcPr>
          <w:p w14:paraId="2C1570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w:t>
            </w:r>
          </w:p>
        </w:tc>
        <w:tc>
          <w:tcPr>
            <w:tcW w:w="285" w:type="pct"/>
            <w:tcBorders>
              <w:top w:val="nil"/>
              <w:left w:val="nil"/>
              <w:bottom w:val="nil"/>
              <w:right w:val="nil"/>
            </w:tcBorders>
            <w:shd w:val="clear" w:color="auto" w:fill="auto"/>
            <w:noWrap/>
            <w:vAlign w:val="center"/>
            <w:hideMark/>
          </w:tcPr>
          <w:p w14:paraId="4D9C10C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2,527</w:t>
            </w:r>
          </w:p>
        </w:tc>
        <w:tc>
          <w:tcPr>
            <w:tcW w:w="324" w:type="pct"/>
            <w:tcBorders>
              <w:top w:val="nil"/>
              <w:left w:val="nil"/>
              <w:bottom w:val="nil"/>
              <w:right w:val="nil"/>
            </w:tcBorders>
            <w:shd w:val="clear" w:color="auto" w:fill="auto"/>
            <w:noWrap/>
            <w:vAlign w:val="center"/>
            <w:hideMark/>
          </w:tcPr>
          <w:p w14:paraId="773C294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5A07C50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771FA27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-0.05</w:t>
            </w:r>
          </w:p>
        </w:tc>
        <w:tc>
          <w:tcPr>
            <w:tcW w:w="296" w:type="pct"/>
            <w:tcBorders>
              <w:top w:val="nil"/>
              <w:left w:val="nil"/>
              <w:bottom w:val="nil"/>
              <w:right w:val="nil"/>
            </w:tcBorders>
            <w:shd w:val="clear" w:color="auto" w:fill="auto"/>
            <w:vAlign w:val="center"/>
            <w:hideMark/>
          </w:tcPr>
          <w:p w14:paraId="13A9B80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35F1EA1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2D889B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single" w:sz="8" w:space="0" w:color="auto"/>
              <w:left w:val="single" w:sz="8" w:space="0" w:color="auto"/>
              <w:bottom w:val="nil"/>
              <w:right w:val="nil"/>
            </w:tcBorders>
            <w:shd w:val="clear" w:color="auto" w:fill="auto"/>
            <w:noWrap/>
            <w:vAlign w:val="center"/>
            <w:hideMark/>
          </w:tcPr>
          <w:p w14:paraId="282770A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w:t>
            </w:r>
          </w:p>
        </w:tc>
        <w:tc>
          <w:tcPr>
            <w:tcW w:w="184" w:type="pct"/>
            <w:tcBorders>
              <w:top w:val="nil"/>
              <w:left w:val="nil"/>
              <w:bottom w:val="nil"/>
              <w:right w:val="nil"/>
            </w:tcBorders>
            <w:shd w:val="clear" w:color="auto" w:fill="auto"/>
            <w:noWrap/>
            <w:vAlign w:val="center"/>
            <w:hideMark/>
          </w:tcPr>
          <w:p w14:paraId="0C1A256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151</w:t>
            </w:r>
          </w:p>
        </w:tc>
        <w:tc>
          <w:tcPr>
            <w:tcW w:w="264" w:type="pct"/>
            <w:tcBorders>
              <w:top w:val="nil"/>
              <w:left w:val="nil"/>
              <w:bottom w:val="nil"/>
              <w:right w:val="nil"/>
            </w:tcBorders>
            <w:shd w:val="clear" w:color="auto" w:fill="auto"/>
            <w:noWrap/>
            <w:vAlign w:val="center"/>
            <w:hideMark/>
          </w:tcPr>
          <w:p w14:paraId="62193BE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7D1CE1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8.5%</w:t>
            </w:r>
          </w:p>
        </w:tc>
        <w:tc>
          <w:tcPr>
            <w:tcW w:w="278" w:type="pct"/>
            <w:tcBorders>
              <w:top w:val="nil"/>
              <w:left w:val="nil"/>
              <w:bottom w:val="nil"/>
              <w:right w:val="nil"/>
            </w:tcBorders>
            <w:shd w:val="clear" w:color="auto" w:fill="auto"/>
            <w:noWrap/>
            <w:vAlign w:val="center"/>
            <w:hideMark/>
          </w:tcPr>
          <w:p w14:paraId="580B21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482</w:t>
            </w:r>
          </w:p>
        </w:tc>
        <w:tc>
          <w:tcPr>
            <w:tcW w:w="296" w:type="pct"/>
            <w:tcBorders>
              <w:top w:val="nil"/>
              <w:left w:val="nil"/>
              <w:bottom w:val="nil"/>
              <w:right w:val="nil"/>
            </w:tcBorders>
            <w:shd w:val="clear" w:color="auto" w:fill="auto"/>
            <w:noWrap/>
            <w:vAlign w:val="center"/>
            <w:hideMark/>
          </w:tcPr>
          <w:p w14:paraId="3DFF391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41.5</w:t>
            </w:r>
          </w:p>
        </w:tc>
        <w:tc>
          <w:tcPr>
            <w:tcW w:w="306" w:type="pct"/>
            <w:tcBorders>
              <w:top w:val="nil"/>
              <w:left w:val="nil"/>
              <w:bottom w:val="nil"/>
              <w:right w:val="nil"/>
            </w:tcBorders>
            <w:shd w:val="clear" w:color="auto" w:fill="auto"/>
            <w:noWrap/>
            <w:vAlign w:val="center"/>
            <w:hideMark/>
          </w:tcPr>
          <w:p w14:paraId="033E64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316" w:type="pct"/>
            <w:tcBorders>
              <w:top w:val="nil"/>
              <w:left w:val="nil"/>
              <w:bottom w:val="nil"/>
              <w:right w:val="nil"/>
            </w:tcBorders>
            <w:shd w:val="clear" w:color="auto" w:fill="auto"/>
            <w:noWrap/>
            <w:vAlign w:val="center"/>
            <w:hideMark/>
          </w:tcPr>
          <w:p w14:paraId="0B9BA1B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24,533</w:t>
            </w:r>
          </w:p>
        </w:tc>
        <w:tc>
          <w:tcPr>
            <w:tcW w:w="301" w:type="pct"/>
            <w:tcBorders>
              <w:top w:val="nil"/>
              <w:left w:val="nil"/>
              <w:bottom w:val="nil"/>
              <w:right w:val="nil"/>
            </w:tcBorders>
            <w:shd w:val="clear" w:color="auto" w:fill="auto"/>
            <w:noWrap/>
            <w:vAlign w:val="center"/>
            <w:hideMark/>
          </w:tcPr>
          <w:p w14:paraId="6C98A4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3,974,243</w:t>
            </w:r>
          </w:p>
        </w:tc>
        <w:tc>
          <w:tcPr>
            <w:tcW w:w="306" w:type="pct"/>
            <w:tcBorders>
              <w:top w:val="nil"/>
              <w:left w:val="nil"/>
              <w:bottom w:val="nil"/>
              <w:right w:val="nil"/>
            </w:tcBorders>
            <w:shd w:val="clear" w:color="auto" w:fill="auto"/>
            <w:noWrap/>
            <w:vAlign w:val="center"/>
            <w:hideMark/>
          </w:tcPr>
          <w:p w14:paraId="36EAE4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937,622</w:t>
            </w:r>
          </w:p>
        </w:tc>
        <w:tc>
          <w:tcPr>
            <w:tcW w:w="344" w:type="pct"/>
            <w:tcBorders>
              <w:top w:val="nil"/>
              <w:left w:val="nil"/>
              <w:bottom w:val="nil"/>
              <w:right w:val="nil"/>
            </w:tcBorders>
            <w:shd w:val="clear" w:color="auto" w:fill="auto"/>
            <w:noWrap/>
            <w:vAlign w:val="center"/>
            <w:hideMark/>
          </w:tcPr>
          <w:p w14:paraId="6C59882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285" w:type="pct"/>
            <w:tcBorders>
              <w:top w:val="nil"/>
              <w:left w:val="nil"/>
              <w:bottom w:val="nil"/>
              <w:right w:val="nil"/>
            </w:tcBorders>
            <w:shd w:val="clear" w:color="auto" w:fill="auto"/>
            <w:noWrap/>
            <w:vAlign w:val="center"/>
            <w:hideMark/>
          </w:tcPr>
          <w:p w14:paraId="41C8688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2,675</w:t>
            </w:r>
          </w:p>
        </w:tc>
        <w:tc>
          <w:tcPr>
            <w:tcW w:w="324" w:type="pct"/>
            <w:tcBorders>
              <w:top w:val="nil"/>
              <w:left w:val="nil"/>
              <w:bottom w:val="nil"/>
              <w:right w:val="nil"/>
            </w:tcBorders>
            <w:shd w:val="clear" w:color="auto" w:fill="auto"/>
            <w:noWrap/>
            <w:vAlign w:val="center"/>
            <w:hideMark/>
          </w:tcPr>
          <w:p w14:paraId="405DE2E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6CD74B3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1A6CF11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-0.09</w:t>
            </w:r>
          </w:p>
        </w:tc>
        <w:tc>
          <w:tcPr>
            <w:tcW w:w="296" w:type="pct"/>
            <w:tcBorders>
              <w:top w:val="nil"/>
              <w:left w:val="nil"/>
              <w:bottom w:val="nil"/>
              <w:right w:val="nil"/>
            </w:tcBorders>
            <w:shd w:val="clear" w:color="auto" w:fill="auto"/>
            <w:vAlign w:val="center"/>
            <w:hideMark/>
          </w:tcPr>
          <w:p w14:paraId="6068F7A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44DE636F"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CAEF43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EDC87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184" w:type="pct"/>
            <w:tcBorders>
              <w:top w:val="nil"/>
              <w:left w:val="nil"/>
              <w:bottom w:val="nil"/>
              <w:right w:val="nil"/>
            </w:tcBorders>
            <w:shd w:val="clear" w:color="auto" w:fill="auto"/>
            <w:noWrap/>
            <w:vAlign w:val="center"/>
            <w:hideMark/>
          </w:tcPr>
          <w:p w14:paraId="6D3D79D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124</w:t>
            </w:r>
          </w:p>
        </w:tc>
        <w:tc>
          <w:tcPr>
            <w:tcW w:w="264" w:type="pct"/>
            <w:tcBorders>
              <w:top w:val="nil"/>
              <w:left w:val="nil"/>
              <w:bottom w:val="nil"/>
              <w:right w:val="nil"/>
            </w:tcBorders>
            <w:shd w:val="clear" w:color="auto" w:fill="auto"/>
            <w:noWrap/>
            <w:vAlign w:val="center"/>
            <w:hideMark/>
          </w:tcPr>
          <w:p w14:paraId="6A7813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97.2%</w:t>
            </w:r>
          </w:p>
        </w:tc>
        <w:tc>
          <w:tcPr>
            <w:tcW w:w="265" w:type="pct"/>
            <w:tcBorders>
              <w:top w:val="nil"/>
              <w:left w:val="nil"/>
              <w:bottom w:val="nil"/>
              <w:right w:val="nil"/>
            </w:tcBorders>
            <w:shd w:val="clear" w:color="auto" w:fill="auto"/>
            <w:noWrap/>
            <w:vAlign w:val="center"/>
            <w:hideMark/>
          </w:tcPr>
          <w:p w14:paraId="1BA36D2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8.7%</w:t>
            </w:r>
          </w:p>
        </w:tc>
        <w:tc>
          <w:tcPr>
            <w:tcW w:w="278" w:type="pct"/>
            <w:tcBorders>
              <w:top w:val="nil"/>
              <w:left w:val="nil"/>
              <w:bottom w:val="nil"/>
              <w:right w:val="nil"/>
            </w:tcBorders>
            <w:shd w:val="clear" w:color="auto" w:fill="auto"/>
            <w:noWrap/>
            <w:vAlign w:val="center"/>
            <w:hideMark/>
          </w:tcPr>
          <w:p w14:paraId="679F83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465</w:t>
            </w:r>
          </w:p>
        </w:tc>
        <w:tc>
          <w:tcPr>
            <w:tcW w:w="296" w:type="pct"/>
            <w:tcBorders>
              <w:top w:val="nil"/>
              <w:left w:val="nil"/>
              <w:bottom w:val="nil"/>
              <w:right w:val="nil"/>
            </w:tcBorders>
            <w:shd w:val="clear" w:color="auto" w:fill="auto"/>
            <w:noWrap/>
            <w:vAlign w:val="center"/>
            <w:hideMark/>
          </w:tcPr>
          <w:p w14:paraId="6D8D5B7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33.6</w:t>
            </w:r>
          </w:p>
        </w:tc>
        <w:tc>
          <w:tcPr>
            <w:tcW w:w="306" w:type="pct"/>
            <w:tcBorders>
              <w:top w:val="nil"/>
              <w:left w:val="nil"/>
              <w:bottom w:val="nil"/>
              <w:right w:val="nil"/>
            </w:tcBorders>
            <w:shd w:val="clear" w:color="auto" w:fill="auto"/>
            <w:noWrap/>
            <w:vAlign w:val="center"/>
            <w:hideMark/>
          </w:tcPr>
          <w:p w14:paraId="62FC0A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94.9%</w:t>
            </w:r>
          </w:p>
        </w:tc>
        <w:tc>
          <w:tcPr>
            <w:tcW w:w="316" w:type="pct"/>
            <w:tcBorders>
              <w:top w:val="nil"/>
              <w:left w:val="nil"/>
              <w:bottom w:val="nil"/>
              <w:right w:val="nil"/>
            </w:tcBorders>
            <w:shd w:val="clear" w:color="auto" w:fill="auto"/>
            <w:noWrap/>
            <w:vAlign w:val="center"/>
            <w:hideMark/>
          </w:tcPr>
          <w:p w14:paraId="7A326C4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24,156</w:t>
            </w:r>
          </w:p>
        </w:tc>
        <w:tc>
          <w:tcPr>
            <w:tcW w:w="301" w:type="pct"/>
            <w:tcBorders>
              <w:top w:val="nil"/>
              <w:left w:val="nil"/>
              <w:bottom w:val="nil"/>
              <w:right w:val="nil"/>
            </w:tcBorders>
            <w:shd w:val="clear" w:color="auto" w:fill="auto"/>
            <w:noWrap/>
            <w:vAlign w:val="center"/>
            <w:hideMark/>
          </w:tcPr>
          <w:p w14:paraId="7B70F3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3,908,774</w:t>
            </w:r>
          </w:p>
        </w:tc>
        <w:tc>
          <w:tcPr>
            <w:tcW w:w="306" w:type="pct"/>
            <w:tcBorders>
              <w:top w:val="nil"/>
              <w:left w:val="nil"/>
              <w:bottom w:val="nil"/>
              <w:right w:val="nil"/>
            </w:tcBorders>
            <w:shd w:val="clear" w:color="auto" w:fill="auto"/>
            <w:noWrap/>
            <w:vAlign w:val="center"/>
            <w:hideMark/>
          </w:tcPr>
          <w:p w14:paraId="373689F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914,642</w:t>
            </w:r>
          </w:p>
        </w:tc>
        <w:tc>
          <w:tcPr>
            <w:tcW w:w="344" w:type="pct"/>
            <w:tcBorders>
              <w:top w:val="nil"/>
              <w:left w:val="nil"/>
              <w:bottom w:val="nil"/>
              <w:right w:val="nil"/>
            </w:tcBorders>
            <w:shd w:val="clear" w:color="auto" w:fill="auto"/>
            <w:noWrap/>
            <w:vAlign w:val="center"/>
            <w:hideMark/>
          </w:tcPr>
          <w:p w14:paraId="4257909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285" w:type="pct"/>
            <w:tcBorders>
              <w:top w:val="nil"/>
              <w:left w:val="nil"/>
              <w:bottom w:val="nil"/>
              <w:right w:val="nil"/>
            </w:tcBorders>
            <w:shd w:val="clear" w:color="auto" w:fill="auto"/>
            <w:noWrap/>
            <w:vAlign w:val="center"/>
            <w:hideMark/>
          </w:tcPr>
          <w:p w14:paraId="3452ABC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2,675</w:t>
            </w:r>
          </w:p>
        </w:tc>
        <w:tc>
          <w:tcPr>
            <w:tcW w:w="324" w:type="pct"/>
            <w:tcBorders>
              <w:top w:val="nil"/>
              <w:left w:val="nil"/>
              <w:bottom w:val="nil"/>
              <w:right w:val="nil"/>
            </w:tcBorders>
            <w:shd w:val="clear" w:color="auto" w:fill="auto"/>
            <w:noWrap/>
            <w:vAlign w:val="center"/>
            <w:hideMark/>
          </w:tcPr>
          <w:p w14:paraId="6293B5B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57B047C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20BEDD5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-0.18</w:t>
            </w:r>
          </w:p>
        </w:tc>
        <w:tc>
          <w:tcPr>
            <w:tcW w:w="296" w:type="pct"/>
            <w:tcBorders>
              <w:top w:val="nil"/>
              <w:left w:val="nil"/>
              <w:bottom w:val="nil"/>
              <w:right w:val="nil"/>
            </w:tcBorders>
            <w:shd w:val="clear" w:color="auto" w:fill="auto"/>
            <w:vAlign w:val="center"/>
            <w:hideMark/>
          </w:tcPr>
          <w:p w14:paraId="553DF49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705F90F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29973D7"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3FDC2C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184" w:type="pct"/>
            <w:tcBorders>
              <w:top w:val="nil"/>
              <w:left w:val="nil"/>
              <w:bottom w:val="nil"/>
              <w:right w:val="nil"/>
            </w:tcBorders>
            <w:shd w:val="clear" w:color="auto" w:fill="auto"/>
            <w:noWrap/>
            <w:vAlign w:val="center"/>
            <w:hideMark/>
          </w:tcPr>
          <w:p w14:paraId="6925B3D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131</w:t>
            </w:r>
          </w:p>
        </w:tc>
        <w:tc>
          <w:tcPr>
            <w:tcW w:w="264" w:type="pct"/>
            <w:tcBorders>
              <w:top w:val="nil"/>
              <w:left w:val="nil"/>
              <w:bottom w:val="nil"/>
              <w:right w:val="nil"/>
            </w:tcBorders>
            <w:shd w:val="clear" w:color="auto" w:fill="auto"/>
            <w:noWrap/>
            <w:vAlign w:val="center"/>
            <w:hideMark/>
          </w:tcPr>
          <w:p w14:paraId="66721D6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98.0%</w:t>
            </w:r>
          </w:p>
        </w:tc>
        <w:tc>
          <w:tcPr>
            <w:tcW w:w="265" w:type="pct"/>
            <w:tcBorders>
              <w:top w:val="nil"/>
              <w:left w:val="nil"/>
              <w:bottom w:val="nil"/>
              <w:right w:val="nil"/>
            </w:tcBorders>
            <w:shd w:val="clear" w:color="auto" w:fill="auto"/>
            <w:noWrap/>
            <w:vAlign w:val="center"/>
            <w:hideMark/>
          </w:tcPr>
          <w:p w14:paraId="42DE8C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15.3%</w:t>
            </w:r>
          </w:p>
        </w:tc>
        <w:tc>
          <w:tcPr>
            <w:tcW w:w="278" w:type="pct"/>
            <w:tcBorders>
              <w:top w:val="nil"/>
              <w:left w:val="nil"/>
              <w:bottom w:val="nil"/>
              <w:right w:val="nil"/>
            </w:tcBorders>
            <w:shd w:val="clear" w:color="auto" w:fill="auto"/>
            <w:noWrap/>
            <w:vAlign w:val="center"/>
            <w:hideMark/>
          </w:tcPr>
          <w:p w14:paraId="6EAF98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437</w:t>
            </w:r>
          </w:p>
        </w:tc>
        <w:tc>
          <w:tcPr>
            <w:tcW w:w="296" w:type="pct"/>
            <w:tcBorders>
              <w:top w:val="nil"/>
              <w:left w:val="nil"/>
              <w:bottom w:val="nil"/>
              <w:right w:val="nil"/>
            </w:tcBorders>
            <w:shd w:val="clear" w:color="auto" w:fill="auto"/>
            <w:noWrap/>
            <w:vAlign w:val="center"/>
            <w:hideMark/>
          </w:tcPr>
          <w:p w14:paraId="6186C92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34.6</w:t>
            </w:r>
          </w:p>
        </w:tc>
        <w:tc>
          <w:tcPr>
            <w:tcW w:w="306" w:type="pct"/>
            <w:tcBorders>
              <w:top w:val="nil"/>
              <w:left w:val="nil"/>
              <w:bottom w:val="nil"/>
              <w:right w:val="nil"/>
            </w:tcBorders>
            <w:shd w:val="clear" w:color="auto" w:fill="auto"/>
            <w:noWrap/>
            <w:vAlign w:val="center"/>
            <w:hideMark/>
          </w:tcPr>
          <w:p w14:paraId="0ADF58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92.5%</w:t>
            </w:r>
          </w:p>
        </w:tc>
        <w:tc>
          <w:tcPr>
            <w:tcW w:w="316" w:type="pct"/>
            <w:tcBorders>
              <w:top w:val="nil"/>
              <w:left w:val="nil"/>
              <w:bottom w:val="nil"/>
              <w:right w:val="nil"/>
            </w:tcBorders>
            <w:shd w:val="clear" w:color="auto" w:fill="auto"/>
            <w:noWrap/>
            <w:vAlign w:val="center"/>
            <w:hideMark/>
          </w:tcPr>
          <w:p w14:paraId="35623B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25,004</w:t>
            </w:r>
          </w:p>
        </w:tc>
        <w:tc>
          <w:tcPr>
            <w:tcW w:w="301" w:type="pct"/>
            <w:tcBorders>
              <w:top w:val="nil"/>
              <w:left w:val="nil"/>
              <w:bottom w:val="nil"/>
              <w:right w:val="nil"/>
            </w:tcBorders>
            <w:shd w:val="clear" w:color="auto" w:fill="auto"/>
            <w:noWrap/>
            <w:vAlign w:val="center"/>
            <w:hideMark/>
          </w:tcPr>
          <w:p w14:paraId="149E30C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3,828,786</w:t>
            </w:r>
          </w:p>
        </w:tc>
        <w:tc>
          <w:tcPr>
            <w:tcW w:w="306" w:type="pct"/>
            <w:tcBorders>
              <w:top w:val="nil"/>
              <w:left w:val="nil"/>
              <w:bottom w:val="nil"/>
              <w:right w:val="nil"/>
            </w:tcBorders>
            <w:shd w:val="clear" w:color="auto" w:fill="auto"/>
            <w:noWrap/>
            <w:vAlign w:val="center"/>
            <w:hideMark/>
          </w:tcPr>
          <w:p w14:paraId="13C1DFF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950,945</w:t>
            </w:r>
          </w:p>
        </w:tc>
        <w:tc>
          <w:tcPr>
            <w:tcW w:w="344" w:type="pct"/>
            <w:tcBorders>
              <w:top w:val="nil"/>
              <w:left w:val="nil"/>
              <w:bottom w:val="nil"/>
              <w:right w:val="nil"/>
            </w:tcBorders>
            <w:shd w:val="clear" w:color="auto" w:fill="auto"/>
            <w:noWrap/>
            <w:vAlign w:val="center"/>
            <w:hideMark/>
          </w:tcPr>
          <w:p w14:paraId="0FB9DDE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w:t>
            </w:r>
          </w:p>
        </w:tc>
        <w:tc>
          <w:tcPr>
            <w:tcW w:w="285" w:type="pct"/>
            <w:tcBorders>
              <w:top w:val="nil"/>
              <w:left w:val="nil"/>
              <w:bottom w:val="nil"/>
              <w:right w:val="nil"/>
            </w:tcBorders>
            <w:shd w:val="clear" w:color="auto" w:fill="auto"/>
            <w:noWrap/>
            <w:vAlign w:val="center"/>
            <w:hideMark/>
          </w:tcPr>
          <w:p w14:paraId="6881975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777</w:t>
            </w:r>
          </w:p>
        </w:tc>
        <w:tc>
          <w:tcPr>
            <w:tcW w:w="324" w:type="pct"/>
            <w:tcBorders>
              <w:top w:val="nil"/>
              <w:left w:val="nil"/>
              <w:bottom w:val="nil"/>
              <w:right w:val="nil"/>
            </w:tcBorders>
            <w:shd w:val="clear" w:color="auto" w:fill="auto"/>
            <w:noWrap/>
            <w:vAlign w:val="center"/>
            <w:hideMark/>
          </w:tcPr>
          <w:p w14:paraId="4E98C57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55DB672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5D111A9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-0.13</w:t>
            </w:r>
          </w:p>
        </w:tc>
        <w:tc>
          <w:tcPr>
            <w:tcW w:w="296" w:type="pct"/>
            <w:tcBorders>
              <w:top w:val="nil"/>
              <w:left w:val="nil"/>
              <w:bottom w:val="nil"/>
              <w:right w:val="nil"/>
            </w:tcBorders>
            <w:shd w:val="clear" w:color="auto" w:fill="auto"/>
            <w:vAlign w:val="center"/>
            <w:hideMark/>
          </w:tcPr>
          <w:p w14:paraId="7436AB8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3013598E"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D48563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B20BF7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 xml:space="preserve"> 11_1</w:t>
            </w:r>
          </w:p>
        </w:tc>
        <w:tc>
          <w:tcPr>
            <w:tcW w:w="184" w:type="pct"/>
            <w:tcBorders>
              <w:top w:val="nil"/>
              <w:left w:val="nil"/>
              <w:bottom w:val="nil"/>
              <w:right w:val="nil"/>
            </w:tcBorders>
            <w:shd w:val="clear" w:color="auto" w:fill="auto"/>
            <w:noWrap/>
            <w:vAlign w:val="center"/>
            <w:hideMark/>
          </w:tcPr>
          <w:p w14:paraId="325E349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144</w:t>
            </w:r>
          </w:p>
        </w:tc>
        <w:tc>
          <w:tcPr>
            <w:tcW w:w="264" w:type="pct"/>
            <w:tcBorders>
              <w:top w:val="nil"/>
              <w:left w:val="nil"/>
              <w:bottom w:val="nil"/>
              <w:right w:val="nil"/>
            </w:tcBorders>
            <w:shd w:val="clear" w:color="auto" w:fill="auto"/>
            <w:noWrap/>
            <w:vAlign w:val="center"/>
            <w:hideMark/>
          </w:tcPr>
          <w:p w14:paraId="6315329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3F42B6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13.6%</w:t>
            </w:r>
          </w:p>
        </w:tc>
        <w:tc>
          <w:tcPr>
            <w:tcW w:w="278" w:type="pct"/>
            <w:tcBorders>
              <w:top w:val="nil"/>
              <w:left w:val="nil"/>
              <w:bottom w:val="nil"/>
              <w:right w:val="nil"/>
            </w:tcBorders>
            <w:shd w:val="clear" w:color="auto" w:fill="auto"/>
            <w:noWrap/>
            <w:vAlign w:val="center"/>
            <w:hideMark/>
          </w:tcPr>
          <w:p w14:paraId="7D6413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442</w:t>
            </w:r>
          </w:p>
        </w:tc>
        <w:tc>
          <w:tcPr>
            <w:tcW w:w="296" w:type="pct"/>
            <w:tcBorders>
              <w:top w:val="nil"/>
              <w:left w:val="nil"/>
              <w:bottom w:val="nil"/>
              <w:right w:val="nil"/>
            </w:tcBorders>
            <w:shd w:val="clear" w:color="auto" w:fill="auto"/>
            <w:noWrap/>
            <w:vAlign w:val="center"/>
            <w:hideMark/>
          </w:tcPr>
          <w:p w14:paraId="034A228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w:t>
            </w:r>
          </w:p>
        </w:tc>
        <w:tc>
          <w:tcPr>
            <w:tcW w:w="306" w:type="pct"/>
            <w:tcBorders>
              <w:top w:val="nil"/>
              <w:left w:val="nil"/>
              <w:bottom w:val="nil"/>
              <w:right w:val="nil"/>
            </w:tcBorders>
            <w:shd w:val="clear" w:color="auto" w:fill="auto"/>
            <w:noWrap/>
            <w:vAlign w:val="center"/>
            <w:hideMark/>
          </w:tcPr>
          <w:p w14:paraId="4E1A638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95.6%</w:t>
            </w:r>
          </w:p>
        </w:tc>
        <w:tc>
          <w:tcPr>
            <w:tcW w:w="316" w:type="pct"/>
            <w:tcBorders>
              <w:top w:val="nil"/>
              <w:left w:val="nil"/>
              <w:bottom w:val="nil"/>
              <w:right w:val="nil"/>
            </w:tcBorders>
            <w:shd w:val="clear" w:color="auto" w:fill="auto"/>
            <w:noWrap/>
            <w:vAlign w:val="center"/>
            <w:hideMark/>
          </w:tcPr>
          <w:p w14:paraId="6569733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26,013</w:t>
            </w:r>
          </w:p>
        </w:tc>
        <w:tc>
          <w:tcPr>
            <w:tcW w:w="301" w:type="pct"/>
            <w:tcBorders>
              <w:top w:val="nil"/>
              <w:left w:val="nil"/>
              <w:bottom w:val="nil"/>
              <w:right w:val="nil"/>
            </w:tcBorders>
            <w:shd w:val="clear" w:color="auto" w:fill="auto"/>
            <w:noWrap/>
            <w:vAlign w:val="center"/>
            <w:hideMark/>
          </w:tcPr>
          <w:p w14:paraId="1975B37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3,971,201</w:t>
            </w:r>
          </w:p>
        </w:tc>
        <w:tc>
          <w:tcPr>
            <w:tcW w:w="306" w:type="pct"/>
            <w:tcBorders>
              <w:top w:val="nil"/>
              <w:left w:val="nil"/>
              <w:bottom w:val="nil"/>
              <w:right w:val="nil"/>
            </w:tcBorders>
            <w:shd w:val="clear" w:color="auto" w:fill="auto"/>
            <w:noWrap/>
            <w:vAlign w:val="center"/>
            <w:hideMark/>
          </w:tcPr>
          <w:p w14:paraId="53719AD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986,218</w:t>
            </w:r>
          </w:p>
        </w:tc>
        <w:tc>
          <w:tcPr>
            <w:tcW w:w="344" w:type="pct"/>
            <w:tcBorders>
              <w:top w:val="nil"/>
              <w:left w:val="nil"/>
              <w:bottom w:val="nil"/>
              <w:right w:val="nil"/>
            </w:tcBorders>
            <w:shd w:val="clear" w:color="auto" w:fill="auto"/>
            <w:noWrap/>
            <w:vAlign w:val="center"/>
            <w:hideMark/>
          </w:tcPr>
          <w:p w14:paraId="484E0B1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285" w:type="pct"/>
            <w:tcBorders>
              <w:top w:val="nil"/>
              <w:left w:val="nil"/>
              <w:bottom w:val="nil"/>
              <w:right w:val="nil"/>
            </w:tcBorders>
            <w:shd w:val="clear" w:color="auto" w:fill="auto"/>
            <w:noWrap/>
            <w:vAlign w:val="center"/>
            <w:hideMark/>
          </w:tcPr>
          <w:p w14:paraId="750B404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4,139</w:t>
            </w:r>
          </w:p>
        </w:tc>
        <w:tc>
          <w:tcPr>
            <w:tcW w:w="324" w:type="pct"/>
            <w:tcBorders>
              <w:top w:val="nil"/>
              <w:left w:val="nil"/>
              <w:bottom w:val="nil"/>
              <w:right w:val="nil"/>
            </w:tcBorders>
            <w:shd w:val="clear" w:color="auto" w:fill="auto"/>
            <w:noWrap/>
            <w:vAlign w:val="center"/>
            <w:hideMark/>
          </w:tcPr>
          <w:p w14:paraId="4BAE9B7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0490229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noWrap/>
            <w:vAlign w:val="center"/>
            <w:hideMark/>
          </w:tcPr>
          <w:p w14:paraId="288BD15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nil"/>
            </w:tcBorders>
            <w:shd w:val="clear" w:color="auto" w:fill="auto"/>
            <w:vAlign w:val="center"/>
            <w:hideMark/>
          </w:tcPr>
          <w:p w14:paraId="16EA282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ND</w:t>
            </w:r>
          </w:p>
        </w:tc>
      </w:tr>
      <w:tr w:rsidR="0093637D" w:rsidRPr="0093637D" w14:paraId="161D45DD"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15F59F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20AB66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 xml:space="preserve"> 13_1</w:t>
            </w:r>
          </w:p>
        </w:tc>
        <w:tc>
          <w:tcPr>
            <w:tcW w:w="184" w:type="pct"/>
            <w:tcBorders>
              <w:top w:val="nil"/>
              <w:left w:val="nil"/>
              <w:bottom w:val="nil"/>
              <w:right w:val="nil"/>
            </w:tcBorders>
            <w:shd w:val="clear" w:color="auto" w:fill="auto"/>
            <w:noWrap/>
            <w:vAlign w:val="center"/>
            <w:hideMark/>
          </w:tcPr>
          <w:p w14:paraId="2004D32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124</w:t>
            </w:r>
          </w:p>
        </w:tc>
        <w:tc>
          <w:tcPr>
            <w:tcW w:w="264" w:type="pct"/>
            <w:tcBorders>
              <w:top w:val="nil"/>
              <w:left w:val="nil"/>
              <w:bottom w:val="nil"/>
              <w:right w:val="nil"/>
            </w:tcBorders>
            <w:shd w:val="clear" w:color="auto" w:fill="auto"/>
            <w:noWrap/>
            <w:vAlign w:val="center"/>
            <w:hideMark/>
          </w:tcPr>
          <w:p w14:paraId="7425667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59D9DC1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15.7%</w:t>
            </w:r>
          </w:p>
        </w:tc>
        <w:tc>
          <w:tcPr>
            <w:tcW w:w="278" w:type="pct"/>
            <w:tcBorders>
              <w:top w:val="nil"/>
              <w:left w:val="nil"/>
              <w:bottom w:val="nil"/>
              <w:right w:val="nil"/>
            </w:tcBorders>
            <w:shd w:val="clear" w:color="auto" w:fill="auto"/>
            <w:noWrap/>
            <w:vAlign w:val="center"/>
            <w:hideMark/>
          </w:tcPr>
          <w:p w14:paraId="15DE5DE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444</w:t>
            </w:r>
          </w:p>
        </w:tc>
        <w:tc>
          <w:tcPr>
            <w:tcW w:w="296" w:type="pct"/>
            <w:tcBorders>
              <w:top w:val="nil"/>
              <w:left w:val="nil"/>
              <w:bottom w:val="nil"/>
              <w:right w:val="nil"/>
            </w:tcBorders>
            <w:shd w:val="clear" w:color="auto" w:fill="auto"/>
            <w:noWrap/>
            <w:vAlign w:val="center"/>
            <w:hideMark/>
          </w:tcPr>
          <w:p w14:paraId="0EC5ACE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32.6</w:t>
            </w:r>
          </w:p>
        </w:tc>
        <w:tc>
          <w:tcPr>
            <w:tcW w:w="306" w:type="pct"/>
            <w:tcBorders>
              <w:top w:val="nil"/>
              <w:left w:val="nil"/>
              <w:bottom w:val="nil"/>
              <w:right w:val="nil"/>
            </w:tcBorders>
            <w:shd w:val="clear" w:color="auto" w:fill="auto"/>
            <w:noWrap/>
            <w:vAlign w:val="center"/>
            <w:hideMark/>
          </w:tcPr>
          <w:p w14:paraId="5086098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96.3%</w:t>
            </w:r>
          </w:p>
        </w:tc>
        <w:tc>
          <w:tcPr>
            <w:tcW w:w="316" w:type="pct"/>
            <w:tcBorders>
              <w:top w:val="nil"/>
              <w:left w:val="nil"/>
              <w:bottom w:val="nil"/>
              <w:right w:val="nil"/>
            </w:tcBorders>
            <w:shd w:val="clear" w:color="auto" w:fill="auto"/>
            <w:noWrap/>
            <w:vAlign w:val="center"/>
            <w:hideMark/>
          </w:tcPr>
          <w:p w14:paraId="41287F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30,435</w:t>
            </w:r>
          </w:p>
        </w:tc>
        <w:tc>
          <w:tcPr>
            <w:tcW w:w="301" w:type="pct"/>
            <w:tcBorders>
              <w:top w:val="nil"/>
              <w:left w:val="nil"/>
              <w:bottom w:val="nil"/>
              <w:right w:val="nil"/>
            </w:tcBorders>
            <w:shd w:val="clear" w:color="auto" w:fill="auto"/>
            <w:noWrap/>
            <w:vAlign w:val="center"/>
            <w:hideMark/>
          </w:tcPr>
          <w:p w14:paraId="49AD23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4,670,651</w:t>
            </w:r>
          </w:p>
        </w:tc>
        <w:tc>
          <w:tcPr>
            <w:tcW w:w="306" w:type="pct"/>
            <w:tcBorders>
              <w:top w:val="nil"/>
              <w:left w:val="nil"/>
              <w:bottom w:val="nil"/>
              <w:right w:val="nil"/>
            </w:tcBorders>
            <w:shd w:val="clear" w:color="auto" w:fill="auto"/>
            <w:noWrap/>
            <w:vAlign w:val="center"/>
            <w:hideMark/>
          </w:tcPr>
          <w:p w14:paraId="124A348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1,135,905</w:t>
            </w:r>
          </w:p>
        </w:tc>
        <w:tc>
          <w:tcPr>
            <w:tcW w:w="344" w:type="pct"/>
            <w:tcBorders>
              <w:top w:val="nil"/>
              <w:left w:val="nil"/>
              <w:bottom w:val="nil"/>
              <w:right w:val="nil"/>
            </w:tcBorders>
            <w:shd w:val="clear" w:color="auto" w:fill="auto"/>
            <w:noWrap/>
            <w:vAlign w:val="center"/>
            <w:hideMark/>
          </w:tcPr>
          <w:p w14:paraId="43CE82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w:t>
            </w:r>
          </w:p>
        </w:tc>
        <w:tc>
          <w:tcPr>
            <w:tcW w:w="285" w:type="pct"/>
            <w:tcBorders>
              <w:top w:val="nil"/>
              <w:left w:val="nil"/>
              <w:bottom w:val="nil"/>
              <w:right w:val="nil"/>
            </w:tcBorders>
            <w:shd w:val="clear" w:color="auto" w:fill="auto"/>
            <w:noWrap/>
            <w:vAlign w:val="center"/>
            <w:hideMark/>
          </w:tcPr>
          <w:p w14:paraId="64751A1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3,666</w:t>
            </w:r>
          </w:p>
        </w:tc>
        <w:tc>
          <w:tcPr>
            <w:tcW w:w="324" w:type="pct"/>
            <w:tcBorders>
              <w:top w:val="nil"/>
              <w:left w:val="nil"/>
              <w:bottom w:val="nil"/>
              <w:right w:val="nil"/>
            </w:tcBorders>
            <w:shd w:val="clear" w:color="auto" w:fill="auto"/>
            <w:noWrap/>
            <w:vAlign w:val="center"/>
            <w:hideMark/>
          </w:tcPr>
          <w:p w14:paraId="7B76135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7BD17CB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2EA9B59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0.08</w:t>
            </w:r>
          </w:p>
        </w:tc>
        <w:tc>
          <w:tcPr>
            <w:tcW w:w="296" w:type="pct"/>
            <w:tcBorders>
              <w:top w:val="nil"/>
              <w:left w:val="nil"/>
              <w:bottom w:val="nil"/>
              <w:right w:val="nil"/>
            </w:tcBorders>
            <w:shd w:val="clear" w:color="auto" w:fill="auto"/>
            <w:vAlign w:val="center"/>
            <w:hideMark/>
          </w:tcPr>
          <w:p w14:paraId="3FA7741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EF686CB"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C0DE8E7"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3CACD9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184" w:type="pct"/>
            <w:tcBorders>
              <w:top w:val="nil"/>
              <w:left w:val="nil"/>
              <w:bottom w:val="nil"/>
              <w:right w:val="nil"/>
            </w:tcBorders>
            <w:shd w:val="clear" w:color="auto" w:fill="auto"/>
            <w:noWrap/>
            <w:vAlign w:val="center"/>
            <w:hideMark/>
          </w:tcPr>
          <w:p w14:paraId="4E307A0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127</w:t>
            </w:r>
          </w:p>
        </w:tc>
        <w:tc>
          <w:tcPr>
            <w:tcW w:w="264" w:type="pct"/>
            <w:tcBorders>
              <w:top w:val="nil"/>
              <w:left w:val="nil"/>
              <w:bottom w:val="nil"/>
              <w:right w:val="nil"/>
            </w:tcBorders>
            <w:shd w:val="clear" w:color="auto" w:fill="auto"/>
            <w:noWrap/>
            <w:vAlign w:val="center"/>
            <w:hideMark/>
          </w:tcPr>
          <w:p w14:paraId="34C5B2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w:t>
            </w:r>
          </w:p>
        </w:tc>
        <w:tc>
          <w:tcPr>
            <w:tcW w:w="265" w:type="pct"/>
            <w:tcBorders>
              <w:top w:val="nil"/>
              <w:left w:val="nil"/>
              <w:bottom w:val="nil"/>
              <w:right w:val="nil"/>
            </w:tcBorders>
            <w:shd w:val="clear" w:color="auto" w:fill="auto"/>
            <w:noWrap/>
            <w:vAlign w:val="center"/>
            <w:hideMark/>
          </w:tcPr>
          <w:p w14:paraId="1F4BE12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14.7%</w:t>
            </w:r>
          </w:p>
        </w:tc>
        <w:tc>
          <w:tcPr>
            <w:tcW w:w="278" w:type="pct"/>
            <w:tcBorders>
              <w:top w:val="nil"/>
              <w:left w:val="nil"/>
              <w:bottom w:val="nil"/>
              <w:right w:val="nil"/>
            </w:tcBorders>
            <w:shd w:val="clear" w:color="auto" w:fill="auto"/>
            <w:noWrap/>
            <w:vAlign w:val="center"/>
            <w:hideMark/>
          </w:tcPr>
          <w:p w14:paraId="3D0985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435</w:t>
            </w:r>
          </w:p>
        </w:tc>
        <w:tc>
          <w:tcPr>
            <w:tcW w:w="296" w:type="pct"/>
            <w:tcBorders>
              <w:top w:val="nil"/>
              <w:left w:val="nil"/>
              <w:bottom w:val="nil"/>
              <w:right w:val="nil"/>
            </w:tcBorders>
            <w:shd w:val="clear" w:color="auto" w:fill="auto"/>
            <w:noWrap/>
            <w:vAlign w:val="center"/>
            <w:hideMark/>
          </w:tcPr>
          <w:p w14:paraId="316129F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w:t>
            </w:r>
          </w:p>
        </w:tc>
        <w:tc>
          <w:tcPr>
            <w:tcW w:w="306" w:type="pct"/>
            <w:tcBorders>
              <w:top w:val="nil"/>
              <w:left w:val="nil"/>
              <w:bottom w:val="nil"/>
              <w:right w:val="nil"/>
            </w:tcBorders>
            <w:shd w:val="clear" w:color="auto" w:fill="auto"/>
            <w:noWrap/>
            <w:vAlign w:val="center"/>
            <w:hideMark/>
          </w:tcPr>
          <w:p w14:paraId="779358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93.0%</w:t>
            </w:r>
          </w:p>
        </w:tc>
        <w:tc>
          <w:tcPr>
            <w:tcW w:w="316" w:type="pct"/>
            <w:tcBorders>
              <w:top w:val="nil"/>
              <w:left w:val="nil"/>
              <w:bottom w:val="nil"/>
              <w:right w:val="nil"/>
            </w:tcBorders>
            <w:shd w:val="clear" w:color="auto" w:fill="auto"/>
            <w:noWrap/>
            <w:vAlign w:val="center"/>
            <w:hideMark/>
          </w:tcPr>
          <w:p w14:paraId="6AA784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25,023</w:t>
            </w:r>
          </w:p>
        </w:tc>
        <w:tc>
          <w:tcPr>
            <w:tcW w:w="301" w:type="pct"/>
            <w:tcBorders>
              <w:top w:val="nil"/>
              <w:left w:val="nil"/>
              <w:bottom w:val="nil"/>
              <w:right w:val="nil"/>
            </w:tcBorders>
            <w:shd w:val="clear" w:color="auto" w:fill="auto"/>
            <w:noWrap/>
            <w:vAlign w:val="center"/>
            <w:hideMark/>
          </w:tcPr>
          <w:p w14:paraId="379254F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3,841,870</w:t>
            </w:r>
          </w:p>
        </w:tc>
        <w:tc>
          <w:tcPr>
            <w:tcW w:w="306" w:type="pct"/>
            <w:tcBorders>
              <w:top w:val="nil"/>
              <w:left w:val="nil"/>
              <w:bottom w:val="nil"/>
              <w:right w:val="nil"/>
            </w:tcBorders>
            <w:shd w:val="clear" w:color="auto" w:fill="auto"/>
            <w:noWrap/>
            <w:vAlign w:val="center"/>
            <w:hideMark/>
          </w:tcPr>
          <w:p w14:paraId="03D1C83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953,906</w:t>
            </w:r>
          </w:p>
        </w:tc>
        <w:tc>
          <w:tcPr>
            <w:tcW w:w="344" w:type="pct"/>
            <w:tcBorders>
              <w:top w:val="nil"/>
              <w:left w:val="nil"/>
              <w:bottom w:val="nil"/>
              <w:right w:val="nil"/>
            </w:tcBorders>
            <w:shd w:val="clear" w:color="auto" w:fill="auto"/>
            <w:noWrap/>
            <w:vAlign w:val="center"/>
            <w:hideMark/>
          </w:tcPr>
          <w:p w14:paraId="21F9D87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nil"/>
              <w:left w:val="nil"/>
              <w:bottom w:val="nil"/>
              <w:right w:val="nil"/>
            </w:tcBorders>
            <w:shd w:val="clear" w:color="auto" w:fill="auto"/>
            <w:noWrap/>
            <w:vAlign w:val="center"/>
            <w:hideMark/>
          </w:tcPr>
          <w:p w14:paraId="08F13C5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4,171</w:t>
            </w:r>
          </w:p>
        </w:tc>
        <w:tc>
          <w:tcPr>
            <w:tcW w:w="324" w:type="pct"/>
            <w:tcBorders>
              <w:top w:val="nil"/>
              <w:left w:val="nil"/>
              <w:bottom w:val="nil"/>
              <w:right w:val="nil"/>
            </w:tcBorders>
            <w:shd w:val="clear" w:color="auto" w:fill="auto"/>
            <w:noWrap/>
            <w:vAlign w:val="center"/>
            <w:hideMark/>
          </w:tcPr>
          <w:p w14:paraId="29A3E46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0F7D989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605283A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0.10</w:t>
            </w:r>
          </w:p>
        </w:tc>
        <w:tc>
          <w:tcPr>
            <w:tcW w:w="296" w:type="pct"/>
            <w:tcBorders>
              <w:top w:val="nil"/>
              <w:left w:val="nil"/>
              <w:bottom w:val="nil"/>
              <w:right w:val="nil"/>
            </w:tcBorders>
            <w:shd w:val="clear" w:color="auto" w:fill="auto"/>
            <w:vAlign w:val="center"/>
            <w:hideMark/>
          </w:tcPr>
          <w:p w14:paraId="5892B35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7834A60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29DD517"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1C04A7C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w:t>
            </w:r>
          </w:p>
        </w:tc>
        <w:tc>
          <w:tcPr>
            <w:tcW w:w="184" w:type="pct"/>
            <w:tcBorders>
              <w:top w:val="nil"/>
              <w:left w:val="nil"/>
              <w:bottom w:val="nil"/>
              <w:right w:val="nil"/>
            </w:tcBorders>
            <w:shd w:val="clear" w:color="auto" w:fill="auto"/>
            <w:noWrap/>
            <w:vAlign w:val="center"/>
            <w:hideMark/>
          </w:tcPr>
          <w:p w14:paraId="79A6322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117</w:t>
            </w:r>
          </w:p>
        </w:tc>
        <w:tc>
          <w:tcPr>
            <w:tcW w:w="264" w:type="pct"/>
            <w:tcBorders>
              <w:top w:val="nil"/>
              <w:left w:val="nil"/>
              <w:bottom w:val="nil"/>
              <w:right w:val="nil"/>
            </w:tcBorders>
            <w:shd w:val="clear" w:color="auto" w:fill="auto"/>
            <w:noWrap/>
            <w:vAlign w:val="center"/>
            <w:hideMark/>
          </w:tcPr>
          <w:p w14:paraId="77DEAB0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34531F0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13.0%</w:t>
            </w:r>
          </w:p>
        </w:tc>
        <w:tc>
          <w:tcPr>
            <w:tcW w:w="278" w:type="pct"/>
            <w:tcBorders>
              <w:top w:val="nil"/>
              <w:left w:val="nil"/>
              <w:bottom w:val="nil"/>
              <w:right w:val="nil"/>
            </w:tcBorders>
            <w:shd w:val="clear" w:color="auto" w:fill="auto"/>
            <w:noWrap/>
            <w:vAlign w:val="center"/>
            <w:hideMark/>
          </w:tcPr>
          <w:p w14:paraId="73DB1FE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444</w:t>
            </w:r>
          </w:p>
        </w:tc>
        <w:tc>
          <w:tcPr>
            <w:tcW w:w="296" w:type="pct"/>
            <w:tcBorders>
              <w:top w:val="nil"/>
              <w:left w:val="nil"/>
              <w:bottom w:val="nil"/>
              <w:right w:val="nil"/>
            </w:tcBorders>
            <w:shd w:val="clear" w:color="auto" w:fill="auto"/>
            <w:noWrap/>
            <w:vAlign w:val="center"/>
            <w:hideMark/>
          </w:tcPr>
          <w:p w14:paraId="38637CC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31.7</w:t>
            </w:r>
          </w:p>
        </w:tc>
        <w:tc>
          <w:tcPr>
            <w:tcW w:w="306" w:type="pct"/>
            <w:tcBorders>
              <w:top w:val="nil"/>
              <w:left w:val="nil"/>
              <w:bottom w:val="nil"/>
              <w:right w:val="nil"/>
            </w:tcBorders>
            <w:shd w:val="clear" w:color="auto" w:fill="auto"/>
            <w:noWrap/>
            <w:vAlign w:val="center"/>
            <w:hideMark/>
          </w:tcPr>
          <w:p w14:paraId="5BB7411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91.9%</w:t>
            </w:r>
          </w:p>
        </w:tc>
        <w:tc>
          <w:tcPr>
            <w:tcW w:w="316" w:type="pct"/>
            <w:tcBorders>
              <w:top w:val="nil"/>
              <w:left w:val="nil"/>
              <w:bottom w:val="nil"/>
              <w:right w:val="nil"/>
            </w:tcBorders>
            <w:shd w:val="clear" w:color="auto" w:fill="auto"/>
            <w:noWrap/>
            <w:vAlign w:val="center"/>
            <w:hideMark/>
          </w:tcPr>
          <w:p w14:paraId="204955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25,417</w:t>
            </w:r>
          </w:p>
        </w:tc>
        <w:tc>
          <w:tcPr>
            <w:tcW w:w="301" w:type="pct"/>
            <w:tcBorders>
              <w:top w:val="nil"/>
              <w:left w:val="nil"/>
              <w:bottom w:val="nil"/>
              <w:right w:val="nil"/>
            </w:tcBorders>
            <w:shd w:val="clear" w:color="auto" w:fill="auto"/>
            <w:noWrap/>
            <w:vAlign w:val="center"/>
            <w:hideMark/>
          </w:tcPr>
          <w:p w14:paraId="386659B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3,897,828</w:t>
            </w:r>
          </w:p>
        </w:tc>
        <w:tc>
          <w:tcPr>
            <w:tcW w:w="306" w:type="pct"/>
            <w:tcBorders>
              <w:top w:val="nil"/>
              <w:left w:val="nil"/>
              <w:bottom w:val="nil"/>
              <w:right w:val="nil"/>
            </w:tcBorders>
            <w:shd w:val="clear" w:color="auto" w:fill="auto"/>
            <w:noWrap/>
            <w:vAlign w:val="center"/>
            <w:hideMark/>
          </w:tcPr>
          <w:p w14:paraId="498C16E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968,605</w:t>
            </w:r>
          </w:p>
        </w:tc>
        <w:tc>
          <w:tcPr>
            <w:tcW w:w="344" w:type="pct"/>
            <w:tcBorders>
              <w:top w:val="nil"/>
              <w:left w:val="nil"/>
              <w:bottom w:val="nil"/>
              <w:right w:val="nil"/>
            </w:tcBorders>
            <w:shd w:val="clear" w:color="auto" w:fill="auto"/>
            <w:noWrap/>
            <w:vAlign w:val="center"/>
            <w:hideMark/>
          </w:tcPr>
          <w:p w14:paraId="1E582E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285" w:type="pct"/>
            <w:tcBorders>
              <w:top w:val="nil"/>
              <w:left w:val="nil"/>
              <w:bottom w:val="nil"/>
              <w:right w:val="nil"/>
            </w:tcBorders>
            <w:shd w:val="clear" w:color="auto" w:fill="auto"/>
            <w:noWrap/>
            <w:vAlign w:val="center"/>
            <w:hideMark/>
          </w:tcPr>
          <w:p w14:paraId="380F257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4,014</w:t>
            </w:r>
          </w:p>
        </w:tc>
        <w:tc>
          <w:tcPr>
            <w:tcW w:w="324" w:type="pct"/>
            <w:tcBorders>
              <w:top w:val="nil"/>
              <w:left w:val="nil"/>
              <w:bottom w:val="nil"/>
              <w:right w:val="nil"/>
            </w:tcBorders>
            <w:shd w:val="clear" w:color="auto" w:fill="auto"/>
            <w:noWrap/>
            <w:vAlign w:val="center"/>
            <w:hideMark/>
          </w:tcPr>
          <w:p w14:paraId="381CBDE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41AE8DA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607C283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0.01</w:t>
            </w:r>
          </w:p>
        </w:tc>
        <w:tc>
          <w:tcPr>
            <w:tcW w:w="296" w:type="pct"/>
            <w:tcBorders>
              <w:top w:val="nil"/>
              <w:left w:val="nil"/>
              <w:bottom w:val="nil"/>
              <w:right w:val="nil"/>
            </w:tcBorders>
            <w:shd w:val="clear" w:color="auto" w:fill="auto"/>
            <w:vAlign w:val="center"/>
            <w:hideMark/>
          </w:tcPr>
          <w:p w14:paraId="1620825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657BE8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6D17E3C"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DE47FA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184" w:type="pct"/>
            <w:tcBorders>
              <w:top w:val="nil"/>
              <w:left w:val="nil"/>
              <w:bottom w:val="nil"/>
              <w:right w:val="nil"/>
            </w:tcBorders>
            <w:shd w:val="clear" w:color="auto" w:fill="auto"/>
            <w:noWrap/>
            <w:vAlign w:val="center"/>
            <w:hideMark/>
          </w:tcPr>
          <w:p w14:paraId="42027B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151</w:t>
            </w:r>
          </w:p>
        </w:tc>
        <w:tc>
          <w:tcPr>
            <w:tcW w:w="264" w:type="pct"/>
            <w:tcBorders>
              <w:top w:val="nil"/>
              <w:left w:val="nil"/>
              <w:bottom w:val="nil"/>
              <w:right w:val="nil"/>
            </w:tcBorders>
            <w:shd w:val="clear" w:color="auto" w:fill="auto"/>
            <w:noWrap/>
            <w:vAlign w:val="center"/>
            <w:hideMark/>
          </w:tcPr>
          <w:p w14:paraId="744D34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97.6%</w:t>
            </w:r>
          </w:p>
        </w:tc>
        <w:tc>
          <w:tcPr>
            <w:tcW w:w="265" w:type="pct"/>
            <w:tcBorders>
              <w:top w:val="nil"/>
              <w:left w:val="nil"/>
              <w:bottom w:val="nil"/>
              <w:right w:val="nil"/>
            </w:tcBorders>
            <w:shd w:val="clear" w:color="auto" w:fill="auto"/>
            <w:noWrap/>
            <w:vAlign w:val="center"/>
            <w:hideMark/>
          </w:tcPr>
          <w:p w14:paraId="50ED166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14.9%</w:t>
            </w:r>
          </w:p>
        </w:tc>
        <w:tc>
          <w:tcPr>
            <w:tcW w:w="278" w:type="pct"/>
            <w:tcBorders>
              <w:top w:val="nil"/>
              <w:left w:val="nil"/>
              <w:bottom w:val="nil"/>
              <w:right w:val="nil"/>
            </w:tcBorders>
            <w:shd w:val="clear" w:color="auto" w:fill="auto"/>
            <w:noWrap/>
            <w:vAlign w:val="center"/>
            <w:hideMark/>
          </w:tcPr>
          <w:p w14:paraId="3281E61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442</w:t>
            </w:r>
          </w:p>
        </w:tc>
        <w:tc>
          <w:tcPr>
            <w:tcW w:w="296" w:type="pct"/>
            <w:tcBorders>
              <w:top w:val="nil"/>
              <w:left w:val="nil"/>
              <w:bottom w:val="nil"/>
              <w:right w:val="nil"/>
            </w:tcBorders>
            <w:shd w:val="clear" w:color="auto" w:fill="auto"/>
            <w:noWrap/>
            <w:vAlign w:val="center"/>
            <w:hideMark/>
          </w:tcPr>
          <w:p w14:paraId="3C656E7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w:t>
            </w:r>
          </w:p>
        </w:tc>
        <w:tc>
          <w:tcPr>
            <w:tcW w:w="306" w:type="pct"/>
            <w:tcBorders>
              <w:top w:val="nil"/>
              <w:left w:val="nil"/>
              <w:bottom w:val="nil"/>
              <w:right w:val="nil"/>
            </w:tcBorders>
            <w:shd w:val="clear" w:color="auto" w:fill="auto"/>
            <w:noWrap/>
            <w:vAlign w:val="center"/>
            <w:hideMark/>
          </w:tcPr>
          <w:p w14:paraId="1A4C21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95.2%</w:t>
            </w:r>
          </w:p>
        </w:tc>
        <w:tc>
          <w:tcPr>
            <w:tcW w:w="316" w:type="pct"/>
            <w:tcBorders>
              <w:top w:val="nil"/>
              <w:left w:val="nil"/>
              <w:bottom w:val="nil"/>
              <w:right w:val="nil"/>
            </w:tcBorders>
            <w:shd w:val="clear" w:color="auto" w:fill="auto"/>
            <w:noWrap/>
            <w:vAlign w:val="center"/>
            <w:hideMark/>
          </w:tcPr>
          <w:p w14:paraId="75BD5DC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25,252</w:t>
            </w:r>
          </w:p>
        </w:tc>
        <w:tc>
          <w:tcPr>
            <w:tcW w:w="301" w:type="pct"/>
            <w:tcBorders>
              <w:top w:val="nil"/>
              <w:left w:val="nil"/>
              <w:bottom w:val="nil"/>
              <w:right w:val="nil"/>
            </w:tcBorders>
            <w:shd w:val="clear" w:color="auto" w:fill="auto"/>
            <w:noWrap/>
            <w:vAlign w:val="center"/>
            <w:hideMark/>
          </w:tcPr>
          <w:p w14:paraId="7CC28FD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3,831,281</w:t>
            </w:r>
          </w:p>
        </w:tc>
        <w:tc>
          <w:tcPr>
            <w:tcW w:w="306" w:type="pct"/>
            <w:tcBorders>
              <w:top w:val="nil"/>
              <w:left w:val="nil"/>
              <w:bottom w:val="nil"/>
              <w:right w:val="nil"/>
            </w:tcBorders>
            <w:shd w:val="clear" w:color="auto" w:fill="auto"/>
            <w:noWrap/>
            <w:vAlign w:val="center"/>
            <w:hideMark/>
          </w:tcPr>
          <w:p w14:paraId="4F1576D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955,401</w:t>
            </w:r>
          </w:p>
        </w:tc>
        <w:tc>
          <w:tcPr>
            <w:tcW w:w="344" w:type="pct"/>
            <w:tcBorders>
              <w:top w:val="nil"/>
              <w:left w:val="nil"/>
              <w:bottom w:val="nil"/>
              <w:right w:val="nil"/>
            </w:tcBorders>
            <w:shd w:val="clear" w:color="auto" w:fill="auto"/>
            <w:noWrap/>
            <w:vAlign w:val="center"/>
            <w:hideMark/>
          </w:tcPr>
          <w:p w14:paraId="057CC51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nil"/>
              <w:left w:val="nil"/>
              <w:bottom w:val="nil"/>
              <w:right w:val="nil"/>
            </w:tcBorders>
            <w:shd w:val="clear" w:color="auto" w:fill="auto"/>
            <w:noWrap/>
            <w:vAlign w:val="center"/>
            <w:hideMark/>
          </w:tcPr>
          <w:p w14:paraId="1EA1B29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2,657</w:t>
            </w:r>
          </w:p>
        </w:tc>
        <w:tc>
          <w:tcPr>
            <w:tcW w:w="324" w:type="pct"/>
            <w:tcBorders>
              <w:top w:val="nil"/>
              <w:left w:val="nil"/>
              <w:bottom w:val="nil"/>
              <w:right w:val="nil"/>
            </w:tcBorders>
            <w:shd w:val="clear" w:color="auto" w:fill="auto"/>
            <w:noWrap/>
            <w:vAlign w:val="center"/>
            <w:hideMark/>
          </w:tcPr>
          <w:p w14:paraId="3C4C026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4B05C75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37BD5A3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0.06</w:t>
            </w:r>
          </w:p>
        </w:tc>
        <w:tc>
          <w:tcPr>
            <w:tcW w:w="296" w:type="pct"/>
            <w:tcBorders>
              <w:top w:val="nil"/>
              <w:left w:val="nil"/>
              <w:bottom w:val="nil"/>
              <w:right w:val="nil"/>
            </w:tcBorders>
            <w:shd w:val="clear" w:color="auto" w:fill="auto"/>
            <w:vAlign w:val="center"/>
            <w:hideMark/>
          </w:tcPr>
          <w:p w14:paraId="763A518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6C958672" w14:textId="77777777" w:rsidTr="003A5612">
        <w:trPr>
          <w:trHeight w:val="290"/>
        </w:trPr>
        <w:tc>
          <w:tcPr>
            <w:tcW w:w="422" w:type="pct"/>
            <w:tcBorders>
              <w:top w:val="nil"/>
              <w:left w:val="single" w:sz="4" w:space="0" w:color="auto"/>
              <w:bottom w:val="nil"/>
              <w:right w:val="single" w:sz="4" w:space="0" w:color="auto"/>
            </w:tcBorders>
            <w:shd w:val="clear" w:color="auto" w:fill="auto"/>
            <w:noWrap/>
            <w:vAlign w:val="center"/>
            <w:hideMark/>
          </w:tcPr>
          <w:p w14:paraId="5F352A5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Avg.</w:t>
            </w:r>
          </w:p>
        </w:tc>
        <w:tc>
          <w:tcPr>
            <w:tcW w:w="236" w:type="pct"/>
            <w:tcBorders>
              <w:top w:val="nil"/>
              <w:left w:val="nil"/>
              <w:bottom w:val="nil"/>
              <w:right w:val="nil"/>
            </w:tcBorders>
            <w:shd w:val="clear" w:color="auto" w:fill="auto"/>
            <w:noWrap/>
            <w:vAlign w:val="center"/>
            <w:hideMark/>
          </w:tcPr>
          <w:p w14:paraId="15A54723"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p>
        </w:tc>
        <w:tc>
          <w:tcPr>
            <w:tcW w:w="184" w:type="pct"/>
            <w:tcBorders>
              <w:top w:val="nil"/>
              <w:left w:val="nil"/>
              <w:bottom w:val="nil"/>
              <w:right w:val="nil"/>
            </w:tcBorders>
            <w:shd w:val="clear" w:color="auto" w:fill="auto"/>
            <w:noWrap/>
            <w:vAlign w:val="center"/>
            <w:hideMark/>
          </w:tcPr>
          <w:p w14:paraId="00A6B7C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139</w:t>
            </w:r>
          </w:p>
        </w:tc>
        <w:tc>
          <w:tcPr>
            <w:tcW w:w="264" w:type="pct"/>
            <w:tcBorders>
              <w:top w:val="nil"/>
              <w:left w:val="nil"/>
              <w:bottom w:val="nil"/>
              <w:right w:val="nil"/>
            </w:tcBorders>
            <w:shd w:val="clear" w:color="auto" w:fill="auto"/>
            <w:noWrap/>
            <w:vAlign w:val="center"/>
            <w:hideMark/>
          </w:tcPr>
          <w:p w14:paraId="16E5DBC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0B2D7D3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12.6%</w:t>
            </w:r>
          </w:p>
        </w:tc>
        <w:tc>
          <w:tcPr>
            <w:tcW w:w="278" w:type="pct"/>
            <w:tcBorders>
              <w:top w:val="nil"/>
              <w:left w:val="nil"/>
              <w:bottom w:val="nil"/>
              <w:right w:val="nil"/>
            </w:tcBorders>
            <w:shd w:val="clear" w:color="auto" w:fill="auto"/>
            <w:noWrap/>
            <w:vAlign w:val="center"/>
            <w:hideMark/>
          </w:tcPr>
          <w:p w14:paraId="6B29B27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423</w:t>
            </w:r>
          </w:p>
        </w:tc>
        <w:tc>
          <w:tcPr>
            <w:tcW w:w="296" w:type="pct"/>
            <w:tcBorders>
              <w:top w:val="nil"/>
              <w:left w:val="nil"/>
              <w:bottom w:val="nil"/>
              <w:right w:val="nil"/>
            </w:tcBorders>
            <w:shd w:val="clear" w:color="auto" w:fill="auto"/>
            <w:noWrap/>
            <w:vAlign w:val="center"/>
            <w:hideMark/>
          </w:tcPr>
          <w:p w14:paraId="39B0244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37.6</w:t>
            </w:r>
          </w:p>
        </w:tc>
        <w:tc>
          <w:tcPr>
            <w:tcW w:w="306" w:type="pct"/>
            <w:tcBorders>
              <w:top w:val="nil"/>
              <w:left w:val="nil"/>
              <w:bottom w:val="nil"/>
              <w:right w:val="nil"/>
            </w:tcBorders>
            <w:shd w:val="clear" w:color="auto" w:fill="auto"/>
            <w:noWrap/>
            <w:vAlign w:val="center"/>
            <w:hideMark/>
          </w:tcPr>
          <w:p w14:paraId="356CC46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95.0%</w:t>
            </w:r>
          </w:p>
        </w:tc>
        <w:tc>
          <w:tcPr>
            <w:tcW w:w="316" w:type="pct"/>
            <w:tcBorders>
              <w:top w:val="nil"/>
              <w:left w:val="nil"/>
              <w:bottom w:val="nil"/>
              <w:right w:val="nil"/>
            </w:tcBorders>
            <w:shd w:val="clear" w:color="auto" w:fill="auto"/>
            <w:noWrap/>
            <w:vAlign w:val="center"/>
            <w:hideMark/>
          </w:tcPr>
          <w:p w14:paraId="28B8ADD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25,525</w:t>
            </w:r>
          </w:p>
        </w:tc>
        <w:tc>
          <w:tcPr>
            <w:tcW w:w="301" w:type="pct"/>
            <w:tcBorders>
              <w:top w:val="nil"/>
              <w:left w:val="nil"/>
              <w:bottom w:val="nil"/>
              <w:right w:val="nil"/>
            </w:tcBorders>
            <w:shd w:val="clear" w:color="auto" w:fill="auto"/>
            <w:noWrap/>
            <w:vAlign w:val="center"/>
            <w:hideMark/>
          </w:tcPr>
          <w:p w14:paraId="4FF1F0F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3,951,683</w:t>
            </w:r>
          </w:p>
        </w:tc>
        <w:tc>
          <w:tcPr>
            <w:tcW w:w="306" w:type="pct"/>
            <w:tcBorders>
              <w:top w:val="nil"/>
              <w:left w:val="nil"/>
              <w:bottom w:val="nil"/>
              <w:right w:val="nil"/>
            </w:tcBorders>
            <w:shd w:val="clear" w:color="auto" w:fill="auto"/>
            <w:noWrap/>
            <w:vAlign w:val="center"/>
            <w:hideMark/>
          </w:tcPr>
          <w:p w14:paraId="0FB50D3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970,186</w:t>
            </w:r>
          </w:p>
        </w:tc>
        <w:tc>
          <w:tcPr>
            <w:tcW w:w="344" w:type="pct"/>
            <w:tcBorders>
              <w:top w:val="nil"/>
              <w:left w:val="nil"/>
              <w:bottom w:val="nil"/>
              <w:right w:val="nil"/>
            </w:tcBorders>
            <w:shd w:val="clear" w:color="auto" w:fill="auto"/>
            <w:noWrap/>
            <w:vAlign w:val="center"/>
            <w:hideMark/>
          </w:tcPr>
          <w:p w14:paraId="2FC9C6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285" w:type="pct"/>
            <w:tcBorders>
              <w:top w:val="nil"/>
              <w:left w:val="nil"/>
              <w:bottom w:val="nil"/>
              <w:right w:val="nil"/>
            </w:tcBorders>
            <w:shd w:val="clear" w:color="auto" w:fill="auto"/>
            <w:noWrap/>
            <w:vAlign w:val="center"/>
            <w:hideMark/>
          </w:tcPr>
          <w:p w14:paraId="6AC2F28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3,448</w:t>
            </w:r>
          </w:p>
        </w:tc>
        <w:tc>
          <w:tcPr>
            <w:tcW w:w="324" w:type="pct"/>
            <w:tcBorders>
              <w:top w:val="nil"/>
              <w:left w:val="nil"/>
              <w:bottom w:val="nil"/>
              <w:right w:val="nil"/>
            </w:tcBorders>
            <w:shd w:val="clear" w:color="auto" w:fill="auto"/>
            <w:noWrap/>
            <w:vAlign w:val="center"/>
            <w:hideMark/>
          </w:tcPr>
          <w:p w14:paraId="53DFC9C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4B4D178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noWrap/>
            <w:vAlign w:val="center"/>
            <w:hideMark/>
          </w:tcPr>
          <w:p w14:paraId="678DA63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nil"/>
            </w:tcBorders>
            <w:shd w:val="clear" w:color="auto" w:fill="auto"/>
            <w:vAlign w:val="center"/>
            <w:hideMark/>
          </w:tcPr>
          <w:p w14:paraId="402F2B1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629AFC78" w14:textId="77777777" w:rsidTr="003A5612">
        <w:trPr>
          <w:trHeight w:val="290"/>
        </w:trPr>
        <w:tc>
          <w:tcPr>
            <w:tcW w:w="422" w:type="pct"/>
            <w:tcBorders>
              <w:top w:val="nil"/>
              <w:left w:val="single" w:sz="4" w:space="0" w:color="auto"/>
              <w:bottom w:val="nil"/>
              <w:right w:val="single" w:sz="4" w:space="0" w:color="auto"/>
            </w:tcBorders>
            <w:shd w:val="clear" w:color="auto" w:fill="auto"/>
            <w:noWrap/>
            <w:vAlign w:val="center"/>
            <w:hideMark/>
          </w:tcPr>
          <w:p w14:paraId="3F53A2E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SD</w:t>
            </w:r>
          </w:p>
        </w:tc>
        <w:tc>
          <w:tcPr>
            <w:tcW w:w="236" w:type="pct"/>
            <w:tcBorders>
              <w:top w:val="nil"/>
              <w:left w:val="nil"/>
              <w:bottom w:val="nil"/>
              <w:right w:val="nil"/>
            </w:tcBorders>
            <w:shd w:val="clear" w:color="auto" w:fill="auto"/>
            <w:noWrap/>
            <w:vAlign w:val="center"/>
            <w:hideMark/>
          </w:tcPr>
          <w:p w14:paraId="069C2EBD"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p>
        </w:tc>
        <w:tc>
          <w:tcPr>
            <w:tcW w:w="184" w:type="pct"/>
            <w:tcBorders>
              <w:top w:val="nil"/>
              <w:left w:val="nil"/>
              <w:bottom w:val="nil"/>
              <w:right w:val="nil"/>
            </w:tcBorders>
            <w:shd w:val="clear" w:color="auto" w:fill="auto"/>
            <w:noWrap/>
            <w:vAlign w:val="center"/>
            <w:hideMark/>
          </w:tcPr>
          <w:p w14:paraId="30B9C77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264" w:type="pct"/>
            <w:tcBorders>
              <w:top w:val="nil"/>
              <w:left w:val="nil"/>
              <w:bottom w:val="nil"/>
              <w:right w:val="nil"/>
            </w:tcBorders>
            <w:shd w:val="clear" w:color="auto" w:fill="auto"/>
            <w:noWrap/>
            <w:vAlign w:val="center"/>
            <w:hideMark/>
          </w:tcPr>
          <w:p w14:paraId="622568D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0.2%</w:t>
            </w:r>
          </w:p>
        </w:tc>
        <w:tc>
          <w:tcPr>
            <w:tcW w:w="265" w:type="pct"/>
            <w:tcBorders>
              <w:top w:val="nil"/>
              <w:left w:val="nil"/>
              <w:bottom w:val="nil"/>
              <w:right w:val="nil"/>
            </w:tcBorders>
            <w:shd w:val="clear" w:color="auto" w:fill="auto"/>
            <w:noWrap/>
            <w:vAlign w:val="center"/>
            <w:hideMark/>
          </w:tcPr>
          <w:p w14:paraId="503490D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w:t>
            </w:r>
          </w:p>
        </w:tc>
        <w:tc>
          <w:tcPr>
            <w:tcW w:w="278" w:type="pct"/>
            <w:tcBorders>
              <w:top w:val="nil"/>
              <w:left w:val="nil"/>
              <w:bottom w:val="nil"/>
              <w:right w:val="nil"/>
            </w:tcBorders>
            <w:shd w:val="clear" w:color="auto" w:fill="auto"/>
            <w:noWrap/>
            <w:vAlign w:val="center"/>
            <w:hideMark/>
          </w:tcPr>
          <w:p w14:paraId="0BA58E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36.1</w:t>
            </w:r>
          </w:p>
        </w:tc>
        <w:tc>
          <w:tcPr>
            <w:tcW w:w="296" w:type="pct"/>
            <w:tcBorders>
              <w:top w:val="nil"/>
              <w:left w:val="nil"/>
              <w:bottom w:val="nil"/>
              <w:right w:val="nil"/>
            </w:tcBorders>
            <w:shd w:val="clear" w:color="auto" w:fill="auto"/>
            <w:noWrap/>
            <w:vAlign w:val="center"/>
            <w:hideMark/>
          </w:tcPr>
          <w:p w14:paraId="696804F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w:t>
            </w:r>
          </w:p>
        </w:tc>
        <w:tc>
          <w:tcPr>
            <w:tcW w:w="306" w:type="pct"/>
            <w:tcBorders>
              <w:top w:val="nil"/>
              <w:left w:val="nil"/>
              <w:bottom w:val="nil"/>
              <w:right w:val="nil"/>
            </w:tcBorders>
            <w:shd w:val="clear" w:color="auto" w:fill="auto"/>
            <w:noWrap/>
            <w:vAlign w:val="center"/>
            <w:hideMark/>
          </w:tcPr>
          <w:p w14:paraId="56944C4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316" w:type="pct"/>
            <w:tcBorders>
              <w:top w:val="nil"/>
              <w:left w:val="nil"/>
              <w:bottom w:val="nil"/>
              <w:right w:val="nil"/>
            </w:tcBorders>
            <w:shd w:val="clear" w:color="auto" w:fill="auto"/>
            <w:noWrap/>
            <w:vAlign w:val="center"/>
            <w:hideMark/>
          </w:tcPr>
          <w:p w14:paraId="123F2EF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1,467</w:t>
            </w:r>
          </w:p>
        </w:tc>
        <w:tc>
          <w:tcPr>
            <w:tcW w:w="301" w:type="pct"/>
            <w:tcBorders>
              <w:top w:val="nil"/>
              <w:left w:val="nil"/>
              <w:bottom w:val="nil"/>
              <w:right w:val="nil"/>
            </w:tcBorders>
            <w:shd w:val="clear" w:color="auto" w:fill="auto"/>
            <w:noWrap/>
            <w:vAlign w:val="center"/>
            <w:hideMark/>
          </w:tcPr>
          <w:p w14:paraId="1CFA68A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243,712</w:t>
            </w:r>
          </w:p>
        </w:tc>
        <w:tc>
          <w:tcPr>
            <w:tcW w:w="306" w:type="pct"/>
            <w:tcBorders>
              <w:top w:val="nil"/>
              <w:left w:val="nil"/>
              <w:bottom w:val="nil"/>
              <w:right w:val="nil"/>
            </w:tcBorders>
            <w:shd w:val="clear" w:color="auto" w:fill="auto"/>
            <w:noWrap/>
            <w:vAlign w:val="center"/>
            <w:hideMark/>
          </w:tcPr>
          <w:p w14:paraId="4D8E29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48,051</w:t>
            </w:r>
          </w:p>
        </w:tc>
        <w:tc>
          <w:tcPr>
            <w:tcW w:w="344" w:type="pct"/>
            <w:tcBorders>
              <w:top w:val="nil"/>
              <w:left w:val="nil"/>
              <w:bottom w:val="nil"/>
              <w:right w:val="nil"/>
            </w:tcBorders>
            <w:shd w:val="clear" w:color="auto" w:fill="auto"/>
            <w:noWrap/>
            <w:vAlign w:val="center"/>
            <w:hideMark/>
          </w:tcPr>
          <w:p w14:paraId="61EA958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8.42</w:t>
            </w:r>
          </w:p>
        </w:tc>
        <w:tc>
          <w:tcPr>
            <w:tcW w:w="285" w:type="pct"/>
            <w:tcBorders>
              <w:top w:val="nil"/>
              <w:left w:val="nil"/>
              <w:bottom w:val="nil"/>
              <w:right w:val="nil"/>
            </w:tcBorders>
            <w:shd w:val="clear" w:color="auto" w:fill="auto"/>
            <w:noWrap/>
            <w:vAlign w:val="center"/>
            <w:hideMark/>
          </w:tcPr>
          <w:p w14:paraId="7F782E1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1,561</w:t>
            </w:r>
          </w:p>
        </w:tc>
        <w:tc>
          <w:tcPr>
            <w:tcW w:w="324" w:type="pct"/>
            <w:tcBorders>
              <w:top w:val="nil"/>
              <w:left w:val="nil"/>
              <w:bottom w:val="nil"/>
              <w:right w:val="nil"/>
            </w:tcBorders>
            <w:shd w:val="clear" w:color="auto" w:fill="auto"/>
            <w:noWrap/>
            <w:vAlign w:val="center"/>
            <w:hideMark/>
          </w:tcPr>
          <w:p w14:paraId="408E245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80" w:type="pct"/>
            <w:tcBorders>
              <w:top w:val="nil"/>
              <w:left w:val="nil"/>
              <w:bottom w:val="nil"/>
              <w:right w:val="nil"/>
            </w:tcBorders>
            <w:shd w:val="clear" w:color="auto" w:fill="auto"/>
            <w:noWrap/>
            <w:vAlign w:val="center"/>
            <w:hideMark/>
          </w:tcPr>
          <w:p w14:paraId="2814152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96" w:type="pct"/>
            <w:tcBorders>
              <w:top w:val="nil"/>
              <w:left w:val="nil"/>
              <w:bottom w:val="nil"/>
              <w:right w:val="nil"/>
            </w:tcBorders>
            <w:shd w:val="clear" w:color="auto" w:fill="auto"/>
            <w:noWrap/>
            <w:vAlign w:val="center"/>
            <w:hideMark/>
          </w:tcPr>
          <w:p w14:paraId="257CA8A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0.11</w:t>
            </w:r>
          </w:p>
        </w:tc>
        <w:tc>
          <w:tcPr>
            <w:tcW w:w="296" w:type="pct"/>
            <w:tcBorders>
              <w:top w:val="nil"/>
              <w:left w:val="nil"/>
              <w:bottom w:val="nil"/>
              <w:right w:val="nil"/>
            </w:tcBorders>
            <w:shd w:val="clear" w:color="auto" w:fill="auto"/>
            <w:vAlign w:val="center"/>
            <w:hideMark/>
          </w:tcPr>
          <w:p w14:paraId="3A5ED19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r>
      <w:tr w:rsidR="0093637D" w:rsidRPr="0093637D" w14:paraId="07E7C98D" w14:textId="77777777" w:rsidTr="003A5612">
        <w:trPr>
          <w:trHeight w:val="290"/>
        </w:trPr>
        <w:tc>
          <w:tcPr>
            <w:tcW w:w="422" w:type="pct"/>
            <w:tcBorders>
              <w:top w:val="nil"/>
              <w:left w:val="single" w:sz="4" w:space="0" w:color="auto"/>
              <w:bottom w:val="single" w:sz="4" w:space="0" w:color="auto"/>
              <w:right w:val="single" w:sz="4" w:space="0" w:color="auto"/>
            </w:tcBorders>
            <w:shd w:val="clear" w:color="auto" w:fill="auto"/>
            <w:noWrap/>
            <w:vAlign w:val="center"/>
            <w:hideMark/>
          </w:tcPr>
          <w:p w14:paraId="6ED482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Median</w:t>
            </w:r>
          </w:p>
        </w:tc>
        <w:tc>
          <w:tcPr>
            <w:tcW w:w="236" w:type="pct"/>
            <w:tcBorders>
              <w:top w:val="nil"/>
              <w:left w:val="nil"/>
              <w:bottom w:val="single" w:sz="4" w:space="0" w:color="auto"/>
              <w:right w:val="nil"/>
            </w:tcBorders>
            <w:shd w:val="clear" w:color="auto" w:fill="auto"/>
            <w:noWrap/>
            <w:vAlign w:val="center"/>
            <w:hideMark/>
          </w:tcPr>
          <w:p w14:paraId="699B7817"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w:t>
            </w:r>
          </w:p>
        </w:tc>
        <w:tc>
          <w:tcPr>
            <w:tcW w:w="184" w:type="pct"/>
            <w:tcBorders>
              <w:top w:val="nil"/>
              <w:left w:val="nil"/>
              <w:bottom w:val="single" w:sz="4" w:space="0" w:color="auto"/>
              <w:right w:val="nil"/>
            </w:tcBorders>
            <w:shd w:val="clear" w:color="auto" w:fill="auto"/>
            <w:noWrap/>
            <w:vAlign w:val="center"/>
            <w:hideMark/>
          </w:tcPr>
          <w:p w14:paraId="0C5B001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140</w:t>
            </w:r>
          </w:p>
        </w:tc>
        <w:tc>
          <w:tcPr>
            <w:tcW w:w="264" w:type="pct"/>
            <w:tcBorders>
              <w:top w:val="nil"/>
              <w:left w:val="nil"/>
              <w:bottom w:val="single" w:sz="4" w:space="0" w:color="auto"/>
              <w:right w:val="nil"/>
            </w:tcBorders>
            <w:shd w:val="clear" w:color="auto" w:fill="auto"/>
            <w:noWrap/>
            <w:vAlign w:val="center"/>
            <w:hideMark/>
          </w:tcPr>
          <w:p w14:paraId="1A1E73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single" w:sz="4" w:space="0" w:color="auto"/>
              <w:right w:val="nil"/>
            </w:tcBorders>
            <w:shd w:val="clear" w:color="auto" w:fill="auto"/>
            <w:noWrap/>
            <w:vAlign w:val="center"/>
            <w:hideMark/>
          </w:tcPr>
          <w:p w14:paraId="1D4A81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13.4%</w:t>
            </w:r>
          </w:p>
        </w:tc>
        <w:tc>
          <w:tcPr>
            <w:tcW w:w="278" w:type="pct"/>
            <w:tcBorders>
              <w:top w:val="nil"/>
              <w:left w:val="nil"/>
              <w:bottom w:val="single" w:sz="4" w:space="0" w:color="auto"/>
              <w:right w:val="nil"/>
            </w:tcBorders>
            <w:shd w:val="clear" w:color="auto" w:fill="auto"/>
            <w:noWrap/>
            <w:vAlign w:val="center"/>
            <w:hideMark/>
          </w:tcPr>
          <w:p w14:paraId="4E554C0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432</w:t>
            </w:r>
          </w:p>
        </w:tc>
        <w:tc>
          <w:tcPr>
            <w:tcW w:w="296" w:type="pct"/>
            <w:tcBorders>
              <w:top w:val="nil"/>
              <w:left w:val="nil"/>
              <w:bottom w:val="single" w:sz="4" w:space="0" w:color="auto"/>
              <w:right w:val="nil"/>
            </w:tcBorders>
            <w:shd w:val="clear" w:color="auto" w:fill="auto"/>
            <w:noWrap/>
            <w:vAlign w:val="center"/>
            <w:hideMark/>
          </w:tcPr>
          <w:p w14:paraId="3951AEC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38.4</w:t>
            </w:r>
          </w:p>
        </w:tc>
        <w:tc>
          <w:tcPr>
            <w:tcW w:w="306" w:type="pct"/>
            <w:tcBorders>
              <w:top w:val="nil"/>
              <w:left w:val="nil"/>
              <w:bottom w:val="single" w:sz="4" w:space="0" w:color="auto"/>
              <w:right w:val="nil"/>
            </w:tcBorders>
            <w:shd w:val="clear" w:color="auto" w:fill="auto"/>
            <w:noWrap/>
            <w:vAlign w:val="center"/>
            <w:hideMark/>
          </w:tcPr>
          <w:p w14:paraId="0DAB287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95.3%</w:t>
            </w:r>
          </w:p>
        </w:tc>
        <w:tc>
          <w:tcPr>
            <w:tcW w:w="316" w:type="pct"/>
            <w:tcBorders>
              <w:top w:val="nil"/>
              <w:left w:val="nil"/>
              <w:bottom w:val="single" w:sz="4" w:space="0" w:color="auto"/>
              <w:right w:val="nil"/>
            </w:tcBorders>
            <w:shd w:val="clear" w:color="auto" w:fill="auto"/>
            <w:noWrap/>
            <w:vAlign w:val="center"/>
            <w:hideMark/>
          </w:tcPr>
          <w:p w14:paraId="7A3D2A9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25,183</w:t>
            </w:r>
          </w:p>
        </w:tc>
        <w:tc>
          <w:tcPr>
            <w:tcW w:w="301" w:type="pct"/>
            <w:tcBorders>
              <w:top w:val="nil"/>
              <w:left w:val="nil"/>
              <w:bottom w:val="single" w:sz="4" w:space="0" w:color="auto"/>
              <w:right w:val="nil"/>
            </w:tcBorders>
            <w:shd w:val="clear" w:color="auto" w:fill="auto"/>
            <w:noWrap/>
            <w:vAlign w:val="center"/>
            <w:hideMark/>
          </w:tcPr>
          <w:p w14:paraId="17979AE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3,878,646</w:t>
            </w:r>
          </w:p>
        </w:tc>
        <w:tc>
          <w:tcPr>
            <w:tcW w:w="306" w:type="pct"/>
            <w:tcBorders>
              <w:top w:val="nil"/>
              <w:left w:val="nil"/>
              <w:bottom w:val="single" w:sz="4" w:space="0" w:color="auto"/>
              <w:right w:val="nil"/>
            </w:tcBorders>
            <w:shd w:val="clear" w:color="auto" w:fill="auto"/>
            <w:noWrap/>
            <w:vAlign w:val="center"/>
            <w:hideMark/>
          </w:tcPr>
          <w:p w14:paraId="2E1E64A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957,645</w:t>
            </w:r>
          </w:p>
        </w:tc>
        <w:tc>
          <w:tcPr>
            <w:tcW w:w="344" w:type="pct"/>
            <w:tcBorders>
              <w:top w:val="nil"/>
              <w:left w:val="nil"/>
              <w:bottom w:val="single" w:sz="4" w:space="0" w:color="auto"/>
              <w:right w:val="nil"/>
            </w:tcBorders>
            <w:shd w:val="clear" w:color="auto" w:fill="auto"/>
            <w:noWrap/>
            <w:vAlign w:val="center"/>
            <w:hideMark/>
          </w:tcPr>
          <w:p w14:paraId="5F0891F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285" w:type="pct"/>
            <w:tcBorders>
              <w:top w:val="nil"/>
              <w:left w:val="nil"/>
              <w:bottom w:val="single" w:sz="4" w:space="0" w:color="auto"/>
              <w:right w:val="nil"/>
            </w:tcBorders>
            <w:shd w:val="clear" w:color="auto" w:fill="auto"/>
            <w:noWrap/>
            <w:vAlign w:val="center"/>
            <w:hideMark/>
          </w:tcPr>
          <w:p w14:paraId="66D3AFA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3,113</w:t>
            </w:r>
          </w:p>
        </w:tc>
        <w:tc>
          <w:tcPr>
            <w:tcW w:w="324" w:type="pct"/>
            <w:tcBorders>
              <w:top w:val="nil"/>
              <w:left w:val="nil"/>
              <w:bottom w:val="single" w:sz="4" w:space="0" w:color="auto"/>
              <w:right w:val="nil"/>
            </w:tcBorders>
            <w:shd w:val="clear" w:color="auto" w:fill="auto"/>
            <w:noWrap/>
            <w:vAlign w:val="center"/>
            <w:hideMark/>
          </w:tcPr>
          <w:p w14:paraId="62058E9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single" w:sz="4" w:space="0" w:color="auto"/>
              <w:right w:val="nil"/>
            </w:tcBorders>
            <w:shd w:val="clear" w:color="auto" w:fill="auto"/>
            <w:noWrap/>
            <w:vAlign w:val="center"/>
            <w:hideMark/>
          </w:tcPr>
          <w:p w14:paraId="0A3C7EF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single" w:sz="4" w:space="0" w:color="auto"/>
              <w:right w:val="nil"/>
            </w:tcBorders>
            <w:shd w:val="clear" w:color="auto" w:fill="auto"/>
            <w:noWrap/>
            <w:vAlign w:val="center"/>
            <w:hideMark/>
          </w:tcPr>
          <w:p w14:paraId="4DE08FF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-0.05</w:t>
            </w:r>
          </w:p>
        </w:tc>
        <w:tc>
          <w:tcPr>
            <w:tcW w:w="296" w:type="pct"/>
            <w:tcBorders>
              <w:top w:val="nil"/>
              <w:left w:val="nil"/>
              <w:bottom w:val="single" w:sz="4" w:space="0" w:color="auto"/>
              <w:right w:val="nil"/>
            </w:tcBorders>
            <w:shd w:val="clear" w:color="auto" w:fill="auto"/>
            <w:vAlign w:val="center"/>
            <w:hideMark/>
          </w:tcPr>
          <w:p w14:paraId="3AFFF1B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0FAD2FA" w14:textId="77777777" w:rsidTr="003A5612">
        <w:trPr>
          <w:trHeight w:val="290"/>
        </w:trPr>
        <w:tc>
          <w:tcPr>
            <w:tcW w:w="422" w:type="pct"/>
            <w:vMerge w:val="restart"/>
            <w:tcBorders>
              <w:top w:val="nil"/>
              <w:left w:val="single" w:sz="4" w:space="0" w:color="auto"/>
              <w:bottom w:val="nil"/>
              <w:right w:val="single" w:sz="4" w:space="0" w:color="auto"/>
            </w:tcBorders>
            <w:shd w:val="clear" w:color="auto" w:fill="auto"/>
            <w:vAlign w:val="center"/>
            <w:hideMark/>
          </w:tcPr>
          <w:p w14:paraId="622BED2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KAPA</w:t>
            </w:r>
          </w:p>
        </w:tc>
        <w:tc>
          <w:tcPr>
            <w:tcW w:w="236" w:type="pct"/>
            <w:tcBorders>
              <w:top w:val="nil"/>
              <w:left w:val="single" w:sz="8" w:space="0" w:color="auto"/>
              <w:bottom w:val="nil"/>
              <w:right w:val="nil"/>
            </w:tcBorders>
            <w:shd w:val="clear" w:color="auto" w:fill="auto"/>
            <w:noWrap/>
            <w:vAlign w:val="center"/>
            <w:hideMark/>
          </w:tcPr>
          <w:p w14:paraId="4A36D8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w:t>
            </w:r>
          </w:p>
        </w:tc>
        <w:tc>
          <w:tcPr>
            <w:tcW w:w="184" w:type="pct"/>
            <w:tcBorders>
              <w:top w:val="nil"/>
              <w:left w:val="nil"/>
              <w:bottom w:val="nil"/>
              <w:right w:val="nil"/>
            </w:tcBorders>
            <w:shd w:val="clear" w:color="auto" w:fill="auto"/>
            <w:noWrap/>
            <w:vAlign w:val="center"/>
            <w:hideMark/>
          </w:tcPr>
          <w:p w14:paraId="350C2CF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150</w:t>
            </w:r>
          </w:p>
        </w:tc>
        <w:tc>
          <w:tcPr>
            <w:tcW w:w="264" w:type="pct"/>
            <w:tcBorders>
              <w:top w:val="nil"/>
              <w:left w:val="nil"/>
              <w:bottom w:val="nil"/>
              <w:right w:val="nil"/>
            </w:tcBorders>
            <w:shd w:val="clear" w:color="auto" w:fill="auto"/>
            <w:noWrap/>
            <w:vAlign w:val="center"/>
            <w:hideMark/>
          </w:tcPr>
          <w:p w14:paraId="2F26C8D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7DF2CAC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10.2%</w:t>
            </w:r>
          </w:p>
        </w:tc>
        <w:tc>
          <w:tcPr>
            <w:tcW w:w="278" w:type="pct"/>
            <w:tcBorders>
              <w:top w:val="nil"/>
              <w:left w:val="nil"/>
              <w:bottom w:val="nil"/>
              <w:right w:val="nil"/>
            </w:tcBorders>
            <w:shd w:val="clear" w:color="auto" w:fill="auto"/>
            <w:noWrap/>
            <w:vAlign w:val="center"/>
            <w:hideMark/>
          </w:tcPr>
          <w:p w14:paraId="6659E76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355</w:t>
            </w:r>
          </w:p>
        </w:tc>
        <w:tc>
          <w:tcPr>
            <w:tcW w:w="296" w:type="pct"/>
            <w:tcBorders>
              <w:top w:val="nil"/>
              <w:left w:val="nil"/>
              <w:bottom w:val="nil"/>
              <w:right w:val="nil"/>
            </w:tcBorders>
            <w:shd w:val="clear" w:color="auto" w:fill="auto"/>
            <w:noWrap/>
            <w:vAlign w:val="center"/>
            <w:hideMark/>
          </w:tcPr>
          <w:p w14:paraId="220EE3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42.2</w:t>
            </w:r>
          </w:p>
        </w:tc>
        <w:tc>
          <w:tcPr>
            <w:tcW w:w="306" w:type="pct"/>
            <w:tcBorders>
              <w:top w:val="nil"/>
              <w:left w:val="nil"/>
              <w:bottom w:val="nil"/>
              <w:right w:val="nil"/>
            </w:tcBorders>
            <w:shd w:val="clear" w:color="auto" w:fill="auto"/>
            <w:noWrap/>
            <w:vAlign w:val="center"/>
            <w:hideMark/>
          </w:tcPr>
          <w:p w14:paraId="3028A5D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90.8%</w:t>
            </w:r>
          </w:p>
        </w:tc>
        <w:tc>
          <w:tcPr>
            <w:tcW w:w="316" w:type="pct"/>
            <w:tcBorders>
              <w:top w:val="nil"/>
              <w:left w:val="nil"/>
              <w:bottom w:val="nil"/>
              <w:right w:val="nil"/>
            </w:tcBorders>
            <w:shd w:val="clear" w:color="auto" w:fill="auto"/>
            <w:noWrap/>
            <w:vAlign w:val="center"/>
            <w:hideMark/>
          </w:tcPr>
          <w:p w14:paraId="226EED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24,624</w:t>
            </w:r>
          </w:p>
        </w:tc>
        <w:tc>
          <w:tcPr>
            <w:tcW w:w="301" w:type="pct"/>
            <w:tcBorders>
              <w:top w:val="nil"/>
              <w:left w:val="nil"/>
              <w:bottom w:val="nil"/>
              <w:right w:val="nil"/>
            </w:tcBorders>
            <w:shd w:val="clear" w:color="auto" w:fill="auto"/>
            <w:noWrap/>
            <w:vAlign w:val="center"/>
            <w:hideMark/>
          </w:tcPr>
          <w:p w14:paraId="148F35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3,796,486</w:t>
            </w:r>
          </w:p>
        </w:tc>
        <w:tc>
          <w:tcPr>
            <w:tcW w:w="306" w:type="pct"/>
            <w:tcBorders>
              <w:top w:val="nil"/>
              <w:left w:val="nil"/>
              <w:bottom w:val="nil"/>
              <w:right w:val="nil"/>
            </w:tcBorders>
            <w:shd w:val="clear" w:color="auto" w:fill="auto"/>
            <w:noWrap/>
            <w:vAlign w:val="center"/>
            <w:hideMark/>
          </w:tcPr>
          <w:p w14:paraId="54F4929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924,123</w:t>
            </w:r>
          </w:p>
        </w:tc>
        <w:tc>
          <w:tcPr>
            <w:tcW w:w="344" w:type="pct"/>
            <w:tcBorders>
              <w:top w:val="nil"/>
              <w:left w:val="nil"/>
              <w:bottom w:val="nil"/>
              <w:right w:val="nil"/>
            </w:tcBorders>
            <w:shd w:val="clear" w:color="auto" w:fill="auto"/>
            <w:noWrap/>
            <w:vAlign w:val="center"/>
            <w:hideMark/>
          </w:tcPr>
          <w:p w14:paraId="45A87F8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3399</w:t>
            </w:r>
          </w:p>
        </w:tc>
        <w:tc>
          <w:tcPr>
            <w:tcW w:w="285" w:type="pct"/>
            <w:tcBorders>
              <w:top w:val="nil"/>
              <w:left w:val="nil"/>
              <w:bottom w:val="nil"/>
              <w:right w:val="nil"/>
            </w:tcBorders>
            <w:shd w:val="clear" w:color="auto" w:fill="auto"/>
            <w:vAlign w:val="center"/>
            <w:hideMark/>
          </w:tcPr>
          <w:p w14:paraId="6C311B4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7,161</w:t>
            </w:r>
          </w:p>
        </w:tc>
        <w:tc>
          <w:tcPr>
            <w:tcW w:w="324" w:type="pct"/>
            <w:tcBorders>
              <w:top w:val="nil"/>
              <w:left w:val="nil"/>
              <w:bottom w:val="nil"/>
              <w:right w:val="nil"/>
            </w:tcBorders>
            <w:shd w:val="clear" w:color="auto" w:fill="auto"/>
            <w:vAlign w:val="center"/>
            <w:hideMark/>
          </w:tcPr>
          <w:p w14:paraId="32EF9C2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noWrap/>
            <w:vAlign w:val="center"/>
            <w:hideMark/>
          </w:tcPr>
          <w:p w14:paraId="2D474516" w14:textId="77777777" w:rsidR="003A5612" w:rsidRPr="003A5612" w:rsidRDefault="003A5612" w:rsidP="003A5612">
            <w:pPr>
              <w:spacing w:after="0" w:line="240" w:lineRule="auto"/>
              <w:jc w:val="center"/>
              <w:rPr>
                <w:rFonts w:ascii="Arial Narrow" w:eastAsia="Times New Roman" w:hAnsi="Arial Narrow" w:cstheme="minorHAnsi"/>
                <w:b/>
                <w:bCs/>
                <w:sz w:val="20"/>
                <w:szCs w:val="20"/>
              </w:rPr>
            </w:pPr>
            <w:r w:rsidRPr="003A5612">
              <w:rPr>
                <w:rFonts w:ascii="Arial Narrow" w:eastAsia="Times New Roman" w:hAnsi="Arial Narrow" w:cstheme="minorHAnsi"/>
                <w:b/>
                <w:bCs/>
                <w:sz w:val="20"/>
                <w:szCs w:val="20"/>
              </w:rPr>
              <w:t>1.04</w:t>
            </w:r>
          </w:p>
        </w:tc>
        <w:tc>
          <w:tcPr>
            <w:tcW w:w="296" w:type="pct"/>
            <w:tcBorders>
              <w:top w:val="nil"/>
              <w:left w:val="nil"/>
              <w:bottom w:val="nil"/>
              <w:right w:val="nil"/>
            </w:tcBorders>
            <w:shd w:val="clear" w:color="auto" w:fill="auto"/>
            <w:vAlign w:val="center"/>
            <w:hideMark/>
          </w:tcPr>
          <w:p w14:paraId="2232358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0.78</w:t>
            </w:r>
          </w:p>
        </w:tc>
        <w:tc>
          <w:tcPr>
            <w:tcW w:w="296" w:type="pct"/>
            <w:tcBorders>
              <w:top w:val="nil"/>
              <w:left w:val="nil"/>
              <w:bottom w:val="nil"/>
              <w:right w:val="nil"/>
            </w:tcBorders>
            <w:shd w:val="clear" w:color="auto" w:fill="auto"/>
            <w:vAlign w:val="center"/>
            <w:hideMark/>
          </w:tcPr>
          <w:p w14:paraId="7B3D7D3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929C25B"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17C625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BD4785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184" w:type="pct"/>
            <w:tcBorders>
              <w:top w:val="nil"/>
              <w:left w:val="nil"/>
              <w:bottom w:val="nil"/>
              <w:right w:val="nil"/>
            </w:tcBorders>
            <w:shd w:val="clear" w:color="auto" w:fill="auto"/>
            <w:noWrap/>
            <w:vAlign w:val="center"/>
            <w:hideMark/>
          </w:tcPr>
          <w:p w14:paraId="7118BE4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134</w:t>
            </w:r>
          </w:p>
        </w:tc>
        <w:tc>
          <w:tcPr>
            <w:tcW w:w="264" w:type="pct"/>
            <w:tcBorders>
              <w:top w:val="nil"/>
              <w:left w:val="nil"/>
              <w:bottom w:val="nil"/>
              <w:right w:val="nil"/>
            </w:tcBorders>
            <w:shd w:val="clear" w:color="auto" w:fill="auto"/>
            <w:noWrap/>
            <w:vAlign w:val="center"/>
            <w:hideMark/>
          </w:tcPr>
          <w:p w14:paraId="5D48EC9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51A86A7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w:t>
            </w:r>
          </w:p>
        </w:tc>
        <w:tc>
          <w:tcPr>
            <w:tcW w:w="278" w:type="pct"/>
            <w:tcBorders>
              <w:top w:val="nil"/>
              <w:left w:val="nil"/>
              <w:bottom w:val="nil"/>
              <w:right w:val="nil"/>
            </w:tcBorders>
            <w:shd w:val="clear" w:color="auto" w:fill="auto"/>
            <w:noWrap/>
            <w:vAlign w:val="center"/>
            <w:hideMark/>
          </w:tcPr>
          <w:p w14:paraId="45083CE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322</w:t>
            </w:r>
          </w:p>
        </w:tc>
        <w:tc>
          <w:tcPr>
            <w:tcW w:w="296" w:type="pct"/>
            <w:tcBorders>
              <w:top w:val="nil"/>
              <w:left w:val="nil"/>
              <w:bottom w:val="nil"/>
              <w:right w:val="nil"/>
            </w:tcBorders>
            <w:shd w:val="clear" w:color="auto" w:fill="auto"/>
            <w:noWrap/>
            <w:vAlign w:val="center"/>
            <w:hideMark/>
          </w:tcPr>
          <w:p w14:paraId="681456A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37.7</w:t>
            </w:r>
          </w:p>
        </w:tc>
        <w:tc>
          <w:tcPr>
            <w:tcW w:w="306" w:type="pct"/>
            <w:tcBorders>
              <w:top w:val="nil"/>
              <w:left w:val="nil"/>
              <w:bottom w:val="nil"/>
              <w:right w:val="nil"/>
            </w:tcBorders>
            <w:shd w:val="clear" w:color="auto" w:fill="auto"/>
            <w:noWrap/>
            <w:vAlign w:val="center"/>
            <w:hideMark/>
          </w:tcPr>
          <w:p w14:paraId="6F4E545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96.9%</w:t>
            </w:r>
          </w:p>
        </w:tc>
        <w:tc>
          <w:tcPr>
            <w:tcW w:w="316" w:type="pct"/>
            <w:tcBorders>
              <w:top w:val="nil"/>
              <w:left w:val="nil"/>
              <w:bottom w:val="nil"/>
              <w:right w:val="nil"/>
            </w:tcBorders>
            <w:shd w:val="clear" w:color="auto" w:fill="auto"/>
            <w:noWrap/>
            <w:vAlign w:val="center"/>
            <w:hideMark/>
          </w:tcPr>
          <w:p w14:paraId="2B063C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30,061</w:t>
            </w:r>
          </w:p>
        </w:tc>
        <w:tc>
          <w:tcPr>
            <w:tcW w:w="301" w:type="pct"/>
            <w:tcBorders>
              <w:top w:val="nil"/>
              <w:left w:val="nil"/>
              <w:bottom w:val="nil"/>
              <w:right w:val="nil"/>
            </w:tcBorders>
            <w:shd w:val="clear" w:color="auto" w:fill="auto"/>
            <w:noWrap/>
            <w:vAlign w:val="center"/>
            <w:hideMark/>
          </w:tcPr>
          <w:p w14:paraId="293DDCE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4,629,653</w:t>
            </w:r>
          </w:p>
        </w:tc>
        <w:tc>
          <w:tcPr>
            <w:tcW w:w="306" w:type="pct"/>
            <w:tcBorders>
              <w:top w:val="nil"/>
              <w:left w:val="nil"/>
              <w:bottom w:val="nil"/>
              <w:right w:val="nil"/>
            </w:tcBorders>
            <w:shd w:val="clear" w:color="auto" w:fill="auto"/>
            <w:noWrap/>
            <w:vAlign w:val="center"/>
            <w:hideMark/>
          </w:tcPr>
          <w:p w14:paraId="4550BA7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1,109,978</w:t>
            </w:r>
          </w:p>
        </w:tc>
        <w:tc>
          <w:tcPr>
            <w:tcW w:w="344" w:type="pct"/>
            <w:tcBorders>
              <w:top w:val="nil"/>
              <w:left w:val="nil"/>
              <w:bottom w:val="nil"/>
              <w:right w:val="nil"/>
            </w:tcBorders>
            <w:shd w:val="clear" w:color="auto" w:fill="auto"/>
            <w:noWrap/>
            <w:vAlign w:val="center"/>
            <w:hideMark/>
          </w:tcPr>
          <w:p w14:paraId="450DA58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285" w:type="pct"/>
            <w:tcBorders>
              <w:top w:val="nil"/>
              <w:left w:val="nil"/>
              <w:bottom w:val="nil"/>
              <w:right w:val="nil"/>
            </w:tcBorders>
            <w:shd w:val="clear" w:color="auto" w:fill="auto"/>
            <w:noWrap/>
            <w:vAlign w:val="center"/>
            <w:hideMark/>
          </w:tcPr>
          <w:p w14:paraId="3793ADB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3,053</w:t>
            </w:r>
          </w:p>
        </w:tc>
        <w:tc>
          <w:tcPr>
            <w:tcW w:w="324" w:type="pct"/>
            <w:tcBorders>
              <w:top w:val="nil"/>
              <w:left w:val="nil"/>
              <w:bottom w:val="nil"/>
              <w:right w:val="nil"/>
            </w:tcBorders>
            <w:shd w:val="clear" w:color="auto" w:fill="auto"/>
            <w:noWrap/>
            <w:vAlign w:val="center"/>
            <w:hideMark/>
          </w:tcPr>
          <w:p w14:paraId="377B38F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noWrap/>
            <w:vAlign w:val="center"/>
            <w:hideMark/>
          </w:tcPr>
          <w:p w14:paraId="0D462C03" w14:textId="77777777" w:rsidR="003A5612" w:rsidRPr="003A5612" w:rsidRDefault="003A5612" w:rsidP="003A5612">
            <w:pPr>
              <w:spacing w:after="0" w:line="240" w:lineRule="auto"/>
              <w:jc w:val="center"/>
              <w:rPr>
                <w:rFonts w:ascii="Arial Narrow" w:eastAsia="Times New Roman" w:hAnsi="Arial Narrow" w:cstheme="minorHAnsi"/>
                <w:b/>
                <w:bCs/>
                <w:sz w:val="20"/>
                <w:szCs w:val="20"/>
              </w:rPr>
            </w:pPr>
            <w:r w:rsidRPr="003A5612">
              <w:rPr>
                <w:rFonts w:ascii="Arial Narrow" w:eastAsia="Times New Roman" w:hAnsi="Arial Narrow" w:cstheme="minorHAnsi"/>
                <w:b/>
                <w:bCs/>
                <w:sz w:val="20"/>
                <w:szCs w:val="20"/>
              </w:rPr>
              <w:t>1.05</w:t>
            </w:r>
          </w:p>
        </w:tc>
        <w:tc>
          <w:tcPr>
            <w:tcW w:w="296" w:type="pct"/>
            <w:tcBorders>
              <w:top w:val="nil"/>
              <w:left w:val="nil"/>
              <w:bottom w:val="nil"/>
              <w:right w:val="nil"/>
            </w:tcBorders>
            <w:shd w:val="clear" w:color="auto" w:fill="auto"/>
            <w:noWrap/>
            <w:vAlign w:val="center"/>
            <w:hideMark/>
          </w:tcPr>
          <w:p w14:paraId="58132A5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0.14</w:t>
            </w:r>
          </w:p>
        </w:tc>
        <w:tc>
          <w:tcPr>
            <w:tcW w:w="296" w:type="pct"/>
            <w:tcBorders>
              <w:top w:val="nil"/>
              <w:left w:val="nil"/>
              <w:bottom w:val="nil"/>
              <w:right w:val="nil"/>
            </w:tcBorders>
            <w:shd w:val="clear" w:color="auto" w:fill="auto"/>
            <w:vAlign w:val="center"/>
            <w:hideMark/>
          </w:tcPr>
          <w:p w14:paraId="724CD8E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00C934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211C599"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1ED63C5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184" w:type="pct"/>
            <w:tcBorders>
              <w:top w:val="nil"/>
              <w:left w:val="nil"/>
              <w:bottom w:val="nil"/>
              <w:right w:val="nil"/>
            </w:tcBorders>
            <w:shd w:val="clear" w:color="auto" w:fill="auto"/>
            <w:noWrap/>
            <w:vAlign w:val="center"/>
            <w:hideMark/>
          </w:tcPr>
          <w:p w14:paraId="1BD5096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153</w:t>
            </w:r>
          </w:p>
        </w:tc>
        <w:tc>
          <w:tcPr>
            <w:tcW w:w="264" w:type="pct"/>
            <w:tcBorders>
              <w:top w:val="nil"/>
              <w:left w:val="nil"/>
              <w:bottom w:val="nil"/>
              <w:right w:val="nil"/>
            </w:tcBorders>
            <w:shd w:val="clear" w:color="auto" w:fill="auto"/>
            <w:noWrap/>
            <w:vAlign w:val="center"/>
            <w:hideMark/>
          </w:tcPr>
          <w:p w14:paraId="56D698A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98.1%</w:t>
            </w:r>
          </w:p>
        </w:tc>
        <w:tc>
          <w:tcPr>
            <w:tcW w:w="265" w:type="pct"/>
            <w:tcBorders>
              <w:top w:val="nil"/>
              <w:left w:val="nil"/>
              <w:bottom w:val="nil"/>
              <w:right w:val="nil"/>
            </w:tcBorders>
            <w:shd w:val="clear" w:color="auto" w:fill="auto"/>
            <w:noWrap/>
            <w:vAlign w:val="center"/>
            <w:hideMark/>
          </w:tcPr>
          <w:p w14:paraId="01ABD9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11.6%</w:t>
            </w:r>
          </w:p>
        </w:tc>
        <w:tc>
          <w:tcPr>
            <w:tcW w:w="278" w:type="pct"/>
            <w:tcBorders>
              <w:top w:val="nil"/>
              <w:left w:val="nil"/>
              <w:bottom w:val="nil"/>
              <w:right w:val="nil"/>
            </w:tcBorders>
            <w:shd w:val="clear" w:color="auto" w:fill="auto"/>
            <w:noWrap/>
            <w:vAlign w:val="center"/>
            <w:hideMark/>
          </w:tcPr>
          <w:p w14:paraId="38CA777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166</w:t>
            </w:r>
          </w:p>
        </w:tc>
        <w:tc>
          <w:tcPr>
            <w:tcW w:w="296" w:type="pct"/>
            <w:tcBorders>
              <w:top w:val="nil"/>
              <w:left w:val="nil"/>
              <w:bottom w:val="nil"/>
              <w:right w:val="nil"/>
            </w:tcBorders>
            <w:shd w:val="clear" w:color="auto" w:fill="auto"/>
            <w:noWrap/>
            <w:vAlign w:val="center"/>
            <w:hideMark/>
          </w:tcPr>
          <w:p w14:paraId="4A571F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42.3</w:t>
            </w:r>
          </w:p>
        </w:tc>
        <w:tc>
          <w:tcPr>
            <w:tcW w:w="306" w:type="pct"/>
            <w:tcBorders>
              <w:top w:val="nil"/>
              <w:left w:val="nil"/>
              <w:bottom w:val="nil"/>
              <w:right w:val="nil"/>
            </w:tcBorders>
            <w:shd w:val="clear" w:color="auto" w:fill="auto"/>
            <w:noWrap/>
            <w:vAlign w:val="center"/>
            <w:hideMark/>
          </w:tcPr>
          <w:p w14:paraId="0B5007E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92.0%</w:t>
            </w:r>
          </w:p>
        </w:tc>
        <w:tc>
          <w:tcPr>
            <w:tcW w:w="316" w:type="pct"/>
            <w:tcBorders>
              <w:top w:val="nil"/>
              <w:left w:val="nil"/>
              <w:bottom w:val="nil"/>
              <w:right w:val="nil"/>
            </w:tcBorders>
            <w:shd w:val="clear" w:color="auto" w:fill="auto"/>
            <w:noWrap/>
            <w:vAlign w:val="center"/>
            <w:hideMark/>
          </w:tcPr>
          <w:p w14:paraId="184AEC6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24,760</w:t>
            </w:r>
          </w:p>
        </w:tc>
        <w:tc>
          <w:tcPr>
            <w:tcW w:w="301" w:type="pct"/>
            <w:tcBorders>
              <w:top w:val="nil"/>
              <w:left w:val="nil"/>
              <w:bottom w:val="nil"/>
              <w:right w:val="nil"/>
            </w:tcBorders>
            <w:shd w:val="clear" w:color="auto" w:fill="auto"/>
            <w:noWrap/>
            <w:vAlign w:val="center"/>
            <w:hideMark/>
          </w:tcPr>
          <w:p w14:paraId="0D5BDE9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3,809,095</w:t>
            </w:r>
          </w:p>
        </w:tc>
        <w:tc>
          <w:tcPr>
            <w:tcW w:w="306" w:type="pct"/>
            <w:tcBorders>
              <w:top w:val="nil"/>
              <w:left w:val="nil"/>
              <w:bottom w:val="nil"/>
              <w:right w:val="nil"/>
            </w:tcBorders>
            <w:shd w:val="clear" w:color="auto" w:fill="auto"/>
            <w:noWrap/>
            <w:vAlign w:val="center"/>
            <w:hideMark/>
          </w:tcPr>
          <w:p w14:paraId="1877496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925,033</w:t>
            </w:r>
          </w:p>
        </w:tc>
        <w:tc>
          <w:tcPr>
            <w:tcW w:w="344" w:type="pct"/>
            <w:tcBorders>
              <w:top w:val="nil"/>
              <w:left w:val="nil"/>
              <w:bottom w:val="nil"/>
              <w:right w:val="nil"/>
            </w:tcBorders>
            <w:shd w:val="clear" w:color="auto" w:fill="auto"/>
            <w:noWrap/>
            <w:vAlign w:val="center"/>
            <w:hideMark/>
          </w:tcPr>
          <w:p w14:paraId="3346F8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285" w:type="pct"/>
            <w:tcBorders>
              <w:top w:val="nil"/>
              <w:left w:val="nil"/>
              <w:bottom w:val="nil"/>
              <w:right w:val="nil"/>
            </w:tcBorders>
            <w:shd w:val="clear" w:color="auto" w:fill="auto"/>
            <w:vAlign w:val="center"/>
            <w:hideMark/>
          </w:tcPr>
          <w:p w14:paraId="44A93D4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45,617</w:t>
            </w:r>
          </w:p>
        </w:tc>
        <w:tc>
          <w:tcPr>
            <w:tcW w:w="324" w:type="pct"/>
            <w:tcBorders>
              <w:top w:val="nil"/>
              <w:left w:val="nil"/>
              <w:bottom w:val="nil"/>
              <w:right w:val="nil"/>
            </w:tcBorders>
            <w:shd w:val="clear" w:color="auto" w:fill="auto"/>
            <w:vAlign w:val="center"/>
            <w:hideMark/>
          </w:tcPr>
          <w:p w14:paraId="2BA00D2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2.01</w:t>
            </w:r>
          </w:p>
        </w:tc>
        <w:tc>
          <w:tcPr>
            <w:tcW w:w="280" w:type="pct"/>
            <w:tcBorders>
              <w:top w:val="nil"/>
              <w:left w:val="nil"/>
              <w:bottom w:val="nil"/>
              <w:right w:val="nil"/>
            </w:tcBorders>
            <w:shd w:val="clear" w:color="auto" w:fill="auto"/>
            <w:vAlign w:val="center"/>
            <w:hideMark/>
          </w:tcPr>
          <w:p w14:paraId="36266F6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7B8BDBF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0.05</w:t>
            </w:r>
          </w:p>
        </w:tc>
        <w:tc>
          <w:tcPr>
            <w:tcW w:w="296" w:type="pct"/>
            <w:tcBorders>
              <w:top w:val="nil"/>
              <w:left w:val="nil"/>
              <w:bottom w:val="nil"/>
              <w:right w:val="nil"/>
            </w:tcBorders>
            <w:shd w:val="clear" w:color="auto" w:fill="auto"/>
            <w:vAlign w:val="center"/>
            <w:hideMark/>
          </w:tcPr>
          <w:p w14:paraId="3F836D8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596AE5B"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D79F097"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A0FB1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184" w:type="pct"/>
            <w:tcBorders>
              <w:top w:val="nil"/>
              <w:left w:val="nil"/>
              <w:bottom w:val="nil"/>
              <w:right w:val="nil"/>
            </w:tcBorders>
            <w:shd w:val="clear" w:color="auto" w:fill="auto"/>
            <w:noWrap/>
            <w:vAlign w:val="center"/>
            <w:hideMark/>
          </w:tcPr>
          <w:p w14:paraId="4722744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141</w:t>
            </w:r>
          </w:p>
        </w:tc>
        <w:tc>
          <w:tcPr>
            <w:tcW w:w="264" w:type="pct"/>
            <w:tcBorders>
              <w:top w:val="nil"/>
              <w:left w:val="nil"/>
              <w:bottom w:val="nil"/>
              <w:right w:val="nil"/>
            </w:tcBorders>
            <w:shd w:val="clear" w:color="auto" w:fill="auto"/>
            <w:noWrap/>
            <w:vAlign w:val="center"/>
            <w:hideMark/>
          </w:tcPr>
          <w:p w14:paraId="0FD2BE4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22DB5DE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w:t>
            </w:r>
          </w:p>
        </w:tc>
        <w:tc>
          <w:tcPr>
            <w:tcW w:w="278" w:type="pct"/>
            <w:tcBorders>
              <w:top w:val="nil"/>
              <w:left w:val="nil"/>
              <w:bottom w:val="nil"/>
              <w:right w:val="nil"/>
            </w:tcBorders>
            <w:shd w:val="clear" w:color="auto" w:fill="auto"/>
            <w:noWrap/>
            <w:vAlign w:val="center"/>
            <w:hideMark/>
          </w:tcPr>
          <w:p w14:paraId="54AE16C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338</w:t>
            </w:r>
          </w:p>
        </w:tc>
        <w:tc>
          <w:tcPr>
            <w:tcW w:w="296" w:type="pct"/>
            <w:tcBorders>
              <w:top w:val="nil"/>
              <w:left w:val="nil"/>
              <w:bottom w:val="nil"/>
              <w:right w:val="nil"/>
            </w:tcBorders>
            <w:shd w:val="clear" w:color="auto" w:fill="auto"/>
            <w:noWrap/>
            <w:vAlign w:val="center"/>
            <w:hideMark/>
          </w:tcPr>
          <w:p w14:paraId="35AD6C9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37.7</w:t>
            </w:r>
          </w:p>
        </w:tc>
        <w:tc>
          <w:tcPr>
            <w:tcW w:w="306" w:type="pct"/>
            <w:tcBorders>
              <w:top w:val="nil"/>
              <w:left w:val="nil"/>
              <w:bottom w:val="nil"/>
              <w:right w:val="nil"/>
            </w:tcBorders>
            <w:shd w:val="clear" w:color="auto" w:fill="auto"/>
            <w:noWrap/>
            <w:vAlign w:val="center"/>
            <w:hideMark/>
          </w:tcPr>
          <w:p w14:paraId="592AFC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87.1%</w:t>
            </w:r>
          </w:p>
        </w:tc>
        <w:tc>
          <w:tcPr>
            <w:tcW w:w="316" w:type="pct"/>
            <w:tcBorders>
              <w:top w:val="nil"/>
              <w:left w:val="nil"/>
              <w:bottom w:val="nil"/>
              <w:right w:val="nil"/>
            </w:tcBorders>
            <w:shd w:val="clear" w:color="auto" w:fill="auto"/>
            <w:noWrap/>
            <w:vAlign w:val="center"/>
            <w:hideMark/>
          </w:tcPr>
          <w:p w14:paraId="61229DD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23,460</w:t>
            </w:r>
          </w:p>
        </w:tc>
        <w:tc>
          <w:tcPr>
            <w:tcW w:w="301" w:type="pct"/>
            <w:tcBorders>
              <w:top w:val="nil"/>
              <w:left w:val="nil"/>
              <w:bottom w:val="nil"/>
              <w:right w:val="nil"/>
            </w:tcBorders>
            <w:shd w:val="clear" w:color="auto" w:fill="auto"/>
            <w:noWrap/>
            <w:vAlign w:val="center"/>
            <w:hideMark/>
          </w:tcPr>
          <w:p w14:paraId="080E1C7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3,877,648</w:t>
            </w:r>
          </w:p>
        </w:tc>
        <w:tc>
          <w:tcPr>
            <w:tcW w:w="306" w:type="pct"/>
            <w:tcBorders>
              <w:top w:val="nil"/>
              <w:left w:val="nil"/>
              <w:bottom w:val="nil"/>
              <w:right w:val="nil"/>
            </w:tcBorders>
            <w:shd w:val="clear" w:color="auto" w:fill="auto"/>
            <w:noWrap/>
            <w:vAlign w:val="center"/>
            <w:hideMark/>
          </w:tcPr>
          <w:p w14:paraId="2066050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907,633</w:t>
            </w:r>
          </w:p>
        </w:tc>
        <w:tc>
          <w:tcPr>
            <w:tcW w:w="344" w:type="pct"/>
            <w:tcBorders>
              <w:top w:val="nil"/>
              <w:left w:val="nil"/>
              <w:bottom w:val="nil"/>
              <w:right w:val="nil"/>
            </w:tcBorders>
            <w:shd w:val="clear" w:color="auto" w:fill="auto"/>
            <w:noWrap/>
            <w:vAlign w:val="center"/>
            <w:hideMark/>
          </w:tcPr>
          <w:p w14:paraId="04DAA4B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802</w:t>
            </w:r>
          </w:p>
        </w:tc>
        <w:tc>
          <w:tcPr>
            <w:tcW w:w="285" w:type="pct"/>
            <w:tcBorders>
              <w:top w:val="nil"/>
              <w:left w:val="nil"/>
              <w:bottom w:val="nil"/>
              <w:right w:val="nil"/>
            </w:tcBorders>
            <w:shd w:val="clear" w:color="auto" w:fill="auto"/>
            <w:vAlign w:val="center"/>
            <w:hideMark/>
          </w:tcPr>
          <w:p w14:paraId="52ED166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3,414</w:t>
            </w:r>
          </w:p>
        </w:tc>
        <w:tc>
          <w:tcPr>
            <w:tcW w:w="324" w:type="pct"/>
            <w:tcBorders>
              <w:top w:val="nil"/>
              <w:left w:val="nil"/>
              <w:bottom w:val="nil"/>
              <w:right w:val="nil"/>
            </w:tcBorders>
            <w:shd w:val="clear" w:color="auto" w:fill="auto"/>
            <w:vAlign w:val="center"/>
            <w:hideMark/>
          </w:tcPr>
          <w:p w14:paraId="6C807FA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noWrap/>
            <w:vAlign w:val="center"/>
            <w:hideMark/>
          </w:tcPr>
          <w:p w14:paraId="18ADD92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60714D1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-0.14</w:t>
            </w:r>
          </w:p>
        </w:tc>
        <w:tc>
          <w:tcPr>
            <w:tcW w:w="296" w:type="pct"/>
            <w:tcBorders>
              <w:top w:val="nil"/>
              <w:left w:val="nil"/>
              <w:bottom w:val="nil"/>
              <w:right w:val="nil"/>
            </w:tcBorders>
            <w:shd w:val="clear" w:color="auto" w:fill="auto"/>
            <w:vAlign w:val="center"/>
            <w:hideMark/>
          </w:tcPr>
          <w:p w14:paraId="75A8537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8B1536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0ABC6D5"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8F790D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184" w:type="pct"/>
            <w:tcBorders>
              <w:top w:val="nil"/>
              <w:left w:val="nil"/>
              <w:bottom w:val="nil"/>
              <w:right w:val="nil"/>
            </w:tcBorders>
            <w:shd w:val="clear" w:color="auto" w:fill="auto"/>
            <w:noWrap/>
            <w:vAlign w:val="center"/>
            <w:hideMark/>
          </w:tcPr>
          <w:p w14:paraId="3C7BD86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159</w:t>
            </w:r>
          </w:p>
        </w:tc>
        <w:tc>
          <w:tcPr>
            <w:tcW w:w="264" w:type="pct"/>
            <w:tcBorders>
              <w:top w:val="nil"/>
              <w:left w:val="nil"/>
              <w:bottom w:val="nil"/>
              <w:right w:val="nil"/>
            </w:tcBorders>
            <w:shd w:val="clear" w:color="auto" w:fill="auto"/>
            <w:noWrap/>
            <w:vAlign w:val="center"/>
            <w:hideMark/>
          </w:tcPr>
          <w:p w14:paraId="7628C0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145BAEA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w:t>
            </w:r>
          </w:p>
        </w:tc>
        <w:tc>
          <w:tcPr>
            <w:tcW w:w="278" w:type="pct"/>
            <w:tcBorders>
              <w:top w:val="nil"/>
              <w:left w:val="nil"/>
              <w:bottom w:val="nil"/>
              <w:right w:val="nil"/>
            </w:tcBorders>
            <w:shd w:val="clear" w:color="auto" w:fill="auto"/>
            <w:noWrap/>
            <w:vAlign w:val="center"/>
            <w:hideMark/>
          </w:tcPr>
          <w:p w14:paraId="1C47012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340</w:t>
            </w:r>
          </w:p>
        </w:tc>
        <w:tc>
          <w:tcPr>
            <w:tcW w:w="296" w:type="pct"/>
            <w:tcBorders>
              <w:top w:val="nil"/>
              <w:left w:val="nil"/>
              <w:bottom w:val="nil"/>
              <w:right w:val="nil"/>
            </w:tcBorders>
            <w:shd w:val="clear" w:color="auto" w:fill="auto"/>
            <w:noWrap/>
            <w:vAlign w:val="center"/>
            <w:hideMark/>
          </w:tcPr>
          <w:p w14:paraId="6B02E9A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44.9</w:t>
            </w:r>
          </w:p>
        </w:tc>
        <w:tc>
          <w:tcPr>
            <w:tcW w:w="306" w:type="pct"/>
            <w:tcBorders>
              <w:top w:val="nil"/>
              <w:left w:val="nil"/>
              <w:bottom w:val="nil"/>
              <w:right w:val="nil"/>
            </w:tcBorders>
            <w:shd w:val="clear" w:color="auto" w:fill="auto"/>
            <w:noWrap/>
            <w:vAlign w:val="center"/>
            <w:hideMark/>
          </w:tcPr>
          <w:p w14:paraId="69CAEBB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94.9%</w:t>
            </w:r>
          </w:p>
        </w:tc>
        <w:tc>
          <w:tcPr>
            <w:tcW w:w="316" w:type="pct"/>
            <w:tcBorders>
              <w:top w:val="nil"/>
              <w:left w:val="nil"/>
              <w:bottom w:val="nil"/>
              <w:right w:val="nil"/>
            </w:tcBorders>
            <w:shd w:val="clear" w:color="auto" w:fill="auto"/>
            <w:noWrap/>
            <w:vAlign w:val="center"/>
            <w:hideMark/>
          </w:tcPr>
          <w:p w14:paraId="28C16D9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25,642</w:t>
            </w:r>
          </w:p>
        </w:tc>
        <w:tc>
          <w:tcPr>
            <w:tcW w:w="301" w:type="pct"/>
            <w:tcBorders>
              <w:top w:val="nil"/>
              <w:left w:val="nil"/>
              <w:bottom w:val="nil"/>
              <w:right w:val="nil"/>
            </w:tcBorders>
            <w:shd w:val="clear" w:color="auto" w:fill="auto"/>
            <w:noWrap/>
            <w:vAlign w:val="center"/>
            <w:hideMark/>
          </w:tcPr>
          <w:p w14:paraId="1F956CA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3,876,005</w:t>
            </w:r>
          </w:p>
        </w:tc>
        <w:tc>
          <w:tcPr>
            <w:tcW w:w="306" w:type="pct"/>
            <w:tcBorders>
              <w:top w:val="nil"/>
              <w:left w:val="nil"/>
              <w:bottom w:val="nil"/>
              <w:right w:val="nil"/>
            </w:tcBorders>
            <w:shd w:val="clear" w:color="auto" w:fill="auto"/>
            <w:noWrap/>
            <w:vAlign w:val="center"/>
            <w:hideMark/>
          </w:tcPr>
          <w:p w14:paraId="427725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952,271</w:t>
            </w:r>
          </w:p>
        </w:tc>
        <w:tc>
          <w:tcPr>
            <w:tcW w:w="344" w:type="pct"/>
            <w:tcBorders>
              <w:top w:val="nil"/>
              <w:left w:val="nil"/>
              <w:bottom w:val="nil"/>
              <w:right w:val="nil"/>
            </w:tcBorders>
            <w:shd w:val="clear" w:color="auto" w:fill="auto"/>
            <w:noWrap/>
            <w:vAlign w:val="center"/>
            <w:hideMark/>
          </w:tcPr>
          <w:p w14:paraId="6FEA6F5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285" w:type="pct"/>
            <w:tcBorders>
              <w:top w:val="nil"/>
              <w:left w:val="nil"/>
              <w:bottom w:val="nil"/>
              <w:right w:val="nil"/>
            </w:tcBorders>
            <w:shd w:val="clear" w:color="auto" w:fill="auto"/>
            <w:vAlign w:val="center"/>
            <w:hideMark/>
          </w:tcPr>
          <w:p w14:paraId="0FBE5A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6,585</w:t>
            </w:r>
          </w:p>
        </w:tc>
        <w:tc>
          <w:tcPr>
            <w:tcW w:w="324" w:type="pct"/>
            <w:tcBorders>
              <w:top w:val="nil"/>
              <w:left w:val="nil"/>
              <w:bottom w:val="nil"/>
              <w:right w:val="nil"/>
            </w:tcBorders>
            <w:shd w:val="clear" w:color="auto" w:fill="auto"/>
            <w:vAlign w:val="center"/>
            <w:hideMark/>
          </w:tcPr>
          <w:p w14:paraId="1493C79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045D3A3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078EE63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-0.16</w:t>
            </w:r>
          </w:p>
        </w:tc>
        <w:tc>
          <w:tcPr>
            <w:tcW w:w="296" w:type="pct"/>
            <w:tcBorders>
              <w:top w:val="nil"/>
              <w:left w:val="nil"/>
              <w:bottom w:val="nil"/>
              <w:right w:val="nil"/>
            </w:tcBorders>
            <w:shd w:val="clear" w:color="auto" w:fill="auto"/>
            <w:vAlign w:val="center"/>
            <w:hideMark/>
          </w:tcPr>
          <w:p w14:paraId="1023639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B2D362B"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5D885CF"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E921A4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w:t>
            </w:r>
          </w:p>
        </w:tc>
        <w:tc>
          <w:tcPr>
            <w:tcW w:w="184" w:type="pct"/>
            <w:tcBorders>
              <w:top w:val="nil"/>
              <w:left w:val="nil"/>
              <w:bottom w:val="nil"/>
              <w:right w:val="nil"/>
            </w:tcBorders>
            <w:shd w:val="clear" w:color="auto" w:fill="auto"/>
            <w:noWrap/>
            <w:vAlign w:val="center"/>
            <w:hideMark/>
          </w:tcPr>
          <w:p w14:paraId="260826D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138</w:t>
            </w:r>
          </w:p>
        </w:tc>
        <w:tc>
          <w:tcPr>
            <w:tcW w:w="264" w:type="pct"/>
            <w:tcBorders>
              <w:top w:val="nil"/>
              <w:left w:val="nil"/>
              <w:bottom w:val="nil"/>
              <w:right w:val="nil"/>
            </w:tcBorders>
            <w:shd w:val="clear" w:color="auto" w:fill="auto"/>
            <w:noWrap/>
            <w:vAlign w:val="center"/>
            <w:hideMark/>
          </w:tcPr>
          <w:p w14:paraId="21C5B26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385B20F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10.0%</w:t>
            </w:r>
          </w:p>
        </w:tc>
        <w:tc>
          <w:tcPr>
            <w:tcW w:w="278" w:type="pct"/>
            <w:tcBorders>
              <w:top w:val="nil"/>
              <w:left w:val="nil"/>
              <w:bottom w:val="nil"/>
              <w:right w:val="nil"/>
            </w:tcBorders>
            <w:shd w:val="clear" w:color="auto" w:fill="auto"/>
            <w:noWrap/>
            <w:vAlign w:val="center"/>
            <w:hideMark/>
          </w:tcPr>
          <w:p w14:paraId="1B0D93D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308</w:t>
            </w:r>
          </w:p>
        </w:tc>
        <w:tc>
          <w:tcPr>
            <w:tcW w:w="296" w:type="pct"/>
            <w:tcBorders>
              <w:top w:val="nil"/>
              <w:left w:val="nil"/>
              <w:bottom w:val="nil"/>
              <w:right w:val="nil"/>
            </w:tcBorders>
            <w:shd w:val="clear" w:color="auto" w:fill="auto"/>
            <w:noWrap/>
            <w:vAlign w:val="center"/>
            <w:hideMark/>
          </w:tcPr>
          <w:p w14:paraId="72EDFB6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38.8</w:t>
            </w:r>
          </w:p>
        </w:tc>
        <w:tc>
          <w:tcPr>
            <w:tcW w:w="306" w:type="pct"/>
            <w:tcBorders>
              <w:top w:val="nil"/>
              <w:left w:val="nil"/>
              <w:bottom w:val="nil"/>
              <w:right w:val="nil"/>
            </w:tcBorders>
            <w:shd w:val="clear" w:color="auto" w:fill="auto"/>
            <w:noWrap/>
            <w:vAlign w:val="center"/>
            <w:hideMark/>
          </w:tcPr>
          <w:p w14:paraId="2ED22C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96.9%</w:t>
            </w:r>
          </w:p>
        </w:tc>
        <w:tc>
          <w:tcPr>
            <w:tcW w:w="316" w:type="pct"/>
            <w:tcBorders>
              <w:top w:val="nil"/>
              <w:left w:val="nil"/>
              <w:bottom w:val="nil"/>
              <w:right w:val="nil"/>
            </w:tcBorders>
            <w:shd w:val="clear" w:color="auto" w:fill="auto"/>
            <w:noWrap/>
            <w:vAlign w:val="center"/>
            <w:hideMark/>
          </w:tcPr>
          <w:p w14:paraId="4FFF50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24,775</w:t>
            </w:r>
          </w:p>
        </w:tc>
        <w:tc>
          <w:tcPr>
            <w:tcW w:w="301" w:type="pct"/>
            <w:tcBorders>
              <w:top w:val="nil"/>
              <w:left w:val="nil"/>
              <w:bottom w:val="nil"/>
              <w:right w:val="nil"/>
            </w:tcBorders>
            <w:shd w:val="clear" w:color="auto" w:fill="auto"/>
            <w:noWrap/>
            <w:vAlign w:val="center"/>
            <w:hideMark/>
          </w:tcPr>
          <w:p w14:paraId="10C3F9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3,823,390</w:t>
            </w:r>
          </w:p>
        </w:tc>
        <w:tc>
          <w:tcPr>
            <w:tcW w:w="306" w:type="pct"/>
            <w:tcBorders>
              <w:top w:val="nil"/>
              <w:left w:val="nil"/>
              <w:bottom w:val="nil"/>
              <w:right w:val="nil"/>
            </w:tcBorders>
            <w:shd w:val="clear" w:color="auto" w:fill="auto"/>
            <w:noWrap/>
            <w:vAlign w:val="center"/>
            <w:hideMark/>
          </w:tcPr>
          <w:p w14:paraId="493C819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933,632</w:t>
            </w:r>
          </w:p>
        </w:tc>
        <w:tc>
          <w:tcPr>
            <w:tcW w:w="344" w:type="pct"/>
            <w:tcBorders>
              <w:top w:val="nil"/>
              <w:left w:val="nil"/>
              <w:bottom w:val="nil"/>
              <w:right w:val="nil"/>
            </w:tcBorders>
            <w:shd w:val="clear" w:color="auto" w:fill="auto"/>
            <w:noWrap/>
            <w:vAlign w:val="center"/>
            <w:hideMark/>
          </w:tcPr>
          <w:p w14:paraId="3143F95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285" w:type="pct"/>
            <w:tcBorders>
              <w:top w:val="nil"/>
              <w:left w:val="nil"/>
              <w:bottom w:val="nil"/>
              <w:right w:val="nil"/>
            </w:tcBorders>
            <w:shd w:val="clear" w:color="auto" w:fill="auto"/>
            <w:vAlign w:val="center"/>
            <w:hideMark/>
          </w:tcPr>
          <w:p w14:paraId="17C21C2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3,686</w:t>
            </w:r>
          </w:p>
        </w:tc>
        <w:tc>
          <w:tcPr>
            <w:tcW w:w="324" w:type="pct"/>
            <w:tcBorders>
              <w:top w:val="nil"/>
              <w:left w:val="nil"/>
              <w:bottom w:val="nil"/>
              <w:right w:val="nil"/>
            </w:tcBorders>
            <w:shd w:val="clear" w:color="auto" w:fill="auto"/>
            <w:vAlign w:val="center"/>
            <w:hideMark/>
          </w:tcPr>
          <w:p w14:paraId="0CBF0D4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186D92C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EA5577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nil"/>
            </w:tcBorders>
            <w:shd w:val="clear" w:color="auto" w:fill="auto"/>
            <w:vAlign w:val="center"/>
            <w:hideMark/>
          </w:tcPr>
          <w:p w14:paraId="6818D19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7BBD7C3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083DED2"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4E07F7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184" w:type="pct"/>
            <w:tcBorders>
              <w:top w:val="nil"/>
              <w:left w:val="nil"/>
              <w:bottom w:val="nil"/>
              <w:right w:val="nil"/>
            </w:tcBorders>
            <w:shd w:val="clear" w:color="auto" w:fill="auto"/>
            <w:noWrap/>
            <w:vAlign w:val="center"/>
            <w:hideMark/>
          </w:tcPr>
          <w:p w14:paraId="22BE3C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139</w:t>
            </w:r>
          </w:p>
        </w:tc>
        <w:tc>
          <w:tcPr>
            <w:tcW w:w="264" w:type="pct"/>
            <w:tcBorders>
              <w:top w:val="nil"/>
              <w:left w:val="nil"/>
              <w:bottom w:val="nil"/>
              <w:right w:val="nil"/>
            </w:tcBorders>
            <w:shd w:val="clear" w:color="auto" w:fill="auto"/>
            <w:noWrap/>
            <w:vAlign w:val="center"/>
            <w:hideMark/>
          </w:tcPr>
          <w:p w14:paraId="77127E1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1B7CEBA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10.7%</w:t>
            </w:r>
          </w:p>
        </w:tc>
        <w:tc>
          <w:tcPr>
            <w:tcW w:w="278" w:type="pct"/>
            <w:tcBorders>
              <w:top w:val="nil"/>
              <w:left w:val="nil"/>
              <w:bottom w:val="nil"/>
              <w:right w:val="nil"/>
            </w:tcBorders>
            <w:shd w:val="clear" w:color="auto" w:fill="auto"/>
            <w:noWrap/>
            <w:vAlign w:val="center"/>
            <w:hideMark/>
          </w:tcPr>
          <w:p w14:paraId="2268A2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324</w:t>
            </w:r>
          </w:p>
        </w:tc>
        <w:tc>
          <w:tcPr>
            <w:tcW w:w="296" w:type="pct"/>
            <w:tcBorders>
              <w:top w:val="nil"/>
              <w:left w:val="nil"/>
              <w:bottom w:val="nil"/>
              <w:right w:val="nil"/>
            </w:tcBorders>
            <w:shd w:val="clear" w:color="auto" w:fill="auto"/>
            <w:noWrap/>
            <w:vAlign w:val="center"/>
            <w:hideMark/>
          </w:tcPr>
          <w:p w14:paraId="2332FEB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w:t>
            </w:r>
          </w:p>
        </w:tc>
        <w:tc>
          <w:tcPr>
            <w:tcW w:w="306" w:type="pct"/>
            <w:tcBorders>
              <w:top w:val="nil"/>
              <w:left w:val="nil"/>
              <w:bottom w:val="nil"/>
              <w:right w:val="nil"/>
            </w:tcBorders>
            <w:shd w:val="clear" w:color="auto" w:fill="auto"/>
            <w:noWrap/>
            <w:vAlign w:val="center"/>
            <w:hideMark/>
          </w:tcPr>
          <w:p w14:paraId="76623CE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94.5%</w:t>
            </w:r>
          </w:p>
        </w:tc>
        <w:tc>
          <w:tcPr>
            <w:tcW w:w="316" w:type="pct"/>
            <w:tcBorders>
              <w:top w:val="nil"/>
              <w:left w:val="nil"/>
              <w:bottom w:val="nil"/>
              <w:right w:val="nil"/>
            </w:tcBorders>
            <w:shd w:val="clear" w:color="auto" w:fill="auto"/>
            <w:noWrap/>
            <w:vAlign w:val="center"/>
            <w:hideMark/>
          </w:tcPr>
          <w:p w14:paraId="31C7008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24,950</w:t>
            </w:r>
          </w:p>
        </w:tc>
        <w:tc>
          <w:tcPr>
            <w:tcW w:w="301" w:type="pct"/>
            <w:tcBorders>
              <w:top w:val="nil"/>
              <w:left w:val="nil"/>
              <w:bottom w:val="nil"/>
              <w:right w:val="nil"/>
            </w:tcBorders>
            <w:shd w:val="clear" w:color="auto" w:fill="auto"/>
            <w:noWrap/>
            <w:vAlign w:val="center"/>
            <w:hideMark/>
          </w:tcPr>
          <w:p w14:paraId="3A6CCF4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3,793,367</w:t>
            </w:r>
          </w:p>
        </w:tc>
        <w:tc>
          <w:tcPr>
            <w:tcW w:w="306" w:type="pct"/>
            <w:tcBorders>
              <w:top w:val="nil"/>
              <w:left w:val="nil"/>
              <w:bottom w:val="nil"/>
              <w:right w:val="nil"/>
            </w:tcBorders>
            <w:shd w:val="clear" w:color="auto" w:fill="auto"/>
            <w:noWrap/>
            <w:vAlign w:val="center"/>
            <w:hideMark/>
          </w:tcPr>
          <w:p w14:paraId="7B59B20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929,337</w:t>
            </w:r>
          </w:p>
        </w:tc>
        <w:tc>
          <w:tcPr>
            <w:tcW w:w="344" w:type="pct"/>
            <w:tcBorders>
              <w:top w:val="nil"/>
              <w:left w:val="nil"/>
              <w:bottom w:val="nil"/>
              <w:right w:val="nil"/>
            </w:tcBorders>
            <w:shd w:val="clear" w:color="auto" w:fill="auto"/>
            <w:noWrap/>
            <w:vAlign w:val="center"/>
            <w:hideMark/>
          </w:tcPr>
          <w:p w14:paraId="3B0EEC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57</w:t>
            </w:r>
          </w:p>
        </w:tc>
        <w:tc>
          <w:tcPr>
            <w:tcW w:w="285" w:type="pct"/>
            <w:tcBorders>
              <w:top w:val="nil"/>
              <w:left w:val="nil"/>
              <w:bottom w:val="nil"/>
              <w:right w:val="nil"/>
            </w:tcBorders>
            <w:shd w:val="clear" w:color="auto" w:fill="auto"/>
            <w:vAlign w:val="center"/>
            <w:hideMark/>
          </w:tcPr>
          <w:p w14:paraId="468BAC9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4,355</w:t>
            </w:r>
          </w:p>
        </w:tc>
        <w:tc>
          <w:tcPr>
            <w:tcW w:w="324" w:type="pct"/>
            <w:tcBorders>
              <w:top w:val="nil"/>
              <w:left w:val="nil"/>
              <w:bottom w:val="nil"/>
              <w:right w:val="nil"/>
            </w:tcBorders>
            <w:shd w:val="clear" w:color="auto" w:fill="auto"/>
            <w:vAlign w:val="center"/>
            <w:hideMark/>
          </w:tcPr>
          <w:p w14:paraId="7768472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767DEB5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vAlign w:val="center"/>
            <w:hideMark/>
          </w:tcPr>
          <w:p w14:paraId="57BA82E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0.15</w:t>
            </w:r>
          </w:p>
        </w:tc>
        <w:tc>
          <w:tcPr>
            <w:tcW w:w="296" w:type="pct"/>
            <w:tcBorders>
              <w:top w:val="nil"/>
              <w:left w:val="nil"/>
              <w:bottom w:val="nil"/>
              <w:right w:val="nil"/>
            </w:tcBorders>
            <w:shd w:val="clear" w:color="auto" w:fill="auto"/>
            <w:vAlign w:val="center"/>
            <w:hideMark/>
          </w:tcPr>
          <w:p w14:paraId="293BF1F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EBFF4B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F537019"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F003D6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w:t>
            </w:r>
          </w:p>
        </w:tc>
        <w:tc>
          <w:tcPr>
            <w:tcW w:w="184" w:type="pct"/>
            <w:tcBorders>
              <w:top w:val="nil"/>
              <w:left w:val="nil"/>
              <w:bottom w:val="nil"/>
              <w:right w:val="nil"/>
            </w:tcBorders>
            <w:shd w:val="clear" w:color="auto" w:fill="auto"/>
            <w:noWrap/>
            <w:vAlign w:val="center"/>
            <w:hideMark/>
          </w:tcPr>
          <w:p w14:paraId="373FAB5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126</w:t>
            </w:r>
          </w:p>
        </w:tc>
        <w:tc>
          <w:tcPr>
            <w:tcW w:w="264" w:type="pct"/>
            <w:tcBorders>
              <w:top w:val="nil"/>
              <w:left w:val="nil"/>
              <w:bottom w:val="nil"/>
              <w:right w:val="nil"/>
            </w:tcBorders>
            <w:shd w:val="clear" w:color="auto" w:fill="auto"/>
            <w:noWrap/>
            <w:vAlign w:val="center"/>
            <w:hideMark/>
          </w:tcPr>
          <w:p w14:paraId="209C570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28C2C8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10.9%</w:t>
            </w:r>
          </w:p>
        </w:tc>
        <w:tc>
          <w:tcPr>
            <w:tcW w:w="278" w:type="pct"/>
            <w:tcBorders>
              <w:top w:val="nil"/>
              <w:left w:val="nil"/>
              <w:bottom w:val="nil"/>
              <w:right w:val="nil"/>
            </w:tcBorders>
            <w:shd w:val="clear" w:color="auto" w:fill="auto"/>
            <w:noWrap/>
            <w:vAlign w:val="center"/>
            <w:hideMark/>
          </w:tcPr>
          <w:p w14:paraId="53A53C8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312</w:t>
            </w:r>
          </w:p>
        </w:tc>
        <w:tc>
          <w:tcPr>
            <w:tcW w:w="296" w:type="pct"/>
            <w:tcBorders>
              <w:top w:val="nil"/>
              <w:left w:val="nil"/>
              <w:bottom w:val="nil"/>
              <w:right w:val="nil"/>
            </w:tcBorders>
            <w:shd w:val="clear" w:color="auto" w:fill="auto"/>
            <w:noWrap/>
            <w:vAlign w:val="center"/>
            <w:hideMark/>
          </w:tcPr>
          <w:p w14:paraId="051087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35.3</w:t>
            </w:r>
          </w:p>
        </w:tc>
        <w:tc>
          <w:tcPr>
            <w:tcW w:w="306" w:type="pct"/>
            <w:tcBorders>
              <w:top w:val="nil"/>
              <w:left w:val="nil"/>
              <w:bottom w:val="nil"/>
              <w:right w:val="nil"/>
            </w:tcBorders>
            <w:shd w:val="clear" w:color="auto" w:fill="auto"/>
            <w:noWrap/>
            <w:vAlign w:val="center"/>
            <w:hideMark/>
          </w:tcPr>
          <w:p w14:paraId="663A4F8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95.9%</w:t>
            </w:r>
          </w:p>
        </w:tc>
        <w:tc>
          <w:tcPr>
            <w:tcW w:w="316" w:type="pct"/>
            <w:tcBorders>
              <w:top w:val="nil"/>
              <w:left w:val="nil"/>
              <w:bottom w:val="nil"/>
              <w:right w:val="nil"/>
            </w:tcBorders>
            <w:shd w:val="clear" w:color="auto" w:fill="auto"/>
            <w:noWrap/>
            <w:vAlign w:val="center"/>
            <w:hideMark/>
          </w:tcPr>
          <w:p w14:paraId="6608F69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25,077</w:t>
            </w:r>
          </w:p>
        </w:tc>
        <w:tc>
          <w:tcPr>
            <w:tcW w:w="301" w:type="pct"/>
            <w:tcBorders>
              <w:top w:val="nil"/>
              <w:left w:val="nil"/>
              <w:bottom w:val="nil"/>
              <w:right w:val="nil"/>
            </w:tcBorders>
            <w:shd w:val="clear" w:color="auto" w:fill="auto"/>
            <w:noWrap/>
            <w:vAlign w:val="center"/>
            <w:hideMark/>
          </w:tcPr>
          <w:p w14:paraId="00E983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3,833,349</w:t>
            </w:r>
          </w:p>
        </w:tc>
        <w:tc>
          <w:tcPr>
            <w:tcW w:w="306" w:type="pct"/>
            <w:tcBorders>
              <w:top w:val="nil"/>
              <w:left w:val="nil"/>
              <w:bottom w:val="nil"/>
              <w:right w:val="nil"/>
            </w:tcBorders>
            <w:shd w:val="clear" w:color="auto" w:fill="auto"/>
            <w:noWrap/>
            <w:vAlign w:val="center"/>
            <w:hideMark/>
          </w:tcPr>
          <w:p w14:paraId="19790EB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937,397</w:t>
            </w:r>
          </w:p>
        </w:tc>
        <w:tc>
          <w:tcPr>
            <w:tcW w:w="344" w:type="pct"/>
            <w:tcBorders>
              <w:top w:val="nil"/>
              <w:left w:val="nil"/>
              <w:bottom w:val="nil"/>
              <w:right w:val="nil"/>
            </w:tcBorders>
            <w:shd w:val="clear" w:color="auto" w:fill="auto"/>
            <w:noWrap/>
            <w:vAlign w:val="center"/>
            <w:hideMark/>
          </w:tcPr>
          <w:p w14:paraId="5435AC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285" w:type="pct"/>
            <w:tcBorders>
              <w:top w:val="nil"/>
              <w:left w:val="nil"/>
              <w:bottom w:val="nil"/>
              <w:right w:val="nil"/>
            </w:tcBorders>
            <w:shd w:val="clear" w:color="auto" w:fill="auto"/>
            <w:vAlign w:val="center"/>
            <w:hideMark/>
          </w:tcPr>
          <w:p w14:paraId="2A2EC21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4,252</w:t>
            </w:r>
          </w:p>
        </w:tc>
        <w:tc>
          <w:tcPr>
            <w:tcW w:w="324" w:type="pct"/>
            <w:tcBorders>
              <w:top w:val="nil"/>
              <w:left w:val="nil"/>
              <w:bottom w:val="nil"/>
              <w:right w:val="nil"/>
            </w:tcBorders>
            <w:shd w:val="clear" w:color="auto" w:fill="auto"/>
            <w:vAlign w:val="center"/>
            <w:hideMark/>
          </w:tcPr>
          <w:p w14:paraId="5ED93FA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4F6BCC3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758594E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0.08</w:t>
            </w:r>
          </w:p>
        </w:tc>
        <w:tc>
          <w:tcPr>
            <w:tcW w:w="296" w:type="pct"/>
            <w:tcBorders>
              <w:top w:val="nil"/>
              <w:left w:val="nil"/>
              <w:bottom w:val="nil"/>
              <w:right w:val="nil"/>
            </w:tcBorders>
            <w:shd w:val="clear" w:color="auto" w:fill="auto"/>
            <w:vAlign w:val="center"/>
            <w:hideMark/>
          </w:tcPr>
          <w:p w14:paraId="20AE034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17FB79F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51CB08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8AC276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184" w:type="pct"/>
            <w:tcBorders>
              <w:top w:val="nil"/>
              <w:left w:val="nil"/>
              <w:bottom w:val="nil"/>
              <w:right w:val="nil"/>
            </w:tcBorders>
            <w:shd w:val="clear" w:color="auto" w:fill="auto"/>
            <w:noWrap/>
            <w:vAlign w:val="center"/>
            <w:hideMark/>
          </w:tcPr>
          <w:p w14:paraId="6F70220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222</w:t>
            </w:r>
          </w:p>
        </w:tc>
        <w:tc>
          <w:tcPr>
            <w:tcW w:w="264" w:type="pct"/>
            <w:tcBorders>
              <w:top w:val="nil"/>
              <w:left w:val="nil"/>
              <w:bottom w:val="nil"/>
              <w:right w:val="nil"/>
            </w:tcBorders>
            <w:shd w:val="clear" w:color="auto" w:fill="auto"/>
            <w:noWrap/>
            <w:vAlign w:val="center"/>
            <w:hideMark/>
          </w:tcPr>
          <w:p w14:paraId="3BD7878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5676CCB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10.7%</w:t>
            </w:r>
          </w:p>
        </w:tc>
        <w:tc>
          <w:tcPr>
            <w:tcW w:w="278" w:type="pct"/>
            <w:tcBorders>
              <w:top w:val="nil"/>
              <w:left w:val="nil"/>
              <w:bottom w:val="nil"/>
              <w:right w:val="nil"/>
            </w:tcBorders>
            <w:shd w:val="clear" w:color="auto" w:fill="auto"/>
            <w:noWrap/>
            <w:vAlign w:val="center"/>
            <w:hideMark/>
          </w:tcPr>
          <w:p w14:paraId="269842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327</w:t>
            </w:r>
          </w:p>
        </w:tc>
        <w:tc>
          <w:tcPr>
            <w:tcW w:w="296" w:type="pct"/>
            <w:tcBorders>
              <w:top w:val="nil"/>
              <w:left w:val="nil"/>
              <w:bottom w:val="nil"/>
              <w:right w:val="nil"/>
            </w:tcBorders>
            <w:shd w:val="clear" w:color="auto" w:fill="auto"/>
            <w:noWrap/>
            <w:vAlign w:val="center"/>
            <w:hideMark/>
          </w:tcPr>
          <w:p w14:paraId="3A354CA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59.1</w:t>
            </w:r>
          </w:p>
        </w:tc>
        <w:tc>
          <w:tcPr>
            <w:tcW w:w="306" w:type="pct"/>
            <w:tcBorders>
              <w:top w:val="nil"/>
              <w:left w:val="nil"/>
              <w:bottom w:val="nil"/>
              <w:right w:val="nil"/>
            </w:tcBorders>
            <w:shd w:val="clear" w:color="auto" w:fill="auto"/>
            <w:noWrap/>
            <w:vAlign w:val="center"/>
            <w:hideMark/>
          </w:tcPr>
          <w:p w14:paraId="29CBA9F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97.5%</w:t>
            </w:r>
          </w:p>
        </w:tc>
        <w:tc>
          <w:tcPr>
            <w:tcW w:w="316" w:type="pct"/>
            <w:tcBorders>
              <w:top w:val="nil"/>
              <w:left w:val="nil"/>
              <w:bottom w:val="nil"/>
              <w:right w:val="nil"/>
            </w:tcBorders>
            <w:shd w:val="clear" w:color="auto" w:fill="auto"/>
            <w:noWrap/>
            <w:vAlign w:val="center"/>
            <w:hideMark/>
          </w:tcPr>
          <w:p w14:paraId="054370A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24,674</w:t>
            </w:r>
          </w:p>
        </w:tc>
        <w:tc>
          <w:tcPr>
            <w:tcW w:w="301" w:type="pct"/>
            <w:tcBorders>
              <w:top w:val="nil"/>
              <w:left w:val="nil"/>
              <w:bottom w:val="nil"/>
              <w:right w:val="nil"/>
            </w:tcBorders>
            <w:shd w:val="clear" w:color="auto" w:fill="auto"/>
            <w:noWrap/>
            <w:vAlign w:val="center"/>
            <w:hideMark/>
          </w:tcPr>
          <w:p w14:paraId="074457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3,910,898</w:t>
            </w:r>
          </w:p>
        </w:tc>
        <w:tc>
          <w:tcPr>
            <w:tcW w:w="306" w:type="pct"/>
            <w:tcBorders>
              <w:top w:val="nil"/>
              <w:left w:val="nil"/>
              <w:bottom w:val="nil"/>
              <w:right w:val="nil"/>
            </w:tcBorders>
            <w:shd w:val="clear" w:color="auto" w:fill="auto"/>
            <w:noWrap/>
            <w:vAlign w:val="center"/>
            <w:hideMark/>
          </w:tcPr>
          <w:p w14:paraId="63CD99D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922,371</w:t>
            </w:r>
          </w:p>
        </w:tc>
        <w:tc>
          <w:tcPr>
            <w:tcW w:w="344" w:type="pct"/>
            <w:tcBorders>
              <w:top w:val="nil"/>
              <w:left w:val="nil"/>
              <w:bottom w:val="nil"/>
              <w:right w:val="nil"/>
            </w:tcBorders>
            <w:shd w:val="clear" w:color="auto" w:fill="auto"/>
            <w:noWrap/>
            <w:vAlign w:val="center"/>
            <w:hideMark/>
          </w:tcPr>
          <w:p w14:paraId="6194C04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285" w:type="pct"/>
            <w:tcBorders>
              <w:top w:val="nil"/>
              <w:left w:val="nil"/>
              <w:bottom w:val="nil"/>
              <w:right w:val="nil"/>
            </w:tcBorders>
            <w:shd w:val="clear" w:color="auto" w:fill="auto"/>
            <w:vAlign w:val="center"/>
            <w:hideMark/>
          </w:tcPr>
          <w:p w14:paraId="22A21DF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8,494</w:t>
            </w:r>
          </w:p>
        </w:tc>
        <w:tc>
          <w:tcPr>
            <w:tcW w:w="324" w:type="pct"/>
            <w:tcBorders>
              <w:top w:val="nil"/>
              <w:left w:val="nil"/>
              <w:bottom w:val="nil"/>
              <w:right w:val="nil"/>
            </w:tcBorders>
            <w:shd w:val="clear" w:color="auto" w:fill="auto"/>
            <w:vAlign w:val="center"/>
            <w:hideMark/>
          </w:tcPr>
          <w:p w14:paraId="40647E5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6A4EF7B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7281FED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-0.09</w:t>
            </w:r>
          </w:p>
        </w:tc>
        <w:tc>
          <w:tcPr>
            <w:tcW w:w="296" w:type="pct"/>
            <w:tcBorders>
              <w:top w:val="nil"/>
              <w:left w:val="nil"/>
              <w:bottom w:val="nil"/>
              <w:right w:val="nil"/>
            </w:tcBorders>
            <w:shd w:val="clear" w:color="auto" w:fill="auto"/>
            <w:vAlign w:val="center"/>
            <w:hideMark/>
          </w:tcPr>
          <w:p w14:paraId="001A9CB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7746BE2F"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581DB62"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1CA15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184" w:type="pct"/>
            <w:tcBorders>
              <w:top w:val="nil"/>
              <w:left w:val="nil"/>
              <w:bottom w:val="nil"/>
              <w:right w:val="nil"/>
            </w:tcBorders>
            <w:shd w:val="clear" w:color="auto" w:fill="auto"/>
            <w:noWrap/>
            <w:vAlign w:val="center"/>
            <w:hideMark/>
          </w:tcPr>
          <w:p w14:paraId="40B045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123</w:t>
            </w:r>
          </w:p>
        </w:tc>
        <w:tc>
          <w:tcPr>
            <w:tcW w:w="264" w:type="pct"/>
            <w:tcBorders>
              <w:top w:val="nil"/>
              <w:left w:val="nil"/>
              <w:bottom w:val="nil"/>
              <w:right w:val="nil"/>
            </w:tcBorders>
            <w:shd w:val="clear" w:color="auto" w:fill="auto"/>
            <w:noWrap/>
            <w:vAlign w:val="center"/>
            <w:hideMark/>
          </w:tcPr>
          <w:p w14:paraId="4564640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375E53E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w:t>
            </w:r>
          </w:p>
        </w:tc>
        <w:tc>
          <w:tcPr>
            <w:tcW w:w="278" w:type="pct"/>
            <w:tcBorders>
              <w:top w:val="nil"/>
              <w:left w:val="nil"/>
              <w:bottom w:val="nil"/>
              <w:right w:val="nil"/>
            </w:tcBorders>
            <w:shd w:val="clear" w:color="auto" w:fill="auto"/>
            <w:noWrap/>
            <w:vAlign w:val="center"/>
            <w:hideMark/>
          </w:tcPr>
          <w:p w14:paraId="38C6C7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329</w:t>
            </w:r>
          </w:p>
        </w:tc>
        <w:tc>
          <w:tcPr>
            <w:tcW w:w="296" w:type="pct"/>
            <w:tcBorders>
              <w:top w:val="nil"/>
              <w:left w:val="nil"/>
              <w:bottom w:val="nil"/>
              <w:right w:val="nil"/>
            </w:tcBorders>
            <w:shd w:val="clear" w:color="auto" w:fill="auto"/>
            <w:noWrap/>
            <w:vAlign w:val="center"/>
            <w:hideMark/>
          </w:tcPr>
          <w:p w14:paraId="3CD3CA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34.9</w:t>
            </w:r>
          </w:p>
        </w:tc>
        <w:tc>
          <w:tcPr>
            <w:tcW w:w="306" w:type="pct"/>
            <w:tcBorders>
              <w:top w:val="nil"/>
              <w:left w:val="nil"/>
              <w:bottom w:val="nil"/>
              <w:right w:val="nil"/>
            </w:tcBorders>
            <w:shd w:val="clear" w:color="auto" w:fill="auto"/>
            <w:noWrap/>
            <w:vAlign w:val="center"/>
            <w:hideMark/>
          </w:tcPr>
          <w:p w14:paraId="240DC4A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93.5%</w:t>
            </w:r>
          </w:p>
        </w:tc>
        <w:tc>
          <w:tcPr>
            <w:tcW w:w="316" w:type="pct"/>
            <w:tcBorders>
              <w:top w:val="nil"/>
              <w:left w:val="nil"/>
              <w:bottom w:val="nil"/>
              <w:right w:val="nil"/>
            </w:tcBorders>
            <w:shd w:val="clear" w:color="auto" w:fill="auto"/>
            <w:noWrap/>
            <w:vAlign w:val="center"/>
            <w:hideMark/>
          </w:tcPr>
          <w:p w14:paraId="3F3E47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24,920</w:t>
            </w:r>
          </w:p>
        </w:tc>
        <w:tc>
          <w:tcPr>
            <w:tcW w:w="301" w:type="pct"/>
            <w:tcBorders>
              <w:top w:val="nil"/>
              <w:left w:val="nil"/>
              <w:bottom w:val="nil"/>
              <w:right w:val="nil"/>
            </w:tcBorders>
            <w:shd w:val="clear" w:color="auto" w:fill="auto"/>
            <w:noWrap/>
            <w:vAlign w:val="center"/>
            <w:hideMark/>
          </w:tcPr>
          <w:p w14:paraId="534B18D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3,788,664</w:t>
            </w:r>
          </w:p>
        </w:tc>
        <w:tc>
          <w:tcPr>
            <w:tcW w:w="306" w:type="pct"/>
            <w:tcBorders>
              <w:top w:val="nil"/>
              <w:left w:val="nil"/>
              <w:bottom w:val="nil"/>
              <w:right w:val="nil"/>
            </w:tcBorders>
            <w:shd w:val="clear" w:color="auto" w:fill="auto"/>
            <w:noWrap/>
            <w:vAlign w:val="center"/>
            <w:hideMark/>
          </w:tcPr>
          <w:p w14:paraId="0304507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927,058</w:t>
            </w:r>
          </w:p>
        </w:tc>
        <w:tc>
          <w:tcPr>
            <w:tcW w:w="344" w:type="pct"/>
            <w:tcBorders>
              <w:top w:val="nil"/>
              <w:left w:val="nil"/>
              <w:bottom w:val="nil"/>
              <w:right w:val="nil"/>
            </w:tcBorders>
            <w:shd w:val="clear" w:color="auto" w:fill="auto"/>
            <w:noWrap/>
            <w:vAlign w:val="center"/>
            <w:hideMark/>
          </w:tcPr>
          <w:p w14:paraId="57908C3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285" w:type="pct"/>
            <w:tcBorders>
              <w:top w:val="nil"/>
              <w:left w:val="nil"/>
              <w:bottom w:val="nil"/>
              <w:right w:val="nil"/>
            </w:tcBorders>
            <w:shd w:val="clear" w:color="auto" w:fill="auto"/>
            <w:vAlign w:val="center"/>
            <w:hideMark/>
          </w:tcPr>
          <w:p w14:paraId="5F60451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4,514</w:t>
            </w:r>
          </w:p>
        </w:tc>
        <w:tc>
          <w:tcPr>
            <w:tcW w:w="324" w:type="pct"/>
            <w:tcBorders>
              <w:top w:val="nil"/>
              <w:left w:val="nil"/>
              <w:bottom w:val="nil"/>
              <w:right w:val="nil"/>
            </w:tcBorders>
            <w:shd w:val="clear" w:color="auto" w:fill="auto"/>
            <w:vAlign w:val="center"/>
            <w:hideMark/>
          </w:tcPr>
          <w:p w14:paraId="0B487BA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2.01</w:t>
            </w:r>
          </w:p>
        </w:tc>
        <w:tc>
          <w:tcPr>
            <w:tcW w:w="280" w:type="pct"/>
            <w:tcBorders>
              <w:top w:val="nil"/>
              <w:left w:val="nil"/>
              <w:bottom w:val="nil"/>
              <w:right w:val="nil"/>
            </w:tcBorders>
            <w:shd w:val="clear" w:color="auto" w:fill="auto"/>
            <w:vAlign w:val="center"/>
            <w:hideMark/>
          </w:tcPr>
          <w:p w14:paraId="76BC4A6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07FF72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-0.06</w:t>
            </w:r>
          </w:p>
        </w:tc>
        <w:tc>
          <w:tcPr>
            <w:tcW w:w="296" w:type="pct"/>
            <w:tcBorders>
              <w:top w:val="nil"/>
              <w:left w:val="nil"/>
              <w:bottom w:val="nil"/>
              <w:right w:val="nil"/>
            </w:tcBorders>
            <w:shd w:val="clear" w:color="auto" w:fill="auto"/>
            <w:vAlign w:val="center"/>
            <w:hideMark/>
          </w:tcPr>
          <w:p w14:paraId="3838D4C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A6BED3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FFB1B9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F5F50B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184" w:type="pct"/>
            <w:tcBorders>
              <w:top w:val="nil"/>
              <w:left w:val="nil"/>
              <w:bottom w:val="nil"/>
              <w:right w:val="nil"/>
            </w:tcBorders>
            <w:shd w:val="clear" w:color="auto" w:fill="auto"/>
            <w:noWrap/>
            <w:vAlign w:val="center"/>
            <w:hideMark/>
          </w:tcPr>
          <w:p w14:paraId="56A77D7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159</w:t>
            </w:r>
          </w:p>
        </w:tc>
        <w:tc>
          <w:tcPr>
            <w:tcW w:w="264" w:type="pct"/>
            <w:tcBorders>
              <w:top w:val="nil"/>
              <w:left w:val="nil"/>
              <w:bottom w:val="nil"/>
              <w:right w:val="nil"/>
            </w:tcBorders>
            <w:shd w:val="clear" w:color="auto" w:fill="auto"/>
            <w:noWrap/>
            <w:vAlign w:val="center"/>
            <w:hideMark/>
          </w:tcPr>
          <w:p w14:paraId="72858F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08E7CDA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11.3%</w:t>
            </w:r>
          </w:p>
        </w:tc>
        <w:tc>
          <w:tcPr>
            <w:tcW w:w="278" w:type="pct"/>
            <w:tcBorders>
              <w:top w:val="nil"/>
              <w:left w:val="nil"/>
              <w:bottom w:val="nil"/>
              <w:right w:val="nil"/>
            </w:tcBorders>
            <w:shd w:val="clear" w:color="auto" w:fill="auto"/>
            <w:noWrap/>
            <w:vAlign w:val="center"/>
            <w:hideMark/>
          </w:tcPr>
          <w:p w14:paraId="3FCA507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374</w:t>
            </w:r>
          </w:p>
        </w:tc>
        <w:tc>
          <w:tcPr>
            <w:tcW w:w="296" w:type="pct"/>
            <w:tcBorders>
              <w:top w:val="nil"/>
              <w:left w:val="nil"/>
              <w:bottom w:val="nil"/>
              <w:right w:val="nil"/>
            </w:tcBorders>
            <w:shd w:val="clear" w:color="auto" w:fill="auto"/>
            <w:noWrap/>
            <w:vAlign w:val="center"/>
            <w:hideMark/>
          </w:tcPr>
          <w:p w14:paraId="4F7DF7A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44.1</w:t>
            </w:r>
          </w:p>
        </w:tc>
        <w:tc>
          <w:tcPr>
            <w:tcW w:w="306" w:type="pct"/>
            <w:tcBorders>
              <w:top w:val="nil"/>
              <w:left w:val="nil"/>
              <w:bottom w:val="nil"/>
              <w:right w:val="nil"/>
            </w:tcBorders>
            <w:shd w:val="clear" w:color="auto" w:fill="auto"/>
            <w:noWrap/>
            <w:vAlign w:val="center"/>
            <w:hideMark/>
          </w:tcPr>
          <w:p w14:paraId="2E92259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95.5%</w:t>
            </w:r>
          </w:p>
        </w:tc>
        <w:tc>
          <w:tcPr>
            <w:tcW w:w="316" w:type="pct"/>
            <w:tcBorders>
              <w:top w:val="nil"/>
              <w:left w:val="nil"/>
              <w:bottom w:val="nil"/>
              <w:right w:val="nil"/>
            </w:tcBorders>
            <w:shd w:val="clear" w:color="auto" w:fill="auto"/>
            <w:noWrap/>
            <w:vAlign w:val="center"/>
            <w:hideMark/>
          </w:tcPr>
          <w:p w14:paraId="37B8277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28,137</w:t>
            </w:r>
          </w:p>
        </w:tc>
        <w:tc>
          <w:tcPr>
            <w:tcW w:w="301" w:type="pct"/>
            <w:tcBorders>
              <w:top w:val="nil"/>
              <w:left w:val="nil"/>
              <w:bottom w:val="nil"/>
              <w:right w:val="nil"/>
            </w:tcBorders>
            <w:shd w:val="clear" w:color="auto" w:fill="auto"/>
            <w:noWrap/>
            <w:vAlign w:val="center"/>
            <w:hideMark/>
          </w:tcPr>
          <w:p w14:paraId="2ECE900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4,313,297</w:t>
            </w:r>
          </w:p>
        </w:tc>
        <w:tc>
          <w:tcPr>
            <w:tcW w:w="306" w:type="pct"/>
            <w:tcBorders>
              <w:top w:val="nil"/>
              <w:left w:val="nil"/>
              <w:bottom w:val="nil"/>
              <w:right w:val="nil"/>
            </w:tcBorders>
            <w:shd w:val="clear" w:color="auto" w:fill="auto"/>
            <w:noWrap/>
            <w:vAlign w:val="center"/>
            <w:hideMark/>
          </w:tcPr>
          <w:p w14:paraId="4578B5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1,041,608</w:t>
            </w:r>
          </w:p>
        </w:tc>
        <w:tc>
          <w:tcPr>
            <w:tcW w:w="344" w:type="pct"/>
            <w:tcBorders>
              <w:top w:val="nil"/>
              <w:left w:val="nil"/>
              <w:bottom w:val="nil"/>
              <w:right w:val="nil"/>
            </w:tcBorders>
            <w:shd w:val="clear" w:color="auto" w:fill="auto"/>
            <w:noWrap/>
            <w:vAlign w:val="center"/>
            <w:hideMark/>
          </w:tcPr>
          <w:p w14:paraId="42EA630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324</w:t>
            </w:r>
          </w:p>
        </w:tc>
        <w:tc>
          <w:tcPr>
            <w:tcW w:w="285" w:type="pct"/>
            <w:tcBorders>
              <w:top w:val="nil"/>
              <w:left w:val="nil"/>
              <w:bottom w:val="nil"/>
              <w:right w:val="nil"/>
            </w:tcBorders>
            <w:shd w:val="clear" w:color="auto" w:fill="auto"/>
            <w:vAlign w:val="center"/>
            <w:hideMark/>
          </w:tcPr>
          <w:p w14:paraId="34E6059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8,045</w:t>
            </w:r>
          </w:p>
        </w:tc>
        <w:tc>
          <w:tcPr>
            <w:tcW w:w="324" w:type="pct"/>
            <w:tcBorders>
              <w:top w:val="nil"/>
              <w:left w:val="nil"/>
              <w:bottom w:val="nil"/>
              <w:right w:val="nil"/>
            </w:tcBorders>
            <w:shd w:val="clear" w:color="auto" w:fill="auto"/>
            <w:vAlign w:val="center"/>
            <w:hideMark/>
          </w:tcPr>
          <w:p w14:paraId="777264D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7A92D81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6E795B8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-0.19</w:t>
            </w:r>
          </w:p>
        </w:tc>
        <w:tc>
          <w:tcPr>
            <w:tcW w:w="296" w:type="pct"/>
            <w:tcBorders>
              <w:top w:val="nil"/>
              <w:left w:val="nil"/>
              <w:bottom w:val="nil"/>
              <w:right w:val="nil"/>
            </w:tcBorders>
            <w:shd w:val="clear" w:color="auto" w:fill="auto"/>
            <w:vAlign w:val="center"/>
            <w:hideMark/>
          </w:tcPr>
          <w:p w14:paraId="40B9FEA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AA38066"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97843E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5D2B8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184" w:type="pct"/>
            <w:tcBorders>
              <w:top w:val="nil"/>
              <w:left w:val="nil"/>
              <w:bottom w:val="nil"/>
              <w:right w:val="nil"/>
            </w:tcBorders>
            <w:shd w:val="clear" w:color="auto" w:fill="auto"/>
            <w:noWrap/>
            <w:vAlign w:val="center"/>
            <w:hideMark/>
          </w:tcPr>
          <w:p w14:paraId="300F65E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126</w:t>
            </w:r>
          </w:p>
        </w:tc>
        <w:tc>
          <w:tcPr>
            <w:tcW w:w="264" w:type="pct"/>
            <w:tcBorders>
              <w:top w:val="nil"/>
              <w:left w:val="nil"/>
              <w:bottom w:val="nil"/>
              <w:right w:val="nil"/>
            </w:tcBorders>
            <w:shd w:val="clear" w:color="auto" w:fill="auto"/>
            <w:noWrap/>
            <w:vAlign w:val="center"/>
            <w:hideMark/>
          </w:tcPr>
          <w:p w14:paraId="59C4236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548F2F3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10.1%</w:t>
            </w:r>
          </w:p>
        </w:tc>
        <w:tc>
          <w:tcPr>
            <w:tcW w:w="278" w:type="pct"/>
            <w:tcBorders>
              <w:top w:val="nil"/>
              <w:left w:val="nil"/>
              <w:bottom w:val="nil"/>
              <w:right w:val="nil"/>
            </w:tcBorders>
            <w:shd w:val="clear" w:color="auto" w:fill="auto"/>
            <w:noWrap/>
            <w:vAlign w:val="center"/>
            <w:hideMark/>
          </w:tcPr>
          <w:p w14:paraId="1414049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338</w:t>
            </w:r>
          </w:p>
        </w:tc>
        <w:tc>
          <w:tcPr>
            <w:tcW w:w="296" w:type="pct"/>
            <w:tcBorders>
              <w:top w:val="nil"/>
              <w:left w:val="nil"/>
              <w:bottom w:val="nil"/>
              <w:right w:val="nil"/>
            </w:tcBorders>
            <w:shd w:val="clear" w:color="auto" w:fill="auto"/>
            <w:noWrap/>
            <w:vAlign w:val="center"/>
            <w:hideMark/>
          </w:tcPr>
          <w:p w14:paraId="5EFFD4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35.4</w:t>
            </w:r>
          </w:p>
        </w:tc>
        <w:tc>
          <w:tcPr>
            <w:tcW w:w="306" w:type="pct"/>
            <w:tcBorders>
              <w:top w:val="nil"/>
              <w:left w:val="nil"/>
              <w:bottom w:val="nil"/>
              <w:right w:val="nil"/>
            </w:tcBorders>
            <w:shd w:val="clear" w:color="auto" w:fill="auto"/>
            <w:noWrap/>
            <w:vAlign w:val="center"/>
            <w:hideMark/>
          </w:tcPr>
          <w:p w14:paraId="177A3C0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93.5%</w:t>
            </w:r>
          </w:p>
        </w:tc>
        <w:tc>
          <w:tcPr>
            <w:tcW w:w="316" w:type="pct"/>
            <w:tcBorders>
              <w:top w:val="nil"/>
              <w:left w:val="nil"/>
              <w:bottom w:val="nil"/>
              <w:right w:val="nil"/>
            </w:tcBorders>
            <w:shd w:val="clear" w:color="auto" w:fill="auto"/>
            <w:noWrap/>
            <w:vAlign w:val="center"/>
            <w:hideMark/>
          </w:tcPr>
          <w:p w14:paraId="475D8EF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24,826</w:t>
            </w:r>
          </w:p>
        </w:tc>
        <w:tc>
          <w:tcPr>
            <w:tcW w:w="301" w:type="pct"/>
            <w:tcBorders>
              <w:top w:val="nil"/>
              <w:left w:val="nil"/>
              <w:bottom w:val="nil"/>
              <w:right w:val="nil"/>
            </w:tcBorders>
            <w:shd w:val="clear" w:color="auto" w:fill="auto"/>
            <w:noWrap/>
            <w:vAlign w:val="center"/>
            <w:hideMark/>
          </w:tcPr>
          <w:p w14:paraId="6B41887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3,799,191</w:t>
            </w:r>
          </w:p>
        </w:tc>
        <w:tc>
          <w:tcPr>
            <w:tcW w:w="306" w:type="pct"/>
            <w:tcBorders>
              <w:top w:val="nil"/>
              <w:left w:val="nil"/>
              <w:bottom w:val="nil"/>
              <w:right w:val="nil"/>
            </w:tcBorders>
            <w:shd w:val="clear" w:color="auto" w:fill="auto"/>
            <w:noWrap/>
            <w:vAlign w:val="center"/>
            <w:hideMark/>
          </w:tcPr>
          <w:p w14:paraId="4C1C4F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930,170</w:t>
            </w:r>
          </w:p>
        </w:tc>
        <w:tc>
          <w:tcPr>
            <w:tcW w:w="344" w:type="pct"/>
            <w:tcBorders>
              <w:top w:val="nil"/>
              <w:left w:val="nil"/>
              <w:bottom w:val="nil"/>
              <w:right w:val="nil"/>
            </w:tcBorders>
            <w:shd w:val="clear" w:color="auto" w:fill="auto"/>
            <w:noWrap/>
            <w:vAlign w:val="center"/>
            <w:hideMark/>
          </w:tcPr>
          <w:p w14:paraId="752417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w:t>
            </w:r>
          </w:p>
        </w:tc>
        <w:tc>
          <w:tcPr>
            <w:tcW w:w="285" w:type="pct"/>
            <w:tcBorders>
              <w:top w:val="nil"/>
              <w:left w:val="nil"/>
              <w:bottom w:val="nil"/>
              <w:right w:val="nil"/>
            </w:tcBorders>
            <w:shd w:val="clear" w:color="auto" w:fill="auto"/>
            <w:vAlign w:val="center"/>
            <w:hideMark/>
          </w:tcPr>
          <w:p w14:paraId="04AA71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3,837</w:t>
            </w:r>
          </w:p>
        </w:tc>
        <w:tc>
          <w:tcPr>
            <w:tcW w:w="324" w:type="pct"/>
            <w:tcBorders>
              <w:top w:val="nil"/>
              <w:left w:val="nil"/>
              <w:bottom w:val="nil"/>
              <w:right w:val="nil"/>
            </w:tcBorders>
            <w:shd w:val="clear" w:color="auto" w:fill="auto"/>
            <w:vAlign w:val="center"/>
            <w:hideMark/>
          </w:tcPr>
          <w:p w14:paraId="19C4732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2081CA8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2E42609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0.17</w:t>
            </w:r>
          </w:p>
        </w:tc>
        <w:tc>
          <w:tcPr>
            <w:tcW w:w="296" w:type="pct"/>
            <w:tcBorders>
              <w:top w:val="nil"/>
              <w:left w:val="nil"/>
              <w:bottom w:val="nil"/>
              <w:right w:val="nil"/>
            </w:tcBorders>
            <w:shd w:val="clear" w:color="auto" w:fill="auto"/>
            <w:vAlign w:val="center"/>
            <w:hideMark/>
          </w:tcPr>
          <w:p w14:paraId="4380AE1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6ED145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D818CF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E08C2C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w:t>
            </w:r>
          </w:p>
        </w:tc>
        <w:tc>
          <w:tcPr>
            <w:tcW w:w="184" w:type="pct"/>
            <w:tcBorders>
              <w:top w:val="nil"/>
              <w:left w:val="nil"/>
              <w:bottom w:val="nil"/>
              <w:right w:val="nil"/>
            </w:tcBorders>
            <w:shd w:val="clear" w:color="auto" w:fill="auto"/>
            <w:noWrap/>
            <w:vAlign w:val="center"/>
            <w:hideMark/>
          </w:tcPr>
          <w:p w14:paraId="112451B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168</w:t>
            </w:r>
          </w:p>
        </w:tc>
        <w:tc>
          <w:tcPr>
            <w:tcW w:w="264" w:type="pct"/>
            <w:tcBorders>
              <w:top w:val="nil"/>
              <w:left w:val="nil"/>
              <w:bottom w:val="nil"/>
              <w:right w:val="nil"/>
            </w:tcBorders>
            <w:shd w:val="clear" w:color="auto" w:fill="auto"/>
            <w:noWrap/>
            <w:vAlign w:val="center"/>
            <w:hideMark/>
          </w:tcPr>
          <w:p w14:paraId="395F86A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20BDEF8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13.4%</w:t>
            </w:r>
          </w:p>
        </w:tc>
        <w:tc>
          <w:tcPr>
            <w:tcW w:w="278" w:type="pct"/>
            <w:tcBorders>
              <w:top w:val="nil"/>
              <w:left w:val="nil"/>
              <w:bottom w:val="nil"/>
              <w:right w:val="nil"/>
            </w:tcBorders>
            <w:shd w:val="clear" w:color="auto" w:fill="auto"/>
            <w:noWrap/>
            <w:vAlign w:val="center"/>
            <w:hideMark/>
          </w:tcPr>
          <w:p w14:paraId="319B5B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477</w:t>
            </w:r>
          </w:p>
        </w:tc>
        <w:tc>
          <w:tcPr>
            <w:tcW w:w="296" w:type="pct"/>
            <w:tcBorders>
              <w:top w:val="nil"/>
              <w:left w:val="nil"/>
              <w:bottom w:val="nil"/>
              <w:right w:val="nil"/>
            </w:tcBorders>
            <w:shd w:val="clear" w:color="auto" w:fill="auto"/>
            <w:noWrap/>
            <w:vAlign w:val="center"/>
            <w:hideMark/>
          </w:tcPr>
          <w:p w14:paraId="300F135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45.9</w:t>
            </w:r>
          </w:p>
        </w:tc>
        <w:tc>
          <w:tcPr>
            <w:tcW w:w="306" w:type="pct"/>
            <w:tcBorders>
              <w:top w:val="nil"/>
              <w:left w:val="nil"/>
              <w:bottom w:val="nil"/>
              <w:right w:val="nil"/>
            </w:tcBorders>
            <w:shd w:val="clear" w:color="auto" w:fill="auto"/>
            <w:noWrap/>
            <w:vAlign w:val="center"/>
            <w:hideMark/>
          </w:tcPr>
          <w:p w14:paraId="4D664AB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96.5%</w:t>
            </w:r>
          </w:p>
        </w:tc>
        <w:tc>
          <w:tcPr>
            <w:tcW w:w="316" w:type="pct"/>
            <w:tcBorders>
              <w:top w:val="nil"/>
              <w:left w:val="nil"/>
              <w:bottom w:val="nil"/>
              <w:right w:val="nil"/>
            </w:tcBorders>
            <w:shd w:val="clear" w:color="auto" w:fill="auto"/>
            <w:noWrap/>
            <w:vAlign w:val="center"/>
            <w:hideMark/>
          </w:tcPr>
          <w:p w14:paraId="684D6BA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25,306</w:t>
            </w:r>
          </w:p>
        </w:tc>
        <w:tc>
          <w:tcPr>
            <w:tcW w:w="301" w:type="pct"/>
            <w:tcBorders>
              <w:top w:val="nil"/>
              <w:left w:val="nil"/>
              <w:bottom w:val="nil"/>
              <w:right w:val="nil"/>
            </w:tcBorders>
            <w:shd w:val="clear" w:color="auto" w:fill="auto"/>
            <w:noWrap/>
            <w:vAlign w:val="center"/>
            <w:hideMark/>
          </w:tcPr>
          <w:p w14:paraId="7D28CF3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3,858,340</w:t>
            </w:r>
          </w:p>
        </w:tc>
        <w:tc>
          <w:tcPr>
            <w:tcW w:w="306" w:type="pct"/>
            <w:tcBorders>
              <w:top w:val="nil"/>
              <w:left w:val="nil"/>
              <w:bottom w:val="nil"/>
              <w:right w:val="nil"/>
            </w:tcBorders>
            <w:shd w:val="clear" w:color="auto" w:fill="auto"/>
            <w:noWrap/>
            <w:vAlign w:val="center"/>
            <w:hideMark/>
          </w:tcPr>
          <w:p w14:paraId="21A19AF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1,000,164</w:t>
            </w:r>
          </w:p>
        </w:tc>
        <w:tc>
          <w:tcPr>
            <w:tcW w:w="344" w:type="pct"/>
            <w:tcBorders>
              <w:top w:val="nil"/>
              <w:left w:val="nil"/>
              <w:bottom w:val="nil"/>
              <w:right w:val="nil"/>
            </w:tcBorders>
            <w:shd w:val="clear" w:color="auto" w:fill="auto"/>
            <w:noWrap/>
            <w:vAlign w:val="center"/>
            <w:hideMark/>
          </w:tcPr>
          <w:p w14:paraId="4FC2BB7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122</w:t>
            </w:r>
          </w:p>
        </w:tc>
        <w:tc>
          <w:tcPr>
            <w:tcW w:w="285" w:type="pct"/>
            <w:tcBorders>
              <w:top w:val="nil"/>
              <w:left w:val="nil"/>
              <w:bottom w:val="nil"/>
              <w:right w:val="nil"/>
            </w:tcBorders>
            <w:shd w:val="clear" w:color="auto" w:fill="auto"/>
            <w:vAlign w:val="center"/>
            <w:hideMark/>
          </w:tcPr>
          <w:p w14:paraId="7C9F885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2,809</w:t>
            </w:r>
          </w:p>
        </w:tc>
        <w:tc>
          <w:tcPr>
            <w:tcW w:w="324" w:type="pct"/>
            <w:tcBorders>
              <w:top w:val="nil"/>
              <w:left w:val="nil"/>
              <w:bottom w:val="nil"/>
              <w:right w:val="nil"/>
            </w:tcBorders>
            <w:shd w:val="clear" w:color="auto" w:fill="auto"/>
            <w:vAlign w:val="center"/>
            <w:hideMark/>
          </w:tcPr>
          <w:p w14:paraId="0F3F75D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1.98</w:t>
            </w:r>
          </w:p>
        </w:tc>
        <w:tc>
          <w:tcPr>
            <w:tcW w:w="280" w:type="pct"/>
            <w:tcBorders>
              <w:top w:val="nil"/>
              <w:left w:val="nil"/>
              <w:bottom w:val="nil"/>
              <w:right w:val="nil"/>
            </w:tcBorders>
            <w:shd w:val="clear" w:color="auto" w:fill="auto"/>
            <w:vAlign w:val="center"/>
            <w:hideMark/>
          </w:tcPr>
          <w:p w14:paraId="1097633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vAlign w:val="center"/>
            <w:hideMark/>
          </w:tcPr>
          <w:p w14:paraId="1AC4EBE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0.13</w:t>
            </w:r>
          </w:p>
        </w:tc>
        <w:tc>
          <w:tcPr>
            <w:tcW w:w="296" w:type="pct"/>
            <w:tcBorders>
              <w:top w:val="nil"/>
              <w:left w:val="nil"/>
              <w:bottom w:val="nil"/>
              <w:right w:val="nil"/>
            </w:tcBorders>
            <w:shd w:val="clear" w:color="auto" w:fill="auto"/>
            <w:vAlign w:val="center"/>
            <w:hideMark/>
          </w:tcPr>
          <w:p w14:paraId="0F99B62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25C64650"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031125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159A305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184" w:type="pct"/>
            <w:tcBorders>
              <w:top w:val="nil"/>
              <w:left w:val="nil"/>
              <w:bottom w:val="nil"/>
              <w:right w:val="nil"/>
            </w:tcBorders>
            <w:shd w:val="clear" w:color="auto" w:fill="auto"/>
            <w:noWrap/>
            <w:vAlign w:val="center"/>
            <w:hideMark/>
          </w:tcPr>
          <w:p w14:paraId="573D0FB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128</w:t>
            </w:r>
          </w:p>
        </w:tc>
        <w:tc>
          <w:tcPr>
            <w:tcW w:w="264" w:type="pct"/>
            <w:tcBorders>
              <w:top w:val="nil"/>
              <w:left w:val="nil"/>
              <w:bottom w:val="nil"/>
              <w:right w:val="nil"/>
            </w:tcBorders>
            <w:shd w:val="clear" w:color="auto" w:fill="auto"/>
            <w:noWrap/>
            <w:vAlign w:val="center"/>
            <w:hideMark/>
          </w:tcPr>
          <w:p w14:paraId="5C9082F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2EFE4E3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10.7%</w:t>
            </w:r>
          </w:p>
        </w:tc>
        <w:tc>
          <w:tcPr>
            <w:tcW w:w="278" w:type="pct"/>
            <w:tcBorders>
              <w:top w:val="nil"/>
              <w:left w:val="nil"/>
              <w:bottom w:val="nil"/>
              <w:right w:val="nil"/>
            </w:tcBorders>
            <w:shd w:val="clear" w:color="auto" w:fill="auto"/>
            <w:noWrap/>
            <w:vAlign w:val="center"/>
            <w:hideMark/>
          </w:tcPr>
          <w:p w14:paraId="6D0BB58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277</w:t>
            </w:r>
          </w:p>
        </w:tc>
        <w:tc>
          <w:tcPr>
            <w:tcW w:w="296" w:type="pct"/>
            <w:tcBorders>
              <w:top w:val="nil"/>
              <w:left w:val="nil"/>
              <w:bottom w:val="nil"/>
              <w:right w:val="nil"/>
            </w:tcBorders>
            <w:shd w:val="clear" w:color="auto" w:fill="auto"/>
            <w:noWrap/>
            <w:vAlign w:val="center"/>
            <w:hideMark/>
          </w:tcPr>
          <w:p w14:paraId="753FC73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33.7</w:t>
            </w:r>
          </w:p>
        </w:tc>
        <w:tc>
          <w:tcPr>
            <w:tcW w:w="306" w:type="pct"/>
            <w:tcBorders>
              <w:top w:val="nil"/>
              <w:left w:val="nil"/>
              <w:bottom w:val="nil"/>
              <w:right w:val="nil"/>
            </w:tcBorders>
            <w:shd w:val="clear" w:color="auto" w:fill="auto"/>
            <w:noWrap/>
            <w:vAlign w:val="center"/>
            <w:hideMark/>
          </w:tcPr>
          <w:p w14:paraId="2AC9AA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90.8%</w:t>
            </w:r>
          </w:p>
        </w:tc>
        <w:tc>
          <w:tcPr>
            <w:tcW w:w="316" w:type="pct"/>
            <w:tcBorders>
              <w:top w:val="nil"/>
              <w:left w:val="nil"/>
              <w:bottom w:val="nil"/>
              <w:right w:val="nil"/>
            </w:tcBorders>
            <w:shd w:val="clear" w:color="auto" w:fill="auto"/>
            <w:noWrap/>
            <w:vAlign w:val="center"/>
            <w:hideMark/>
          </w:tcPr>
          <w:p w14:paraId="159322B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23,914</w:t>
            </w:r>
          </w:p>
        </w:tc>
        <w:tc>
          <w:tcPr>
            <w:tcW w:w="301" w:type="pct"/>
            <w:tcBorders>
              <w:top w:val="nil"/>
              <w:left w:val="nil"/>
              <w:bottom w:val="nil"/>
              <w:right w:val="nil"/>
            </w:tcBorders>
            <w:shd w:val="clear" w:color="auto" w:fill="auto"/>
            <w:noWrap/>
            <w:vAlign w:val="center"/>
            <w:hideMark/>
          </w:tcPr>
          <w:p w14:paraId="48A6DB08"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3,875,802</w:t>
            </w:r>
          </w:p>
        </w:tc>
        <w:tc>
          <w:tcPr>
            <w:tcW w:w="306" w:type="pct"/>
            <w:tcBorders>
              <w:top w:val="nil"/>
              <w:left w:val="nil"/>
              <w:bottom w:val="nil"/>
              <w:right w:val="nil"/>
            </w:tcBorders>
            <w:shd w:val="clear" w:color="auto" w:fill="auto"/>
            <w:noWrap/>
            <w:vAlign w:val="center"/>
            <w:hideMark/>
          </w:tcPr>
          <w:p w14:paraId="442DAFF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889,363</w:t>
            </w:r>
          </w:p>
        </w:tc>
        <w:tc>
          <w:tcPr>
            <w:tcW w:w="344" w:type="pct"/>
            <w:tcBorders>
              <w:top w:val="nil"/>
              <w:left w:val="nil"/>
              <w:bottom w:val="nil"/>
              <w:right w:val="nil"/>
            </w:tcBorders>
            <w:shd w:val="clear" w:color="auto" w:fill="auto"/>
            <w:noWrap/>
            <w:vAlign w:val="center"/>
            <w:hideMark/>
          </w:tcPr>
          <w:p w14:paraId="27C4DD2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w:t>
            </w:r>
          </w:p>
        </w:tc>
        <w:tc>
          <w:tcPr>
            <w:tcW w:w="285" w:type="pct"/>
            <w:tcBorders>
              <w:top w:val="nil"/>
              <w:left w:val="nil"/>
              <w:bottom w:val="nil"/>
              <w:right w:val="nil"/>
            </w:tcBorders>
            <w:shd w:val="clear" w:color="auto" w:fill="auto"/>
            <w:vAlign w:val="center"/>
            <w:hideMark/>
          </w:tcPr>
          <w:p w14:paraId="4664875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5,517</w:t>
            </w:r>
          </w:p>
        </w:tc>
        <w:tc>
          <w:tcPr>
            <w:tcW w:w="324" w:type="pct"/>
            <w:tcBorders>
              <w:top w:val="nil"/>
              <w:left w:val="nil"/>
              <w:bottom w:val="nil"/>
              <w:right w:val="nil"/>
            </w:tcBorders>
            <w:shd w:val="clear" w:color="auto" w:fill="auto"/>
            <w:vAlign w:val="center"/>
            <w:hideMark/>
          </w:tcPr>
          <w:p w14:paraId="19A8151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2.01</w:t>
            </w:r>
          </w:p>
        </w:tc>
        <w:tc>
          <w:tcPr>
            <w:tcW w:w="280" w:type="pct"/>
            <w:tcBorders>
              <w:top w:val="nil"/>
              <w:left w:val="nil"/>
              <w:bottom w:val="nil"/>
              <w:right w:val="nil"/>
            </w:tcBorders>
            <w:shd w:val="clear" w:color="auto" w:fill="auto"/>
            <w:vAlign w:val="center"/>
            <w:hideMark/>
          </w:tcPr>
          <w:p w14:paraId="603D744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0A1F99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0.03</w:t>
            </w:r>
          </w:p>
        </w:tc>
        <w:tc>
          <w:tcPr>
            <w:tcW w:w="296" w:type="pct"/>
            <w:tcBorders>
              <w:top w:val="nil"/>
              <w:left w:val="nil"/>
              <w:bottom w:val="nil"/>
              <w:right w:val="nil"/>
            </w:tcBorders>
            <w:shd w:val="clear" w:color="auto" w:fill="auto"/>
            <w:vAlign w:val="center"/>
            <w:hideMark/>
          </w:tcPr>
          <w:p w14:paraId="50F0179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2DF29E90"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42843CF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6623714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w:t>
            </w:r>
          </w:p>
        </w:tc>
        <w:tc>
          <w:tcPr>
            <w:tcW w:w="184" w:type="pct"/>
            <w:tcBorders>
              <w:top w:val="nil"/>
              <w:left w:val="nil"/>
              <w:bottom w:val="nil"/>
              <w:right w:val="nil"/>
            </w:tcBorders>
            <w:shd w:val="clear" w:color="auto" w:fill="auto"/>
            <w:noWrap/>
            <w:vAlign w:val="center"/>
            <w:hideMark/>
          </w:tcPr>
          <w:p w14:paraId="78BE58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191</w:t>
            </w:r>
          </w:p>
        </w:tc>
        <w:tc>
          <w:tcPr>
            <w:tcW w:w="264" w:type="pct"/>
            <w:tcBorders>
              <w:top w:val="nil"/>
              <w:left w:val="nil"/>
              <w:bottom w:val="nil"/>
              <w:right w:val="nil"/>
            </w:tcBorders>
            <w:shd w:val="clear" w:color="auto" w:fill="auto"/>
            <w:noWrap/>
            <w:vAlign w:val="center"/>
            <w:hideMark/>
          </w:tcPr>
          <w:p w14:paraId="3962D69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98.0%</w:t>
            </w:r>
          </w:p>
        </w:tc>
        <w:tc>
          <w:tcPr>
            <w:tcW w:w="265" w:type="pct"/>
            <w:tcBorders>
              <w:top w:val="nil"/>
              <w:left w:val="nil"/>
              <w:bottom w:val="nil"/>
              <w:right w:val="nil"/>
            </w:tcBorders>
            <w:shd w:val="clear" w:color="auto" w:fill="auto"/>
            <w:noWrap/>
            <w:vAlign w:val="center"/>
            <w:hideMark/>
          </w:tcPr>
          <w:p w14:paraId="1FD053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12.6%</w:t>
            </w:r>
          </w:p>
        </w:tc>
        <w:tc>
          <w:tcPr>
            <w:tcW w:w="278" w:type="pct"/>
            <w:tcBorders>
              <w:top w:val="nil"/>
              <w:left w:val="nil"/>
              <w:bottom w:val="nil"/>
              <w:right w:val="nil"/>
            </w:tcBorders>
            <w:shd w:val="clear" w:color="auto" w:fill="auto"/>
            <w:noWrap/>
            <w:vAlign w:val="center"/>
            <w:hideMark/>
          </w:tcPr>
          <w:p w14:paraId="16196E8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360</w:t>
            </w:r>
          </w:p>
        </w:tc>
        <w:tc>
          <w:tcPr>
            <w:tcW w:w="296" w:type="pct"/>
            <w:tcBorders>
              <w:top w:val="nil"/>
              <w:left w:val="nil"/>
              <w:bottom w:val="nil"/>
              <w:right w:val="nil"/>
            </w:tcBorders>
            <w:shd w:val="clear" w:color="auto" w:fill="auto"/>
            <w:noWrap/>
            <w:vAlign w:val="center"/>
            <w:hideMark/>
          </w:tcPr>
          <w:p w14:paraId="68B1B6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49.4</w:t>
            </w:r>
          </w:p>
        </w:tc>
        <w:tc>
          <w:tcPr>
            <w:tcW w:w="306" w:type="pct"/>
            <w:tcBorders>
              <w:top w:val="nil"/>
              <w:left w:val="nil"/>
              <w:bottom w:val="nil"/>
              <w:right w:val="nil"/>
            </w:tcBorders>
            <w:shd w:val="clear" w:color="auto" w:fill="auto"/>
            <w:noWrap/>
            <w:vAlign w:val="center"/>
            <w:hideMark/>
          </w:tcPr>
          <w:p w14:paraId="04A823E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96.6%</w:t>
            </w:r>
          </w:p>
        </w:tc>
        <w:tc>
          <w:tcPr>
            <w:tcW w:w="316" w:type="pct"/>
            <w:tcBorders>
              <w:top w:val="nil"/>
              <w:left w:val="nil"/>
              <w:bottom w:val="nil"/>
              <w:right w:val="nil"/>
            </w:tcBorders>
            <w:shd w:val="clear" w:color="auto" w:fill="auto"/>
            <w:noWrap/>
            <w:vAlign w:val="center"/>
            <w:hideMark/>
          </w:tcPr>
          <w:p w14:paraId="417689D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24,262</w:t>
            </w:r>
          </w:p>
        </w:tc>
        <w:tc>
          <w:tcPr>
            <w:tcW w:w="301" w:type="pct"/>
            <w:tcBorders>
              <w:top w:val="nil"/>
              <w:left w:val="nil"/>
              <w:bottom w:val="nil"/>
              <w:right w:val="nil"/>
            </w:tcBorders>
            <w:shd w:val="clear" w:color="auto" w:fill="auto"/>
            <w:noWrap/>
            <w:vAlign w:val="center"/>
            <w:hideMark/>
          </w:tcPr>
          <w:p w14:paraId="7B93FCE3"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3,908,065</w:t>
            </w:r>
          </w:p>
        </w:tc>
        <w:tc>
          <w:tcPr>
            <w:tcW w:w="306" w:type="pct"/>
            <w:tcBorders>
              <w:top w:val="nil"/>
              <w:left w:val="nil"/>
              <w:bottom w:val="nil"/>
              <w:right w:val="nil"/>
            </w:tcBorders>
            <w:shd w:val="clear" w:color="auto" w:fill="auto"/>
            <w:noWrap/>
            <w:vAlign w:val="center"/>
            <w:hideMark/>
          </w:tcPr>
          <w:p w14:paraId="7759783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910,914</w:t>
            </w:r>
          </w:p>
        </w:tc>
        <w:tc>
          <w:tcPr>
            <w:tcW w:w="344" w:type="pct"/>
            <w:tcBorders>
              <w:top w:val="nil"/>
              <w:left w:val="nil"/>
              <w:bottom w:val="nil"/>
              <w:right w:val="nil"/>
            </w:tcBorders>
            <w:shd w:val="clear" w:color="auto" w:fill="auto"/>
            <w:noWrap/>
            <w:vAlign w:val="center"/>
            <w:hideMark/>
          </w:tcPr>
          <w:p w14:paraId="3E66AC0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w:t>
            </w:r>
          </w:p>
        </w:tc>
        <w:tc>
          <w:tcPr>
            <w:tcW w:w="285" w:type="pct"/>
            <w:tcBorders>
              <w:top w:val="nil"/>
              <w:left w:val="nil"/>
              <w:bottom w:val="nil"/>
              <w:right w:val="nil"/>
            </w:tcBorders>
            <w:shd w:val="clear" w:color="auto" w:fill="auto"/>
            <w:vAlign w:val="center"/>
            <w:hideMark/>
          </w:tcPr>
          <w:p w14:paraId="03E269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7,107</w:t>
            </w:r>
          </w:p>
        </w:tc>
        <w:tc>
          <w:tcPr>
            <w:tcW w:w="324" w:type="pct"/>
            <w:tcBorders>
              <w:top w:val="nil"/>
              <w:left w:val="nil"/>
              <w:bottom w:val="nil"/>
              <w:right w:val="nil"/>
            </w:tcBorders>
            <w:shd w:val="clear" w:color="auto" w:fill="auto"/>
            <w:vAlign w:val="center"/>
            <w:hideMark/>
          </w:tcPr>
          <w:p w14:paraId="1FFECE9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0D48AF1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8726B6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-0.06</w:t>
            </w:r>
          </w:p>
        </w:tc>
        <w:tc>
          <w:tcPr>
            <w:tcW w:w="296" w:type="pct"/>
            <w:tcBorders>
              <w:top w:val="nil"/>
              <w:left w:val="nil"/>
              <w:bottom w:val="nil"/>
              <w:right w:val="nil"/>
            </w:tcBorders>
            <w:shd w:val="clear" w:color="auto" w:fill="auto"/>
            <w:vAlign w:val="center"/>
            <w:hideMark/>
          </w:tcPr>
          <w:p w14:paraId="188E80D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065A793"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4FB9D2F4"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6DEAFE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w:t>
            </w:r>
          </w:p>
        </w:tc>
        <w:tc>
          <w:tcPr>
            <w:tcW w:w="184" w:type="pct"/>
            <w:tcBorders>
              <w:top w:val="nil"/>
              <w:left w:val="nil"/>
              <w:bottom w:val="nil"/>
              <w:right w:val="nil"/>
            </w:tcBorders>
            <w:shd w:val="clear" w:color="auto" w:fill="auto"/>
            <w:noWrap/>
            <w:vAlign w:val="center"/>
            <w:hideMark/>
          </w:tcPr>
          <w:p w14:paraId="480F4C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124</w:t>
            </w:r>
          </w:p>
        </w:tc>
        <w:tc>
          <w:tcPr>
            <w:tcW w:w="264" w:type="pct"/>
            <w:tcBorders>
              <w:top w:val="nil"/>
              <w:left w:val="nil"/>
              <w:bottom w:val="nil"/>
              <w:right w:val="nil"/>
            </w:tcBorders>
            <w:shd w:val="clear" w:color="auto" w:fill="auto"/>
            <w:noWrap/>
            <w:vAlign w:val="center"/>
            <w:hideMark/>
          </w:tcPr>
          <w:p w14:paraId="0DECD51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51B8BDA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10.7%</w:t>
            </w:r>
          </w:p>
        </w:tc>
        <w:tc>
          <w:tcPr>
            <w:tcW w:w="278" w:type="pct"/>
            <w:tcBorders>
              <w:top w:val="nil"/>
              <w:left w:val="nil"/>
              <w:bottom w:val="nil"/>
              <w:right w:val="nil"/>
            </w:tcBorders>
            <w:shd w:val="clear" w:color="auto" w:fill="auto"/>
            <w:noWrap/>
            <w:vAlign w:val="center"/>
            <w:hideMark/>
          </w:tcPr>
          <w:p w14:paraId="374FD2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w:t>
            </w:r>
          </w:p>
        </w:tc>
        <w:tc>
          <w:tcPr>
            <w:tcW w:w="296" w:type="pct"/>
            <w:tcBorders>
              <w:top w:val="nil"/>
              <w:left w:val="nil"/>
              <w:bottom w:val="nil"/>
              <w:right w:val="nil"/>
            </w:tcBorders>
            <w:shd w:val="clear" w:color="auto" w:fill="auto"/>
            <w:noWrap/>
            <w:vAlign w:val="center"/>
            <w:hideMark/>
          </w:tcPr>
          <w:p w14:paraId="0C4F6D9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34.7</w:t>
            </w:r>
          </w:p>
        </w:tc>
        <w:tc>
          <w:tcPr>
            <w:tcW w:w="306" w:type="pct"/>
            <w:tcBorders>
              <w:top w:val="nil"/>
              <w:left w:val="nil"/>
              <w:bottom w:val="nil"/>
              <w:right w:val="nil"/>
            </w:tcBorders>
            <w:shd w:val="clear" w:color="auto" w:fill="auto"/>
            <w:noWrap/>
            <w:vAlign w:val="center"/>
            <w:hideMark/>
          </w:tcPr>
          <w:p w14:paraId="5E2BCE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92.8%</w:t>
            </w:r>
          </w:p>
        </w:tc>
        <w:tc>
          <w:tcPr>
            <w:tcW w:w="316" w:type="pct"/>
            <w:tcBorders>
              <w:top w:val="nil"/>
              <w:left w:val="nil"/>
              <w:bottom w:val="nil"/>
              <w:right w:val="nil"/>
            </w:tcBorders>
            <w:shd w:val="clear" w:color="auto" w:fill="auto"/>
            <w:noWrap/>
            <w:vAlign w:val="center"/>
            <w:hideMark/>
          </w:tcPr>
          <w:p w14:paraId="51AABC3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30,024</w:t>
            </w:r>
          </w:p>
        </w:tc>
        <w:tc>
          <w:tcPr>
            <w:tcW w:w="301" w:type="pct"/>
            <w:tcBorders>
              <w:top w:val="nil"/>
              <w:left w:val="nil"/>
              <w:bottom w:val="nil"/>
              <w:right w:val="nil"/>
            </w:tcBorders>
            <w:shd w:val="clear" w:color="auto" w:fill="auto"/>
            <w:noWrap/>
            <w:vAlign w:val="center"/>
            <w:hideMark/>
          </w:tcPr>
          <w:p w14:paraId="1E024C1D"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4,620,648</w:t>
            </w:r>
          </w:p>
        </w:tc>
        <w:tc>
          <w:tcPr>
            <w:tcW w:w="306" w:type="pct"/>
            <w:tcBorders>
              <w:top w:val="nil"/>
              <w:left w:val="nil"/>
              <w:bottom w:val="nil"/>
              <w:right w:val="nil"/>
            </w:tcBorders>
            <w:shd w:val="clear" w:color="auto" w:fill="auto"/>
            <w:noWrap/>
            <w:vAlign w:val="center"/>
            <w:hideMark/>
          </w:tcPr>
          <w:p w14:paraId="592EC3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1,106,103</w:t>
            </w:r>
          </w:p>
        </w:tc>
        <w:tc>
          <w:tcPr>
            <w:tcW w:w="344" w:type="pct"/>
            <w:tcBorders>
              <w:top w:val="nil"/>
              <w:left w:val="nil"/>
              <w:bottom w:val="nil"/>
              <w:right w:val="nil"/>
            </w:tcBorders>
            <w:shd w:val="clear" w:color="auto" w:fill="auto"/>
            <w:noWrap/>
            <w:vAlign w:val="center"/>
            <w:hideMark/>
          </w:tcPr>
          <w:p w14:paraId="7217DCE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w:t>
            </w:r>
          </w:p>
        </w:tc>
        <w:tc>
          <w:tcPr>
            <w:tcW w:w="285" w:type="pct"/>
            <w:tcBorders>
              <w:top w:val="nil"/>
              <w:left w:val="nil"/>
              <w:bottom w:val="nil"/>
              <w:right w:val="nil"/>
            </w:tcBorders>
            <w:shd w:val="clear" w:color="auto" w:fill="auto"/>
            <w:vAlign w:val="center"/>
            <w:hideMark/>
          </w:tcPr>
          <w:p w14:paraId="1882B9C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4,692</w:t>
            </w:r>
          </w:p>
        </w:tc>
        <w:tc>
          <w:tcPr>
            <w:tcW w:w="324" w:type="pct"/>
            <w:tcBorders>
              <w:top w:val="nil"/>
              <w:left w:val="nil"/>
              <w:bottom w:val="nil"/>
              <w:right w:val="nil"/>
            </w:tcBorders>
            <w:shd w:val="clear" w:color="auto" w:fill="auto"/>
            <w:vAlign w:val="center"/>
            <w:hideMark/>
          </w:tcPr>
          <w:p w14:paraId="6A1DC6C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135ED48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80CD10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nil"/>
            </w:tcBorders>
            <w:shd w:val="clear" w:color="auto" w:fill="auto"/>
            <w:vAlign w:val="center"/>
            <w:hideMark/>
          </w:tcPr>
          <w:p w14:paraId="5EBCE9E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39CE424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6DA5A6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21CB6E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w:t>
            </w:r>
          </w:p>
        </w:tc>
        <w:tc>
          <w:tcPr>
            <w:tcW w:w="184" w:type="pct"/>
            <w:tcBorders>
              <w:top w:val="nil"/>
              <w:left w:val="nil"/>
              <w:bottom w:val="nil"/>
              <w:right w:val="nil"/>
            </w:tcBorders>
            <w:shd w:val="clear" w:color="auto" w:fill="auto"/>
            <w:noWrap/>
            <w:vAlign w:val="center"/>
            <w:hideMark/>
          </w:tcPr>
          <w:p w14:paraId="144F5E4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151</w:t>
            </w:r>
          </w:p>
        </w:tc>
        <w:tc>
          <w:tcPr>
            <w:tcW w:w="264" w:type="pct"/>
            <w:tcBorders>
              <w:top w:val="nil"/>
              <w:left w:val="nil"/>
              <w:bottom w:val="nil"/>
              <w:right w:val="nil"/>
            </w:tcBorders>
            <w:shd w:val="clear" w:color="auto" w:fill="auto"/>
            <w:noWrap/>
            <w:vAlign w:val="center"/>
            <w:hideMark/>
          </w:tcPr>
          <w:p w14:paraId="43E011F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061E4AF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11.1%</w:t>
            </w:r>
          </w:p>
        </w:tc>
        <w:tc>
          <w:tcPr>
            <w:tcW w:w="278" w:type="pct"/>
            <w:tcBorders>
              <w:top w:val="nil"/>
              <w:left w:val="nil"/>
              <w:bottom w:val="nil"/>
              <w:right w:val="nil"/>
            </w:tcBorders>
            <w:shd w:val="clear" w:color="auto" w:fill="auto"/>
            <w:noWrap/>
            <w:vAlign w:val="center"/>
            <w:hideMark/>
          </w:tcPr>
          <w:p w14:paraId="532D85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176</w:t>
            </w:r>
          </w:p>
        </w:tc>
        <w:tc>
          <w:tcPr>
            <w:tcW w:w="296" w:type="pct"/>
            <w:tcBorders>
              <w:top w:val="nil"/>
              <w:left w:val="nil"/>
              <w:bottom w:val="nil"/>
              <w:right w:val="nil"/>
            </w:tcBorders>
            <w:shd w:val="clear" w:color="auto" w:fill="auto"/>
            <w:noWrap/>
            <w:vAlign w:val="center"/>
            <w:hideMark/>
          </w:tcPr>
          <w:p w14:paraId="146BF39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42.1</w:t>
            </w:r>
          </w:p>
        </w:tc>
        <w:tc>
          <w:tcPr>
            <w:tcW w:w="306" w:type="pct"/>
            <w:tcBorders>
              <w:top w:val="nil"/>
              <w:left w:val="nil"/>
              <w:bottom w:val="nil"/>
              <w:right w:val="nil"/>
            </w:tcBorders>
            <w:shd w:val="clear" w:color="auto" w:fill="auto"/>
            <w:noWrap/>
            <w:vAlign w:val="center"/>
            <w:hideMark/>
          </w:tcPr>
          <w:p w14:paraId="0C6C9EA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95.9%</w:t>
            </w:r>
          </w:p>
        </w:tc>
        <w:tc>
          <w:tcPr>
            <w:tcW w:w="316" w:type="pct"/>
            <w:tcBorders>
              <w:top w:val="nil"/>
              <w:left w:val="nil"/>
              <w:bottom w:val="nil"/>
              <w:right w:val="nil"/>
            </w:tcBorders>
            <w:shd w:val="clear" w:color="auto" w:fill="auto"/>
            <w:noWrap/>
            <w:vAlign w:val="center"/>
            <w:hideMark/>
          </w:tcPr>
          <w:p w14:paraId="3E0E57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29,805</w:t>
            </w:r>
          </w:p>
        </w:tc>
        <w:tc>
          <w:tcPr>
            <w:tcW w:w="301" w:type="pct"/>
            <w:tcBorders>
              <w:top w:val="nil"/>
              <w:left w:val="nil"/>
              <w:bottom w:val="nil"/>
              <w:right w:val="nil"/>
            </w:tcBorders>
            <w:shd w:val="clear" w:color="auto" w:fill="auto"/>
            <w:noWrap/>
            <w:vAlign w:val="center"/>
            <w:hideMark/>
          </w:tcPr>
          <w:p w14:paraId="474D76CD"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4,597,642</w:t>
            </w:r>
          </w:p>
        </w:tc>
        <w:tc>
          <w:tcPr>
            <w:tcW w:w="306" w:type="pct"/>
            <w:tcBorders>
              <w:top w:val="nil"/>
              <w:left w:val="nil"/>
              <w:bottom w:val="nil"/>
              <w:right w:val="nil"/>
            </w:tcBorders>
            <w:shd w:val="clear" w:color="auto" w:fill="auto"/>
            <w:noWrap/>
            <w:vAlign w:val="center"/>
            <w:hideMark/>
          </w:tcPr>
          <w:p w14:paraId="01D3753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1,093,977</w:t>
            </w:r>
          </w:p>
        </w:tc>
        <w:tc>
          <w:tcPr>
            <w:tcW w:w="344" w:type="pct"/>
            <w:tcBorders>
              <w:top w:val="nil"/>
              <w:left w:val="nil"/>
              <w:bottom w:val="nil"/>
              <w:right w:val="nil"/>
            </w:tcBorders>
            <w:shd w:val="clear" w:color="auto" w:fill="auto"/>
            <w:noWrap/>
            <w:vAlign w:val="center"/>
            <w:hideMark/>
          </w:tcPr>
          <w:p w14:paraId="284356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w:t>
            </w:r>
          </w:p>
        </w:tc>
        <w:tc>
          <w:tcPr>
            <w:tcW w:w="285" w:type="pct"/>
            <w:tcBorders>
              <w:top w:val="nil"/>
              <w:left w:val="nil"/>
              <w:bottom w:val="nil"/>
              <w:right w:val="nil"/>
            </w:tcBorders>
            <w:shd w:val="clear" w:color="auto" w:fill="auto"/>
            <w:vAlign w:val="center"/>
            <w:hideMark/>
          </w:tcPr>
          <w:p w14:paraId="3A53AE9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5,208</w:t>
            </w:r>
          </w:p>
        </w:tc>
        <w:tc>
          <w:tcPr>
            <w:tcW w:w="324" w:type="pct"/>
            <w:tcBorders>
              <w:top w:val="nil"/>
              <w:left w:val="nil"/>
              <w:bottom w:val="nil"/>
              <w:right w:val="nil"/>
            </w:tcBorders>
            <w:shd w:val="clear" w:color="auto" w:fill="auto"/>
            <w:vAlign w:val="center"/>
            <w:hideMark/>
          </w:tcPr>
          <w:p w14:paraId="375D615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146C574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1B5DA86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0.08</w:t>
            </w:r>
          </w:p>
        </w:tc>
        <w:tc>
          <w:tcPr>
            <w:tcW w:w="296" w:type="pct"/>
            <w:tcBorders>
              <w:top w:val="nil"/>
              <w:left w:val="nil"/>
              <w:bottom w:val="nil"/>
              <w:right w:val="nil"/>
            </w:tcBorders>
            <w:shd w:val="clear" w:color="auto" w:fill="auto"/>
            <w:vAlign w:val="center"/>
            <w:hideMark/>
          </w:tcPr>
          <w:p w14:paraId="7312F85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3201ADED"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8D07BE0"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312D060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w:t>
            </w:r>
          </w:p>
        </w:tc>
        <w:tc>
          <w:tcPr>
            <w:tcW w:w="184" w:type="pct"/>
            <w:tcBorders>
              <w:top w:val="nil"/>
              <w:left w:val="nil"/>
              <w:bottom w:val="nil"/>
              <w:right w:val="nil"/>
            </w:tcBorders>
            <w:shd w:val="clear" w:color="auto" w:fill="auto"/>
            <w:noWrap/>
            <w:vAlign w:val="center"/>
            <w:hideMark/>
          </w:tcPr>
          <w:p w14:paraId="274E447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186</w:t>
            </w:r>
          </w:p>
        </w:tc>
        <w:tc>
          <w:tcPr>
            <w:tcW w:w="264" w:type="pct"/>
            <w:tcBorders>
              <w:top w:val="nil"/>
              <w:left w:val="nil"/>
              <w:bottom w:val="nil"/>
              <w:right w:val="nil"/>
            </w:tcBorders>
            <w:shd w:val="clear" w:color="auto" w:fill="auto"/>
            <w:noWrap/>
            <w:vAlign w:val="center"/>
            <w:hideMark/>
          </w:tcPr>
          <w:p w14:paraId="00A4787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40AE702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11.9%</w:t>
            </w:r>
          </w:p>
        </w:tc>
        <w:tc>
          <w:tcPr>
            <w:tcW w:w="278" w:type="pct"/>
            <w:tcBorders>
              <w:top w:val="nil"/>
              <w:left w:val="nil"/>
              <w:bottom w:val="nil"/>
              <w:right w:val="nil"/>
            </w:tcBorders>
            <w:shd w:val="clear" w:color="auto" w:fill="auto"/>
            <w:noWrap/>
            <w:vAlign w:val="center"/>
            <w:hideMark/>
          </w:tcPr>
          <w:p w14:paraId="7F10885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392</w:t>
            </w:r>
          </w:p>
        </w:tc>
        <w:tc>
          <w:tcPr>
            <w:tcW w:w="296" w:type="pct"/>
            <w:tcBorders>
              <w:top w:val="nil"/>
              <w:left w:val="nil"/>
              <w:bottom w:val="nil"/>
              <w:right w:val="nil"/>
            </w:tcBorders>
            <w:shd w:val="clear" w:color="auto" w:fill="auto"/>
            <w:noWrap/>
            <w:vAlign w:val="center"/>
            <w:hideMark/>
          </w:tcPr>
          <w:p w14:paraId="384B5B8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49.1</w:t>
            </w:r>
          </w:p>
        </w:tc>
        <w:tc>
          <w:tcPr>
            <w:tcW w:w="306" w:type="pct"/>
            <w:tcBorders>
              <w:top w:val="nil"/>
              <w:left w:val="nil"/>
              <w:bottom w:val="nil"/>
              <w:right w:val="nil"/>
            </w:tcBorders>
            <w:shd w:val="clear" w:color="auto" w:fill="auto"/>
            <w:noWrap/>
            <w:vAlign w:val="center"/>
            <w:hideMark/>
          </w:tcPr>
          <w:p w14:paraId="3E042A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93.2%</w:t>
            </w:r>
          </w:p>
        </w:tc>
        <w:tc>
          <w:tcPr>
            <w:tcW w:w="316" w:type="pct"/>
            <w:tcBorders>
              <w:top w:val="nil"/>
              <w:left w:val="nil"/>
              <w:bottom w:val="nil"/>
              <w:right w:val="nil"/>
            </w:tcBorders>
            <w:shd w:val="clear" w:color="auto" w:fill="auto"/>
            <w:noWrap/>
            <w:vAlign w:val="center"/>
            <w:hideMark/>
          </w:tcPr>
          <w:p w14:paraId="40DCA1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24,192</w:t>
            </w:r>
          </w:p>
        </w:tc>
        <w:tc>
          <w:tcPr>
            <w:tcW w:w="301" w:type="pct"/>
            <w:tcBorders>
              <w:top w:val="nil"/>
              <w:left w:val="nil"/>
              <w:bottom w:val="nil"/>
              <w:right w:val="nil"/>
            </w:tcBorders>
            <w:shd w:val="clear" w:color="auto" w:fill="auto"/>
            <w:noWrap/>
            <w:vAlign w:val="center"/>
            <w:hideMark/>
          </w:tcPr>
          <w:p w14:paraId="6B30F433"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3,890,452</w:t>
            </w:r>
          </w:p>
        </w:tc>
        <w:tc>
          <w:tcPr>
            <w:tcW w:w="306" w:type="pct"/>
            <w:tcBorders>
              <w:top w:val="nil"/>
              <w:left w:val="nil"/>
              <w:bottom w:val="nil"/>
              <w:right w:val="nil"/>
            </w:tcBorders>
            <w:shd w:val="clear" w:color="auto" w:fill="auto"/>
            <w:noWrap/>
            <w:vAlign w:val="center"/>
            <w:hideMark/>
          </w:tcPr>
          <w:p w14:paraId="5015458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918,085</w:t>
            </w:r>
          </w:p>
        </w:tc>
        <w:tc>
          <w:tcPr>
            <w:tcW w:w="344" w:type="pct"/>
            <w:tcBorders>
              <w:top w:val="nil"/>
              <w:left w:val="nil"/>
              <w:bottom w:val="nil"/>
              <w:right w:val="nil"/>
            </w:tcBorders>
            <w:shd w:val="clear" w:color="auto" w:fill="auto"/>
            <w:noWrap/>
            <w:vAlign w:val="center"/>
            <w:hideMark/>
          </w:tcPr>
          <w:p w14:paraId="5B18652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455</w:t>
            </w:r>
          </w:p>
        </w:tc>
        <w:tc>
          <w:tcPr>
            <w:tcW w:w="285" w:type="pct"/>
            <w:tcBorders>
              <w:top w:val="nil"/>
              <w:left w:val="nil"/>
              <w:bottom w:val="nil"/>
              <w:right w:val="nil"/>
            </w:tcBorders>
            <w:shd w:val="clear" w:color="auto" w:fill="auto"/>
            <w:vAlign w:val="center"/>
            <w:hideMark/>
          </w:tcPr>
          <w:p w14:paraId="51EDED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4,377</w:t>
            </w:r>
          </w:p>
        </w:tc>
        <w:tc>
          <w:tcPr>
            <w:tcW w:w="324" w:type="pct"/>
            <w:tcBorders>
              <w:top w:val="nil"/>
              <w:left w:val="nil"/>
              <w:bottom w:val="nil"/>
              <w:right w:val="nil"/>
            </w:tcBorders>
            <w:shd w:val="clear" w:color="auto" w:fill="auto"/>
            <w:vAlign w:val="center"/>
            <w:hideMark/>
          </w:tcPr>
          <w:p w14:paraId="2FB9468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71D3BF7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6366612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nil"/>
            </w:tcBorders>
            <w:shd w:val="clear" w:color="auto" w:fill="auto"/>
            <w:vAlign w:val="center"/>
            <w:hideMark/>
          </w:tcPr>
          <w:p w14:paraId="69A9CBF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1AD4DE5"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57A1A9E"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385BD7B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184" w:type="pct"/>
            <w:tcBorders>
              <w:top w:val="nil"/>
              <w:left w:val="nil"/>
              <w:bottom w:val="nil"/>
              <w:right w:val="nil"/>
            </w:tcBorders>
            <w:shd w:val="clear" w:color="auto" w:fill="auto"/>
            <w:noWrap/>
            <w:vAlign w:val="center"/>
            <w:hideMark/>
          </w:tcPr>
          <w:p w14:paraId="367084A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152</w:t>
            </w:r>
          </w:p>
        </w:tc>
        <w:tc>
          <w:tcPr>
            <w:tcW w:w="264" w:type="pct"/>
            <w:tcBorders>
              <w:top w:val="nil"/>
              <w:left w:val="nil"/>
              <w:bottom w:val="nil"/>
              <w:right w:val="nil"/>
            </w:tcBorders>
            <w:shd w:val="clear" w:color="auto" w:fill="auto"/>
            <w:noWrap/>
            <w:vAlign w:val="center"/>
            <w:hideMark/>
          </w:tcPr>
          <w:p w14:paraId="159D61A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51B7B72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10.8%</w:t>
            </w:r>
          </w:p>
        </w:tc>
        <w:tc>
          <w:tcPr>
            <w:tcW w:w="278" w:type="pct"/>
            <w:tcBorders>
              <w:top w:val="nil"/>
              <w:left w:val="nil"/>
              <w:bottom w:val="nil"/>
              <w:right w:val="nil"/>
            </w:tcBorders>
            <w:shd w:val="clear" w:color="auto" w:fill="auto"/>
            <w:noWrap/>
            <w:vAlign w:val="center"/>
            <w:hideMark/>
          </w:tcPr>
          <w:p w14:paraId="0FFA469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291</w:t>
            </w:r>
          </w:p>
        </w:tc>
        <w:tc>
          <w:tcPr>
            <w:tcW w:w="296" w:type="pct"/>
            <w:tcBorders>
              <w:top w:val="nil"/>
              <w:left w:val="nil"/>
              <w:bottom w:val="nil"/>
              <w:right w:val="nil"/>
            </w:tcBorders>
            <w:shd w:val="clear" w:color="auto" w:fill="auto"/>
            <w:noWrap/>
            <w:vAlign w:val="center"/>
            <w:hideMark/>
          </w:tcPr>
          <w:p w14:paraId="0F71AB4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40.3</w:t>
            </w:r>
          </w:p>
        </w:tc>
        <w:tc>
          <w:tcPr>
            <w:tcW w:w="306" w:type="pct"/>
            <w:tcBorders>
              <w:top w:val="nil"/>
              <w:left w:val="nil"/>
              <w:bottom w:val="nil"/>
              <w:right w:val="nil"/>
            </w:tcBorders>
            <w:shd w:val="clear" w:color="auto" w:fill="auto"/>
            <w:noWrap/>
            <w:vAlign w:val="center"/>
            <w:hideMark/>
          </w:tcPr>
          <w:p w14:paraId="16C56A2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94.4%</w:t>
            </w:r>
          </w:p>
        </w:tc>
        <w:tc>
          <w:tcPr>
            <w:tcW w:w="316" w:type="pct"/>
            <w:tcBorders>
              <w:top w:val="nil"/>
              <w:left w:val="nil"/>
              <w:bottom w:val="nil"/>
              <w:right w:val="nil"/>
            </w:tcBorders>
            <w:shd w:val="clear" w:color="auto" w:fill="auto"/>
            <w:noWrap/>
            <w:vAlign w:val="center"/>
            <w:hideMark/>
          </w:tcPr>
          <w:p w14:paraId="2E8681C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24,278</w:t>
            </w:r>
          </w:p>
        </w:tc>
        <w:tc>
          <w:tcPr>
            <w:tcW w:w="301" w:type="pct"/>
            <w:tcBorders>
              <w:top w:val="nil"/>
              <w:left w:val="nil"/>
              <w:bottom w:val="nil"/>
              <w:right w:val="nil"/>
            </w:tcBorders>
            <w:shd w:val="clear" w:color="auto" w:fill="auto"/>
            <w:noWrap/>
            <w:vAlign w:val="center"/>
            <w:hideMark/>
          </w:tcPr>
          <w:p w14:paraId="792DBC28"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3,885,525</w:t>
            </w:r>
          </w:p>
        </w:tc>
        <w:tc>
          <w:tcPr>
            <w:tcW w:w="306" w:type="pct"/>
            <w:tcBorders>
              <w:top w:val="nil"/>
              <w:left w:val="nil"/>
              <w:bottom w:val="nil"/>
              <w:right w:val="nil"/>
            </w:tcBorders>
            <w:shd w:val="clear" w:color="auto" w:fill="auto"/>
            <w:noWrap/>
            <w:vAlign w:val="center"/>
            <w:hideMark/>
          </w:tcPr>
          <w:p w14:paraId="6A9836F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899,205</w:t>
            </w:r>
          </w:p>
        </w:tc>
        <w:tc>
          <w:tcPr>
            <w:tcW w:w="344" w:type="pct"/>
            <w:tcBorders>
              <w:top w:val="nil"/>
              <w:left w:val="nil"/>
              <w:bottom w:val="nil"/>
              <w:right w:val="nil"/>
            </w:tcBorders>
            <w:shd w:val="clear" w:color="auto" w:fill="auto"/>
            <w:noWrap/>
            <w:vAlign w:val="center"/>
            <w:hideMark/>
          </w:tcPr>
          <w:p w14:paraId="6C81022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285" w:type="pct"/>
            <w:tcBorders>
              <w:top w:val="nil"/>
              <w:left w:val="nil"/>
              <w:bottom w:val="nil"/>
              <w:right w:val="nil"/>
            </w:tcBorders>
            <w:shd w:val="clear" w:color="auto" w:fill="auto"/>
            <w:vAlign w:val="center"/>
            <w:hideMark/>
          </w:tcPr>
          <w:p w14:paraId="2C3DB3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2,763</w:t>
            </w:r>
          </w:p>
        </w:tc>
        <w:tc>
          <w:tcPr>
            <w:tcW w:w="324" w:type="pct"/>
            <w:tcBorders>
              <w:top w:val="nil"/>
              <w:left w:val="nil"/>
              <w:bottom w:val="nil"/>
              <w:right w:val="nil"/>
            </w:tcBorders>
            <w:shd w:val="clear" w:color="auto" w:fill="auto"/>
            <w:vAlign w:val="center"/>
            <w:hideMark/>
          </w:tcPr>
          <w:p w14:paraId="561145C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6FAEECB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24BBE0E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-0.16</w:t>
            </w:r>
          </w:p>
        </w:tc>
        <w:tc>
          <w:tcPr>
            <w:tcW w:w="296" w:type="pct"/>
            <w:tcBorders>
              <w:top w:val="nil"/>
              <w:left w:val="nil"/>
              <w:bottom w:val="nil"/>
              <w:right w:val="nil"/>
            </w:tcBorders>
            <w:shd w:val="clear" w:color="auto" w:fill="auto"/>
            <w:vAlign w:val="center"/>
            <w:hideMark/>
          </w:tcPr>
          <w:p w14:paraId="56AFCF3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EA1DF4D"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09206A8"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D164B4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184" w:type="pct"/>
            <w:tcBorders>
              <w:top w:val="nil"/>
              <w:left w:val="nil"/>
              <w:bottom w:val="nil"/>
              <w:right w:val="nil"/>
            </w:tcBorders>
            <w:shd w:val="clear" w:color="auto" w:fill="auto"/>
            <w:noWrap/>
            <w:vAlign w:val="center"/>
            <w:hideMark/>
          </w:tcPr>
          <w:p w14:paraId="3B529A0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164</w:t>
            </w:r>
          </w:p>
        </w:tc>
        <w:tc>
          <w:tcPr>
            <w:tcW w:w="264" w:type="pct"/>
            <w:tcBorders>
              <w:top w:val="nil"/>
              <w:left w:val="nil"/>
              <w:bottom w:val="nil"/>
              <w:right w:val="nil"/>
            </w:tcBorders>
            <w:shd w:val="clear" w:color="auto" w:fill="auto"/>
            <w:noWrap/>
            <w:vAlign w:val="center"/>
            <w:hideMark/>
          </w:tcPr>
          <w:p w14:paraId="6AEB604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62D9289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10.0%</w:t>
            </w:r>
          </w:p>
        </w:tc>
        <w:tc>
          <w:tcPr>
            <w:tcW w:w="278" w:type="pct"/>
            <w:tcBorders>
              <w:top w:val="nil"/>
              <w:left w:val="nil"/>
              <w:bottom w:val="nil"/>
              <w:right w:val="nil"/>
            </w:tcBorders>
            <w:shd w:val="clear" w:color="auto" w:fill="auto"/>
            <w:noWrap/>
            <w:vAlign w:val="center"/>
            <w:hideMark/>
          </w:tcPr>
          <w:p w14:paraId="3FF6BD2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366</w:t>
            </w:r>
          </w:p>
        </w:tc>
        <w:tc>
          <w:tcPr>
            <w:tcW w:w="296" w:type="pct"/>
            <w:tcBorders>
              <w:top w:val="nil"/>
              <w:left w:val="nil"/>
              <w:bottom w:val="nil"/>
              <w:right w:val="nil"/>
            </w:tcBorders>
            <w:shd w:val="clear" w:color="auto" w:fill="auto"/>
            <w:noWrap/>
            <w:vAlign w:val="center"/>
            <w:hideMark/>
          </w:tcPr>
          <w:p w14:paraId="77C3B0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w:t>
            </w:r>
          </w:p>
        </w:tc>
        <w:tc>
          <w:tcPr>
            <w:tcW w:w="306" w:type="pct"/>
            <w:tcBorders>
              <w:top w:val="nil"/>
              <w:left w:val="nil"/>
              <w:bottom w:val="nil"/>
              <w:right w:val="nil"/>
            </w:tcBorders>
            <w:shd w:val="clear" w:color="auto" w:fill="auto"/>
            <w:noWrap/>
            <w:vAlign w:val="center"/>
            <w:hideMark/>
          </w:tcPr>
          <w:p w14:paraId="29513A1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80.3%</w:t>
            </w:r>
          </w:p>
        </w:tc>
        <w:tc>
          <w:tcPr>
            <w:tcW w:w="316" w:type="pct"/>
            <w:tcBorders>
              <w:top w:val="nil"/>
              <w:left w:val="nil"/>
              <w:bottom w:val="nil"/>
              <w:right w:val="nil"/>
            </w:tcBorders>
            <w:shd w:val="clear" w:color="auto" w:fill="auto"/>
            <w:noWrap/>
            <w:vAlign w:val="center"/>
            <w:hideMark/>
          </w:tcPr>
          <w:p w14:paraId="2C2E9C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24,334</w:t>
            </w:r>
          </w:p>
        </w:tc>
        <w:tc>
          <w:tcPr>
            <w:tcW w:w="301" w:type="pct"/>
            <w:tcBorders>
              <w:top w:val="nil"/>
              <w:left w:val="nil"/>
              <w:bottom w:val="nil"/>
              <w:right w:val="nil"/>
            </w:tcBorders>
            <w:shd w:val="clear" w:color="auto" w:fill="auto"/>
            <w:noWrap/>
            <w:vAlign w:val="center"/>
            <w:hideMark/>
          </w:tcPr>
          <w:p w14:paraId="13494977"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3,925,503</w:t>
            </w:r>
          </w:p>
        </w:tc>
        <w:tc>
          <w:tcPr>
            <w:tcW w:w="306" w:type="pct"/>
            <w:tcBorders>
              <w:top w:val="nil"/>
              <w:left w:val="nil"/>
              <w:bottom w:val="nil"/>
              <w:right w:val="nil"/>
            </w:tcBorders>
            <w:shd w:val="clear" w:color="auto" w:fill="auto"/>
            <w:noWrap/>
            <w:vAlign w:val="center"/>
            <w:hideMark/>
          </w:tcPr>
          <w:p w14:paraId="7D940C8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920,647</w:t>
            </w:r>
          </w:p>
        </w:tc>
        <w:tc>
          <w:tcPr>
            <w:tcW w:w="344" w:type="pct"/>
            <w:tcBorders>
              <w:top w:val="nil"/>
              <w:left w:val="nil"/>
              <w:bottom w:val="nil"/>
              <w:right w:val="nil"/>
            </w:tcBorders>
            <w:shd w:val="clear" w:color="auto" w:fill="auto"/>
            <w:noWrap/>
            <w:vAlign w:val="center"/>
            <w:hideMark/>
          </w:tcPr>
          <w:p w14:paraId="33B0AC7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1036</w:t>
            </w:r>
          </w:p>
        </w:tc>
        <w:tc>
          <w:tcPr>
            <w:tcW w:w="285" w:type="pct"/>
            <w:tcBorders>
              <w:top w:val="nil"/>
              <w:left w:val="nil"/>
              <w:bottom w:val="nil"/>
              <w:right w:val="nil"/>
            </w:tcBorders>
            <w:shd w:val="clear" w:color="auto" w:fill="auto"/>
            <w:vAlign w:val="center"/>
            <w:hideMark/>
          </w:tcPr>
          <w:p w14:paraId="1BD652E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41,267</w:t>
            </w:r>
          </w:p>
        </w:tc>
        <w:tc>
          <w:tcPr>
            <w:tcW w:w="324" w:type="pct"/>
            <w:tcBorders>
              <w:top w:val="nil"/>
              <w:left w:val="nil"/>
              <w:bottom w:val="nil"/>
              <w:right w:val="nil"/>
            </w:tcBorders>
            <w:shd w:val="clear" w:color="auto" w:fill="auto"/>
            <w:vAlign w:val="center"/>
            <w:hideMark/>
          </w:tcPr>
          <w:p w14:paraId="0836A4A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3356B05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1FB8037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nil"/>
            </w:tcBorders>
            <w:shd w:val="clear" w:color="auto" w:fill="auto"/>
            <w:vAlign w:val="center"/>
            <w:hideMark/>
          </w:tcPr>
          <w:p w14:paraId="716A1B2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4371BC5"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3003EF2"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6B7BD0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184" w:type="pct"/>
            <w:tcBorders>
              <w:top w:val="nil"/>
              <w:left w:val="nil"/>
              <w:bottom w:val="nil"/>
              <w:right w:val="nil"/>
            </w:tcBorders>
            <w:shd w:val="clear" w:color="auto" w:fill="auto"/>
            <w:noWrap/>
            <w:vAlign w:val="center"/>
            <w:hideMark/>
          </w:tcPr>
          <w:p w14:paraId="07E8C88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166</w:t>
            </w:r>
          </w:p>
        </w:tc>
        <w:tc>
          <w:tcPr>
            <w:tcW w:w="264" w:type="pct"/>
            <w:tcBorders>
              <w:top w:val="nil"/>
              <w:left w:val="nil"/>
              <w:bottom w:val="nil"/>
              <w:right w:val="nil"/>
            </w:tcBorders>
            <w:shd w:val="clear" w:color="auto" w:fill="auto"/>
            <w:noWrap/>
            <w:vAlign w:val="center"/>
            <w:hideMark/>
          </w:tcPr>
          <w:p w14:paraId="0860D1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055611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10.7%</w:t>
            </w:r>
          </w:p>
        </w:tc>
        <w:tc>
          <w:tcPr>
            <w:tcW w:w="278" w:type="pct"/>
            <w:tcBorders>
              <w:top w:val="nil"/>
              <w:left w:val="nil"/>
              <w:bottom w:val="nil"/>
              <w:right w:val="nil"/>
            </w:tcBorders>
            <w:shd w:val="clear" w:color="auto" w:fill="auto"/>
            <w:noWrap/>
            <w:vAlign w:val="center"/>
            <w:hideMark/>
          </w:tcPr>
          <w:p w14:paraId="51F7E3A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282</w:t>
            </w:r>
          </w:p>
        </w:tc>
        <w:tc>
          <w:tcPr>
            <w:tcW w:w="296" w:type="pct"/>
            <w:tcBorders>
              <w:top w:val="nil"/>
              <w:left w:val="nil"/>
              <w:bottom w:val="nil"/>
              <w:right w:val="nil"/>
            </w:tcBorders>
            <w:shd w:val="clear" w:color="auto" w:fill="auto"/>
            <w:noWrap/>
            <w:vAlign w:val="center"/>
            <w:hideMark/>
          </w:tcPr>
          <w:p w14:paraId="2DE4BF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w:t>
            </w:r>
          </w:p>
        </w:tc>
        <w:tc>
          <w:tcPr>
            <w:tcW w:w="306" w:type="pct"/>
            <w:tcBorders>
              <w:top w:val="nil"/>
              <w:left w:val="nil"/>
              <w:bottom w:val="nil"/>
              <w:right w:val="nil"/>
            </w:tcBorders>
            <w:shd w:val="clear" w:color="auto" w:fill="auto"/>
            <w:noWrap/>
            <w:vAlign w:val="center"/>
            <w:hideMark/>
          </w:tcPr>
          <w:p w14:paraId="3B8CCE8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95.6%</w:t>
            </w:r>
          </w:p>
        </w:tc>
        <w:tc>
          <w:tcPr>
            <w:tcW w:w="316" w:type="pct"/>
            <w:tcBorders>
              <w:top w:val="nil"/>
              <w:left w:val="nil"/>
              <w:bottom w:val="nil"/>
              <w:right w:val="nil"/>
            </w:tcBorders>
            <w:shd w:val="clear" w:color="auto" w:fill="auto"/>
            <w:noWrap/>
            <w:vAlign w:val="center"/>
            <w:hideMark/>
          </w:tcPr>
          <w:p w14:paraId="23DD240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24,676</w:t>
            </w:r>
          </w:p>
        </w:tc>
        <w:tc>
          <w:tcPr>
            <w:tcW w:w="301" w:type="pct"/>
            <w:tcBorders>
              <w:top w:val="nil"/>
              <w:left w:val="nil"/>
              <w:bottom w:val="nil"/>
              <w:right w:val="nil"/>
            </w:tcBorders>
            <w:shd w:val="clear" w:color="auto" w:fill="auto"/>
            <w:noWrap/>
            <w:vAlign w:val="center"/>
            <w:hideMark/>
          </w:tcPr>
          <w:p w14:paraId="75BB3551"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3,930,421</w:t>
            </w:r>
          </w:p>
        </w:tc>
        <w:tc>
          <w:tcPr>
            <w:tcW w:w="306" w:type="pct"/>
            <w:tcBorders>
              <w:top w:val="nil"/>
              <w:left w:val="nil"/>
              <w:bottom w:val="nil"/>
              <w:right w:val="nil"/>
            </w:tcBorders>
            <w:shd w:val="clear" w:color="auto" w:fill="auto"/>
            <w:noWrap/>
            <w:vAlign w:val="center"/>
            <w:hideMark/>
          </w:tcPr>
          <w:p w14:paraId="29F9676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914,413</w:t>
            </w:r>
          </w:p>
        </w:tc>
        <w:tc>
          <w:tcPr>
            <w:tcW w:w="344" w:type="pct"/>
            <w:tcBorders>
              <w:top w:val="nil"/>
              <w:left w:val="nil"/>
              <w:bottom w:val="nil"/>
              <w:right w:val="nil"/>
            </w:tcBorders>
            <w:shd w:val="clear" w:color="auto" w:fill="auto"/>
            <w:noWrap/>
            <w:vAlign w:val="center"/>
            <w:hideMark/>
          </w:tcPr>
          <w:p w14:paraId="6000A16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w:t>
            </w:r>
          </w:p>
        </w:tc>
        <w:tc>
          <w:tcPr>
            <w:tcW w:w="285" w:type="pct"/>
            <w:tcBorders>
              <w:top w:val="nil"/>
              <w:left w:val="nil"/>
              <w:bottom w:val="nil"/>
              <w:right w:val="nil"/>
            </w:tcBorders>
            <w:shd w:val="clear" w:color="auto" w:fill="auto"/>
            <w:vAlign w:val="center"/>
            <w:hideMark/>
          </w:tcPr>
          <w:p w14:paraId="133BBA3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30,749</w:t>
            </w:r>
          </w:p>
        </w:tc>
        <w:tc>
          <w:tcPr>
            <w:tcW w:w="324" w:type="pct"/>
            <w:tcBorders>
              <w:top w:val="nil"/>
              <w:left w:val="nil"/>
              <w:bottom w:val="nil"/>
              <w:right w:val="nil"/>
            </w:tcBorders>
            <w:shd w:val="clear" w:color="auto" w:fill="auto"/>
            <w:vAlign w:val="center"/>
            <w:hideMark/>
          </w:tcPr>
          <w:p w14:paraId="7564923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2E4B5DC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vAlign w:val="center"/>
            <w:hideMark/>
          </w:tcPr>
          <w:p w14:paraId="1C5A059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nil"/>
            </w:tcBorders>
            <w:shd w:val="clear" w:color="auto" w:fill="auto"/>
            <w:vAlign w:val="center"/>
            <w:hideMark/>
          </w:tcPr>
          <w:p w14:paraId="449571A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0498354"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41311C3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14139CE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184" w:type="pct"/>
            <w:tcBorders>
              <w:top w:val="nil"/>
              <w:left w:val="nil"/>
              <w:bottom w:val="nil"/>
              <w:right w:val="nil"/>
            </w:tcBorders>
            <w:shd w:val="clear" w:color="auto" w:fill="auto"/>
            <w:noWrap/>
            <w:vAlign w:val="center"/>
            <w:hideMark/>
          </w:tcPr>
          <w:p w14:paraId="4F76411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151</w:t>
            </w:r>
          </w:p>
        </w:tc>
        <w:tc>
          <w:tcPr>
            <w:tcW w:w="264" w:type="pct"/>
            <w:tcBorders>
              <w:top w:val="nil"/>
              <w:left w:val="nil"/>
              <w:bottom w:val="nil"/>
              <w:right w:val="nil"/>
            </w:tcBorders>
            <w:shd w:val="clear" w:color="auto" w:fill="auto"/>
            <w:noWrap/>
            <w:vAlign w:val="center"/>
            <w:hideMark/>
          </w:tcPr>
          <w:p w14:paraId="06AC425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197A9AF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w:t>
            </w:r>
          </w:p>
        </w:tc>
        <w:tc>
          <w:tcPr>
            <w:tcW w:w="278" w:type="pct"/>
            <w:tcBorders>
              <w:top w:val="nil"/>
              <w:left w:val="nil"/>
              <w:bottom w:val="nil"/>
              <w:right w:val="nil"/>
            </w:tcBorders>
            <w:shd w:val="clear" w:color="auto" w:fill="auto"/>
            <w:noWrap/>
            <w:vAlign w:val="center"/>
            <w:hideMark/>
          </w:tcPr>
          <w:p w14:paraId="0F96C9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258</w:t>
            </w:r>
          </w:p>
        </w:tc>
        <w:tc>
          <w:tcPr>
            <w:tcW w:w="296" w:type="pct"/>
            <w:tcBorders>
              <w:top w:val="nil"/>
              <w:left w:val="nil"/>
              <w:bottom w:val="nil"/>
              <w:right w:val="nil"/>
            </w:tcBorders>
            <w:shd w:val="clear" w:color="auto" w:fill="auto"/>
            <w:noWrap/>
            <w:vAlign w:val="center"/>
            <w:hideMark/>
          </w:tcPr>
          <w:p w14:paraId="26AAAAD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40.5</w:t>
            </w:r>
          </w:p>
        </w:tc>
        <w:tc>
          <w:tcPr>
            <w:tcW w:w="306" w:type="pct"/>
            <w:tcBorders>
              <w:top w:val="nil"/>
              <w:left w:val="nil"/>
              <w:bottom w:val="nil"/>
              <w:right w:val="nil"/>
            </w:tcBorders>
            <w:shd w:val="clear" w:color="auto" w:fill="auto"/>
            <w:noWrap/>
            <w:vAlign w:val="center"/>
            <w:hideMark/>
          </w:tcPr>
          <w:p w14:paraId="7C69EF9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94.9%</w:t>
            </w:r>
          </w:p>
        </w:tc>
        <w:tc>
          <w:tcPr>
            <w:tcW w:w="316" w:type="pct"/>
            <w:tcBorders>
              <w:top w:val="nil"/>
              <w:left w:val="nil"/>
              <w:bottom w:val="nil"/>
              <w:right w:val="nil"/>
            </w:tcBorders>
            <w:shd w:val="clear" w:color="auto" w:fill="auto"/>
            <w:noWrap/>
            <w:vAlign w:val="center"/>
            <w:hideMark/>
          </w:tcPr>
          <w:p w14:paraId="071A92F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25,224</w:t>
            </w:r>
          </w:p>
        </w:tc>
        <w:tc>
          <w:tcPr>
            <w:tcW w:w="301" w:type="pct"/>
            <w:tcBorders>
              <w:top w:val="nil"/>
              <w:left w:val="nil"/>
              <w:bottom w:val="nil"/>
              <w:right w:val="nil"/>
            </w:tcBorders>
            <w:shd w:val="clear" w:color="auto" w:fill="auto"/>
            <w:noWrap/>
            <w:vAlign w:val="center"/>
            <w:hideMark/>
          </w:tcPr>
          <w:p w14:paraId="2184A5EF"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4,028,693</w:t>
            </w:r>
          </w:p>
        </w:tc>
        <w:tc>
          <w:tcPr>
            <w:tcW w:w="306" w:type="pct"/>
            <w:tcBorders>
              <w:top w:val="nil"/>
              <w:left w:val="nil"/>
              <w:bottom w:val="nil"/>
              <w:right w:val="nil"/>
            </w:tcBorders>
            <w:shd w:val="clear" w:color="auto" w:fill="auto"/>
            <w:noWrap/>
            <w:vAlign w:val="center"/>
            <w:hideMark/>
          </w:tcPr>
          <w:p w14:paraId="78DE8EF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935,185</w:t>
            </w:r>
          </w:p>
        </w:tc>
        <w:tc>
          <w:tcPr>
            <w:tcW w:w="344" w:type="pct"/>
            <w:tcBorders>
              <w:top w:val="nil"/>
              <w:left w:val="nil"/>
              <w:bottom w:val="nil"/>
              <w:right w:val="nil"/>
            </w:tcBorders>
            <w:shd w:val="clear" w:color="auto" w:fill="auto"/>
            <w:noWrap/>
            <w:vAlign w:val="center"/>
            <w:hideMark/>
          </w:tcPr>
          <w:p w14:paraId="0D20D0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527</w:t>
            </w:r>
          </w:p>
        </w:tc>
        <w:tc>
          <w:tcPr>
            <w:tcW w:w="285" w:type="pct"/>
            <w:tcBorders>
              <w:top w:val="nil"/>
              <w:left w:val="nil"/>
              <w:bottom w:val="nil"/>
              <w:right w:val="nil"/>
            </w:tcBorders>
            <w:shd w:val="clear" w:color="auto" w:fill="auto"/>
            <w:vAlign w:val="center"/>
            <w:hideMark/>
          </w:tcPr>
          <w:p w14:paraId="3EE35F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6,741</w:t>
            </w:r>
          </w:p>
        </w:tc>
        <w:tc>
          <w:tcPr>
            <w:tcW w:w="324" w:type="pct"/>
            <w:tcBorders>
              <w:top w:val="nil"/>
              <w:left w:val="nil"/>
              <w:bottom w:val="nil"/>
              <w:right w:val="nil"/>
            </w:tcBorders>
            <w:shd w:val="clear" w:color="auto" w:fill="auto"/>
            <w:vAlign w:val="center"/>
            <w:hideMark/>
          </w:tcPr>
          <w:p w14:paraId="33E3038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270B070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6D190E6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0.56</w:t>
            </w:r>
          </w:p>
        </w:tc>
        <w:tc>
          <w:tcPr>
            <w:tcW w:w="296" w:type="pct"/>
            <w:tcBorders>
              <w:top w:val="nil"/>
              <w:left w:val="nil"/>
              <w:bottom w:val="nil"/>
              <w:right w:val="nil"/>
            </w:tcBorders>
            <w:shd w:val="clear" w:color="auto" w:fill="auto"/>
            <w:vAlign w:val="center"/>
            <w:hideMark/>
          </w:tcPr>
          <w:p w14:paraId="754A591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EF8CD17"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F40069B"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364A41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w:t>
            </w:r>
          </w:p>
        </w:tc>
        <w:tc>
          <w:tcPr>
            <w:tcW w:w="184" w:type="pct"/>
            <w:tcBorders>
              <w:top w:val="nil"/>
              <w:left w:val="nil"/>
              <w:bottom w:val="nil"/>
              <w:right w:val="nil"/>
            </w:tcBorders>
            <w:shd w:val="clear" w:color="auto" w:fill="auto"/>
            <w:noWrap/>
            <w:vAlign w:val="center"/>
            <w:hideMark/>
          </w:tcPr>
          <w:p w14:paraId="59AD5F6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175</w:t>
            </w:r>
          </w:p>
        </w:tc>
        <w:tc>
          <w:tcPr>
            <w:tcW w:w="264" w:type="pct"/>
            <w:tcBorders>
              <w:top w:val="nil"/>
              <w:left w:val="nil"/>
              <w:bottom w:val="nil"/>
              <w:right w:val="nil"/>
            </w:tcBorders>
            <w:shd w:val="clear" w:color="auto" w:fill="auto"/>
            <w:noWrap/>
            <w:vAlign w:val="center"/>
            <w:hideMark/>
          </w:tcPr>
          <w:p w14:paraId="6B3256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0527834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11.4%</w:t>
            </w:r>
          </w:p>
        </w:tc>
        <w:tc>
          <w:tcPr>
            <w:tcW w:w="278" w:type="pct"/>
            <w:tcBorders>
              <w:top w:val="nil"/>
              <w:left w:val="nil"/>
              <w:bottom w:val="nil"/>
              <w:right w:val="nil"/>
            </w:tcBorders>
            <w:shd w:val="clear" w:color="auto" w:fill="auto"/>
            <w:noWrap/>
            <w:vAlign w:val="center"/>
            <w:hideMark/>
          </w:tcPr>
          <w:p w14:paraId="57E4FB4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379</w:t>
            </w:r>
          </w:p>
        </w:tc>
        <w:tc>
          <w:tcPr>
            <w:tcW w:w="296" w:type="pct"/>
            <w:tcBorders>
              <w:top w:val="nil"/>
              <w:left w:val="nil"/>
              <w:bottom w:val="nil"/>
              <w:right w:val="nil"/>
            </w:tcBorders>
            <w:shd w:val="clear" w:color="auto" w:fill="auto"/>
            <w:noWrap/>
            <w:vAlign w:val="center"/>
            <w:hideMark/>
          </w:tcPr>
          <w:p w14:paraId="06880E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46.6</w:t>
            </w:r>
          </w:p>
        </w:tc>
        <w:tc>
          <w:tcPr>
            <w:tcW w:w="306" w:type="pct"/>
            <w:tcBorders>
              <w:top w:val="nil"/>
              <w:left w:val="nil"/>
              <w:bottom w:val="nil"/>
              <w:right w:val="nil"/>
            </w:tcBorders>
            <w:shd w:val="clear" w:color="auto" w:fill="auto"/>
            <w:noWrap/>
            <w:vAlign w:val="center"/>
            <w:hideMark/>
          </w:tcPr>
          <w:p w14:paraId="2C9F858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85.4%</w:t>
            </w:r>
          </w:p>
        </w:tc>
        <w:tc>
          <w:tcPr>
            <w:tcW w:w="316" w:type="pct"/>
            <w:tcBorders>
              <w:top w:val="nil"/>
              <w:left w:val="nil"/>
              <w:bottom w:val="nil"/>
              <w:right w:val="nil"/>
            </w:tcBorders>
            <w:shd w:val="clear" w:color="auto" w:fill="auto"/>
            <w:noWrap/>
            <w:vAlign w:val="center"/>
            <w:hideMark/>
          </w:tcPr>
          <w:p w14:paraId="7ED282E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24,393</w:t>
            </w:r>
          </w:p>
        </w:tc>
        <w:tc>
          <w:tcPr>
            <w:tcW w:w="301" w:type="pct"/>
            <w:tcBorders>
              <w:top w:val="nil"/>
              <w:left w:val="nil"/>
              <w:bottom w:val="nil"/>
              <w:right w:val="nil"/>
            </w:tcBorders>
            <w:shd w:val="clear" w:color="auto" w:fill="auto"/>
            <w:noWrap/>
            <w:vAlign w:val="center"/>
            <w:hideMark/>
          </w:tcPr>
          <w:p w14:paraId="6CF3CEB9"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3,962,043</w:t>
            </w:r>
          </w:p>
        </w:tc>
        <w:tc>
          <w:tcPr>
            <w:tcW w:w="306" w:type="pct"/>
            <w:tcBorders>
              <w:top w:val="nil"/>
              <w:left w:val="nil"/>
              <w:bottom w:val="nil"/>
              <w:right w:val="nil"/>
            </w:tcBorders>
            <w:shd w:val="clear" w:color="auto" w:fill="auto"/>
            <w:noWrap/>
            <w:vAlign w:val="center"/>
            <w:hideMark/>
          </w:tcPr>
          <w:p w14:paraId="604E791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931,888</w:t>
            </w:r>
          </w:p>
        </w:tc>
        <w:tc>
          <w:tcPr>
            <w:tcW w:w="344" w:type="pct"/>
            <w:tcBorders>
              <w:top w:val="nil"/>
              <w:left w:val="nil"/>
              <w:bottom w:val="nil"/>
              <w:right w:val="nil"/>
            </w:tcBorders>
            <w:shd w:val="clear" w:color="auto" w:fill="auto"/>
            <w:noWrap/>
            <w:vAlign w:val="center"/>
            <w:hideMark/>
          </w:tcPr>
          <w:p w14:paraId="3D87E7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868</w:t>
            </w:r>
          </w:p>
        </w:tc>
        <w:tc>
          <w:tcPr>
            <w:tcW w:w="285" w:type="pct"/>
            <w:tcBorders>
              <w:top w:val="nil"/>
              <w:left w:val="nil"/>
              <w:bottom w:val="nil"/>
              <w:right w:val="nil"/>
            </w:tcBorders>
            <w:shd w:val="clear" w:color="auto" w:fill="auto"/>
            <w:vAlign w:val="center"/>
            <w:hideMark/>
          </w:tcPr>
          <w:p w14:paraId="21C647C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11,552</w:t>
            </w:r>
          </w:p>
        </w:tc>
        <w:tc>
          <w:tcPr>
            <w:tcW w:w="324" w:type="pct"/>
            <w:tcBorders>
              <w:top w:val="nil"/>
              <w:left w:val="nil"/>
              <w:bottom w:val="nil"/>
              <w:right w:val="nil"/>
            </w:tcBorders>
            <w:shd w:val="clear" w:color="auto" w:fill="auto"/>
            <w:vAlign w:val="center"/>
            <w:hideMark/>
          </w:tcPr>
          <w:p w14:paraId="4EBC1E1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21DC3EA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195CCA7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-0.12</w:t>
            </w:r>
          </w:p>
        </w:tc>
        <w:tc>
          <w:tcPr>
            <w:tcW w:w="296" w:type="pct"/>
            <w:tcBorders>
              <w:top w:val="nil"/>
              <w:left w:val="nil"/>
              <w:bottom w:val="nil"/>
              <w:right w:val="nil"/>
            </w:tcBorders>
            <w:shd w:val="clear" w:color="auto" w:fill="auto"/>
            <w:vAlign w:val="center"/>
            <w:hideMark/>
          </w:tcPr>
          <w:p w14:paraId="17CFEE6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40F507E"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49E0BAA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4D64931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184" w:type="pct"/>
            <w:tcBorders>
              <w:top w:val="nil"/>
              <w:left w:val="nil"/>
              <w:bottom w:val="nil"/>
              <w:right w:val="nil"/>
            </w:tcBorders>
            <w:shd w:val="clear" w:color="auto" w:fill="auto"/>
            <w:noWrap/>
            <w:vAlign w:val="center"/>
            <w:hideMark/>
          </w:tcPr>
          <w:p w14:paraId="266AF88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133</w:t>
            </w:r>
          </w:p>
        </w:tc>
        <w:tc>
          <w:tcPr>
            <w:tcW w:w="264" w:type="pct"/>
            <w:tcBorders>
              <w:top w:val="nil"/>
              <w:left w:val="nil"/>
              <w:bottom w:val="nil"/>
              <w:right w:val="nil"/>
            </w:tcBorders>
            <w:shd w:val="clear" w:color="auto" w:fill="auto"/>
            <w:noWrap/>
            <w:vAlign w:val="center"/>
            <w:hideMark/>
          </w:tcPr>
          <w:p w14:paraId="70CDF8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28D5CB7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w:t>
            </w:r>
          </w:p>
        </w:tc>
        <w:tc>
          <w:tcPr>
            <w:tcW w:w="278" w:type="pct"/>
            <w:tcBorders>
              <w:top w:val="nil"/>
              <w:left w:val="nil"/>
              <w:bottom w:val="nil"/>
              <w:right w:val="nil"/>
            </w:tcBorders>
            <w:shd w:val="clear" w:color="auto" w:fill="auto"/>
            <w:noWrap/>
            <w:vAlign w:val="center"/>
            <w:hideMark/>
          </w:tcPr>
          <w:p w14:paraId="2CEC62A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301</w:t>
            </w:r>
          </w:p>
        </w:tc>
        <w:tc>
          <w:tcPr>
            <w:tcW w:w="296" w:type="pct"/>
            <w:tcBorders>
              <w:top w:val="nil"/>
              <w:left w:val="nil"/>
              <w:bottom w:val="nil"/>
              <w:right w:val="nil"/>
            </w:tcBorders>
            <w:shd w:val="clear" w:color="auto" w:fill="auto"/>
            <w:noWrap/>
            <w:vAlign w:val="center"/>
            <w:hideMark/>
          </w:tcPr>
          <w:p w14:paraId="0390D4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35.4</w:t>
            </w:r>
          </w:p>
        </w:tc>
        <w:tc>
          <w:tcPr>
            <w:tcW w:w="306" w:type="pct"/>
            <w:tcBorders>
              <w:top w:val="nil"/>
              <w:left w:val="nil"/>
              <w:bottom w:val="nil"/>
              <w:right w:val="nil"/>
            </w:tcBorders>
            <w:shd w:val="clear" w:color="auto" w:fill="auto"/>
            <w:noWrap/>
            <w:vAlign w:val="center"/>
            <w:hideMark/>
          </w:tcPr>
          <w:p w14:paraId="66255E2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97.1%</w:t>
            </w:r>
          </w:p>
        </w:tc>
        <w:tc>
          <w:tcPr>
            <w:tcW w:w="316" w:type="pct"/>
            <w:tcBorders>
              <w:top w:val="nil"/>
              <w:left w:val="nil"/>
              <w:bottom w:val="nil"/>
              <w:right w:val="nil"/>
            </w:tcBorders>
            <w:shd w:val="clear" w:color="auto" w:fill="auto"/>
            <w:noWrap/>
            <w:vAlign w:val="center"/>
            <w:hideMark/>
          </w:tcPr>
          <w:p w14:paraId="429907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24,324</w:t>
            </w:r>
          </w:p>
        </w:tc>
        <w:tc>
          <w:tcPr>
            <w:tcW w:w="301" w:type="pct"/>
            <w:tcBorders>
              <w:top w:val="nil"/>
              <w:left w:val="nil"/>
              <w:bottom w:val="nil"/>
              <w:right w:val="nil"/>
            </w:tcBorders>
            <w:shd w:val="clear" w:color="auto" w:fill="auto"/>
            <w:noWrap/>
            <w:vAlign w:val="center"/>
            <w:hideMark/>
          </w:tcPr>
          <w:p w14:paraId="03CC5DCD"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3,885,962</w:t>
            </w:r>
          </w:p>
        </w:tc>
        <w:tc>
          <w:tcPr>
            <w:tcW w:w="306" w:type="pct"/>
            <w:tcBorders>
              <w:top w:val="nil"/>
              <w:left w:val="nil"/>
              <w:bottom w:val="nil"/>
              <w:right w:val="nil"/>
            </w:tcBorders>
            <w:shd w:val="clear" w:color="auto" w:fill="auto"/>
            <w:noWrap/>
            <w:vAlign w:val="center"/>
            <w:hideMark/>
          </w:tcPr>
          <w:p w14:paraId="523722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904,657</w:t>
            </w:r>
          </w:p>
        </w:tc>
        <w:tc>
          <w:tcPr>
            <w:tcW w:w="344" w:type="pct"/>
            <w:tcBorders>
              <w:top w:val="nil"/>
              <w:left w:val="nil"/>
              <w:bottom w:val="nil"/>
              <w:right w:val="nil"/>
            </w:tcBorders>
            <w:shd w:val="clear" w:color="auto" w:fill="auto"/>
            <w:noWrap/>
            <w:vAlign w:val="center"/>
            <w:hideMark/>
          </w:tcPr>
          <w:p w14:paraId="282B602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285" w:type="pct"/>
            <w:tcBorders>
              <w:top w:val="nil"/>
              <w:left w:val="nil"/>
              <w:bottom w:val="nil"/>
              <w:right w:val="nil"/>
            </w:tcBorders>
            <w:shd w:val="clear" w:color="auto" w:fill="auto"/>
            <w:vAlign w:val="center"/>
            <w:hideMark/>
          </w:tcPr>
          <w:p w14:paraId="231487E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3,610</w:t>
            </w:r>
          </w:p>
        </w:tc>
        <w:tc>
          <w:tcPr>
            <w:tcW w:w="324" w:type="pct"/>
            <w:tcBorders>
              <w:top w:val="nil"/>
              <w:left w:val="nil"/>
              <w:bottom w:val="nil"/>
              <w:right w:val="nil"/>
            </w:tcBorders>
            <w:shd w:val="clear" w:color="auto" w:fill="auto"/>
            <w:vAlign w:val="center"/>
            <w:hideMark/>
          </w:tcPr>
          <w:p w14:paraId="65AE19D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6322D33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4A0D5A4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-0.25</w:t>
            </w:r>
          </w:p>
        </w:tc>
        <w:tc>
          <w:tcPr>
            <w:tcW w:w="296" w:type="pct"/>
            <w:tcBorders>
              <w:top w:val="nil"/>
              <w:left w:val="nil"/>
              <w:bottom w:val="nil"/>
              <w:right w:val="nil"/>
            </w:tcBorders>
            <w:shd w:val="clear" w:color="auto" w:fill="auto"/>
            <w:vAlign w:val="center"/>
            <w:hideMark/>
          </w:tcPr>
          <w:p w14:paraId="7D4CBD8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2510A977"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A8F95A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16D74D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w:t>
            </w:r>
          </w:p>
        </w:tc>
        <w:tc>
          <w:tcPr>
            <w:tcW w:w="184" w:type="pct"/>
            <w:tcBorders>
              <w:top w:val="nil"/>
              <w:left w:val="nil"/>
              <w:bottom w:val="nil"/>
              <w:right w:val="nil"/>
            </w:tcBorders>
            <w:shd w:val="clear" w:color="auto" w:fill="auto"/>
            <w:noWrap/>
            <w:vAlign w:val="center"/>
            <w:hideMark/>
          </w:tcPr>
          <w:p w14:paraId="6F2782D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w:t>
            </w:r>
          </w:p>
        </w:tc>
        <w:tc>
          <w:tcPr>
            <w:tcW w:w="264" w:type="pct"/>
            <w:tcBorders>
              <w:top w:val="nil"/>
              <w:left w:val="nil"/>
              <w:bottom w:val="nil"/>
              <w:right w:val="nil"/>
            </w:tcBorders>
            <w:shd w:val="clear" w:color="auto" w:fill="auto"/>
            <w:noWrap/>
            <w:vAlign w:val="center"/>
            <w:hideMark/>
          </w:tcPr>
          <w:p w14:paraId="59D44BA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4067FB3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12.5%</w:t>
            </w:r>
          </w:p>
        </w:tc>
        <w:tc>
          <w:tcPr>
            <w:tcW w:w="278" w:type="pct"/>
            <w:tcBorders>
              <w:top w:val="nil"/>
              <w:left w:val="nil"/>
              <w:bottom w:val="nil"/>
              <w:right w:val="nil"/>
            </w:tcBorders>
            <w:shd w:val="clear" w:color="auto" w:fill="auto"/>
            <w:noWrap/>
            <w:vAlign w:val="center"/>
            <w:hideMark/>
          </w:tcPr>
          <w:p w14:paraId="701C94B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287</w:t>
            </w:r>
          </w:p>
        </w:tc>
        <w:tc>
          <w:tcPr>
            <w:tcW w:w="296" w:type="pct"/>
            <w:tcBorders>
              <w:top w:val="nil"/>
              <w:left w:val="nil"/>
              <w:bottom w:val="nil"/>
              <w:right w:val="nil"/>
            </w:tcBorders>
            <w:shd w:val="clear" w:color="auto" w:fill="auto"/>
            <w:noWrap/>
            <w:vAlign w:val="center"/>
            <w:hideMark/>
          </w:tcPr>
          <w:p w14:paraId="13820B5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63.7</w:t>
            </w:r>
          </w:p>
        </w:tc>
        <w:tc>
          <w:tcPr>
            <w:tcW w:w="306" w:type="pct"/>
            <w:tcBorders>
              <w:top w:val="nil"/>
              <w:left w:val="nil"/>
              <w:bottom w:val="nil"/>
              <w:right w:val="nil"/>
            </w:tcBorders>
            <w:shd w:val="clear" w:color="auto" w:fill="auto"/>
            <w:noWrap/>
            <w:vAlign w:val="center"/>
            <w:hideMark/>
          </w:tcPr>
          <w:p w14:paraId="7EFAFBB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316" w:type="pct"/>
            <w:tcBorders>
              <w:top w:val="nil"/>
              <w:left w:val="nil"/>
              <w:bottom w:val="nil"/>
              <w:right w:val="nil"/>
            </w:tcBorders>
            <w:shd w:val="clear" w:color="auto" w:fill="auto"/>
            <w:noWrap/>
            <w:vAlign w:val="center"/>
            <w:hideMark/>
          </w:tcPr>
          <w:p w14:paraId="7D97DB9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23,857</w:t>
            </w:r>
          </w:p>
        </w:tc>
        <w:tc>
          <w:tcPr>
            <w:tcW w:w="301" w:type="pct"/>
            <w:tcBorders>
              <w:top w:val="nil"/>
              <w:left w:val="nil"/>
              <w:bottom w:val="nil"/>
              <w:right w:val="nil"/>
            </w:tcBorders>
            <w:shd w:val="clear" w:color="auto" w:fill="auto"/>
            <w:noWrap/>
            <w:vAlign w:val="center"/>
            <w:hideMark/>
          </w:tcPr>
          <w:p w14:paraId="45D04BEE"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3,905,492</w:t>
            </w:r>
          </w:p>
        </w:tc>
        <w:tc>
          <w:tcPr>
            <w:tcW w:w="306" w:type="pct"/>
            <w:tcBorders>
              <w:top w:val="nil"/>
              <w:left w:val="nil"/>
              <w:bottom w:val="nil"/>
              <w:right w:val="nil"/>
            </w:tcBorders>
            <w:shd w:val="clear" w:color="auto" w:fill="auto"/>
            <w:noWrap/>
            <w:vAlign w:val="center"/>
            <w:hideMark/>
          </w:tcPr>
          <w:p w14:paraId="62FDD1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921,577</w:t>
            </w:r>
          </w:p>
        </w:tc>
        <w:tc>
          <w:tcPr>
            <w:tcW w:w="344" w:type="pct"/>
            <w:tcBorders>
              <w:top w:val="nil"/>
              <w:left w:val="nil"/>
              <w:bottom w:val="nil"/>
              <w:right w:val="nil"/>
            </w:tcBorders>
            <w:shd w:val="clear" w:color="auto" w:fill="auto"/>
            <w:noWrap/>
            <w:vAlign w:val="center"/>
            <w:hideMark/>
          </w:tcPr>
          <w:p w14:paraId="3E4B1AD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285" w:type="pct"/>
            <w:tcBorders>
              <w:top w:val="nil"/>
              <w:left w:val="nil"/>
              <w:bottom w:val="nil"/>
              <w:right w:val="nil"/>
            </w:tcBorders>
            <w:shd w:val="clear" w:color="auto" w:fill="auto"/>
            <w:vAlign w:val="center"/>
            <w:hideMark/>
          </w:tcPr>
          <w:p w14:paraId="6251D9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6,436</w:t>
            </w:r>
          </w:p>
        </w:tc>
        <w:tc>
          <w:tcPr>
            <w:tcW w:w="324" w:type="pct"/>
            <w:tcBorders>
              <w:top w:val="nil"/>
              <w:left w:val="nil"/>
              <w:bottom w:val="nil"/>
              <w:right w:val="nil"/>
            </w:tcBorders>
            <w:shd w:val="clear" w:color="auto" w:fill="auto"/>
            <w:vAlign w:val="center"/>
            <w:hideMark/>
          </w:tcPr>
          <w:p w14:paraId="7906D96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16CF877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28C662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0.11</w:t>
            </w:r>
          </w:p>
        </w:tc>
        <w:tc>
          <w:tcPr>
            <w:tcW w:w="296" w:type="pct"/>
            <w:tcBorders>
              <w:top w:val="nil"/>
              <w:left w:val="nil"/>
              <w:bottom w:val="nil"/>
              <w:right w:val="nil"/>
            </w:tcBorders>
            <w:shd w:val="clear" w:color="auto" w:fill="auto"/>
            <w:vAlign w:val="center"/>
            <w:hideMark/>
          </w:tcPr>
          <w:p w14:paraId="4F37A70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6EE6C783"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B420ADB"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7FA738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184" w:type="pct"/>
            <w:tcBorders>
              <w:top w:val="nil"/>
              <w:left w:val="nil"/>
              <w:bottom w:val="nil"/>
              <w:right w:val="nil"/>
            </w:tcBorders>
            <w:shd w:val="clear" w:color="auto" w:fill="auto"/>
            <w:noWrap/>
            <w:vAlign w:val="center"/>
            <w:hideMark/>
          </w:tcPr>
          <w:p w14:paraId="4D20B87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251</w:t>
            </w:r>
          </w:p>
        </w:tc>
        <w:tc>
          <w:tcPr>
            <w:tcW w:w="264" w:type="pct"/>
            <w:tcBorders>
              <w:top w:val="nil"/>
              <w:left w:val="nil"/>
              <w:bottom w:val="nil"/>
              <w:right w:val="nil"/>
            </w:tcBorders>
            <w:shd w:val="clear" w:color="auto" w:fill="auto"/>
            <w:noWrap/>
            <w:vAlign w:val="center"/>
            <w:hideMark/>
          </w:tcPr>
          <w:p w14:paraId="7B51272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735834B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11.8%</w:t>
            </w:r>
          </w:p>
        </w:tc>
        <w:tc>
          <w:tcPr>
            <w:tcW w:w="278" w:type="pct"/>
            <w:tcBorders>
              <w:top w:val="nil"/>
              <w:left w:val="nil"/>
              <w:bottom w:val="nil"/>
              <w:right w:val="nil"/>
            </w:tcBorders>
            <w:shd w:val="clear" w:color="auto" w:fill="auto"/>
            <w:noWrap/>
            <w:vAlign w:val="center"/>
            <w:hideMark/>
          </w:tcPr>
          <w:p w14:paraId="19EC701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179</w:t>
            </w:r>
          </w:p>
        </w:tc>
        <w:tc>
          <w:tcPr>
            <w:tcW w:w="296" w:type="pct"/>
            <w:tcBorders>
              <w:top w:val="nil"/>
              <w:left w:val="nil"/>
              <w:bottom w:val="nil"/>
              <w:right w:val="nil"/>
            </w:tcBorders>
            <w:shd w:val="clear" w:color="auto" w:fill="auto"/>
            <w:noWrap/>
            <w:vAlign w:val="center"/>
            <w:hideMark/>
          </w:tcPr>
          <w:p w14:paraId="1E95AB3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64.8</w:t>
            </w:r>
          </w:p>
        </w:tc>
        <w:tc>
          <w:tcPr>
            <w:tcW w:w="306" w:type="pct"/>
            <w:tcBorders>
              <w:top w:val="nil"/>
              <w:left w:val="nil"/>
              <w:bottom w:val="nil"/>
              <w:right w:val="nil"/>
            </w:tcBorders>
            <w:shd w:val="clear" w:color="auto" w:fill="auto"/>
            <w:noWrap/>
            <w:vAlign w:val="center"/>
            <w:hideMark/>
          </w:tcPr>
          <w:p w14:paraId="6ED6AD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97.2%</w:t>
            </w:r>
          </w:p>
        </w:tc>
        <w:tc>
          <w:tcPr>
            <w:tcW w:w="316" w:type="pct"/>
            <w:tcBorders>
              <w:top w:val="nil"/>
              <w:left w:val="nil"/>
              <w:bottom w:val="nil"/>
              <w:right w:val="nil"/>
            </w:tcBorders>
            <w:shd w:val="clear" w:color="auto" w:fill="auto"/>
            <w:noWrap/>
            <w:vAlign w:val="center"/>
            <w:hideMark/>
          </w:tcPr>
          <w:p w14:paraId="3CD3BAB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24,737</w:t>
            </w:r>
          </w:p>
        </w:tc>
        <w:tc>
          <w:tcPr>
            <w:tcW w:w="301" w:type="pct"/>
            <w:tcBorders>
              <w:top w:val="nil"/>
              <w:left w:val="nil"/>
              <w:bottom w:val="nil"/>
              <w:right w:val="nil"/>
            </w:tcBorders>
            <w:shd w:val="clear" w:color="auto" w:fill="auto"/>
            <w:noWrap/>
            <w:vAlign w:val="center"/>
            <w:hideMark/>
          </w:tcPr>
          <w:p w14:paraId="21AF1251"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3,913,059</w:t>
            </w:r>
          </w:p>
        </w:tc>
        <w:tc>
          <w:tcPr>
            <w:tcW w:w="306" w:type="pct"/>
            <w:tcBorders>
              <w:top w:val="nil"/>
              <w:left w:val="nil"/>
              <w:bottom w:val="nil"/>
              <w:right w:val="nil"/>
            </w:tcBorders>
            <w:shd w:val="clear" w:color="auto" w:fill="auto"/>
            <w:noWrap/>
            <w:vAlign w:val="center"/>
            <w:hideMark/>
          </w:tcPr>
          <w:p w14:paraId="545E6F5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916,348</w:t>
            </w:r>
          </w:p>
        </w:tc>
        <w:tc>
          <w:tcPr>
            <w:tcW w:w="344" w:type="pct"/>
            <w:tcBorders>
              <w:top w:val="nil"/>
              <w:left w:val="nil"/>
              <w:bottom w:val="nil"/>
              <w:right w:val="nil"/>
            </w:tcBorders>
            <w:shd w:val="clear" w:color="auto" w:fill="auto"/>
            <w:noWrap/>
            <w:vAlign w:val="center"/>
            <w:hideMark/>
          </w:tcPr>
          <w:p w14:paraId="45E316A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285" w:type="pct"/>
            <w:tcBorders>
              <w:top w:val="nil"/>
              <w:left w:val="nil"/>
              <w:bottom w:val="nil"/>
              <w:right w:val="nil"/>
            </w:tcBorders>
            <w:shd w:val="clear" w:color="auto" w:fill="auto"/>
            <w:vAlign w:val="center"/>
            <w:hideMark/>
          </w:tcPr>
          <w:p w14:paraId="33E8022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10,632</w:t>
            </w:r>
          </w:p>
        </w:tc>
        <w:tc>
          <w:tcPr>
            <w:tcW w:w="324" w:type="pct"/>
            <w:tcBorders>
              <w:top w:val="nil"/>
              <w:left w:val="nil"/>
              <w:bottom w:val="nil"/>
              <w:right w:val="nil"/>
            </w:tcBorders>
            <w:shd w:val="clear" w:color="auto" w:fill="auto"/>
            <w:vAlign w:val="center"/>
            <w:hideMark/>
          </w:tcPr>
          <w:p w14:paraId="66A70F3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3200BA8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vAlign w:val="center"/>
            <w:hideMark/>
          </w:tcPr>
          <w:p w14:paraId="60FFBFC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0.25</w:t>
            </w:r>
          </w:p>
        </w:tc>
        <w:tc>
          <w:tcPr>
            <w:tcW w:w="296" w:type="pct"/>
            <w:tcBorders>
              <w:top w:val="nil"/>
              <w:left w:val="nil"/>
              <w:bottom w:val="nil"/>
              <w:right w:val="nil"/>
            </w:tcBorders>
            <w:shd w:val="clear" w:color="auto" w:fill="auto"/>
            <w:vAlign w:val="center"/>
            <w:hideMark/>
          </w:tcPr>
          <w:p w14:paraId="4E6E0C9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55896286"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680DCAF"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389EF53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184" w:type="pct"/>
            <w:tcBorders>
              <w:top w:val="nil"/>
              <w:left w:val="nil"/>
              <w:bottom w:val="nil"/>
              <w:right w:val="nil"/>
            </w:tcBorders>
            <w:shd w:val="clear" w:color="auto" w:fill="auto"/>
            <w:noWrap/>
            <w:vAlign w:val="center"/>
            <w:hideMark/>
          </w:tcPr>
          <w:p w14:paraId="453268C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190</w:t>
            </w:r>
          </w:p>
        </w:tc>
        <w:tc>
          <w:tcPr>
            <w:tcW w:w="264" w:type="pct"/>
            <w:tcBorders>
              <w:top w:val="nil"/>
              <w:left w:val="nil"/>
              <w:bottom w:val="nil"/>
              <w:right w:val="nil"/>
            </w:tcBorders>
            <w:shd w:val="clear" w:color="auto" w:fill="auto"/>
            <w:noWrap/>
            <w:vAlign w:val="center"/>
            <w:hideMark/>
          </w:tcPr>
          <w:p w14:paraId="39EA17F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64A66D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11.9%</w:t>
            </w:r>
          </w:p>
        </w:tc>
        <w:tc>
          <w:tcPr>
            <w:tcW w:w="278" w:type="pct"/>
            <w:tcBorders>
              <w:top w:val="nil"/>
              <w:left w:val="nil"/>
              <w:bottom w:val="nil"/>
              <w:right w:val="nil"/>
            </w:tcBorders>
            <w:shd w:val="clear" w:color="auto" w:fill="auto"/>
            <w:noWrap/>
            <w:vAlign w:val="center"/>
            <w:hideMark/>
          </w:tcPr>
          <w:p w14:paraId="5FB410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314</w:t>
            </w:r>
          </w:p>
        </w:tc>
        <w:tc>
          <w:tcPr>
            <w:tcW w:w="296" w:type="pct"/>
            <w:tcBorders>
              <w:top w:val="nil"/>
              <w:left w:val="nil"/>
              <w:bottom w:val="nil"/>
              <w:right w:val="nil"/>
            </w:tcBorders>
            <w:shd w:val="clear" w:color="auto" w:fill="auto"/>
            <w:noWrap/>
            <w:vAlign w:val="center"/>
            <w:hideMark/>
          </w:tcPr>
          <w:p w14:paraId="19D8B6D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49.6</w:t>
            </w:r>
          </w:p>
        </w:tc>
        <w:tc>
          <w:tcPr>
            <w:tcW w:w="306" w:type="pct"/>
            <w:tcBorders>
              <w:top w:val="nil"/>
              <w:left w:val="nil"/>
              <w:bottom w:val="nil"/>
              <w:right w:val="nil"/>
            </w:tcBorders>
            <w:shd w:val="clear" w:color="auto" w:fill="auto"/>
            <w:noWrap/>
            <w:vAlign w:val="center"/>
            <w:hideMark/>
          </w:tcPr>
          <w:p w14:paraId="29EC049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94.8%</w:t>
            </w:r>
          </w:p>
        </w:tc>
        <w:tc>
          <w:tcPr>
            <w:tcW w:w="316" w:type="pct"/>
            <w:tcBorders>
              <w:top w:val="nil"/>
              <w:left w:val="nil"/>
              <w:bottom w:val="nil"/>
              <w:right w:val="nil"/>
            </w:tcBorders>
            <w:shd w:val="clear" w:color="auto" w:fill="auto"/>
            <w:noWrap/>
            <w:vAlign w:val="center"/>
            <w:hideMark/>
          </w:tcPr>
          <w:p w14:paraId="5E78F98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25,057</w:t>
            </w:r>
          </w:p>
        </w:tc>
        <w:tc>
          <w:tcPr>
            <w:tcW w:w="301" w:type="pct"/>
            <w:tcBorders>
              <w:top w:val="nil"/>
              <w:left w:val="nil"/>
              <w:bottom w:val="nil"/>
              <w:right w:val="nil"/>
            </w:tcBorders>
            <w:shd w:val="clear" w:color="auto" w:fill="auto"/>
            <w:noWrap/>
            <w:vAlign w:val="center"/>
            <w:hideMark/>
          </w:tcPr>
          <w:p w14:paraId="620AC195"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3,967,099</w:t>
            </w:r>
          </w:p>
        </w:tc>
        <w:tc>
          <w:tcPr>
            <w:tcW w:w="306" w:type="pct"/>
            <w:tcBorders>
              <w:top w:val="nil"/>
              <w:left w:val="nil"/>
              <w:bottom w:val="nil"/>
              <w:right w:val="nil"/>
            </w:tcBorders>
            <w:shd w:val="clear" w:color="auto" w:fill="auto"/>
            <w:noWrap/>
            <w:vAlign w:val="center"/>
            <w:hideMark/>
          </w:tcPr>
          <w:p w14:paraId="51B15AC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933,370</w:t>
            </w:r>
          </w:p>
        </w:tc>
        <w:tc>
          <w:tcPr>
            <w:tcW w:w="344" w:type="pct"/>
            <w:tcBorders>
              <w:top w:val="nil"/>
              <w:left w:val="nil"/>
              <w:bottom w:val="nil"/>
              <w:right w:val="nil"/>
            </w:tcBorders>
            <w:shd w:val="clear" w:color="auto" w:fill="auto"/>
            <w:noWrap/>
            <w:vAlign w:val="center"/>
            <w:hideMark/>
          </w:tcPr>
          <w:p w14:paraId="1BF462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66</w:t>
            </w:r>
          </w:p>
        </w:tc>
        <w:tc>
          <w:tcPr>
            <w:tcW w:w="285" w:type="pct"/>
            <w:tcBorders>
              <w:top w:val="nil"/>
              <w:left w:val="nil"/>
              <w:bottom w:val="nil"/>
              <w:right w:val="nil"/>
            </w:tcBorders>
            <w:shd w:val="clear" w:color="auto" w:fill="auto"/>
            <w:vAlign w:val="center"/>
            <w:hideMark/>
          </w:tcPr>
          <w:p w14:paraId="0972C88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6,353</w:t>
            </w:r>
          </w:p>
        </w:tc>
        <w:tc>
          <w:tcPr>
            <w:tcW w:w="324" w:type="pct"/>
            <w:tcBorders>
              <w:top w:val="nil"/>
              <w:left w:val="nil"/>
              <w:bottom w:val="nil"/>
              <w:right w:val="nil"/>
            </w:tcBorders>
            <w:shd w:val="clear" w:color="auto" w:fill="auto"/>
            <w:vAlign w:val="center"/>
            <w:hideMark/>
          </w:tcPr>
          <w:p w14:paraId="13838D3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38CDCE0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vAlign w:val="center"/>
            <w:hideMark/>
          </w:tcPr>
          <w:p w14:paraId="4A65A1D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-0.09</w:t>
            </w:r>
          </w:p>
        </w:tc>
        <w:tc>
          <w:tcPr>
            <w:tcW w:w="296" w:type="pct"/>
            <w:tcBorders>
              <w:top w:val="nil"/>
              <w:left w:val="nil"/>
              <w:bottom w:val="nil"/>
              <w:right w:val="nil"/>
            </w:tcBorders>
            <w:shd w:val="clear" w:color="auto" w:fill="auto"/>
            <w:vAlign w:val="center"/>
            <w:hideMark/>
          </w:tcPr>
          <w:p w14:paraId="37FF3B0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9FEF13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29591B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F04B8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184" w:type="pct"/>
            <w:tcBorders>
              <w:top w:val="nil"/>
              <w:left w:val="nil"/>
              <w:bottom w:val="nil"/>
              <w:right w:val="nil"/>
            </w:tcBorders>
            <w:shd w:val="clear" w:color="auto" w:fill="auto"/>
            <w:noWrap/>
            <w:vAlign w:val="center"/>
            <w:hideMark/>
          </w:tcPr>
          <w:p w14:paraId="4316CED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161</w:t>
            </w:r>
          </w:p>
        </w:tc>
        <w:tc>
          <w:tcPr>
            <w:tcW w:w="264" w:type="pct"/>
            <w:tcBorders>
              <w:top w:val="nil"/>
              <w:left w:val="nil"/>
              <w:bottom w:val="nil"/>
              <w:right w:val="nil"/>
            </w:tcBorders>
            <w:shd w:val="clear" w:color="auto" w:fill="auto"/>
            <w:noWrap/>
            <w:vAlign w:val="center"/>
            <w:hideMark/>
          </w:tcPr>
          <w:p w14:paraId="5D0A57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w:t>
            </w:r>
          </w:p>
        </w:tc>
        <w:tc>
          <w:tcPr>
            <w:tcW w:w="265" w:type="pct"/>
            <w:tcBorders>
              <w:top w:val="nil"/>
              <w:left w:val="nil"/>
              <w:bottom w:val="nil"/>
              <w:right w:val="nil"/>
            </w:tcBorders>
            <w:shd w:val="clear" w:color="auto" w:fill="auto"/>
            <w:noWrap/>
            <w:vAlign w:val="center"/>
            <w:hideMark/>
          </w:tcPr>
          <w:p w14:paraId="70BDC0A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12.3%</w:t>
            </w:r>
          </w:p>
        </w:tc>
        <w:tc>
          <w:tcPr>
            <w:tcW w:w="278" w:type="pct"/>
            <w:tcBorders>
              <w:top w:val="nil"/>
              <w:left w:val="nil"/>
              <w:bottom w:val="nil"/>
              <w:right w:val="nil"/>
            </w:tcBorders>
            <w:shd w:val="clear" w:color="auto" w:fill="auto"/>
            <w:noWrap/>
            <w:vAlign w:val="center"/>
            <w:hideMark/>
          </w:tcPr>
          <w:p w14:paraId="3A9529A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285</w:t>
            </w:r>
          </w:p>
        </w:tc>
        <w:tc>
          <w:tcPr>
            <w:tcW w:w="296" w:type="pct"/>
            <w:tcBorders>
              <w:top w:val="nil"/>
              <w:left w:val="nil"/>
              <w:bottom w:val="nil"/>
              <w:right w:val="nil"/>
            </w:tcBorders>
            <w:shd w:val="clear" w:color="auto" w:fill="auto"/>
            <w:noWrap/>
            <w:vAlign w:val="center"/>
            <w:hideMark/>
          </w:tcPr>
          <w:p w14:paraId="076AC05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w:t>
            </w:r>
          </w:p>
        </w:tc>
        <w:tc>
          <w:tcPr>
            <w:tcW w:w="306" w:type="pct"/>
            <w:tcBorders>
              <w:top w:val="nil"/>
              <w:left w:val="nil"/>
              <w:bottom w:val="nil"/>
              <w:right w:val="nil"/>
            </w:tcBorders>
            <w:shd w:val="clear" w:color="auto" w:fill="auto"/>
            <w:noWrap/>
            <w:vAlign w:val="center"/>
            <w:hideMark/>
          </w:tcPr>
          <w:p w14:paraId="256060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94.4%</w:t>
            </w:r>
          </w:p>
        </w:tc>
        <w:tc>
          <w:tcPr>
            <w:tcW w:w="316" w:type="pct"/>
            <w:tcBorders>
              <w:top w:val="nil"/>
              <w:left w:val="nil"/>
              <w:bottom w:val="nil"/>
              <w:right w:val="nil"/>
            </w:tcBorders>
            <w:shd w:val="clear" w:color="auto" w:fill="auto"/>
            <w:noWrap/>
            <w:vAlign w:val="center"/>
            <w:hideMark/>
          </w:tcPr>
          <w:p w14:paraId="7D6BAB1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25,709</w:t>
            </w:r>
          </w:p>
        </w:tc>
        <w:tc>
          <w:tcPr>
            <w:tcW w:w="301" w:type="pct"/>
            <w:tcBorders>
              <w:top w:val="nil"/>
              <w:left w:val="nil"/>
              <w:bottom w:val="nil"/>
              <w:right w:val="nil"/>
            </w:tcBorders>
            <w:shd w:val="clear" w:color="auto" w:fill="auto"/>
            <w:noWrap/>
            <w:vAlign w:val="center"/>
            <w:hideMark/>
          </w:tcPr>
          <w:p w14:paraId="268F844C"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3,866,656</w:t>
            </w:r>
          </w:p>
        </w:tc>
        <w:tc>
          <w:tcPr>
            <w:tcW w:w="306" w:type="pct"/>
            <w:tcBorders>
              <w:top w:val="nil"/>
              <w:left w:val="nil"/>
              <w:bottom w:val="nil"/>
              <w:right w:val="nil"/>
            </w:tcBorders>
            <w:shd w:val="clear" w:color="auto" w:fill="auto"/>
            <w:noWrap/>
            <w:vAlign w:val="center"/>
            <w:hideMark/>
          </w:tcPr>
          <w:p w14:paraId="6AD323A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944,885</w:t>
            </w:r>
          </w:p>
        </w:tc>
        <w:tc>
          <w:tcPr>
            <w:tcW w:w="344" w:type="pct"/>
            <w:tcBorders>
              <w:top w:val="nil"/>
              <w:left w:val="nil"/>
              <w:bottom w:val="nil"/>
              <w:right w:val="nil"/>
            </w:tcBorders>
            <w:shd w:val="clear" w:color="auto" w:fill="auto"/>
            <w:noWrap/>
            <w:vAlign w:val="center"/>
            <w:hideMark/>
          </w:tcPr>
          <w:p w14:paraId="410BF2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285" w:type="pct"/>
            <w:tcBorders>
              <w:top w:val="nil"/>
              <w:left w:val="nil"/>
              <w:bottom w:val="nil"/>
              <w:right w:val="nil"/>
            </w:tcBorders>
            <w:shd w:val="clear" w:color="auto" w:fill="auto"/>
            <w:vAlign w:val="center"/>
            <w:hideMark/>
          </w:tcPr>
          <w:p w14:paraId="02592B7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5,388</w:t>
            </w:r>
          </w:p>
        </w:tc>
        <w:tc>
          <w:tcPr>
            <w:tcW w:w="324" w:type="pct"/>
            <w:tcBorders>
              <w:top w:val="nil"/>
              <w:left w:val="nil"/>
              <w:bottom w:val="nil"/>
              <w:right w:val="nil"/>
            </w:tcBorders>
            <w:shd w:val="clear" w:color="auto" w:fill="auto"/>
            <w:vAlign w:val="center"/>
            <w:hideMark/>
          </w:tcPr>
          <w:p w14:paraId="31E4254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1876FA7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2773D11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0.35</w:t>
            </w:r>
          </w:p>
        </w:tc>
        <w:tc>
          <w:tcPr>
            <w:tcW w:w="296" w:type="pct"/>
            <w:tcBorders>
              <w:top w:val="nil"/>
              <w:left w:val="nil"/>
              <w:bottom w:val="nil"/>
              <w:right w:val="nil"/>
            </w:tcBorders>
            <w:shd w:val="clear" w:color="auto" w:fill="auto"/>
            <w:vAlign w:val="center"/>
            <w:hideMark/>
          </w:tcPr>
          <w:p w14:paraId="2129571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42E351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479698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0D16A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184" w:type="pct"/>
            <w:tcBorders>
              <w:top w:val="nil"/>
              <w:left w:val="nil"/>
              <w:bottom w:val="nil"/>
              <w:right w:val="nil"/>
            </w:tcBorders>
            <w:shd w:val="clear" w:color="auto" w:fill="auto"/>
            <w:noWrap/>
            <w:vAlign w:val="center"/>
            <w:hideMark/>
          </w:tcPr>
          <w:p w14:paraId="0CEECAC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183</w:t>
            </w:r>
          </w:p>
        </w:tc>
        <w:tc>
          <w:tcPr>
            <w:tcW w:w="264" w:type="pct"/>
            <w:tcBorders>
              <w:top w:val="nil"/>
              <w:left w:val="nil"/>
              <w:bottom w:val="nil"/>
              <w:right w:val="nil"/>
            </w:tcBorders>
            <w:shd w:val="clear" w:color="auto" w:fill="auto"/>
            <w:noWrap/>
            <w:vAlign w:val="center"/>
            <w:hideMark/>
          </w:tcPr>
          <w:p w14:paraId="3FE4E7F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4BA3BBC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11.7%</w:t>
            </w:r>
          </w:p>
        </w:tc>
        <w:tc>
          <w:tcPr>
            <w:tcW w:w="278" w:type="pct"/>
            <w:tcBorders>
              <w:top w:val="nil"/>
              <w:left w:val="nil"/>
              <w:bottom w:val="nil"/>
              <w:right w:val="nil"/>
            </w:tcBorders>
            <w:shd w:val="clear" w:color="auto" w:fill="auto"/>
            <w:noWrap/>
            <w:vAlign w:val="center"/>
            <w:hideMark/>
          </w:tcPr>
          <w:p w14:paraId="6366D0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300</w:t>
            </w:r>
          </w:p>
        </w:tc>
        <w:tc>
          <w:tcPr>
            <w:tcW w:w="296" w:type="pct"/>
            <w:tcBorders>
              <w:top w:val="nil"/>
              <w:left w:val="nil"/>
              <w:bottom w:val="nil"/>
              <w:right w:val="nil"/>
            </w:tcBorders>
            <w:shd w:val="clear" w:color="auto" w:fill="auto"/>
            <w:noWrap/>
            <w:vAlign w:val="center"/>
            <w:hideMark/>
          </w:tcPr>
          <w:p w14:paraId="7A6616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48</w:t>
            </w:r>
          </w:p>
        </w:tc>
        <w:tc>
          <w:tcPr>
            <w:tcW w:w="306" w:type="pct"/>
            <w:tcBorders>
              <w:top w:val="nil"/>
              <w:left w:val="nil"/>
              <w:bottom w:val="nil"/>
              <w:right w:val="nil"/>
            </w:tcBorders>
            <w:shd w:val="clear" w:color="auto" w:fill="auto"/>
            <w:noWrap/>
            <w:vAlign w:val="center"/>
            <w:hideMark/>
          </w:tcPr>
          <w:p w14:paraId="396EA3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97.4%</w:t>
            </w:r>
          </w:p>
        </w:tc>
        <w:tc>
          <w:tcPr>
            <w:tcW w:w="316" w:type="pct"/>
            <w:tcBorders>
              <w:top w:val="nil"/>
              <w:left w:val="nil"/>
              <w:bottom w:val="nil"/>
              <w:right w:val="nil"/>
            </w:tcBorders>
            <w:shd w:val="clear" w:color="auto" w:fill="auto"/>
            <w:noWrap/>
            <w:vAlign w:val="center"/>
            <w:hideMark/>
          </w:tcPr>
          <w:p w14:paraId="648DEFD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24,313</w:t>
            </w:r>
          </w:p>
        </w:tc>
        <w:tc>
          <w:tcPr>
            <w:tcW w:w="301" w:type="pct"/>
            <w:tcBorders>
              <w:top w:val="nil"/>
              <w:left w:val="nil"/>
              <w:bottom w:val="nil"/>
              <w:right w:val="nil"/>
            </w:tcBorders>
            <w:shd w:val="clear" w:color="auto" w:fill="auto"/>
            <w:noWrap/>
            <w:vAlign w:val="center"/>
            <w:hideMark/>
          </w:tcPr>
          <w:p w14:paraId="34380B0A"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3,922,361</w:t>
            </w:r>
          </w:p>
        </w:tc>
        <w:tc>
          <w:tcPr>
            <w:tcW w:w="306" w:type="pct"/>
            <w:tcBorders>
              <w:top w:val="nil"/>
              <w:left w:val="nil"/>
              <w:bottom w:val="nil"/>
              <w:right w:val="nil"/>
            </w:tcBorders>
            <w:shd w:val="clear" w:color="auto" w:fill="auto"/>
            <w:noWrap/>
            <w:vAlign w:val="center"/>
            <w:hideMark/>
          </w:tcPr>
          <w:p w14:paraId="650C4D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919,166</w:t>
            </w:r>
          </w:p>
        </w:tc>
        <w:tc>
          <w:tcPr>
            <w:tcW w:w="344" w:type="pct"/>
            <w:tcBorders>
              <w:top w:val="nil"/>
              <w:left w:val="nil"/>
              <w:bottom w:val="nil"/>
              <w:right w:val="nil"/>
            </w:tcBorders>
            <w:shd w:val="clear" w:color="auto" w:fill="auto"/>
            <w:noWrap/>
            <w:vAlign w:val="center"/>
            <w:hideMark/>
          </w:tcPr>
          <w:p w14:paraId="24187DB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w:t>
            </w:r>
          </w:p>
        </w:tc>
        <w:tc>
          <w:tcPr>
            <w:tcW w:w="285" w:type="pct"/>
            <w:tcBorders>
              <w:top w:val="nil"/>
              <w:left w:val="nil"/>
              <w:bottom w:val="nil"/>
              <w:right w:val="nil"/>
            </w:tcBorders>
            <w:shd w:val="clear" w:color="auto" w:fill="auto"/>
            <w:vAlign w:val="center"/>
            <w:hideMark/>
          </w:tcPr>
          <w:p w14:paraId="5A9C702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4,345</w:t>
            </w:r>
          </w:p>
        </w:tc>
        <w:tc>
          <w:tcPr>
            <w:tcW w:w="324" w:type="pct"/>
            <w:tcBorders>
              <w:top w:val="nil"/>
              <w:left w:val="nil"/>
              <w:bottom w:val="nil"/>
              <w:right w:val="nil"/>
            </w:tcBorders>
            <w:shd w:val="clear" w:color="auto" w:fill="auto"/>
            <w:vAlign w:val="center"/>
            <w:hideMark/>
          </w:tcPr>
          <w:p w14:paraId="3E88A19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1AAB70D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E14221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0.15</w:t>
            </w:r>
          </w:p>
        </w:tc>
        <w:tc>
          <w:tcPr>
            <w:tcW w:w="296" w:type="pct"/>
            <w:tcBorders>
              <w:top w:val="nil"/>
              <w:left w:val="nil"/>
              <w:bottom w:val="nil"/>
              <w:right w:val="nil"/>
            </w:tcBorders>
            <w:shd w:val="clear" w:color="auto" w:fill="auto"/>
            <w:vAlign w:val="center"/>
            <w:hideMark/>
          </w:tcPr>
          <w:p w14:paraId="256DE67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7F1B9269"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BB7D4D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66C8D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w:t>
            </w:r>
          </w:p>
        </w:tc>
        <w:tc>
          <w:tcPr>
            <w:tcW w:w="184" w:type="pct"/>
            <w:tcBorders>
              <w:top w:val="nil"/>
              <w:left w:val="nil"/>
              <w:bottom w:val="nil"/>
              <w:right w:val="nil"/>
            </w:tcBorders>
            <w:shd w:val="clear" w:color="auto" w:fill="auto"/>
            <w:noWrap/>
            <w:vAlign w:val="center"/>
            <w:hideMark/>
          </w:tcPr>
          <w:p w14:paraId="1D71C2C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142</w:t>
            </w:r>
          </w:p>
        </w:tc>
        <w:tc>
          <w:tcPr>
            <w:tcW w:w="264" w:type="pct"/>
            <w:tcBorders>
              <w:top w:val="nil"/>
              <w:left w:val="nil"/>
              <w:bottom w:val="nil"/>
              <w:right w:val="nil"/>
            </w:tcBorders>
            <w:shd w:val="clear" w:color="auto" w:fill="auto"/>
            <w:noWrap/>
            <w:vAlign w:val="center"/>
            <w:hideMark/>
          </w:tcPr>
          <w:p w14:paraId="30494F2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98.8%</w:t>
            </w:r>
          </w:p>
        </w:tc>
        <w:tc>
          <w:tcPr>
            <w:tcW w:w="265" w:type="pct"/>
            <w:tcBorders>
              <w:top w:val="nil"/>
              <w:left w:val="nil"/>
              <w:bottom w:val="nil"/>
              <w:right w:val="nil"/>
            </w:tcBorders>
            <w:shd w:val="clear" w:color="auto" w:fill="auto"/>
            <w:noWrap/>
            <w:vAlign w:val="center"/>
            <w:hideMark/>
          </w:tcPr>
          <w:p w14:paraId="076ECB1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w:t>
            </w:r>
          </w:p>
        </w:tc>
        <w:tc>
          <w:tcPr>
            <w:tcW w:w="278" w:type="pct"/>
            <w:tcBorders>
              <w:top w:val="nil"/>
              <w:left w:val="nil"/>
              <w:bottom w:val="nil"/>
              <w:right w:val="nil"/>
            </w:tcBorders>
            <w:shd w:val="clear" w:color="auto" w:fill="auto"/>
            <w:noWrap/>
            <w:vAlign w:val="center"/>
            <w:hideMark/>
          </w:tcPr>
          <w:p w14:paraId="4070DF4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302</w:t>
            </w:r>
          </w:p>
        </w:tc>
        <w:tc>
          <w:tcPr>
            <w:tcW w:w="296" w:type="pct"/>
            <w:tcBorders>
              <w:top w:val="nil"/>
              <w:left w:val="nil"/>
              <w:bottom w:val="nil"/>
              <w:right w:val="nil"/>
            </w:tcBorders>
            <w:shd w:val="clear" w:color="auto" w:fill="auto"/>
            <w:noWrap/>
            <w:vAlign w:val="center"/>
            <w:hideMark/>
          </w:tcPr>
          <w:p w14:paraId="4531B48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37.9</w:t>
            </w:r>
          </w:p>
        </w:tc>
        <w:tc>
          <w:tcPr>
            <w:tcW w:w="306" w:type="pct"/>
            <w:tcBorders>
              <w:top w:val="nil"/>
              <w:left w:val="nil"/>
              <w:bottom w:val="nil"/>
              <w:right w:val="nil"/>
            </w:tcBorders>
            <w:shd w:val="clear" w:color="auto" w:fill="auto"/>
            <w:noWrap/>
            <w:vAlign w:val="center"/>
            <w:hideMark/>
          </w:tcPr>
          <w:p w14:paraId="1EE778C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97.0%</w:t>
            </w:r>
          </w:p>
        </w:tc>
        <w:tc>
          <w:tcPr>
            <w:tcW w:w="316" w:type="pct"/>
            <w:tcBorders>
              <w:top w:val="nil"/>
              <w:left w:val="nil"/>
              <w:bottom w:val="nil"/>
              <w:right w:val="nil"/>
            </w:tcBorders>
            <w:shd w:val="clear" w:color="auto" w:fill="auto"/>
            <w:noWrap/>
            <w:vAlign w:val="center"/>
            <w:hideMark/>
          </w:tcPr>
          <w:p w14:paraId="311267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24,376</w:t>
            </w:r>
          </w:p>
        </w:tc>
        <w:tc>
          <w:tcPr>
            <w:tcW w:w="301" w:type="pct"/>
            <w:tcBorders>
              <w:top w:val="nil"/>
              <w:left w:val="nil"/>
              <w:bottom w:val="nil"/>
              <w:right w:val="nil"/>
            </w:tcBorders>
            <w:shd w:val="clear" w:color="auto" w:fill="auto"/>
            <w:noWrap/>
            <w:vAlign w:val="center"/>
            <w:hideMark/>
          </w:tcPr>
          <w:p w14:paraId="2A28E66E"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3,920,145</w:t>
            </w:r>
          </w:p>
        </w:tc>
        <w:tc>
          <w:tcPr>
            <w:tcW w:w="306" w:type="pct"/>
            <w:tcBorders>
              <w:top w:val="nil"/>
              <w:left w:val="nil"/>
              <w:bottom w:val="nil"/>
              <w:right w:val="nil"/>
            </w:tcBorders>
            <w:shd w:val="clear" w:color="auto" w:fill="auto"/>
            <w:noWrap/>
            <w:vAlign w:val="center"/>
            <w:hideMark/>
          </w:tcPr>
          <w:p w14:paraId="7E1CD7C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903,814</w:t>
            </w:r>
          </w:p>
        </w:tc>
        <w:tc>
          <w:tcPr>
            <w:tcW w:w="344" w:type="pct"/>
            <w:tcBorders>
              <w:top w:val="nil"/>
              <w:left w:val="nil"/>
              <w:bottom w:val="nil"/>
              <w:right w:val="nil"/>
            </w:tcBorders>
            <w:shd w:val="clear" w:color="auto" w:fill="auto"/>
            <w:noWrap/>
            <w:vAlign w:val="center"/>
            <w:hideMark/>
          </w:tcPr>
          <w:p w14:paraId="339015D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285" w:type="pct"/>
            <w:tcBorders>
              <w:top w:val="nil"/>
              <w:left w:val="nil"/>
              <w:bottom w:val="nil"/>
              <w:right w:val="nil"/>
            </w:tcBorders>
            <w:shd w:val="clear" w:color="auto" w:fill="auto"/>
            <w:vAlign w:val="center"/>
            <w:hideMark/>
          </w:tcPr>
          <w:p w14:paraId="39A2937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3,126</w:t>
            </w:r>
          </w:p>
        </w:tc>
        <w:tc>
          <w:tcPr>
            <w:tcW w:w="324" w:type="pct"/>
            <w:tcBorders>
              <w:top w:val="nil"/>
              <w:left w:val="nil"/>
              <w:bottom w:val="nil"/>
              <w:right w:val="nil"/>
            </w:tcBorders>
            <w:shd w:val="clear" w:color="auto" w:fill="auto"/>
            <w:vAlign w:val="center"/>
            <w:hideMark/>
          </w:tcPr>
          <w:p w14:paraId="2D0075E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05B7FCC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w:t>
            </w:r>
          </w:p>
        </w:tc>
        <w:tc>
          <w:tcPr>
            <w:tcW w:w="296" w:type="pct"/>
            <w:tcBorders>
              <w:top w:val="nil"/>
              <w:left w:val="nil"/>
              <w:bottom w:val="nil"/>
              <w:right w:val="nil"/>
            </w:tcBorders>
            <w:shd w:val="clear" w:color="auto" w:fill="auto"/>
            <w:vAlign w:val="center"/>
            <w:hideMark/>
          </w:tcPr>
          <w:p w14:paraId="7E6A352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nil"/>
            </w:tcBorders>
            <w:shd w:val="clear" w:color="auto" w:fill="auto"/>
            <w:vAlign w:val="center"/>
            <w:hideMark/>
          </w:tcPr>
          <w:p w14:paraId="4B866D4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9849A2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FCCC0E0"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4D103F9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184" w:type="pct"/>
            <w:tcBorders>
              <w:top w:val="nil"/>
              <w:left w:val="nil"/>
              <w:bottom w:val="nil"/>
              <w:right w:val="nil"/>
            </w:tcBorders>
            <w:shd w:val="clear" w:color="auto" w:fill="auto"/>
            <w:noWrap/>
            <w:vAlign w:val="center"/>
            <w:hideMark/>
          </w:tcPr>
          <w:p w14:paraId="03648B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143</w:t>
            </w:r>
          </w:p>
        </w:tc>
        <w:tc>
          <w:tcPr>
            <w:tcW w:w="264" w:type="pct"/>
            <w:tcBorders>
              <w:top w:val="nil"/>
              <w:left w:val="nil"/>
              <w:bottom w:val="nil"/>
              <w:right w:val="nil"/>
            </w:tcBorders>
            <w:shd w:val="clear" w:color="auto" w:fill="auto"/>
            <w:noWrap/>
            <w:vAlign w:val="center"/>
            <w:hideMark/>
          </w:tcPr>
          <w:p w14:paraId="4347985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2CAB42D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w:t>
            </w:r>
          </w:p>
        </w:tc>
        <w:tc>
          <w:tcPr>
            <w:tcW w:w="278" w:type="pct"/>
            <w:tcBorders>
              <w:top w:val="nil"/>
              <w:left w:val="nil"/>
              <w:bottom w:val="nil"/>
              <w:right w:val="nil"/>
            </w:tcBorders>
            <w:shd w:val="clear" w:color="auto" w:fill="auto"/>
            <w:noWrap/>
            <w:vAlign w:val="center"/>
            <w:hideMark/>
          </w:tcPr>
          <w:p w14:paraId="412F8BF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207</w:t>
            </w:r>
          </w:p>
        </w:tc>
        <w:tc>
          <w:tcPr>
            <w:tcW w:w="296" w:type="pct"/>
            <w:tcBorders>
              <w:top w:val="nil"/>
              <w:left w:val="nil"/>
              <w:bottom w:val="nil"/>
              <w:right w:val="nil"/>
            </w:tcBorders>
            <w:shd w:val="clear" w:color="auto" w:fill="auto"/>
            <w:noWrap/>
            <w:vAlign w:val="center"/>
            <w:hideMark/>
          </w:tcPr>
          <w:p w14:paraId="5819717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38.3</w:t>
            </w:r>
          </w:p>
        </w:tc>
        <w:tc>
          <w:tcPr>
            <w:tcW w:w="306" w:type="pct"/>
            <w:tcBorders>
              <w:top w:val="nil"/>
              <w:left w:val="nil"/>
              <w:bottom w:val="nil"/>
              <w:right w:val="nil"/>
            </w:tcBorders>
            <w:shd w:val="clear" w:color="auto" w:fill="auto"/>
            <w:noWrap/>
            <w:vAlign w:val="center"/>
            <w:hideMark/>
          </w:tcPr>
          <w:p w14:paraId="63231AA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94.2%</w:t>
            </w:r>
          </w:p>
        </w:tc>
        <w:tc>
          <w:tcPr>
            <w:tcW w:w="316" w:type="pct"/>
            <w:tcBorders>
              <w:top w:val="nil"/>
              <w:left w:val="nil"/>
              <w:bottom w:val="nil"/>
              <w:right w:val="nil"/>
            </w:tcBorders>
            <w:shd w:val="clear" w:color="auto" w:fill="auto"/>
            <w:noWrap/>
            <w:vAlign w:val="center"/>
            <w:hideMark/>
          </w:tcPr>
          <w:p w14:paraId="54C16D0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24,416</w:t>
            </w:r>
          </w:p>
        </w:tc>
        <w:tc>
          <w:tcPr>
            <w:tcW w:w="301" w:type="pct"/>
            <w:tcBorders>
              <w:top w:val="nil"/>
              <w:left w:val="nil"/>
              <w:bottom w:val="nil"/>
              <w:right w:val="nil"/>
            </w:tcBorders>
            <w:shd w:val="clear" w:color="auto" w:fill="auto"/>
            <w:noWrap/>
            <w:vAlign w:val="center"/>
            <w:hideMark/>
          </w:tcPr>
          <w:p w14:paraId="1B7F8307"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3,877,255</w:t>
            </w:r>
          </w:p>
        </w:tc>
        <w:tc>
          <w:tcPr>
            <w:tcW w:w="306" w:type="pct"/>
            <w:tcBorders>
              <w:top w:val="nil"/>
              <w:left w:val="nil"/>
              <w:bottom w:val="nil"/>
              <w:right w:val="nil"/>
            </w:tcBorders>
            <w:shd w:val="clear" w:color="auto" w:fill="auto"/>
            <w:noWrap/>
            <w:vAlign w:val="center"/>
            <w:hideMark/>
          </w:tcPr>
          <w:p w14:paraId="05D257D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899,806</w:t>
            </w:r>
          </w:p>
        </w:tc>
        <w:tc>
          <w:tcPr>
            <w:tcW w:w="344" w:type="pct"/>
            <w:tcBorders>
              <w:top w:val="nil"/>
              <w:left w:val="nil"/>
              <w:bottom w:val="nil"/>
              <w:right w:val="nil"/>
            </w:tcBorders>
            <w:shd w:val="clear" w:color="auto" w:fill="auto"/>
            <w:noWrap/>
            <w:vAlign w:val="center"/>
            <w:hideMark/>
          </w:tcPr>
          <w:p w14:paraId="7180CB1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351</w:t>
            </w:r>
          </w:p>
        </w:tc>
        <w:tc>
          <w:tcPr>
            <w:tcW w:w="285" w:type="pct"/>
            <w:tcBorders>
              <w:top w:val="nil"/>
              <w:left w:val="nil"/>
              <w:bottom w:val="nil"/>
              <w:right w:val="nil"/>
            </w:tcBorders>
            <w:shd w:val="clear" w:color="auto" w:fill="auto"/>
            <w:vAlign w:val="center"/>
            <w:hideMark/>
          </w:tcPr>
          <w:p w14:paraId="74FB1D9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4,925</w:t>
            </w:r>
          </w:p>
        </w:tc>
        <w:tc>
          <w:tcPr>
            <w:tcW w:w="324" w:type="pct"/>
            <w:tcBorders>
              <w:top w:val="nil"/>
              <w:left w:val="nil"/>
              <w:bottom w:val="nil"/>
              <w:right w:val="nil"/>
            </w:tcBorders>
            <w:shd w:val="clear" w:color="auto" w:fill="auto"/>
            <w:vAlign w:val="center"/>
            <w:hideMark/>
          </w:tcPr>
          <w:p w14:paraId="60AB48E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26199DE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FCBF07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0.32</w:t>
            </w:r>
          </w:p>
        </w:tc>
        <w:tc>
          <w:tcPr>
            <w:tcW w:w="296" w:type="pct"/>
            <w:tcBorders>
              <w:top w:val="nil"/>
              <w:left w:val="nil"/>
              <w:bottom w:val="nil"/>
              <w:right w:val="nil"/>
            </w:tcBorders>
            <w:shd w:val="clear" w:color="auto" w:fill="auto"/>
            <w:vAlign w:val="center"/>
            <w:hideMark/>
          </w:tcPr>
          <w:p w14:paraId="0DD5435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2.66</w:t>
            </w:r>
          </w:p>
        </w:tc>
      </w:tr>
      <w:tr w:rsidR="0093637D" w:rsidRPr="0093637D" w14:paraId="75C315C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F1B6DB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A4CD64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w:t>
            </w:r>
          </w:p>
        </w:tc>
        <w:tc>
          <w:tcPr>
            <w:tcW w:w="184" w:type="pct"/>
            <w:tcBorders>
              <w:top w:val="nil"/>
              <w:left w:val="nil"/>
              <w:bottom w:val="nil"/>
              <w:right w:val="nil"/>
            </w:tcBorders>
            <w:shd w:val="clear" w:color="auto" w:fill="auto"/>
            <w:noWrap/>
            <w:vAlign w:val="center"/>
            <w:hideMark/>
          </w:tcPr>
          <w:p w14:paraId="50C44E4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150</w:t>
            </w:r>
          </w:p>
        </w:tc>
        <w:tc>
          <w:tcPr>
            <w:tcW w:w="264" w:type="pct"/>
            <w:tcBorders>
              <w:top w:val="nil"/>
              <w:left w:val="nil"/>
              <w:bottom w:val="nil"/>
              <w:right w:val="nil"/>
            </w:tcBorders>
            <w:shd w:val="clear" w:color="auto" w:fill="auto"/>
            <w:noWrap/>
            <w:vAlign w:val="center"/>
            <w:hideMark/>
          </w:tcPr>
          <w:p w14:paraId="15FB213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5E36937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11.1%</w:t>
            </w:r>
          </w:p>
        </w:tc>
        <w:tc>
          <w:tcPr>
            <w:tcW w:w="278" w:type="pct"/>
            <w:tcBorders>
              <w:top w:val="nil"/>
              <w:left w:val="nil"/>
              <w:bottom w:val="nil"/>
              <w:right w:val="nil"/>
            </w:tcBorders>
            <w:shd w:val="clear" w:color="auto" w:fill="auto"/>
            <w:noWrap/>
            <w:vAlign w:val="center"/>
            <w:hideMark/>
          </w:tcPr>
          <w:p w14:paraId="6EC373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278</w:t>
            </w:r>
          </w:p>
        </w:tc>
        <w:tc>
          <w:tcPr>
            <w:tcW w:w="296" w:type="pct"/>
            <w:tcBorders>
              <w:top w:val="nil"/>
              <w:left w:val="nil"/>
              <w:bottom w:val="nil"/>
              <w:right w:val="nil"/>
            </w:tcBorders>
            <w:shd w:val="clear" w:color="auto" w:fill="auto"/>
            <w:noWrap/>
            <w:vAlign w:val="center"/>
            <w:hideMark/>
          </w:tcPr>
          <w:p w14:paraId="5B2EFAF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39.4</w:t>
            </w:r>
          </w:p>
        </w:tc>
        <w:tc>
          <w:tcPr>
            <w:tcW w:w="306" w:type="pct"/>
            <w:tcBorders>
              <w:top w:val="nil"/>
              <w:left w:val="nil"/>
              <w:bottom w:val="nil"/>
              <w:right w:val="nil"/>
            </w:tcBorders>
            <w:shd w:val="clear" w:color="auto" w:fill="auto"/>
            <w:noWrap/>
            <w:vAlign w:val="center"/>
            <w:hideMark/>
          </w:tcPr>
          <w:p w14:paraId="345F2A7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96.9%</w:t>
            </w:r>
          </w:p>
        </w:tc>
        <w:tc>
          <w:tcPr>
            <w:tcW w:w="316" w:type="pct"/>
            <w:tcBorders>
              <w:top w:val="nil"/>
              <w:left w:val="nil"/>
              <w:bottom w:val="nil"/>
              <w:right w:val="nil"/>
            </w:tcBorders>
            <w:shd w:val="clear" w:color="auto" w:fill="auto"/>
            <w:noWrap/>
            <w:vAlign w:val="center"/>
            <w:hideMark/>
          </w:tcPr>
          <w:p w14:paraId="41EC71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24,344</w:t>
            </w:r>
          </w:p>
        </w:tc>
        <w:tc>
          <w:tcPr>
            <w:tcW w:w="301" w:type="pct"/>
            <w:tcBorders>
              <w:top w:val="nil"/>
              <w:left w:val="nil"/>
              <w:bottom w:val="nil"/>
              <w:right w:val="nil"/>
            </w:tcBorders>
            <w:shd w:val="clear" w:color="auto" w:fill="auto"/>
            <w:noWrap/>
            <w:vAlign w:val="center"/>
            <w:hideMark/>
          </w:tcPr>
          <w:p w14:paraId="26CF8D32"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3,912,332</w:t>
            </w:r>
          </w:p>
        </w:tc>
        <w:tc>
          <w:tcPr>
            <w:tcW w:w="306" w:type="pct"/>
            <w:tcBorders>
              <w:top w:val="nil"/>
              <w:left w:val="nil"/>
              <w:bottom w:val="nil"/>
              <w:right w:val="nil"/>
            </w:tcBorders>
            <w:shd w:val="clear" w:color="auto" w:fill="auto"/>
            <w:noWrap/>
            <w:vAlign w:val="center"/>
            <w:hideMark/>
          </w:tcPr>
          <w:p w14:paraId="036885F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910,758</w:t>
            </w:r>
          </w:p>
        </w:tc>
        <w:tc>
          <w:tcPr>
            <w:tcW w:w="344" w:type="pct"/>
            <w:tcBorders>
              <w:top w:val="nil"/>
              <w:left w:val="nil"/>
              <w:bottom w:val="nil"/>
              <w:right w:val="nil"/>
            </w:tcBorders>
            <w:shd w:val="clear" w:color="auto" w:fill="auto"/>
            <w:noWrap/>
            <w:vAlign w:val="center"/>
            <w:hideMark/>
          </w:tcPr>
          <w:p w14:paraId="5BE9180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61</w:t>
            </w:r>
          </w:p>
        </w:tc>
        <w:tc>
          <w:tcPr>
            <w:tcW w:w="285" w:type="pct"/>
            <w:tcBorders>
              <w:top w:val="nil"/>
              <w:left w:val="nil"/>
              <w:bottom w:val="nil"/>
              <w:right w:val="nil"/>
            </w:tcBorders>
            <w:shd w:val="clear" w:color="auto" w:fill="auto"/>
            <w:vAlign w:val="center"/>
            <w:hideMark/>
          </w:tcPr>
          <w:p w14:paraId="184C55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4,403</w:t>
            </w:r>
          </w:p>
        </w:tc>
        <w:tc>
          <w:tcPr>
            <w:tcW w:w="324" w:type="pct"/>
            <w:tcBorders>
              <w:top w:val="nil"/>
              <w:left w:val="nil"/>
              <w:bottom w:val="nil"/>
              <w:right w:val="nil"/>
            </w:tcBorders>
            <w:shd w:val="clear" w:color="auto" w:fill="auto"/>
            <w:vAlign w:val="center"/>
            <w:hideMark/>
          </w:tcPr>
          <w:p w14:paraId="4381CAD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654E6C4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0C9C83B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0.06</w:t>
            </w:r>
          </w:p>
        </w:tc>
        <w:tc>
          <w:tcPr>
            <w:tcW w:w="296" w:type="pct"/>
            <w:tcBorders>
              <w:top w:val="nil"/>
              <w:left w:val="nil"/>
              <w:bottom w:val="nil"/>
              <w:right w:val="nil"/>
            </w:tcBorders>
            <w:shd w:val="clear" w:color="auto" w:fill="auto"/>
            <w:vAlign w:val="center"/>
            <w:hideMark/>
          </w:tcPr>
          <w:p w14:paraId="6B74AAA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1C3B3D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827D9D9"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0BDD303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w:t>
            </w:r>
          </w:p>
        </w:tc>
        <w:tc>
          <w:tcPr>
            <w:tcW w:w="184" w:type="pct"/>
            <w:tcBorders>
              <w:top w:val="nil"/>
              <w:left w:val="nil"/>
              <w:bottom w:val="nil"/>
              <w:right w:val="nil"/>
            </w:tcBorders>
            <w:shd w:val="clear" w:color="auto" w:fill="auto"/>
            <w:noWrap/>
            <w:vAlign w:val="center"/>
            <w:hideMark/>
          </w:tcPr>
          <w:p w14:paraId="3F8FE51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177</w:t>
            </w:r>
          </w:p>
        </w:tc>
        <w:tc>
          <w:tcPr>
            <w:tcW w:w="264" w:type="pct"/>
            <w:tcBorders>
              <w:top w:val="nil"/>
              <w:left w:val="nil"/>
              <w:bottom w:val="nil"/>
              <w:right w:val="nil"/>
            </w:tcBorders>
            <w:shd w:val="clear" w:color="auto" w:fill="auto"/>
            <w:noWrap/>
            <w:vAlign w:val="center"/>
            <w:hideMark/>
          </w:tcPr>
          <w:p w14:paraId="0E5513F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98.0%</w:t>
            </w:r>
          </w:p>
        </w:tc>
        <w:tc>
          <w:tcPr>
            <w:tcW w:w="265" w:type="pct"/>
            <w:tcBorders>
              <w:top w:val="nil"/>
              <w:left w:val="nil"/>
              <w:bottom w:val="nil"/>
              <w:right w:val="nil"/>
            </w:tcBorders>
            <w:shd w:val="clear" w:color="auto" w:fill="auto"/>
            <w:noWrap/>
            <w:vAlign w:val="center"/>
            <w:hideMark/>
          </w:tcPr>
          <w:p w14:paraId="70EB34A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w:t>
            </w:r>
          </w:p>
        </w:tc>
        <w:tc>
          <w:tcPr>
            <w:tcW w:w="278" w:type="pct"/>
            <w:tcBorders>
              <w:top w:val="nil"/>
              <w:left w:val="nil"/>
              <w:bottom w:val="nil"/>
              <w:right w:val="nil"/>
            </w:tcBorders>
            <w:shd w:val="clear" w:color="auto" w:fill="auto"/>
            <w:noWrap/>
            <w:vAlign w:val="center"/>
            <w:hideMark/>
          </w:tcPr>
          <w:p w14:paraId="0A4EFF2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228</w:t>
            </w:r>
          </w:p>
        </w:tc>
        <w:tc>
          <w:tcPr>
            <w:tcW w:w="296" w:type="pct"/>
            <w:tcBorders>
              <w:top w:val="nil"/>
              <w:left w:val="nil"/>
              <w:bottom w:val="nil"/>
              <w:right w:val="nil"/>
            </w:tcBorders>
            <w:shd w:val="clear" w:color="auto" w:fill="auto"/>
            <w:noWrap/>
            <w:vAlign w:val="center"/>
            <w:hideMark/>
          </w:tcPr>
          <w:p w14:paraId="139F159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46.7</w:t>
            </w:r>
          </w:p>
        </w:tc>
        <w:tc>
          <w:tcPr>
            <w:tcW w:w="306" w:type="pct"/>
            <w:tcBorders>
              <w:top w:val="nil"/>
              <w:left w:val="nil"/>
              <w:bottom w:val="nil"/>
              <w:right w:val="nil"/>
            </w:tcBorders>
            <w:shd w:val="clear" w:color="auto" w:fill="auto"/>
            <w:noWrap/>
            <w:vAlign w:val="center"/>
            <w:hideMark/>
          </w:tcPr>
          <w:p w14:paraId="590D2CC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97.2%</w:t>
            </w:r>
          </w:p>
        </w:tc>
        <w:tc>
          <w:tcPr>
            <w:tcW w:w="316" w:type="pct"/>
            <w:tcBorders>
              <w:top w:val="nil"/>
              <w:left w:val="nil"/>
              <w:bottom w:val="nil"/>
              <w:right w:val="nil"/>
            </w:tcBorders>
            <w:shd w:val="clear" w:color="auto" w:fill="auto"/>
            <w:noWrap/>
            <w:vAlign w:val="center"/>
            <w:hideMark/>
          </w:tcPr>
          <w:p w14:paraId="697CD5F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24,498</w:t>
            </w:r>
          </w:p>
        </w:tc>
        <w:tc>
          <w:tcPr>
            <w:tcW w:w="301" w:type="pct"/>
            <w:tcBorders>
              <w:top w:val="nil"/>
              <w:left w:val="nil"/>
              <w:bottom w:val="nil"/>
              <w:right w:val="nil"/>
            </w:tcBorders>
            <w:shd w:val="clear" w:color="auto" w:fill="auto"/>
            <w:noWrap/>
            <w:vAlign w:val="center"/>
            <w:hideMark/>
          </w:tcPr>
          <w:p w14:paraId="75286919"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3,917,575</w:t>
            </w:r>
          </w:p>
        </w:tc>
        <w:tc>
          <w:tcPr>
            <w:tcW w:w="306" w:type="pct"/>
            <w:tcBorders>
              <w:top w:val="nil"/>
              <w:left w:val="nil"/>
              <w:bottom w:val="nil"/>
              <w:right w:val="nil"/>
            </w:tcBorders>
            <w:shd w:val="clear" w:color="auto" w:fill="auto"/>
            <w:noWrap/>
            <w:vAlign w:val="center"/>
            <w:hideMark/>
          </w:tcPr>
          <w:p w14:paraId="2A54C92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906,083</w:t>
            </w:r>
          </w:p>
        </w:tc>
        <w:tc>
          <w:tcPr>
            <w:tcW w:w="344" w:type="pct"/>
            <w:tcBorders>
              <w:top w:val="nil"/>
              <w:left w:val="nil"/>
              <w:bottom w:val="nil"/>
              <w:right w:val="nil"/>
            </w:tcBorders>
            <w:shd w:val="clear" w:color="auto" w:fill="auto"/>
            <w:noWrap/>
            <w:vAlign w:val="center"/>
            <w:hideMark/>
          </w:tcPr>
          <w:p w14:paraId="11B605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285" w:type="pct"/>
            <w:tcBorders>
              <w:top w:val="nil"/>
              <w:left w:val="nil"/>
              <w:bottom w:val="nil"/>
              <w:right w:val="nil"/>
            </w:tcBorders>
            <w:shd w:val="clear" w:color="auto" w:fill="auto"/>
            <w:vAlign w:val="center"/>
            <w:hideMark/>
          </w:tcPr>
          <w:p w14:paraId="0EEDD2A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5,104</w:t>
            </w:r>
          </w:p>
        </w:tc>
        <w:tc>
          <w:tcPr>
            <w:tcW w:w="324" w:type="pct"/>
            <w:tcBorders>
              <w:top w:val="nil"/>
              <w:left w:val="nil"/>
              <w:bottom w:val="nil"/>
              <w:right w:val="nil"/>
            </w:tcBorders>
            <w:shd w:val="clear" w:color="auto" w:fill="auto"/>
            <w:vAlign w:val="center"/>
            <w:hideMark/>
          </w:tcPr>
          <w:p w14:paraId="54B6B98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00F7D1E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E3D23D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0.03</w:t>
            </w:r>
          </w:p>
        </w:tc>
        <w:tc>
          <w:tcPr>
            <w:tcW w:w="296" w:type="pct"/>
            <w:tcBorders>
              <w:top w:val="nil"/>
              <w:left w:val="nil"/>
              <w:bottom w:val="nil"/>
              <w:right w:val="nil"/>
            </w:tcBorders>
            <w:shd w:val="clear" w:color="auto" w:fill="auto"/>
            <w:vAlign w:val="center"/>
            <w:hideMark/>
          </w:tcPr>
          <w:p w14:paraId="4A942E5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E8A24E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BD774A8"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single" w:sz="8" w:space="0" w:color="auto"/>
              <w:bottom w:val="nil"/>
              <w:right w:val="nil"/>
            </w:tcBorders>
            <w:shd w:val="clear" w:color="auto" w:fill="auto"/>
            <w:noWrap/>
            <w:vAlign w:val="center"/>
            <w:hideMark/>
          </w:tcPr>
          <w:p w14:paraId="53A32F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w:t>
            </w:r>
          </w:p>
        </w:tc>
        <w:tc>
          <w:tcPr>
            <w:tcW w:w="184" w:type="pct"/>
            <w:tcBorders>
              <w:top w:val="nil"/>
              <w:left w:val="nil"/>
              <w:bottom w:val="nil"/>
              <w:right w:val="nil"/>
            </w:tcBorders>
            <w:shd w:val="clear" w:color="auto" w:fill="auto"/>
            <w:noWrap/>
            <w:vAlign w:val="center"/>
            <w:hideMark/>
          </w:tcPr>
          <w:p w14:paraId="365A170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127</w:t>
            </w:r>
          </w:p>
        </w:tc>
        <w:tc>
          <w:tcPr>
            <w:tcW w:w="264" w:type="pct"/>
            <w:tcBorders>
              <w:top w:val="nil"/>
              <w:left w:val="nil"/>
              <w:bottom w:val="nil"/>
              <w:right w:val="nil"/>
            </w:tcBorders>
            <w:shd w:val="clear" w:color="auto" w:fill="auto"/>
            <w:noWrap/>
            <w:vAlign w:val="center"/>
            <w:hideMark/>
          </w:tcPr>
          <w:p w14:paraId="3933408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98.1%</w:t>
            </w:r>
          </w:p>
        </w:tc>
        <w:tc>
          <w:tcPr>
            <w:tcW w:w="265" w:type="pct"/>
            <w:tcBorders>
              <w:top w:val="nil"/>
              <w:left w:val="nil"/>
              <w:bottom w:val="nil"/>
              <w:right w:val="nil"/>
            </w:tcBorders>
            <w:shd w:val="clear" w:color="auto" w:fill="auto"/>
            <w:noWrap/>
            <w:vAlign w:val="center"/>
            <w:hideMark/>
          </w:tcPr>
          <w:p w14:paraId="7E3EC5E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10.6%</w:t>
            </w:r>
          </w:p>
        </w:tc>
        <w:tc>
          <w:tcPr>
            <w:tcW w:w="278" w:type="pct"/>
            <w:tcBorders>
              <w:top w:val="nil"/>
              <w:left w:val="nil"/>
              <w:bottom w:val="nil"/>
              <w:right w:val="nil"/>
            </w:tcBorders>
            <w:shd w:val="clear" w:color="auto" w:fill="auto"/>
            <w:noWrap/>
            <w:vAlign w:val="center"/>
            <w:hideMark/>
          </w:tcPr>
          <w:p w14:paraId="493BAA8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321</w:t>
            </w:r>
          </w:p>
        </w:tc>
        <w:tc>
          <w:tcPr>
            <w:tcW w:w="296" w:type="pct"/>
            <w:tcBorders>
              <w:top w:val="nil"/>
              <w:left w:val="nil"/>
              <w:bottom w:val="nil"/>
              <w:right w:val="nil"/>
            </w:tcBorders>
            <w:shd w:val="clear" w:color="auto" w:fill="auto"/>
            <w:noWrap/>
            <w:vAlign w:val="center"/>
            <w:hideMark/>
          </w:tcPr>
          <w:p w14:paraId="1109D5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33.6</w:t>
            </w:r>
          </w:p>
        </w:tc>
        <w:tc>
          <w:tcPr>
            <w:tcW w:w="306" w:type="pct"/>
            <w:tcBorders>
              <w:top w:val="nil"/>
              <w:left w:val="nil"/>
              <w:bottom w:val="nil"/>
              <w:right w:val="nil"/>
            </w:tcBorders>
            <w:shd w:val="clear" w:color="auto" w:fill="auto"/>
            <w:noWrap/>
            <w:vAlign w:val="center"/>
            <w:hideMark/>
          </w:tcPr>
          <w:p w14:paraId="414070E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81.2%</w:t>
            </w:r>
          </w:p>
        </w:tc>
        <w:tc>
          <w:tcPr>
            <w:tcW w:w="316" w:type="pct"/>
            <w:tcBorders>
              <w:top w:val="nil"/>
              <w:left w:val="nil"/>
              <w:bottom w:val="nil"/>
              <w:right w:val="nil"/>
            </w:tcBorders>
            <w:shd w:val="clear" w:color="auto" w:fill="auto"/>
            <w:noWrap/>
            <w:vAlign w:val="center"/>
            <w:hideMark/>
          </w:tcPr>
          <w:p w14:paraId="603730F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24,233</w:t>
            </w:r>
          </w:p>
        </w:tc>
        <w:tc>
          <w:tcPr>
            <w:tcW w:w="301" w:type="pct"/>
            <w:tcBorders>
              <w:top w:val="nil"/>
              <w:left w:val="nil"/>
              <w:bottom w:val="nil"/>
              <w:right w:val="nil"/>
            </w:tcBorders>
            <w:shd w:val="clear" w:color="auto" w:fill="auto"/>
            <w:noWrap/>
            <w:vAlign w:val="center"/>
            <w:hideMark/>
          </w:tcPr>
          <w:p w14:paraId="405D7926"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3,873,067</w:t>
            </w:r>
          </w:p>
        </w:tc>
        <w:tc>
          <w:tcPr>
            <w:tcW w:w="306" w:type="pct"/>
            <w:tcBorders>
              <w:top w:val="nil"/>
              <w:left w:val="nil"/>
              <w:bottom w:val="nil"/>
              <w:right w:val="nil"/>
            </w:tcBorders>
            <w:shd w:val="clear" w:color="auto" w:fill="auto"/>
            <w:noWrap/>
            <w:vAlign w:val="center"/>
            <w:hideMark/>
          </w:tcPr>
          <w:p w14:paraId="5CFD7A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888,270</w:t>
            </w:r>
          </w:p>
        </w:tc>
        <w:tc>
          <w:tcPr>
            <w:tcW w:w="344" w:type="pct"/>
            <w:tcBorders>
              <w:top w:val="nil"/>
              <w:left w:val="nil"/>
              <w:bottom w:val="nil"/>
              <w:right w:val="nil"/>
            </w:tcBorders>
            <w:shd w:val="clear" w:color="auto" w:fill="auto"/>
            <w:noWrap/>
            <w:vAlign w:val="center"/>
            <w:hideMark/>
          </w:tcPr>
          <w:p w14:paraId="034B96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159</w:t>
            </w:r>
          </w:p>
        </w:tc>
        <w:tc>
          <w:tcPr>
            <w:tcW w:w="285" w:type="pct"/>
            <w:tcBorders>
              <w:top w:val="nil"/>
              <w:left w:val="nil"/>
              <w:bottom w:val="nil"/>
              <w:right w:val="nil"/>
            </w:tcBorders>
            <w:shd w:val="clear" w:color="auto" w:fill="auto"/>
            <w:vAlign w:val="center"/>
            <w:hideMark/>
          </w:tcPr>
          <w:p w14:paraId="05D8A09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3,444</w:t>
            </w:r>
          </w:p>
        </w:tc>
        <w:tc>
          <w:tcPr>
            <w:tcW w:w="324" w:type="pct"/>
            <w:tcBorders>
              <w:top w:val="nil"/>
              <w:left w:val="nil"/>
              <w:bottom w:val="nil"/>
              <w:right w:val="nil"/>
            </w:tcBorders>
            <w:shd w:val="clear" w:color="auto" w:fill="auto"/>
            <w:vAlign w:val="center"/>
            <w:hideMark/>
          </w:tcPr>
          <w:p w14:paraId="629655C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3C66246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58F61E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-0.03</w:t>
            </w:r>
          </w:p>
        </w:tc>
        <w:tc>
          <w:tcPr>
            <w:tcW w:w="296" w:type="pct"/>
            <w:tcBorders>
              <w:top w:val="nil"/>
              <w:left w:val="nil"/>
              <w:bottom w:val="nil"/>
              <w:right w:val="nil"/>
            </w:tcBorders>
            <w:shd w:val="clear" w:color="auto" w:fill="auto"/>
            <w:vAlign w:val="center"/>
            <w:hideMark/>
          </w:tcPr>
          <w:p w14:paraId="58ABB6A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4E833F4"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4B70A7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nil"/>
            </w:tcBorders>
            <w:shd w:val="clear" w:color="auto" w:fill="auto"/>
            <w:vAlign w:val="center"/>
            <w:hideMark/>
          </w:tcPr>
          <w:p w14:paraId="1D1928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w:t>
            </w:r>
          </w:p>
        </w:tc>
        <w:tc>
          <w:tcPr>
            <w:tcW w:w="184" w:type="pct"/>
            <w:tcBorders>
              <w:top w:val="nil"/>
              <w:left w:val="nil"/>
              <w:bottom w:val="nil"/>
              <w:right w:val="nil"/>
            </w:tcBorders>
            <w:shd w:val="clear" w:color="auto" w:fill="auto"/>
            <w:noWrap/>
            <w:vAlign w:val="center"/>
            <w:hideMark/>
          </w:tcPr>
          <w:p w14:paraId="6931F74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160</w:t>
            </w:r>
          </w:p>
        </w:tc>
        <w:tc>
          <w:tcPr>
            <w:tcW w:w="264" w:type="pct"/>
            <w:tcBorders>
              <w:top w:val="nil"/>
              <w:left w:val="nil"/>
              <w:bottom w:val="nil"/>
              <w:right w:val="nil"/>
            </w:tcBorders>
            <w:shd w:val="clear" w:color="auto" w:fill="auto"/>
            <w:noWrap/>
            <w:vAlign w:val="center"/>
            <w:hideMark/>
          </w:tcPr>
          <w:p w14:paraId="3CE94D4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w:t>
            </w:r>
          </w:p>
        </w:tc>
        <w:tc>
          <w:tcPr>
            <w:tcW w:w="265" w:type="pct"/>
            <w:tcBorders>
              <w:top w:val="nil"/>
              <w:left w:val="nil"/>
              <w:bottom w:val="nil"/>
              <w:right w:val="nil"/>
            </w:tcBorders>
            <w:shd w:val="clear" w:color="auto" w:fill="auto"/>
            <w:noWrap/>
            <w:vAlign w:val="center"/>
            <w:hideMark/>
          </w:tcPr>
          <w:p w14:paraId="5D4613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10.3%</w:t>
            </w:r>
          </w:p>
        </w:tc>
        <w:tc>
          <w:tcPr>
            <w:tcW w:w="278" w:type="pct"/>
            <w:tcBorders>
              <w:top w:val="nil"/>
              <w:left w:val="nil"/>
              <w:bottom w:val="nil"/>
              <w:right w:val="nil"/>
            </w:tcBorders>
            <w:shd w:val="clear" w:color="auto" w:fill="auto"/>
            <w:noWrap/>
            <w:vAlign w:val="center"/>
            <w:hideMark/>
          </w:tcPr>
          <w:p w14:paraId="6455C26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w:t>
            </w:r>
          </w:p>
        </w:tc>
        <w:tc>
          <w:tcPr>
            <w:tcW w:w="296" w:type="pct"/>
            <w:tcBorders>
              <w:top w:val="nil"/>
              <w:left w:val="nil"/>
              <w:bottom w:val="nil"/>
              <w:right w:val="nil"/>
            </w:tcBorders>
            <w:shd w:val="clear" w:color="auto" w:fill="auto"/>
            <w:noWrap/>
            <w:vAlign w:val="center"/>
            <w:hideMark/>
          </w:tcPr>
          <w:p w14:paraId="490F936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w:t>
            </w:r>
          </w:p>
        </w:tc>
        <w:tc>
          <w:tcPr>
            <w:tcW w:w="306" w:type="pct"/>
            <w:tcBorders>
              <w:top w:val="nil"/>
              <w:left w:val="nil"/>
              <w:bottom w:val="nil"/>
              <w:right w:val="nil"/>
            </w:tcBorders>
            <w:shd w:val="clear" w:color="auto" w:fill="auto"/>
            <w:noWrap/>
            <w:vAlign w:val="center"/>
            <w:hideMark/>
          </w:tcPr>
          <w:p w14:paraId="7595BF4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95.1%</w:t>
            </w:r>
          </w:p>
        </w:tc>
        <w:tc>
          <w:tcPr>
            <w:tcW w:w="316" w:type="pct"/>
            <w:tcBorders>
              <w:top w:val="nil"/>
              <w:left w:val="nil"/>
              <w:bottom w:val="nil"/>
              <w:right w:val="nil"/>
            </w:tcBorders>
            <w:shd w:val="clear" w:color="auto" w:fill="auto"/>
            <w:noWrap/>
            <w:vAlign w:val="center"/>
            <w:hideMark/>
          </w:tcPr>
          <w:p w14:paraId="0CD8459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24,564</w:t>
            </w:r>
          </w:p>
        </w:tc>
        <w:tc>
          <w:tcPr>
            <w:tcW w:w="301" w:type="pct"/>
            <w:tcBorders>
              <w:top w:val="nil"/>
              <w:left w:val="nil"/>
              <w:bottom w:val="nil"/>
              <w:right w:val="nil"/>
            </w:tcBorders>
            <w:shd w:val="clear" w:color="auto" w:fill="auto"/>
            <w:noWrap/>
            <w:vAlign w:val="center"/>
            <w:hideMark/>
          </w:tcPr>
          <w:p w14:paraId="5FF16A78"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3,891,727</w:t>
            </w:r>
          </w:p>
        </w:tc>
        <w:tc>
          <w:tcPr>
            <w:tcW w:w="306" w:type="pct"/>
            <w:tcBorders>
              <w:top w:val="nil"/>
              <w:left w:val="nil"/>
              <w:bottom w:val="nil"/>
              <w:right w:val="nil"/>
            </w:tcBorders>
            <w:shd w:val="clear" w:color="auto" w:fill="auto"/>
            <w:noWrap/>
            <w:vAlign w:val="center"/>
            <w:hideMark/>
          </w:tcPr>
          <w:p w14:paraId="4B8E70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901,304</w:t>
            </w:r>
          </w:p>
        </w:tc>
        <w:tc>
          <w:tcPr>
            <w:tcW w:w="344" w:type="pct"/>
            <w:tcBorders>
              <w:top w:val="nil"/>
              <w:left w:val="nil"/>
              <w:bottom w:val="nil"/>
              <w:right w:val="nil"/>
            </w:tcBorders>
            <w:shd w:val="clear" w:color="auto" w:fill="auto"/>
            <w:noWrap/>
            <w:vAlign w:val="center"/>
            <w:hideMark/>
          </w:tcPr>
          <w:p w14:paraId="328003A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285" w:type="pct"/>
            <w:tcBorders>
              <w:top w:val="nil"/>
              <w:left w:val="nil"/>
              <w:bottom w:val="nil"/>
              <w:right w:val="nil"/>
            </w:tcBorders>
            <w:shd w:val="clear" w:color="auto" w:fill="auto"/>
            <w:vAlign w:val="center"/>
            <w:hideMark/>
          </w:tcPr>
          <w:p w14:paraId="7419B76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4,724</w:t>
            </w:r>
          </w:p>
        </w:tc>
        <w:tc>
          <w:tcPr>
            <w:tcW w:w="324" w:type="pct"/>
            <w:tcBorders>
              <w:top w:val="nil"/>
              <w:left w:val="nil"/>
              <w:bottom w:val="nil"/>
              <w:right w:val="nil"/>
            </w:tcBorders>
            <w:shd w:val="clear" w:color="auto" w:fill="auto"/>
            <w:vAlign w:val="center"/>
            <w:hideMark/>
          </w:tcPr>
          <w:p w14:paraId="199D9CB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4E912E0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29ED84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-0.19</w:t>
            </w:r>
          </w:p>
        </w:tc>
        <w:tc>
          <w:tcPr>
            <w:tcW w:w="296" w:type="pct"/>
            <w:tcBorders>
              <w:top w:val="nil"/>
              <w:left w:val="nil"/>
              <w:bottom w:val="nil"/>
              <w:right w:val="nil"/>
            </w:tcBorders>
            <w:shd w:val="clear" w:color="auto" w:fill="auto"/>
            <w:vAlign w:val="center"/>
            <w:hideMark/>
          </w:tcPr>
          <w:p w14:paraId="12DC9FB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27EF94D"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4B1DF6E0"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nil"/>
            </w:tcBorders>
            <w:shd w:val="clear" w:color="auto" w:fill="auto"/>
            <w:vAlign w:val="center"/>
            <w:hideMark/>
          </w:tcPr>
          <w:p w14:paraId="5794C40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184" w:type="pct"/>
            <w:tcBorders>
              <w:top w:val="nil"/>
              <w:left w:val="nil"/>
              <w:bottom w:val="nil"/>
              <w:right w:val="nil"/>
            </w:tcBorders>
            <w:shd w:val="clear" w:color="auto" w:fill="auto"/>
            <w:noWrap/>
            <w:vAlign w:val="center"/>
            <w:hideMark/>
          </w:tcPr>
          <w:p w14:paraId="0131BD9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158</w:t>
            </w:r>
          </w:p>
        </w:tc>
        <w:tc>
          <w:tcPr>
            <w:tcW w:w="264" w:type="pct"/>
            <w:tcBorders>
              <w:top w:val="nil"/>
              <w:left w:val="nil"/>
              <w:bottom w:val="nil"/>
              <w:right w:val="nil"/>
            </w:tcBorders>
            <w:shd w:val="clear" w:color="auto" w:fill="auto"/>
            <w:noWrap/>
            <w:vAlign w:val="center"/>
            <w:hideMark/>
          </w:tcPr>
          <w:p w14:paraId="6C42999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520B83A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11.5%</w:t>
            </w:r>
          </w:p>
        </w:tc>
        <w:tc>
          <w:tcPr>
            <w:tcW w:w="278" w:type="pct"/>
            <w:tcBorders>
              <w:top w:val="nil"/>
              <w:left w:val="nil"/>
              <w:bottom w:val="nil"/>
              <w:right w:val="nil"/>
            </w:tcBorders>
            <w:shd w:val="clear" w:color="auto" w:fill="auto"/>
            <w:noWrap/>
            <w:vAlign w:val="center"/>
            <w:hideMark/>
          </w:tcPr>
          <w:p w14:paraId="1EC7B4C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376</w:t>
            </w:r>
          </w:p>
        </w:tc>
        <w:tc>
          <w:tcPr>
            <w:tcW w:w="296" w:type="pct"/>
            <w:tcBorders>
              <w:top w:val="nil"/>
              <w:left w:val="nil"/>
              <w:bottom w:val="nil"/>
              <w:right w:val="nil"/>
            </w:tcBorders>
            <w:shd w:val="clear" w:color="auto" w:fill="auto"/>
            <w:noWrap/>
            <w:vAlign w:val="center"/>
            <w:hideMark/>
          </w:tcPr>
          <w:p w14:paraId="6E6E245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41.9</w:t>
            </w:r>
          </w:p>
        </w:tc>
        <w:tc>
          <w:tcPr>
            <w:tcW w:w="306" w:type="pct"/>
            <w:tcBorders>
              <w:top w:val="nil"/>
              <w:left w:val="nil"/>
              <w:bottom w:val="nil"/>
              <w:right w:val="nil"/>
            </w:tcBorders>
            <w:shd w:val="clear" w:color="auto" w:fill="auto"/>
            <w:noWrap/>
            <w:vAlign w:val="center"/>
            <w:hideMark/>
          </w:tcPr>
          <w:p w14:paraId="1274B10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94.2%</w:t>
            </w:r>
          </w:p>
        </w:tc>
        <w:tc>
          <w:tcPr>
            <w:tcW w:w="316" w:type="pct"/>
            <w:tcBorders>
              <w:top w:val="nil"/>
              <w:left w:val="nil"/>
              <w:bottom w:val="nil"/>
              <w:right w:val="nil"/>
            </w:tcBorders>
            <w:shd w:val="clear" w:color="auto" w:fill="auto"/>
            <w:noWrap/>
            <w:vAlign w:val="center"/>
            <w:hideMark/>
          </w:tcPr>
          <w:p w14:paraId="21B79B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24,228</w:t>
            </w:r>
          </w:p>
        </w:tc>
        <w:tc>
          <w:tcPr>
            <w:tcW w:w="301" w:type="pct"/>
            <w:tcBorders>
              <w:top w:val="nil"/>
              <w:left w:val="nil"/>
              <w:bottom w:val="nil"/>
              <w:right w:val="nil"/>
            </w:tcBorders>
            <w:shd w:val="clear" w:color="auto" w:fill="auto"/>
            <w:noWrap/>
            <w:vAlign w:val="center"/>
            <w:hideMark/>
          </w:tcPr>
          <w:p w14:paraId="1BDE0E08"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3,891,372</w:t>
            </w:r>
          </w:p>
        </w:tc>
        <w:tc>
          <w:tcPr>
            <w:tcW w:w="306" w:type="pct"/>
            <w:tcBorders>
              <w:top w:val="nil"/>
              <w:left w:val="nil"/>
              <w:bottom w:val="nil"/>
              <w:right w:val="nil"/>
            </w:tcBorders>
            <w:shd w:val="clear" w:color="auto" w:fill="auto"/>
            <w:noWrap/>
            <w:vAlign w:val="center"/>
            <w:hideMark/>
          </w:tcPr>
          <w:p w14:paraId="30CD0C1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912,330</w:t>
            </w:r>
          </w:p>
        </w:tc>
        <w:tc>
          <w:tcPr>
            <w:tcW w:w="344" w:type="pct"/>
            <w:tcBorders>
              <w:top w:val="nil"/>
              <w:left w:val="nil"/>
              <w:bottom w:val="nil"/>
              <w:right w:val="nil"/>
            </w:tcBorders>
            <w:shd w:val="clear" w:color="auto" w:fill="auto"/>
            <w:noWrap/>
            <w:vAlign w:val="center"/>
            <w:hideMark/>
          </w:tcPr>
          <w:p w14:paraId="4556B2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145</w:t>
            </w:r>
          </w:p>
        </w:tc>
        <w:tc>
          <w:tcPr>
            <w:tcW w:w="285" w:type="pct"/>
            <w:tcBorders>
              <w:top w:val="nil"/>
              <w:left w:val="nil"/>
              <w:bottom w:val="nil"/>
              <w:right w:val="nil"/>
            </w:tcBorders>
            <w:shd w:val="clear" w:color="auto" w:fill="auto"/>
            <w:vAlign w:val="center"/>
            <w:hideMark/>
          </w:tcPr>
          <w:p w14:paraId="29FBEC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5,812</w:t>
            </w:r>
          </w:p>
        </w:tc>
        <w:tc>
          <w:tcPr>
            <w:tcW w:w="324" w:type="pct"/>
            <w:tcBorders>
              <w:top w:val="nil"/>
              <w:left w:val="nil"/>
              <w:bottom w:val="nil"/>
              <w:right w:val="nil"/>
            </w:tcBorders>
            <w:shd w:val="clear" w:color="auto" w:fill="auto"/>
            <w:vAlign w:val="center"/>
            <w:hideMark/>
          </w:tcPr>
          <w:p w14:paraId="40BA841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4E6A743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64F8761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0.08</w:t>
            </w:r>
          </w:p>
        </w:tc>
        <w:tc>
          <w:tcPr>
            <w:tcW w:w="296" w:type="pct"/>
            <w:tcBorders>
              <w:top w:val="nil"/>
              <w:left w:val="nil"/>
              <w:bottom w:val="nil"/>
              <w:right w:val="nil"/>
            </w:tcBorders>
            <w:shd w:val="clear" w:color="auto" w:fill="auto"/>
            <w:vAlign w:val="center"/>
            <w:hideMark/>
          </w:tcPr>
          <w:p w14:paraId="2AD6EE4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54A803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C2EAF9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nil"/>
            </w:tcBorders>
            <w:shd w:val="clear" w:color="auto" w:fill="auto"/>
            <w:vAlign w:val="center"/>
            <w:hideMark/>
          </w:tcPr>
          <w:p w14:paraId="16137C5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184" w:type="pct"/>
            <w:tcBorders>
              <w:top w:val="nil"/>
              <w:left w:val="nil"/>
              <w:bottom w:val="nil"/>
              <w:right w:val="nil"/>
            </w:tcBorders>
            <w:shd w:val="clear" w:color="auto" w:fill="auto"/>
            <w:noWrap/>
            <w:vAlign w:val="center"/>
            <w:hideMark/>
          </w:tcPr>
          <w:p w14:paraId="0496D85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159</w:t>
            </w:r>
          </w:p>
        </w:tc>
        <w:tc>
          <w:tcPr>
            <w:tcW w:w="264" w:type="pct"/>
            <w:tcBorders>
              <w:top w:val="nil"/>
              <w:left w:val="nil"/>
              <w:bottom w:val="nil"/>
              <w:right w:val="nil"/>
            </w:tcBorders>
            <w:shd w:val="clear" w:color="auto" w:fill="auto"/>
            <w:noWrap/>
            <w:vAlign w:val="center"/>
            <w:hideMark/>
          </w:tcPr>
          <w:p w14:paraId="29F5A82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50404B9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10.6%</w:t>
            </w:r>
          </w:p>
        </w:tc>
        <w:tc>
          <w:tcPr>
            <w:tcW w:w="278" w:type="pct"/>
            <w:tcBorders>
              <w:top w:val="nil"/>
              <w:left w:val="nil"/>
              <w:bottom w:val="nil"/>
              <w:right w:val="nil"/>
            </w:tcBorders>
            <w:shd w:val="clear" w:color="auto" w:fill="auto"/>
            <w:noWrap/>
            <w:vAlign w:val="center"/>
            <w:hideMark/>
          </w:tcPr>
          <w:p w14:paraId="4D9FAF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384</w:t>
            </w:r>
          </w:p>
        </w:tc>
        <w:tc>
          <w:tcPr>
            <w:tcW w:w="296" w:type="pct"/>
            <w:tcBorders>
              <w:top w:val="nil"/>
              <w:left w:val="nil"/>
              <w:bottom w:val="nil"/>
              <w:right w:val="nil"/>
            </w:tcBorders>
            <w:shd w:val="clear" w:color="auto" w:fill="auto"/>
            <w:noWrap/>
            <w:vAlign w:val="center"/>
            <w:hideMark/>
          </w:tcPr>
          <w:p w14:paraId="020A5F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44.6</w:t>
            </w:r>
          </w:p>
        </w:tc>
        <w:tc>
          <w:tcPr>
            <w:tcW w:w="306" w:type="pct"/>
            <w:tcBorders>
              <w:top w:val="nil"/>
              <w:left w:val="nil"/>
              <w:bottom w:val="nil"/>
              <w:right w:val="nil"/>
            </w:tcBorders>
            <w:shd w:val="clear" w:color="auto" w:fill="auto"/>
            <w:noWrap/>
            <w:vAlign w:val="center"/>
            <w:hideMark/>
          </w:tcPr>
          <w:p w14:paraId="6302A2C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90.5%</w:t>
            </w:r>
          </w:p>
        </w:tc>
        <w:tc>
          <w:tcPr>
            <w:tcW w:w="316" w:type="pct"/>
            <w:tcBorders>
              <w:top w:val="nil"/>
              <w:left w:val="nil"/>
              <w:bottom w:val="nil"/>
              <w:right w:val="nil"/>
            </w:tcBorders>
            <w:shd w:val="clear" w:color="auto" w:fill="auto"/>
            <w:noWrap/>
            <w:vAlign w:val="center"/>
            <w:hideMark/>
          </w:tcPr>
          <w:p w14:paraId="772AEA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24,832</w:t>
            </w:r>
          </w:p>
        </w:tc>
        <w:tc>
          <w:tcPr>
            <w:tcW w:w="301" w:type="pct"/>
            <w:tcBorders>
              <w:top w:val="nil"/>
              <w:left w:val="nil"/>
              <w:bottom w:val="nil"/>
              <w:right w:val="nil"/>
            </w:tcBorders>
            <w:shd w:val="clear" w:color="auto" w:fill="auto"/>
            <w:noWrap/>
            <w:vAlign w:val="center"/>
            <w:hideMark/>
          </w:tcPr>
          <w:p w14:paraId="44707BC4"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3,779,735</w:t>
            </w:r>
          </w:p>
        </w:tc>
        <w:tc>
          <w:tcPr>
            <w:tcW w:w="306" w:type="pct"/>
            <w:tcBorders>
              <w:top w:val="nil"/>
              <w:left w:val="nil"/>
              <w:bottom w:val="nil"/>
              <w:right w:val="nil"/>
            </w:tcBorders>
            <w:shd w:val="clear" w:color="auto" w:fill="auto"/>
            <w:noWrap/>
            <w:vAlign w:val="center"/>
            <w:hideMark/>
          </w:tcPr>
          <w:p w14:paraId="2A48E72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925,516</w:t>
            </w:r>
          </w:p>
        </w:tc>
        <w:tc>
          <w:tcPr>
            <w:tcW w:w="344" w:type="pct"/>
            <w:tcBorders>
              <w:top w:val="nil"/>
              <w:left w:val="nil"/>
              <w:bottom w:val="nil"/>
              <w:right w:val="nil"/>
            </w:tcBorders>
            <w:shd w:val="clear" w:color="auto" w:fill="auto"/>
            <w:noWrap/>
            <w:vAlign w:val="center"/>
            <w:hideMark/>
          </w:tcPr>
          <w:p w14:paraId="49D841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271</w:t>
            </w:r>
          </w:p>
        </w:tc>
        <w:tc>
          <w:tcPr>
            <w:tcW w:w="285" w:type="pct"/>
            <w:tcBorders>
              <w:top w:val="nil"/>
              <w:left w:val="nil"/>
              <w:bottom w:val="nil"/>
              <w:right w:val="nil"/>
            </w:tcBorders>
            <w:shd w:val="clear" w:color="auto" w:fill="auto"/>
            <w:vAlign w:val="center"/>
            <w:hideMark/>
          </w:tcPr>
          <w:p w14:paraId="084AE5D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5,524</w:t>
            </w:r>
          </w:p>
        </w:tc>
        <w:tc>
          <w:tcPr>
            <w:tcW w:w="324" w:type="pct"/>
            <w:tcBorders>
              <w:top w:val="nil"/>
              <w:left w:val="nil"/>
              <w:bottom w:val="nil"/>
              <w:right w:val="nil"/>
            </w:tcBorders>
            <w:shd w:val="clear" w:color="auto" w:fill="auto"/>
            <w:vAlign w:val="center"/>
            <w:hideMark/>
          </w:tcPr>
          <w:p w14:paraId="3C5F996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2.04</w:t>
            </w:r>
          </w:p>
        </w:tc>
        <w:tc>
          <w:tcPr>
            <w:tcW w:w="280" w:type="pct"/>
            <w:tcBorders>
              <w:top w:val="nil"/>
              <w:left w:val="nil"/>
              <w:bottom w:val="nil"/>
              <w:right w:val="nil"/>
            </w:tcBorders>
            <w:shd w:val="clear" w:color="auto" w:fill="auto"/>
            <w:vAlign w:val="center"/>
            <w:hideMark/>
          </w:tcPr>
          <w:p w14:paraId="3A8C144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2AF1B85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0.23</w:t>
            </w:r>
          </w:p>
        </w:tc>
        <w:tc>
          <w:tcPr>
            <w:tcW w:w="296" w:type="pct"/>
            <w:tcBorders>
              <w:top w:val="nil"/>
              <w:left w:val="nil"/>
              <w:bottom w:val="nil"/>
              <w:right w:val="nil"/>
            </w:tcBorders>
            <w:shd w:val="clear" w:color="auto" w:fill="auto"/>
            <w:vAlign w:val="center"/>
            <w:hideMark/>
          </w:tcPr>
          <w:p w14:paraId="16389F7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1AA3C9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62635C4"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nil"/>
            </w:tcBorders>
            <w:shd w:val="clear" w:color="auto" w:fill="auto"/>
            <w:vAlign w:val="center"/>
            <w:hideMark/>
          </w:tcPr>
          <w:p w14:paraId="62E9945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184" w:type="pct"/>
            <w:tcBorders>
              <w:top w:val="nil"/>
              <w:left w:val="nil"/>
              <w:bottom w:val="nil"/>
              <w:right w:val="nil"/>
            </w:tcBorders>
            <w:shd w:val="clear" w:color="auto" w:fill="auto"/>
            <w:noWrap/>
            <w:vAlign w:val="center"/>
            <w:hideMark/>
          </w:tcPr>
          <w:p w14:paraId="35ECBC4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220</w:t>
            </w:r>
          </w:p>
        </w:tc>
        <w:tc>
          <w:tcPr>
            <w:tcW w:w="264" w:type="pct"/>
            <w:tcBorders>
              <w:top w:val="nil"/>
              <w:left w:val="nil"/>
              <w:bottom w:val="nil"/>
              <w:right w:val="nil"/>
            </w:tcBorders>
            <w:shd w:val="clear" w:color="auto" w:fill="auto"/>
            <w:noWrap/>
            <w:vAlign w:val="center"/>
            <w:hideMark/>
          </w:tcPr>
          <w:p w14:paraId="55FFAE2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4CC82C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12.2%</w:t>
            </w:r>
          </w:p>
        </w:tc>
        <w:tc>
          <w:tcPr>
            <w:tcW w:w="278" w:type="pct"/>
            <w:tcBorders>
              <w:top w:val="nil"/>
              <w:left w:val="nil"/>
              <w:bottom w:val="nil"/>
              <w:right w:val="nil"/>
            </w:tcBorders>
            <w:shd w:val="clear" w:color="auto" w:fill="auto"/>
            <w:noWrap/>
            <w:vAlign w:val="center"/>
            <w:hideMark/>
          </w:tcPr>
          <w:p w14:paraId="3672A93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196</w:t>
            </w:r>
          </w:p>
        </w:tc>
        <w:tc>
          <w:tcPr>
            <w:tcW w:w="296" w:type="pct"/>
            <w:tcBorders>
              <w:top w:val="nil"/>
              <w:left w:val="nil"/>
              <w:bottom w:val="nil"/>
              <w:right w:val="nil"/>
            </w:tcBorders>
            <w:shd w:val="clear" w:color="auto" w:fill="auto"/>
            <w:noWrap/>
            <w:vAlign w:val="center"/>
            <w:hideMark/>
          </w:tcPr>
          <w:p w14:paraId="67D1C1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57.2</w:t>
            </w:r>
          </w:p>
        </w:tc>
        <w:tc>
          <w:tcPr>
            <w:tcW w:w="306" w:type="pct"/>
            <w:tcBorders>
              <w:top w:val="nil"/>
              <w:left w:val="nil"/>
              <w:bottom w:val="nil"/>
              <w:right w:val="nil"/>
            </w:tcBorders>
            <w:shd w:val="clear" w:color="auto" w:fill="auto"/>
            <w:noWrap/>
            <w:vAlign w:val="center"/>
            <w:hideMark/>
          </w:tcPr>
          <w:p w14:paraId="74F3598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97.3%</w:t>
            </w:r>
          </w:p>
        </w:tc>
        <w:tc>
          <w:tcPr>
            <w:tcW w:w="316" w:type="pct"/>
            <w:tcBorders>
              <w:top w:val="nil"/>
              <w:left w:val="nil"/>
              <w:bottom w:val="nil"/>
              <w:right w:val="nil"/>
            </w:tcBorders>
            <w:shd w:val="clear" w:color="auto" w:fill="auto"/>
            <w:noWrap/>
            <w:vAlign w:val="center"/>
            <w:hideMark/>
          </w:tcPr>
          <w:p w14:paraId="36BEAD5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27,760</w:t>
            </w:r>
          </w:p>
        </w:tc>
        <w:tc>
          <w:tcPr>
            <w:tcW w:w="301" w:type="pct"/>
            <w:tcBorders>
              <w:top w:val="nil"/>
              <w:left w:val="nil"/>
              <w:bottom w:val="nil"/>
              <w:right w:val="nil"/>
            </w:tcBorders>
            <w:shd w:val="clear" w:color="auto" w:fill="auto"/>
            <w:noWrap/>
            <w:vAlign w:val="center"/>
            <w:hideMark/>
          </w:tcPr>
          <w:p w14:paraId="4C0BE074"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4,426,478</w:t>
            </w:r>
          </w:p>
        </w:tc>
        <w:tc>
          <w:tcPr>
            <w:tcW w:w="306" w:type="pct"/>
            <w:tcBorders>
              <w:top w:val="nil"/>
              <w:left w:val="nil"/>
              <w:bottom w:val="nil"/>
              <w:right w:val="nil"/>
            </w:tcBorders>
            <w:shd w:val="clear" w:color="auto" w:fill="auto"/>
            <w:noWrap/>
            <w:vAlign w:val="center"/>
            <w:hideMark/>
          </w:tcPr>
          <w:p w14:paraId="7EAEAE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1,027,196</w:t>
            </w:r>
          </w:p>
        </w:tc>
        <w:tc>
          <w:tcPr>
            <w:tcW w:w="344" w:type="pct"/>
            <w:tcBorders>
              <w:top w:val="nil"/>
              <w:left w:val="nil"/>
              <w:bottom w:val="nil"/>
              <w:right w:val="nil"/>
            </w:tcBorders>
            <w:shd w:val="clear" w:color="auto" w:fill="auto"/>
            <w:noWrap/>
            <w:vAlign w:val="center"/>
            <w:hideMark/>
          </w:tcPr>
          <w:p w14:paraId="0E743D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w:t>
            </w:r>
          </w:p>
        </w:tc>
        <w:tc>
          <w:tcPr>
            <w:tcW w:w="285" w:type="pct"/>
            <w:tcBorders>
              <w:top w:val="nil"/>
              <w:left w:val="nil"/>
              <w:bottom w:val="nil"/>
              <w:right w:val="nil"/>
            </w:tcBorders>
            <w:shd w:val="clear" w:color="auto" w:fill="auto"/>
            <w:vAlign w:val="center"/>
            <w:hideMark/>
          </w:tcPr>
          <w:p w14:paraId="1C64269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9,986</w:t>
            </w:r>
          </w:p>
        </w:tc>
        <w:tc>
          <w:tcPr>
            <w:tcW w:w="324" w:type="pct"/>
            <w:tcBorders>
              <w:top w:val="nil"/>
              <w:left w:val="nil"/>
              <w:bottom w:val="nil"/>
              <w:right w:val="nil"/>
            </w:tcBorders>
            <w:shd w:val="clear" w:color="auto" w:fill="auto"/>
            <w:vAlign w:val="center"/>
            <w:hideMark/>
          </w:tcPr>
          <w:p w14:paraId="4928E24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407D372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1EB89A1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96" w:type="pct"/>
            <w:tcBorders>
              <w:top w:val="nil"/>
              <w:left w:val="nil"/>
              <w:bottom w:val="nil"/>
              <w:right w:val="nil"/>
            </w:tcBorders>
            <w:shd w:val="clear" w:color="auto" w:fill="auto"/>
            <w:vAlign w:val="center"/>
            <w:hideMark/>
          </w:tcPr>
          <w:p w14:paraId="2AFC71E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63946E62"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AE3B4B0"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nil"/>
            </w:tcBorders>
            <w:shd w:val="clear" w:color="auto" w:fill="auto"/>
            <w:vAlign w:val="center"/>
            <w:hideMark/>
          </w:tcPr>
          <w:p w14:paraId="3C97AE7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w:t>
            </w:r>
          </w:p>
        </w:tc>
        <w:tc>
          <w:tcPr>
            <w:tcW w:w="184" w:type="pct"/>
            <w:tcBorders>
              <w:top w:val="nil"/>
              <w:left w:val="nil"/>
              <w:bottom w:val="nil"/>
              <w:right w:val="nil"/>
            </w:tcBorders>
            <w:shd w:val="clear" w:color="auto" w:fill="auto"/>
            <w:noWrap/>
            <w:vAlign w:val="center"/>
            <w:hideMark/>
          </w:tcPr>
          <w:p w14:paraId="220DB04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135</w:t>
            </w:r>
          </w:p>
        </w:tc>
        <w:tc>
          <w:tcPr>
            <w:tcW w:w="264" w:type="pct"/>
            <w:tcBorders>
              <w:top w:val="nil"/>
              <w:left w:val="nil"/>
              <w:bottom w:val="nil"/>
              <w:right w:val="nil"/>
            </w:tcBorders>
            <w:shd w:val="clear" w:color="auto" w:fill="auto"/>
            <w:noWrap/>
            <w:vAlign w:val="center"/>
            <w:hideMark/>
          </w:tcPr>
          <w:p w14:paraId="0230567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1372797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w:t>
            </w:r>
          </w:p>
        </w:tc>
        <w:tc>
          <w:tcPr>
            <w:tcW w:w="278" w:type="pct"/>
            <w:tcBorders>
              <w:top w:val="nil"/>
              <w:left w:val="nil"/>
              <w:bottom w:val="nil"/>
              <w:right w:val="nil"/>
            </w:tcBorders>
            <w:shd w:val="clear" w:color="auto" w:fill="auto"/>
            <w:noWrap/>
            <w:vAlign w:val="center"/>
            <w:hideMark/>
          </w:tcPr>
          <w:p w14:paraId="29AB6A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373</w:t>
            </w:r>
          </w:p>
        </w:tc>
        <w:tc>
          <w:tcPr>
            <w:tcW w:w="296" w:type="pct"/>
            <w:tcBorders>
              <w:top w:val="nil"/>
              <w:left w:val="nil"/>
              <w:bottom w:val="nil"/>
              <w:right w:val="nil"/>
            </w:tcBorders>
            <w:shd w:val="clear" w:color="auto" w:fill="auto"/>
            <w:noWrap/>
            <w:vAlign w:val="center"/>
            <w:hideMark/>
          </w:tcPr>
          <w:p w14:paraId="302F38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35.9</w:t>
            </w:r>
          </w:p>
        </w:tc>
        <w:tc>
          <w:tcPr>
            <w:tcW w:w="306" w:type="pct"/>
            <w:tcBorders>
              <w:top w:val="nil"/>
              <w:left w:val="nil"/>
              <w:bottom w:val="nil"/>
              <w:right w:val="nil"/>
            </w:tcBorders>
            <w:shd w:val="clear" w:color="auto" w:fill="auto"/>
            <w:noWrap/>
            <w:vAlign w:val="center"/>
            <w:hideMark/>
          </w:tcPr>
          <w:p w14:paraId="1E88813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81.3%</w:t>
            </w:r>
          </w:p>
        </w:tc>
        <w:tc>
          <w:tcPr>
            <w:tcW w:w="316" w:type="pct"/>
            <w:tcBorders>
              <w:top w:val="nil"/>
              <w:left w:val="nil"/>
              <w:bottom w:val="nil"/>
              <w:right w:val="nil"/>
            </w:tcBorders>
            <w:shd w:val="clear" w:color="auto" w:fill="auto"/>
            <w:noWrap/>
            <w:vAlign w:val="center"/>
            <w:hideMark/>
          </w:tcPr>
          <w:p w14:paraId="75D2A65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24,060</w:t>
            </w:r>
          </w:p>
        </w:tc>
        <w:tc>
          <w:tcPr>
            <w:tcW w:w="301" w:type="pct"/>
            <w:tcBorders>
              <w:top w:val="nil"/>
              <w:left w:val="nil"/>
              <w:bottom w:val="nil"/>
              <w:right w:val="nil"/>
            </w:tcBorders>
            <w:shd w:val="clear" w:color="auto" w:fill="auto"/>
            <w:noWrap/>
            <w:vAlign w:val="center"/>
            <w:hideMark/>
          </w:tcPr>
          <w:p w14:paraId="2D439B97"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3,885,219</w:t>
            </w:r>
          </w:p>
        </w:tc>
        <w:tc>
          <w:tcPr>
            <w:tcW w:w="306" w:type="pct"/>
            <w:tcBorders>
              <w:top w:val="nil"/>
              <w:left w:val="nil"/>
              <w:bottom w:val="nil"/>
              <w:right w:val="nil"/>
            </w:tcBorders>
            <w:shd w:val="clear" w:color="auto" w:fill="auto"/>
            <w:noWrap/>
            <w:vAlign w:val="center"/>
            <w:hideMark/>
          </w:tcPr>
          <w:p w14:paraId="15B4B6D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909,090</w:t>
            </w:r>
          </w:p>
        </w:tc>
        <w:tc>
          <w:tcPr>
            <w:tcW w:w="344" w:type="pct"/>
            <w:tcBorders>
              <w:top w:val="nil"/>
              <w:left w:val="nil"/>
              <w:bottom w:val="nil"/>
              <w:right w:val="nil"/>
            </w:tcBorders>
            <w:shd w:val="clear" w:color="auto" w:fill="auto"/>
            <w:noWrap/>
            <w:vAlign w:val="center"/>
            <w:hideMark/>
          </w:tcPr>
          <w:p w14:paraId="50D623E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249</w:t>
            </w:r>
          </w:p>
        </w:tc>
        <w:tc>
          <w:tcPr>
            <w:tcW w:w="285" w:type="pct"/>
            <w:tcBorders>
              <w:top w:val="nil"/>
              <w:left w:val="nil"/>
              <w:bottom w:val="nil"/>
              <w:right w:val="nil"/>
            </w:tcBorders>
            <w:shd w:val="clear" w:color="auto" w:fill="auto"/>
            <w:vAlign w:val="center"/>
            <w:hideMark/>
          </w:tcPr>
          <w:p w14:paraId="422D172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4,920</w:t>
            </w:r>
          </w:p>
        </w:tc>
        <w:tc>
          <w:tcPr>
            <w:tcW w:w="324" w:type="pct"/>
            <w:tcBorders>
              <w:top w:val="nil"/>
              <w:left w:val="nil"/>
              <w:bottom w:val="nil"/>
              <w:right w:val="nil"/>
            </w:tcBorders>
            <w:shd w:val="clear" w:color="auto" w:fill="auto"/>
            <w:vAlign w:val="center"/>
            <w:hideMark/>
          </w:tcPr>
          <w:p w14:paraId="56DF48F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4EFF960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w:t>
            </w:r>
          </w:p>
        </w:tc>
        <w:tc>
          <w:tcPr>
            <w:tcW w:w="296" w:type="pct"/>
            <w:tcBorders>
              <w:top w:val="nil"/>
              <w:left w:val="nil"/>
              <w:bottom w:val="nil"/>
              <w:right w:val="nil"/>
            </w:tcBorders>
            <w:shd w:val="clear" w:color="auto" w:fill="auto"/>
            <w:vAlign w:val="center"/>
            <w:hideMark/>
          </w:tcPr>
          <w:p w14:paraId="3E2B8A5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nil"/>
            </w:tcBorders>
            <w:shd w:val="clear" w:color="auto" w:fill="auto"/>
            <w:vAlign w:val="center"/>
            <w:hideMark/>
          </w:tcPr>
          <w:p w14:paraId="276833B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CD2C0D7" w14:textId="77777777" w:rsidTr="003A5612">
        <w:trPr>
          <w:trHeight w:val="290"/>
        </w:trPr>
        <w:tc>
          <w:tcPr>
            <w:tcW w:w="422" w:type="pct"/>
            <w:tcBorders>
              <w:top w:val="nil"/>
              <w:left w:val="single" w:sz="4" w:space="0" w:color="auto"/>
              <w:bottom w:val="nil"/>
              <w:right w:val="single" w:sz="4" w:space="0" w:color="auto"/>
            </w:tcBorders>
            <w:shd w:val="clear" w:color="auto" w:fill="auto"/>
            <w:noWrap/>
            <w:vAlign w:val="center"/>
            <w:hideMark/>
          </w:tcPr>
          <w:p w14:paraId="505B985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Avg.</w:t>
            </w:r>
          </w:p>
        </w:tc>
        <w:tc>
          <w:tcPr>
            <w:tcW w:w="236" w:type="pct"/>
            <w:tcBorders>
              <w:top w:val="nil"/>
              <w:left w:val="nil"/>
              <w:bottom w:val="nil"/>
              <w:right w:val="nil"/>
            </w:tcBorders>
            <w:shd w:val="clear" w:color="auto" w:fill="auto"/>
            <w:noWrap/>
            <w:vAlign w:val="center"/>
            <w:hideMark/>
          </w:tcPr>
          <w:p w14:paraId="64EF38C9"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p>
        </w:tc>
        <w:tc>
          <w:tcPr>
            <w:tcW w:w="184" w:type="pct"/>
            <w:tcBorders>
              <w:top w:val="nil"/>
              <w:left w:val="nil"/>
              <w:bottom w:val="nil"/>
              <w:right w:val="nil"/>
            </w:tcBorders>
            <w:shd w:val="clear" w:color="auto" w:fill="auto"/>
            <w:noWrap/>
            <w:vAlign w:val="center"/>
            <w:hideMark/>
          </w:tcPr>
          <w:p w14:paraId="48625D4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160</w:t>
            </w:r>
          </w:p>
        </w:tc>
        <w:tc>
          <w:tcPr>
            <w:tcW w:w="264" w:type="pct"/>
            <w:tcBorders>
              <w:top w:val="nil"/>
              <w:left w:val="nil"/>
              <w:bottom w:val="nil"/>
              <w:right w:val="nil"/>
            </w:tcBorders>
            <w:shd w:val="clear" w:color="auto" w:fill="auto"/>
            <w:noWrap/>
            <w:vAlign w:val="center"/>
            <w:hideMark/>
          </w:tcPr>
          <w:p w14:paraId="00A2042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nil"/>
              <w:right w:val="nil"/>
            </w:tcBorders>
            <w:shd w:val="clear" w:color="auto" w:fill="auto"/>
            <w:noWrap/>
            <w:vAlign w:val="center"/>
            <w:hideMark/>
          </w:tcPr>
          <w:p w14:paraId="62851F7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w:t>
            </w:r>
          </w:p>
        </w:tc>
        <w:tc>
          <w:tcPr>
            <w:tcW w:w="278" w:type="pct"/>
            <w:tcBorders>
              <w:top w:val="nil"/>
              <w:left w:val="nil"/>
              <w:bottom w:val="nil"/>
              <w:right w:val="nil"/>
            </w:tcBorders>
            <w:shd w:val="clear" w:color="auto" w:fill="auto"/>
            <w:noWrap/>
            <w:vAlign w:val="center"/>
            <w:hideMark/>
          </w:tcPr>
          <w:p w14:paraId="2814B18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306</w:t>
            </w:r>
          </w:p>
        </w:tc>
        <w:tc>
          <w:tcPr>
            <w:tcW w:w="296" w:type="pct"/>
            <w:tcBorders>
              <w:top w:val="nil"/>
              <w:left w:val="nil"/>
              <w:bottom w:val="nil"/>
              <w:right w:val="nil"/>
            </w:tcBorders>
            <w:shd w:val="clear" w:color="auto" w:fill="auto"/>
            <w:noWrap/>
            <w:vAlign w:val="center"/>
            <w:hideMark/>
          </w:tcPr>
          <w:p w14:paraId="3CEC89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43.2</w:t>
            </w:r>
          </w:p>
        </w:tc>
        <w:tc>
          <w:tcPr>
            <w:tcW w:w="306" w:type="pct"/>
            <w:tcBorders>
              <w:top w:val="nil"/>
              <w:left w:val="nil"/>
              <w:bottom w:val="nil"/>
              <w:right w:val="nil"/>
            </w:tcBorders>
            <w:shd w:val="clear" w:color="auto" w:fill="auto"/>
            <w:noWrap/>
            <w:vAlign w:val="center"/>
            <w:hideMark/>
          </w:tcPr>
          <w:p w14:paraId="59518F5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93.6%</w:t>
            </w:r>
          </w:p>
        </w:tc>
        <w:tc>
          <w:tcPr>
            <w:tcW w:w="316" w:type="pct"/>
            <w:tcBorders>
              <w:top w:val="nil"/>
              <w:left w:val="nil"/>
              <w:bottom w:val="nil"/>
              <w:right w:val="nil"/>
            </w:tcBorders>
            <w:shd w:val="clear" w:color="auto" w:fill="auto"/>
            <w:noWrap/>
            <w:vAlign w:val="center"/>
            <w:hideMark/>
          </w:tcPr>
          <w:p w14:paraId="28F590A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25,170</w:t>
            </w:r>
          </w:p>
        </w:tc>
        <w:tc>
          <w:tcPr>
            <w:tcW w:w="301" w:type="pct"/>
            <w:tcBorders>
              <w:top w:val="nil"/>
              <w:left w:val="nil"/>
              <w:bottom w:val="nil"/>
              <w:right w:val="nil"/>
            </w:tcBorders>
            <w:shd w:val="clear" w:color="auto" w:fill="auto"/>
            <w:noWrap/>
            <w:vAlign w:val="center"/>
            <w:hideMark/>
          </w:tcPr>
          <w:p w14:paraId="6FBAC3B5"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3,963,326</w:t>
            </w:r>
          </w:p>
        </w:tc>
        <w:tc>
          <w:tcPr>
            <w:tcW w:w="306" w:type="pct"/>
            <w:tcBorders>
              <w:top w:val="nil"/>
              <w:left w:val="nil"/>
              <w:bottom w:val="nil"/>
              <w:right w:val="nil"/>
            </w:tcBorders>
            <w:shd w:val="clear" w:color="auto" w:fill="auto"/>
            <w:noWrap/>
            <w:vAlign w:val="center"/>
            <w:hideMark/>
          </w:tcPr>
          <w:p w14:paraId="6AF2F8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940,634</w:t>
            </w:r>
          </w:p>
        </w:tc>
        <w:tc>
          <w:tcPr>
            <w:tcW w:w="344" w:type="pct"/>
            <w:tcBorders>
              <w:top w:val="nil"/>
              <w:left w:val="nil"/>
              <w:bottom w:val="nil"/>
              <w:right w:val="nil"/>
            </w:tcBorders>
            <w:shd w:val="clear" w:color="auto" w:fill="auto"/>
            <w:noWrap/>
            <w:vAlign w:val="center"/>
            <w:hideMark/>
          </w:tcPr>
          <w:p w14:paraId="063B03D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237</w:t>
            </w:r>
          </w:p>
        </w:tc>
        <w:tc>
          <w:tcPr>
            <w:tcW w:w="285" w:type="pct"/>
            <w:tcBorders>
              <w:top w:val="nil"/>
              <w:left w:val="nil"/>
              <w:bottom w:val="nil"/>
              <w:right w:val="nil"/>
            </w:tcBorders>
            <w:shd w:val="clear" w:color="auto" w:fill="auto"/>
            <w:noWrap/>
            <w:vAlign w:val="center"/>
            <w:hideMark/>
          </w:tcPr>
          <w:p w14:paraId="210F978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8,065</w:t>
            </w:r>
          </w:p>
        </w:tc>
        <w:tc>
          <w:tcPr>
            <w:tcW w:w="324" w:type="pct"/>
            <w:tcBorders>
              <w:top w:val="nil"/>
              <w:left w:val="nil"/>
              <w:bottom w:val="nil"/>
              <w:right w:val="nil"/>
            </w:tcBorders>
            <w:shd w:val="clear" w:color="auto" w:fill="auto"/>
            <w:noWrap/>
            <w:vAlign w:val="center"/>
            <w:hideMark/>
          </w:tcPr>
          <w:p w14:paraId="6E355EB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2.03</w:t>
            </w:r>
          </w:p>
        </w:tc>
        <w:tc>
          <w:tcPr>
            <w:tcW w:w="280" w:type="pct"/>
            <w:tcBorders>
              <w:top w:val="nil"/>
              <w:left w:val="nil"/>
              <w:bottom w:val="nil"/>
              <w:right w:val="nil"/>
            </w:tcBorders>
            <w:shd w:val="clear" w:color="auto" w:fill="auto"/>
            <w:vAlign w:val="center"/>
            <w:hideMark/>
          </w:tcPr>
          <w:p w14:paraId="107EE38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w:t>
            </w:r>
          </w:p>
        </w:tc>
        <w:tc>
          <w:tcPr>
            <w:tcW w:w="296" w:type="pct"/>
            <w:tcBorders>
              <w:top w:val="nil"/>
              <w:left w:val="nil"/>
              <w:bottom w:val="nil"/>
              <w:right w:val="nil"/>
            </w:tcBorders>
            <w:shd w:val="clear" w:color="auto" w:fill="auto"/>
            <w:noWrap/>
            <w:vAlign w:val="center"/>
            <w:hideMark/>
          </w:tcPr>
          <w:p w14:paraId="6EEA83A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0.05</w:t>
            </w:r>
          </w:p>
        </w:tc>
        <w:tc>
          <w:tcPr>
            <w:tcW w:w="296" w:type="pct"/>
            <w:tcBorders>
              <w:top w:val="nil"/>
              <w:left w:val="nil"/>
              <w:bottom w:val="nil"/>
              <w:right w:val="nil"/>
            </w:tcBorders>
            <w:shd w:val="clear" w:color="auto" w:fill="auto"/>
            <w:noWrap/>
            <w:vAlign w:val="center"/>
            <w:hideMark/>
          </w:tcPr>
          <w:p w14:paraId="35CAB6C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w:t>
            </w:r>
          </w:p>
        </w:tc>
      </w:tr>
      <w:tr w:rsidR="0093637D" w:rsidRPr="0093637D" w14:paraId="6EE9DB8B" w14:textId="77777777" w:rsidTr="003A5612">
        <w:trPr>
          <w:trHeight w:val="290"/>
        </w:trPr>
        <w:tc>
          <w:tcPr>
            <w:tcW w:w="422" w:type="pct"/>
            <w:tcBorders>
              <w:top w:val="nil"/>
              <w:left w:val="single" w:sz="4" w:space="0" w:color="auto"/>
              <w:bottom w:val="nil"/>
              <w:right w:val="single" w:sz="4" w:space="0" w:color="auto"/>
            </w:tcBorders>
            <w:shd w:val="clear" w:color="auto" w:fill="auto"/>
            <w:noWrap/>
            <w:vAlign w:val="center"/>
            <w:hideMark/>
          </w:tcPr>
          <w:p w14:paraId="7C3CDC0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SD</w:t>
            </w:r>
          </w:p>
        </w:tc>
        <w:tc>
          <w:tcPr>
            <w:tcW w:w="236" w:type="pct"/>
            <w:tcBorders>
              <w:top w:val="nil"/>
              <w:left w:val="nil"/>
              <w:bottom w:val="nil"/>
              <w:right w:val="nil"/>
            </w:tcBorders>
            <w:shd w:val="clear" w:color="auto" w:fill="auto"/>
            <w:noWrap/>
            <w:vAlign w:val="center"/>
            <w:hideMark/>
          </w:tcPr>
          <w:p w14:paraId="45D31120"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p>
        </w:tc>
        <w:tc>
          <w:tcPr>
            <w:tcW w:w="184" w:type="pct"/>
            <w:tcBorders>
              <w:top w:val="nil"/>
              <w:left w:val="nil"/>
              <w:bottom w:val="nil"/>
              <w:right w:val="nil"/>
            </w:tcBorders>
            <w:shd w:val="clear" w:color="auto" w:fill="auto"/>
            <w:noWrap/>
            <w:vAlign w:val="center"/>
            <w:hideMark/>
          </w:tcPr>
          <w:p w14:paraId="4D44E53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32</w:t>
            </w:r>
          </w:p>
        </w:tc>
        <w:tc>
          <w:tcPr>
            <w:tcW w:w="264" w:type="pct"/>
            <w:tcBorders>
              <w:top w:val="nil"/>
              <w:left w:val="nil"/>
              <w:bottom w:val="nil"/>
              <w:right w:val="nil"/>
            </w:tcBorders>
            <w:shd w:val="clear" w:color="auto" w:fill="auto"/>
            <w:noWrap/>
            <w:vAlign w:val="center"/>
            <w:hideMark/>
          </w:tcPr>
          <w:p w14:paraId="6719909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0.3%</w:t>
            </w:r>
          </w:p>
        </w:tc>
        <w:tc>
          <w:tcPr>
            <w:tcW w:w="265" w:type="pct"/>
            <w:tcBorders>
              <w:top w:val="nil"/>
              <w:left w:val="nil"/>
              <w:bottom w:val="nil"/>
              <w:right w:val="nil"/>
            </w:tcBorders>
            <w:shd w:val="clear" w:color="auto" w:fill="auto"/>
            <w:noWrap/>
            <w:vAlign w:val="center"/>
            <w:hideMark/>
          </w:tcPr>
          <w:p w14:paraId="5ACC0FF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0.9%</w:t>
            </w:r>
          </w:p>
        </w:tc>
        <w:tc>
          <w:tcPr>
            <w:tcW w:w="278" w:type="pct"/>
            <w:tcBorders>
              <w:top w:val="nil"/>
              <w:left w:val="nil"/>
              <w:bottom w:val="nil"/>
              <w:right w:val="nil"/>
            </w:tcBorders>
            <w:shd w:val="clear" w:color="auto" w:fill="auto"/>
            <w:noWrap/>
            <w:vAlign w:val="center"/>
            <w:hideMark/>
          </w:tcPr>
          <w:p w14:paraId="618DA29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66.3</w:t>
            </w:r>
          </w:p>
        </w:tc>
        <w:tc>
          <w:tcPr>
            <w:tcW w:w="296" w:type="pct"/>
            <w:tcBorders>
              <w:top w:val="nil"/>
              <w:left w:val="nil"/>
              <w:bottom w:val="nil"/>
              <w:right w:val="nil"/>
            </w:tcBorders>
            <w:shd w:val="clear" w:color="auto" w:fill="auto"/>
            <w:noWrap/>
            <w:vAlign w:val="center"/>
            <w:hideMark/>
          </w:tcPr>
          <w:p w14:paraId="11A4551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7.7</w:t>
            </w:r>
          </w:p>
        </w:tc>
        <w:tc>
          <w:tcPr>
            <w:tcW w:w="306" w:type="pct"/>
            <w:tcBorders>
              <w:top w:val="nil"/>
              <w:left w:val="nil"/>
              <w:bottom w:val="nil"/>
              <w:right w:val="nil"/>
            </w:tcBorders>
            <w:shd w:val="clear" w:color="auto" w:fill="auto"/>
            <w:noWrap/>
            <w:vAlign w:val="center"/>
            <w:hideMark/>
          </w:tcPr>
          <w:p w14:paraId="686187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w:t>
            </w:r>
          </w:p>
        </w:tc>
        <w:tc>
          <w:tcPr>
            <w:tcW w:w="316" w:type="pct"/>
            <w:tcBorders>
              <w:top w:val="nil"/>
              <w:left w:val="nil"/>
              <w:bottom w:val="nil"/>
              <w:right w:val="nil"/>
            </w:tcBorders>
            <w:shd w:val="clear" w:color="auto" w:fill="auto"/>
            <w:noWrap/>
            <w:vAlign w:val="center"/>
            <w:hideMark/>
          </w:tcPr>
          <w:p w14:paraId="00A2EC7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1,654</w:t>
            </w:r>
          </w:p>
        </w:tc>
        <w:tc>
          <w:tcPr>
            <w:tcW w:w="301" w:type="pct"/>
            <w:tcBorders>
              <w:top w:val="nil"/>
              <w:left w:val="nil"/>
              <w:bottom w:val="nil"/>
              <w:right w:val="nil"/>
            </w:tcBorders>
            <w:shd w:val="clear" w:color="auto" w:fill="auto"/>
            <w:noWrap/>
            <w:vAlign w:val="center"/>
            <w:hideMark/>
          </w:tcPr>
          <w:p w14:paraId="055708F3"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226,097</w:t>
            </w:r>
          </w:p>
        </w:tc>
        <w:tc>
          <w:tcPr>
            <w:tcW w:w="306" w:type="pct"/>
            <w:tcBorders>
              <w:top w:val="nil"/>
              <w:left w:val="nil"/>
              <w:bottom w:val="nil"/>
              <w:right w:val="nil"/>
            </w:tcBorders>
            <w:shd w:val="clear" w:color="auto" w:fill="auto"/>
            <w:noWrap/>
            <w:vAlign w:val="center"/>
            <w:hideMark/>
          </w:tcPr>
          <w:p w14:paraId="76FEF2B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57,237</w:t>
            </w:r>
          </w:p>
        </w:tc>
        <w:tc>
          <w:tcPr>
            <w:tcW w:w="344" w:type="pct"/>
            <w:tcBorders>
              <w:top w:val="nil"/>
              <w:left w:val="nil"/>
              <w:bottom w:val="nil"/>
              <w:right w:val="nil"/>
            </w:tcBorders>
            <w:shd w:val="clear" w:color="auto" w:fill="auto"/>
            <w:noWrap/>
            <w:vAlign w:val="center"/>
            <w:hideMark/>
          </w:tcPr>
          <w:p w14:paraId="2DB27B2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580</w:t>
            </w:r>
          </w:p>
        </w:tc>
        <w:tc>
          <w:tcPr>
            <w:tcW w:w="285" w:type="pct"/>
            <w:tcBorders>
              <w:top w:val="nil"/>
              <w:left w:val="nil"/>
              <w:bottom w:val="nil"/>
              <w:right w:val="nil"/>
            </w:tcBorders>
            <w:shd w:val="clear" w:color="auto" w:fill="auto"/>
            <w:noWrap/>
            <w:vAlign w:val="center"/>
            <w:hideMark/>
          </w:tcPr>
          <w:p w14:paraId="332A8C5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9,504</w:t>
            </w:r>
          </w:p>
        </w:tc>
        <w:tc>
          <w:tcPr>
            <w:tcW w:w="324" w:type="pct"/>
            <w:tcBorders>
              <w:top w:val="nil"/>
              <w:left w:val="nil"/>
              <w:bottom w:val="nil"/>
              <w:right w:val="nil"/>
            </w:tcBorders>
            <w:shd w:val="clear" w:color="auto" w:fill="auto"/>
            <w:noWrap/>
            <w:vAlign w:val="center"/>
            <w:hideMark/>
          </w:tcPr>
          <w:p w14:paraId="02578A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0.01</w:t>
            </w:r>
          </w:p>
        </w:tc>
        <w:tc>
          <w:tcPr>
            <w:tcW w:w="280" w:type="pct"/>
            <w:tcBorders>
              <w:top w:val="nil"/>
              <w:left w:val="nil"/>
              <w:bottom w:val="nil"/>
              <w:right w:val="nil"/>
            </w:tcBorders>
            <w:shd w:val="clear" w:color="auto" w:fill="auto"/>
            <w:vAlign w:val="center"/>
            <w:hideMark/>
          </w:tcPr>
          <w:p w14:paraId="73664BB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0.00</w:t>
            </w:r>
          </w:p>
        </w:tc>
        <w:tc>
          <w:tcPr>
            <w:tcW w:w="296" w:type="pct"/>
            <w:tcBorders>
              <w:top w:val="nil"/>
              <w:left w:val="nil"/>
              <w:bottom w:val="nil"/>
              <w:right w:val="nil"/>
            </w:tcBorders>
            <w:shd w:val="clear" w:color="auto" w:fill="auto"/>
            <w:noWrap/>
            <w:vAlign w:val="center"/>
            <w:hideMark/>
          </w:tcPr>
          <w:p w14:paraId="3674913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0.20</w:t>
            </w:r>
          </w:p>
        </w:tc>
        <w:tc>
          <w:tcPr>
            <w:tcW w:w="296" w:type="pct"/>
            <w:tcBorders>
              <w:top w:val="nil"/>
              <w:left w:val="nil"/>
              <w:bottom w:val="nil"/>
              <w:right w:val="nil"/>
            </w:tcBorders>
            <w:shd w:val="clear" w:color="auto" w:fill="auto"/>
            <w:noWrap/>
            <w:vAlign w:val="center"/>
            <w:hideMark/>
          </w:tcPr>
          <w:p w14:paraId="30F2D53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0.00</w:t>
            </w:r>
          </w:p>
        </w:tc>
      </w:tr>
      <w:tr w:rsidR="0093637D" w:rsidRPr="0093637D" w14:paraId="3620B6B5" w14:textId="77777777" w:rsidTr="003A5612">
        <w:trPr>
          <w:trHeight w:val="290"/>
        </w:trPr>
        <w:tc>
          <w:tcPr>
            <w:tcW w:w="422" w:type="pct"/>
            <w:tcBorders>
              <w:top w:val="nil"/>
              <w:left w:val="single" w:sz="4" w:space="0" w:color="auto"/>
              <w:bottom w:val="single" w:sz="4" w:space="0" w:color="auto"/>
              <w:right w:val="single" w:sz="4" w:space="0" w:color="auto"/>
            </w:tcBorders>
            <w:shd w:val="clear" w:color="auto" w:fill="auto"/>
            <w:noWrap/>
            <w:vAlign w:val="center"/>
            <w:hideMark/>
          </w:tcPr>
          <w:p w14:paraId="1C98516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Median</w:t>
            </w:r>
          </w:p>
        </w:tc>
        <w:tc>
          <w:tcPr>
            <w:tcW w:w="236" w:type="pct"/>
            <w:tcBorders>
              <w:top w:val="nil"/>
              <w:left w:val="nil"/>
              <w:bottom w:val="single" w:sz="4" w:space="0" w:color="auto"/>
              <w:right w:val="nil"/>
            </w:tcBorders>
            <w:shd w:val="clear" w:color="auto" w:fill="auto"/>
            <w:noWrap/>
            <w:vAlign w:val="center"/>
            <w:hideMark/>
          </w:tcPr>
          <w:p w14:paraId="1A783B55"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w:t>
            </w:r>
          </w:p>
        </w:tc>
        <w:tc>
          <w:tcPr>
            <w:tcW w:w="184" w:type="pct"/>
            <w:tcBorders>
              <w:top w:val="nil"/>
              <w:left w:val="nil"/>
              <w:bottom w:val="single" w:sz="4" w:space="0" w:color="auto"/>
              <w:right w:val="nil"/>
            </w:tcBorders>
            <w:shd w:val="clear" w:color="auto" w:fill="auto"/>
            <w:noWrap/>
            <w:vAlign w:val="center"/>
            <w:hideMark/>
          </w:tcPr>
          <w:p w14:paraId="1188EDF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153</w:t>
            </w:r>
          </w:p>
        </w:tc>
        <w:tc>
          <w:tcPr>
            <w:tcW w:w="264" w:type="pct"/>
            <w:tcBorders>
              <w:top w:val="nil"/>
              <w:left w:val="nil"/>
              <w:bottom w:val="single" w:sz="4" w:space="0" w:color="auto"/>
              <w:right w:val="nil"/>
            </w:tcBorders>
            <w:shd w:val="clear" w:color="auto" w:fill="auto"/>
            <w:noWrap/>
            <w:vAlign w:val="center"/>
            <w:hideMark/>
          </w:tcPr>
          <w:p w14:paraId="4D1DFE8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w:t>
            </w:r>
          </w:p>
        </w:tc>
        <w:tc>
          <w:tcPr>
            <w:tcW w:w="265" w:type="pct"/>
            <w:tcBorders>
              <w:top w:val="nil"/>
              <w:left w:val="nil"/>
              <w:bottom w:val="single" w:sz="4" w:space="0" w:color="auto"/>
              <w:right w:val="nil"/>
            </w:tcBorders>
            <w:shd w:val="clear" w:color="auto" w:fill="auto"/>
            <w:noWrap/>
            <w:vAlign w:val="center"/>
            <w:hideMark/>
          </w:tcPr>
          <w:p w14:paraId="12B9C30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10.8%</w:t>
            </w:r>
          </w:p>
        </w:tc>
        <w:tc>
          <w:tcPr>
            <w:tcW w:w="278" w:type="pct"/>
            <w:tcBorders>
              <w:top w:val="nil"/>
              <w:left w:val="nil"/>
              <w:bottom w:val="single" w:sz="4" w:space="0" w:color="auto"/>
              <w:right w:val="nil"/>
            </w:tcBorders>
            <w:shd w:val="clear" w:color="auto" w:fill="auto"/>
            <w:noWrap/>
            <w:vAlign w:val="center"/>
            <w:hideMark/>
          </w:tcPr>
          <w:p w14:paraId="7B7AC7E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312</w:t>
            </w:r>
          </w:p>
        </w:tc>
        <w:tc>
          <w:tcPr>
            <w:tcW w:w="296" w:type="pct"/>
            <w:tcBorders>
              <w:top w:val="nil"/>
              <w:left w:val="nil"/>
              <w:bottom w:val="single" w:sz="4" w:space="0" w:color="auto"/>
              <w:right w:val="nil"/>
            </w:tcBorders>
            <w:shd w:val="clear" w:color="auto" w:fill="auto"/>
            <w:noWrap/>
            <w:vAlign w:val="center"/>
            <w:hideMark/>
          </w:tcPr>
          <w:p w14:paraId="305451F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42.1</w:t>
            </w:r>
          </w:p>
        </w:tc>
        <w:tc>
          <w:tcPr>
            <w:tcW w:w="306" w:type="pct"/>
            <w:tcBorders>
              <w:top w:val="nil"/>
              <w:left w:val="nil"/>
              <w:bottom w:val="single" w:sz="4" w:space="0" w:color="auto"/>
              <w:right w:val="nil"/>
            </w:tcBorders>
            <w:shd w:val="clear" w:color="auto" w:fill="auto"/>
            <w:noWrap/>
            <w:vAlign w:val="center"/>
            <w:hideMark/>
          </w:tcPr>
          <w:p w14:paraId="2DD8872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94.9%</w:t>
            </w:r>
          </w:p>
        </w:tc>
        <w:tc>
          <w:tcPr>
            <w:tcW w:w="316" w:type="pct"/>
            <w:tcBorders>
              <w:top w:val="nil"/>
              <w:left w:val="nil"/>
              <w:bottom w:val="single" w:sz="4" w:space="0" w:color="auto"/>
              <w:right w:val="nil"/>
            </w:tcBorders>
            <w:shd w:val="clear" w:color="auto" w:fill="auto"/>
            <w:noWrap/>
            <w:vAlign w:val="center"/>
            <w:hideMark/>
          </w:tcPr>
          <w:p w14:paraId="66C5E5F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24,674</w:t>
            </w:r>
          </w:p>
        </w:tc>
        <w:tc>
          <w:tcPr>
            <w:tcW w:w="301" w:type="pct"/>
            <w:tcBorders>
              <w:top w:val="nil"/>
              <w:left w:val="nil"/>
              <w:bottom w:val="single" w:sz="4" w:space="0" w:color="auto"/>
              <w:right w:val="nil"/>
            </w:tcBorders>
            <w:shd w:val="clear" w:color="auto" w:fill="auto"/>
            <w:noWrap/>
            <w:vAlign w:val="center"/>
            <w:hideMark/>
          </w:tcPr>
          <w:p w14:paraId="511520A8"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3,891,372</w:t>
            </w:r>
          </w:p>
        </w:tc>
        <w:tc>
          <w:tcPr>
            <w:tcW w:w="306" w:type="pct"/>
            <w:tcBorders>
              <w:top w:val="nil"/>
              <w:left w:val="nil"/>
              <w:bottom w:val="single" w:sz="4" w:space="0" w:color="auto"/>
              <w:right w:val="nil"/>
            </w:tcBorders>
            <w:shd w:val="clear" w:color="auto" w:fill="auto"/>
            <w:noWrap/>
            <w:vAlign w:val="center"/>
            <w:hideMark/>
          </w:tcPr>
          <w:p w14:paraId="3292AFA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922,371</w:t>
            </w:r>
          </w:p>
        </w:tc>
        <w:tc>
          <w:tcPr>
            <w:tcW w:w="344" w:type="pct"/>
            <w:tcBorders>
              <w:top w:val="nil"/>
              <w:left w:val="nil"/>
              <w:bottom w:val="single" w:sz="4" w:space="0" w:color="auto"/>
              <w:right w:val="nil"/>
            </w:tcBorders>
            <w:shd w:val="clear" w:color="auto" w:fill="auto"/>
            <w:noWrap/>
            <w:vAlign w:val="center"/>
            <w:hideMark/>
          </w:tcPr>
          <w:p w14:paraId="4068DB8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w:t>
            </w:r>
          </w:p>
        </w:tc>
        <w:tc>
          <w:tcPr>
            <w:tcW w:w="285" w:type="pct"/>
            <w:tcBorders>
              <w:top w:val="nil"/>
              <w:left w:val="nil"/>
              <w:bottom w:val="single" w:sz="4" w:space="0" w:color="auto"/>
              <w:right w:val="nil"/>
            </w:tcBorders>
            <w:shd w:val="clear" w:color="auto" w:fill="auto"/>
            <w:noWrap/>
            <w:vAlign w:val="center"/>
            <w:hideMark/>
          </w:tcPr>
          <w:p w14:paraId="11BB9A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5,104</w:t>
            </w:r>
          </w:p>
        </w:tc>
        <w:tc>
          <w:tcPr>
            <w:tcW w:w="324" w:type="pct"/>
            <w:tcBorders>
              <w:top w:val="nil"/>
              <w:left w:val="nil"/>
              <w:bottom w:val="single" w:sz="4" w:space="0" w:color="auto"/>
              <w:right w:val="nil"/>
            </w:tcBorders>
            <w:shd w:val="clear" w:color="auto" w:fill="auto"/>
            <w:noWrap/>
            <w:vAlign w:val="center"/>
            <w:hideMark/>
          </w:tcPr>
          <w:p w14:paraId="65165D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2.03</w:t>
            </w:r>
          </w:p>
        </w:tc>
        <w:tc>
          <w:tcPr>
            <w:tcW w:w="280" w:type="pct"/>
            <w:tcBorders>
              <w:top w:val="nil"/>
              <w:left w:val="nil"/>
              <w:bottom w:val="single" w:sz="4" w:space="0" w:color="auto"/>
              <w:right w:val="nil"/>
            </w:tcBorders>
            <w:shd w:val="clear" w:color="auto" w:fill="auto"/>
            <w:vAlign w:val="center"/>
            <w:hideMark/>
          </w:tcPr>
          <w:p w14:paraId="2614B1E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w:t>
            </w:r>
          </w:p>
        </w:tc>
        <w:tc>
          <w:tcPr>
            <w:tcW w:w="296" w:type="pct"/>
            <w:tcBorders>
              <w:top w:val="nil"/>
              <w:left w:val="nil"/>
              <w:bottom w:val="single" w:sz="4" w:space="0" w:color="auto"/>
              <w:right w:val="nil"/>
            </w:tcBorders>
            <w:shd w:val="clear" w:color="auto" w:fill="auto"/>
            <w:noWrap/>
            <w:vAlign w:val="center"/>
            <w:hideMark/>
          </w:tcPr>
          <w:p w14:paraId="02FAC98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0.03</w:t>
            </w:r>
          </w:p>
        </w:tc>
        <w:tc>
          <w:tcPr>
            <w:tcW w:w="296" w:type="pct"/>
            <w:tcBorders>
              <w:top w:val="nil"/>
              <w:left w:val="nil"/>
              <w:bottom w:val="single" w:sz="4" w:space="0" w:color="auto"/>
              <w:right w:val="nil"/>
            </w:tcBorders>
            <w:shd w:val="clear" w:color="auto" w:fill="auto"/>
            <w:noWrap/>
            <w:vAlign w:val="center"/>
            <w:hideMark/>
          </w:tcPr>
          <w:p w14:paraId="6A1156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w:t>
            </w:r>
          </w:p>
        </w:tc>
      </w:tr>
      <w:tr w:rsidR="0093637D" w:rsidRPr="0093637D" w14:paraId="1F489C83" w14:textId="77777777" w:rsidTr="003A5612">
        <w:trPr>
          <w:trHeight w:val="290"/>
        </w:trPr>
        <w:tc>
          <w:tcPr>
            <w:tcW w:w="422" w:type="pct"/>
            <w:vMerge w:val="restart"/>
            <w:tcBorders>
              <w:top w:val="nil"/>
              <w:left w:val="single" w:sz="4" w:space="0" w:color="auto"/>
              <w:bottom w:val="nil"/>
              <w:right w:val="single" w:sz="4" w:space="0" w:color="auto"/>
            </w:tcBorders>
            <w:shd w:val="clear" w:color="auto" w:fill="auto"/>
            <w:vAlign w:val="center"/>
            <w:hideMark/>
          </w:tcPr>
          <w:p w14:paraId="200DFC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KAPA</w:t>
            </w:r>
          </w:p>
        </w:tc>
        <w:tc>
          <w:tcPr>
            <w:tcW w:w="236" w:type="pct"/>
            <w:tcBorders>
              <w:top w:val="nil"/>
              <w:left w:val="nil"/>
              <w:bottom w:val="nil"/>
              <w:right w:val="single" w:sz="4" w:space="0" w:color="auto"/>
            </w:tcBorders>
            <w:shd w:val="clear" w:color="auto" w:fill="auto"/>
            <w:vAlign w:val="center"/>
            <w:hideMark/>
          </w:tcPr>
          <w:p w14:paraId="538A237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w:t>
            </w:r>
          </w:p>
        </w:tc>
        <w:tc>
          <w:tcPr>
            <w:tcW w:w="184" w:type="pct"/>
            <w:tcBorders>
              <w:top w:val="nil"/>
              <w:left w:val="nil"/>
              <w:bottom w:val="nil"/>
              <w:right w:val="nil"/>
            </w:tcBorders>
            <w:shd w:val="clear" w:color="auto" w:fill="auto"/>
            <w:noWrap/>
            <w:vAlign w:val="center"/>
            <w:hideMark/>
          </w:tcPr>
          <w:p w14:paraId="7580137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200.3</w:t>
            </w:r>
          </w:p>
        </w:tc>
        <w:tc>
          <w:tcPr>
            <w:tcW w:w="264" w:type="pct"/>
            <w:tcBorders>
              <w:top w:val="nil"/>
              <w:left w:val="nil"/>
              <w:bottom w:val="nil"/>
              <w:right w:val="nil"/>
            </w:tcBorders>
            <w:shd w:val="clear" w:color="auto" w:fill="auto"/>
            <w:noWrap/>
            <w:vAlign w:val="center"/>
            <w:hideMark/>
          </w:tcPr>
          <w:p w14:paraId="4D7726F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6F1E220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19.20%</w:t>
            </w:r>
          </w:p>
        </w:tc>
        <w:tc>
          <w:tcPr>
            <w:tcW w:w="278" w:type="pct"/>
            <w:tcBorders>
              <w:top w:val="nil"/>
              <w:left w:val="nil"/>
              <w:bottom w:val="nil"/>
              <w:right w:val="nil"/>
            </w:tcBorders>
            <w:shd w:val="clear" w:color="auto" w:fill="auto"/>
            <w:noWrap/>
            <w:vAlign w:val="center"/>
            <w:hideMark/>
          </w:tcPr>
          <w:p w14:paraId="720B3F2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409.0</w:t>
            </w:r>
          </w:p>
        </w:tc>
        <w:tc>
          <w:tcPr>
            <w:tcW w:w="296" w:type="pct"/>
            <w:tcBorders>
              <w:top w:val="nil"/>
              <w:left w:val="nil"/>
              <w:bottom w:val="nil"/>
              <w:right w:val="nil"/>
            </w:tcBorders>
            <w:shd w:val="clear" w:color="auto" w:fill="auto"/>
            <w:noWrap/>
            <w:vAlign w:val="center"/>
            <w:hideMark/>
          </w:tcPr>
          <w:p w14:paraId="34829D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48.5</w:t>
            </w:r>
          </w:p>
        </w:tc>
        <w:tc>
          <w:tcPr>
            <w:tcW w:w="306" w:type="pct"/>
            <w:tcBorders>
              <w:top w:val="nil"/>
              <w:left w:val="nil"/>
              <w:bottom w:val="nil"/>
              <w:right w:val="nil"/>
            </w:tcBorders>
            <w:shd w:val="clear" w:color="auto" w:fill="auto"/>
            <w:noWrap/>
            <w:vAlign w:val="center"/>
            <w:hideMark/>
          </w:tcPr>
          <w:p w14:paraId="11DD30F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96.84%</w:t>
            </w:r>
          </w:p>
        </w:tc>
        <w:tc>
          <w:tcPr>
            <w:tcW w:w="316" w:type="pct"/>
            <w:tcBorders>
              <w:top w:val="nil"/>
              <w:left w:val="nil"/>
              <w:bottom w:val="nil"/>
              <w:right w:val="nil"/>
            </w:tcBorders>
            <w:shd w:val="clear" w:color="auto" w:fill="auto"/>
            <w:noWrap/>
            <w:vAlign w:val="center"/>
            <w:hideMark/>
          </w:tcPr>
          <w:p w14:paraId="6DAD391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24,346</w:t>
            </w:r>
          </w:p>
        </w:tc>
        <w:tc>
          <w:tcPr>
            <w:tcW w:w="301" w:type="pct"/>
            <w:tcBorders>
              <w:top w:val="nil"/>
              <w:left w:val="nil"/>
              <w:bottom w:val="nil"/>
              <w:right w:val="nil"/>
            </w:tcBorders>
            <w:shd w:val="clear" w:color="auto" w:fill="auto"/>
            <w:noWrap/>
            <w:vAlign w:val="center"/>
            <w:hideMark/>
          </w:tcPr>
          <w:p w14:paraId="2973353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3,916,830</w:t>
            </w:r>
          </w:p>
        </w:tc>
        <w:tc>
          <w:tcPr>
            <w:tcW w:w="306" w:type="pct"/>
            <w:tcBorders>
              <w:top w:val="nil"/>
              <w:left w:val="nil"/>
              <w:bottom w:val="nil"/>
              <w:right w:val="nil"/>
            </w:tcBorders>
            <w:shd w:val="clear" w:color="auto" w:fill="auto"/>
            <w:noWrap/>
            <w:vAlign w:val="center"/>
            <w:hideMark/>
          </w:tcPr>
          <w:p w14:paraId="43CE4CF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916,832</w:t>
            </w:r>
          </w:p>
        </w:tc>
        <w:tc>
          <w:tcPr>
            <w:tcW w:w="344" w:type="pct"/>
            <w:tcBorders>
              <w:top w:val="nil"/>
              <w:left w:val="nil"/>
              <w:bottom w:val="nil"/>
              <w:right w:val="nil"/>
            </w:tcBorders>
            <w:shd w:val="clear" w:color="auto" w:fill="auto"/>
            <w:noWrap/>
            <w:vAlign w:val="center"/>
            <w:hideMark/>
          </w:tcPr>
          <w:p w14:paraId="5C6A5C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285" w:type="pct"/>
            <w:tcBorders>
              <w:top w:val="nil"/>
              <w:left w:val="nil"/>
              <w:bottom w:val="nil"/>
              <w:right w:val="nil"/>
            </w:tcBorders>
            <w:shd w:val="clear" w:color="auto" w:fill="auto"/>
            <w:noWrap/>
            <w:vAlign w:val="center"/>
            <w:hideMark/>
          </w:tcPr>
          <w:p w14:paraId="776FF3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1CDEBC5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27EB387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05E2A45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single" w:sz="4" w:space="0" w:color="auto"/>
            </w:tcBorders>
            <w:shd w:val="clear" w:color="auto" w:fill="auto"/>
            <w:vAlign w:val="center"/>
            <w:hideMark/>
          </w:tcPr>
          <w:p w14:paraId="62C79FC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4C8A58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FA9088F"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52BA2DE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184" w:type="pct"/>
            <w:tcBorders>
              <w:top w:val="nil"/>
              <w:left w:val="nil"/>
              <w:bottom w:val="nil"/>
              <w:right w:val="nil"/>
            </w:tcBorders>
            <w:shd w:val="clear" w:color="auto" w:fill="auto"/>
            <w:noWrap/>
            <w:vAlign w:val="center"/>
            <w:hideMark/>
          </w:tcPr>
          <w:p w14:paraId="4B804D4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163.0</w:t>
            </w:r>
          </w:p>
        </w:tc>
        <w:tc>
          <w:tcPr>
            <w:tcW w:w="264" w:type="pct"/>
            <w:tcBorders>
              <w:top w:val="nil"/>
              <w:left w:val="nil"/>
              <w:bottom w:val="nil"/>
              <w:right w:val="nil"/>
            </w:tcBorders>
            <w:shd w:val="clear" w:color="auto" w:fill="auto"/>
            <w:noWrap/>
            <w:vAlign w:val="center"/>
            <w:hideMark/>
          </w:tcPr>
          <w:p w14:paraId="1421DD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7230257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14.80%</w:t>
            </w:r>
          </w:p>
        </w:tc>
        <w:tc>
          <w:tcPr>
            <w:tcW w:w="278" w:type="pct"/>
            <w:tcBorders>
              <w:top w:val="nil"/>
              <w:left w:val="nil"/>
              <w:bottom w:val="nil"/>
              <w:right w:val="nil"/>
            </w:tcBorders>
            <w:shd w:val="clear" w:color="auto" w:fill="auto"/>
            <w:noWrap/>
            <w:vAlign w:val="center"/>
            <w:hideMark/>
          </w:tcPr>
          <w:p w14:paraId="3C1A906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394.8</w:t>
            </w:r>
          </w:p>
        </w:tc>
        <w:tc>
          <w:tcPr>
            <w:tcW w:w="296" w:type="pct"/>
            <w:tcBorders>
              <w:top w:val="nil"/>
              <w:left w:val="nil"/>
              <w:bottom w:val="nil"/>
              <w:right w:val="nil"/>
            </w:tcBorders>
            <w:shd w:val="clear" w:color="auto" w:fill="auto"/>
            <w:noWrap/>
            <w:vAlign w:val="center"/>
            <w:hideMark/>
          </w:tcPr>
          <w:p w14:paraId="6222028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41.4</w:t>
            </w:r>
          </w:p>
        </w:tc>
        <w:tc>
          <w:tcPr>
            <w:tcW w:w="306" w:type="pct"/>
            <w:tcBorders>
              <w:top w:val="nil"/>
              <w:left w:val="nil"/>
              <w:bottom w:val="nil"/>
              <w:right w:val="nil"/>
            </w:tcBorders>
            <w:shd w:val="clear" w:color="auto" w:fill="auto"/>
            <w:noWrap/>
            <w:vAlign w:val="center"/>
            <w:hideMark/>
          </w:tcPr>
          <w:p w14:paraId="4DC6CED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95.97%</w:t>
            </w:r>
          </w:p>
        </w:tc>
        <w:tc>
          <w:tcPr>
            <w:tcW w:w="316" w:type="pct"/>
            <w:tcBorders>
              <w:top w:val="nil"/>
              <w:left w:val="nil"/>
              <w:bottom w:val="nil"/>
              <w:right w:val="nil"/>
            </w:tcBorders>
            <w:shd w:val="clear" w:color="auto" w:fill="auto"/>
            <w:noWrap/>
            <w:vAlign w:val="center"/>
            <w:hideMark/>
          </w:tcPr>
          <w:p w14:paraId="5EFA5FA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25,187</w:t>
            </w:r>
          </w:p>
        </w:tc>
        <w:tc>
          <w:tcPr>
            <w:tcW w:w="301" w:type="pct"/>
            <w:tcBorders>
              <w:top w:val="nil"/>
              <w:left w:val="nil"/>
              <w:bottom w:val="nil"/>
              <w:right w:val="nil"/>
            </w:tcBorders>
            <w:shd w:val="clear" w:color="auto" w:fill="auto"/>
            <w:noWrap/>
            <w:vAlign w:val="center"/>
            <w:hideMark/>
          </w:tcPr>
          <w:p w14:paraId="463571E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3,975,940</w:t>
            </w:r>
          </w:p>
        </w:tc>
        <w:tc>
          <w:tcPr>
            <w:tcW w:w="306" w:type="pct"/>
            <w:tcBorders>
              <w:top w:val="nil"/>
              <w:left w:val="nil"/>
              <w:bottom w:val="nil"/>
              <w:right w:val="nil"/>
            </w:tcBorders>
            <w:shd w:val="clear" w:color="auto" w:fill="auto"/>
            <w:noWrap/>
            <w:vAlign w:val="center"/>
            <w:hideMark/>
          </w:tcPr>
          <w:p w14:paraId="0B60512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923,041</w:t>
            </w:r>
          </w:p>
        </w:tc>
        <w:tc>
          <w:tcPr>
            <w:tcW w:w="344" w:type="pct"/>
            <w:tcBorders>
              <w:top w:val="nil"/>
              <w:left w:val="nil"/>
              <w:bottom w:val="nil"/>
              <w:right w:val="nil"/>
            </w:tcBorders>
            <w:shd w:val="clear" w:color="auto" w:fill="auto"/>
            <w:noWrap/>
            <w:vAlign w:val="center"/>
            <w:hideMark/>
          </w:tcPr>
          <w:p w14:paraId="0916775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285" w:type="pct"/>
            <w:tcBorders>
              <w:top w:val="nil"/>
              <w:left w:val="nil"/>
              <w:bottom w:val="nil"/>
              <w:right w:val="nil"/>
            </w:tcBorders>
            <w:shd w:val="clear" w:color="auto" w:fill="auto"/>
            <w:noWrap/>
            <w:vAlign w:val="center"/>
            <w:hideMark/>
          </w:tcPr>
          <w:p w14:paraId="3DED68E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noWrap/>
            <w:vAlign w:val="center"/>
            <w:hideMark/>
          </w:tcPr>
          <w:p w14:paraId="57DF0C8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22F0C5B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1.048</w:t>
            </w:r>
          </w:p>
        </w:tc>
        <w:tc>
          <w:tcPr>
            <w:tcW w:w="296" w:type="pct"/>
            <w:tcBorders>
              <w:top w:val="nil"/>
              <w:left w:val="nil"/>
              <w:bottom w:val="nil"/>
              <w:right w:val="nil"/>
            </w:tcBorders>
            <w:shd w:val="clear" w:color="auto" w:fill="auto"/>
            <w:noWrap/>
            <w:vAlign w:val="center"/>
            <w:hideMark/>
          </w:tcPr>
          <w:p w14:paraId="09DD4D6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single" w:sz="4" w:space="0" w:color="auto"/>
            </w:tcBorders>
            <w:shd w:val="clear" w:color="auto" w:fill="auto"/>
            <w:vAlign w:val="center"/>
            <w:hideMark/>
          </w:tcPr>
          <w:p w14:paraId="09EE448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B367BFC"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083BAE8"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08A6485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184" w:type="pct"/>
            <w:tcBorders>
              <w:top w:val="nil"/>
              <w:left w:val="nil"/>
              <w:bottom w:val="nil"/>
              <w:right w:val="nil"/>
            </w:tcBorders>
            <w:shd w:val="clear" w:color="auto" w:fill="auto"/>
            <w:noWrap/>
            <w:vAlign w:val="center"/>
            <w:hideMark/>
          </w:tcPr>
          <w:p w14:paraId="6E315D4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136.5</w:t>
            </w:r>
          </w:p>
        </w:tc>
        <w:tc>
          <w:tcPr>
            <w:tcW w:w="264" w:type="pct"/>
            <w:tcBorders>
              <w:top w:val="nil"/>
              <w:left w:val="nil"/>
              <w:bottom w:val="nil"/>
              <w:right w:val="nil"/>
            </w:tcBorders>
            <w:shd w:val="clear" w:color="auto" w:fill="auto"/>
            <w:noWrap/>
            <w:vAlign w:val="center"/>
            <w:hideMark/>
          </w:tcPr>
          <w:p w14:paraId="76D592A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98.8%</w:t>
            </w:r>
          </w:p>
        </w:tc>
        <w:tc>
          <w:tcPr>
            <w:tcW w:w="265" w:type="pct"/>
            <w:tcBorders>
              <w:top w:val="nil"/>
              <w:left w:val="nil"/>
              <w:bottom w:val="nil"/>
              <w:right w:val="nil"/>
            </w:tcBorders>
            <w:shd w:val="clear" w:color="auto" w:fill="auto"/>
            <w:noWrap/>
            <w:vAlign w:val="center"/>
            <w:hideMark/>
          </w:tcPr>
          <w:p w14:paraId="7A6769A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9.60%</w:t>
            </w:r>
          </w:p>
        </w:tc>
        <w:tc>
          <w:tcPr>
            <w:tcW w:w="278" w:type="pct"/>
            <w:tcBorders>
              <w:top w:val="nil"/>
              <w:left w:val="nil"/>
              <w:bottom w:val="nil"/>
              <w:right w:val="nil"/>
            </w:tcBorders>
            <w:shd w:val="clear" w:color="auto" w:fill="auto"/>
            <w:noWrap/>
            <w:vAlign w:val="center"/>
            <w:hideMark/>
          </w:tcPr>
          <w:p w14:paraId="6C4C2D6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408.8</w:t>
            </w:r>
          </w:p>
        </w:tc>
        <w:tc>
          <w:tcPr>
            <w:tcW w:w="296" w:type="pct"/>
            <w:tcBorders>
              <w:top w:val="nil"/>
              <w:left w:val="nil"/>
              <w:bottom w:val="nil"/>
              <w:right w:val="nil"/>
            </w:tcBorders>
            <w:shd w:val="clear" w:color="auto" w:fill="auto"/>
            <w:noWrap/>
            <w:vAlign w:val="center"/>
            <w:hideMark/>
          </w:tcPr>
          <w:p w14:paraId="417712F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37.1</w:t>
            </w:r>
          </w:p>
        </w:tc>
        <w:tc>
          <w:tcPr>
            <w:tcW w:w="306" w:type="pct"/>
            <w:tcBorders>
              <w:top w:val="nil"/>
              <w:left w:val="nil"/>
              <w:bottom w:val="nil"/>
              <w:right w:val="nil"/>
            </w:tcBorders>
            <w:shd w:val="clear" w:color="auto" w:fill="auto"/>
            <w:noWrap/>
            <w:vAlign w:val="center"/>
            <w:hideMark/>
          </w:tcPr>
          <w:p w14:paraId="101ECD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97.69%</w:t>
            </w:r>
          </w:p>
        </w:tc>
        <w:tc>
          <w:tcPr>
            <w:tcW w:w="316" w:type="pct"/>
            <w:tcBorders>
              <w:top w:val="nil"/>
              <w:left w:val="nil"/>
              <w:bottom w:val="nil"/>
              <w:right w:val="nil"/>
            </w:tcBorders>
            <w:shd w:val="clear" w:color="auto" w:fill="auto"/>
            <w:noWrap/>
            <w:vAlign w:val="center"/>
            <w:hideMark/>
          </w:tcPr>
          <w:p w14:paraId="08B3A82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24,352</w:t>
            </w:r>
          </w:p>
        </w:tc>
        <w:tc>
          <w:tcPr>
            <w:tcW w:w="301" w:type="pct"/>
            <w:tcBorders>
              <w:top w:val="nil"/>
              <w:left w:val="nil"/>
              <w:bottom w:val="nil"/>
              <w:right w:val="nil"/>
            </w:tcBorders>
            <w:shd w:val="clear" w:color="auto" w:fill="auto"/>
            <w:noWrap/>
            <w:vAlign w:val="center"/>
            <w:hideMark/>
          </w:tcPr>
          <w:p w14:paraId="6F4591B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3,933,824</w:t>
            </w:r>
          </w:p>
        </w:tc>
        <w:tc>
          <w:tcPr>
            <w:tcW w:w="306" w:type="pct"/>
            <w:tcBorders>
              <w:top w:val="nil"/>
              <w:left w:val="nil"/>
              <w:bottom w:val="nil"/>
              <w:right w:val="nil"/>
            </w:tcBorders>
            <w:shd w:val="clear" w:color="auto" w:fill="auto"/>
            <w:noWrap/>
            <w:vAlign w:val="center"/>
            <w:hideMark/>
          </w:tcPr>
          <w:p w14:paraId="5AF4EFC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896,828</w:t>
            </w:r>
          </w:p>
        </w:tc>
        <w:tc>
          <w:tcPr>
            <w:tcW w:w="344" w:type="pct"/>
            <w:tcBorders>
              <w:top w:val="nil"/>
              <w:left w:val="nil"/>
              <w:bottom w:val="nil"/>
              <w:right w:val="nil"/>
            </w:tcBorders>
            <w:shd w:val="clear" w:color="auto" w:fill="auto"/>
            <w:noWrap/>
            <w:vAlign w:val="center"/>
            <w:hideMark/>
          </w:tcPr>
          <w:p w14:paraId="019E8EC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285" w:type="pct"/>
            <w:tcBorders>
              <w:top w:val="single" w:sz="4" w:space="0" w:color="auto"/>
              <w:left w:val="nil"/>
              <w:bottom w:val="nil"/>
              <w:right w:val="nil"/>
            </w:tcBorders>
            <w:shd w:val="clear" w:color="auto" w:fill="auto"/>
            <w:noWrap/>
            <w:vAlign w:val="center"/>
            <w:hideMark/>
          </w:tcPr>
          <w:p w14:paraId="3AD7AB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7EEA875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0656484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1.048</w:t>
            </w:r>
          </w:p>
        </w:tc>
        <w:tc>
          <w:tcPr>
            <w:tcW w:w="296" w:type="pct"/>
            <w:tcBorders>
              <w:top w:val="nil"/>
              <w:left w:val="nil"/>
              <w:bottom w:val="nil"/>
              <w:right w:val="nil"/>
            </w:tcBorders>
            <w:shd w:val="clear" w:color="auto" w:fill="auto"/>
            <w:vAlign w:val="center"/>
            <w:hideMark/>
          </w:tcPr>
          <w:p w14:paraId="371EBC0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0.12</w:t>
            </w:r>
          </w:p>
        </w:tc>
        <w:tc>
          <w:tcPr>
            <w:tcW w:w="296" w:type="pct"/>
            <w:tcBorders>
              <w:top w:val="nil"/>
              <w:left w:val="nil"/>
              <w:bottom w:val="nil"/>
              <w:right w:val="single" w:sz="4" w:space="0" w:color="auto"/>
            </w:tcBorders>
            <w:shd w:val="clear" w:color="auto" w:fill="auto"/>
            <w:vAlign w:val="center"/>
            <w:hideMark/>
          </w:tcPr>
          <w:p w14:paraId="311F5CC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10E4C3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43F2F8B"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570F956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184" w:type="pct"/>
            <w:tcBorders>
              <w:top w:val="nil"/>
              <w:left w:val="nil"/>
              <w:bottom w:val="nil"/>
              <w:right w:val="nil"/>
            </w:tcBorders>
            <w:shd w:val="clear" w:color="auto" w:fill="auto"/>
            <w:noWrap/>
            <w:vAlign w:val="center"/>
            <w:hideMark/>
          </w:tcPr>
          <w:p w14:paraId="0BE45DB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161.0</w:t>
            </w:r>
          </w:p>
        </w:tc>
        <w:tc>
          <w:tcPr>
            <w:tcW w:w="264" w:type="pct"/>
            <w:tcBorders>
              <w:top w:val="nil"/>
              <w:left w:val="nil"/>
              <w:bottom w:val="nil"/>
              <w:right w:val="nil"/>
            </w:tcBorders>
            <w:shd w:val="clear" w:color="auto" w:fill="auto"/>
            <w:noWrap/>
            <w:vAlign w:val="center"/>
            <w:hideMark/>
          </w:tcPr>
          <w:p w14:paraId="52EB737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2DB99B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11.00%</w:t>
            </w:r>
          </w:p>
        </w:tc>
        <w:tc>
          <w:tcPr>
            <w:tcW w:w="278" w:type="pct"/>
            <w:tcBorders>
              <w:top w:val="nil"/>
              <w:left w:val="nil"/>
              <w:bottom w:val="nil"/>
              <w:right w:val="nil"/>
            </w:tcBorders>
            <w:shd w:val="clear" w:color="auto" w:fill="auto"/>
            <w:noWrap/>
            <w:vAlign w:val="center"/>
            <w:hideMark/>
          </w:tcPr>
          <w:p w14:paraId="448DC1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381.3</w:t>
            </w:r>
          </w:p>
        </w:tc>
        <w:tc>
          <w:tcPr>
            <w:tcW w:w="296" w:type="pct"/>
            <w:tcBorders>
              <w:top w:val="nil"/>
              <w:left w:val="nil"/>
              <w:bottom w:val="nil"/>
              <w:right w:val="nil"/>
            </w:tcBorders>
            <w:shd w:val="clear" w:color="auto" w:fill="auto"/>
            <w:noWrap/>
            <w:vAlign w:val="center"/>
            <w:hideMark/>
          </w:tcPr>
          <w:p w14:paraId="0D4BF27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43.0</w:t>
            </w:r>
          </w:p>
        </w:tc>
        <w:tc>
          <w:tcPr>
            <w:tcW w:w="306" w:type="pct"/>
            <w:tcBorders>
              <w:top w:val="nil"/>
              <w:left w:val="nil"/>
              <w:bottom w:val="nil"/>
              <w:right w:val="nil"/>
            </w:tcBorders>
            <w:shd w:val="clear" w:color="auto" w:fill="auto"/>
            <w:noWrap/>
            <w:vAlign w:val="center"/>
            <w:hideMark/>
          </w:tcPr>
          <w:p w14:paraId="35A0EF2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96.92%</w:t>
            </w:r>
          </w:p>
        </w:tc>
        <w:tc>
          <w:tcPr>
            <w:tcW w:w="316" w:type="pct"/>
            <w:tcBorders>
              <w:top w:val="nil"/>
              <w:left w:val="nil"/>
              <w:bottom w:val="nil"/>
              <w:right w:val="nil"/>
            </w:tcBorders>
            <w:shd w:val="clear" w:color="auto" w:fill="auto"/>
            <w:noWrap/>
            <w:vAlign w:val="center"/>
            <w:hideMark/>
          </w:tcPr>
          <w:p w14:paraId="7A02BE8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24,659</w:t>
            </w:r>
          </w:p>
        </w:tc>
        <w:tc>
          <w:tcPr>
            <w:tcW w:w="301" w:type="pct"/>
            <w:tcBorders>
              <w:top w:val="nil"/>
              <w:left w:val="nil"/>
              <w:bottom w:val="nil"/>
              <w:right w:val="nil"/>
            </w:tcBorders>
            <w:shd w:val="clear" w:color="auto" w:fill="auto"/>
            <w:noWrap/>
            <w:vAlign w:val="center"/>
            <w:hideMark/>
          </w:tcPr>
          <w:p w14:paraId="5653E5F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3,908,034</w:t>
            </w:r>
          </w:p>
        </w:tc>
        <w:tc>
          <w:tcPr>
            <w:tcW w:w="306" w:type="pct"/>
            <w:tcBorders>
              <w:top w:val="nil"/>
              <w:left w:val="nil"/>
              <w:bottom w:val="nil"/>
              <w:right w:val="nil"/>
            </w:tcBorders>
            <w:shd w:val="clear" w:color="auto" w:fill="auto"/>
            <w:noWrap/>
            <w:vAlign w:val="center"/>
            <w:hideMark/>
          </w:tcPr>
          <w:p w14:paraId="6BAABD2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910,782</w:t>
            </w:r>
          </w:p>
        </w:tc>
        <w:tc>
          <w:tcPr>
            <w:tcW w:w="344" w:type="pct"/>
            <w:tcBorders>
              <w:top w:val="nil"/>
              <w:left w:val="nil"/>
              <w:bottom w:val="nil"/>
              <w:right w:val="nil"/>
            </w:tcBorders>
            <w:shd w:val="clear" w:color="auto" w:fill="auto"/>
            <w:noWrap/>
            <w:vAlign w:val="center"/>
            <w:hideMark/>
          </w:tcPr>
          <w:p w14:paraId="10275B6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31</w:t>
            </w:r>
          </w:p>
        </w:tc>
        <w:tc>
          <w:tcPr>
            <w:tcW w:w="285" w:type="pct"/>
            <w:tcBorders>
              <w:top w:val="single" w:sz="4" w:space="0" w:color="auto"/>
              <w:left w:val="nil"/>
              <w:bottom w:val="nil"/>
              <w:right w:val="nil"/>
            </w:tcBorders>
            <w:shd w:val="clear" w:color="auto" w:fill="auto"/>
            <w:noWrap/>
            <w:vAlign w:val="center"/>
            <w:hideMark/>
          </w:tcPr>
          <w:p w14:paraId="50E98CC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2AC98CE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noWrap/>
            <w:vAlign w:val="center"/>
            <w:hideMark/>
          </w:tcPr>
          <w:p w14:paraId="112F23A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58779E2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0.18</w:t>
            </w:r>
          </w:p>
        </w:tc>
        <w:tc>
          <w:tcPr>
            <w:tcW w:w="296" w:type="pct"/>
            <w:tcBorders>
              <w:top w:val="nil"/>
              <w:left w:val="nil"/>
              <w:bottom w:val="nil"/>
              <w:right w:val="single" w:sz="4" w:space="0" w:color="auto"/>
            </w:tcBorders>
            <w:shd w:val="clear" w:color="auto" w:fill="auto"/>
            <w:vAlign w:val="center"/>
            <w:hideMark/>
          </w:tcPr>
          <w:p w14:paraId="7FFBFC6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AED1C58"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C8EA35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271CED6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184" w:type="pct"/>
            <w:tcBorders>
              <w:top w:val="nil"/>
              <w:left w:val="nil"/>
              <w:bottom w:val="nil"/>
              <w:right w:val="nil"/>
            </w:tcBorders>
            <w:shd w:val="clear" w:color="auto" w:fill="auto"/>
            <w:noWrap/>
            <w:vAlign w:val="center"/>
            <w:hideMark/>
          </w:tcPr>
          <w:p w14:paraId="1BCCD25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189.7</w:t>
            </w:r>
          </w:p>
        </w:tc>
        <w:tc>
          <w:tcPr>
            <w:tcW w:w="264" w:type="pct"/>
            <w:tcBorders>
              <w:top w:val="nil"/>
              <w:left w:val="nil"/>
              <w:bottom w:val="nil"/>
              <w:right w:val="nil"/>
            </w:tcBorders>
            <w:shd w:val="clear" w:color="auto" w:fill="auto"/>
            <w:noWrap/>
            <w:vAlign w:val="center"/>
            <w:hideMark/>
          </w:tcPr>
          <w:p w14:paraId="1BAD1E3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98.8%</w:t>
            </w:r>
          </w:p>
        </w:tc>
        <w:tc>
          <w:tcPr>
            <w:tcW w:w="265" w:type="pct"/>
            <w:tcBorders>
              <w:top w:val="nil"/>
              <w:left w:val="nil"/>
              <w:bottom w:val="nil"/>
              <w:right w:val="nil"/>
            </w:tcBorders>
            <w:shd w:val="clear" w:color="auto" w:fill="auto"/>
            <w:noWrap/>
            <w:vAlign w:val="center"/>
            <w:hideMark/>
          </w:tcPr>
          <w:p w14:paraId="5B6E042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10.50%</w:t>
            </w:r>
          </w:p>
        </w:tc>
        <w:tc>
          <w:tcPr>
            <w:tcW w:w="278" w:type="pct"/>
            <w:tcBorders>
              <w:top w:val="nil"/>
              <w:left w:val="nil"/>
              <w:bottom w:val="nil"/>
              <w:right w:val="nil"/>
            </w:tcBorders>
            <w:shd w:val="clear" w:color="auto" w:fill="auto"/>
            <w:noWrap/>
            <w:vAlign w:val="center"/>
            <w:hideMark/>
          </w:tcPr>
          <w:p w14:paraId="26A33E2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382.3</w:t>
            </w:r>
          </w:p>
        </w:tc>
        <w:tc>
          <w:tcPr>
            <w:tcW w:w="296" w:type="pct"/>
            <w:tcBorders>
              <w:top w:val="nil"/>
              <w:left w:val="nil"/>
              <w:bottom w:val="nil"/>
              <w:right w:val="nil"/>
            </w:tcBorders>
            <w:shd w:val="clear" w:color="auto" w:fill="auto"/>
            <w:noWrap/>
            <w:vAlign w:val="center"/>
            <w:hideMark/>
          </w:tcPr>
          <w:p w14:paraId="5F9338E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51.2</w:t>
            </w:r>
          </w:p>
        </w:tc>
        <w:tc>
          <w:tcPr>
            <w:tcW w:w="306" w:type="pct"/>
            <w:tcBorders>
              <w:top w:val="nil"/>
              <w:left w:val="nil"/>
              <w:bottom w:val="nil"/>
              <w:right w:val="nil"/>
            </w:tcBorders>
            <w:shd w:val="clear" w:color="auto" w:fill="auto"/>
            <w:noWrap/>
            <w:vAlign w:val="center"/>
            <w:hideMark/>
          </w:tcPr>
          <w:p w14:paraId="2DF9CEC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98.36%</w:t>
            </w:r>
          </w:p>
        </w:tc>
        <w:tc>
          <w:tcPr>
            <w:tcW w:w="316" w:type="pct"/>
            <w:tcBorders>
              <w:top w:val="nil"/>
              <w:left w:val="nil"/>
              <w:bottom w:val="nil"/>
              <w:right w:val="nil"/>
            </w:tcBorders>
            <w:shd w:val="clear" w:color="auto" w:fill="auto"/>
            <w:noWrap/>
            <w:vAlign w:val="center"/>
            <w:hideMark/>
          </w:tcPr>
          <w:p w14:paraId="637D92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24,718</w:t>
            </w:r>
          </w:p>
        </w:tc>
        <w:tc>
          <w:tcPr>
            <w:tcW w:w="301" w:type="pct"/>
            <w:tcBorders>
              <w:top w:val="nil"/>
              <w:left w:val="nil"/>
              <w:bottom w:val="nil"/>
              <w:right w:val="nil"/>
            </w:tcBorders>
            <w:shd w:val="clear" w:color="auto" w:fill="auto"/>
            <w:noWrap/>
            <w:vAlign w:val="center"/>
            <w:hideMark/>
          </w:tcPr>
          <w:p w14:paraId="637321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3,946,106</w:t>
            </w:r>
          </w:p>
        </w:tc>
        <w:tc>
          <w:tcPr>
            <w:tcW w:w="306" w:type="pct"/>
            <w:tcBorders>
              <w:top w:val="nil"/>
              <w:left w:val="nil"/>
              <w:bottom w:val="nil"/>
              <w:right w:val="nil"/>
            </w:tcBorders>
            <w:shd w:val="clear" w:color="auto" w:fill="auto"/>
            <w:noWrap/>
            <w:vAlign w:val="center"/>
            <w:hideMark/>
          </w:tcPr>
          <w:p w14:paraId="52CE42E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929,291</w:t>
            </w:r>
          </w:p>
        </w:tc>
        <w:tc>
          <w:tcPr>
            <w:tcW w:w="344" w:type="pct"/>
            <w:tcBorders>
              <w:top w:val="nil"/>
              <w:left w:val="nil"/>
              <w:bottom w:val="nil"/>
              <w:right w:val="nil"/>
            </w:tcBorders>
            <w:shd w:val="clear" w:color="auto" w:fill="auto"/>
            <w:noWrap/>
            <w:vAlign w:val="center"/>
            <w:hideMark/>
          </w:tcPr>
          <w:p w14:paraId="4DE95E6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w:t>
            </w:r>
          </w:p>
        </w:tc>
        <w:tc>
          <w:tcPr>
            <w:tcW w:w="285" w:type="pct"/>
            <w:tcBorders>
              <w:top w:val="single" w:sz="4" w:space="0" w:color="auto"/>
              <w:left w:val="nil"/>
              <w:bottom w:val="nil"/>
              <w:right w:val="nil"/>
            </w:tcBorders>
            <w:shd w:val="clear" w:color="auto" w:fill="auto"/>
            <w:noWrap/>
            <w:vAlign w:val="center"/>
            <w:hideMark/>
          </w:tcPr>
          <w:p w14:paraId="0CD8528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61E2606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4499301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43D62EE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0.17</w:t>
            </w:r>
          </w:p>
        </w:tc>
        <w:tc>
          <w:tcPr>
            <w:tcW w:w="296" w:type="pct"/>
            <w:tcBorders>
              <w:top w:val="nil"/>
              <w:left w:val="nil"/>
              <w:bottom w:val="nil"/>
              <w:right w:val="single" w:sz="4" w:space="0" w:color="auto"/>
            </w:tcBorders>
            <w:shd w:val="clear" w:color="auto" w:fill="auto"/>
            <w:vAlign w:val="center"/>
            <w:hideMark/>
          </w:tcPr>
          <w:p w14:paraId="0AD14FC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1142A4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5651A2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62A9679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w:t>
            </w:r>
          </w:p>
        </w:tc>
        <w:tc>
          <w:tcPr>
            <w:tcW w:w="184" w:type="pct"/>
            <w:tcBorders>
              <w:top w:val="nil"/>
              <w:left w:val="nil"/>
              <w:bottom w:val="nil"/>
              <w:right w:val="nil"/>
            </w:tcBorders>
            <w:shd w:val="clear" w:color="auto" w:fill="auto"/>
            <w:noWrap/>
            <w:vAlign w:val="center"/>
            <w:hideMark/>
          </w:tcPr>
          <w:p w14:paraId="17F7FDC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142.1</w:t>
            </w:r>
          </w:p>
        </w:tc>
        <w:tc>
          <w:tcPr>
            <w:tcW w:w="264" w:type="pct"/>
            <w:tcBorders>
              <w:top w:val="nil"/>
              <w:left w:val="nil"/>
              <w:bottom w:val="nil"/>
              <w:right w:val="nil"/>
            </w:tcBorders>
            <w:shd w:val="clear" w:color="auto" w:fill="auto"/>
            <w:noWrap/>
            <w:vAlign w:val="center"/>
            <w:hideMark/>
          </w:tcPr>
          <w:p w14:paraId="1FCE65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4C2516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8.60%</w:t>
            </w:r>
          </w:p>
        </w:tc>
        <w:tc>
          <w:tcPr>
            <w:tcW w:w="278" w:type="pct"/>
            <w:tcBorders>
              <w:top w:val="nil"/>
              <w:left w:val="nil"/>
              <w:bottom w:val="nil"/>
              <w:right w:val="nil"/>
            </w:tcBorders>
            <w:shd w:val="clear" w:color="auto" w:fill="auto"/>
            <w:noWrap/>
            <w:vAlign w:val="center"/>
            <w:hideMark/>
          </w:tcPr>
          <w:p w14:paraId="45DE592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415.6</w:t>
            </w:r>
          </w:p>
        </w:tc>
        <w:tc>
          <w:tcPr>
            <w:tcW w:w="296" w:type="pct"/>
            <w:tcBorders>
              <w:top w:val="nil"/>
              <w:left w:val="nil"/>
              <w:bottom w:val="nil"/>
              <w:right w:val="nil"/>
            </w:tcBorders>
            <w:shd w:val="clear" w:color="auto" w:fill="auto"/>
            <w:noWrap/>
            <w:vAlign w:val="center"/>
            <w:hideMark/>
          </w:tcPr>
          <w:p w14:paraId="7E0F80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38.8</w:t>
            </w:r>
          </w:p>
        </w:tc>
        <w:tc>
          <w:tcPr>
            <w:tcW w:w="306" w:type="pct"/>
            <w:tcBorders>
              <w:top w:val="nil"/>
              <w:left w:val="nil"/>
              <w:bottom w:val="nil"/>
              <w:right w:val="nil"/>
            </w:tcBorders>
            <w:shd w:val="clear" w:color="auto" w:fill="auto"/>
            <w:noWrap/>
            <w:vAlign w:val="center"/>
            <w:hideMark/>
          </w:tcPr>
          <w:p w14:paraId="33C037C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96.38%</w:t>
            </w:r>
          </w:p>
        </w:tc>
        <w:tc>
          <w:tcPr>
            <w:tcW w:w="316" w:type="pct"/>
            <w:tcBorders>
              <w:top w:val="nil"/>
              <w:left w:val="nil"/>
              <w:bottom w:val="nil"/>
              <w:right w:val="nil"/>
            </w:tcBorders>
            <w:shd w:val="clear" w:color="auto" w:fill="auto"/>
            <w:noWrap/>
            <w:vAlign w:val="center"/>
            <w:hideMark/>
          </w:tcPr>
          <w:p w14:paraId="7028084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24,658</w:t>
            </w:r>
          </w:p>
        </w:tc>
        <w:tc>
          <w:tcPr>
            <w:tcW w:w="301" w:type="pct"/>
            <w:tcBorders>
              <w:top w:val="nil"/>
              <w:left w:val="nil"/>
              <w:bottom w:val="nil"/>
              <w:right w:val="nil"/>
            </w:tcBorders>
            <w:shd w:val="clear" w:color="auto" w:fill="auto"/>
            <w:noWrap/>
            <w:vAlign w:val="center"/>
            <w:hideMark/>
          </w:tcPr>
          <w:p w14:paraId="4AD2A73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3,903,231</w:t>
            </w:r>
          </w:p>
        </w:tc>
        <w:tc>
          <w:tcPr>
            <w:tcW w:w="306" w:type="pct"/>
            <w:tcBorders>
              <w:top w:val="nil"/>
              <w:left w:val="nil"/>
              <w:bottom w:val="nil"/>
              <w:right w:val="nil"/>
            </w:tcBorders>
            <w:shd w:val="clear" w:color="auto" w:fill="auto"/>
            <w:noWrap/>
            <w:vAlign w:val="center"/>
            <w:hideMark/>
          </w:tcPr>
          <w:p w14:paraId="0E64F88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901,676</w:t>
            </w:r>
          </w:p>
        </w:tc>
        <w:tc>
          <w:tcPr>
            <w:tcW w:w="344" w:type="pct"/>
            <w:tcBorders>
              <w:top w:val="nil"/>
              <w:left w:val="nil"/>
              <w:bottom w:val="nil"/>
              <w:right w:val="nil"/>
            </w:tcBorders>
            <w:shd w:val="clear" w:color="auto" w:fill="auto"/>
            <w:noWrap/>
            <w:vAlign w:val="center"/>
            <w:hideMark/>
          </w:tcPr>
          <w:p w14:paraId="529EA12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285" w:type="pct"/>
            <w:tcBorders>
              <w:top w:val="single" w:sz="4" w:space="0" w:color="auto"/>
              <w:left w:val="nil"/>
              <w:bottom w:val="nil"/>
              <w:right w:val="nil"/>
            </w:tcBorders>
            <w:shd w:val="clear" w:color="auto" w:fill="auto"/>
            <w:noWrap/>
            <w:vAlign w:val="center"/>
            <w:hideMark/>
          </w:tcPr>
          <w:p w14:paraId="2A98BCF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4096363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5DAB61D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12D5E20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0.15</w:t>
            </w:r>
          </w:p>
        </w:tc>
        <w:tc>
          <w:tcPr>
            <w:tcW w:w="296" w:type="pct"/>
            <w:tcBorders>
              <w:top w:val="nil"/>
              <w:left w:val="nil"/>
              <w:bottom w:val="nil"/>
              <w:right w:val="single" w:sz="4" w:space="0" w:color="auto"/>
            </w:tcBorders>
            <w:shd w:val="clear" w:color="auto" w:fill="auto"/>
            <w:vAlign w:val="center"/>
            <w:hideMark/>
          </w:tcPr>
          <w:p w14:paraId="324D0DB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2ED6DBE3"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DA5D45C"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2DD091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184" w:type="pct"/>
            <w:tcBorders>
              <w:top w:val="nil"/>
              <w:left w:val="nil"/>
              <w:bottom w:val="nil"/>
              <w:right w:val="nil"/>
            </w:tcBorders>
            <w:shd w:val="clear" w:color="auto" w:fill="auto"/>
            <w:noWrap/>
            <w:vAlign w:val="center"/>
            <w:hideMark/>
          </w:tcPr>
          <w:p w14:paraId="356ECC6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190.5</w:t>
            </w:r>
          </w:p>
        </w:tc>
        <w:tc>
          <w:tcPr>
            <w:tcW w:w="264" w:type="pct"/>
            <w:tcBorders>
              <w:top w:val="nil"/>
              <w:left w:val="nil"/>
              <w:bottom w:val="nil"/>
              <w:right w:val="nil"/>
            </w:tcBorders>
            <w:shd w:val="clear" w:color="auto" w:fill="auto"/>
            <w:noWrap/>
            <w:vAlign w:val="center"/>
            <w:hideMark/>
          </w:tcPr>
          <w:p w14:paraId="76A3CD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04FF4D5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12.70%</w:t>
            </w:r>
          </w:p>
        </w:tc>
        <w:tc>
          <w:tcPr>
            <w:tcW w:w="278" w:type="pct"/>
            <w:tcBorders>
              <w:top w:val="nil"/>
              <w:left w:val="nil"/>
              <w:bottom w:val="nil"/>
              <w:right w:val="nil"/>
            </w:tcBorders>
            <w:shd w:val="clear" w:color="auto" w:fill="auto"/>
            <w:noWrap/>
            <w:vAlign w:val="center"/>
            <w:hideMark/>
          </w:tcPr>
          <w:p w14:paraId="5145AF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400.1</w:t>
            </w:r>
          </w:p>
        </w:tc>
        <w:tc>
          <w:tcPr>
            <w:tcW w:w="296" w:type="pct"/>
            <w:tcBorders>
              <w:top w:val="nil"/>
              <w:left w:val="nil"/>
              <w:bottom w:val="nil"/>
              <w:right w:val="nil"/>
            </w:tcBorders>
            <w:shd w:val="clear" w:color="auto" w:fill="auto"/>
            <w:noWrap/>
            <w:vAlign w:val="center"/>
            <w:hideMark/>
          </w:tcPr>
          <w:p w14:paraId="797759F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49.9</w:t>
            </w:r>
          </w:p>
        </w:tc>
        <w:tc>
          <w:tcPr>
            <w:tcW w:w="306" w:type="pct"/>
            <w:tcBorders>
              <w:top w:val="nil"/>
              <w:left w:val="nil"/>
              <w:bottom w:val="nil"/>
              <w:right w:val="nil"/>
            </w:tcBorders>
            <w:shd w:val="clear" w:color="auto" w:fill="auto"/>
            <w:noWrap/>
            <w:vAlign w:val="center"/>
            <w:hideMark/>
          </w:tcPr>
          <w:p w14:paraId="72C24B0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97.83%</w:t>
            </w:r>
          </w:p>
        </w:tc>
        <w:tc>
          <w:tcPr>
            <w:tcW w:w="316" w:type="pct"/>
            <w:tcBorders>
              <w:top w:val="nil"/>
              <w:left w:val="nil"/>
              <w:bottom w:val="nil"/>
              <w:right w:val="nil"/>
            </w:tcBorders>
            <w:shd w:val="clear" w:color="auto" w:fill="auto"/>
            <w:noWrap/>
            <w:vAlign w:val="center"/>
            <w:hideMark/>
          </w:tcPr>
          <w:p w14:paraId="22C5AC6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24,669</w:t>
            </w:r>
          </w:p>
        </w:tc>
        <w:tc>
          <w:tcPr>
            <w:tcW w:w="301" w:type="pct"/>
            <w:tcBorders>
              <w:top w:val="nil"/>
              <w:left w:val="nil"/>
              <w:bottom w:val="nil"/>
              <w:right w:val="nil"/>
            </w:tcBorders>
            <w:shd w:val="clear" w:color="auto" w:fill="auto"/>
            <w:noWrap/>
            <w:vAlign w:val="center"/>
            <w:hideMark/>
          </w:tcPr>
          <w:p w14:paraId="1473C94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3,914,092</w:t>
            </w:r>
          </w:p>
        </w:tc>
        <w:tc>
          <w:tcPr>
            <w:tcW w:w="306" w:type="pct"/>
            <w:tcBorders>
              <w:top w:val="nil"/>
              <w:left w:val="nil"/>
              <w:bottom w:val="nil"/>
              <w:right w:val="nil"/>
            </w:tcBorders>
            <w:shd w:val="clear" w:color="auto" w:fill="auto"/>
            <w:noWrap/>
            <w:vAlign w:val="center"/>
            <w:hideMark/>
          </w:tcPr>
          <w:p w14:paraId="38FE7FA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917,267</w:t>
            </w:r>
          </w:p>
        </w:tc>
        <w:tc>
          <w:tcPr>
            <w:tcW w:w="344" w:type="pct"/>
            <w:tcBorders>
              <w:top w:val="nil"/>
              <w:left w:val="nil"/>
              <w:bottom w:val="nil"/>
              <w:right w:val="nil"/>
            </w:tcBorders>
            <w:shd w:val="clear" w:color="auto" w:fill="auto"/>
            <w:noWrap/>
            <w:vAlign w:val="center"/>
            <w:hideMark/>
          </w:tcPr>
          <w:p w14:paraId="16747DC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w:t>
            </w:r>
          </w:p>
        </w:tc>
        <w:tc>
          <w:tcPr>
            <w:tcW w:w="285" w:type="pct"/>
            <w:tcBorders>
              <w:top w:val="single" w:sz="4" w:space="0" w:color="auto"/>
              <w:left w:val="nil"/>
              <w:bottom w:val="nil"/>
              <w:right w:val="nil"/>
            </w:tcBorders>
            <w:shd w:val="clear" w:color="auto" w:fill="auto"/>
            <w:noWrap/>
            <w:vAlign w:val="center"/>
            <w:hideMark/>
          </w:tcPr>
          <w:p w14:paraId="0E0A90D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4663558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6BD4280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4511740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0.24</w:t>
            </w:r>
          </w:p>
        </w:tc>
        <w:tc>
          <w:tcPr>
            <w:tcW w:w="296" w:type="pct"/>
            <w:tcBorders>
              <w:top w:val="nil"/>
              <w:left w:val="nil"/>
              <w:bottom w:val="nil"/>
              <w:right w:val="single" w:sz="4" w:space="0" w:color="auto"/>
            </w:tcBorders>
            <w:shd w:val="clear" w:color="auto" w:fill="auto"/>
            <w:vAlign w:val="center"/>
            <w:hideMark/>
          </w:tcPr>
          <w:p w14:paraId="499D33B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3DB5D76"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3BE6178"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39ADEF7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w:t>
            </w:r>
          </w:p>
        </w:tc>
        <w:tc>
          <w:tcPr>
            <w:tcW w:w="184" w:type="pct"/>
            <w:tcBorders>
              <w:top w:val="nil"/>
              <w:left w:val="nil"/>
              <w:bottom w:val="nil"/>
              <w:right w:val="nil"/>
            </w:tcBorders>
            <w:shd w:val="clear" w:color="auto" w:fill="auto"/>
            <w:noWrap/>
            <w:vAlign w:val="center"/>
            <w:hideMark/>
          </w:tcPr>
          <w:p w14:paraId="60C79A6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170.7</w:t>
            </w:r>
          </w:p>
        </w:tc>
        <w:tc>
          <w:tcPr>
            <w:tcW w:w="264" w:type="pct"/>
            <w:tcBorders>
              <w:top w:val="nil"/>
              <w:left w:val="nil"/>
              <w:bottom w:val="nil"/>
              <w:right w:val="nil"/>
            </w:tcBorders>
            <w:shd w:val="clear" w:color="auto" w:fill="auto"/>
            <w:noWrap/>
            <w:vAlign w:val="center"/>
            <w:hideMark/>
          </w:tcPr>
          <w:p w14:paraId="647ACE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564101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10.60%</w:t>
            </w:r>
          </w:p>
        </w:tc>
        <w:tc>
          <w:tcPr>
            <w:tcW w:w="278" w:type="pct"/>
            <w:tcBorders>
              <w:top w:val="nil"/>
              <w:left w:val="nil"/>
              <w:bottom w:val="nil"/>
              <w:right w:val="nil"/>
            </w:tcBorders>
            <w:shd w:val="clear" w:color="auto" w:fill="auto"/>
            <w:noWrap/>
            <w:vAlign w:val="center"/>
            <w:hideMark/>
          </w:tcPr>
          <w:p w14:paraId="16D3230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395.6</w:t>
            </w:r>
          </w:p>
        </w:tc>
        <w:tc>
          <w:tcPr>
            <w:tcW w:w="296" w:type="pct"/>
            <w:tcBorders>
              <w:top w:val="nil"/>
              <w:left w:val="nil"/>
              <w:bottom w:val="nil"/>
              <w:right w:val="nil"/>
            </w:tcBorders>
            <w:shd w:val="clear" w:color="auto" w:fill="auto"/>
            <w:noWrap/>
            <w:vAlign w:val="center"/>
            <w:hideMark/>
          </w:tcPr>
          <w:p w14:paraId="3CF27C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45.8</w:t>
            </w:r>
          </w:p>
        </w:tc>
        <w:tc>
          <w:tcPr>
            <w:tcW w:w="306" w:type="pct"/>
            <w:tcBorders>
              <w:top w:val="nil"/>
              <w:left w:val="nil"/>
              <w:bottom w:val="nil"/>
              <w:right w:val="nil"/>
            </w:tcBorders>
            <w:shd w:val="clear" w:color="auto" w:fill="auto"/>
            <w:noWrap/>
            <w:vAlign w:val="center"/>
            <w:hideMark/>
          </w:tcPr>
          <w:p w14:paraId="3D9D7CF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97.20%</w:t>
            </w:r>
          </w:p>
        </w:tc>
        <w:tc>
          <w:tcPr>
            <w:tcW w:w="316" w:type="pct"/>
            <w:tcBorders>
              <w:top w:val="nil"/>
              <w:left w:val="nil"/>
              <w:bottom w:val="nil"/>
              <w:right w:val="nil"/>
            </w:tcBorders>
            <w:shd w:val="clear" w:color="auto" w:fill="auto"/>
            <w:noWrap/>
            <w:vAlign w:val="center"/>
            <w:hideMark/>
          </w:tcPr>
          <w:p w14:paraId="5DCF7E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27,828</w:t>
            </w:r>
          </w:p>
        </w:tc>
        <w:tc>
          <w:tcPr>
            <w:tcW w:w="301" w:type="pct"/>
            <w:tcBorders>
              <w:top w:val="nil"/>
              <w:left w:val="nil"/>
              <w:bottom w:val="nil"/>
              <w:right w:val="nil"/>
            </w:tcBorders>
            <w:shd w:val="clear" w:color="auto" w:fill="auto"/>
            <w:noWrap/>
            <w:vAlign w:val="center"/>
            <w:hideMark/>
          </w:tcPr>
          <w:p w14:paraId="7C31D0A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4,449,910</w:t>
            </w:r>
          </w:p>
        </w:tc>
        <w:tc>
          <w:tcPr>
            <w:tcW w:w="306" w:type="pct"/>
            <w:tcBorders>
              <w:top w:val="nil"/>
              <w:left w:val="nil"/>
              <w:bottom w:val="nil"/>
              <w:right w:val="nil"/>
            </w:tcBorders>
            <w:shd w:val="clear" w:color="auto" w:fill="auto"/>
            <w:noWrap/>
            <w:vAlign w:val="center"/>
            <w:hideMark/>
          </w:tcPr>
          <w:p w14:paraId="1E1E3A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1,029,642</w:t>
            </w:r>
          </w:p>
        </w:tc>
        <w:tc>
          <w:tcPr>
            <w:tcW w:w="344" w:type="pct"/>
            <w:tcBorders>
              <w:top w:val="nil"/>
              <w:left w:val="nil"/>
              <w:bottom w:val="nil"/>
              <w:right w:val="nil"/>
            </w:tcBorders>
            <w:shd w:val="clear" w:color="auto" w:fill="auto"/>
            <w:noWrap/>
            <w:vAlign w:val="center"/>
            <w:hideMark/>
          </w:tcPr>
          <w:p w14:paraId="08C4D99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single" w:sz="4" w:space="0" w:color="auto"/>
              <w:left w:val="nil"/>
              <w:bottom w:val="nil"/>
              <w:right w:val="nil"/>
            </w:tcBorders>
            <w:shd w:val="clear" w:color="auto" w:fill="auto"/>
            <w:noWrap/>
            <w:vAlign w:val="center"/>
            <w:hideMark/>
          </w:tcPr>
          <w:p w14:paraId="02DB931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3CA716D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71246AD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1.053</w:t>
            </w:r>
          </w:p>
        </w:tc>
        <w:tc>
          <w:tcPr>
            <w:tcW w:w="296" w:type="pct"/>
            <w:tcBorders>
              <w:top w:val="nil"/>
              <w:left w:val="nil"/>
              <w:bottom w:val="nil"/>
              <w:right w:val="nil"/>
            </w:tcBorders>
            <w:shd w:val="clear" w:color="auto" w:fill="auto"/>
            <w:vAlign w:val="center"/>
            <w:hideMark/>
          </w:tcPr>
          <w:p w14:paraId="1D2362B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0.12</w:t>
            </w:r>
          </w:p>
        </w:tc>
        <w:tc>
          <w:tcPr>
            <w:tcW w:w="296" w:type="pct"/>
            <w:tcBorders>
              <w:top w:val="nil"/>
              <w:left w:val="nil"/>
              <w:bottom w:val="nil"/>
              <w:right w:val="single" w:sz="4" w:space="0" w:color="auto"/>
            </w:tcBorders>
            <w:shd w:val="clear" w:color="auto" w:fill="auto"/>
            <w:vAlign w:val="center"/>
            <w:hideMark/>
          </w:tcPr>
          <w:p w14:paraId="718EF1B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74E2CD4"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19D2E0A"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65FC1BF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184" w:type="pct"/>
            <w:tcBorders>
              <w:top w:val="nil"/>
              <w:left w:val="nil"/>
              <w:bottom w:val="nil"/>
              <w:right w:val="nil"/>
            </w:tcBorders>
            <w:shd w:val="clear" w:color="auto" w:fill="auto"/>
            <w:noWrap/>
            <w:vAlign w:val="center"/>
            <w:hideMark/>
          </w:tcPr>
          <w:p w14:paraId="13CA71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163.6</w:t>
            </w:r>
          </w:p>
        </w:tc>
        <w:tc>
          <w:tcPr>
            <w:tcW w:w="264" w:type="pct"/>
            <w:tcBorders>
              <w:top w:val="nil"/>
              <w:left w:val="nil"/>
              <w:bottom w:val="nil"/>
              <w:right w:val="nil"/>
            </w:tcBorders>
            <w:shd w:val="clear" w:color="auto" w:fill="auto"/>
            <w:noWrap/>
            <w:vAlign w:val="center"/>
            <w:hideMark/>
          </w:tcPr>
          <w:p w14:paraId="585F1B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53B362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10.70%</w:t>
            </w:r>
          </w:p>
        </w:tc>
        <w:tc>
          <w:tcPr>
            <w:tcW w:w="278" w:type="pct"/>
            <w:tcBorders>
              <w:top w:val="nil"/>
              <w:left w:val="nil"/>
              <w:bottom w:val="nil"/>
              <w:right w:val="nil"/>
            </w:tcBorders>
            <w:shd w:val="clear" w:color="auto" w:fill="auto"/>
            <w:noWrap/>
            <w:vAlign w:val="center"/>
            <w:hideMark/>
          </w:tcPr>
          <w:p w14:paraId="23E31E1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386.4</w:t>
            </w:r>
          </w:p>
        </w:tc>
        <w:tc>
          <w:tcPr>
            <w:tcW w:w="296" w:type="pct"/>
            <w:tcBorders>
              <w:top w:val="nil"/>
              <w:left w:val="nil"/>
              <w:bottom w:val="nil"/>
              <w:right w:val="nil"/>
            </w:tcBorders>
            <w:shd w:val="clear" w:color="auto" w:fill="auto"/>
            <w:noWrap/>
            <w:vAlign w:val="center"/>
            <w:hideMark/>
          </w:tcPr>
          <w:p w14:paraId="5B06C96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43.8</w:t>
            </w:r>
          </w:p>
        </w:tc>
        <w:tc>
          <w:tcPr>
            <w:tcW w:w="306" w:type="pct"/>
            <w:tcBorders>
              <w:top w:val="nil"/>
              <w:left w:val="nil"/>
              <w:bottom w:val="nil"/>
              <w:right w:val="nil"/>
            </w:tcBorders>
            <w:shd w:val="clear" w:color="auto" w:fill="auto"/>
            <w:noWrap/>
            <w:vAlign w:val="center"/>
            <w:hideMark/>
          </w:tcPr>
          <w:p w14:paraId="2E6934D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97.05%</w:t>
            </w:r>
          </w:p>
        </w:tc>
        <w:tc>
          <w:tcPr>
            <w:tcW w:w="316" w:type="pct"/>
            <w:tcBorders>
              <w:top w:val="nil"/>
              <w:left w:val="nil"/>
              <w:bottom w:val="nil"/>
              <w:right w:val="nil"/>
            </w:tcBorders>
            <w:shd w:val="clear" w:color="auto" w:fill="auto"/>
            <w:noWrap/>
            <w:vAlign w:val="center"/>
            <w:hideMark/>
          </w:tcPr>
          <w:p w14:paraId="151D977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24,434</w:t>
            </w:r>
          </w:p>
        </w:tc>
        <w:tc>
          <w:tcPr>
            <w:tcW w:w="301" w:type="pct"/>
            <w:tcBorders>
              <w:top w:val="nil"/>
              <w:left w:val="nil"/>
              <w:bottom w:val="nil"/>
              <w:right w:val="nil"/>
            </w:tcBorders>
            <w:shd w:val="clear" w:color="auto" w:fill="auto"/>
            <w:noWrap/>
            <w:vAlign w:val="center"/>
            <w:hideMark/>
          </w:tcPr>
          <w:p w14:paraId="2B497FC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3,909,694</w:t>
            </w:r>
          </w:p>
        </w:tc>
        <w:tc>
          <w:tcPr>
            <w:tcW w:w="306" w:type="pct"/>
            <w:tcBorders>
              <w:top w:val="nil"/>
              <w:left w:val="nil"/>
              <w:bottom w:val="nil"/>
              <w:right w:val="nil"/>
            </w:tcBorders>
            <w:shd w:val="clear" w:color="auto" w:fill="auto"/>
            <w:noWrap/>
            <w:vAlign w:val="center"/>
            <w:hideMark/>
          </w:tcPr>
          <w:p w14:paraId="3DB71E2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921,106</w:t>
            </w:r>
          </w:p>
        </w:tc>
        <w:tc>
          <w:tcPr>
            <w:tcW w:w="344" w:type="pct"/>
            <w:tcBorders>
              <w:top w:val="nil"/>
              <w:left w:val="nil"/>
              <w:bottom w:val="nil"/>
              <w:right w:val="nil"/>
            </w:tcBorders>
            <w:shd w:val="clear" w:color="auto" w:fill="auto"/>
            <w:noWrap/>
            <w:vAlign w:val="center"/>
            <w:hideMark/>
          </w:tcPr>
          <w:p w14:paraId="350C8E7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285" w:type="pct"/>
            <w:tcBorders>
              <w:top w:val="single" w:sz="4" w:space="0" w:color="auto"/>
              <w:left w:val="nil"/>
              <w:bottom w:val="nil"/>
              <w:right w:val="nil"/>
            </w:tcBorders>
            <w:shd w:val="clear" w:color="auto" w:fill="auto"/>
            <w:noWrap/>
            <w:vAlign w:val="center"/>
            <w:hideMark/>
          </w:tcPr>
          <w:p w14:paraId="3DC346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0780D855"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74F7F9E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1.042</w:t>
            </w:r>
          </w:p>
        </w:tc>
        <w:tc>
          <w:tcPr>
            <w:tcW w:w="296" w:type="pct"/>
            <w:tcBorders>
              <w:top w:val="nil"/>
              <w:left w:val="nil"/>
              <w:bottom w:val="nil"/>
              <w:right w:val="nil"/>
            </w:tcBorders>
            <w:shd w:val="clear" w:color="auto" w:fill="auto"/>
            <w:vAlign w:val="center"/>
            <w:hideMark/>
          </w:tcPr>
          <w:p w14:paraId="683A5E7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0.18</w:t>
            </w:r>
          </w:p>
        </w:tc>
        <w:tc>
          <w:tcPr>
            <w:tcW w:w="296" w:type="pct"/>
            <w:tcBorders>
              <w:top w:val="nil"/>
              <w:left w:val="nil"/>
              <w:bottom w:val="nil"/>
              <w:right w:val="single" w:sz="4" w:space="0" w:color="auto"/>
            </w:tcBorders>
            <w:shd w:val="clear" w:color="auto" w:fill="auto"/>
            <w:vAlign w:val="center"/>
            <w:hideMark/>
          </w:tcPr>
          <w:p w14:paraId="2246F5B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30F4EE60"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D1A7A56"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6BD40D5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184" w:type="pct"/>
            <w:tcBorders>
              <w:top w:val="nil"/>
              <w:left w:val="nil"/>
              <w:bottom w:val="nil"/>
              <w:right w:val="nil"/>
            </w:tcBorders>
            <w:shd w:val="clear" w:color="auto" w:fill="auto"/>
            <w:noWrap/>
            <w:vAlign w:val="center"/>
            <w:hideMark/>
          </w:tcPr>
          <w:p w14:paraId="41114D4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173.0</w:t>
            </w:r>
          </w:p>
        </w:tc>
        <w:tc>
          <w:tcPr>
            <w:tcW w:w="264" w:type="pct"/>
            <w:tcBorders>
              <w:top w:val="nil"/>
              <w:left w:val="nil"/>
              <w:bottom w:val="nil"/>
              <w:right w:val="nil"/>
            </w:tcBorders>
            <w:shd w:val="clear" w:color="auto" w:fill="auto"/>
            <w:noWrap/>
            <w:vAlign w:val="center"/>
            <w:hideMark/>
          </w:tcPr>
          <w:p w14:paraId="4FCE61F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3B909A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9.50%</w:t>
            </w:r>
          </w:p>
        </w:tc>
        <w:tc>
          <w:tcPr>
            <w:tcW w:w="278" w:type="pct"/>
            <w:tcBorders>
              <w:top w:val="nil"/>
              <w:left w:val="nil"/>
              <w:bottom w:val="nil"/>
              <w:right w:val="nil"/>
            </w:tcBorders>
            <w:shd w:val="clear" w:color="auto" w:fill="auto"/>
            <w:noWrap/>
            <w:vAlign w:val="center"/>
            <w:hideMark/>
          </w:tcPr>
          <w:p w14:paraId="357922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415.1</w:t>
            </w:r>
          </w:p>
        </w:tc>
        <w:tc>
          <w:tcPr>
            <w:tcW w:w="296" w:type="pct"/>
            <w:tcBorders>
              <w:top w:val="nil"/>
              <w:left w:val="nil"/>
              <w:bottom w:val="nil"/>
              <w:right w:val="nil"/>
            </w:tcBorders>
            <w:shd w:val="clear" w:color="auto" w:fill="auto"/>
            <w:noWrap/>
            <w:vAlign w:val="center"/>
            <w:hideMark/>
          </w:tcPr>
          <w:p w14:paraId="0323A4C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47.1</w:t>
            </w:r>
          </w:p>
        </w:tc>
        <w:tc>
          <w:tcPr>
            <w:tcW w:w="306" w:type="pct"/>
            <w:tcBorders>
              <w:top w:val="nil"/>
              <w:left w:val="nil"/>
              <w:bottom w:val="nil"/>
              <w:right w:val="nil"/>
            </w:tcBorders>
            <w:shd w:val="clear" w:color="auto" w:fill="auto"/>
            <w:noWrap/>
            <w:vAlign w:val="center"/>
            <w:hideMark/>
          </w:tcPr>
          <w:p w14:paraId="0976251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98.14%</w:t>
            </w:r>
          </w:p>
        </w:tc>
        <w:tc>
          <w:tcPr>
            <w:tcW w:w="316" w:type="pct"/>
            <w:tcBorders>
              <w:top w:val="nil"/>
              <w:left w:val="nil"/>
              <w:bottom w:val="nil"/>
              <w:right w:val="nil"/>
            </w:tcBorders>
            <w:shd w:val="clear" w:color="auto" w:fill="auto"/>
            <w:noWrap/>
            <w:vAlign w:val="center"/>
            <w:hideMark/>
          </w:tcPr>
          <w:p w14:paraId="147A9EC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29,575</w:t>
            </w:r>
          </w:p>
        </w:tc>
        <w:tc>
          <w:tcPr>
            <w:tcW w:w="301" w:type="pct"/>
            <w:tcBorders>
              <w:top w:val="nil"/>
              <w:left w:val="nil"/>
              <w:bottom w:val="nil"/>
              <w:right w:val="nil"/>
            </w:tcBorders>
            <w:shd w:val="clear" w:color="auto" w:fill="auto"/>
            <w:noWrap/>
            <w:vAlign w:val="center"/>
            <w:hideMark/>
          </w:tcPr>
          <w:p w14:paraId="3F2B2A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4,746,463</w:t>
            </w:r>
          </w:p>
        </w:tc>
        <w:tc>
          <w:tcPr>
            <w:tcW w:w="306" w:type="pct"/>
            <w:tcBorders>
              <w:top w:val="nil"/>
              <w:left w:val="nil"/>
              <w:bottom w:val="nil"/>
              <w:right w:val="nil"/>
            </w:tcBorders>
            <w:shd w:val="clear" w:color="auto" w:fill="auto"/>
            <w:noWrap/>
            <w:vAlign w:val="center"/>
            <w:hideMark/>
          </w:tcPr>
          <w:p w14:paraId="7607943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1,081,171</w:t>
            </w:r>
          </w:p>
        </w:tc>
        <w:tc>
          <w:tcPr>
            <w:tcW w:w="344" w:type="pct"/>
            <w:tcBorders>
              <w:top w:val="nil"/>
              <w:left w:val="nil"/>
              <w:bottom w:val="nil"/>
              <w:right w:val="nil"/>
            </w:tcBorders>
            <w:shd w:val="clear" w:color="auto" w:fill="auto"/>
            <w:noWrap/>
            <w:vAlign w:val="center"/>
            <w:hideMark/>
          </w:tcPr>
          <w:p w14:paraId="1BCEDB4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w:t>
            </w:r>
          </w:p>
        </w:tc>
        <w:tc>
          <w:tcPr>
            <w:tcW w:w="285" w:type="pct"/>
            <w:tcBorders>
              <w:top w:val="single" w:sz="4" w:space="0" w:color="auto"/>
              <w:left w:val="nil"/>
              <w:bottom w:val="nil"/>
              <w:right w:val="nil"/>
            </w:tcBorders>
            <w:shd w:val="clear" w:color="auto" w:fill="auto"/>
            <w:noWrap/>
            <w:vAlign w:val="center"/>
            <w:hideMark/>
          </w:tcPr>
          <w:p w14:paraId="69BE001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3916440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263C99E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1.055</w:t>
            </w:r>
          </w:p>
        </w:tc>
        <w:tc>
          <w:tcPr>
            <w:tcW w:w="296" w:type="pct"/>
            <w:tcBorders>
              <w:top w:val="nil"/>
              <w:left w:val="nil"/>
              <w:bottom w:val="nil"/>
              <w:right w:val="nil"/>
            </w:tcBorders>
            <w:shd w:val="clear" w:color="auto" w:fill="auto"/>
            <w:vAlign w:val="center"/>
            <w:hideMark/>
          </w:tcPr>
          <w:p w14:paraId="7DEA340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0.08</w:t>
            </w:r>
          </w:p>
        </w:tc>
        <w:tc>
          <w:tcPr>
            <w:tcW w:w="296" w:type="pct"/>
            <w:tcBorders>
              <w:top w:val="nil"/>
              <w:left w:val="nil"/>
              <w:bottom w:val="nil"/>
              <w:right w:val="single" w:sz="4" w:space="0" w:color="auto"/>
            </w:tcBorders>
            <w:shd w:val="clear" w:color="auto" w:fill="auto"/>
            <w:vAlign w:val="center"/>
            <w:hideMark/>
          </w:tcPr>
          <w:p w14:paraId="1CDBA27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FB2693B"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F699A5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5153B22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w:t>
            </w:r>
          </w:p>
        </w:tc>
        <w:tc>
          <w:tcPr>
            <w:tcW w:w="184" w:type="pct"/>
            <w:tcBorders>
              <w:top w:val="nil"/>
              <w:left w:val="nil"/>
              <w:bottom w:val="nil"/>
              <w:right w:val="nil"/>
            </w:tcBorders>
            <w:shd w:val="clear" w:color="auto" w:fill="auto"/>
            <w:noWrap/>
            <w:vAlign w:val="center"/>
            <w:hideMark/>
          </w:tcPr>
          <w:p w14:paraId="12E78B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179.8</w:t>
            </w:r>
          </w:p>
        </w:tc>
        <w:tc>
          <w:tcPr>
            <w:tcW w:w="264" w:type="pct"/>
            <w:tcBorders>
              <w:top w:val="nil"/>
              <w:left w:val="nil"/>
              <w:bottom w:val="nil"/>
              <w:right w:val="nil"/>
            </w:tcBorders>
            <w:shd w:val="clear" w:color="auto" w:fill="auto"/>
            <w:noWrap/>
            <w:vAlign w:val="center"/>
            <w:hideMark/>
          </w:tcPr>
          <w:p w14:paraId="57CFDF4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5CB56C2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13.60%</w:t>
            </w:r>
          </w:p>
        </w:tc>
        <w:tc>
          <w:tcPr>
            <w:tcW w:w="278" w:type="pct"/>
            <w:tcBorders>
              <w:top w:val="nil"/>
              <w:left w:val="nil"/>
              <w:bottom w:val="nil"/>
              <w:right w:val="nil"/>
            </w:tcBorders>
            <w:shd w:val="clear" w:color="auto" w:fill="auto"/>
            <w:noWrap/>
            <w:vAlign w:val="center"/>
            <w:hideMark/>
          </w:tcPr>
          <w:p w14:paraId="3703DB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415.8</w:t>
            </w:r>
          </w:p>
        </w:tc>
        <w:tc>
          <w:tcPr>
            <w:tcW w:w="296" w:type="pct"/>
            <w:tcBorders>
              <w:top w:val="nil"/>
              <w:left w:val="nil"/>
              <w:bottom w:val="nil"/>
              <w:right w:val="nil"/>
            </w:tcBorders>
            <w:shd w:val="clear" w:color="auto" w:fill="auto"/>
            <w:noWrap/>
            <w:vAlign w:val="center"/>
            <w:hideMark/>
          </w:tcPr>
          <w:p w14:paraId="2A1539E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46.7</w:t>
            </w:r>
          </w:p>
        </w:tc>
        <w:tc>
          <w:tcPr>
            <w:tcW w:w="306" w:type="pct"/>
            <w:tcBorders>
              <w:top w:val="nil"/>
              <w:left w:val="nil"/>
              <w:bottom w:val="nil"/>
              <w:right w:val="nil"/>
            </w:tcBorders>
            <w:shd w:val="clear" w:color="auto" w:fill="auto"/>
            <w:noWrap/>
            <w:vAlign w:val="center"/>
            <w:hideMark/>
          </w:tcPr>
          <w:p w14:paraId="0B5BC76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97.78%</w:t>
            </w:r>
          </w:p>
        </w:tc>
        <w:tc>
          <w:tcPr>
            <w:tcW w:w="316" w:type="pct"/>
            <w:tcBorders>
              <w:top w:val="nil"/>
              <w:left w:val="nil"/>
              <w:bottom w:val="nil"/>
              <w:right w:val="nil"/>
            </w:tcBorders>
            <w:shd w:val="clear" w:color="auto" w:fill="auto"/>
            <w:noWrap/>
            <w:vAlign w:val="center"/>
            <w:hideMark/>
          </w:tcPr>
          <w:p w14:paraId="5AFDD53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24,705</w:t>
            </w:r>
          </w:p>
        </w:tc>
        <w:tc>
          <w:tcPr>
            <w:tcW w:w="301" w:type="pct"/>
            <w:tcBorders>
              <w:top w:val="nil"/>
              <w:left w:val="nil"/>
              <w:bottom w:val="nil"/>
              <w:right w:val="nil"/>
            </w:tcBorders>
            <w:shd w:val="clear" w:color="auto" w:fill="auto"/>
            <w:noWrap/>
            <w:vAlign w:val="center"/>
            <w:hideMark/>
          </w:tcPr>
          <w:p w14:paraId="56E9A98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3,934,453</w:t>
            </w:r>
          </w:p>
        </w:tc>
        <w:tc>
          <w:tcPr>
            <w:tcW w:w="306" w:type="pct"/>
            <w:tcBorders>
              <w:top w:val="nil"/>
              <w:left w:val="nil"/>
              <w:bottom w:val="nil"/>
              <w:right w:val="nil"/>
            </w:tcBorders>
            <w:shd w:val="clear" w:color="auto" w:fill="auto"/>
            <w:noWrap/>
            <w:vAlign w:val="center"/>
            <w:hideMark/>
          </w:tcPr>
          <w:p w14:paraId="5D194DE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916,316</w:t>
            </w:r>
          </w:p>
        </w:tc>
        <w:tc>
          <w:tcPr>
            <w:tcW w:w="344" w:type="pct"/>
            <w:tcBorders>
              <w:top w:val="nil"/>
              <w:left w:val="nil"/>
              <w:bottom w:val="nil"/>
              <w:right w:val="nil"/>
            </w:tcBorders>
            <w:shd w:val="clear" w:color="auto" w:fill="auto"/>
            <w:noWrap/>
            <w:vAlign w:val="center"/>
            <w:hideMark/>
          </w:tcPr>
          <w:p w14:paraId="2ECE50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285" w:type="pct"/>
            <w:tcBorders>
              <w:top w:val="single" w:sz="4" w:space="0" w:color="auto"/>
              <w:left w:val="nil"/>
              <w:bottom w:val="nil"/>
              <w:right w:val="nil"/>
            </w:tcBorders>
            <w:shd w:val="clear" w:color="auto" w:fill="auto"/>
            <w:noWrap/>
            <w:vAlign w:val="center"/>
            <w:hideMark/>
          </w:tcPr>
          <w:p w14:paraId="3BFA4B8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0C2F45F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2.01</w:t>
            </w:r>
          </w:p>
        </w:tc>
        <w:tc>
          <w:tcPr>
            <w:tcW w:w="280" w:type="pct"/>
            <w:tcBorders>
              <w:top w:val="nil"/>
              <w:left w:val="nil"/>
              <w:bottom w:val="nil"/>
              <w:right w:val="nil"/>
            </w:tcBorders>
            <w:shd w:val="clear" w:color="auto" w:fill="auto"/>
            <w:vAlign w:val="center"/>
            <w:hideMark/>
          </w:tcPr>
          <w:p w14:paraId="0C9CE89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7A94592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single" w:sz="4" w:space="0" w:color="auto"/>
            </w:tcBorders>
            <w:shd w:val="clear" w:color="auto" w:fill="auto"/>
            <w:vAlign w:val="center"/>
            <w:hideMark/>
          </w:tcPr>
          <w:p w14:paraId="282CF4A7"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60AD4D2"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A7BEFF9"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5FB200B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184" w:type="pct"/>
            <w:tcBorders>
              <w:top w:val="nil"/>
              <w:left w:val="nil"/>
              <w:bottom w:val="nil"/>
              <w:right w:val="nil"/>
            </w:tcBorders>
            <w:shd w:val="clear" w:color="auto" w:fill="auto"/>
            <w:noWrap/>
            <w:vAlign w:val="center"/>
            <w:hideMark/>
          </w:tcPr>
          <w:p w14:paraId="4AD3585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174.6</w:t>
            </w:r>
          </w:p>
        </w:tc>
        <w:tc>
          <w:tcPr>
            <w:tcW w:w="264" w:type="pct"/>
            <w:tcBorders>
              <w:top w:val="nil"/>
              <w:left w:val="nil"/>
              <w:bottom w:val="nil"/>
              <w:right w:val="nil"/>
            </w:tcBorders>
            <w:shd w:val="clear" w:color="auto" w:fill="auto"/>
            <w:noWrap/>
            <w:vAlign w:val="center"/>
            <w:hideMark/>
          </w:tcPr>
          <w:p w14:paraId="28F0908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2FE4F76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12.30%</w:t>
            </w:r>
          </w:p>
        </w:tc>
        <w:tc>
          <w:tcPr>
            <w:tcW w:w="278" w:type="pct"/>
            <w:tcBorders>
              <w:top w:val="nil"/>
              <w:left w:val="nil"/>
              <w:bottom w:val="nil"/>
              <w:right w:val="nil"/>
            </w:tcBorders>
            <w:shd w:val="clear" w:color="auto" w:fill="auto"/>
            <w:noWrap/>
            <w:vAlign w:val="center"/>
            <w:hideMark/>
          </w:tcPr>
          <w:p w14:paraId="7DF460B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299.5</w:t>
            </w:r>
          </w:p>
        </w:tc>
        <w:tc>
          <w:tcPr>
            <w:tcW w:w="296" w:type="pct"/>
            <w:tcBorders>
              <w:top w:val="nil"/>
              <w:left w:val="nil"/>
              <w:bottom w:val="nil"/>
              <w:right w:val="nil"/>
            </w:tcBorders>
            <w:shd w:val="clear" w:color="auto" w:fill="auto"/>
            <w:noWrap/>
            <w:vAlign w:val="center"/>
            <w:hideMark/>
          </w:tcPr>
          <w:p w14:paraId="232F4A1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45.9</w:t>
            </w:r>
          </w:p>
        </w:tc>
        <w:tc>
          <w:tcPr>
            <w:tcW w:w="306" w:type="pct"/>
            <w:tcBorders>
              <w:top w:val="nil"/>
              <w:left w:val="nil"/>
              <w:bottom w:val="nil"/>
              <w:right w:val="nil"/>
            </w:tcBorders>
            <w:shd w:val="clear" w:color="auto" w:fill="auto"/>
            <w:noWrap/>
            <w:vAlign w:val="center"/>
            <w:hideMark/>
          </w:tcPr>
          <w:p w14:paraId="68390BC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97.15%</w:t>
            </w:r>
          </w:p>
        </w:tc>
        <w:tc>
          <w:tcPr>
            <w:tcW w:w="316" w:type="pct"/>
            <w:tcBorders>
              <w:top w:val="nil"/>
              <w:left w:val="nil"/>
              <w:bottom w:val="nil"/>
              <w:right w:val="nil"/>
            </w:tcBorders>
            <w:shd w:val="clear" w:color="auto" w:fill="auto"/>
            <w:noWrap/>
            <w:vAlign w:val="center"/>
            <w:hideMark/>
          </w:tcPr>
          <w:p w14:paraId="6F857B1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24,823</w:t>
            </w:r>
          </w:p>
        </w:tc>
        <w:tc>
          <w:tcPr>
            <w:tcW w:w="301" w:type="pct"/>
            <w:tcBorders>
              <w:top w:val="nil"/>
              <w:left w:val="nil"/>
              <w:bottom w:val="nil"/>
              <w:right w:val="nil"/>
            </w:tcBorders>
            <w:shd w:val="clear" w:color="auto" w:fill="auto"/>
            <w:noWrap/>
            <w:vAlign w:val="center"/>
            <w:hideMark/>
          </w:tcPr>
          <w:p w14:paraId="6ED07BE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3,941,611</w:t>
            </w:r>
          </w:p>
        </w:tc>
        <w:tc>
          <w:tcPr>
            <w:tcW w:w="306" w:type="pct"/>
            <w:tcBorders>
              <w:top w:val="nil"/>
              <w:left w:val="nil"/>
              <w:bottom w:val="nil"/>
              <w:right w:val="nil"/>
            </w:tcBorders>
            <w:shd w:val="clear" w:color="auto" w:fill="auto"/>
            <w:noWrap/>
            <w:vAlign w:val="center"/>
            <w:hideMark/>
          </w:tcPr>
          <w:p w14:paraId="4F2EE0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920,065</w:t>
            </w:r>
          </w:p>
        </w:tc>
        <w:tc>
          <w:tcPr>
            <w:tcW w:w="344" w:type="pct"/>
            <w:tcBorders>
              <w:top w:val="nil"/>
              <w:left w:val="nil"/>
              <w:bottom w:val="nil"/>
              <w:right w:val="nil"/>
            </w:tcBorders>
            <w:shd w:val="clear" w:color="auto" w:fill="auto"/>
            <w:noWrap/>
            <w:vAlign w:val="center"/>
            <w:hideMark/>
          </w:tcPr>
          <w:p w14:paraId="5470313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w:t>
            </w:r>
          </w:p>
        </w:tc>
        <w:tc>
          <w:tcPr>
            <w:tcW w:w="285" w:type="pct"/>
            <w:tcBorders>
              <w:top w:val="single" w:sz="4" w:space="0" w:color="auto"/>
              <w:left w:val="nil"/>
              <w:bottom w:val="nil"/>
              <w:right w:val="nil"/>
            </w:tcBorders>
            <w:shd w:val="clear" w:color="auto" w:fill="auto"/>
            <w:noWrap/>
            <w:vAlign w:val="center"/>
            <w:hideMark/>
          </w:tcPr>
          <w:p w14:paraId="6F1DB9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62698E8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068E633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1.048</w:t>
            </w:r>
          </w:p>
        </w:tc>
        <w:tc>
          <w:tcPr>
            <w:tcW w:w="296" w:type="pct"/>
            <w:tcBorders>
              <w:top w:val="nil"/>
              <w:left w:val="nil"/>
              <w:bottom w:val="nil"/>
              <w:right w:val="nil"/>
            </w:tcBorders>
            <w:shd w:val="clear" w:color="auto" w:fill="auto"/>
            <w:vAlign w:val="center"/>
            <w:hideMark/>
          </w:tcPr>
          <w:p w14:paraId="1F80B3A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0.08</w:t>
            </w:r>
          </w:p>
        </w:tc>
        <w:tc>
          <w:tcPr>
            <w:tcW w:w="296" w:type="pct"/>
            <w:tcBorders>
              <w:top w:val="nil"/>
              <w:left w:val="nil"/>
              <w:bottom w:val="nil"/>
              <w:right w:val="single" w:sz="4" w:space="0" w:color="auto"/>
            </w:tcBorders>
            <w:shd w:val="clear" w:color="auto" w:fill="auto"/>
            <w:vAlign w:val="center"/>
            <w:hideMark/>
          </w:tcPr>
          <w:p w14:paraId="27781D5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48079D2"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8934EF0"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36480E1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w:t>
            </w:r>
          </w:p>
        </w:tc>
        <w:tc>
          <w:tcPr>
            <w:tcW w:w="184" w:type="pct"/>
            <w:tcBorders>
              <w:top w:val="nil"/>
              <w:left w:val="nil"/>
              <w:bottom w:val="nil"/>
              <w:right w:val="nil"/>
            </w:tcBorders>
            <w:shd w:val="clear" w:color="auto" w:fill="auto"/>
            <w:noWrap/>
            <w:vAlign w:val="center"/>
            <w:hideMark/>
          </w:tcPr>
          <w:p w14:paraId="0550D44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194.3</w:t>
            </w:r>
          </w:p>
        </w:tc>
        <w:tc>
          <w:tcPr>
            <w:tcW w:w="264" w:type="pct"/>
            <w:tcBorders>
              <w:top w:val="nil"/>
              <w:left w:val="nil"/>
              <w:bottom w:val="nil"/>
              <w:right w:val="nil"/>
            </w:tcBorders>
            <w:shd w:val="clear" w:color="auto" w:fill="auto"/>
            <w:noWrap/>
            <w:vAlign w:val="center"/>
            <w:hideMark/>
          </w:tcPr>
          <w:p w14:paraId="08EC9E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789423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14.60%</w:t>
            </w:r>
          </w:p>
        </w:tc>
        <w:tc>
          <w:tcPr>
            <w:tcW w:w="278" w:type="pct"/>
            <w:tcBorders>
              <w:top w:val="nil"/>
              <w:left w:val="nil"/>
              <w:bottom w:val="nil"/>
              <w:right w:val="nil"/>
            </w:tcBorders>
            <w:shd w:val="clear" w:color="auto" w:fill="auto"/>
            <w:noWrap/>
            <w:vAlign w:val="center"/>
            <w:hideMark/>
          </w:tcPr>
          <w:p w14:paraId="6617D6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391.2</w:t>
            </w:r>
          </w:p>
        </w:tc>
        <w:tc>
          <w:tcPr>
            <w:tcW w:w="296" w:type="pct"/>
            <w:tcBorders>
              <w:top w:val="nil"/>
              <w:left w:val="nil"/>
              <w:bottom w:val="nil"/>
              <w:right w:val="nil"/>
            </w:tcBorders>
            <w:shd w:val="clear" w:color="auto" w:fill="auto"/>
            <w:noWrap/>
            <w:vAlign w:val="center"/>
            <w:hideMark/>
          </w:tcPr>
          <w:p w14:paraId="3B8E32C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49.5</w:t>
            </w:r>
          </w:p>
        </w:tc>
        <w:tc>
          <w:tcPr>
            <w:tcW w:w="306" w:type="pct"/>
            <w:tcBorders>
              <w:top w:val="nil"/>
              <w:left w:val="nil"/>
              <w:bottom w:val="nil"/>
              <w:right w:val="nil"/>
            </w:tcBorders>
            <w:shd w:val="clear" w:color="auto" w:fill="auto"/>
            <w:noWrap/>
            <w:vAlign w:val="center"/>
            <w:hideMark/>
          </w:tcPr>
          <w:p w14:paraId="593F543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97.66%</w:t>
            </w:r>
          </w:p>
        </w:tc>
        <w:tc>
          <w:tcPr>
            <w:tcW w:w="316" w:type="pct"/>
            <w:tcBorders>
              <w:top w:val="nil"/>
              <w:left w:val="nil"/>
              <w:bottom w:val="nil"/>
              <w:right w:val="nil"/>
            </w:tcBorders>
            <w:shd w:val="clear" w:color="auto" w:fill="auto"/>
            <w:noWrap/>
            <w:vAlign w:val="center"/>
            <w:hideMark/>
          </w:tcPr>
          <w:p w14:paraId="6D8F6E5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25,483</w:t>
            </w:r>
          </w:p>
        </w:tc>
        <w:tc>
          <w:tcPr>
            <w:tcW w:w="301" w:type="pct"/>
            <w:tcBorders>
              <w:top w:val="nil"/>
              <w:left w:val="nil"/>
              <w:bottom w:val="nil"/>
              <w:right w:val="nil"/>
            </w:tcBorders>
            <w:shd w:val="clear" w:color="auto" w:fill="auto"/>
            <w:noWrap/>
            <w:vAlign w:val="center"/>
            <w:hideMark/>
          </w:tcPr>
          <w:p w14:paraId="3289ED8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4,056,403</w:t>
            </w:r>
          </w:p>
        </w:tc>
        <w:tc>
          <w:tcPr>
            <w:tcW w:w="306" w:type="pct"/>
            <w:tcBorders>
              <w:top w:val="nil"/>
              <w:left w:val="nil"/>
              <w:bottom w:val="nil"/>
              <w:right w:val="nil"/>
            </w:tcBorders>
            <w:shd w:val="clear" w:color="auto" w:fill="auto"/>
            <w:noWrap/>
            <w:vAlign w:val="center"/>
            <w:hideMark/>
          </w:tcPr>
          <w:p w14:paraId="706B3F8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947,695</w:t>
            </w:r>
          </w:p>
        </w:tc>
        <w:tc>
          <w:tcPr>
            <w:tcW w:w="344" w:type="pct"/>
            <w:tcBorders>
              <w:top w:val="nil"/>
              <w:left w:val="nil"/>
              <w:bottom w:val="nil"/>
              <w:right w:val="nil"/>
            </w:tcBorders>
            <w:shd w:val="clear" w:color="auto" w:fill="auto"/>
            <w:noWrap/>
            <w:vAlign w:val="center"/>
            <w:hideMark/>
          </w:tcPr>
          <w:p w14:paraId="5D70B07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w:t>
            </w:r>
          </w:p>
        </w:tc>
        <w:tc>
          <w:tcPr>
            <w:tcW w:w="285" w:type="pct"/>
            <w:tcBorders>
              <w:top w:val="single" w:sz="4" w:space="0" w:color="auto"/>
              <w:left w:val="nil"/>
              <w:bottom w:val="nil"/>
              <w:right w:val="nil"/>
            </w:tcBorders>
            <w:shd w:val="clear" w:color="auto" w:fill="auto"/>
            <w:noWrap/>
            <w:vAlign w:val="center"/>
            <w:hideMark/>
          </w:tcPr>
          <w:p w14:paraId="472F062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720C954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67C6E58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1.048</w:t>
            </w:r>
          </w:p>
        </w:tc>
        <w:tc>
          <w:tcPr>
            <w:tcW w:w="296" w:type="pct"/>
            <w:tcBorders>
              <w:top w:val="nil"/>
              <w:left w:val="nil"/>
              <w:bottom w:val="nil"/>
              <w:right w:val="nil"/>
            </w:tcBorders>
            <w:shd w:val="clear" w:color="auto" w:fill="auto"/>
            <w:vAlign w:val="center"/>
            <w:hideMark/>
          </w:tcPr>
          <w:p w14:paraId="54617E0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0.11</w:t>
            </w:r>
          </w:p>
        </w:tc>
        <w:tc>
          <w:tcPr>
            <w:tcW w:w="296" w:type="pct"/>
            <w:tcBorders>
              <w:top w:val="nil"/>
              <w:left w:val="nil"/>
              <w:bottom w:val="nil"/>
              <w:right w:val="single" w:sz="4" w:space="0" w:color="auto"/>
            </w:tcBorders>
            <w:shd w:val="clear" w:color="auto" w:fill="auto"/>
            <w:vAlign w:val="center"/>
            <w:hideMark/>
          </w:tcPr>
          <w:p w14:paraId="3B2CE60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7BF79817"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FCE55BE"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79BC157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184" w:type="pct"/>
            <w:tcBorders>
              <w:top w:val="nil"/>
              <w:left w:val="nil"/>
              <w:bottom w:val="nil"/>
              <w:right w:val="nil"/>
            </w:tcBorders>
            <w:shd w:val="clear" w:color="auto" w:fill="auto"/>
            <w:noWrap/>
            <w:vAlign w:val="center"/>
            <w:hideMark/>
          </w:tcPr>
          <w:p w14:paraId="3F8F6B7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240.5</w:t>
            </w:r>
          </w:p>
        </w:tc>
        <w:tc>
          <w:tcPr>
            <w:tcW w:w="264" w:type="pct"/>
            <w:tcBorders>
              <w:top w:val="nil"/>
              <w:left w:val="nil"/>
              <w:bottom w:val="nil"/>
              <w:right w:val="nil"/>
            </w:tcBorders>
            <w:shd w:val="clear" w:color="auto" w:fill="auto"/>
            <w:noWrap/>
            <w:vAlign w:val="center"/>
            <w:hideMark/>
          </w:tcPr>
          <w:p w14:paraId="7C1A7E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98.8%</w:t>
            </w:r>
          </w:p>
        </w:tc>
        <w:tc>
          <w:tcPr>
            <w:tcW w:w="265" w:type="pct"/>
            <w:tcBorders>
              <w:top w:val="nil"/>
              <w:left w:val="nil"/>
              <w:bottom w:val="nil"/>
              <w:right w:val="nil"/>
            </w:tcBorders>
            <w:shd w:val="clear" w:color="auto" w:fill="auto"/>
            <w:noWrap/>
            <w:vAlign w:val="center"/>
            <w:hideMark/>
          </w:tcPr>
          <w:p w14:paraId="1F7EB49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10.40%</w:t>
            </w:r>
          </w:p>
        </w:tc>
        <w:tc>
          <w:tcPr>
            <w:tcW w:w="278" w:type="pct"/>
            <w:tcBorders>
              <w:top w:val="nil"/>
              <w:left w:val="nil"/>
              <w:bottom w:val="nil"/>
              <w:right w:val="nil"/>
            </w:tcBorders>
            <w:shd w:val="clear" w:color="auto" w:fill="auto"/>
            <w:noWrap/>
            <w:vAlign w:val="center"/>
            <w:hideMark/>
          </w:tcPr>
          <w:p w14:paraId="5AE301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308.0</w:t>
            </w:r>
          </w:p>
        </w:tc>
        <w:tc>
          <w:tcPr>
            <w:tcW w:w="296" w:type="pct"/>
            <w:tcBorders>
              <w:top w:val="nil"/>
              <w:left w:val="nil"/>
              <w:bottom w:val="nil"/>
              <w:right w:val="nil"/>
            </w:tcBorders>
            <w:shd w:val="clear" w:color="auto" w:fill="auto"/>
            <w:noWrap/>
            <w:vAlign w:val="center"/>
            <w:hideMark/>
          </w:tcPr>
          <w:p w14:paraId="51BBE85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64.9</w:t>
            </w:r>
          </w:p>
        </w:tc>
        <w:tc>
          <w:tcPr>
            <w:tcW w:w="306" w:type="pct"/>
            <w:tcBorders>
              <w:top w:val="nil"/>
              <w:left w:val="nil"/>
              <w:bottom w:val="nil"/>
              <w:right w:val="nil"/>
            </w:tcBorders>
            <w:shd w:val="clear" w:color="auto" w:fill="auto"/>
            <w:noWrap/>
            <w:vAlign w:val="center"/>
            <w:hideMark/>
          </w:tcPr>
          <w:p w14:paraId="30CCBDE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98.31%</w:t>
            </w:r>
          </w:p>
        </w:tc>
        <w:tc>
          <w:tcPr>
            <w:tcW w:w="316" w:type="pct"/>
            <w:tcBorders>
              <w:top w:val="nil"/>
              <w:left w:val="nil"/>
              <w:bottom w:val="nil"/>
              <w:right w:val="nil"/>
            </w:tcBorders>
            <w:shd w:val="clear" w:color="auto" w:fill="auto"/>
            <w:noWrap/>
            <w:vAlign w:val="center"/>
            <w:hideMark/>
          </w:tcPr>
          <w:p w14:paraId="399E032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24,711</w:t>
            </w:r>
          </w:p>
        </w:tc>
        <w:tc>
          <w:tcPr>
            <w:tcW w:w="301" w:type="pct"/>
            <w:tcBorders>
              <w:top w:val="nil"/>
              <w:left w:val="nil"/>
              <w:bottom w:val="nil"/>
              <w:right w:val="nil"/>
            </w:tcBorders>
            <w:shd w:val="clear" w:color="auto" w:fill="auto"/>
            <w:noWrap/>
            <w:vAlign w:val="center"/>
            <w:hideMark/>
          </w:tcPr>
          <w:p w14:paraId="7DEC173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3,980,954</w:t>
            </w:r>
          </w:p>
        </w:tc>
        <w:tc>
          <w:tcPr>
            <w:tcW w:w="306" w:type="pct"/>
            <w:tcBorders>
              <w:top w:val="nil"/>
              <w:left w:val="nil"/>
              <w:bottom w:val="nil"/>
              <w:right w:val="nil"/>
            </w:tcBorders>
            <w:shd w:val="clear" w:color="auto" w:fill="auto"/>
            <w:noWrap/>
            <w:vAlign w:val="center"/>
            <w:hideMark/>
          </w:tcPr>
          <w:p w14:paraId="65441C6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940,746</w:t>
            </w:r>
          </w:p>
        </w:tc>
        <w:tc>
          <w:tcPr>
            <w:tcW w:w="344" w:type="pct"/>
            <w:tcBorders>
              <w:top w:val="nil"/>
              <w:left w:val="nil"/>
              <w:bottom w:val="nil"/>
              <w:right w:val="nil"/>
            </w:tcBorders>
            <w:shd w:val="clear" w:color="auto" w:fill="auto"/>
            <w:noWrap/>
            <w:vAlign w:val="center"/>
            <w:hideMark/>
          </w:tcPr>
          <w:p w14:paraId="0101AF7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285" w:type="pct"/>
            <w:tcBorders>
              <w:top w:val="single" w:sz="4" w:space="0" w:color="auto"/>
              <w:left w:val="nil"/>
              <w:bottom w:val="nil"/>
              <w:right w:val="nil"/>
            </w:tcBorders>
            <w:shd w:val="clear" w:color="auto" w:fill="auto"/>
            <w:noWrap/>
            <w:vAlign w:val="center"/>
            <w:hideMark/>
          </w:tcPr>
          <w:p w14:paraId="38B48C1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016E585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01400A0E"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10CE65A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single" w:sz="4" w:space="0" w:color="auto"/>
            </w:tcBorders>
            <w:shd w:val="clear" w:color="auto" w:fill="auto"/>
            <w:vAlign w:val="center"/>
            <w:hideMark/>
          </w:tcPr>
          <w:p w14:paraId="591E56D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720C33DF"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492A23D"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6866EFF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w:t>
            </w:r>
          </w:p>
        </w:tc>
        <w:tc>
          <w:tcPr>
            <w:tcW w:w="184" w:type="pct"/>
            <w:tcBorders>
              <w:top w:val="nil"/>
              <w:left w:val="nil"/>
              <w:bottom w:val="nil"/>
              <w:right w:val="nil"/>
            </w:tcBorders>
            <w:shd w:val="clear" w:color="auto" w:fill="auto"/>
            <w:noWrap/>
            <w:vAlign w:val="center"/>
            <w:hideMark/>
          </w:tcPr>
          <w:p w14:paraId="5011204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178.5</w:t>
            </w:r>
          </w:p>
        </w:tc>
        <w:tc>
          <w:tcPr>
            <w:tcW w:w="264" w:type="pct"/>
            <w:tcBorders>
              <w:top w:val="nil"/>
              <w:left w:val="nil"/>
              <w:bottom w:val="nil"/>
              <w:right w:val="nil"/>
            </w:tcBorders>
            <w:shd w:val="clear" w:color="auto" w:fill="auto"/>
            <w:noWrap/>
            <w:vAlign w:val="center"/>
            <w:hideMark/>
          </w:tcPr>
          <w:p w14:paraId="3C1081E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6053B47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9.80%</w:t>
            </w:r>
          </w:p>
        </w:tc>
        <w:tc>
          <w:tcPr>
            <w:tcW w:w="278" w:type="pct"/>
            <w:tcBorders>
              <w:top w:val="nil"/>
              <w:left w:val="nil"/>
              <w:bottom w:val="nil"/>
              <w:right w:val="nil"/>
            </w:tcBorders>
            <w:shd w:val="clear" w:color="auto" w:fill="auto"/>
            <w:noWrap/>
            <w:vAlign w:val="center"/>
            <w:hideMark/>
          </w:tcPr>
          <w:p w14:paraId="063FDCC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454.6</w:t>
            </w:r>
          </w:p>
        </w:tc>
        <w:tc>
          <w:tcPr>
            <w:tcW w:w="296" w:type="pct"/>
            <w:tcBorders>
              <w:top w:val="nil"/>
              <w:left w:val="nil"/>
              <w:bottom w:val="nil"/>
              <w:right w:val="nil"/>
            </w:tcBorders>
            <w:shd w:val="clear" w:color="auto" w:fill="auto"/>
            <w:noWrap/>
            <w:vAlign w:val="center"/>
            <w:hideMark/>
          </w:tcPr>
          <w:p w14:paraId="5B058F1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48.3</w:t>
            </w:r>
          </w:p>
        </w:tc>
        <w:tc>
          <w:tcPr>
            <w:tcW w:w="306" w:type="pct"/>
            <w:tcBorders>
              <w:top w:val="nil"/>
              <w:left w:val="nil"/>
              <w:bottom w:val="nil"/>
              <w:right w:val="nil"/>
            </w:tcBorders>
            <w:shd w:val="clear" w:color="auto" w:fill="auto"/>
            <w:noWrap/>
            <w:vAlign w:val="center"/>
            <w:hideMark/>
          </w:tcPr>
          <w:p w14:paraId="7F4E51A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97.92%</w:t>
            </w:r>
          </w:p>
        </w:tc>
        <w:tc>
          <w:tcPr>
            <w:tcW w:w="316" w:type="pct"/>
            <w:tcBorders>
              <w:top w:val="nil"/>
              <w:left w:val="nil"/>
              <w:bottom w:val="nil"/>
              <w:right w:val="nil"/>
            </w:tcBorders>
            <w:shd w:val="clear" w:color="auto" w:fill="auto"/>
            <w:noWrap/>
            <w:vAlign w:val="center"/>
            <w:hideMark/>
          </w:tcPr>
          <w:p w14:paraId="7AA00CC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24,581</w:t>
            </w:r>
          </w:p>
        </w:tc>
        <w:tc>
          <w:tcPr>
            <w:tcW w:w="301" w:type="pct"/>
            <w:tcBorders>
              <w:top w:val="nil"/>
              <w:left w:val="nil"/>
              <w:bottom w:val="nil"/>
              <w:right w:val="nil"/>
            </w:tcBorders>
            <w:shd w:val="clear" w:color="auto" w:fill="auto"/>
            <w:noWrap/>
            <w:vAlign w:val="center"/>
            <w:hideMark/>
          </w:tcPr>
          <w:p w14:paraId="6917DB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3,912,119</w:t>
            </w:r>
          </w:p>
        </w:tc>
        <w:tc>
          <w:tcPr>
            <w:tcW w:w="306" w:type="pct"/>
            <w:tcBorders>
              <w:top w:val="nil"/>
              <w:left w:val="nil"/>
              <w:bottom w:val="nil"/>
              <w:right w:val="nil"/>
            </w:tcBorders>
            <w:shd w:val="clear" w:color="auto" w:fill="auto"/>
            <w:noWrap/>
            <w:vAlign w:val="center"/>
            <w:hideMark/>
          </w:tcPr>
          <w:p w14:paraId="535564E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903,558</w:t>
            </w:r>
          </w:p>
        </w:tc>
        <w:tc>
          <w:tcPr>
            <w:tcW w:w="344" w:type="pct"/>
            <w:tcBorders>
              <w:top w:val="nil"/>
              <w:left w:val="nil"/>
              <w:bottom w:val="nil"/>
              <w:right w:val="nil"/>
            </w:tcBorders>
            <w:shd w:val="clear" w:color="auto" w:fill="auto"/>
            <w:noWrap/>
            <w:vAlign w:val="center"/>
            <w:hideMark/>
          </w:tcPr>
          <w:p w14:paraId="0E0C04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w:t>
            </w:r>
          </w:p>
        </w:tc>
        <w:tc>
          <w:tcPr>
            <w:tcW w:w="285" w:type="pct"/>
            <w:tcBorders>
              <w:top w:val="single" w:sz="4" w:space="0" w:color="auto"/>
              <w:left w:val="nil"/>
              <w:bottom w:val="nil"/>
              <w:right w:val="nil"/>
            </w:tcBorders>
            <w:shd w:val="clear" w:color="auto" w:fill="auto"/>
            <w:noWrap/>
            <w:vAlign w:val="center"/>
            <w:hideMark/>
          </w:tcPr>
          <w:p w14:paraId="7E1C1AC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173BBAB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69765BA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7CA66AA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single" w:sz="4" w:space="0" w:color="auto"/>
            </w:tcBorders>
            <w:shd w:val="clear" w:color="auto" w:fill="auto"/>
            <w:vAlign w:val="center"/>
            <w:hideMark/>
          </w:tcPr>
          <w:p w14:paraId="1756A53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663224B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592EE18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768DF67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16</w:t>
            </w:r>
          </w:p>
        </w:tc>
        <w:tc>
          <w:tcPr>
            <w:tcW w:w="184" w:type="pct"/>
            <w:tcBorders>
              <w:top w:val="nil"/>
              <w:left w:val="nil"/>
              <w:bottom w:val="nil"/>
              <w:right w:val="nil"/>
            </w:tcBorders>
            <w:shd w:val="clear" w:color="auto" w:fill="auto"/>
            <w:noWrap/>
            <w:vAlign w:val="center"/>
            <w:hideMark/>
          </w:tcPr>
          <w:p w14:paraId="3F36177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186.7</w:t>
            </w:r>
          </w:p>
        </w:tc>
        <w:tc>
          <w:tcPr>
            <w:tcW w:w="264" w:type="pct"/>
            <w:tcBorders>
              <w:top w:val="nil"/>
              <w:left w:val="nil"/>
              <w:bottom w:val="nil"/>
              <w:right w:val="nil"/>
            </w:tcBorders>
            <w:shd w:val="clear" w:color="auto" w:fill="auto"/>
            <w:noWrap/>
            <w:vAlign w:val="center"/>
            <w:hideMark/>
          </w:tcPr>
          <w:p w14:paraId="192E119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1766530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9.90%</w:t>
            </w:r>
          </w:p>
        </w:tc>
        <w:tc>
          <w:tcPr>
            <w:tcW w:w="278" w:type="pct"/>
            <w:tcBorders>
              <w:top w:val="nil"/>
              <w:left w:val="nil"/>
              <w:bottom w:val="nil"/>
              <w:right w:val="nil"/>
            </w:tcBorders>
            <w:shd w:val="clear" w:color="auto" w:fill="auto"/>
            <w:noWrap/>
            <w:vAlign w:val="center"/>
            <w:hideMark/>
          </w:tcPr>
          <w:p w14:paraId="4B8D219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468.8</w:t>
            </w:r>
          </w:p>
        </w:tc>
        <w:tc>
          <w:tcPr>
            <w:tcW w:w="296" w:type="pct"/>
            <w:tcBorders>
              <w:top w:val="nil"/>
              <w:left w:val="nil"/>
              <w:bottom w:val="nil"/>
              <w:right w:val="nil"/>
            </w:tcBorders>
            <w:shd w:val="clear" w:color="auto" w:fill="auto"/>
            <w:noWrap/>
            <w:vAlign w:val="center"/>
            <w:hideMark/>
          </w:tcPr>
          <w:p w14:paraId="004D9D9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50.4</w:t>
            </w:r>
          </w:p>
        </w:tc>
        <w:tc>
          <w:tcPr>
            <w:tcW w:w="306" w:type="pct"/>
            <w:tcBorders>
              <w:top w:val="nil"/>
              <w:left w:val="nil"/>
              <w:bottom w:val="nil"/>
              <w:right w:val="nil"/>
            </w:tcBorders>
            <w:shd w:val="clear" w:color="auto" w:fill="auto"/>
            <w:noWrap/>
            <w:vAlign w:val="center"/>
            <w:hideMark/>
          </w:tcPr>
          <w:p w14:paraId="3CA311C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97.94%</w:t>
            </w:r>
          </w:p>
        </w:tc>
        <w:tc>
          <w:tcPr>
            <w:tcW w:w="316" w:type="pct"/>
            <w:tcBorders>
              <w:top w:val="nil"/>
              <w:left w:val="nil"/>
              <w:bottom w:val="nil"/>
              <w:right w:val="nil"/>
            </w:tcBorders>
            <w:shd w:val="clear" w:color="auto" w:fill="auto"/>
            <w:noWrap/>
            <w:vAlign w:val="center"/>
            <w:hideMark/>
          </w:tcPr>
          <w:p w14:paraId="56EED9E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24,030</w:t>
            </w:r>
          </w:p>
        </w:tc>
        <w:tc>
          <w:tcPr>
            <w:tcW w:w="301" w:type="pct"/>
            <w:tcBorders>
              <w:top w:val="nil"/>
              <w:left w:val="nil"/>
              <w:bottom w:val="nil"/>
              <w:right w:val="nil"/>
            </w:tcBorders>
            <w:shd w:val="clear" w:color="auto" w:fill="auto"/>
            <w:noWrap/>
            <w:vAlign w:val="center"/>
            <w:hideMark/>
          </w:tcPr>
          <w:p w14:paraId="242AB2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3,911,614</w:t>
            </w:r>
          </w:p>
        </w:tc>
        <w:tc>
          <w:tcPr>
            <w:tcW w:w="306" w:type="pct"/>
            <w:tcBorders>
              <w:top w:val="nil"/>
              <w:left w:val="nil"/>
              <w:bottom w:val="nil"/>
              <w:right w:val="nil"/>
            </w:tcBorders>
            <w:shd w:val="clear" w:color="auto" w:fill="auto"/>
            <w:noWrap/>
            <w:vAlign w:val="center"/>
            <w:hideMark/>
          </w:tcPr>
          <w:p w14:paraId="1503910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901,162</w:t>
            </w:r>
          </w:p>
        </w:tc>
        <w:tc>
          <w:tcPr>
            <w:tcW w:w="344" w:type="pct"/>
            <w:tcBorders>
              <w:top w:val="nil"/>
              <w:left w:val="nil"/>
              <w:bottom w:val="nil"/>
              <w:right w:val="nil"/>
            </w:tcBorders>
            <w:shd w:val="clear" w:color="auto" w:fill="auto"/>
            <w:noWrap/>
            <w:vAlign w:val="center"/>
            <w:hideMark/>
          </w:tcPr>
          <w:p w14:paraId="44E01B2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12</w:t>
            </w:r>
          </w:p>
        </w:tc>
        <w:tc>
          <w:tcPr>
            <w:tcW w:w="285" w:type="pct"/>
            <w:tcBorders>
              <w:top w:val="single" w:sz="4" w:space="0" w:color="auto"/>
              <w:left w:val="nil"/>
              <w:bottom w:val="nil"/>
              <w:right w:val="nil"/>
            </w:tcBorders>
            <w:shd w:val="clear" w:color="auto" w:fill="auto"/>
            <w:noWrap/>
            <w:vAlign w:val="center"/>
            <w:hideMark/>
          </w:tcPr>
          <w:p w14:paraId="647E7DE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63B220B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439D5BE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06DC785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0.04</w:t>
            </w:r>
          </w:p>
        </w:tc>
        <w:tc>
          <w:tcPr>
            <w:tcW w:w="296" w:type="pct"/>
            <w:tcBorders>
              <w:top w:val="nil"/>
              <w:left w:val="nil"/>
              <w:bottom w:val="nil"/>
              <w:right w:val="single" w:sz="4" w:space="0" w:color="auto"/>
            </w:tcBorders>
            <w:shd w:val="clear" w:color="auto" w:fill="auto"/>
            <w:vAlign w:val="center"/>
            <w:hideMark/>
          </w:tcPr>
          <w:p w14:paraId="5300F133"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2D31D53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CB67B1C"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6F9DAEB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w:t>
            </w:r>
          </w:p>
        </w:tc>
        <w:tc>
          <w:tcPr>
            <w:tcW w:w="184" w:type="pct"/>
            <w:tcBorders>
              <w:top w:val="nil"/>
              <w:left w:val="nil"/>
              <w:bottom w:val="nil"/>
              <w:right w:val="nil"/>
            </w:tcBorders>
            <w:shd w:val="clear" w:color="auto" w:fill="auto"/>
            <w:noWrap/>
            <w:vAlign w:val="center"/>
            <w:hideMark/>
          </w:tcPr>
          <w:p w14:paraId="0F44C8F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200.9</w:t>
            </w:r>
          </w:p>
        </w:tc>
        <w:tc>
          <w:tcPr>
            <w:tcW w:w="264" w:type="pct"/>
            <w:tcBorders>
              <w:top w:val="nil"/>
              <w:left w:val="nil"/>
              <w:bottom w:val="nil"/>
              <w:right w:val="nil"/>
            </w:tcBorders>
            <w:shd w:val="clear" w:color="auto" w:fill="auto"/>
            <w:noWrap/>
            <w:vAlign w:val="center"/>
            <w:hideMark/>
          </w:tcPr>
          <w:p w14:paraId="5CDEC34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68F7992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13.30%</w:t>
            </w:r>
          </w:p>
        </w:tc>
        <w:tc>
          <w:tcPr>
            <w:tcW w:w="278" w:type="pct"/>
            <w:tcBorders>
              <w:top w:val="nil"/>
              <w:left w:val="nil"/>
              <w:bottom w:val="nil"/>
              <w:right w:val="nil"/>
            </w:tcBorders>
            <w:shd w:val="clear" w:color="auto" w:fill="auto"/>
            <w:noWrap/>
            <w:vAlign w:val="center"/>
            <w:hideMark/>
          </w:tcPr>
          <w:p w14:paraId="7DBB0C6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452.4</w:t>
            </w:r>
          </w:p>
        </w:tc>
        <w:tc>
          <w:tcPr>
            <w:tcW w:w="296" w:type="pct"/>
            <w:tcBorders>
              <w:top w:val="nil"/>
              <w:left w:val="nil"/>
              <w:bottom w:val="nil"/>
              <w:right w:val="nil"/>
            </w:tcBorders>
            <w:shd w:val="clear" w:color="auto" w:fill="auto"/>
            <w:noWrap/>
            <w:vAlign w:val="center"/>
            <w:hideMark/>
          </w:tcPr>
          <w:p w14:paraId="0BD80E8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52.3</w:t>
            </w:r>
          </w:p>
        </w:tc>
        <w:tc>
          <w:tcPr>
            <w:tcW w:w="306" w:type="pct"/>
            <w:tcBorders>
              <w:top w:val="nil"/>
              <w:left w:val="nil"/>
              <w:bottom w:val="nil"/>
              <w:right w:val="nil"/>
            </w:tcBorders>
            <w:shd w:val="clear" w:color="auto" w:fill="auto"/>
            <w:noWrap/>
            <w:vAlign w:val="center"/>
            <w:hideMark/>
          </w:tcPr>
          <w:p w14:paraId="7AB250F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97.92%</w:t>
            </w:r>
          </w:p>
        </w:tc>
        <w:tc>
          <w:tcPr>
            <w:tcW w:w="316" w:type="pct"/>
            <w:tcBorders>
              <w:top w:val="nil"/>
              <w:left w:val="nil"/>
              <w:bottom w:val="nil"/>
              <w:right w:val="nil"/>
            </w:tcBorders>
            <w:shd w:val="clear" w:color="auto" w:fill="auto"/>
            <w:noWrap/>
            <w:vAlign w:val="center"/>
            <w:hideMark/>
          </w:tcPr>
          <w:p w14:paraId="25D8301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25,009</w:t>
            </w:r>
          </w:p>
        </w:tc>
        <w:tc>
          <w:tcPr>
            <w:tcW w:w="301" w:type="pct"/>
            <w:tcBorders>
              <w:top w:val="nil"/>
              <w:left w:val="nil"/>
              <w:bottom w:val="nil"/>
              <w:right w:val="nil"/>
            </w:tcBorders>
            <w:shd w:val="clear" w:color="auto" w:fill="auto"/>
            <w:noWrap/>
            <w:vAlign w:val="center"/>
            <w:hideMark/>
          </w:tcPr>
          <w:p w14:paraId="71B932E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3,948,859</w:t>
            </w:r>
          </w:p>
        </w:tc>
        <w:tc>
          <w:tcPr>
            <w:tcW w:w="306" w:type="pct"/>
            <w:tcBorders>
              <w:top w:val="nil"/>
              <w:left w:val="nil"/>
              <w:bottom w:val="nil"/>
              <w:right w:val="nil"/>
            </w:tcBorders>
            <w:shd w:val="clear" w:color="auto" w:fill="auto"/>
            <w:noWrap/>
            <w:vAlign w:val="center"/>
            <w:hideMark/>
          </w:tcPr>
          <w:p w14:paraId="68E388C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926,984</w:t>
            </w:r>
          </w:p>
        </w:tc>
        <w:tc>
          <w:tcPr>
            <w:tcW w:w="344" w:type="pct"/>
            <w:tcBorders>
              <w:top w:val="nil"/>
              <w:left w:val="nil"/>
              <w:bottom w:val="nil"/>
              <w:right w:val="nil"/>
            </w:tcBorders>
            <w:shd w:val="clear" w:color="auto" w:fill="auto"/>
            <w:noWrap/>
            <w:vAlign w:val="center"/>
            <w:hideMark/>
          </w:tcPr>
          <w:p w14:paraId="7C02729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285" w:type="pct"/>
            <w:tcBorders>
              <w:top w:val="single" w:sz="4" w:space="0" w:color="auto"/>
              <w:left w:val="nil"/>
              <w:bottom w:val="nil"/>
              <w:right w:val="nil"/>
            </w:tcBorders>
            <w:shd w:val="clear" w:color="auto" w:fill="auto"/>
            <w:noWrap/>
            <w:vAlign w:val="center"/>
            <w:hideMark/>
          </w:tcPr>
          <w:p w14:paraId="04F2C4D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7076A972"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134F7AD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1.050</w:t>
            </w:r>
          </w:p>
        </w:tc>
        <w:tc>
          <w:tcPr>
            <w:tcW w:w="296" w:type="pct"/>
            <w:tcBorders>
              <w:top w:val="nil"/>
              <w:left w:val="nil"/>
              <w:bottom w:val="nil"/>
              <w:right w:val="nil"/>
            </w:tcBorders>
            <w:shd w:val="clear" w:color="auto" w:fill="auto"/>
            <w:vAlign w:val="center"/>
            <w:hideMark/>
          </w:tcPr>
          <w:p w14:paraId="6B2870D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0.14</w:t>
            </w:r>
          </w:p>
        </w:tc>
        <w:tc>
          <w:tcPr>
            <w:tcW w:w="296" w:type="pct"/>
            <w:tcBorders>
              <w:top w:val="nil"/>
              <w:left w:val="nil"/>
              <w:bottom w:val="nil"/>
              <w:right w:val="single" w:sz="4" w:space="0" w:color="auto"/>
            </w:tcBorders>
            <w:shd w:val="clear" w:color="auto" w:fill="auto"/>
            <w:vAlign w:val="center"/>
            <w:hideMark/>
          </w:tcPr>
          <w:p w14:paraId="097D765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070D5393"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6BCDE1F1"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5461CC8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18</w:t>
            </w:r>
          </w:p>
        </w:tc>
        <w:tc>
          <w:tcPr>
            <w:tcW w:w="184" w:type="pct"/>
            <w:tcBorders>
              <w:top w:val="nil"/>
              <w:left w:val="nil"/>
              <w:bottom w:val="nil"/>
              <w:right w:val="nil"/>
            </w:tcBorders>
            <w:shd w:val="clear" w:color="auto" w:fill="auto"/>
            <w:noWrap/>
            <w:vAlign w:val="center"/>
            <w:hideMark/>
          </w:tcPr>
          <w:p w14:paraId="46EFC86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150.2</w:t>
            </w:r>
          </w:p>
        </w:tc>
        <w:tc>
          <w:tcPr>
            <w:tcW w:w="264" w:type="pct"/>
            <w:tcBorders>
              <w:top w:val="nil"/>
              <w:left w:val="nil"/>
              <w:bottom w:val="nil"/>
              <w:right w:val="nil"/>
            </w:tcBorders>
            <w:shd w:val="clear" w:color="auto" w:fill="auto"/>
            <w:noWrap/>
            <w:vAlign w:val="center"/>
            <w:hideMark/>
          </w:tcPr>
          <w:p w14:paraId="77E914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98.7%</w:t>
            </w:r>
          </w:p>
        </w:tc>
        <w:tc>
          <w:tcPr>
            <w:tcW w:w="265" w:type="pct"/>
            <w:tcBorders>
              <w:top w:val="nil"/>
              <w:left w:val="nil"/>
              <w:bottom w:val="nil"/>
              <w:right w:val="nil"/>
            </w:tcBorders>
            <w:shd w:val="clear" w:color="auto" w:fill="auto"/>
            <w:noWrap/>
            <w:vAlign w:val="center"/>
            <w:hideMark/>
          </w:tcPr>
          <w:p w14:paraId="43B32CB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9.00%</w:t>
            </w:r>
          </w:p>
        </w:tc>
        <w:tc>
          <w:tcPr>
            <w:tcW w:w="278" w:type="pct"/>
            <w:tcBorders>
              <w:top w:val="nil"/>
              <w:left w:val="nil"/>
              <w:bottom w:val="nil"/>
              <w:right w:val="nil"/>
            </w:tcBorders>
            <w:shd w:val="clear" w:color="auto" w:fill="auto"/>
            <w:noWrap/>
            <w:vAlign w:val="center"/>
            <w:hideMark/>
          </w:tcPr>
          <w:p w14:paraId="4BC8056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430.7</w:t>
            </w:r>
          </w:p>
        </w:tc>
        <w:tc>
          <w:tcPr>
            <w:tcW w:w="296" w:type="pct"/>
            <w:tcBorders>
              <w:top w:val="nil"/>
              <w:left w:val="nil"/>
              <w:bottom w:val="nil"/>
              <w:right w:val="nil"/>
            </w:tcBorders>
            <w:shd w:val="clear" w:color="auto" w:fill="auto"/>
            <w:noWrap/>
            <w:vAlign w:val="center"/>
            <w:hideMark/>
          </w:tcPr>
          <w:p w14:paraId="538544B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41.1</w:t>
            </w:r>
          </w:p>
        </w:tc>
        <w:tc>
          <w:tcPr>
            <w:tcW w:w="306" w:type="pct"/>
            <w:tcBorders>
              <w:top w:val="nil"/>
              <w:left w:val="nil"/>
              <w:bottom w:val="nil"/>
              <w:right w:val="nil"/>
            </w:tcBorders>
            <w:shd w:val="clear" w:color="auto" w:fill="auto"/>
            <w:noWrap/>
            <w:vAlign w:val="center"/>
            <w:hideMark/>
          </w:tcPr>
          <w:p w14:paraId="3AA9448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97.96%</w:t>
            </w:r>
          </w:p>
        </w:tc>
        <w:tc>
          <w:tcPr>
            <w:tcW w:w="316" w:type="pct"/>
            <w:tcBorders>
              <w:top w:val="nil"/>
              <w:left w:val="nil"/>
              <w:bottom w:val="nil"/>
              <w:right w:val="nil"/>
            </w:tcBorders>
            <w:shd w:val="clear" w:color="auto" w:fill="auto"/>
            <w:noWrap/>
            <w:vAlign w:val="center"/>
            <w:hideMark/>
          </w:tcPr>
          <w:p w14:paraId="0AB767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24,274</w:t>
            </w:r>
          </w:p>
        </w:tc>
        <w:tc>
          <w:tcPr>
            <w:tcW w:w="301" w:type="pct"/>
            <w:tcBorders>
              <w:top w:val="nil"/>
              <w:left w:val="nil"/>
              <w:bottom w:val="nil"/>
              <w:right w:val="nil"/>
            </w:tcBorders>
            <w:shd w:val="clear" w:color="auto" w:fill="auto"/>
            <w:noWrap/>
            <w:vAlign w:val="center"/>
            <w:hideMark/>
          </w:tcPr>
          <w:p w14:paraId="38FF268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3,934,929</w:t>
            </w:r>
          </w:p>
        </w:tc>
        <w:tc>
          <w:tcPr>
            <w:tcW w:w="306" w:type="pct"/>
            <w:tcBorders>
              <w:top w:val="nil"/>
              <w:left w:val="nil"/>
              <w:bottom w:val="nil"/>
              <w:right w:val="nil"/>
            </w:tcBorders>
            <w:shd w:val="clear" w:color="auto" w:fill="auto"/>
            <w:noWrap/>
            <w:vAlign w:val="center"/>
            <w:hideMark/>
          </w:tcPr>
          <w:p w14:paraId="2F75234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903,469</w:t>
            </w:r>
          </w:p>
        </w:tc>
        <w:tc>
          <w:tcPr>
            <w:tcW w:w="344" w:type="pct"/>
            <w:tcBorders>
              <w:top w:val="nil"/>
              <w:left w:val="nil"/>
              <w:bottom w:val="nil"/>
              <w:right w:val="nil"/>
            </w:tcBorders>
            <w:shd w:val="clear" w:color="auto" w:fill="auto"/>
            <w:noWrap/>
            <w:vAlign w:val="center"/>
            <w:hideMark/>
          </w:tcPr>
          <w:p w14:paraId="3BD7B47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w:t>
            </w:r>
          </w:p>
        </w:tc>
        <w:tc>
          <w:tcPr>
            <w:tcW w:w="285" w:type="pct"/>
            <w:tcBorders>
              <w:top w:val="single" w:sz="4" w:space="0" w:color="auto"/>
              <w:left w:val="nil"/>
              <w:bottom w:val="nil"/>
              <w:right w:val="nil"/>
            </w:tcBorders>
            <w:shd w:val="clear" w:color="auto" w:fill="auto"/>
            <w:noWrap/>
            <w:vAlign w:val="center"/>
            <w:hideMark/>
          </w:tcPr>
          <w:p w14:paraId="5D32DFE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03C4238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16944CB0"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524EB076"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96" w:type="pct"/>
            <w:tcBorders>
              <w:top w:val="nil"/>
              <w:left w:val="nil"/>
              <w:bottom w:val="nil"/>
              <w:right w:val="single" w:sz="4" w:space="0" w:color="auto"/>
            </w:tcBorders>
            <w:shd w:val="clear" w:color="auto" w:fill="auto"/>
            <w:vAlign w:val="center"/>
            <w:hideMark/>
          </w:tcPr>
          <w:p w14:paraId="2FD4855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52912D4"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54BDB8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6A30F16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19</w:t>
            </w:r>
          </w:p>
        </w:tc>
        <w:tc>
          <w:tcPr>
            <w:tcW w:w="184" w:type="pct"/>
            <w:tcBorders>
              <w:top w:val="nil"/>
              <w:left w:val="nil"/>
              <w:bottom w:val="nil"/>
              <w:right w:val="nil"/>
            </w:tcBorders>
            <w:shd w:val="clear" w:color="auto" w:fill="auto"/>
            <w:noWrap/>
            <w:vAlign w:val="center"/>
            <w:hideMark/>
          </w:tcPr>
          <w:p w14:paraId="72A9DA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148.5</w:t>
            </w:r>
          </w:p>
        </w:tc>
        <w:tc>
          <w:tcPr>
            <w:tcW w:w="264" w:type="pct"/>
            <w:tcBorders>
              <w:top w:val="nil"/>
              <w:left w:val="nil"/>
              <w:bottom w:val="nil"/>
              <w:right w:val="nil"/>
            </w:tcBorders>
            <w:shd w:val="clear" w:color="auto" w:fill="auto"/>
            <w:noWrap/>
            <w:vAlign w:val="center"/>
            <w:hideMark/>
          </w:tcPr>
          <w:p w14:paraId="793CCBC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98.4%</w:t>
            </w:r>
          </w:p>
        </w:tc>
        <w:tc>
          <w:tcPr>
            <w:tcW w:w="265" w:type="pct"/>
            <w:tcBorders>
              <w:top w:val="nil"/>
              <w:left w:val="nil"/>
              <w:bottom w:val="nil"/>
              <w:right w:val="nil"/>
            </w:tcBorders>
            <w:shd w:val="clear" w:color="auto" w:fill="auto"/>
            <w:noWrap/>
            <w:vAlign w:val="center"/>
            <w:hideMark/>
          </w:tcPr>
          <w:p w14:paraId="2C61BC1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9.20%</w:t>
            </w:r>
          </w:p>
        </w:tc>
        <w:tc>
          <w:tcPr>
            <w:tcW w:w="278" w:type="pct"/>
            <w:tcBorders>
              <w:top w:val="nil"/>
              <w:left w:val="nil"/>
              <w:bottom w:val="nil"/>
              <w:right w:val="nil"/>
            </w:tcBorders>
            <w:shd w:val="clear" w:color="auto" w:fill="auto"/>
            <w:noWrap/>
            <w:vAlign w:val="center"/>
            <w:hideMark/>
          </w:tcPr>
          <w:p w14:paraId="3C79F73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418.9</w:t>
            </w:r>
          </w:p>
        </w:tc>
        <w:tc>
          <w:tcPr>
            <w:tcW w:w="296" w:type="pct"/>
            <w:tcBorders>
              <w:top w:val="nil"/>
              <w:left w:val="nil"/>
              <w:bottom w:val="nil"/>
              <w:right w:val="nil"/>
            </w:tcBorders>
            <w:shd w:val="clear" w:color="auto" w:fill="auto"/>
            <w:noWrap/>
            <w:vAlign w:val="center"/>
            <w:hideMark/>
          </w:tcPr>
          <w:p w14:paraId="2E0D63D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40.3</w:t>
            </w:r>
          </w:p>
        </w:tc>
        <w:tc>
          <w:tcPr>
            <w:tcW w:w="306" w:type="pct"/>
            <w:tcBorders>
              <w:top w:val="nil"/>
              <w:left w:val="nil"/>
              <w:bottom w:val="nil"/>
              <w:right w:val="nil"/>
            </w:tcBorders>
            <w:shd w:val="clear" w:color="auto" w:fill="auto"/>
            <w:noWrap/>
            <w:vAlign w:val="center"/>
            <w:hideMark/>
          </w:tcPr>
          <w:p w14:paraId="52BC737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95.91%</w:t>
            </w:r>
          </w:p>
        </w:tc>
        <w:tc>
          <w:tcPr>
            <w:tcW w:w="316" w:type="pct"/>
            <w:tcBorders>
              <w:top w:val="nil"/>
              <w:left w:val="nil"/>
              <w:bottom w:val="nil"/>
              <w:right w:val="nil"/>
            </w:tcBorders>
            <w:shd w:val="clear" w:color="auto" w:fill="auto"/>
            <w:noWrap/>
            <w:vAlign w:val="center"/>
            <w:hideMark/>
          </w:tcPr>
          <w:p w14:paraId="22A785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24,024</w:t>
            </w:r>
          </w:p>
        </w:tc>
        <w:tc>
          <w:tcPr>
            <w:tcW w:w="301" w:type="pct"/>
            <w:tcBorders>
              <w:top w:val="nil"/>
              <w:left w:val="nil"/>
              <w:bottom w:val="nil"/>
              <w:right w:val="nil"/>
            </w:tcBorders>
            <w:shd w:val="clear" w:color="auto" w:fill="auto"/>
            <w:noWrap/>
            <w:vAlign w:val="center"/>
            <w:hideMark/>
          </w:tcPr>
          <w:p w14:paraId="0FC06D6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3,874,838</w:t>
            </w:r>
          </w:p>
        </w:tc>
        <w:tc>
          <w:tcPr>
            <w:tcW w:w="306" w:type="pct"/>
            <w:tcBorders>
              <w:top w:val="nil"/>
              <w:left w:val="nil"/>
              <w:bottom w:val="nil"/>
              <w:right w:val="nil"/>
            </w:tcBorders>
            <w:shd w:val="clear" w:color="auto" w:fill="auto"/>
            <w:noWrap/>
            <w:vAlign w:val="center"/>
            <w:hideMark/>
          </w:tcPr>
          <w:p w14:paraId="6431F8A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888,758</w:t>
            </w:r>
          </w:p>
        </w:tc>
        <w:tc>
          <w:tcPr>
            <w:tcW w:w="344" w:type="pct"/>
            <w:tcBorders>
              <w:top w:val="nil"/>
              <w:left w:val="nil"/>
              <w:bottom w:val="nil"/>
              <w:right w:val="nil"/>
            </w:tcBorders>
            <w:shd w:val="clear" w:color="auto" w:fill="auto"/>
            <w:noWrap/>
            <w:vAlign w:val="center"/>
            <w:hideMark/>
          </w:tcPr>
          <w:p w14:paraId="6C1D48F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w:t>
            </w:r>
          </w:p>
        </w:tc>
        <w:tc>
          <w:tcPr>
            <w:tcW w:w="285" w:type="pct"/>
            <w:tcBorders>
              <w:top w:val="single" w:sz="4" w:space="0" w:color="auto"/>
              <w:left w:val="nil"/>
              <w:bottom w:val="nil"/>
              <w:right w:val="nil"/>
            </w:tcBorders>
            <w:shd w:val="clear" w:color="auto" w:fill="auto"/>
            <w:noWrap/>
            <w:vAlign w:val="center"/>
            <w:hideMark/>
          </w:tcPr>
          <w:p w14:paraId="3A859A0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3271E38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56321FE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5BFF092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0.07</w:t>
            </w:r>
          </w:p>
        </w:tc>
        <w:tc>
          <w:tcPr>
            <w:tcW w:w="296" w:type="pct"/>
            <w:tcBorders>
              <w:top w:val="nil"/>
              <w:left w:val="nil"/>
              <w:bottom w:val="nil"/>
              <w:right w:val="single" w:sz="4" w:space="0" w:color="auto"/>
            </w:tcBorders>
            <w:shd w:val="clear" w:color="auto" w:fill="auto"/>
            <w:vAlign w:val="center"/>
            <w:hideMark/>
          </w:tcPr>
          <w:p w14:paraId="620E2ED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A204BCA"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3C4257C"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36DED10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w:t>
            </w:r>
          </w:p>
        </w:tc>
        <w:tc>
          <w:tcPr>
            <w:tcW w:w="184" w:type="pct"/>
            <w:tcBorders>
              <w:top w:val="nil"/>
              <w:left w:val="nil"/>
              <w:bottom w:val="nil"/>
              <w:right w:val="nil"/>
            </w:tcBorders>
            <w:shd w:val="clear" w:color="auto" w:fill="auto"/>
            <w:noWrap/>
            <w:vAlign w:val="center"/>
            <w:hideMark/>
          </w:tcPr>
          <w:p w14:paraId="1D06B2B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178.8</w:t>
            </w:r>
          </w:p>
        </w:tc>
        <w:tc>
          <w:tcPr>
            <w:tcW w:w="264" w:type="pct"/>
            <w:tcBorders>
              <w:top w:val="nil"/>
              <w:left w:val="nil"/>
              <w:bottom w:val="nil"/>
              <w:right w:val="nil"/>
            </w:tcBorders>
            <w:shd w:val="clear" w:color="auto" w:fill="auto"/>
            <w:noWrap/>
            <w:vAlign w:val="center"/>
            <w:hideMark/>
          </w:tcPr>
          <w:p w14:paraId="250406C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w:t>
            </w:r>
          </w:p>
        </w:tc>
        <w:tc>
          <w:tcPr>
            <w:tcW w:w="265" w:type="pct"/>
            <w:tcBorders>
              <w:top w:val="nil"/>
              <w:left w:val="nil"/>
              <w:bottom w:val="nil"/>
              <w:right w:val="nil"/>
            </w:tcBorders>
            <w:shd w:val="clear" w:color="auto" w:fill="auto"/>
            <w:noWrap/>
            <w:vAlign w:val="center"/>
            <w:hideMark/>
          </w:tcPr>
          <w:p w14:paraId="2683EAE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11.80%</w:t>
            </w:r>
          </w:p>
        </w:tc>
        <w:tc>
          <w:tcPr>
            <w:tcW w:w="278" w:type="pct"/>
            <w:tcBorders>
              <w:top w:val="nil"/>
              <w:left w:val="nil"/>
              <w:bottom w:val="nil"/>
              <w:right w:val="nil"/>
            </w:tcBorders>
            <w:shd w:val="clear" w:color="auto" w:fill="auto"/>
            <w:noWrap/>
            <w:vAlign w:val="center"/>
            <w:hideMark/>
          </w:tcPr>
          <w:p w14:paraId="2DD6D8F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432.0</w:t>
            </w:r>
          </w:p>
        </w:tc>
        <w:tc>
          <w:tcPr>
            <w:tcW w:w="296" w:type="pct"/>
            <w:tcBorders>
              <w:top w:val="nil"/>
              <w:left w:val="nil"/>
              <w:bottom w:val="nil"/>
              <w:right w:val="nil"/>
            </w:tcBorders>
            <w:shd w:val="clear" w:color="auto" w:fill="auto"/>
            <w:noWrap/>
            <w:vAlign w:val="center"/>
            <w:hideMark/>
          </w:tcPr>
          <w:p w14:paraId="264E2EA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46.9</w:t>
            </w:r>
          </w:p>
        </w:tc>
        <w:tc>
          <w:tcPr>
            <w:tcW w:w="306" w:type="pct"/>
            <w:tcBorders>
              <w:top w:val="nil"/>
              <w:left w:val="nil"/>
              <w:bottom w:val="nil"/>
              <w:right w:val="nil"/>
            </w:tcBorders>
            <w:shd w:val="clear" w:color="auto" w:fill="auto"/>
            <w:noWrap/>
            <w:vAlign w:val="center"/>
            <w:hideMark/>
          </w:tcPr>
          <w:p w14:paraId="2061B6D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97.21%</w:t>
            </w:r>
          </w:p>
        </w:tc>
        <w:tc>
          <w:tcPr>
            <w:tcW w:w="316" w:type="pct"/>
            <w:tcBorders>
              <w:top w:val="nil"/>
              <w:left w:val="nil"/>
              <w:bottom w:val="nil"/>
              <w:right w:val="nil"/>
            </w:tcBorders>
            <w:shd w:val="clear" w:color="auto" w:fill="auto"/>
            <w:noWrap/>
            <w:vAlign w:val="center"/>
            <w:hideMark/>
          </w:tcPr>
          <w:p w14:paraId="5FAFD94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24,427</w:t>
            </w:r>
          </w:p>
        </w:tc>
        <w:tc>
          <w:tcPr>
            <w:tcW w:w="301" w:type="pct"/>
            <w:tcBorders>
              <w:top w:val="nil"/>
              <w:left w:val="nil"/>
              <w:bottom w:val="nil"/>
              <w:right w:val="nil"/>
            </w:tcBorders>
            <w:shd w:val="clear" w:color="auto" w:fill="auto"/>
            <w:noWrap/>
            <w:vAlign w:val="center"/>
            <w:hideMark/>
          </w:tcPr>
          <w:p w14:paraId="782E5E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3,906,648</w:t>
            </w:r>
          </w:p>
        </w:tc>
        <w:tc>
          <w:tcPr>
            <w:tcW w:w="306" w:type="pct"/>
            <w:tcBorders>
              <w:top w:val="nil"/>
              <w:left w:val="nil"/>
              <w:bottom w:val="nil"/>
              <w:right w:val="nil"/>
            </w:tcBorders>
            <w:shd w:val="clear" w:color="auto" w:fill="auto"/>
            <w:noWrap/>
            <w:vAlign w:val="center"/>
            <w:hideMark/>
          </w:tcPr>
          <w:p w14:paraId="25E1486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902,079</w:t>
            </w:r>
          </w:p>
        </w:tc>
        <w:tc>
          <w:tcPr>
            <w:tcW w:w="344" w:type="pct"/>
            <w:tcBorders>
              <w:top w:val="nil"/>
              <w:left w:val="nil"/>
              <w:bottom w:val="nil"/>
              <w:right w:val="nil"/>
            </w:tcBorders>
            <w:shd w:val="clear" w:color="auto" w:fill="auto"/>
            <w:noWrap/>
            <w:vAlign w:val="center"/>
            <w:hideMark/>
          </w:tcPr>
          <w:p w14:paraId="4EA2C0B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w:t>
            </w:r>
          </w:p>
        </w:tc>
        <w:tc>
          <w:tcPr>
            <w:tcW w:w="285" w:type="pct"/>
            <w:tcBorders>
              <w:top w:val="single" w:sz="4" w:space="0" w:color="auto"/>
              <w:left w:val="nil"/>
              <w:bottom w:val="nil"/>
              <w:right w:val="nil"/>
            </w:tcBorders>
            <w:shd w:val="clear" w:color="auto" w:fill="auto"/>
            <w:noWrap/>
            <w:vAlign w:val="center"/>
            <w:hideMark/>
          </w:tcPr>
          <w:p w14:paraId="54C8735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28FDAD4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26EDE42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0F57423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-0.09</w:t>
            </w:r>
          </w:p>
        </w:tc>
        <w:tc>
          <w:tcPr>
            <w:tcW w:w="296" w:type="pct"/>
            <w:tcBorders>
              <w:top w:val="nil"/>
              <w:left w:val="nil"/>
              <w:bottom w:val="nil"/>
              <w:right w:val="single" w:sz="4" w:space="0" w:color="auto"/>
            </w:tcBorders>
            <w:shd w:val="clear" w:color="auto" w:fill="auto"/>
            <w:vAlign w:val="center"/>
            <w:hideMark/>
          </w:tcPr>
          <w:p w14:paraId="2194878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1E019115"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240866FE"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7163D3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21</w:t>
            </w:r>
          </w:p>
        </w:tc>
        <w:tc>
          <w:tcPr>
            <w:tcW w:w="184" w:type="pct"/>
            <w:tcBorders>
              <w:top w:val="nil"/>
              <w:left w:val="nil"/>
              <w:bottom w:val="nil"/>
              <w:right w:val="nil"/>
            </w:tcBorders>
            <w:shd w:val="clear" w:color="auto" w:fill="auto"/>
            <w:noWrap/>
            <w:vAlign w:val="center"/>
            <w:hideMark/>
          </w:tcPr>
          <w:p w14:paraId="1DAC01D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143.6</w:t>
            </w:r>
          </w:p>
        </w:tc>
        <w:tc>
          <w:tcPr>
            <w:tcW w:w="264" w:type="pct"/>
            <w:tcBorders>
              <w:top w:val="nil"/>
              <w:left w:val="nil"/>
              <w:bottom w:val="nil"/>
              <w:right w:val="nil"/>
            </w:tcBorders>
            <w:shd w:val="clear" w:color="auto" w:fill="auto"/>
            <w:noWrap/>
            <w:vAlign w:val="center"/>
            <w:hideMark/>
          </w:tcPr>
          <w:p w14:paraId="6ACF429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nil"/>
              <w:right w:val="nil"/>
            </w:tcBorders>
            <w:shd w:val="clear" w:color="auto" w:fill="auto"/>
            <w:noWrap/>
            <w:vAlign w:val="center"/>
            <w:hideMark/>
          </w:tcPr>
          <w:p w14:paraId="2C3A582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11.20%</w:t>
            </w:r>
          </w:p>
        </w:tc>
        <w:tc>
          <w:tcPr>
            <w:tcW w:w="278" w:type="pct"/>
            <w:tcBorders>
              <w:top w:val="nil"/>
              <w:left w:val="nil"/>
              <w:bottom w:val="nil"/>
              <w:right w:val="nil"/>
            </w:tcBorders>
            <w:shd w:val="clear" w:color="auto" w:fill="auto"/>
            <w:noWrap/>
            <w:vAlign w:val="center"/>
            <w:hideMark/>
          </w:tcPr>
          <w:p w14:paraId="555473C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443.1</w:t>
            </w:r>
          </w:p>
        </w:tc>
        <w:tc>
          <w:tcPr>
            <w:tcW w:w="296" w:type="pct"/>
            <w:tcBorders>
              <w:top w:val="nil"/>
              <w:left w:val="nil"/>
              <w:bottom w:val="nil"/>
              <w:right w:val="nil"/>
            </w:tcBorders>
            <w:shd w:val="clear" w:color="auto" w:fill="auto"/>
            <w:noWrap/>
            <w:vAlign w:val="center"/>
            <w:hideMark/>
          </w:tcPr>
          <w:p w14:paraId="23E9BE0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38.2</w:t>
            </w:r>
          </w:p>
        </w:tc>
        <w:tc>
          <w:tcPr>
            <w:tcW w:w="306" w:type="pct"/>
            <w:tcBorders>
              <w:top w:val="nil"/>
              <w:left w:val="nil"/>
              <w:bottom w:val="nil"/>
              <w:right w:val="nil"/>
            </w:tcBorders>
            <w:shd w:val="clear" w:color="auto" w:fill="auto"/>
            <w:noWrap/>
            <w:vAlign w:val="center"/>
            <w:hideMark/>
          </w:tcPr>
          <w:p w14:paraId="592C09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97.67%</w:t>
            </w:r>
          </w:p>
        </w:tc>
        <w:tc>
          <w:tcPr>
            <w:tcW w:w="316" w:type="pct"/>
            <w:tcBorders>
              <w:top w:val="nil"/>
              <w:left w:val="nil"/>
              <w:bottom w:val="nil"/>
              <w:right w:val="nil"/>
            </w:tcBorders>
            <w:shd w:val="clear" w:color="auto" w:fill="auto"/>
            <w:noWrap/>
            <w:vAlign w:val="center"/>
            <w:hideMark/>
          </w:tcPr>
          <w:p w14:paraId="09794AD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24,259</w:t>
            </w:r>
          </w:p>
        </w:tc>
        <w:tc>
          <w:tcPr>
            <w:tcW w:w="301" w:type="pct"/>
            <w:tcBorders>
              <w:top w:val="nil"/>
              <w:left w:val="nil"/>
              <w:bottom w:val="nil"/>
              <w:right w:val="nil"/>
            </w:tcBorders>
            <w:shd w:val="clear" w:color="auto" w:fill="auto"/>
            <w:noWrap/>
            <w:vAlign w:val="center"/>
            <w:hideMark/>
          </w:tcPr>
          <w:p w14:paraId="0D38D12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3,907,928</w:t>
            </w:r>
          </w:p>
        </w:tc>
        <w:tc>
          <w:tcPr>
            <w:tcW w:w="306" w:type="pct"/>
            <w:tcBorders>
              <w:top w:val="nil"/>
              <w:left w:val="nil"/>
              <w:bottom w:val="nil"/>
              <w:right w:val="nil"/>
            </w:tcBorders>
            <w:shd w:val="clear" w:color="auto" w:fill="auto"/>
            <w:noWrap/>
            <w:vAlign w:val="center"/>
            <w:hideMark/>
          </w:tcPr>
          <w:p w14:paraId="57BD989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893,522</w:t>
            </w:r>
          </w:p>
        </w:tc>
        <w:tc>
          <w:tcPr>
            <w:tcW w:w="344" w:type="pct"/>
            <w:tcBorders>
              <w:top w:val="nil"/>
              <w:left w:val="nil"/>
              <w:bottom w:val="nil"/>
              <w:right w:val="nil"/>
            </w:tcBorders>
            <w:shd w:val="clear" w:color="auto" w:fill="auto"/>
            <w:noWrap/>
            <w:vAlign w:val="center"/>
            <w:hideMark/>
          </w:tcPr>
          <w:p w14:paraId="1F93D2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w:t>
            </w:r>
          </w:p>
        </w:tc>
        <w:tc>
          <w:tcPr>
            <w:tcW w:w="285" w:type="pct"/>
            <w:tcBorders>
              <w:top w:val="single" w:sz="4" w:space="0" w:color="auto"/>
              <w:left w:val="nil"/>
              <w:bottom w:val="nil"/>
              <w:right w:val="nil"/>
            </w:tcBorders>
            <w:shd w:val="clear" w:color="auto" w:fill="auto"/>
            <w:noWrap/>
            <w:vAlign w:val="center"/>
            <w:hideMark/>
          </w:tcPr>
          <w:p w14:paraId="0503B1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79B37A0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755E3F74"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3BB5335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0.05</w:t>
            </w:r>
          </w:p>
        </w:tc>
        <w:tc>
          <w:tcPr>
            <w:tcW w:w="296" w:type="pct"/>
            <w:tcBorders>
              <w:top w:val="nil"/>
              <w:left w:val="nil"/>
              <w:bottom w:val="nil"/>
              <w:right w:val="single" w:sz="4" w:space="0" w:color="auto"/>
            </w:tcBorders>
            <w:shd w:val="clear" w:color="auto" w:fill="auto"/>
            <w:vAlign w:val="center"/>
            <w:hideMark/>
          </w:tcPr>
          <w:p w14:paraId="318031C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4EDC48E1"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3D278F8C"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31BABB3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22</w:t>
            </w:r>
          </w:p>
        </w:tc>
        <w:tc>
          <w:tcPr>
            <w:tcW w:w="184" w:type="pct"/>
            <w:tcBorders>
              <w:top w:val="nil"/>
              <w:left w:val="nil"/>
              <w:bottom w:val="nil"/>
              <w:right w:val="nil"/>
            </w:tcBorders>
            <w:shd w:val="clear" w:color="auto" w:fill="auto"/>
            <w:noWrap/>
            <w:vAlign w:val="center"/>
            <w:hideMark/>
          </w:tcPr>
          <w:p w14:paraId="63ABE54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205.0</w:t>
            </w:r>
          </w:p>
        </w:tc>
        <w:tc>
          <w:tcPr>
            <w:tcW w:w="264" w:type="pct"/>
            <w:tcBorders>
              <w:top w:val="nil"/>
              <w:left w:val="nil"/>
              <w:bottom w:val="nil"/>
              <w:right w:val="nil"/>
            </w:tcBorders>
            <w:shd w:val="clear" w:color="auto" w:fill="auto"/>
            <w:noWrap/>
            <w:vAlign w:val="center"/>
            <w:hideMark/>
          </w:tcPr>
          <w:p w14:paraId="54886BA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1097A83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8.40%</w:t>
            </w:r>
          </w:p>
        </w:tc>
        <w:tc>
          <w:tcPr>
            <w:tcW w:w="278" w:type="pct"/>
            <w:tcBorders>
              <w:top w:val="nil"/>
              <w:left w:val="nil"/>
              <w:bottom w:val="nil"/>
              <w:right w:val="nil"/>
            </w:tcBorders>
            <w:shd w:val="clear" w:color="auto" w:fill="auto"/>
            <w:noWrap/>
            <w:vAlign w:val="center"/>
            <w:hideMark/>
          </w:tcPr>
          <w:p w14:paraId="251DDE3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458.7</w:t>
            </w:r>
          </w:p>
        </w:tc>
        <w:tc>
          <w:tcPr>
            <w:tcW w:w="296" w:type="pct"/>
            <w:tcBorders>
              <w:top w:val="nil"/>
              <w:left w:val="nil"/>
              <w:bottom w:val="nil"/>
              <w:right w:val="nil"/>
            </w:tcBorders>
            <w:shd w:val="clear" w:color="auto" w:fill="auto"/>
            <w:noWrap/>
            <w:vAlign w:val="center"/>
            <w:hideMark/>
          </w:tcPr>
          <w:p w14:paraId="62C79EE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56.2</w:t>
            </w:r>
          </w:p>
        </w:tc>
        <w:tc>
          <w:tcPr>
            <w:tcW w:w="306" w:type="pct"/>
            <w:tcBorders>
              <w:top w:val="nil"/>
              <w:left w:val="nil"/>
              <w:bottom w:val="nil"/>
              <w:right w:val="nil"/>
            </w:tcBorders>
            <w:shd w:val="clear" w:color="auto" w:fill="auto"/>
            <w:noWrap/>
            <w:vAlign w:val="center"/>
            <w:hideMark/>
          </w:tcPr>
          <w:p w14:paraId="1F28FDE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98.25%</w:t>
            </w:r>
          </w:p>
        </w:tc>
        <w:tc>
          <w:tcPr>
            <w:tcW w:w="316" w:type="pct"/>
            <w:tcBorders>
              <w:top w:val="nil"/>
              <w:left w:val="nil"/>
              <w:bottom w:val="nil"/>
              <w:right w:val="nil"/>
            </w:tcBorders>
            <w:shd w:val="clear" w:color="auto" w:fill="auto"/>
            <w:noWrap/>
            <w:vAlign w:val="center"/>
            <w:hideMark/>
          </w:tcPr>
          <w:p w14:paraId="02A27BC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24,247</w:t>
            </w:r>
          </w:p>
        </w:tc>
        <w:tc>
          <w:tcPr>
            <w:tcW w:w="301" w:type="pct"/>
            <w:tcBorders>
              <w:top w:val="nil"/>
              <w:left w:val="nil"/>
              <w:bottom w:val="nil"/>
              <w:right w:val="nil"/>
            </w:tcBorders>
            <w:shd w:val="clear" w:color="auto" w:fill="auto"/>
            <w:noWrap/>
            <w:vAlign w:val="center"/>
            <w:hideMark/>
          </w:tcPr>
          <w:p w14:paraId="2E72BBB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3,883,571</w:t>
            </w:r>
          </w:p>
        </w:tc>
        <w:tc>
          <w:tcPr>
            <w:tcW w:w="306" w:type="pct"/>
            <w:tcBorders>
              <w:top w:val="nil"/>
              <w:left w:val="nil"/>
              <w:bottom w:val="nil"/>
              <w:right w:val="nil"/>
            </w:tcBorders>
            <w:shd w:val="clear" w:color="auto" w:fill="auto"/>
            <w:noWrap/>
            <w:vAlign w:val="center"/>
            <w:hideMark/>
          </w:tcPr>
          <w:p w14:paraId="02970C3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906,849</w:t>
            </w:r>
          </w:p>
        </w:tc>
        <w:tc>
          <w:tcPr>
            <w:tcW w:w="344" w:type="pct"/>
            <w:tcBorders>
              <w:top w:val="nil"/>
              <w:left w:val="nil"/>
              <w:bottom w:val="nil"/>
              <w:right w:val="nil"/>
            </w:tcBorders>
            <w:shd w:val="clear" w:color="auto" w:fill="auto"/>
            <w:noWrap/>
            <w:vAlign w:val="center"/>
            <w:hideMark/>
          </w:tcPr>
          <w:p w14:paraId="77BD143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285" w:type="pct"/>
            <w:tcBorders>
              <w:top w:val="single" w:sz="4" w:space="0" w:color="auto"/>
              <w:left w:val="nil"/>
              <w:bottom w:val="nil"/>
              <w:right w:val="nil"/>
            </w:tcBorders>
            <w:shd w:val="clear" w:color="auto" w:fill="auto"/>
            <w:noWrap/>
            <w:vAlign w:val="center"/>
            <w:hideMark/>
          </w:tcPr>
          <w:p w14:paraId="2BBE5C1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40DF35AB"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2.02</w:t>
            </w:r>
          </w:p>
        </w:tc>
        <w:tc>
          <w:tcPr>
            <w:tcW w:w="280" w:type="pct"/>
            <w:tcBorders>
              <w:top w:val="nil"/>
              <w:left w:val="nil"/>
              <w:bottom w:val="nil"/>
              <w:right w:val="nil"/>
            </w:tcBorders>
            <w:shd w:val="clear" w:color="auto" w:fill="auto"/>
            <w:vAlign w:val="center"/>
            <w:hideMark/>
          </w:tcPr>
          <w:p w14:paraId="4E1AC91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1.047</w:t>
            </w:r>
          </w:p>
        </w:tc>
        <w:tc>
          <w:tcPr>
            <w:tcW w:w="296" w:type="pct"/>
            <w:tcBorders>
              <w:top w:val="nil"/>
              <w:left w:val="nil"/>
              <w:bottom w:val="nil"/>
              <w:right w:val="nil"/>
            </w:tcBorders>
            <w:shd w:val="clear" w:color="auto" w:fill="auto"/>
            <w:vAlign w:val="center"/>
            <w:hideMark/>
          </w:tcPr>
          <w:p w14:paraId="74A2889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-0.01</w:t>
            </w:r>
          </w:p>
        </w:tc>
        <w:tc>
          <w:tcPr>
            <w:tcW w:w="296" w:type="pct"/>
            <w:tcBorders>
              <w:top w:val="nil"/>
              <w:left w:val="nil"/>
              <w:bottom w:val="nil"/>
              <w:right w:val="single" w:sz="4" w:space="0" w:color="auto"/>
            </w:tcBorders>
            <w:shd w:val="clear" w:color="auto" w:fill="auto"/>
            <w:vAlign w:val="center"/>
            <w:hideMark/>
          </w:tcPr>
          <w:p w14:paraId="1A5F235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E77003F"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73E4AC03"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26A7EBD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23</w:t>
            </w:r>
          </w:p>
        </w:tc>
        <w:tc>
          <w:tcPr>
            <w:tcW w:w="184" w:type="pct"/>
            <w:tcBorders>
              <w:top w:val="nil"/>
              <w:left w:val="nil"/>
              <w:bottom w:val="nil"/>
              <w:right w:val="nil"/>
            </w:tcBorders>
            <w:shd w:val="clear" w:color="auto" w:fill="auto"/>
            <w:noWrap/>
            <w:vAlign w:val="center"/>
            <w:hideMark/>
          </w:tcPr>
          <w:p w14:paraId="130FA7F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154.5</w:t>
            </w:r>
          </w:p>
        </w:tc>
        <w:tc>
          <w:tcPr>
            <w:tcW w:w="264" w:type="pct"/>
            <w:tcBorders>
              <w:top w:val="nil"/>
              <w:left w:val="nil"/>
              <w:bottom w:val="nil"/>
              <w:right w:val="nil"/>
            </w:tcBorders>
            <w:shd w:val="clear" w:color="auto" w:fill="auto"/>
            <w:noWrap/>
            <w:vAlign w:val="center"/>
            <w:hideMark/>
          </w:tcPr>
          <w:p w14:paraId="5AAAA6A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5FC880A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7.10%</w:t>
            </w:r>
          </w:p>
        </w:tc>
        <w:tc>
          <w:tcPr>
            <w:tcW w:w="278" w:type="pct"/>
            <w:tcBorders>
              <w:top w:val="nil"/>
              <w:left w:val="nil"/>
              <w:bottom w:val="nil"/>
              <w:right w:val="nil"/>
            </w:tcBorders>
            <w:shd w:val="clear" w:color="auto" w:fill="auto"/>
            <w:noWrap/>
            <w:vAlign w:val="center"/>
            <w:hideMark/>
          </w:tcPr>
          <w:p w14:paraId="29FB752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412.4</w:t>
            </w:r>
          </w:p>
        </w:tc>
        <w:tc>
          <w:tcPr>
            <w:tcW w:w="296" w:type="pct"/>
            <w:tcBorders>
              <w:top w:val="nil"/>
              <w:left w:val="nil"/>
              <w:bottom w:val="nil"/>
              <w:right w:val="nil"/>
            </w:tcBorders>
            <w:shd w:val="clear" w:color="auto" w:fill="auto"/>
            <w:noWrap/>
            <w:vAlign w:val="center"/>
            <w:hideMark/>
          </w:tcPr>
          <w:p w14:paraId="2ECA631D"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43.0</w:t>
            </w:r>
          </w:p>
        </w:tc>
        <w:tc>
          <w:tcPr>
            <w:tcW w:w="306" w:type="pct"/>
            <w:tcBorders>
              <w:top w:val="nil"/>
              <w:left w:val="nil"/>
              <w:bottom w:val="nil"/>
              <w:right w:val="nil"/>
            </w:tcBorders>
            <w:shd w:val="clear" w:color="auto" w:fill="auto"/>
            <w:noWrap/>
            <w:vAlign w:val="center"/>
            <w:hideMark/>
          </w:tcPr>
          <w:p w14:paraId="2549126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97.79%</w:t>
            </w:r>
          </w:p>
        </w:tc>
        <w:tc>
          <w:tcPr>
            <w:tcW w:w="316" w:type="pct"/>
            <w:tcBorders>
              <w:top w:val="nil"/>
              <w:left w:val="nil"/>
              <w:bottom w:val="nil"/>
              <w:right w:val="nil"/>
            </w:tcBorders>
            <w:shd w:val="clear" w:color="auto" w:fill="auto"/>
            <w:noWrap/>
            <w:vAlign w:val="center"/>
            <w:hideMark/>
          </w:tcPr>
          <w:p w14:paraId="7F52A13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24,300</w:t>
            </w:r>
          </w:p>
        </w:tc>
        <w:tc>
          <w:tcPr>
            <w:tcW w:w="301" w:type="pct"/>
            <w:tcBorders>
              <w:top w:val="nil"/>
              <w:left w:val="nil"/>
              <w:bottom w:val="nil"/>
              <w:right w:val="nil"/>
            </w:tcBorders>
            <w:shd w:val="clear" w:color="auto" w:fill="auto"/>
            <w:noWrap/>
            <w:vAlign w:val="center"/>
            <w:hideMark/>
          </w:tcPr>
          <w:p w14:paraId="2000ECD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3,978,708</w:t>
            </w:r>
          </w:p>
        </w:tc>
        <w:tc>
          <w:tcPr>
            <w:tcW w:w="306" w:type="pct"/>
            <w:tcBorders>
              <w:top w:val="nil"/>
              <w:left w:val="nil"/>
              <w:bottom w:val="nil"/>
              <w:right w:val="nil"/>
            </w:tcBorders>
            <w:shd w:val="clear" w:color="auto" w:fill="auto"/>
            <w:noWrap/>
            <w:vAlign w:val="center"/>
            <w:hideMark/>
          </w:tcPr>
          <w:p w14:paraId="5E89DC6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913,144</w:t>
            </w:r>
          </w:p>
        </w:tc>
        <w:tc>
          <w:tcPr>
            <w:tcW w:w="344" w:type="pct"/>
            <w:tcBorders>
              <w:top w:val="nil"/>
              <w:left w:val="nil"/>
              <w:bottom w:val="nil"/>
              <w:right w:val="nil"/>
            </w:tcBorders>
            <w:shd w:val="clear" w:color="auto" w:fill="auto"/>
            <w:noWrap/>
            <w:vAlign w:val="center"/>
            <w:hideMark/>
          </w:tcPr>
          <w:p w14:paraId="69D82F8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w:t>
            </w:r>
          </w:p>
        </w:tc>
        <w:tc>
          <w:tcPr>
            <w:tcW w:w="285" w:type="pct"/>
            <w:tcBorders>
              <w:top w:val="single" w:sz="4" w:space="0" w:color="auto"/>
              <w:left w:val="nil"/>
              <w:bottom w:val="nil"/>
              <w:right w:val="nil"/>
            </w:tcBorders>
            <w:shd w:val="clear" w:color="auto" w:fill="auto"/>
            <w:noWrap/>
            <w:vAlign w:val="center"/>
            <w:hideMark/>
          </w:tcPr>
          <w:p w14:paraId="25A45A6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2D2C439C"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162A81A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1.046</w:t>
            </w:r>
          </w:p>
        </w:tc>
        <w:tc>
          <w:tcPr>
            <w:tcW w:w="296" w:type="pct"/>
            <w:tcBorders>
              <w:top w:val="nil"/>
              <w:left w:val="nil"/>
              <w:bottom w:val="nil"/>
              <w:right w:val="nil"/>
            </w:tcBorders>
            <w:shd w:val="clear" w:color="auto" w:fill="auto"/>
            <w:vAlign w:val="center"/>
            <w:hideMark/>
          </w:tcPr>
          <w:p w14:paraId="77BBBBAD"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0.02</w:t>
            </w:r>
          </w:p>
        </w:tc>
        <w:tc>
          <w:tcPr>
            <w:tcW w:w="296" w:type="pct"/>
            <w:tcBorders>
              <w:top w:val="nil"/>
              <w:left w:val="nil"/>
              <w:bottom w:val="nil"/>
              <w:right w:val="single" w:sz="4" w:space="0" w:color="auto"/>
            </w:tcBorders>
            <w:shd w:val="clear" w:color="auto" w:fill="auto"/>
            <w:vAlign w:val="center"/>
            <w:hideMark/>
          </w:tcPr>
          <w:p w14:paraId="781BD2E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61DD58F4"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1651555E"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4944C0E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w:t>
            </w:r>
          </w:p>
        </w:tc>
        <w:tc>
          <w:tcPr>
            <w:tcW w:w="184" w:type="pct"/>
            <w:tcBorders>
              <w:top w:val="nil"/>
              <w:left w:val="nil"/>
              <w:bottom w:val="nil"/>
              <w:right w:val="nil"/>
            </w:tcBorders>
            <w:shd w:val="clear" w:color="auto" w:fill="auto"/>
            <w:noWrap/>
            <w:vAlign w:val="center"/>
            <w:hideMark/>
          </w:tcPr>
          <w:p w14:paraId="6DA8476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133.9</w:t>
            </w:r>
          </w:p>
        </w:tc>
        <w:tc>
          <w:tcPr>
            <w:tcW w:w="264" w:type="pct"/>
            <w:tcBorders>
              <w:top w:val="nil"/>
              <w:left w:val="nil"/>
              <w:bottom w:val="nil"/>
              <w:right w:val="nil"/>
            </w:tcBorders>
            <w:shd w:val="clear" w:color="auto" w:fill="auto"/>
            <w:noWrap/>
            <w:vAlign w:val="center"/>
            <w:hideMark/>
          </w:tcPr>
          <w:p w14:paraId="6BC77E0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5F3A9D1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8.70%</w:t>
            </w:r>
          </w:p>
        </w:tc>
        <w:tc>
          <w:tcPr>
            <w:tcW w:w="278" w:type="pct"/>
            <w:tcBorders>
              <w:top w:val="nil"/>
              <w:left w:val="nil"/>
              <w:bottom w:val="nil"/>
              <w:right w:val="nil"/>
            </w:tcBorders>
            <w:shd w:val="clear" w:color="auto" w:fill="auto"/>
            <w:noWrap/>
            <w:vAlign w:val="center"/>
            <w:hideMark/>
          </w:tcPr>
          <w:p w14:paraId="66A997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435.8</w:t>
            </w:r>
          </w:p>
        </w:tc>
        <w:tc>
          <w:tcPr>
            <w:tcW w:w="296" w:type="pct"/>
            <w:tcBorders>
              <w:top w:val="nil"/>
              <w:left w:val="nil"/>
              <w:bottom w:val="nil"/>
              <w:right w:val="nil"/>
            </w:tcBorders>
            <w:shd w:val="clear" w:color="auto" w:fill="auto"/>
            <w:noWrap/>
            <w:vAlign w:val="center"/>
            <w:hideMark/>
          </w:tcPr>
          <w:p w14:paraId="132EBDF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36.7</w:t>
            </w:r>
          </w:p>
        </w:tc>
        <w:tc>
          <w:tcPr>
            <w:tcW w:w="306" w:type="pct"/>
            <w:tcBorders>
              <w:top w:val="nil"/>
              <w:left w:val="nil"/>
              <w:bottom w:val="nil"/>
              <w:right w:val="nil"/>
            </w:tcBorders>
            <w:shd w:val="clear" w:color="auto" w:fill="auto"/>
            <w:noWrap/>
            <w:vAlign w:val="center"/>
            <w:hideMark/>
          </w:tcPr>
          <w:p w14:paraId="033BAA0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94.87%</w:t>
            </w:r>
          </w:p>
        </w:tc>
        <w:tc>
          <w:tcPr>
            <w:tcW w:w="316" w:type="pct"/>
            <w:tcBorders>
              <w:top w:val="nil"/>
              <w:left w:val="nil"/>
              <w:bottom w:val="nil"/>
              <w:right w:val="nil"/>
            </w:tcBorders>
            <w:shd w:val="clear" w:color="auto" w:fill="auto"/>
            <w:noWrap/>
            <w:vAlign w:val="center"/>
            <w:hideMark/>
          </w:tcPr>
          <w:p w14:paraId="22F729A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24,339</w:t>
            </w:r>
          </w:p>
        </w:tc>
        <w:tc>
          <w:tcPr>
            <w:tcW w:w="301" w:type="pct"/>
            <w:tcBorders>
              <w:top w:val="nil"/>
              <w:left w:val="nil"/>
              <w:bottom w:val="nil"/>
              <w:right w:val="nil"/>
            </w:tcBorders>
            <w:shd w:val="clear" w:color="auto" w:fill="auto"/>
            <w:noWrap/>
            <w:vAlign w:val="center"/>
            <w:hideMark/>
          </w:tcPr>
          <w:p w14:paraId="7F050A2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3,924,305</w:t>
            </w:r>
          </w:p>
        </w:tc>
        <w:tc>
          <w:tcPr>
            <w:tcW w:w="306" w:type="pct"/>
            <w:tcBorders>
              <w:top w:val="nil"/>
              <w:left w:val="nil"/>
              <w:bottom w:val="nil"/>
              <w:right w:val="nil"/>
            </w:tcBorders>
            <w:shd w:val="clear" w:color="auto" w:fill="auto"/>
            <w:noWrap/>
            <w:vAlign w:val="center"/>
            <w:hideMark/>
          </w:tcPr>
          <w:p w14:paraId="7F64B83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890,949</w:t>
            </w:r>
          </w:p>
        </w:tc>
        <w:tc>
          <w:tcPr>
            <w:tcW w:w="344" w:type="pct"/>
            <w:tcBorders>
              <w:top w:val="nil"/>
              <w:left w:val="nil"/>
              <w:bottom w:val="nil"/>
              <w:right w:val="nil"/>
            </w:tcBorders>
            <w:shd w:val="clear" w:color="auto" w:fill="auto"/>
            <w:noWrap/>
            <w:vAlign w:val="center"/>
            <w:hideMark/>
          </w:tcPr>
          <w:p w14:paraId="55FBFBA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w:t>
            </w:r>
          </w:p>
        </w:tc>
        <w:tc>
          <w:tcPr>
            <w:tcW w:w="285" w:type="pct"/>
            <w:tcBorders>
              <w:top w:val="single" w:sz="4" w:space="0" w:color="auto"/>
              <w:left w:val="nil"/>
              <w:bottom w:val="nil"/>
              <w:right w:val="nil"/>
            </w:tcBorders>
            <w:shd w:val="clear" w:color="auto" w:fill="auto"/>
            <w:noWrap/>
            <w:vAlign w:val="center"/>
            <w:hideMark/>
          </w:tcPr>
          <w:p w14:paraId="3EF2489A"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6FD81D5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50EAE4A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1.049</w:t>
            </w:r>
          </w:p>
        </w:tc>
        <w:tc>
          <w:tcPr>
            <w:tcW w:w="296" w:type="pct"/>
            <w:tcBorders>
              <w:top w:val="nil"/>
              <w:left w:val="nil"/>
              <w:bottom w:val="nil"/>
              <w:right w:val="nil"/>
            </w:tcBorders>
            <w:shd w:val="clear" w:color="auto" w:fill="auto"/>
            <w:vAlign w:val="center"/>
            <w:hideMark/>
          </w:tcPr>
          <w:p w14:paraId="5E51D3B8"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96" w:type="pct"/>
            <w:tcBorders>
              <w:top w:val="nil"/>
              <w:left w:val="nil"/>
              <w:bottom w:val="nil"/>
              <w:right w:val="single" w:sz="4" w:space="0" w:color="auto"/>
            </w:tcBorders>
            <w:shd w:val="clear" w:color="auto" w:fill="auto"/>
            <w:vAlign w:val="center"/>
            <w:hideMark/>
          </w:tcPr>
          <w:p w14:paraId="043434E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289F5556" w14:textId="77777777" w:rsidTr="003A5612">
        <w:trPr>
          <w:trHeight w:val="290"/>
        </w:trPr>
        <w:tc>
          <w:tcPr>
            <w:tcW w:w="422" w:type="pct"/>
            <w:vMerge/>
            <w:tcBorders>
              <w:top w:val="nil"/>
              <w:left w:val="single" w:sz="4" w:space="0" w:color="auto"/>
              <w:bottom w:val="nil"/>
              <w:right w:val="single" w:sz="4" w:space="0" w:color="auto"/>
            </w:tcBorders>
            <w:vAlign w:val="center"/>
            <w:hideMark/>
          </w:tcPr>
          <w:p w14:paraId="03AA71D8" w14:textId="77777777" w:rsidR="003A5612" w:rsidRPr="003A5612" w:rsidRDefault="003A5612" w:rsidP="003A5612">
            <w:pPr>
              <w:spacing w:after="0" w:line="240" w:lineRule="auto"/>
              <w:rPr>
                <w:rFonts w:ascii="Arial Narrow" w:eastAsia="Times New Roman" w:hAnsi="Arial Narrow" w:cstheme="minorHAnsi"/>
                <w:color w:val="000000"/>
                <w:sz w:val="20"/>
                <w:szCs w:val="20"/>
              </w:rPr>
            </w:pPr>
          </w:p>
        </w:tc>
        <w:tc>
          <w:tcPr>
            <w:tcW w:w="236" w:type="pct"/>
            <w:tcBorders>
              <w:top w:val="nil"/>
              <w:left w:val="nil"/>
              <w:bottom w:val="nil"/>
              <w:right w:val="single" w:sz="4" w:space="0" w:color="auto"/>
            </w:tcBorders>
            <w:shd w:val="clear" w:color="auto" w:fill="auto"/>
            <w:vAlign w:val="center"/>
            <w:hideMark/>
          </w:tcPr>
          <w:p w14:paraId="3CDE1FD8"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25</w:t>
            </w:r>
          </w:p>
        </w:tc>
        <w:tc>
          <w:tcPr>
            <w:tcW w:w="184" w:type="pct"/>
            <w:tcBorders>
              <w:top w:val="nil"/>
              <w:left w:val="nil"/>
              <w:bottom w:val="nil"/>
              <w:right w:val="nil"/>
            </w:tcBorders>
            <w:shd w:val="clear" w:color="auto" w:fill="auto"/>
            <w:noWrap/>
            <w:vAlign w:val="center"/>
            <w:hideMark/>
          </w:tcPr>
          <w:p w14:paraId="30787A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170.7</w:t>
            </w:r>
          </w:p>
        </w:tc>
        <w:tc>
          <w:tcPr>
            <w:tcW w:w="264" w:type="pct"/>
            <w:tcBorders>
              <w:top w:val="nil"/>
              <w:left w:val="nil"/>
              <w:bottom w:val="nil"/>
              <w:right w:val="nil"/>
            </w:tcBorders>
            <w:shd w:val="clear" w:color="auto" w:fill="auto"/>
            <w:noWrap/>
            <w:vAlign w:val="center"/>
            <w:hideMark/>
          </w:tcPr>
          <w:p w14:paraId="18EE799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98.5%</w:t>
            </w:r>
          </w:p>
        </w:tc>
        <w:tc>
          <w:tcPr>
            <w:tcW w:w="265" w:type="pct"/>
            <w:tcBorders>
              <w:top w:val="nil"/>
              <w:left w:val="nil"/>
              <w:bottom w:val="nil"/>
              <w:right w:val="nil"/>
            </w:tcBorders>
            <w:shd w:val="clear" w:color="auto" w:fill="auto"/>
            <w:noWrap/>
            <w:vAlign w:val="center"/>
            <w:hideMark/>
          </w:tcPr>
          <w:p w14:paraId="0FBAA8C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8.70%</w:t>
            </w:r>
          </w:p>
        </w:tc>
        <w:tc>
          <w:tcPr>
            <w:tcW w:w="278" w:type="pct"/>
            <w:tcBorders>
              <w:top w:val="nil"/>
              <w:left w:val="nil"/>
              <w:bottom w:val="nil"/>
              <w:right w:val="nil"/>
            </w:tcBorders>
            <w:shd w:val="clear" w:color="auto" w:fill="auto"/>
            <w:noWrap/>
            <w:vAlign w:val="center"/>
            <w:hideMark/>
          </w:tcPr>
          <w:p w14:paraId="06E908B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386.1</w:t>
            </w:r>
          </w:p>
        </w:tc>
        <w:tc>
          <w:tcPr>
            <w:tcW w:w="296" w:type="pct"/>
            <w:tcBorders>
              <w:top w:val="nil"/>
              <w:left w:val="nil"/>
              <w:bottom w:val="nil"/>
              <w:right w:val="nil"/>
            </w:tcBorders>
            <w:shd w:val="clear" w:color="auto" w:fill="auto"/>
            <w:noWrap/>
            <w:vAlign w:val="center"/>
            <w:hideMark/>
          </w:tcPr>
          <w:p w14:paraId="34FF75E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46.6</w:t>
            </w:r>
          </w:p>
        </w:tc>
        <w:tc>
          <w:tcPr>
            <w:tcW w:w="306" w:type="pct"/>
            <w:tcBorders>
              <w:top w:val="nil"/>
              <w:left w:val="nil"/>
              <w:bottom w:val="nil"/>
              <w:right w:val="nil"/>
            </w:tcBorders>
            <w:shd w:val="clear" w:color="auto" w:fill="auto"/>
            <w:noWrap/>
            <w:vAlign w:val="center"/>
            <w:hideMark/>
          </w:tcPr>
          <w:p w14:paraId="475BAFB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97.75%</w:t>
            </w:r>
          </w:p>
        </w:tc>
        <w:tc>
          <w:tcPr>
            <w:tcW w:w="316" w:type="pct"/>
            <w:tcBorders>
              <w:top w:val="nil"/>
              <w:left w:val="nil"/>
              <w:bottom w:val="nil"/>
              <w:right w:val="nil"/>
            </w:tcBorders>
            <w:shd w:val="clear" w:color="auto" w:fill="auto"/>
            <w:noWrap/>
            <w:vAlign w:val="center"/>
            <w:hideMark/>
          </w:tcPr>
          <w:p w14:paraId="2371805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24,501</w:t>
            </w:r>
          </w:p>
        </w:tc>
        <w:tc>
          <w:tcPr>
            <w:tcW w:w="301" w:type="pct"/>
            <w:tcBorders>
              <w:top w:val="nil"/>
              <w:left w:val="nil"/>
              <w:bottom w:val="nil"/>
              <w:right w:val="nil"/>
            </w:tcBorders>
            <w:shd w:val="clear" w:color="auto" w:fill="auto"/>
            <w:noWrap/>
            <w:vAlign w:val="center"/>
            <w:hideMark/>
          </w:tcPr>
          <w:p w14:paraId="5455303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3,908,433</w:t>
            </w:r>
          </w:p>
        </w:tc>
        <w:tc>
          <w:tcPr>
            <w:tcW w:w="306" w:type="pct"/>
            <w:tcBorders>
              <w:top w:val="nil"/>
              <w:left w:val="nil"/>
              <w:bottom w:val="nil"/>
              <w:right w:val="nil"/>
            </w:tcBorders>
            <w:shd w:val="clear" w:color="auto" w:fill="auto"/>
            <w:noWrap/>
            <w:vAlign w:val="center"/>
            <w:hideMark/>
          </w:tcPr>
          <w:p w14:paraId="6326B68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906,768</w:t>
            </w:r>
          </w:p>
        </w:tc>
        <w:tc>
          <w:tcPr>
            <w:tcW w:w="344" w:type="pct"/>
            <w:tcBorders>
              <w:top w:val="nil"/>
              <w:left w:val="nil"/>
              <w:bottom w:val="nil"/>
              <w:right w:val="nil"/>
            </w:tcBorders>
            <w:shd w:val="clear" w:color="auto" w:fill="auto"/>
            <w:noWrap/>
            <w:vAlign w:val="center"/>
            <w:hideMark/>
          </w:tcPr>
          <w:p w14:paraId="5F35DE2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5</w:t>
            </w:r>
          </w:p>
        </w:tc>
        <w:tc>
          <w:tcPr>
            <w:tcW w:w="285" w:type="pct"/>
            <w:tcBorders>
              <w:top w:val="single" w:sz="4" w:space="0" w:color="auto"/>
              <w:left w:val="nil"/>
              <w:bottom w:val="nil"/>
              <w:right w:val="nil"/>
            </w:tcBorders>
            <w:shd w:val="clear" w:color="auto" w:fill="auto"/>
            <w:noWrap/>
            <w:vAlign w:val="center"/>
            <w:hideMark/>
          </w:tcPr>
          <w:p w14:paraId="3098F22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nil"/>
              <w:right w:val="nil"/>
            </w:tcBorders>
            <w:shd w:val="clear" w:color="auto" w:fill="auto"/>
            <w:vAlign w:val="center"/>
            <w:hideMark/>
          </w:tcPr>
          <w:p w14:paraId="768DEC5F"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2.03</w:t>
            </w:r>
          </w:p>
        </w:tc>
        <w:tc>
          <w:tcPr>
            <w:tcW w:w="280" w:type="pct"/>
            <w:tcBorders>
              <w:top w:val="nil"/>
              <w:left w:val="nil"/>
              <w:bottom w:val="nil"/>
              <w:right w:val="nil"/>
            </w:tcBorders>
            <w:shd w:val="clear" w:color="auto" w:fill="auto"/>
            <w:vAlign w:val="center"/>
            <w:hideMark/>
          </w:tcPr>
          <w:p w14:paraId="3DB1F98A"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1.049</w:t>
            </w:r>
          </w:p>
        </w:tc>
        <w:tc>
          <w:tcPr>
            <w:tcW w:w="296" w:type="pct"/>
            <w:tcBorders>
              <w:top w:val="nil"/>
              <w:left w:val="nil"/>
              <w:bottom w:val="nil"/>
              <w:right w:val="nil"/>
            </w:tcBorders>
            <w:shd w:val="clear" w:color="auto" w:fill="auto"/>
            <w:vAlign w:val="center"/>
            <w:hideMark/>
          </w:tcPr>
          <w:p w14:paraId="6FBEF4E1"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0.00</w:t>
            </w:r>
          </w:p>
        </w:tc>
        <w:tc>
          <w:tcPr>
            <w:tcW w:w="296" w:type="pct"/>
            <w:tcBorders>
              <w:top w:val="nil"/>
              <w:left w:val="nil"/>
              <w:bottom w:val="nil"/>
              <w:right w:val="single" w:sz="4" w:space="0" w:color="auto"/>
            </w:tcBorders>
            <w:shd w:val="clear" w:color="auto" w:fill="auto"/>
            <w:vAlign w:val="center"/>
            <w:hideMark/>
          </w:tcPr>
          <w:p w14:paraId="0BC53C19" w14:textId="77777777" w:rsidR="003A5612" w:rsidRPr="003A5612" w:rsidRDefault="003A5612" w:rsidP="003A5612">
            <w:pPr>
              <w:spacing w:after="0" w:line="240" w:lineRule="auto"/>
              <w:jc w:val="center"/>
              <w:rPr>
                <w:rFonts w:ascii="Arial Narrow" w:eastAsia="Times New Roman" w:hAnsi="Arial Narrow" w:cstheme="minorHAnsi"/>
                <w:sz w:val="20"/>
                <w:szCs w:val="20"/>
              </w:rPr>
            </w:pPr>
            <w:r w:rsidRPr="003A5612">
              <w:rPr>
                <w:rFonts w:ascii="Arial Narrow" w:eastAsia="Times New Roman" w:hAnsi="Arial Narrow" w:cstheme="minorHAnsi"/>
                <w:sz w:val="20"/>
                <w:szCs w:val="20"/>
              </w:rPr>
              <w:t>2.67</w:t>
            </w:r>
          </w:p>
        </w:tc>
      </w:tr>
      <w:tr w:rsidR="0093637D" w:rsidRPr="0093637D" w14:paraId="5C4E7F7D" w14:textId="77777777" w:rsidTr="003A5612">
        <w:trPr>
          <w:trHeight w:val="290"/>
        </w:trPr>
        <w:tc>
          <w:tcPr>
            <w:tcW w:w="422" w:type="pct"/>
            <w:tcBorders>
              <w:top w:val="single" w:sz="4" w:space="0" w:color="auto"/>
              <w:left w:val="single" w:sz="4" w:space="0" w:color="auto"/>
              <w:bottom w:val="nil"/>
              <w:right w:val="single" w:sz="4" w:space="0" w:color="auto"/>
            </w:tcBorders>
            <w:shd w:val="clear" w:color="auto" w:fill="auto"/>
            <w:noWrap/>
            <w:vAlign w:val="center"/>
            <w:hideMark/>
          </w:tcPr>
          <w:p w14:paraId="03999E4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Avg.</w:t>
            </w:r>
          </w:p>
        </w:tc>
        <w:tc>
          <w:tcPr>
            <w:tcW w:w="236" w:type="pct"/>
            <w:tcBorders>
              <w:top w:val="single" w:sz="4" w:space="0" w:color="auto"/>
              <w:left w:val="nil"/>
              <w:bottom w:val="nil"/>
              <w:right w:val="single" w:sz="4" w:space="0" w:color="auto"/>
            </w:tcBorders>
            <w:shd w:val="clear" w:color="auto" w:fill="auto"/>
            <w:vAlign w:val="center"/>
            <w:hideMark/>
          </w:tcPr>
          <w:p w14:paraId="375AFCEA"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w:t>
            </w:r>
          </w:p>
        </w:tc>
        <w:tc>
          <w:tcPr>
            <w:tcW w:w="184" w:type="pct"/>
            <w:tcBorders>
              <w:top w:val="single" w:sz="4" w:space="0" w:color="auto"/>
              <w:left w:val="nil"/>
              <w:bottom w:val="nil"/>
              <w:right w:val="nil"/>
            </w:tcBorders>
            <w:shd w:val="clear" w:color="auto" w:fill="auto"/>
            <w:noWrap/>
            <w:vAlign w:val="center"/>
            <w:hideMark/>
          </w:tcPr>
          <w:p w14:paraId="38A56A0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173.2</w:t>
            </w:r>
          </w:p>
        </w:tc>
        <w:tc>
          <w:tcPr>
            <w:tcW w:w="264" w:type="pct"/>
            <w:tcBorders>
              <w:top w:val="single" w:sz="4" w:space="0" w:color="auto"/>
              <w:left w:val="nil"/>
              <w:bottom w:val="nil"/>
              <w:right w:val="nil"/>
            </w:tcBorders>
            <w:shd w:val="clear" w:color="auto" w:fill="auto"/>
            <w:noWrap/>
            <w:vAlign w:val="center"/>
            <w:hideMark/>
          </w:tcPr>
          <w:p w14:paraId="3CE1AA9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single" w:sz="4" w:space="0" w:color="auto"/>
              <w:left w:val="nil"/>
              <w:bottom w:val="nil"/>
              <w:right w:val="nil"/>
            </w:tcBorders>
            <w:shd w:val="clear" w:color="auto" w:fill="auto"/>
            <w:noWrap/>
            <w:vAlign w:val="center"/>
            <w:hideMark/>
          </w:tcPr>
          <w:p w14:paraId="385B56F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11.01%</w:t>
            </w:r>
          </w:p>
        </w:tc>
        <w:tc>
          <w:tcPr>
            <w:tcW w:w="278" w:type="pct"/>
            <w:tcBorders>
              <w:top w:val="single" w:sz="4" w:space="0" w:color="auto"/>
              <w:left w:val="nil"/>
              <w:bottom w:val="nil"/>
              <w:right w:val="nil"/>
            </w:tcBorders>
            <w:shd w:val="clear" w:color="auto" w:fill="auto"/>
            <w:noWrap/>
            <w:vAlign w:val="center"/>
            <w:hideMark/>
          </w:tcPr>
          <w:p w14:paraId="2323832B"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407.9</w:t>
            </w:r>
          </w:p>
        </w:tc>
        <w:tc>
          <w:tcPr>
            <w:tcW w:w="296" w:type="pct"/>
            <w:tcBorders>
              <w:top w:val="single" w:sz="4" w:space="0" w:color="auto"/>
              <w:left w:val="nil"/>
              <w:bottom w:val="nil"/>
              <w:right w:val="nil"/>
            </w:tcBorders>
            <w:shd w:val="clear" w:color="auto" w:fill="auto"/>
            <w:noWrap/>
            <w:vAlign w:val="center"/>
            <w:hideMark/>
          </w:tcPr>
          <w:p w14:paraId="246BC8C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46.1</w:t>
            </w:r>
          </w:p>
        </w:tc>
        <w:tc>
          <w:tcPr>
            <w:tcW w:w="306" w:type="pct"/>
            <w:tcBorders>
              <w:top w:val="single" w:sz="4" w:space="0" w:color="auto"/>
              <w:left w:val="nil"/>
              <w:bottom w:val="nil"/>
              <w:right w:val="nil"/>
            </w:tcBorders>
            <w:shd w:val="clear" w:color="auto" w:fill="auto"/>
            <w:noWrap/>
            <w:vAlign w:val="center"/>
            <w:hideMark/>
          </w:tcPr>
          <w:p w14:paraId="5601A6E6"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97.38%</w:t>
            </w:r>
          </w:p>
        </w:tc>
        <w:tc>
          <w:tcPr>
            <w:tcW w:w="316" w:type="pct"/>
            <w:tcBorders>
              <w:top w:val="single" w:sz="4" w:space="0" w:color="auto"/>
              <w:left w:val="nil"/>
              <w:bottom w:val="nil"/>
              <w:right w:val="nil"/>
            </w:tcBorders>
            <w:shd w:val="clear" w:color="auto" w:fill="auto"/>
            <w:noWrap/>
            <w:vAlign w:val="center"/>
            <w:hideMark/>
          </w:tcPr>
          <w:p w14:paraId="186C990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24,886</w:t>
            </w:r>
          </w:p>
        </w:tc>
        <w:tc>
          <w:tcPr>
            <w:tcW w:w="301" w:type="pct"/>
            <w:tcBorders>
              <w:top w:val="single" w:sz="4" w:space="0" w:color="auto"/>
              <w:left w:val="nil"/>
              <w:bottom w:val="nil"/>
              <w:right w:val="nil"/>
            </w:tcBorders>
            <w:shd w:val="clear" w:color="auto" w:fill="auto"/>
            <w:noWrap/>
            <w:vAlign w:val="center"/>
            <w:hideMark/>
          </w:tcPr>
          <w:p w14:paraId="1937625C"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3,984,380</w:t>
            </w:r>
          </w:p>
        </w:tc>
        <w:tc>
          <w:tcPr>
            <w:tcW w:w="306" w:type="pct"/>
            <w:tcBorders>
              <w:top w:val="single" w:sz="4" w:space="0" w:color="auto"/>
              <w:left w:val="nil"/>
              <w:bottom w:val="nil"/>
              <w:right w:val="nil"/>
            </w:tcBorders>
            <w:shd w:val="clear" w:color="auto" w:fill="auto"/>
            <w:noWrap/>
            <w:vAlign w:val="center"/>
            <w:hideMark/>
          </w:tcPr>
          <w:p w14:paraId="7CC51B7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923,588</w:t>
            </w:r>
          </w:p>
        </w:tc>
        <w:tc>
          <w:tcPr>
            <w:tcW w:w="344" w:type="pct"/>
            <w:tcBorders>
              <w:top w:val="single" w:sz="4" w:space="0" w:color="auto"/>
              <w:left w:val="nil"/>
              <w:bottom w:val="nil"/>
              <w:right w:val="nil"/>
            </w:tcBorders>
            <w:shd w:val="clear" w:color="auto" w:fill="auto"/>
            <w:noWrap/>
            <w:vAlign w:val="center"/>
            <w:hideMark/>
          </w:tcPr>
          <w:p w14:paraId="30BB9F5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14</w:t>
            </w:r>
          </w:p>
        </w:tc>
        <w:tc>
          <w:tcPr>
            <w:tcW w:w="285" w:type="pct"/>
            <w:tcBorders>
              <w:top w:val="single" w:sz="4" w:space="0" w:color="auto"/>
              <w:left w:val="nil"/>
              <w:bottom w:val="nil"/>
              <w:right w:val="nil"/>
            </w:tcBorders>
            <w:shd w:val="clear" w:color="auto" w:fill="auto"/>
            <w:noWrap/>
            <w:vAlign w:val="center"/>
            <w:hideMark/>
          </w:tcPr>
          <w:p w14:paraId="28DC90D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single" w:sz="4" w:space="0" w:color="auto"/>
              <w:left w:val="nil"/>
              <w:bottom w:val="nil"/>
              <w:right w:val="nil"/>
            </w:tcBorders>
            <w:shd w:val="clear" w:color="auto" w:fill="auto"/>
            <w:noWrap/>
            <w:vAlign w:val="center"/>
            <w:hideMark/>
          </w:tcPr>
          <w:p w14:paraId="30AE5A5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2.03</w:t>
            </w:r>
          </w:p>
        </w:tc>
        <w:tc>
          <w:tcPr>
            <w:tcW w:w="280" w:type="pct"/>
            <w:tcBorders>
              <w:top w:val="single" w:sz="4" w:space="0" w:color="auto"/>
              <w:left w:val="nil"/>
              <w:bottom w:val="nil"/>
              <w:right w:val="nil"/>
            </w:tcBorders>
            <w:shd w:val="clear" w:color="auto" w:fill="auto"/>
            <w:vAlign w:val="center"/>
            <w:hideMark/>
          </w:tcPr>
          <w:p w14:paraId="2BCC45DF"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1.047</w:t>
            </w:r>
          </w:p>
        </w:tc>
        <w:tc>
          <w:tcPr>
            <w:tcW w:w="296" w:type="pct"/>
            <w:tcBorders>
              <w:top w:val="single" w:sz="4" w:space="0" w:color="auto"/>
              <w:left w:val="nil"/>
              <w:bottom w:val="nil"/>
              <w:right w:val="nil"/>
            </w:tcBorders>
            <w:shd w:val="clear" w:color="auto" w:fill="auto"/>
            <w:noWrap/>
            <w:vAlign w:val="center"/>
            <w:hideMark/>
          </w:tcPr>
          <w:p w14:paraId="56A1516E"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0.07</w:t>
            </w:r>
          </w:p>
        </w:tc>
        <w:tc>
          <w:tcPr>
            <w:tcW w:w="296" w:type="pct"/>
            <w:tcBorders>
              <w:top w:val="single" w:sz="4" w:space="0" w:color="auto"/>
              <w:left w:val="nil"/>
              <w:bottom w:val="nil"/>
              <w:right w:val="single" w:sz="4" w:space="0" w:color="auto"/>
            </w:tcBorders>
            <w:shd w:val="clear" w:color="auto" w:fill="auto"/>
            <w:noWrap/>
            <w:vAlign w:val="center"/>
            <w:hideMark/>
          </w:tcPr>
          <w:p w14:paraId="05BDC580"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w:t>
            </w:r>
          </w:p>
        </w:tc>
      </w:tr>
      <w:tr w:rsidR="0093637D" w:rsidRPr="0093637D" w14:paraId="1C09B9E5" w14:textId="77777777" w:rsidTr="003A5612">
        <w:trPr>
          <w:trHeight w:val="290"/>
        </w:trPr>
        <w:tc>
          <w:tcPr>
            <w:tcW w:w="422" w:type="pct"/>
            <w:tcBorders>
              <w:top w:val="nil"/>
              <w:left w:val="single" w:sz="4" w:space="0" w:color="auto"/>
              <w:bottom w:val="single" w:sz="4" w:space="0" w:color="auto"/>
              <w:right w:val="single" w:sz="4" w:space="0" w:color="auto"/>
            </w:tcBorders>
            <w:shd w:val="clear" w:color="auto" w:fill="auto"/>
            <w:noWrap/>
            <w:vAlign w:val="center"/>
            <w:hideMark/>
          </w:tcPr>
          <w:p w14:paraId="4A7DBCE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Median</w:t>
            </w:r>
          </w:p>
        </w:tc>
        <w:tc>
          <w:tcPr>
            <w:tcW w:w="236" w:type="pct"/>
            <w:tcBorders>
              <w:top w:val="nil"/>
              <w:left w:val="nil"/>
              <w:bottom w:val="single" w:sz="4" w:space="0" w:color="auto"/>
              <w:right w:val="single" w:sz="4" w:space="0" w:color="auto"/>
            </w:tcBorders>
            <w:shd w:val="clear" w:color="auto" w:fill="auto"/>
            <w:vAlign w:val="center"/>
            <w:hideMark/>
          </w:tcPr>
          <w:p w14:paraId="54C478E7" w14:textId="77777777" w:rsidR="003A5612" w:rsidRPr="003A5612" w:rsidRDefault="003A5612" w:rsidP="003A5612">
            <w:pPr>
              <w:spacing w:after="0" w:line="240" w:lineRule="auto"/>
              <w:jc w:val="center"/>
              <w:rPr>
                <w:rFonts w:ascii="Arial Narrow" w:eastAsia="Times New Roman" w:hAnsi="Arial Narrow" w:cstheme="minorHAnsi"/>
                <w:b/>
                <w:bCs/>
                <w:color w:val="000000"/>
                <w:sz w:val="20"/>
                <w:szCs w:val="20"/>
              </w:rPr>
            </w:pPr>
            <w:r w:rsidRPr="003A5612">
              <w:rPr>
                <w:rFonts w:ascii="Arial Narrow" w:eastAsia="Times New Roman" w:hAnsi="Arial Narrow" w:cstheme="minorHAnsi"/>
                <w:b/>
                <w:bCs/>
                <w:color w:val="000000"/>
                <w:sz w:val="20"/>
                <w:szCs w:val="20"/>
              </w:rPr>
              <w:t> </w:t>
            </w:r>
          </w:p>
        </w:tc>
        <w:tc>
          <w:tcPr>
            <w:tcW w:w="184" w:type="pct"/>
            <w:tcBorders>
              <w:top w:val="nil"/>
              <w:left w:val="nil"/>
              <w:bottom w:val="single" w:sz="4" w:space="0" w:color="auto"/>
              <w:right w:val="nil"/>
            </w:tcBorders>
            <w:shd w:val="clear" w:color="auto" w:fill="auto"/>
            <w:noWrap/>
            <w:vAlign w:val="center"/>
            <w:hideMark/>
          </w:tcPr>
          <w:p w14:paraId="105F1C59"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173.0</w:t>
            </w:r>
          </w:p>
        </w:tc>
        <w:tc>
          <w:tcPr>
            <w:tcW w:w="264" w:type="pct"/>
            <w:tcBorders>
              <w:top w:val="nil"/>
              <w:left w:val="nil"/>
              <w:bottom w:val="single" w:sz="4" w:space="0" w:color="auto"/>
              <w:right w:val="nil"/>
            </w:tcBorders>
            <w:shd w:val="clear" w:color="auto" w:fill="auto"/>
            <w:noWrap/>
            <w:vAlign w:val="center"/>
            <w:hideMark/>
          </w:tcPr>
          <w:p w14:paraId="2BCF416C"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98.6%</w:t>
            </w:r>
          </w:p>
        </w:tc>
        <w:tc>
          <w:tcPr>
            <w:tcW w:w="265" w:type="pct"/>
            <w:tcBorders>
              <w:top w:val="nil"/>
              <w:left w:val="nil"/>
              <w:bottom w:val="single" w:sz="4" w:space="0" w:color="auto"/>
              <w:right w:val="nil"/>
            </w:tcBorders>
            <w:shd w:val="clear" w:color="auto" w:fill="auto"/>
            <w:noWrap/>
            <w:vAlign w:val="center"/>
            <w:hideMark/>
          </w:tcPr>
          <w:p w14:paraId="490DA3D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10.50%</w:t>
            </w:r>
          </w:p>
        </w:tc>
        <w:tc>
          <w:tcPr>
            <w:tcW w:w="278" w:type="pct"/>
            <w:tcBorders>
              <w:top w:val="nil"/>
              <w:left w:val="nil"/>
              <w:bottom w:val="single" w:sz="4" w:space="0" w:color="auto"/>
              <w:right w:val="nil"/>
            </w:tcBorders>
            <w:shd w:val="clear" w:color="auto" w:fill="auto"/>
            <w:noWrap/>
            <w:vAlign w:val="center"/>
            <w:hideMark/>
          </w:tcPr>
          <w:p w14:paraId="2B52BC7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412.4</w:t>
            </w:r>
          </w:p>
        </w:tc>
        <w:tc>
          <w:tcPr>
            <w:tcW w:w="296" w:type="pct"/>
            <w:tcBorders>
              <w:top w:val="nil"/>
              <w:left w:val="nil"/>
              <w:bottom w:val="single" w:sz="4" w:space="0" w:color="auto"/>
              <w:right w:val="nil"/>
            </w:tcBorders>
            <w:shd w:val="clear" w:color="auto" w:fill="auto"/>
            <w:noWrap/>
            <w:vAlign w:val="center"/>
            <w:hideMark/>
          </w:tcPr>
          <w:p w14:paraId="2014901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46.6</w:t>
            </w:r>
          </w:p>
        </w:tc>
        <w:tc>
          <w:tcPr>
            <w:tcW w:w="306" w:type="pct"/>
            <w:tcBorders>
              <w:top w:val="nil"/>
              <w:left w:val="nil"/>
              <w:bottom w:val="single" w:sz="4" w:space="0" w:color="auto"/>
              <w:right w:val="nil"/>
            </w:tcBorders>
            <w:shd w:val="clear" w:color="auto" w:fill="auto"/>
            <w:noWrap/>
            <w:vAlign w:val="center"/>
            <w:hideMark/>
          </w:tcPr>
          <w:p w14:paraId="4FE7EBE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97.69%</w:t>
            </w:r>
          </w:p>
        </w:tc>
        <w:tc>
          <w:tcPr>
            <w:tcW w:w="316" w:type="pct"/>
            <w:tcBorders>
              <w:top w:val="nil"/>
              <w:left w:val="nil"/>
              <w:bottom w:val="single" w:sz="4" w:space="0" w:color="auto"/>
              <w:right w:val="nil"/>
            </w:tcBorders>
            <w:shd w:val="clear" w:color="auto" w:fill="auto"/>
            <w:noWrap/>
            <w:vAlign w:val="center"/>
            <w:hideMark/>
          </w:tcPr>
          <w:p w14:paraId="0F514C2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24,581</w:t>
            </w:r>
          </w:p>
        </w:tc>
        <w:tc>
          <w:tcPr>
            <w:tcW w:w="301" w:type="pct"/>
            <w:tcBorders>
              <w:top w:val="nil"/>
              <w:left w:val="nil"/>
              <w:bottom w:val="single" w:sz="4" w:space="0" w:color="auto"/>
              <w:right w:val="nil"/>
            </w:tcBorders>
            <w:shd w:val="clear" w:color="auto" w:fill="auto"/>
            <w:noWrap/>
            <w:vAlign w:val="center"/>
            <w:hideMark/>
          </w:tcPr>
          <w:p w14:paraId="3CE2D167" w14:textId="77777777" w:rsidR="003A5612" w:rsidRPr="003A5612" w:rsidRDefault="003A5612" w:rsidP="003A5612">
            <w:pPr>
              <w:spacing w:after="0" w:line="240" w:lineRule="auto"/>
              <w:jc w:val="right"/>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3,924,305</w:t>
            </w:r>
          </w:p>
        </w:tc>
        <w:tc>
          <w:tcPr>
            <w:tcW w:w="306" w:type="pct"/>
            <w:tcBorders>
              <w:top w:val="nil"/>
              <w:left w:val="nil"/>
              <w:bottom w:val="single" w:sz="4" w:space="0" w:color="auto"/>
              <w:right w:val="nil"/>
            </w:tcBorders>
            <w:shd w:val="clear" w:color="auto" w:fill="auto"/>
            <w:noWrap/>
            <w:vAlign w:val="center"/>
            <w:hideMark/>
          </w:tcPr>
          <w:p w14:paraId="64882B77"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913,144</w:t>
            </w:r>
          </w:p>
        </w:tc>
        <w:tc>
          <w:tcPr>
            <w:tcW w:w="344" w:type="pct"/>
            <w:tcBorders>
              <w:top w:val="nil"/>
              <w:left w:val="nil"/>
              <w:bottom w:val="single" w:sz="4" w:space="0" w:color="auto"/>
              <w:right w:val="nil"/>
            </w:tcBorders>
            <w:shd w:val="clear" w:color="auto" w:fill="auto"/>
            <w:noWrap/>
            <w:vAlign w:val="center"/>
            <w:hideMark/>
          </w:tcPr>
          <w:p w14:paraId="56F86645"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9</w:t>
            </w:r>
          </w:p>
        </w:tc>
        <w:tc>
          <w:tcPr>
            <w:tcW w:w="285" w:type="pct"/>
            <w:tcBorders>
              <w:top w:val="single" w:sz="4" w:space="0" w:color="auto"/>
              <w:left w:val="nil"/>
              <w:bottom w:val="nil"/>
              <w:right w:val="nil"/>
            </w:tcBorders>
            <w:shd w:val="clear" w:color="auto" w:fill="auto"/>
            <w:noWrap/>
            <w:vAlign w:val="center"/>
            <w:hideMark/>
          </w:tcPr>
          <w:p w14:paraId="1278507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proofErr w:type="spellStart"/>
            <w:r w:rsidRPr="003A5612">
              <w:rPr>
                <w:rFonts w:ascii="Arial Narrow" w:eastAsia="Times New Roman" w:hAnsi="Arial Narrow" w:cstheme="minorHAnsi"/>
                <w:color w:val="000000"/>
                <w:sz w:val="20"/>
                <w:szCs w:val="20"/>
              </w:rPr>
              <w:t>nd</w:t>
            </w:r>
            <w:proofErr w:type="spellEnd"/>
          </w:p>
        </w:tc>
        <w:tc>
          <w:tcPr>
            <w:tcW w:w="324" w:type="pct"/>
            <w:tcBorders>
              <w:top w:val="nil"/>
              <w:left w:val="nil"/>
              <w:bottom w:val="single" w:sz="4" w:space="0" w:color="auto"/>
              <w:right w:val="nil"/>
            </w:tcBorders>
            <w:shd w:val="clear" w:color="auto" w:fill="auto"/>
            <w:noWrap/>
            <w:vAlign w:val="center"/>
            <w:hideMark/>
          </w:tcPr>
          <w:p w14:paraId="2CB2BDB1"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2.03</w:t>
            </w:r>
          </w:p>
        </w:tc>
        <w:tc>
          <w:tcPr>
            <w:tcW w:w="280" w:type="pct"/>
            <w:tcBorders>
              <w:top w:val="nil"/>
              <w:left w:val="nil"/>
              <w:bottom w:val="single" w:sz="4" w:space="0" w:color="auto"/>
              <w:right w:val="nil"/>
            </w:tcBorders>
            <w:shd w:val="clear" w:color="auto" w:fill="auto"/>
            <w:vAlign w:val="center"/>
            <w:hideMark/>
          </w:tcPr>
          <w:p w14:paraId="60240372"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1.047</w:t>
            </w:r>
          </w:p>
        </w:tc>
        <w:tc>
          <w:tcPr>
            <w:tcW w:w="296" w:type="pct"/>
            <w:tcBorders>
              <w:top w:val="nil"/>
              <w:left w:val="nil"/>
              <w:bottom w:val="single" w:sz="4" w:space="0" w:color="auto"/>
              <w:right w:val="nil"/>
            </w:tcBorders>
            <w:shd w:val="clear" w:color="auto" w:fill="auto"/>
            <w:noWrap/>
            <w:vAlign w:val="center"/>
            <w:hideMark/>
          </w:tcPr>
          <w:p w14:paraId="60A50594"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0.07</w:t>
            </w:r>
          </w:p>
        </w:tc>
        <w:tc>
          <w:tcPr>
            <w:tcW w:w="296" w:type="pct"/>
            <w:tcBorders>
              <w:top w:val="nil"/>
              <w:left w:val="nil"/>
              <w:bottom w:val="single" w:sz="4" w:space="0" w:color="auto"/>
              <w:right w:val="single" w:sz="4" w:space="0" w:color="auto"/>
            </w:tcBorders>
            <w:shd w:val="clear" w:color="auto" w:fill="auto"/>
            <w:noWrap/>
            <w:vAlign w:val="center"/>
            <w:hideMark/>
          </w:tcPr>
          <w:p w14:paraId="35D3DE73" w14:textId="77777777" w:rsidR="003A5612" w:rsidRPr="003A5612" w:rsidRDefault="003A5612" w:rsidP="003A5612">
            <w:pPr>
              <w:spacing w:after="0" w:line="240" w:lineRule="auto"/>
              <w:jc w:val="center"/>
              <w:rPr>
                <w:rFonts w:ascii="Arial Narrow" w:eastAsia="Times New Roman" w:hAnsi="Arial Narrow" w:cstheme="minorHAnsi"/>
                <w:color w:val="000000"/>
                <w:sz w:val="20"/>
                <w:szCs w:val="20"/>
              </w:rPr>
            </w:pPr>
            <w:r w:rsidRPr="003A5612">
              <w:rPr>
                <w:rFonts w:ascii="Arial Narrow" w:eastAsia="Times New Roman" w:hAnsi="Arial Narrow" w:cstheme="minorHAnsi"/>
                <w:color w:val="000000"/>
                <w:sz w:val="20"/>
                <w:szCs w:val="20"/>
              </w:rPr>
              <w:t>2.67</w:t>
            </w:r>
          </w:p>
        </w:tc>
      </w:tr>
    </w:tbl>
    <w:p w14:paraId="7FD67CC0" w14:textId="616136C0" w:rsidR="00D8508A" w:rsidRDefault="00D8508A" w:rsidP="00881832">
      <w:pPr>
        <w:spacing w:after="0" w:line="240" w:lineRule="auto"/>
        <w:rPr>
          <w:rFonts w:ascii="Calibri" w:eastAsia="Times New Roman" w:hAnsi="Calibri" w:cs="Calibri"/>
          <w:b/>
          <w:bCs/>
          <w:color w:val="000000"/>
          <w:sz w:val="24"/>
          <w:szCs w:val="24"/>
        </w:rPr>
      </w:pPr>
    </w:p>
    <w:p w14:paraId="697E5DE2" w14:textId="77777777" w:rsidR="00D8508A" w:rsidRDefault="00D8508A">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p w14:paraId="639DAF4D" w14:textId="43E94C96" w:rsidR="007A626F" w:rsidRDefault="00F67D25">
      <w:pPr>
        <w:rPr>
          <w:rFonts w:ascii="Calibri" w:eastAsia="Times New Roman" w:hAnsi="Calibri" w:cs="Calibri"/>
          <w:b/>
          <w:bCs/>
          <w:color w:val="000000"/>
        </w:rPr>
      </w:pPr>
      <w:r>
        <w:rPr>
          <w:rFonts w:ascii="Calibri" w:eastAsia="Times New Roman" w:hAnsi="Calibri" w:cs="Calibri"/>
          <w:b/>
          <w:bCs/>
          <w:color w:val="000000"/>
        </w:rPr>
        <w:lastRenderedPageBreak/>
        <w:t>Supplementary Table 5</w:t>
      </w:r>
      <w:r w:rsidR="007A626F">
        <w:rPr>
          <w:rFonts w:ascii="Calibri" w:eastAsia="Times New Roman" w:hAnsi="Calibri" w:cs="Calibri"/>
          <w:b/>
          <w:bCs/>
          <w:color w:val="000000"/>
        </w:rPr>
        <w:t>:</w:t>
      </w:r>
      <w:r w:rsidR="00653A92" w:rsidRPr="00653A92">
        <w:rPr>
          <w:rFonts w:ascii="Calibri" w:hAnsi="Calibri" w:cs="Calibri"/>
          <w:b/>
          <w:bCs/>
          <w:color w:val="000000"/>
        </w:rPr>
        <w:t xml:space="preserve"> </w:t>
      </w:r>
      <w:r>
        <w:rPr>
          <w:rFonts w:ascii="Calibri" w:eastAsia="Times New Roman" w:hAnsi="Calibri" w:cs="Calibri"/>
          <w:b/>
          <w:bCs/>
          <w:color w:val="000000"/>
        </w:rPr>
        <w:t>Supplementary Table 5</w:t>
      </w:r>
      <w:r w:rsidR="00653A92" w:rsidRPr="00653A92">
        <w:rPr>
          <w:rFonts w:ascii="Calibri" w:eastAsia="Times New Roman" w:hAnsi="Calibri" w:cs="Calibri"/>
          <w:b/>
          <w:bCs/>
          <w:color w:val="000000"/>
        </w:rPr>
        <w:t xml:space="preserve">: Quality control metrics for secondary analysis of WGS from DBS and blood. </w:t>
      </w:r>
      <w:r w:rsidR="00653A92" w:rsidRPr="00653A92">
        <w:rPr>
          <w:rFonts w:ascii="Calibri" w:eastAsia="Times New Roman" w:hAnsi="Calibri" w:cs="Calibri"/>
          <w:color w:val="000000"/>
        </w:rPr>
        <w:t>Abbreviations: DBS: dried blood spot; CD: coding domain; MIM: Mendelian inheritance in Man; SNV: single nucleotide variant; indel: insertion-deletion oligonucleotide variant; CNV: copy number variant</w:t>
      </w:r>
      <w:r w:rsidR="00653A92">
        <w:rPr>
          <w:rFonts w:ascii="Calibri" w:eastAsia="Times New Roman" w:hAnsi="Calibri" w:cs="Calibri"/>
          <w:color w:val="000000"/>
        </w:rPr>
        <w:t xml:space="preserve">; Avg.: Average; Med.: Median; </w:t>
      </w:r>
      <w:proofErr w:type="spellStart"/>
      <w:r w:rsidR="00653A92">
        <w:rPr>
          <w:rFonts w:ascii="Calibri" w:eastAsia="Times New Roman" w:hAnsi="Calibri" w:cs="Calibri"/>
          <w:color w:val="000000"/>
        </w:rPr>
        <w:t>Cov</w:t>
      </w:r>
      <w:proofErr w:type="spellEnd"/>
      <w:r w:rsidR="00653A92">
        <w:rPr>
          <w:rFonts w:ascii="Calibri" w:eastAsia="Times New Roman" w:hAnsi="Calibri" w:cs="Calibri"/>
          <w:color w:val="000000"/>
        </w:rPr>
        <w:t>.: Coverage.</w:t>
      </w:r>
    </w:p>
    <w:tbl>
      <w:tblPr>
        <w:tblW w:w="5000" w:type="pct"/>
        <w:tblLayout w:type="fixed"/>
        <w:tblCellMar>
          <w:left w:w="0" w:type="dxa"/>
          <w:right w:w="0" w:type="dxa"/>
        </w:tblCellMar>
        <w:tblLook w:val="04A0" w:firstRow="1" w:lastRow="0" w:firstColumn="1" w:lastColumn="0" w:noHBand="0" w:noVBand="1"/>
      </w:tblPr>
      <w:tblGrid>
        <w:gridCol w:w="802"/>
        <w:gridCol w:w="629"/>
        <w:gridCol w:w="543"/>
        <w:gridCol w:w="629"/>
        <w:gridCol w:w="631"/>
        <w:gridCol w:w="629"/>
        <w:gridCol w:w="541"/>
        <w:gridCol w:w="541"/>
        <w:gridCol w:w="541"/>
        <w:gridCol w:w="629"/>
        <w:gridCol w:w="720"/>
        <w:gridCol w:w="990"/>
        <w:gridCol w:w="809"/>
        <w:gridCol w:w="902"/>
        <w:gridCol w:w="809"/>
        <w:gridCol w:w="733"/>
      </w:tblGrid>
      <w:tr w:rsidR="00653A92" w:rsidRPr="00653A92" w14:paraId="508673EA" w14:textId="77777777" w:rsidTr="00653A92">
        <w:trPr>
          <w:trHeight w:val="1740"/>
        </w:trPr>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2BAADE" w14:textId="2D917378"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Method</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2246C2D1" w14:textId="77777777" w:rsidR="00653A92" w:rsidRPr="00653A92" w:rsidRDefault="00653A92" w:rsidP="00653A92">
            <w:pPr>
              <w:spacing w:after="0" w:line="240" w:lineRule="auto"/>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QC metrics</w:t>
            </w:r>
          </w:p>
        </w:tc>
        <w:tc>
          <w:tcPr>
            <w:tcW w:w="245" w:type="pct"/>
            <w:tcBorders>
              <w:top w:val="single" w:sz="4" w:space="0" w:color="auto"/>
              <w:left w:val="nil"/>
              <w:bottom w:val="single" w:sz="4" w:space="0" w:color="auto"/>
              <w:right w:val="single" w:sz="4" w:space="0" w:color="auto"/>
            </w:tcBorders>
            <w:shd w:val="clear" w:color="auto" w:fill="auto"/>
            <w:vAlign w:val="center"/>
            <w:hideMark/>
          </w:tcPr>
          <w:p w14:paraId="0FACA04C" w14:textId="5CD8A5BB"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 xml:space="preserve"> Raw Yield (Gb)</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6C8E4B50" w14:textId="0C8F9AE0"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Reads Map</w:t>
            </w:r>
            <w:r>
              <w:rPr>
                <w:rFonts w:ascii="Calibri" w:eastAsia="Times New Roman" w:hAnsi="Calibri" w:cs="Calibri"/>
                <w:b/>
                <w:bCs/>
                <w:color w:val="000000"/>
                <w:sz w:val="20"/>
                <w:szCs w:val="20"/>
              </w:rPr>
              <w:t>-</w:t>
            </w:r>
            <w:r w:rsidRPr="00653A92">
              <w:rPr>
                <w:rFonts w:ascii="Calibri" w:eastAsia="Times New Roman" w:hAnsi="Calibri" w:cs="Calibri"/>
                <w:b/>
                <w:bCs/>
                <w:color w:val="000000"/>
                <w:sz w:val="20"/>
                <w:szCs w:val="20"/>
              </w:rPr>
              <w:t xml:space="preserve">ped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29EC35BF" w14:textId="7B87439E"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Dupli</w:t>
            </w:r>
            <w:r>
              <w:rPr>
                <w:rFonts w:ascii="Calibri" w:eastAsia="Times New Roman" w:hAnsi="Calibri" w:cs="Calibri"/>
                <w:b/>
                <w:bCs/>
                <w:color w:val="000000"/>
                <w:sz w:val="20"/>
                <w:szCs w:val="20"/>
              </w:rPr>
              <w:t xml:space="preserve">- </w:t>
            </w:r>
            <w:r w:rsidRPr="00653A92">
              <w:rPr>
                <w:rFonts w:ascii="Calibri" w:eastAsia="Times New Roman" w:hAnsi="Calibri" w:cs="Calibri"/>
                <w:b/>
                <w:bCs/>
                <w:color w:val="000000"/>
                <w:sz w:val="20"/>
                <w:szCs w:val="20"/>
              </w:rPr>
              <w:t xml:space="preserve">cate Reads </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65D6B9A0" w14:textId="60860791"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Align-ed Yield (Gb)</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799C15C6" w14:textId="77777777"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Mean insert size (nt)</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73FC4749" w14:textId="5DD73CD7"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 xml:space="preserve"> Avg. </w:t>
            </w:r>
            <w:proofErr w:type="spellStart"/>
            <w:r w:rsidRPr="00653A92">
              <w:rPr>
                <w:rFonts w:ascii="Calibri" w:eastAsia="Times New Roman" w:hAnsi="Calibri" w:cs="Calibri"/>
                <w:b/>
                <w:bCs/>
                <w:color w:val="000000"/>
                <w:sz w:val="20"/>
                <w:szCs w:val="20"/>
              </w:rPr>
              <w:t>Cov</w:t>
            </w:r>
            <w:proofErr w:type="spellEnd"/>
            <w:r w:rsidRPr="00653A92">
              <w:rPr>
                <w:rFonts w:ascii="Calibri" w:eastAsia="Times New Roman" w:hAnsi="Calibri" w:cs="Calibri"/>
                <w:b/>
                <w:bCs/>
                <w:color w:val="000000"/>
                <w:sz w:val="20"/>
                <w:szCs w:val="20"/>
              </w:rPr>
              <w:t>.</w:t>
            </w:r>
          </w:p>
        </w:tc>
        <w:tc>
          <w:tcPr>
            <w:tcW w:w="244" w:type="pct"/>
            <w:tcBorders>
              <w:top w:val="single" w:sz="4" w:space="0" w:color="auto"/>
              <w:left w:val="nil"/>
              <w:bottom w:val="single" w:sz="4" w:space="0" w:color="auto"/>
              <w:right w:val="single" w:sz="4" w:space="0" w:color="auto"/>
            </w:tcBorders>
            <w:shd w:val="clear" w:color="auto" w:fill="auto"/>
            <w:vAlign w:val="center"/>
            <w:hideMark/>
          </w:tcPr>
          <w:p w14:paraId="3047AD30" w14:textId="416E3B52"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 xml:space="preserve">Avg. </w:t>
            </w:r>
            <w:proofErr w:type="spellStart"/>
            <w:r w:rsidRPr="00653A92">
              <w:rPr>
                <w:rFonts w:ascii="Calibri" w:eastAsia="Times New Roman" w:hAnsi="Calibri" w:cs="Calibri"/>
                <w:b/>
                <w:bCs/>
                <w:color w:val="000000"/>
                <w:sz w:val="20"/>
                <w:szCs w:val="20"/>
              </w:rPr>
              <w:t>Cov</w:t>
            </w:r>
            <w:proofErr w:type="spellEnd"/>
            <w:r w:rsidRPr="00653A92">
              <w:rPr>
                <w:rFonts w:ascii="Calibri" w:eastAsia="Times New Roman" w:hAnsi="Calibri" w:cs="Calibri"/>
                <w:b/>
                <w:bCs/>
                <w:color w:val="000000"/>
                <w:sz w:val="20"/>
                <w:szCs w:val="20"/>
              </w:rPr>
              <w:t xml:space="preserve">. of MIM genes   </w:t>
            </w:r>
          </w:p>
        </w:tc>
        <w:tc>
          <w:tcPr>
            <w:tcW w:w="284" w:type="pct"/>
            <w:tcBorders>
              <w:top w:val="single" w:sz="4" w:space="0" w:color="auto"/>
              <w:left w:val="nil"/>
              <w:bottom w:val="single" w:sz="4" w:space="0" w:color="auto"/>
              <w:right w:val="single" w:sz="4" w:space="0" w:color="auto"/>
            </w:tcBorders>
            <w:shd w:val="clear" w:color="auto" w:fill="auto"/>
            <w:vAlign w:val="center"/>
            <w:hideMark/>
          </w:tcPr>
          <w:p w14:paraId="48CBD30B" w14:textId="5F52B3B8"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 xml:space="preserve">% MIM genes with 100% CD </w:t>
            </w:r>
            <w:proofErr w:type="spellStart"/>
            <w:r w:rsidRPr="00653A92">
              <w:rPr>
                <w:rFonts w:ascii="Calibri" w:eastAsia="Times New Roman" w:hAnsi="Calibri" w:cs="Calibri"/>
                <w:b/>
                <w:bCs/>
                <w:color w:val="000000"/>
                <w:sz w:val="20"/>
                <w:szCs w:val="20"/>
              </w:rPr>
              <w:t>Cov</w:t>
            </w:r>
            <w:proofErr w:type="spellEnd"/>
            <w:r w:rsidRPr="00653A92">
              <w:rPr>
                <w:rFonts w:ascii="Calibri" w:eastAsia="Times New Roman" w:hAnsi="Calibri" w:cs="Calibri"/>
                <w:b/>
                <w:bCs/>
                <w:color w:val="000000"/>
                <w:sz w:val="20"/>
                <w:szCs w:val="20"/>
              </w:rPr>
              <w:t xml:space="preserve">. </w:t>
            </w:r>
            <w:r w:rsidRPr="00653A92">
              <w:rPr>
                <w:rFonts w:ascii="Calibri" w:eastAsia="Times New Roman" w:hAnsi="Calibri" w:cs="Calibri"/>
                <w:b/>
                <w:bCs/>
                <w:color w:val="000000"/>
                <w:sz w:val="20"/>
                <w:szCs w:val="20"/>
                <w:u w:val="single"/>
              </w:rPr>
              <w:t>&gt;</w:t>
            </w:r>
            <w:r w:rsidRPr="00653A92">
              <w:rPr>
                <w:rFonts w:ascii="Calibri" w:eastAsia="Times New Roman" w:hAnsi="Calibri" w:cs="Calibri"/>
                <w:b/>
                <w:bCs/>
                <w:color w:val="000000"/>
                <w:sz w:val="20"/>
                <w:szCs w:val="20"/>
              </w:rPr>
              <w:t xml:space="preserve">10X   </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4E6C2736" w14:textId="77777777"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Total coding variants</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262910C5" w14:textId="77777777"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 xml:space="preserve">Total SNVs   </w:t>
            </w:r>
          </w:p>
        </w:tc>
        <w:tc>
          <w:tcPr>
            <w:tcW w:w="365" w:type="pct"/>
            <w:tcBorders>
              <w:top w:val="single" w:sz="4" w:space="0" w:color="auto"/>
              <w:left w:val="nil"/>
              <w:bottom w:val="single" w:sz="4" w:space="0" w:color="auto"/>
              <w:right w:val="single" w:sz="4" w:space="0" w:color="auto"/>
            </w:tcBorders>
            <w:shd w:val="clear" w:color="auto" w:fill="auto"/>
            <w:vAlign w:val="center"/>
            <w:hideMark/>
          </w:tcPr>
          <w:p w14:paraId="10751A5B" w14:textId="77777777"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 xml:space="preserve">Total Indels   </w:t>
            </w:r>
          </w:p>
        </w:tc>
        <w:tc>
          <w:tcPr>
            <w:tcW w:w="407" w:type="pct"/>
            <w:tcBorders>
              <w:top w:val="single" w:sz="4" w:space="0" w:color="auto"/>
              <w:left w:val="nil"/>
              <w:bottom w:val="single" w:sz="4" w:space="0" w:color="auto"/>
              <w:right w:val="nil"/>
            </w:tcBorders>
            <w:shd w:val="clear" w:color="auto" w:fill="auto"/>
            <w:vAlign w:val="center"/>
            <w:hideMark/>
          </w:tcPr>
          <w:p w14:paraId="7780BECA" w14:textId="06A136A8"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CNVs Overlap-ping MIM gene CDs</w:t>
            </w:r>
          </w:p>
        </w:tc>
        <w:tc>
          <w:tcPr>
            <w:tcW w:w="3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245242" w14:textId="6FE6DC60"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Mito-</w:t>
            </w:r>
            <w:proofErr w:type="spellStart"/>
            <w:r w:rsidRPr="00653A92">
              <w:rPr>
                <w:rFonts w:ascii="Calibri" w:eastAsia="Times New Roman" w:hAnsi="Calibri" w:cs="Calibri"/>
                <w:b/>
                <w:bCs/>
                <w:color w:val="000000"/>
                <w:sz w:val="20"/>
                <w:szCs w:val="20"/>
              </w:rPr>
              <w:t>chond</w:t>
            </w:r>
            <w:proofErr w:type="spellEnd"/>
            <w:r w:rsidRPr="00653A92">
              <w:rPr>
                <w:rFonts w:ascii="Calibri" w:eastAsia="Times New Roman" w:hAnsi="Calibri" w:cs="Calibri"/>
                <w:b/>
                <w:bCs/>
                <w:color w:val="000000"/>
                <w:sz w:val="20"/>
                <w:szCs w:val="20"/>
              </w:rPr>
              <w:t xml:space="preserve">-rial Genome </w:t>
            </w:r>
            <w:proofErr w:type="spellStart"/>
            <w:r w:rsidRPr="00653A92">
              <w:rPr>
                <w:rFonts w:ascii="Calibri" w:eastAsia="Times New Roman" w:hAnsi="Calibri" w:cs="Calibri"/>
                <w:b/>
                <w:bCs/>
                <w:color w:val="000000"/>
                <w:sz w:val="20"/>
                <w:szCs w:val="20"/>
              </w:rPr>
              <w:t>Cov</w:t>
            </w:r>
            <w:proofErr w:type="spellEnd"/>
            <w:r w:rsidRPr="00653A92">
              <w:rPr>
                <w:rFonts w:ascii="Calibri" w:eastAsia="Times New Roman" w:hAnsi="Calibri" w:cs="Calibri"/>
                <w:b/>
                <w:bCs/>
                <w:color w:val="000000"/>
                <w:sz w:val="20"/>
                <w:szCs w:val="20"/>
              </w:rPr>
              <w:t>.</w:t>
            </w:r>
          </w:p>
        </w:tc>
        <w:tc>
          <w:tcPr>
            <w:tcW w:w="331" w:type="pct"/>
            <w:tcBorders>
              <w:top w:val="single" w:sz="4" w:space="0" w:color="auto"/>
              <w:left w:val="nil"/>
              <w:bottom w:val="single" w:sz="4" w:space="0" w:color="auto"/>
              <w:right w:val="single" w:sz="4" w:space="0" w:color="auto"/>
            </w:tcBorders>
            <w:shd w:val="clear" w:color="auto" w:fill="auto"/>
            <w:vAlign w:val="center"/>
            <w:hideMark/>
          </w:tcPr>
          <w:p w14:paraId="09745FA8" w14:textId="77777777" w:rsidR="00653A92" w:rsidRPr="00653A92" w:rsidRDefault="00653A92" w:rsidP="00653A92">
            <w:pPr>
              <w:spacing w:after="0" w:line="240" w:lineRule="auto"/>
              <w:jc w:val="center"/>
              <w:rPr>
                <w:rFonts w:ascii="Calibri" w:eastAsia="Times New Roman" w:hAnsi="Calibri" w:cs="Calibri"/>
                <w:b/>
                <w:bCs/>
                <w:color w:val="000000"/>
                <w:sz w:val="20"/>
                <w:szCs w:val="20"/>
              </w:rPr>
            </w:pPr>
            <w:r w:rsidRPr="00653A92">
              <w:rPr>
                <w:rFonts w:ascii="Calibri" w:eastAsia="Times New Roman" w:hAnsi="Calibri" w:cs="Calibri"/>
                <w:b/>
                <w:bCs/>
                <w:color w:val="000000"/>
                <w:sz w:val="20"/>
                <w:szCs w:val="20"/>
              </w:rPr>
              <w:t>Sample size</w:t>
            </w:r>
          </w:p>
        </w:tc>
      </w:tr>
      <w:tr w:rsidR="00653A92" w:rsidRPr="00653A92" w14:paraId="688773E5" w14:textId="77777777" w:rsidTr="00653A92">
        <w:trPr>
          <w:trHeight w:val="290"/>
        </w:trPr>
        <w:tc>
          <w:tcPr>
            <w:tcW w:w="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119C79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DBS Illumina</w:t>
            </w:r>
          </w:p>
        </w:tc>
        <w:tc>
          <w:tcPr>
            <w:tcW w:w="284" w:type="pct"/>
            <w:tcBorders>
              <w:top w:val="nil"/>
              <w:left w:val="nil"/>
              <w:bottom w:val="single" w:sz="4" w:space="0" w:color="auto"/>
              <w:right w:val="single" w:sz="4" w:space="0" w:color="auto"/>
            </w:tcBorders>
            <w:shd w:val="clear" w:color="auto" w:fill="auto"/>
            <w:noWrap/>
            <w:vAlign w:val="center"/>
            <w:hideMark/>
          </w:tcPr>
          <w:p w14:paraId="650A3DFF" w14:textId="6952FEC6"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Avg.</w:t>
            </w:r>
          </w:p>
        </w:tc>
        <w:tc>
          <w:tcPr>
            <w:tcW w:w="245" w:type="pct"/>
            <w:tcBorders>
              <w:top w:val="nil"/>
              <w:left w:val="nil"/>
              <w:bottom w:val="single" w:sz="4" w:space="0" w:color="auto"/>
              <w:right w:val="single" w:sz="4" w:space="0" w:color="auto"/>
            </w:tcBorders>
            <w:shd w:val="clear" w:color="auto" w:fill="auto"/>
            <w:noWrap/>
            <w:vAlign w:val="center"/>
            <w:hideMark/>
          </w:tcPr>
          <w:p w14:paraId="54F9598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139.0</w:t>
            </w:r>
          </w:p>
        </w:tc>
        <w:tc>
          <w:tcPr>
            <w:tcW w:w="284" w:type="pct"/>
            <w:tcBorders>
              <w:top w:val="nil"/>
              <w:left w:val="nil"/>
              <w:bottom w:val="single" w:sz="4" w:space="0" w:color="auto"/>
              <w:right w:val="single" w:sz="4" w:space="0" w:color="auto"/>
            </w:tcBorders>
            <w:shd w:val="clear" w:color="auto" w:fill="auto"/>
            <w:noWrap/>
            <w:vAlign w:val="center"/>
            <w:hideMark/>
          </w:tcPr>
          <w:p w14:paraId="7CED17A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97.8%</w:t>
            </w:r>
          </w:p>
        </w:tc>
        <w:tc>
          <w:tcPr>
            <w:tcW w:w="285" w:type="pct"/>
            <w:tcBorders>
              <w:top w:val="nil"/>
              <w:left w:val="nil"/>
              <w:bottom w:val="single" w:sz="4" w:space="0" w:color="auto"/>
              <w:right w:val="single" w:sz="4" w:space="0" w:color="auto"/>
            </w:tcBorders>
            <w:shd w:val="clear" w:color="auto" w:fill="auto"/>
            <w:noWrap/>
            <w:vAlign w:val="center"/>
            <w:hideMark/>
          </w:tcPr>
          <w:p w14:paraId="2EB0C8DE"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12.6%</w:t>
            </w:r>
          </w:p>
        </w:tc>
        <w:tc>
          <w:tcPr>
            <w:tcW w:w="284" w:type="pct"/>
            <w:tcBorders>
              <w:top w:val="nil"/>
              <w:left w:val="nil"/>
              <w:bottom w:val="single" w:sz="4" w:space="0" w:color="auto"/>
              <w:right w:val="single" w:sz="4" w:space="0" w:color="auto"/>
            </w:tcBorders>
            <w:shd w:val="clear" w:color="auto" w:fill="auto"/>
            <w:noWrap/>
            <w:vAlign w:val="center"/>
            <w:hideMark/>
          </w:tcPr>
          <w:p w14:paraId="4F16C1D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136.0</w:t>
            </w:r>
          </w:p>
        </w:tc>
        <w:tc>
          <w:tcPr>
            <w:tcW w:w="244" w:type="pct"/>
            <w:tcBorders>
              <w:top w:val="nil"/>
              <w:left w:val="nil"/>
              <w:bottom w:val="single" w:sz="4" w:space="0" w:color="auto"/>
              <w:right w:val="single" w:sz="4" w:space="0" w:color="auto"/>
            </w:tcBorders>
            <w:shd w:val="clear" w:color="auto" w:fill="auto"/>
            <w:noWrap/>
            <w:vAlign w:val="center"/>
            <w:hideMark/>
          </w:tcPr>
          <w:p w14:paraId="3717431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423</w:t>
            </w:r>
          </w:p>
        </w:tc>
        <w:tc>
          <w:tcPr>
            <w:tcW w:w="244" w:type="pct"/>
            <w:tcBorders>
              <w:top w:val="nil"/>
              <w:left w:val="nil"/>
              <w:bottom w:val="single" w:sz="4" w:space="0" w:color="auto"/>
              <w:right w:val="single" w:sz="4" w:space="0" w:color="auto"/>
            </w:tcBorders>
            <w:shd w:val="clear" w:color="auto" w:fill="auto"/>
            <w:noWrap/>
            <w:vAlign w:val="center"/>
            <w:hideMark/>
          </w:tcPr>
          <w:p w14:paraId="127608C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37.6</w:t>
            </w:r>
          </w:p>
        </w:tc>
        <w:tc>
          <w:tcPr>
            <w:tcW w:w="244" w:type="pct"/>
            <w:tcBorders>
              <w:top w:val="nil"/>
              <w:left w:val="nil"/>
              <w:bottom w:val="single" w:sz="4" w:space="0" w:color="auto"/>
              <w:right w:val="single" w:sz="4" w:space="0" w:color="auto"/>
            </w:tcBorders>
            <w:shd w:val="clear" w:color="auto" w:fill="auto"/>
            <w:noWrap/>
            <w:vAlign w:val="center"/>
            <w:hideMark/>
          </w:tcPr>
          <w:p w14:paraId="553C577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36.0</w:t>
            </w:r>
          </w:p>
        </w:tc>
        <w:tc>
          <w:tcPr>
            <w:tcW w:w="284" w:type="pct"/>
            <w:tcBorders>
              <w:top w:val="nil"/>
              <w:left w:val="nil"/>
              <w:bottom w:val="single" w:sz="4" w:space="0" w:color="auto"/>
              <w:right w:val="single" w:sz="4" w:space="0" w:color="auto"/>
            </w:tcBorders>
            <w:shd w:val="clear" w:color="auto" w:fill="auto"/>
            <w:noWrap/>
            <w:vAlign w:val="center"/>
            <w:hideMark/>
          </w:tcPr>
          <w:p w14:paraId="06F47CE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95.03%</w:t>
            </w:r>
          </w:p>
        </w:tc>
        <w:tc>
          <w:tcPr>
            <w:tcW w:w="325" w:type="pct"/>
            <w:tcBorders>
              <w:top w:val="nil"/>
              <w:left w:val="nil"/>
              <w:bottom w:val="single" w:sz="4" w:space="0" w:color="auto"/>
              <w:right w:val="single" w:sz="4" w:space="0" w:color="auto"/>
            </w:tcBorders>
            <w:shd w:val="clear" w:color="auto" w:fill="auto"/>
            <w:noWrap/>
            <w:vAlign w:val="center"/>
            <w:hideMark/>
          </w:tcPr>
          <w:p w14:paraId="6C674E8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25,525</w:t>
            </w:r>
          </w:p>
        </w:tc>
        <w:tc>
          <w:tcPr>
            <w:tcW w:w="447" w:type="pct"/>
            <w:tcBorders>
              <w:top w:val="nil"/>
              <w:left w:val="nil"/>
              <w:bottom w:val="single" w:sz="4" w:space="0" w:color="auto"/>
              <w:right w:val="single" w:sz="4" w:space="0" w:color="auto"/>
            </w:tcBorders>
            <w:shd w:val="clear" w:color="auto" w:fill="auto"/>
            <w:noWrap/>
            <w:vAlign w:val="center"/>
            <w:hideMark/>
          </w:tcPr>
          <w:p w14:paraId="523C70E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3,951,683</w:t>
            </w:r>
          </w:p>
        </w:tc>
        <w:tc>
          <w:tcPr>
            <w:tcW w:w="365" w:type="pct"/>
            <w:tcBorders>
              <w:top w:val="nil"/>
              <w:left w:val="nil"/>
              <w:bottom w:val="single" w:sz="4" w:space="0" w:color="auto"/>
              <w:right w:val="single" w:sz="4" w:space="0" w:color="auto"/>
            </w:tcBorders>
            <w:shd w:val="clear" w:color="auto" w:fill="auto"/>
            <w:noWrap/>
            <w:vAlign w:val="center"/>
            <w:hideMark/>
          </w:tcPr>
          <w:p w14:paraId="73C3278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970186</w:t>
            </w:r>
          </w:p>
        </w:tc>
        <w:tc>
          <w:tcPr>
            <w:tcW w:w="407" w:type="pct"/>
            <w:tcBorders>
              <w:top w:val="nil"/>
              <w:left w:val="nil"/>
              <w:bottom w:val="single" w:sz="4" w:space="0" w:color="auto"/>
              <w:right w:val="single" w:sz="4" w:space="0" w:color="auto"/>
            </w:tcBorders>
            <w:shd w:val="clear" w:color="auto" w:fill="auto"/>
            <w:noWrap/>
            <w:vAlign w:val="center"/>
            <w:hideMark/>
          </w:tcPr>
          <w:p w14:paraId="20CF4972"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12</w:t>
            </w:r>
          </w:p>
        </w:tc>
        <w:tc>
          <w:tcPr>
            <w:tcW w:w="365" w:type="pct"/>
            <w:tcBorders>
              <w:top w:val="nil"/>
              <w:left w:val="nil"/>
              <w:bottom w:val="single" w:sz="4" w:space="0" w:color="auto"/>
              <w:right w:val="single" w:sz="4" w:space="0" w:color="auto"/>
            </w:tcBorders>
            <w:shd w:val="clear" w:color="auto" w:fill="auto"/>
            <w:noWrap/>
            <w:vAlign w:val="bottom"/>
            <w:hideMark/>
          </w:tcPr>
          <w:p w14:paraId="4B415C4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3448</w:t>
            </w:r>
          </w:p>
        </w:tc>
        <w:tc>
          <w:tcPr>
            <w:tcW w:w="331" w:type="pct"/>
            <w:tcBorders>
              <w:top w:val="nil"/>
              <w:left w:val="nil"/>
              <w:bottom w:val="single" w:sz="4" w:space="0" w:color="auto"/>
              <w:right w:val="single" w:sz="4" w:space="0" w:color="auto"/>
            </w:tcBorders>
            <w:shd w:val="clear" w:color="auto" w:fill="auto"/>
            <w:noWrap/>
            <w:vAlign w:val="bottom"/>
            <w:hideMark/>
          </w:tcPr>
          <w:p w14:paraId="257DDCA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w:t>
            </w:r>
          </w:p>
        </w:tc>
      </w:tr>
      <w:tr w:rsidR="00653A92" w:rsidRPr="00653A92" w14:paraId="5629F56C" w14:textId="77777777" w:rsidTr="00653A92">
        <w:trPr>
          <w:trHeight w:val="290"/>
        </w:trPr>
        <w:tc>
          <w:tcPr>
            <w:tcW w:w="362" w:type="pct"/>
            <w:vMerge/>
            <w:tcBorders>
              <w:top w:val="nil"/>
              <w:left w:val="single" w:sz="4" w:space="0" w:color="auto"/>
              <w:bottom w:val="single" w:sz="4" w:space="0" w:color="000000"/>
              <w:right w:val="single" w:sz="4" w:space="0" w:color="auto"/>
            </w:tcBorders>
            <w:vAlign w:val="center"/>
            <w:hideMark/>
          </w:tcPr>
          <w:p w14:paraId="2F7607FC" w14:textId="77777777" w:rsidR="00653A92" w:rsidRPr="00653A92" w:rsidRDefault="00653A92" w:rsidP="00653A92">
            <w:pPr>
              <w:spacing w:after="0" w:line="240" w:lineRule="auto"/>
              <w:rPr>
                <w:rFonts w:ascii="Calibri" w:eastAsia="Times New Roman" w:hAnsi="Calibri" w:cs="Calibri"/>
                <w:color w:val="000000"/>
                <w:sz w:val="20"/>
                <w:szCs w:val="20"/>
              </w:rPr>
            </w:pPr>
          </w:p>
        </w:tc>
        <w:tc>
          <w:tcPr>
            <w:tcW w:w="284" w:type="pct"/>
            <w:tcBorders>
              <w:top w:val="nil"/>
              <w:left w:val="nil"/>
              <w:bottom w:val="single" w:sz="4" w:space="0" w:color="auto"/>
              <w:right w:val="single" w:sz="4" w:space="0" w:color="auto"/>
            </w:tcBorders>
            <w:shd w:val="clear" w:color="auto" w:fill="auto"/>
            <w:noWrap/>
            <w:vAlign w:val="center"/>
            <w:hideMark/>
          </w:tcPr>
          <w:p w14:paraId="5E1D28AF" w14:textId="1D3F9ECA"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Med.</w:t>
            </w:r>
          </w:p>
        </w:tc>
        <w:tc>
          <w:tcPr>
            <w:tcW w:w="245" w:type="pct"/>
            <w:tcBorders>
              <w:top w:val="nil"/>
              <w:left w:val="nil"/>
              <w:bottom w:val="single" w:sz="4" w:space="0" w:color="auto"/>
              <w:right w:val="single" w:sz="4" w:space="0" w:color="auto"/>
            </w:tcBorders>
            <w:shd w:val="clear" w:color="auto" w:fill="auto"/>
            <w:noWrap/>
            <w:vAlign w:val="center"/>
            <w:hideMark/>
          </w:tcPr>
          <w:p w14:paraId="1FAEAF1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140.1</w:t>
            </w:r>
          </w:p>
        </w:tc>
        <w:tc>
          <w:tcPr>
            <w:tcW w:w="284" w:type="pct"/>
            <w:tcBorders>
              <w:top w:val="nil"/>
              <w:left w:val="nil"/>
              <w:bottom w:val="single" w:sz="4" w:space="0" w:color="auto"/>
              <w:right w:val="single" w:sz="4" w:space="0" w:color="auto"/>
            </w:tcBorders>
            <w:shd w:val="clear" w:color="auto" w:fill="auto"/>
            <w:noWrap/>
            <w:vAlign w:val="center"/>
            <w:hideMark/>
          </w:tcPr>
          <w:p w14:paraId="0B81012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97.8%</w:t>
            </w:r>
          </w:p>
        </w:tc>
        <w:tc>
          <w:tcPr>
            <w:tcW w:w="285" w:type="pct"/>
            <w:tcBorders>
              <w:top w:val="nil"/>
              <w:left w:val="nil"/>
              <w:bottom w:val="single" w:sz="4" w:space="0" w:color="auto"/>
              <w:right w:val="single" w:sz="4" w:space="0" w:color="auto"/>
            </w:tcBorders>
            <w:shd w:val="clear" w:color="auto" w:fill="auto"/>
            <w:noWrap/>
            <w:vAlign w:val="center"/>
            <w:hideMark/>
          </w:tcPr>
          <w:p w14:paraId="6F169E5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13.4%</w:t>
            </w:r>
          </w:p>
        </w:tc>
        <w:tc>
          <w:tcPr>
            <w:tcW w:w="284" w:type="pct"/>
            <w:tcBorders>
              <w:top w:val="nil"/>
              <w:left w:val="nil"/>
              <w:bottom w:val="single" w:sz="4" w:space="0" w:color="auto"/>
              <w:right w:val="single" w:sz="4" w:space="0" w:color="auto"/>
            </w:tcBorders>
            <w:shd w:val="clear" w:color="auto" w:fill="auto"/>
            <w:noWrap/>
            <w:vAlign w:val="center"/>
            <w:hideMark/>
          </w:tcPr>
          <w:p w14:paraId="51C579F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137.3</w:t>
            </w:r>
          </w:p>
        </w:tc>
        <w:tc>
          <w:tcPr>
            <w:tcW w:w="244" w:type="pct"/>
            <w:tcBorders>
              <w:top w:val="nil"/>
              <w:left w:val="nil"/>
              <w:bottom w:val="single" w:sz="4" w:space="0" w:color="auto"/>
              <w:right w:val="single" w:sz="4" w:space="0" w:color="auto"/>
            </w:tcBorders>
            <w:shd w:val="clear" w:color="auto" w:fill="auto"/>
            <w:noWrap/>
            <w:vAlign w:val="center"/>
            <w:hideMark/>
          </w:tcPr>
          <w:p w14:paraId="1FE6185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432</w:t>
            </w:r>
          </w:p>
        </w:tc>
        <w:tc>
          <w:tcPr>
            <w:tcW w:w="244" w:type="pct"/>
            <w:tcBorders>
              <w:top w:val="nil"/>
              <w:left w:val="nil"/>
              <w:bottom w:val="single" w:sz="4" w:space="0" w:color="auto"/>
              <w:right w:val="single" w:sz="4" w:space="0" w:color="auto"/>
            </w:tcBorders>
            <w:shd w:val="clear" w:color="auto" w:fill="auto"/>
            <w:noWrap/>
            <w:vAlign w:val="center"/>
            <w:hideMark/>
          </w:tcPr>
          <w:p w14:paraId="59414A6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38.4</w:t>
            </w:r>
          </w:p>
        </w:tc>
        <w:tc>
          <w:tcPr>
            <w:tcW w:w="244" w:type="pct"/>
            <w:tcBorders>
              <w:top w:val="nil"/>
              <w:left w:val="nil"/>
              <w:bottom w:val="single" w:sz="4" w:space="0" w:color="auto"/>
              <w:right w:val="single" w:sz="4" w:space="0" w:color="auto"/>
            </w:tcBorders>
            <w:shd w:val="clear" w:color="auto" w:fill="auto"/>
            <w:noWrap/>
            <w:vAlign w:val="center"/>
            <w:hideMark/>
          </w:tcPr>
          <w:p w14:paraId="38D0281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35.3</w:t>
            </w:r>
          </w:p>
        </w:tc>
        <w:tc>
          <w:tcPr>
            <w:tcW w:w="284" w:type="pct"/>
            <w:tcBorders>
              <w:top w:val="nil"/>
              <w:left w:val="nil"/>
              <w:bottom w:val="single" w:sz="4" w:space="0" w:color="auto"/>
              <w:right w:val="single" w:sz="4" w:space="0" w:color="auto"/>
            </w:tcBorders>
            <w:shd w:val="clear" w:color="auto" w:fill="auto"/>
            <w:noWrap/>
            <w:vAlign w:val="center"/>
            <w:hideMark/>
          </w:tcPr>
          <w:p w14:paraId="249F9A15"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95.31%</w:t>
            </w:r>
          </w:p>
        </w:tc>
        <w:tc>
          <w:tcPr>
            <w:tcW w:w="325" w:type="pct"/>
            <w:tcBorders>
              <w:top w:val="nil"/>
              <w:left w:val="nil"/>
              <w:bottom w:val="single" w:sz="4" w:space="0" w:color="auto"/>
              <w:right w:val="single" w:sz="4" w:space="0" w:color="auto"/>
            </w:tcBorders>
            <w:shd w:val="clear" w:color="auto" w:fill="auto"/>
            <w:noWrap/>
            <w:vAlign w:val="center"/>
            <w:hideMark/>
          </w:tcPr>
          <w:p w14:paraId="19E6DE4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25,183</w:t>
            </w:r>
          </w:p>
        </w:tc>
        <w:tc>
          <w:tcPr>
            <w:tcW w:w="447" w:type="pct"/>
            <w:tcBorders>
              <w:top w:val="nil"/>
              <w:left w:val="nil"/>
              <w:bottom w:val="single" w:sz="4" w:space="0" w:color="auto"/>
              <w:right w:val="single" w:sz="4" w:space="0" w:color="auto"/>
            </w:tcBorders>
            <w:shd w:val="clear" w:color="auto" w:fill="auto"/>
            <w:noWrap/>
            <w:vAlign w:val="center"/>
            <w:hideMark/>
          </w:tcPr>
          <w:p w14:paraId="48EA7B5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3,878,646</w:t>
            </w:r>
          </w:p>
        </w:tc>
        <w:tc>
          <w:tcPr>
            <w:tcW w:w="365" w:type="pct"/>
            <w:tcBorders>
              <w:top w:val="nil"/>
              <w:left w:val="nil"/>
              <w:bottom w:val="single" w:sz="4" w:space="0" w:color="auto"/>
              <w:right w:val="single" w:sz="4" w:space="0" w:color="auto"/>
            </w:tcBorders>
            <w:shd w:val="clear" w:color="auto" w:fill="auto"/>
            <w:noWrap/>
            <w:vAlign w:val="center"/>
            <w:hideMark/>
          </w:tcPr>
          <w:p w14:paraId="668BD815"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957645</w:t>
            </w:r>
          </w:p>
        </w:tc>
        <w:tc>
          <w:tcPr>
            <w:tcW w:w="407" w:type="pct"/>
            <w:tcBorders>
              <w:top w:val="nil"/>
              <w:left w:val="nil"/>
              <w:bottom w:val="single" w:sz="4" w:space="0" w:color="auto"/>
              <w:right w:val="single" w:sz="4" w:space="0" w:color="auto"/>
            </w:tcBorders>
            <w:shd w:val="clear" w:color="auto" w:fill="auto"/>
            <w:noWrap/>
            <w:vAlign w:val="center"/>
            <w:hideMark/>
          </w:tcPr>
          <w:p w14:paraId="1DED7F0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11</w:t>
            </w:r>
          </w:p>
        </w:tc>
        <w:tc>
          <w:tcPr>
            <w:tcW w:w="365" w:type="pct"/>
            <w:tcBorders>
              <w:top w:val="nil"/>
              <w:left w:val="nil"/>
              <w:bottom w:val="single" w:sz="4" w:space="0" w:color="auto"/>
              <w:right w:val="single" w:sz="4" w:space="0" w:color="auto"/>
            </w:tcBorders>
            <w:shd w:val="clear" w:color="auto" w:fill="auto"/>
            <w:noWrap/>
            <w:vAlign w:val="bottom"/>
            <w:hideMark/>
          </w:tcPr>
          <w:p w14:paraId="3B2F5B34"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3113</w:t>
            </w:r>
          </w:p>
        </w:tc>
        <w:tc>
          <w:tcPr>
            <w:tcW w:w="331" w:type="pct"/>
            <w:tcBorders>
              <w:top w:val="nil"/>
              <w:left w:val="nil"/>
              <w:bottom w:val="single" w:sz="4" w:space="0" w:color="auto"/>
              <w:right w:val="single" w:sz="4" w:space="0" w:color="auto"/>
            </w:tcBorders>
            <w:shd w:val="clear" w:color="auto" w:fill="auto"/>
            <w:noWrap/>
            <w:vAlign w:val="bottom"/>
            <w:hideMark/>
          </w:tcPr>
          <w:p w14:paraId="22CAB90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w:t>
            </w:r>
          </w:p>
        </w:tc>
      </w:tr>
      <w:tr w:rsidR="00653A92" w:rsidRPr="00653A92" w14:paraId="43DC4E25" w14:textId="77777777" w:rsidTr="00653A92">
        <w:trPr>
          <w:trHeight w:val="290"/>
        </w:trPr>
        <w:tc>
          <w:tcPr>
            <w:tcW w:w="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2B917F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DBS KAPA</w:t>
            </w:r>
          </w:p>
        </w:tc>
        <w:tc>
          <w:tcPr>
            <w:tcW w:w="284" w:type="pct"/>
            <w:tcBorders>
              <w:top w:val="nil"/>
              <w:left w:val="nil"/>
              <w:bottom w:val="single" w:sz="4" w:space="0" w:color="auto"/>
              <w:right w:val="single" w:sz="4" w:space="0" w:color="auto"/>
            </w:tcBorders>
            <w:shd w:val="clear" w:color="auto" w:fill="auto"/>
            <w:noWrap/>
            <w:vAlign w:val="center"/>
            <w:hideMark/>
          </w:tcPr>
          <w:p w14:paraId="31D814A6" w14:textId="44014B1E"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Avg.</w:t>
            </w:r>
          </w:p>
        </w:tc>
        <w:tc>
          <w:tcPr>
            <w:tcW w:w="245" w:type="pct"/>
            <w:tcBorders>
              <w:top w:val="nil"/>
              <w:left w:val="nil"/>
              <w:bottom w:val="single" w:sz="4" w:space="0" w:color="auto"/>
              <w:right w:val="single" w:sz="4" w:space="0" w:color="auto"/>
            </w:tcBorders>
            <w:shd w:val="clear" w:color="auto" w:fill="auto"/>
            <w:noWrap/>
            <w:vAlign w:val="bottom"/>
            <w:hideMark/>
          </w:tcPr>
          <w:p w14:paraId="499D029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160.5</w:t>
            </w:r>
          </w:p>
        </w:tc>
        <w:tc>
          <w:tcPr>
            <w:tcW w:w="284" w:type="pct"/>
            <w:tcBorders>
              <w:top w:val="nil"/>
              <w:left w:val="nil"/>
              <w:bottom w:val="single" w:sz="4" w:space="0" w:color="auto"/>
              <w:right w:val="single" w:sz="4" w:space="0" w:color="auto"/>
            </w:tcBorders>
            <w:shd w:val="clear" w:color="auto" w:fill="auto"/>
            <w:noWrap/>
            <w:vAlign w:val="bottom"/>
            <w:hideMark/>
          </w:tcPr>
          <w:p w14:paraId="27783B7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98.3%</w:t>
            </w:r>
          </w:p>
        </w:tc>
        <w:tc>
          <w:tcPr>
            <w:tcW w:w="285" w:type="pct"/>
            <w:tcBorders>
              <w:top w:val="nil"/>
              <w:left w:val="nil"/>
              <w:bottom w:val="single" w:sz="4" w:space="0" w:color="auto"/>
              <w:right w:val="single" w:sz="4" w:space="0" w:color="auto"/>
            </w:tcBorders>
            <w:shd w:val="clear" w:color="auto" w:fill="auto"/>
            <w:noWrap/>
            <w:vAlign w:val="bottom"/>
            <w:hideMark/>
          </w:tcPr>
          <w:p w14:paraId="4A8ED07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11.0%</w:t>
            </w:r>
          </w:p>
        </w:tc>
        <w:tc>
          <w:tcPr>
            <w:tcW w:w="284" w:type="pct"/>
            <w:tcBorders>
              <w:top w:val="nil"/>
              <w:left w:val="nil"/>
              <w:bottom w:val="single" w:sz="4" w:space="0" w:color="auto"/>
              <w:right w:val="single" w:sz="4" w:space="0" w:color="auto"/>
            </w:tcBorders>
            <w:shd w:val="clear" w:color="auto" w:fill="auto"/>
            <w:noWrap/>
            <w:vAlign w:val="bottom"/>
            <w:hideMark/>
          </w:tcPr>
          <w:p w14:paraId="63E0964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157.7</w:t>
            </w:r>
          </w:p>
        </w:tc>
        <w:tc>
          <w:tcPr>
            <w:tcW w:w="244" w:type="pct"/>
            <w:tcBorders>
              <w:top w:val="nil"/>
              <w:left w:val="nil"/>
              <w:bottom w:val="single" w:sz="4" w:space="0" w:color="auto"/>
              <w:right w:val="single" w:sz="4" w:space="0" w:color="auto"/>
            </w:tcBorders>
            <w:shd w:val="clear" w:color="auto" w:fill="auto"/>
            <w:noWrap/>
            <w:vAlign w:val="bottom"/>
            <w:hideMark/>
          </w:tcPr>
          <w:p w14:paraId="39F250A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306</w:t>
            </w:r>
          </w:p>
        </w:tc>
        <w:tc>
          <w:tcPr>
            <w:tcW w:w="244" w:type="pct"/>
            <w:tcBorders>
              <w:top w:val="nil"/>
              <w:left w:val="nil"/>
              <w:bottom w:val="single" w:sz="4" w:space="0" w:color="auto"/>
              <w:right w:val="single" w:sz="4" w:space="0" w:color="auto"/>
            </w:tcBorders>
            <w:shd w:val="clear" w:color="auto" w:fill="auto"/>
            <w:noWrap/>
            <w:vAlign w:val="bottom"/>
            <w:hideMark/>
          </w:tcPr>
          <w:p w14:paraId="200DD4BE"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43.2</w:t>
            </w:r>
          </w:p>
        </w:tc>
        <w:tc>
          <w:tcPr>
            <w:tcW w:w="244" w:type="pct"/>
            <w:tcBorders>
              <w:top w:val="nil"/>
              <w:left w:val="nil"/>
              <w:bottom w:val="single" w:sz="4" w:space="0" w:color="auto"/>
              <w:right w:val="single" w:sz="4" w:space="0" w:color="auto"/>
            </w:tcBorders>
            <w:shd w:val="clear" w:color="auto" w:fill="auto"/>
            <w:noWrap/>
            <w:vAlign w:val="bottom"/>
            <w:hideMark/>
          </w:tcPr>
          <w:p w14:paraId="4DA732F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42.6</w:t>
            </w:r>
          </w:p>
        </w:tc>
        <w:tc>
          <w:tcPr>
            <w:tcW w:w="284" w:type="pct"/>
            <w:tcBorders>
              <w:top w:val="nil"/>
              <w:left w:val="nil"/>
              <w:bottom w:val="single" w:sz="4" w:space="0" w:color="auto"/>
              <w:right w:val="single" w:sz="4" w:space="0" w:color="auto"/>
            </w:tcBorders>
            <w:shd w:val="clear" w:color="auto" w:fill="auto"/>
            <w:noWrap/>
            <w:vAlign w:val="bottom"/>
            <w:hideMark/>
          </w:tcPr>
          <w:p w14:paraId="225B4BE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93.56%</w:t>
            </w:r>
          </w:p>
        </w:tc>
        <w:tc>
          <w:tcPr>
            <w:tcW w:w="325" w:type="pct"/>
            <w:tcBorders>
              <w:top w:val="nil"/>
              <w:left w:val="nil"/>
              <w:bottom w:val="single" w:sz="4" w:space="0" w:color="auto"/>
              <w:right w:val="single" w:sz="4" w:space="0" w:color="auto"/>
            </w:tcBorders>
            <w:shd w:val="clear" w:color="auto" w:fill="auto"/>
            <w:noWrap/>
            <w:vAlign w:val="bottom"/>
            <w:hideMark/>
          </w:tcPr>
          <w:p w14:paraId="237BC7C5"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25,170</w:t>
            </w:r>
          </w:p>
        </w:tc>
        <w:tc>
          <w:tcPr>
            <w:tcW w:w="447" w:type="pct"/>
            <w:tcBorders>
              <w:top w:val="nil"/>
              <w:left w:val="nil"/>
              <w:bottom w:val="single" w:sz="4" w:space="0" w:color="auto"/>
              <w:right w:val="single" w:sz="4" w:space="0" w:color="auto"/>
            </w:tcBorders>
            <w:shd w:val="clear" w:color="auto" w:fill="auto"/>
            <w:noWrap/>
            <w:vAlign w:val="bottom"/>
            <w:hideMark/>
          </w:tcPr>
          <w:p w14:paraId="5EAB84C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3,963,326</w:t>
            </w:r>
          </w:p>
        </w:tc>
        <w:tc>
          <w:tcPr>
            <w:tcW w:w="365" w:type="pct"/>
            <w:tcBorders>
              <w:top w:val="nil"/>
              <w:left w:val="nil"/>
              <w:bottom w:val="single" w:sz="4" w:space="0" w:color="auto"/>
              <w:right w:val="single" w:sz="4" w:space="0" w:color="auto"/>
            </w:tcBorders>
            <w:shd w:val="clear" w:color="auto" w:fill="auto"/>
            <w:noWrap/>
            <w:vAlign w:val="bottom"/>
            <w:hideMark/>
          </w:tcPr>
          <w:p w14:paraId="75122A5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940634</w:t>
            </w:r>
          </w:p>
        </w:tc>
        <w:tc>
          <w:tcPr>
            <w:tcW w:w="407" w:type="pct"/>
            <w:tcBorders>
              <w:top w:val="nil"/>
              <w:left w:val="nil"/>
              <w:bottom w:val="single" w:sz="4" w:space="0" w:color="auto"/>
              <w:right w:val="single" w:sz="4" w:space="0" w:color="auto"/>
            </w:tcBorders>
            <w:shd w:val="clear" w:color="auto" w:fill="auto"/>
            <w:noWrap/>
            <w:vAlign w:val="bottom"/>
            <w:hideMark/>
          </w:tcPr>
          <w:p w14:paraId="54F07B6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237</w:t>
            </w:r>
          </w:p>
        </w:tc>
        <w:tc>
          <w:tcPr>
            <w:tcW w:w="365" w:type="pct"/>
            <w:tcBorders>
              <w:top w:val="nil"/>
              <w:left w:val="nil"/>
              <w:bottom w:val="single" w:sz="4" w:space="0" w:color="auto"/>
              <w:right w:val="single" w:sz="4" w:space="0" w:color="auto"/>
            </w:tcBorders>
            <w:shd w:val="clear" w:color="auto" w:fill="auto"/>
            <w:noWrap/>
            <w:vAlign w:val="bottom"/>
            <w:hideMark/>
          </w:tcPr>
          <w:p w14:paraId="28BB89E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8197</w:t>
            </w:r>
          </w:p>
        </w:tc>
        <w:tc>
          <w:tcPr>
            <w:tcW w:w="331" w:type="pct"/>
            <w:tcBorders>
              <w:top w:val="nil"/>
              <w:left w:val="nil"/>
              <w:bottom w:val="single" w:sz="4" w:space="0" w:color="auto"/>
              <w:right w:val="single" w:sz="4" w:space="0" w:color="auto"/>
            </w:tcBorders>
            <w:shd w:val="clear" w:color="auto" w:fill="auto"/>
            <w:noWrap/>
            <w:vAlign w:val="bottom"/>
            <w:hideMark/>
          </w:tcPr>
          <w:p w14:paraId="3DA6D23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39</w:t>
            </w:r>
          </w:p>
        </w:tc>
      </w:tr>
      <w:tr w:rsidR="00653A92" w:rsidRPr="00653A92" w14:paraId="731E7F51" w14:textId="77777777" w:rsidTr="00653A92">
        <w:trPr>
          <w:trHeight w:val="290"/>
        </w:trPr>
        <w:tc>
          <w:tcPr>
            <w:tcW w:w="362" w:type="pct"/>
            <w:vMerge/>
            <w:tcBorders>
              <w:top w:val="nil"/>
              <w:left w:val="single" w:sz="4" w:space="0" w:color="auto"/>
              <w:bottom w:val="single" w:sz="4" w:space="0" w:color="000000"/>
              <w:right w:val="single" w:sz="4" w:space="0" w:color="auto"/>
            </w:tcBorders>
            <w:vAlign w:val="center"/>
            <w:hideMark/>
          </w:tcPr>
          <w:p w14:paraId="75AEAF10" w14:textId="77777777" w:rsidR="00653A92" w:rsidRPr="00653A92" w:rsidRDefault="00653A92" w:rsidP="00653A92">
            <w:pPr>
              <w:spacing w:after="0" w:line="240" w:lineRule="auto"/>
              <w:rPr>
                <w:rFonts w:ascii="Calibri" w:eastAsia="Times New Roman" w:hAnsi="Calibri" w:cs="Calibri"/>
                <w:color w:val="000000"/>
                <w:sz w:val="20"/>
                <w:szCs w:val="20"/>
              </w:rPr>
            </w:pPr>
          </w:p>
        </w:tc>
        <w:tc>
          <w:tcPr>
            <w:tcW w:w="284" w:type="pct"/>
            <w:tcBorders>
              <w:top w:val="nil"/>
              <w:left w:val="nil"/>
              <w:bottom w:val="single" w:sz="4" w:space="0" w:color="auto"/>
              <w:right w:val="single" w:sz="4" w:space="0" w:color="auto"/>
            </w:tcBorders>
            <w:shd w:val="clear" w:color="auto" w:fill="auto"/>
            <w:noWrap/>
            <w:vAlign w:val="center"/>
            <w:hideMark/>
          </w:tcPr>
          <w:p w14:paraId="497EFFE8" w14:textId="037C14AF"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Med.</w:t>
            </w:r>
          </w:p>
        </w:tc>
        <w:tc>
          <w:tcPr>
            <w:tcW w:w="245" w:type="pct"/>
            <w:tcBorders>
              <w:top w:val="nil"/>
              <w:left w:val="nil"/>
              <w:bottom w:val="single" w:sz="4" w:space="0" w:color="auto"/>
              <w:right w:val="single" w:sz="4" w:space="0" w:color="auto"/>
            </w:tcBorders>
            <w:shd w:val="clear" w:color="auto" w:fill="auto"/>
            <w:noWrap/>
            <w:vAlign w:val="bottom"/>
            <w:hideMark/>
          </w:tcPr>
          <w:p w14:paraId="282C544E"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153.1</w:t>
            </w:r>
          </w:p>
        </w:tc>
        <w:tc>
          <w:tcPr>
            <w:tcW w:w="284" w:type="pct"/>
            <w:tcBorders>
              <w:top w:val="nil"/>
              <w:left w:val="nil"/>
              <w:bottom w:val="single" w:sz="4" w:space="0" w:color="auto"/>
              <w:right w:val="single" w:sz="4" w:space="0" w:color="auto"/>
            </w:tcBorders>
            <w:shd w:val="clear" w:color="auto" w:fill="auto"/>
            <w:noWrap/>
            <w:vAlign w:val="bottom"/>
            <w:hideMark/>
          </w:tcPr>
          <w:p w14:paraId="47AAF2D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98.3%</w:t>
            </w:r>
          </w:p>
        </w:tc>
        <w:tc>
          <w:tcPr>
            <w:tcW w:w="285" w:type="pct"/>
            <w:tcBorders>
              <w:top w:val="nil"/>
              <w:left w:val="nil"/>
              <w:bottom w:val="single" w:sz="4" w:space="0" w:color="auto"/>
              <w:right w:val="single" w:sz="4" w:space="0" w:color="auto"/>
            </w:tcBorders>
            <w:shd w:val="clear" w:color="auto" w:fill="auto"/>
            <w:noWrap/>
            <w:vAlign w:val="bottom"/>
            <w:hideMark/>
          </w:tcPr>
          <w:p w14:paraId="0432753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10.8%</w:t>
            </w:r>
          </w:p>
        </w:tc>
        <w:tc>
          <w:tcPr>
            <w:tcW w:w="284" w:type="pct"/>
            <w:tcBorders>
              <w:top w:val="nil"/>
              <w:left w:val="nil"/>
              <w:bottom w:val="single" w:sz="4" w:space="0" w:color="auto"/>
              <w:right w:val="single" w:sz="4" w:space="0" w:color="auto"/>
            </w:tcBorders>
            <w:shd w:val="clear" w:color="auto" w:fill="auto"/>
            <w:noWrap/>
            <w:vAlign w:val="bottom"/>
            <w:hideMark/>
          </w:tcPr>
          <w:p w14:paraId="1EC7ED1E"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150.2</w:t>
            </w:r>
          </w:p>
        </w:tc>
        <w:tc>
          <w:tcPr>
            <w:tcW w:w="244" w:type="pct"/>
            <w:tcBorders>
              <w:top w:val="nil"/>
              <w:left w:val="nil"/>
              <w:bottom w:val="single" w:sz="4" w:space="0" w:color="auto"/>
              <w:right w:val="single" w:sz="4" w:space="0" w:color="auto"/>
            </w:tcBorders>
            <w:shd w:val="clear" w:color="auto" w:fill="auto"/>
            <w:noWrap/>
            <w:vAlign w:val="bottom"/>
            <w:hideMark/>
          </w:tcPr>
          <w:p w14:paraId="76E0507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312</w:t>
            </w:r>
          </w:p>
        </w:tc>
        <w:tc>
          <w:tcPr>
            <w:tcW w:w="244" w:type="pct"/>
            <w:tcBorders>
              <w:top w:val="nil"/>
              <w:left w:val="nil"/>
              <w:bottom w:val="single" w:sz="4" w:space="0" w:color="auto"/>
              <w:right w:val="single" w:sz="4" w:space="0" w:color="auto"/>
            </w:tcBorders>
            <w:shd w:val="clear" w:color="auto" w:fill="auto"/>
            <w:noWrap/>
            <w:vAlign w:val="bottom"/>
            <w:hideMark/>
          </w:tcPr>
          <w:p w14:paraId="167BEAC1"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42.1</w:t>
            </w:r>
          </w:p>
        </w:tc>
        <w:tc>
          <w:tcPr>
            <w:tcW w:w="244" w:type="pct"/>
            <w:tcBorders>
              <w:top w:val="nil"/>
              <w:left w:val="nil"/>
              <w:bottom w:val="single" w:sz="4" w:space="0" w:color="auto"/>
              <w:right w:val="single" w:sz="4" w:space="0" w:color="auto"/>
            </w:tcBorders>
            <w:shd w:val="clear" w:color="auto" w:fill="auto"/>
            <w:noWrap/>
            <w:vAlign w:val="bottom"/>
            <w:hideMark/>
          </w:tcPr>
          <w:p w14:paraId="2AE9BBF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41.5</w:t>
            </w:r>
          </w:p>
        </w:tc>
        <w:tc>
          <w:tcPr>
            <w:tcW w:w="284" w:type="pct"/>
            <w:tcBorders>
              <w:top w:val="nil"/>
              <w:left w:val="nil"/>
              <w:bottom w:val="single" w:sz="4" w:space="0" w:color="auto"/>
              <w:right w:val="single" w:sz="4" w:space="0" w:color="auto"/>
            </w:tcBorders>
            <w:shd w:val="clear" w:color="auto" w:fill="auto"/>
            <w:noWrap/>
            <w:vAlign w:val="bottom"/>
            <w:hideMark/>
          </w:tcPr>
          <w:p w14:paraId="63DCC201"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94.87%</w:t>
            </w:r>
          </w:p>
        </w:tc>
        <w:tc>
          <w:tcPr>
            <w:tcW w:w="325" w:type="pct"/>
            <w:tcBorders>
              <w:top w:val="nil"/>
              <w:left w:val="nil"/>
              <w:bottom w:val="single" w:sz="4" w:space="0" w:color="auto"/>
              <w:right w:val="single" w:sz="4" w:space="0" w:color="auto"/>
            </w:tcBorders>
            <w:shd w:val="clear" w:color="auto" w:fill="auto"/>
            <w:noWrap/>
            <w:vAlign w:val="bottom"/>
            <w:hideMark/>
          </w:tcPr>
          <w:p w14:paraId="270B80F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24,674</w:t>
            </w:r>
          </w:p>
        </w:tc>
        <w:tc>
          <w:tcPr>
            <w:tcW w:w="447" w:type="pct"/>
            <w:tcBorders>
              <w:top w:val="nil"/>
              <w:left w:val="nil"/>
              <w:bottom w:val="single" w:sz="4" w:space="0" w:color="auto"/>
              <w:right w:val="single" w:sz="4" w:space="0" w:color="auto"/>
            </w:tcBorders>
            <w:shd w:val="clear" w:color="auto" w:fill="auto"/>
            <w:noWrap/>
            <w:vAlign w:val="bottom"/>
            <w:hideMark/>
          </w:tcPr>
          <w:p w14:paraId="7F5EA2E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3,891,372</w:t>
            </w:r>
          </w:p>
        </w:tc>
        <w:tc>
          <w:tcPr>
            <w:tcW w:w="365" w:type="pct"/>
            <w:tcBorders>
              <w:top w:val="nil"/>
              <w:left w:val="nil"/>
              <w:bottom w:val="single" w:sz="4" w:space="0" w:color="auto"/>
              <w:right w:val="single" w:sz="4" w:space="0" w:color="auto"/>
            </w:tcBorders>
            <w:shd w:val="clear" w:color="auto" w:fill="auto"/>
            <w:noWrap/>
            <w:vAlign w:val="bottom"/>
            <w:hideMark/>
          </w:tcPr>
          <w:p w14:paraId="6C9D1DD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922371</w:t>
            </w:r>
          </w:p>
        </w:tc>
        <w:tc>
          <w:tcPr>
            <w:tcW w:w="407" w:type="pct"/>
            <w:tcBorders>
              <w:top w:val="nil"/>
              <w:left w:val="nil"/>
              <w:bottom w:val="single" w:sz="4" w:space="0" w:color="auto"/>
              <w:right w:val="single" w:sz="4" w:space="0" w:color="auto"/>
            </w:tcBorders>
            <w:shd w:val="clear" w:color="auto" w:fill="auto"/>
            <w:noWrap/>
            <w:vAlign w:val="bottom"/>
            <w:hideMark/>
          </w:tcPr>
          <w:p w14:paraId="628F70F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w:t>
            </w:r>
          </w:p>
        </w:tc>
        <w:tc>
          <w:tcPr>
            <w:tcW w:w="365" w:type="pct"/>
            <w:tcBorders>
              <w:top w:val="nil"/>
              <w:left w:val="nil"/>
              <w:bottom w:val="single" w:sz="4" w:space="0" w:color="auto"/>
              <w:right w:val="single" w:sz="4" w:space="0" w:color="auto"/>
            </w:tcBorders>
            <w:shd w:val="clear" w:color="auto" w:fill="auto"/>
            <w:noWrap/>
            <w:vAlign w:val="bottom"/>
            <w:hideMark/>
          </w:tcPr>
          <w:p w14:paraId="33EC964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5156</w:t>
            </w:r>
          </w:p>
        </w:tc>
        <w:tc>
          <w:tcPr>
            <w:tcW w:w="331" w:type="pct"/>
            <w:tcBorders>
              <w:top w:val="nil"/>
              <w:left w:val="nil"/>
              <w:bottom w:val="single" w:sz="4" w:space="0" w:color="auto"/>
              <w:right w:val="single" w:sz="4" w:space="0" w:color="auto"/>
            </w:tcBorders>
            <w:shd w:val="clear" w:color="auto" w:fill="auto"/>
            <w:noWrap/>
            <w:vAlign w:val="bottom"/>
            <w:hideMark/>
          </w:tcPr>
          <w:p w14:paraId="164F167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39</w:t>
            </w:r>
          </w:p>
        </w:tc>
      </w:tr>
      <w:tr w:rsidR="00653A92" w:rsidRPr="00653A92" w14:paraId="3B02ED36" w14:textId="77777777" w:rsidTr="00653A92">
        <w:trPr>
          <w:trHeight w:val="290"/>
        </w:trPr>
        <w:tc>
          <w:tcPr>
            <w:tcW w:w="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073252"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Blood Illumina</w:t>
            </w:r>
          </w:p>
        </w:tc>
        <w:tc>
          <w:tcPr>
            <w:tcW w:w="284" w:type="pct"/>
            <w:tcBorders>
              <w:top w:val="nil"/>
              <w:left w:val="nil"/>
              <w:bottom w:val="single" w:sz="4" w:space="0" w:color="auto"/>
              <w:right w:val="single" w:sz="4" w:space="0" w:color="auto"/>
            </w:tcBorders>
            <w:shd w:val="clear" w:color="auto" w:fill="auto"/>
            <w:noWrap/>
            <w:vAlign w:val="center"/>
            <w:hideMark/>
          </w:tcPr>
          <w:p w14:paraId="53226335" w14:textId="50790FE3"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Avg.</w:t>
            </w:r>
          </w:p>
        </w:tc>
        <w:tc>
          <w:tcPr>
            <w:tcW w:w="245" w:type="pct"/>
            <w:tcBorders>
              <w:top w:val="nil"/>
              <w:left w:val="nil"/>
              <w:bottom w:val="single" w:sz="4" w:space="0" w:color="auto"/>
              <w:right w:val="single" w:sz="4" w:space="0" w:color="auto"/>
            </w:tcBorders>
            <w:shd w:val="clear" w:color="auto" w:fill="auto"/>
            <w:noWrap/>
            <w:vAlign w:val="bottom"/>
            <w:hideMark/>
          </w:tcPr>
          <w:p w14:paraId="6944C5F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147.9</w:t>
            </w:r>
          </w:p>
        </w:tc>
        <w:tc>
          <w:tcPr>
            <w:tcW w:w="284" w:type="pct"/>
            <w:tcBorders>
              <w:top w:val="nil"/>
              <w:left w:val="nil"/>
              <w:bottom w:val="single" w:sz="4" w:space="0" w:color="auto"/>
              <w:right w:val="single" w:sz="4" w:space="0" w:color="auto"/>
            </w:tcBorders>
            <w:shd w:val="clear" w:color="auto" w:fill="auto"/>
            <w:noWrap/>
            <w:vAlign w:val="bottom"/>
            <w:hideMark/>
          </w:tcPr>
          <w:p w14:paraId="0E6C5DA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99.0%</w:t>
            </w:r>
          </w:p>
        </w:tc>
        <w:tc>
          <w:tcPr>
            <w:tcW w:w="285" w:type="pct"/>
            <w:tcBorders>
              <w:top w:val="nil"/>
              <w:left w:val="nil"/>
              <w:bottom w:val="single" w:sz="4" w:space="0" w:color="auto"/>
              <w:right w:val="single" w:sz="4" w:space="0" w:color="auto"/>
            </w:tcBorders>
            <w:shd w:val="clear" w:color="auto" w:fill="auto"/>
            <w:noWrap/>
            <w:vAlign w:val="bottom"/>
            <w:hideMark/>
          </w:tcPr>
          <w:p w14:paraId="6E522C0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11.8%</w:t>
            </w:r>
          </w:p>
        </w:tc>
        <w:tc>
          <w:tcPr>
            <w:tcW w:w="284" w:type="pct"/>
            <w:tcBorders>
              <w:top w:val="nil"/>
              <w:left w:val="nil"/>
              <w:bottom w:val="single" w:sz="4" w:space="0" w:color="auto"/>
              <w:right w:val="single" w:sz="4" w:space="0" w:color="auto"/>
            </w:tcBorders>
            <w:shd w:val="clear" w:color="auto" w:fill="auto"/>
            <w:noWrap/>
            <w:vAlign w:val="bottom"/>
            <w:hideMark/>
          </w:tcPr>
          <w:p w14:paraId="6170109C"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145.8</w:t>
            </w:r>
          </w:p>
        </w:tc>
        <w:tc>
          <w:tcPr>
            <w:tcW w:w="244" w:type="pct"/>
            <w:tcBorders>
              <w:top w:val="nil"/>
              <w:left w:val="nil"/>
              <w:bottom w:val="single" w:sz="4" w:space="0" w:color="auto"/>
              <w:right w:val="single" w:sz="4" w:space="0" w:color="auto"/>
            </w:tcBorders>
            <w:shd w:val="clear" w:color="auto" w:fill="auto"/>
            <w:noWrap/>
            <w:vAlign w:val="bottom"/>
            <w:hideMark/>
          </w:tcPr>
          <w:p w14:paraId="233A2B7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422</w:t>
            </w:r>
          </w:p>
        </w:tc>
        <w:tc>
          <w:tcPr>
            <w:tcW w:w="244" w:type="pct"/>
            <w:tcBorders>
              <w:top w:val="nil"/>
              <w:left w:val="nil"/>
              <w:bottom w:val="single" w:sz="4" w:space="0" w:color="auto"/>
              <w:right w:val="single" w:sz="4" w:space="0" w:color="auto"/>
            </w:tcBorders>
            <w:shd w:val="clear" w:color="auto" w:fill="auto"/>
            <w:noWrap/>
            <w:vAlign w:val="bottom"/>
            <w:hideMark/>
          </w:tcPr>
          <w:p w14:paraId="09A2DC5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41.0</w:t>
            </w:r>
          </w:p>
        </w:tc>
        <w:tc>
          <w:tcPr>
            <w:tcW w:w="244" w:type="pct"/>
            <w:tcBorders>
              <w:top w:val="nil"/>
              <w:left w:val="nil"/>
              <w:bottom w:val="single" w:sz="4" w:space="0" w:color="auto"/>
              <w:right w:val="single" w:sz="4" w:space="0" w:color="auto"/>
            </w:tcBorders>
            <w:shd w:val="clear" w:color="auto" w:fill="auto"/>
            <w:noWrap/>
            <w:vAlign w:val="bottom"/>
            <w:hideMark/>
          </w:tcPr>
          <w:p w14:paraId="47EC849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41.1</w:t>
            </w:r>
          </w:p>
        </w:tc>
        <w:tc>
          <w:tcPr>
            <w:tcW w:w="284" w:type="pct"/>
            <w:tcBorders>
              <w:top w:val="nil"/>
              <w:left w:val="nil"/>
              <w:bottom w:val="single" w:sz="4" w:space="0" w:color="auto"/>
              <w:right w:val="single" w:sz="4" w:space="0" w:color="auto"/>
            </w:tcBorders>
            <w:shd w:val="clear" w:color="auto" w:fill="auto"/>
            <w:noWrap/>
            <w:vAlign w:val="bottom"/>
            <w:hideMark/>
          </w:tcPr>
          <w:p w14:paraId="57A8A16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95.39%</w:t>
            </w:r>
          </w:p>
        </w:tc>
        <w:tc>
          <w:tcPr>
            <w:tcW w:w="325" w:type="pct"/>
            <w:tcBorders>
              <w:top w:val="nil"/>
              <w:left w:val="nil"/>
              <w:bottom w:val="single" w:sz="4" w:space="0" w:color="auto"/>
              <w:right w:val="single" w:sz="4" w:space="0" w:color="auto"/>
            </w:tcBorders>
            <w:shd w:val="clear" w:color="auto" w:fill="auto"/>
            <w:noWrap/>
            <w:vAlign w:val="bottom"/>
            <w:hideMark/>
          </w:tcPr>
          <w:p w14:paraId="7B43C30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25,255</w:t>
            </w:r>
          </w:p>
        </w:tc>
        <w:tc>
          <w:tcPr>
            <w:tcW w:w="447" w:type="pct"/>
            <w:tcBorders>
              <w:top w:val="nil"/>
              <w:left w:val="nil"/>
              <w:bottom w:val="single" w:sz="4" w:space="0" w:color="auto"/>
              <w:right w:val="single" w:sz="4" w:space="0" w:color="auto"/>
            </w:tcBorders>
            <w:shd w:val="clear" w:color="auto" w:fill="auto"/>
            <w:noWrap/>
            <w:vAlign w:val="bottom"/>
            <w:hideMark/>
          </w:tcPr>
          <w:p w14:paraId="719CE31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3,862,520</w:t>
            </w:r>
          </w:p>
        </w:tc>
        <w:tc>
          <w:tcPr>
            <w:tcW w:w="365" w:type="pct"/>
            <w:tcBorders>
              <w:top w:val="nil"/>
              <w:left w:val="nil"/>
              <w:bottom w:val="single" w:sz="4" w:space="0" w:color="auto"/>
              <w:right w:val="single" w:sz="4" w:space="0" w:color="auto"/>
            </w:tcBorders>
            <w:shd w:val="clear" w:color="auto" w:fill="auto"/>
            <w:noWrap/>
            <w:vAlign w:val="bottom"/>
            <w:hideMark/>
          </w:tcPr>
          <w:p w14:paraId="2AC1C32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948,453</w:t>
            </w:r>
          </w:p>
        </w:tc>
        <w:tc>
          <w:tcPr>
            <w:tcW w:w="407" w:type="pct"/>
            <w:tcBorders>
              <w:top w:val="nil"/>
              <w:left w:val="nil"/>
              <w:bottom w:val="single" w:sz="4" w:space="0" w:color="auto"/>
              <w:right w:val="single" w:sz="4" w:space="0" w:color="auto"/>
            </w:tcBorders>
            <w:shd w:val="clear" w:color="auto" w:fill="auto"/>
            <w:noWrap/>
            <w:vAlign w:val="bottom"/>
            <w:hideMark/>
          </w:tcPr>
          <w:p w14:paraId="66686D22"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23</w:t>
            </w:r>
          </w:p>
        </w:tc>
        <w:tc>
          <w:tcPr>
            <w:tcW w:w="365" w:type="pct"/>
            <w:tcBorders>
              <w:top w:val="nil"/>
              <w:left w:val="nil"/>
              <w:bottom w:val="single" w:sz="4" w:space="0" w:color="auto"/>
              <w:right w:val="single" w:sz="4" w:space="0" w:color="auto"/>
            </w:tcBorders>
            <w:shd w:val="clear" w:color="auto" w:fill="auto"/>
            <w:noWrap/>
            <w:vAlign w:val="bottom"/>
            <w:hideMark/>
          </w:tcPr>
          <w:p w14:paraId="4F2F9382"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10598</w:t>
            </w:r>
          </w:p>
        </w:tc>
        <w:tc>
          <w:tcPr>
            <w:tcW w:w="331" w:type="pct"/>
            <w:tcBorders>
              <w:top w:val="nil"/>
              <w:left w:val="nil"/>
              <w:bottom w:val="single" w:sz="4" w:space="0" w:color="auto"/>
              <w:right w:val="single" w:sz="4" w:space="0" w:color="auto"/>
            </w:tcBorders>
            <w:shd w:val="clear" w:color="auto" w:fill="auto"/>
            <w:noWrap/>
            <w:vAlign w:val="bottom"/>
            <w:hideMark/>
          </w:tcPr>
          <w:p w14:paraId="6F3ABA1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w:t>
            </w:r>
          </w:p>
        </w:tc>
      </w:tr>
      <w:tr w:rsidR="00653A92" w:rsidRPr="00653A92" w14:paraId="58E5CEB5" w14:textId="77777777" w:rsidTr="00653A92">
        <w:trPr>
          <w:trHeight w:val="290"/>
        </w:trPr>
        <w:tc>
          <w:tcPr>
            <w:tcW w:w="362" w:type="pct"/>
            <w:vMerge/>
            <w:tcBorders>
              <w:top w:val="nil"/>
              <w:left w:val="single" w:sz="4" w:space="0" w:color="auto"/>
              <w:bottom w:val="single" w:sz="4" w:space="0" w:color="000000"/>
              <w:right w:val="single" w:sz="4" w:space="0" w:color="auto"/>
            </w:tcBorders>
            <w:vAlign w:val="center"/>
            <w:hideMark/>
          </w:tcPr>
          <w:p w14:paraId="7A530210" w14:textId="77777777" w:rsidR="00653A92" w:rsidRPr="00653A92" w:rsidRDefault="00653A92" w:rsidP="00653A92">
            <w:pPr>
              <w:spacing w:after="0" w:line="240" w:lineRule="auto"/>
              <w:rPr>
                <w:rFonts w:ascii="Calibri" w:eastAsia="Times New Roman" w:hAnsi="Calibri" w:cs="Calibri"/>
                <w:color w:val="000000"/>
                <w:sz w:val="20"/>
                <w:szCs w:val="20"/>
              </w:rPr>
            </w:pPr>
          </w:p>
        </w:tc>
        <w:tc>
          <w:tcPr>
            <w:tcW w:w="284" w:type="pct"/>
            <w:tcBorders>
              <w:top w:val="nil"/>
              <w:left w:val="nil"/>
              <w:bottom w:val="single" w:sz="4" w:space="0" w:color="auto"/>
              <w:right w:val="single" w:sz="4" w:space="0" w:color="auto"/>
            </w:tcBorders>
            <w:shd w:val="clear" w:color="auto" w:fill="auto"/>
            <w:noWrap/>
            <w:vAlign w:val="center"/>
            <w:hideMark/>
          </w:tcPr>
          <w:p w14:paraId="5D830AA9" w14:textId="3F36CBEA"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Med.</w:t>
            </w:r>
          </w:p>
        </w:tc>
        <w:tc>
          <w:tcPr>
            <w:tcW w:w="245" w:type="pct"/>
            <w:tcBorders>
              <w:top w:val="nil"/>
              <w:left w:val="nil"/>
              <w:bottom w:val="single" w:sz="4" w:space="0" w:color="auto"/>
              <w:right w:val="single" w:sz="4" w:space="0" w:color="auto"/>
            </w:tcBorders>
            <w:shd w:val="clear" w:color="auto" w:fill="auto"/>
            <w:noWrap/>
            <w:vAlign w:val="bottom"/>
            <w:hideMark/>
          </w:tcPr>
          <w:p w14:paraId="073CD02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142.7</w:t>
            </w:r>
          </w:p>
        </w:tc>
        <w:tc>
          <w:tcPr>
            <w:tcW w:w="284" w:type="pct"/>
            <w:tcBorders>
              <w:top w:val="nil"/>
              <w:left w:val="nil"/>
              <w:bottom w:val="single" w:sz="4" w:space="0" w:color="auto"/>
              <w:right w:val="single" w:sz="4" w:space="0" w:color="auto"/>
            </w:tcBorders>
            <w:shd w:val="clear" w:color="auto" w:fill="auto"/>
            <w:noWrap/>
            <w:vAlign w:val="bottom"/>
            <w:hideMark/>
          </w:tcPr>
          <w:p w14:paraId="430980E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99.1%</w:t>
            </w:r>
          </w:p>
        </w:tc>
        <w:tc>
          <w:tcPr>
            <w:tcW w:w="285" w:type="pct"/>
            <w:tcBorders>
              <w:top w:val="nil"/>
              <w:left w:val="nil"/>
              <w:bottom w:val="single" w:sz="4" w:space="0" w:color="auto"/>
              <w:right w:val="single" w:sz="4" w:space="0" w:color="auto"/>
            </w:tcBorders>
            <w:shd w:val="clear" w:color="auto" w:fill="auto"/>
            <w:noWrap/>
            <w:vAlign w:val="bottom"/>
            <w:hideMark/>
          </w:tcPr>
          <w:p w14:paraId="5EA385A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11.9%</w:t>
            </w:r>
          </w:p>
        </w:tc>
        <w:tc>
          <w:tcPr>
            <w:tcW w:w="284" w:type="pct"/>
            <w:tcBorders>
              <w:top w:val="nil"/>
              <w:left w:val="nil"/>
              <w:bottom w:val="single" w:sz="4" w:space="0" w:color="auto"/>
              <w:right w:val="single" w:sz="4" w:space="0" w:color="auto"/>
            </w:tcBorders>
            <w:shd w:val="clear" w:color="auto" w:fill="auto"/>
            <w:noWrap/>
            <w:vAlign w:val="bottom"/>
            <w:hideMark/>
          </w:tcPr>
          <w:p w14:paraId="424BEA35"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141.3</w:t>
            </w:r>
          </w:p>
        </w:tc>
        <w:tc>
          <w:tcPr>
            <w:tcW w:w="244" w:type="pct"/>
            <w:tcBorders>
              <w:top w:val="nil"/>
              <w:left w:val="nil"/>
              <w:bottom w:val="single" w:sz="4" w:space="0" w:color="auto"/>
              <w:right w:val="single" w:sz="4" w:space="0" w:color="auto"/>
            </w:tcBorders>
            <w:shd w:val="clear" w:color="auto" w:fill="auto"/>
            <w:noWrap/>
            <w:vAlign w:val="bottom"/>
            <w:hideMark/>
          </w:tcPr>
          <w:p w14:paraId="7564BB1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424</w:t>
            </w:r>
          </w:p>
        </w:tc>
        <w:tc>
          <w:tcPr>
            <w:tcW w:w="244" w:type="pct"/>
            <w:tcBorders>
              <w:top w:val="nil"/>
              <w:left w:val="nil"/>
              <w:bottom w:val="single" w:sz="4" w:space="0" w:color="auto"/>
              <w:right w:val="single" w:sz="4" w:space="0" w:color="auto"/>
            </w:tcBorders>
            <w:shd w:val="clear" w:color="auto" w:fill="auto"/>
            <w:noWrap/>
            <w:vAlign w:val="bottom"/>
            <w:hideMark/>
          </w:tcPr>
          <w:p w14:paraId="346B026E"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40.2</w:t>
            </w:r>
          </w:p>
        </w:tc>
        <w:tc>
          <w:tcPr>
            <w:tcW w:w="244" w:type="pct"/>
            <w:tcBorders>
              <w:top w:val="nil"/>
              <w:left w:val="nil"/>
              <w:bottom w:val="single" w:sz="4" w:space="0" w:color="auto"/>
              <w:right w:val="single" w:sz="4" w:space="0" w:color="auto"/>
            </w:tcBorders>
            <w:shd w:val="clear" w:color="auto" w:fill="auto"/>
            <w:noWrap/>
            <w:vAlign w:val="bottom"/>
            <w:hideMark/>
          </w:tcPr>
          <w:p w14:paraId="0849071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40.9</w:t>
            </w:r>
          </w:p>
        </w:tc>
        <w:tc>
          <w:tcPr>
            <w:tcW w:w="284" w:type="pct"/>
            <w:tcBorders>
              <w:top w:val="nil"/>
              <w:left w:val="nil"/>
              <w:bottom w:val="single" w:sz="4" w:space="0" w:color="auto"/>
              <w:right w:val="single" w:sz="4" w:space="0" w:color="auto"/>
            </w:tcBorders>
            <w:shd w:val="clear" w:color="auto" w:fill="auto"/>
            <w:noWrap/>
            <w:vAlign w:val="bottom"/>
            <w:hideMark/>
          </w:tcPr>
          <w:p w14:paraId="74A28C25"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95.62%</w:t>
            </w:r>
          </w:p>
        </w:tc>
        <w:tc>
          <w:tcPr>
            <w:tcW w:w="325" w:type="pct"/>
            <w:tcBorders>
              <w:top w:val="nil"/>
              <w:left w:val="nil"/>
              <w:bottom w:val="single" w:sz="4" w:space="0" w:color="auto"/>
              <w:right w:val="single" w:sz="4" w:space="0" w:color="auto"/>
            </w:tcBorders>
            <w:shd w:val="clear" w:color="auto" w:fill="auto"/>
            <w:noWrap/>
            <w:vAlign w:val="bottom"/>
            <w:hideMark/>
          </w:tcPr>
          <w:p w14:paraId="1AE75284"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25,054</w:t>
            </w:r>
          </w:p>
        </w:tc>
        <w:tc>
          <w:tcPr>
            <w:tcW w:w="447" w:type="pct"/>
            <w:tcBorders>
              <w:top w:val="nil"/>
              <w:left w:val="nil"/>
              <w:bottom w:val="single" w:sz="4" w:space="0" w:color="auto"/>
              <w:right w:val="single" w:sz="4" w:space="0" w:color="auto"/>
            </w:tcBorders>
            <w:shd w:val="clear" w:color="auto" w:fill="auto"/>
            <w:noWrap/>
            <w:vAlign w:val="bottom"/>
            <w:hideMark/>
          </w:tcPr>
          <w:p w14:paraId="37555B2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3,834,070</w:t>
            </w:r>
          </w:p>
        </w:tc>
        <w:tc>
          <w:tcPr>
            <w:tcW w:w="365" w:type="pct"/>
            <w:tcBorders>
              <w:top w:val="nil"/>
              <w:left w:val="nil"/>
              <w:bottom w:val="single" w:sz="4" w:space="0" w:color="auto"/>
              <w:right w:val="single" w:sz="4" w:space="0" w:color="auto"/>
            </w:tcBorders>
            <w:shd w:val="clear" w:color="auto" w:fill="auto"/>
            <w:noWrap/>
            <w:vAlign w:val="bottom"/>
            <w:hideMark/>
          </w:tcPr>
          <w:p w14:paraId="6096F920"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942,348</w:t>
            </w:r>
          </w:p>
        </w:tc>
        <w:tc>
          <w:tcPr>
            <w:tcW w:w="407" w:type="pct"/>
            <w:tcBorders>
              <w:top w:val="nil"/>
              <w:left w:val="nil"/>
              <w:bottom w:val="single" w:sz="4" w:space="0" w:color="auto"/>
              <w:right w:val="single" w:sz="4" w:space="0" w:color="auto"/>
            </w:tcBorders>
            <w:shd w:val="clear" w:color="auto" w:fill="auto"/>
            <w:noWrap/>
            <w:vAlign w:val="bottom"/>
            <w:hideMark/>
          </w:tcPr>
          <w:p w14:paraId="1AE03A8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11</w:t>
            </w:r>
          </w:p>
        </w:tc>
        <w:tc>
          <w:tcPr>
            <w:tcW w:w="365" w:type="pct"/>
            <w:tcBorders>
              <w:top w:val="nil"/>
              <w:left w:val="nil"/>
              <w:bottom w:val="single" w:sz="4" w:space="0" w:color="auto"/>
              <w:right w:val="single" w:sz="4" w:space="0" w:color="auto"/>
            </w:tcBorders>
            <w:shd w:val="clear" w:color="auto" w:fill="auto"/>
            <w:noWrap/>
            <w:vAlign w:val="bottom"/>
            <w:hideMark/>
          </w:tcPr>
          <w:p w14:paraId="2732618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10562</w:t>
            </w:r>
          </w:p>
        </w:tc>
        <w:tc>
          <w:tcPr>
            <w:tcW w:w="331" w:type="pct"/>
            <w:tcBorders>
              <w:top w:val="nil"/>
              <w:left w:val="nil"/>
              <w:bottom w:val="single" w:sz="4" w:space="0" w:color="auto"/>
              <w:right w:val="single" w:sz="4" w:space="0" w:color="auto"/>
            </w:tcBorders>
            <w:shd w:val="clear" w:color="auto" w:fill="auto"/>
            <w:noWrap/>
            <w:vAlign w:val="bottom"/>
            <w:hideMark/>
          </w:tcPr>
          <w:p w14:paraId="52D5388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w:t>
            </w:r>
          </w:p>
        </w:tc>
      </w:tr>
      <w:tr w:rsidR="00653A92" w:rsidRPr="00653A92" w14:paraId="723ECC87" w14:textId="77777777" w:rsidTr="00653A92">
        <w:trPr>
          <w:trHeight w:val="290"/>
        </w:trPr>
        <w:tc>
          <w:tcPr>
            <w:tcW w:w="3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37DCC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Blood KAPA</w:t>
            </w:r>
          </w:p>
        </w:tc>
        <w:tc>
          <w:tcPr>
            <w:tcW w:w="284" w:type="pct"/>
            <w:tcBorders>
              <w:top w:val="nil"/>
              <w:left w:val="nil"/>
              <w:bottom w:val="single" w:sz="4" w:space="0" w:color="auto"/>
              <w:right w:val="single" w:sz="4" w:space="0" w:color="auto"/>
            </w:tcBorders>
            <w:shd w:val="clear" w:color="auto" w:fill="auto"/>
            <w:noWrap/>
            <w:vAlign w:val="center"/>
            <w:hideMark/>
          </w:tcPr>
          <w:p w14:paraId="111DB522" w14:textId="2EB1CBCE"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Avg.</w:t>
            </w:r>
          </w:p>
        </w:tc>
        <w:tc>
          <w:tcPr>
            <w:tcW w:w="245" w:type="pct"/>
            <w:tcBorders>
              <w:top w:val="nil"/>
              <w:left w:val="nil"/>
              <w:bottom w:val="single" w:sz="4" w:space="0" w:color="auto"/>
              <w:right w:val="single" w:sz="4" w:space="0" w:color="auto"/>
            </w:tcBorders>
            <w:shd w:val="clear" w:color="auto" w:fill="auto"/>
            <w:noWrap/>
            <w:vAlign w:val="bottom"/>
            <w:hideMark/>
          </w:tcPr>
          <w:p w14:paraId="3BBA8FF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160.9</w:t>
            </w:r>
          </w:p>
        </w:tc>
        <w:tc>
          <w:tcPr>
            <w:tcW w:w="284" w:type="pct"/>
            <w:tcBorders>
              <w:top w:val="nil"/>
              <w:left w:val="nil"/>
              <w:bottom w:val="single" w:sz="4" w:space="0" w:color="auto"/>
              <w:right w:val="single" w:sz="4" w:space="0" w:color="auto"/>
            </w:tcBorders>
            <w:shd w:val="clear" w:color="auto" w:fill="auto"/>
            <w:noWrap/>
            <w:vAlign w:val="bottom"/>
            <w:hideMark/>
          </w:tcPr>
          <w:p w14:paraId="7F324441"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98.6%</w:t>
            </w:r>
          </w:p>
        </w:tc>
        <w:tc>
          <w:tcPr>
            <w:tcW w:w="285" w:type="pct"/>
            <w:tcBorders>
              <w:top w:val="nil"/>
              <w:left w:val="nil"/>
              <w:bottom w:val="single" w:sz="4" w:space="0" w:color="auto"/>
              <w:right w:val="single" w:sz="4" w:space="0" w:color="auto"/>
            </w:tcBorders>
            <w:shd w:val="clear" w:color="auto" w:fill="auto"/>
            <w:noWrap/>
            <w:vAlign w:val="bottom"/>
            <w:hideMark/>
          </w:tcPr>
          <w:p w14:paraId="46717B0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10.8%</w:t>
            </w:r>
          </w:p>
        </w:tc>
        <w:tc>
          <w:tcPr>
            <w:tcW w:w="284" w:type="pct"/>
            <w:tcBorders>
              <w:top w:val="nil"/>
              <w:left w:val="nil"/>
              <w:bottom w:val="single" w:sz="4" w:space="0" w:color="auto"/>
              <w:right w:val="single" w:sz="4" w:space="0" w:color="auto"/>
            </w:tcBorders>
            <w:shd w:val="clear" w:color="auto" w:fill="auto"/>
            <w:noWrap/>
            <w:vAlign w:val="bottom"/>
            <w:hideMark/>
          </w:tcPr>
          <w:p w14:paraId="0A89C0D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158.6</w:t>
            </w:r>
          </w:p>
        </w:tc>
        <w:tc>
          <w:tcPr>
            <w:tcW w:w="244" w:type="pct"/>
            <w:tcBorders>
              <w:top w:val="nil"/>
              <w:left w:val="nil"/>
              <w:bottom w:val="single" w:sz="4" w:space="0" w:color="auto"/>
              <w:right w:val="single" w:sz="4" w:space="0" w:color="auto"/>
            </w:tcBorders>
            <w:shd w:val="clear" w:color="auto" w:fill="auto"/>
            <w:noWrap/>
            <w:vAlign w:val="bottom"/>
            <w:hideMark/>
          </w:tcPr>
          <w:p w14:paraId="61B7D74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383</w:t>
            </w:r>
          </w:p>
        </w:tc>
        <w:tc>
          <w:tcPr>
            <w:tcW w:w="244" w:type="pct"/>
            <w:tcBorders>
              <w:top w:val="nil"/>
              <w:left w:val="nil"/>
              <w:bottom w:val="single" w:sz="4" w:space="0" w:color="auto"/>
              <w:right w:val="single" w:sz="4" w:space="0" w:color="auto"/>
            </w:tcBorders>
            <w:shd w:val="clear" w:color="auto" w:fill="auto"/>
            <w:noWrap/>
            <w:vAlign w:val="bottom"/>
            <w:hideMark/>
          </w:tcPr>
          <w:p w14:paraId="64CA1967"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43.0</w:t>
            </w:r>
          </w:p>
        </w:tc>
        <w:tc>
          <w:tcPr>
            <w:tcW w:w="244" w:type="pct"/>
            <w:tcBorders>
              <w:top w:val="nil"/>
              <w:left w:val="nil"/>
              <w:bottom w:val="single" w:sz="4" w:space="0" w:color="auto"/>
              <w:right w:val="single" w:sz="4" w:space="0" w:color="auto"/>
            </w:tcBorders>
            <w:shd w:val="clear" w:color="auto" w:fill="auto"/>
            <w:noWrap/>
            <w:vAlign w:val="bottom"/>
            <w:hideMark/>
          </w:tcPr>
          <w:p w14:paraId="383D6C1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45.0</w:t>
            </w:r>
          </w:p>
        </w:tc>
        <w:tc>
          <w:tcPr>
            <w:tcW w:w="284" w:type="pct"/>
            <w:tcBorders>
              <w:top w:val="nil"/>
              <w:left w:val="nil"/>
              <w:bottom w:val="single" w:sz="4" w:space="0" w:color="auto"/>
              <w:right w:val="single" w:sz="4" w:space="0" w:color="auto"/>
            </w:tcBorders>
            <w:shd w:val="clear" w:color="auto" w:fill="auto"/>
            <w:noWrap/>
            <w:vAlign w:val="bottom"/>
            <w:hideMark/>
          </w:tcPr>
          <w:p w14:paraId="2769A3BA"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96.63%</w:t>
            </w:r>
          </w:p>
        </w:tc>
        <w:tc>
          <w:tcPr>
            <w:tcW w:w="325" w:type="pct"/>
            <w:tcBorders>
              <w:top w:val="nil"/>
              <w:left w:val="nil"/>
              <w:bottom w:val="single" w:sz="4" w:space="0" w:color="auto"/>
              <w:right w:val="single" w:sz="4" w:space="0" w:color="auto"/>
            </w:tcBorders>
            <w:shd w:val="clear" w:color="auto" w:fill="auto"/>
            <w:noWrap/>
            <w:vAlign w:val="bottom"/>
            <w:hideMark/>
          </w:tcPr>
          <w:p w14:paraId="1ABACE7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25,078</w:t>
            </w:r>
          </w:p>
        </w:tc>
        <w:tc>
          <w:tcPr>
            <w:tcW w:w="447" w:type="pct"/>
            <w:tcBorders>
              <w:top w:val="nil"/>
              <w:left w:val="nil"/>
              <w:bottom w:val="single" w:sz="4" w:space="0" w:color="auto"/>
              <w:right w:val="single" w:sz="4" w:space="0" w:color="auto"/>
            </w:tcBorders>
            <w:shd w:val="clear" w:color="auto" w:fill="auto"/>
            <w:noWrap/>
            <w:vAlign w:val="bottom"/>
            <w:hideMark/>
          </w:tcPr>
          <w:p w14:paraId="0B8F986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3,996,783</w:t>
            </w:r>
          </w:p>
        </w:tc>
        <w:tc>
          <w:tcPr>
            <w:tcW w:w="365" w:type="pct"/>
            <w:tcBorders>
              <w:top w:val="nil"/>
              <w:left w:val="nil"/>
              <w:bottom w:val="single" w:sz="4" w:space="0" w:color="auto"/>
              <w:right w:val="single" w:sz="4" w:space="0" w:color="auto"/>
            </w:tcBorders>
            <w:shd w:val="clear" w:color="auto" w:fill="auto"/>
            <w:noWrap/>
            <w:vAlign w:val="bottom"/>
            <w:hideMark/>
          </w:tcPr>
          <w:p w14:paraId="1ED673D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931,744</w:t>
            </w:r>
          </w:p>
        </w:tc>
        <w:tc>
          <w:tcPr>
            <w:tcW w:w="407" w:type="pct"/>
            <w:tcBorders>
              <w:top w:val="nil"/>
              <w:left w:val="nil"/>
              <w:bottom w:val="single" w:sz="4" w:space="0" w:color="auto"/>
              <w:right w:val="single" w:sz="4" w:space="0" w:color="auto"/>
            </w:tcBorders>
            <w:shd w:val="clear" w:color="auto" w:fill="auto"/>
            <w:noWrap/>
            <w:vAlign w:val="bottom"/>
            <w:hideMark/>
          </w:tcPr>
          <w:p w14:paraId="242709C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22</w:t>
            </w:r>
          </w:p>
        </w:tc>
        <w:tc>
          <w:tcPr>
            <w:tcW w:w="365" w:type="pct"/>
            <w:tcBorders>
              <w:top w:val="nil"/>
              <w:left w:val="nil"/>
              <w:bottom w:val="single" w:sz="4" w:space="0" w:color="auto"/>
              <w:right w:val="single" w:sz="4" w:space="0" w:color="auto"/>
            </w:tcBorders>
            <w:shd w:val="clear" w:color="auto" w:fill="auto"/>
            <w:noWrap/>
            <w:vAlign w:val="bottom"/>
            <w:hideMark/>
          </w:tcPr>
          <w:p w14:paraId="08AFB945"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10820</w:t>
            </w:r>
          </w:p>
        </w:tc>
        <w:tc>
          <w:tcPr>
            <w:tcW w:w="331" w:type="pct"/>
            <w:tcBorders>
              <w:top w:val="nil"/>
              <w:left w:val="nil"/>
              <w:bottom w:val="single" w:sz="4" w:space="0" w:color="auto"/>
              <w:right w:val="single" w:sz="4" w:space="0" w:color="auto"/>
            </w:tcBorders>
            <w:shd w:val="clear" w:color="auto" w:fill="auto"/>
            <w:noWrap/>
            <w:vAlign w:val="bottom"/>
            <w:hideMark/>
          </w:tcPr>
          <w:p w14:paraId="58633D9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48</w:t>
            </w:r>
          </w:p>
        </w:tc>
      </w:tr>
      <w:tr w:rsidR="00653A92" w:rsidRPr="00653A92" w14:paraId="0B9EB097" w14:textId="77777777" w:rsidTr="00653A92">
        <w:trPr>
          <w:trHeight w:val="290"/>
        </w:trPr>
        <w:tc>
          <w:tcPr>
            <w:tcW w:w="362" w:type="pct"/>
            <w:vMerge/>
            <w:tcBorders>
              <w:top w:val="nil"/>
              <w:left w:val="single" w:sz="4" w:space="0" w:color="auto"/>
              <w:bottom w:val="single" w:sz="4" w:space="0" w:color="000000"/>
              <w:right w:val="single" w:sz="4" w:space="0" w:color="auto"/>
            </w:tcBorders>
            <w:vAlign w:val="center"/>
            <w:hideMark/>
          </w:tcPr>
          <w:p w14:paraId="6E394EDA" w14:textId="77777777" w:rsidR="00653A92" w:rsidRPr="00653A92" w:rsidRDefault="00653A92" w:rsidP="00653A92">
            <w:pPr>
              <w:spacing w:after="0" w:line="240" w:lineRule="auto"/>
              <w:rPr>
                <w:rFonts w:ascii="Calibri" w:eastAsia="Times New Roman" w:hAnsi="Calibri" w:cs="Calibri"/>
                <w:color w:val="000000"/>
                <w:sz w:val="20"/>
                <w:szCs w:val="20"/>
              </w:rPr>
            </w:pPr>
          </w:p>
        </w:tc>
        <w:tc>
          <w:tcPr>
            <w:tcW w:w="284" w:type="pct"/>
            <w:tcBorders>
              <w:top w:val="nil"/>
              <w:left w:val="nil"/>
              <w:bottom w:val="single" w:sz="4" w:space="0" w:color="auto"/>
              <w:right w:val="single" w:sz="4" w:space="0" w:color="auto"/>
            </w:tcBorders>
            <w:shd w:val="clear" w:color="auto" w:fill="auto"/>
            <w:noWrap/>
            <w:vAlign w:val="center"/>
            <w:hideMark/>
          </w:tcPr>
          <w:p w14:paraId="2792EC1F" w14:textId="1F0B55A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Med.</w:t>
            </w:r>
          </w:p>
        </w:tc>
        <w:tc>
          <w:tcPr>
            <w:tcW w:w="245" w:type="pct"/>
            <w:tcBorders>
              <w:top w:val="nil"/>
              <w:left w:val="nil"/>
              <w:bottom w:val="single" w:sz="4" w:space="0" w:color="auto"/>
              <w:right w:val="single" w:sz="4" w:space="0" w:color="auto"/>
            </w:tcBorders>
            <w:shd w:val="clear" w:color="auto" w:fill="auto"/>
            <w:noWrap/>
            <w:vAlign w:val="bottom"/>
            <w:hideMark/>
          </w:tcPr>
          <w:p w14:paraId="4A791C88"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157.4</w:t>
            </w:r>
          </w:p>
        </w:tc>
        <w:tc>
          <w:tcPr>
            <w:tcW w:w="284" w:type="pct"/>
            <w:tcBorders>
              <w:top w:val="nil"/>
              <w:left w:val="nil"/>
              <w:bottom w:val="single" w:sz="4" w:space="0" w:color="auto"/>
              <w:right w:val="single" w:sz="4" w:space="0" w:color="auto"/>
            </w:tcBorders>
            <w:shd w:val="clear" w:color="auto" w:fill="auto"/>
            <w:noWrap/>
            <w:vAlign w:val="bottom"/>
            <w:hideMark/>
          </w:tcPr>
          <w:p w14:paraId="23485AE2"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98.6%</w:t>
            </w:r>
          </w:p>
        </w:tc>
        <w:tc>
          <w:tcPr>
            <w:tcW w:w="285" w:type="pct"/>
            <w:tcBorders>
              <w:top w:val="nil"/>
              <w:left w:val="nil"/>
              <w:bottom w:val="single" w:sz="4" w:space="0" w:color="auto"/>
              <w:right w:val="single" w:sz="4" w:space="0" w:color="auto"/>
            </w:tcBorders>
            <w:shd w:val="clear" w:color="auto" w:fill="auto"/>
            <w:noWrap/>
            <w:vAlign w:val="bottom"/>
            <w:hideMark/>
          </w:tcPr>
          <w:p w14:paraId="29D362E6"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10.8%</w:t>
            </w:r>
          </w:p>
        </w:tc>
        <w:tc>
          <w:tcPr>
            <w:tcW w:w="284" w:type="pct"/>
            <w:tcBorders>
              <w:top w:val="nil"/>
              <w:left w:val="nil"/>
              <w:bottom w:val="single" w:sz="4" w:space="0" w:color="auto"/>
              <w:right w:val="single" w:sz="4" w:space="0" w:color="auto"/>
            </w:tcBorders>
            <w:shd w:val="clear" w:color="auto" w:fill="auto"/>
            <w:noWrap/>
            <w:vAlign w:val="bottom"/>
            <w:hideMark/>
          </w:tcPr>
          <w:p w14:paraId="2D85E061"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154.1</w:t>
            </w:r>
          </w:p>
        </w:tc>
        <w:tc>
          <w:tcPr>
            <w:tcW w:w="244" w:type="pct"/>
            <w:tcBorders>
              <w:top w:val="nil"/>
              <w:left w:val="nil"/>
              <w:bottom w:val="single" w:sz="4" w:space="0" w:color="auto"/>
              <w:right w:val="single" w:sz="4" w:space="0" w:color="auto"/>
            </w:tcBorders>
            <w:shd w:val="clear" w:color="auto" w:fill="auto"/>
            <w:noWrap/>
            <w:vAlign w:val="bottom"/>
            <w:hideMark/>
          </w:tcPr>
          <w:p w14:paraId="03FDC661"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387</w:t>
            </w:r>
          </w:p>
        </w:tc>
        <w:tc>
          <w:tcPr>
            <w:tcW w:w="244" w:type="pct"/>
            <w:tcBorders>
              <w:top w:val="nil"/>
              <w:left w:val="nil"/>
              <w:bottom w:val="single" w:sz="4" w:space="0" w:color="auto"/>
              <w:right w:val="single" w:sz="4" w:space="0" w:color="auto"/>
            </w:tcBorders>
            <w:shd w:val="clear" w:color="auto" w:fill="auto"/>
            <w:noWrap/>
            <w:vAlign w:val="bottom"/>
            <w:hideMark/>
          </w:tcPr>
          <w:p w14:paraId="39B0223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41.8</w:t>
            </w:r>
          </w:p>
        </w:tc>
        <w:tc>
          <w:tcPr>
            <w:tcW w:w="244" w:type="pct"/>
            <w:tcBorders>
              <w:top w:val="nil"/>
              <w:left w:val="nil"/>
              <w:bottom w:val="single" w:sz="4" w:space="0" w:color="auto"/>
              <w:right w:val="single" w:sz="4" w:space="0" w:color="auto"/>
            </w:tcBorders>
            <w:shd w:val="clear" w:color="auto" w:fill="auto"/>
            <w:noWrap/>
            <w:vAlign w:val="bottom"/>
            <w:hideMark/>
          </w:tcPr>
          <w:p w14:paraId="351EAEC4"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42.4</w:t>
            </w:r>
          </w:p>
        </w:tc>
        <w:tc>
          <w:tcPr>
            <w:tcW w:w="284" w:type="pct"/>
            <w:tcBorders>
              <w:top w:val="nil"/>
              <w:left w:val="nil"/>
              <w:bottom w:val="single" w:sz="4" w:space="0" w:color="auto"/>
              <w:right w:val="single" w:sz="4" w:space="0" w:color="auto"/>
            </w:tcBorders>
            <w:shd w:val="clear" w:color="auto" w:fill="auto"/>
            <w:noWrap/>
            <w:vAlign w:val="bottom"/>
            <w:hideMark/>
          </w:tcPr>
          <w:p w14:paraId="752373E9"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97.39%</w:t>
            </w:r>
          </w:p>
        </w:tc>
        <w:tc>
          <w:tcPr>
            <w:tcW w:w="325" w:type="pct"/>
            <w:tcBorders>
              <w:top w:val="nil"/>
              <w:left w:val="nil"/>
              <w:bottom w:val="single" w:sz="4" w:space="0" w:color="auto"/>
              <w:right w:val="single" w:sz="4" w:space="0" w:color="auto"/>
            </w:tcBorders>
            <w:shd w:val="clear" w:color="auto" w:fill="auto"/>
            <w:noWrap/>
            <w:vAlign w:val="bottom"/>
            <w:hideMark/>
          </w:tcPr>
          <w:p w14:paraId="6C22A242"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24,800</w:t>
            </w:r>
          </w:p>
        </w:tc>
        <w:tc>
          <w:tcPr>
            <w:tcW w:w="447" w:type="pct"/>
            <w:tcBorders>
              <w:top w:val="nil"/>
              <w:left w:val="nil"/>
              <w:bottom w:val="single" w:sz="4" w:space="0" w:color="auto"/>
              <w:right w:val="single" w:sz="4" w:space="0" w:color="auto"/>
            </w:tcBorders>
            <w:shd w:val="clear" w:color="auto" w:fill="auto"/>
            <w:noWrap/>
            <w:vAlign w:val="bottom"/>
            <w:hideMark/>
          </w:tcPr>
          <w:p w14:paraId="07B7BE7B"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3,935,857</w:t>
            </w:r>
          </w:p>
        </w:tc>
        <w:tc>
          <w:tcPr>
            <w:tcW w:w="365" w:type="pct"/>
            <w:tcBorders>
              <w:top w:val="nil"/>
              <w:left w:val="nil"/>
              <w:bottom w:val="single" w:sz="4" w:space="0" w:color="auto"/>
              <w:right w:val="single" w:sz="4" w:space="0" w:color="auto"/>
            </w:tcBorders>
            <w:shd w:val="clear" w:color="auto" w:fill="auto"/>
            <w:noWrap/>
            <w:vAlign w:val="bottom"/>
            <w:hideMark/>
          </w:tcPr>
          <w:p w14:paraId="2F133BF1"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920,021</w:t>
            </w:r>
          </w:p>
        </w:tc>
        <w:tc>
          <w:tcPr>
            <w:tcW w:w="407" w:type="pct"/>
            <w:tcBorders>
              <w:top w:val="nil"/>
              <w:left w:val="nil"/>
              <w:bottom w:val="single" w:sz="4" w:space="0" w:color="auto"/>
              <w:right w:val="single" w:sz="4" w:space="0" w:color="auto"/>
            </w:tcBorders>
            <w:shd w:val="clear" w:color="auto" w:fill="auto"/>
            <w:noWrap/>
            <w:vAlign w:val="bottom"/>
            <w:hideMark/>
          </w:tcPr>
          <w:p w14:paraId="0FEF5C6D"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8</w:t>
            </w:r>
          </w:p>
        </w:tc>
        <w:tc>
          <w:tcPr>
            <w:tcW w:w="365" w:type="pct"/>
            <w:tcBorders>
              <w:top w:val="nil"/>
              <w:left w:val="nil"/>
              <w:bottom w:val="single" w:sz="4" w:space="0" w:color="auto"/>
              <w:right w:val="single" w:sz="4" w:space="0" w:color="auto"/>
            </w:tcBorders>
            <w:shd w:val="clear" w:color="auto" w:fill="auto"/>
            <w:noWrap/>
            <w:vAlign w:val="bottom"/>
            <w:hideMark/>
          </w:tcPr>
          <w:p w14:paraId="6CB98D33"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5152</w:t>
            </w:r>
          </w:p>
        </w:tc>
        <w:tc>
          <w:tcPr>
            <w:tcW w:w="331" w:type="pct"/>
            <w:tcBorders>
              <w:top w:val="nil"/>
              <w:left w:val="nil"/>
              <w:bottom w:val="single" w:sz="4" w:space="0" w:color="auto"/>
              <w:right w:val="single" w:sz="4" w:space="0" w:color="auto"/>
            </w:tcBorders>
            <w:shd w:val="clear" w:color="auto" w:fill="auto"/>
            <w:noWrap/>
            <w:vAlign w:val="bottom"/>
            <w:hideMark/>
          </w:tcPr>
          <w:p w14:paraId="256AC1EF" w14:textId="77777777" w:rsidR="00653A92" w:rsidRPr="00653A92" w:rsidRDefault="00653A92" w:rsidP="00653A92">
            <w:pPr>
              <w:spacing w:after="0" w:line="240" w:lineRule="auto"/>
              <w:jc w:val="center"/>
              <w:rPr>
                <w:rFonts w:ascii="Calibri" w:eastAsia="Times New Roman" w:hAnsi="Calibri" w:cs="Calibri"/>
                <w:color w:val="000000"/>
                <w:sz w:val="20"/>
                <w:szCs w:val="20"/>
              </w:rPr>
            </w:pPr>
            <w:r w:rsidRPr="00653A92">
              <w:rPr>
                <w:rFonts w:ascii="Calibri" w:eastAsia="Times New Roman" w:hAnsi="Calibri" w:cs="Calibri"/>
                <w:color w:val="000000"/>
                <w:sz w:val="20"/>
                <w:szCs w:val="20"/>
              </w:rPr>
              <w:t>48</w:t>
            </w:r>
          </w:p>
        </w:tc>
      </w:tr>
    </w:tbl>
    <w:p w14:paraId="73D1876A" w14:textId="3CD1E9B1" w:rsidR="009B5636" w:rsidRDefault="007A626F">
      <w:pPr>
        <w:rPr>
          <w:rFonts w:ascii="Calibri" w:eastAsia="Times New Roman" w:hAnsi="Calibri" w:cs="Calibri"/>
          <w:b/>
          <w:bCs/>
          <w:color w:val="000000"/>
        </w:rPr>
      </w:pPr>
      <w:r>
        <w:rPr>
          <w:rFonts w:ascii="Calibri" w:eastAsia="Times New Roman" w:hAnsi="Calibri" w:cs="Calibri"/>
          <w:b/>
          <w:bCs/>
          <w:color w:val="000000"/>
        </w:rPr>
        <w:t xml:space="preserve"> </w:t>
      </w:r>
      <w:r w:rsidR="009B5636">
        <w:rPr>
          <w:rFonts w:ascii="Calibri" w:eastAsia="Times New Roman" w:hAnsi="Calibri" w:cs="Calibri"/>
          <w:b/>
          <w:bCs/>
          <w:color w:val="000000"/>
        </w:rPr>
        <w:br w:type="page"/>
      </w:r>
    </w:p>
    <w:p w14:paraId="32C30D57" w14:textId="7A3C6CB3" w:rsidR="008A4BC0" w:rsidRPr="004B66E2" w:rsidRDefault="00F67D25" w:rsidP="008A4BC0">
      <w:pPr>
        <w:spacing w:after="0" w:line="240" w:lineRule="auto"/>
        <w:rPr>
          <w:rFonts w:ascii="Calibri" w:eastAsia="Times New Roman" w:hAnsi="Calibri" w:cs="Calibri"/>
          <w:color w:val="000000"/>
        </w:rPr>
      </w:pPr>
      <w:r>
        <w:rPr>
          <w:rFonts w:ascii="Calibri" w:eastAsia="Times New Roman" w:hAnsi="Calibri" w:cs="Calibri"/>
          <w:b/>
          <w:bCs/>
          <w:color w:val="000000"/>
        </w:rPr>
        <w:lastRenderedPageBreak/>
        <w:t>Supplementary Table 6</w:t>
      </w:r>
      <w:r w:rsidR="008A4BC0" w:rsidRPr="004B66E2">
        <w:rPr>
          <w:rFonts w:ascii="Calibri" w:eastAsia="Times New Roman" w:hAnsi="Calibri" w:cs="Calibri"/>
          <w:b/>
          <w:bCs/>
          <w:color w:val="000000"/>
        </w:rPr>
        <w:t xml:space="preserve">: Quality metrics of aligned WGS reads from Illumina libraries prepared from California State Biobank DBS. </w:t>
      </w:r>
      <w:r w:rsidR="008A4BC0" w:rsidRPr="004B66E2">
        <w:rPr>
          <w:rFonts w:ascii="Calibri" w:eastAsia="Times New Roman" w:hAnsi="Calibri" w:cs="Calibri"/>
          <w:color w:val="000000"/>
        </w:rPr>
        <w:t>Abbreviations: DBS: dried blood spot; OMIM: Mendelian inheritance in Man</w:t>
      </w:r>
      <w:r w:rsidR="004F1A61" w:rsidRPr="004B66E2">
        <w:rPr>
          <w:rFonts w:ascii="Calibri" w:eastAsia="Times New Roman" w:hAnsi="Calibri" w:cs="Calibri"/>
          <w:color w:val="000000"/>
        </w:rPr>
        <w:t xml:space="preserve">; </w:t>
      </w:r>
      <w:proofErr w:type="spellStart"/>
      <w:r w:rsidR="004F1A61" w:rsidRPr="004B66E2">
        <w:rPr>
          <w:rFonts w:ascii="Calibri" w:eastAsia="Times New Roman" w:hAnsi="Calibri" w:cs="Calibri"/>
          <w:color w:val="000000"/>
        </w:rPr>
        <w:t>N</w:t>
      </w:r>
      <w:r w:rsidR="004D2F61">
        <w:rPr>
          <w:rFonts w:ascii="Calibri" w:eastAsia="Times New Roman" w:hAnsi="Calibri" w:cs="Calibri"/>
          <w:color w:val="000000"/>
        </w:rPr>
        <w:t>k</w:t>
      </w:r>
      <w:proofErr w:type="spellEnd"/>
      <w:r w:rsidR="004F1A61" w:rsidRPr="004B66E2">
        <w:rPr>
          <w:rFonts w:ascii="Calibri" w:eastAsia="Times New Roman" w:hAnsi="Calibri" w:cs="Calibri"/>
          <w:color w:val="000000"/>
        </w:rPr>
        <w:t>: not known</w:t>
      </w:r>
      <w:r w:rsidR="008A4BC0" w:rsidRPr="004B66E2">
        <w:rPr>
          <w:rFonts w:ascii="Calibri" w:eastAsia="Times New Roman" w:hAnsi="Calibri" w:cs="Calibri"/>
          <w:color w:val="000000"/>
        </w:rPr>
        <w:t>.</w:t>
      </w:r>
    </w:p>
    <w:p w14:paraId="174016B6" w14:textId="10B3F63F" w:rsidR="008A4BC0" w:rsidRPr="004B66E2" w:rsidRDefault="008A4BC0" w:rsidP="008A4BC0">
      <w:pPr>
        <w:spacing w:after="0" w:line="240" w:lineRule="auto"/>
        <w:rPr>
          <w:rFonts w:ascii="Calibri" w:eastAsia="Times New Roman" w:hAnsi="Calibri" w:cs="Calibri"/>
          <w:color w:val="000000"/>
          <w:sz w:val="12"/>
          <w:szCs w:val="12"/>
        </w:rPr>
      </w:pPr>
    </w:p>
    <w:tbl>
      <w:tblPr>
        <w:tblW w:w="5000" w:type="pct"/>
        <w:tblCellMar>
          <w:left w:w="0" w:type="dxa"/>
          <w:right w:w="0" w:type="dxa"/>
        </w:tblCellMar>
        <w:tblLook w:val="04A0" w:firstRow="1" w:lastRow="0" w:firstColumn="1" w:lastColumn="0" w:noHBand="0" w:noVBand="1"/>
      </w:tblPr>
      <w:tblGrid>
        <w:gridCol w:w="579"/>
        <w:gridCol w:w="851"/>
        <w:gridCol w:w="1086"/>
        <w:gridCol w:w="762"/>
        <w:gridCol w:w="584"/>
        <w:gridCol w:w="584"/>
        <w:gridCol w:w="635"/>
        <w:gridCol w:w="635"/>
        <w:gridCol w:w="482"/>
        <w:gridCol w:w="584"/>
        <w:gridCol w:w="610"/>
        <w:gridCol w:w="585"/>
        <w:gridCol w:w="777"/>
        <w:gridCol w:w="596"/>
        <w:gridCol w:w="784"/>
        <w:gridCol w:w="934"/>
      </w:tblGrid>
      <w:tr w:rsidR="00CF0BAF" w:rsidRPr="002C678A" w14:paraId="5B95E970" w14:textId="77777777" w:rsidTr="002C678A">
        <w:trPr>
          <w:trHeight w:val="1870"/>
        </w:trPr>
        <w:tc>
          <w:tcPr>
            <w:tcW w:w="287" w:type="pct"/>
            <w:tcBorders>
              <w:top w:val="single" w:sz="8" w:space="0" w:color="auto"/>
              <w:left w:val="single" w:sz="8" w:space="0" w:color="auto"/>
              <w:bottom w:val="single" w:sz="8" w:space="0" w:color="auto"/>
              <w:right w:val="nil"/>
            </w:tcBorders>
            <w:shd w:val="clear" w:color="000000" w:fill="FFFFFF"/>
            <w:vAlign w:val="center"/>
            <w:hideMark/>
          </w:tcPr>
          <w:p w14:paraId="5F9C1B6A" w14:textId="4133CA8E"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ID</w:t>
            </w:r>
          </w:p>
        </w:tc>
        <w:tc>
          <w:tcPr>
            <w:tcW w:w="336" w:type="pct"/>
            <w:tcBorders>
              <w:top w:val="single" w:sz="8" w:space="0" w:color="auto"/>
              <w:left w:val="nil"/>
              <w:bottom w:val="single" w:sz="8" w:space="0" w:color="auto"/>
              <w:right w:val="nil"/>
            </w:tcBorders>
            <w:shd w:val="clear" w:color="000000" w:fill="FFFFFF"/>
            <w:vAlign w:val="center"/>
            <w:hideMark/>
          </w:tcPr>
          <w:p w14:paraId="02D4AB58" w14:textId="3D4B5294"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Year</w:t>
            </w:r>
            <w:r w:rsidR="00CF0BAF">
              <w:rPr>
                <w:rFonts w:ascii="Calibri" w:eastAsia="Times New Roman" w:hAnsi="Calibri" w:cs="Calibri"/>
                <w:b/>
                <w:bCs/>
                <w:color w:val="000000"/>
              </w:rPr>
              <w:t xml:space="preserve"> Collected</w:t>
            </w:r>
          </w:p>
        </w:tc>
        <w:tc>
          <w:tcPr>
            <w:tcW w:w="354" w:type="pct"/>
            <w:tcBorders>
              <w:top w:val="single" w:sz="8" w:space="0" w:color="auto"/>
              <w:left w:val="nil"/>
              <w:bottom w:val="single" w:sz="8" w:space="0" w:color="auto"/>
              <w:right w:val="nil"/>
            </w:tcBorders>
            <w:shd w:val="clear" w:color="000000" w:fill="FFFFFF"/>
            <w:vAlign w:val="center"/>
            <w:hideMark/>
          </w:tcPr>
          <w:p w14:paraId="33BE0FC8"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DBS Paper Type</w:t>
            </w:r>
          </w:p>
        </w:tc>
        <w:tc>
          <w:tcPr>
            <w:tcW w:w="289" w:type="pct"/>
            <w:tcBorders>
              <w:top w:val="single" w:sz="8" w:space="0" w:color="auto"/>
              <w:left w:val="nil"/>
              <w:bottom w:val="single" w:sz="8" w:space="0" w:color="auto"/>
              <w:right w:val="nil"/>
            </w:tcBorders>
            <w:shd w:val="clear" w:color="000000" w:fill="FFFFFF"/>
            <w:vAlign w:val="center"/>
            <w:hideMark/>
          </w:tcPr>
          <w:p w14:paraId="1D704A12" w14:textId="0DABDB20"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of Punches avail</w:t>
            </w:r>
            <w:r w:rsidR="00CF0BAF">
              <w:rPr>
                <w:rFonts w:ascii="Calibri" w:eastAsia="Times New Roman" w:hAnsi="Calibri" w:cs="Calibri"/>
                <w:b/>
                <w:bCs/>
                <w:color w:val="000000"/>
              </w:rPr>
              <w:t>-</w:t>
            </w:r>
            <w:r w:rsidRPr="002C678A">
              <w:rPr>
                <w:rFonts w:ascii="Calibri" w:eastAsia="Times New Roman" w:hAnsi="Calibri" w:cs="Calibri"/>
                <w:b/>
                <w:bCs/>
                <w:color w:val="000000"/>
              </w:rPr>
              <w:t>able</w:t>
            </w:r>
          </w:p>
        </w:tc>
        <w:tc>
          <w:tcPr>
            <w:tcW w:w="289" w:type="pct"/>
            <w:tcBorders>
              <w:top w:val="single" w:sz="8" w:space="0" w:color="auto"/>
              <w:left w:val="nil"/>
              <w:bottom w:val="single" w:sz="8" w:space="0" w:color="auto"/>
              <w:right w:val="nil"/>
            </w:tcBorders>
            <w:shd w:val="clear" w:color="000000" w:fill="FFFFFF"/>
            <w:vAlign w:val="center"/>
            <w:hideMark/>
          </w:tcPr>
          <w:p w14:paraId="77D659EB"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DNA yield (ng)</w:t>
            </w:r>
          </w:p>
        </w:tc>
        <w:tc>
          <w:tcPr>
            <w:tcW w:w="289" w:type="pct"/>
            <w:tcBorders>
              <w:top w:val="single" w:sz="8" w:space="0" w:color="auto"/>
              <w:left w:val="nil"/>
              <w:bottom w:val="single" w:sz="8" w:space="0" w:color="auto"/>
              <w:right w:val="nil"/>
            </w:tcBorders>
            <w:shd w:val="clear" w:color="000000" w:fill="FFFFFF"/>
            <w:vAlign w:val="center"/>
            <w:hideMark/>
          </w:tcPr>
          <w:p w14:paraId="75449437"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A260/ A280 ratio</w:t>
            </w:r>
          </w:p>
        </w:tc>
        <w:tc>
          <w:tcPr>
            <w:tcW w:w="289" w:type="pct"/>
            <w:tcBorders>
              <w:top w:val="single" w:sz="8" w:space="0" w:color="auto"/>
              <w:left w:val="nil"/>
              <w:bottom w:val="single" w:sz="8" w:space="0" w:color="auto"/>
              <w:right w:val="nil"/>
            </w:tcBorders>
            <w:shd w:val="clear" w:color="000000" w:fill="FFFFFF"/>
            <w:vAlign w:val="center"/>
            <w:hideMark/>
          </w:tcPr>
          <w:p w14:paraId="62F6E7F5"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Library input DNA (ng)</w:t>
            </w:r>
          </w:p>
        </w:tc>
        <w:tc>
          <w:tcPr>
            <w:tcW w:w="289" w:type="pct"/>
            <w:tcBorders>
              <w:top w:val="single" w:sz="8" w:space="0" w:color="auto"/>
              <w:left w:val="nil"/>
              <w:bottom w:val="single" w:sz="8" w:space="0" w:color="auto"/>
              <w:right w:val="nil"/>
            </w:tcBorders>
            <w:shd w:val="clear" w:color="000000" w:fill="FFFFFF"/>
            <w:vAlign w:val="center"/>
            <w:hideMark/>
          </w:tcPr>
          <w:p w14:paraId="352D8416"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Library yield (</w:t>
            </w:r>
            <w:proofErr w:type="spellStart"/>
            <w:r w:rsidRPr="002C678A">
              <w:rPr>
                <w:rFonts w:ascii="Calibri" w:eastAsia="Times New Roman" w:hAnsi="Calibri" w:cs="Calibri"/>
                <w:b/>
                <w:bCs/>
                <w:color w:val="000000"/>
              </w:rPr>
              <w:t>nM</w:t>
            </w:r>
            <w:proofErr w:type="spellEnd"/>
            <w:r w:rsidRPr="002C678A">
              <w:rPr>
                <w:rFonts w:ascii="Calibri" w:eastAsia="Times New Roman" w:hAnsi="Calibri" w:cs="Calibri"/>
                <w:b/>
                <w:bCs/>
                <w:color w:val="000000"/>
              </w:rPr>
              <w:t>)</w:t>
            </w:r>
          </w:p>
        </w:tc>
        <w:tc>
          <w:tcPr>
            <w:tcW w:w="289" w:type="pct"/>
            <w:tcBorders>
              <w:top w:val="single" w:sz="8" w:space="0" w:color="auto"/>
              <w:left w:val="nil"/>
              <w:bottom w:val="single" w:sz="8" w:space="0" w:color="auto"/>
              <w:right w:val="nil"/>
            </w:tcBorders>
            <w:shd w:val="clear" w:color="000000" w:fill="FFFFFF"/>
            <w:vAlign w:val="center"/>
            <w:hideMark/>
          </w:tcPr>
          <w:p w14:paraId="2E3110EB"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Raw WGS Yield (GB)</w:t>
            </w:r>
          </w:p>
        </w:tc>
        <w:tc>
          <w:tcPr>
            <w:tcW w:w="289" w:type="pct"/>
            <w:tcBorders>
              <w:top w:val="single" w:sz="8" w:space="0" w:color="auto"/>
              <w:left w:val="nil"/>
              <w:bottom w:val="single" w:sz="8" w:space="0" w:color="auto"/>
              <w:right w:val="nil"/>
            </w:tcBorders>
            <w:shd w:val="clear" w:color="000000" w:fill="FFFFFF"/>
            <w:vAlign w:val="center"/>
            <w:hideMark/>
          </w:tcPr>
          <w:p w14:paraId="2B62C171" w14:textId="1502088F"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Reads Map</w:t>
            </w:r>
            <w:r w:rsidR="00CF0BAF">
              <w:rPr>
                <w:rFonts w:ascii="Calibri" w:eastAsia="Times New Roman" w:hAnsi="Calibri" w:cs="Calibri"/>
                <w:b/>
                <w:bCs/>
                <w:color w:val="000000"/>
              </w:rPr>
              <w:t>-</w:t>
            </w:r>
            <w:r w:rsidRPr="002C678A">
              <w:rPr>
                <w:rFonts w:ascii="Calibri" w:eastAsia="Times New Roman" w:hAnsi="Calibri" w:cs="Calibri"/>
                <w:b/>
                <w:bCs/>
                <w:color w:val="000000"/>
              </w:rPr>
              <w:t>ped</w:t>
            </w:r>
          </w:p>
        </w:tc>
        <w:tc>
          <w:tcPr>
            <w:tcW w:w="301" w:type="pct"/>
            <w:tcBorders>
              <w:top w:val="single" w:sz="8" w:space="0" w:color="auto"/>
              <w:left w:val="nil"/>
              <w:bottom w:val="single" w:sz="8" w:space="0" w:color="auto"/>
              <w:right w:val="nil"/>
            </w:tcBorders>
            <w:shd w:val="clear" w:color="000000" w:fill="FFFFFF"/>
            <w:vAlign w:val="center"/>
            <w:hideMark/>
          </w:tcPr>
          <w:p w14:paraId="06A3DD21" w14:textId="0A0F16B1"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xml:space="preserve">% </w:t>
            </w:r>
            <w:proofErr w:type="gramStart"/>
            <w:r w:rsidRPr="002C678A">
              <w:rPr>
                <w:rFonts w:ascii="Calibri" w:eastAsia="Times New Roman" w:hAnsi="Calibri" w:cs="Calibri"/>
                <w:b/>
                <w:bCs/>
                <w:color w:val="000000"/>
              </w:rPr>
              <w:t>Dupli</w:t>
            </w:r>
            <w:r w:rsidR="00CF0BAF">
              <w:rPr>
                <w:rFonts w:ascii="Calibri" w:eastAsia="Times New Roman" w:hAnsi="Calibri" w:cs="Calibri"/>
                <w:b/>
                <w:bCs/>
                <w:color w:val="000000"/>
              </w:rPr>
              <w:t>-</w:t>
            </w:r>
            <w:r w:rsidRPr="002C678A">
              <w:rPr>
                <w:rFonts w:ascii="Calibri" w:eastAsia="Times New Roman" w:hAnsi="Calibri" w:cs="Calibri"/>
                <w:b/>
                <w:bCs/>
                <w:color w:val="000000"/>
              </w:rPr>
              <w:t>cate</w:t>
            </w:r>
            <w:proofErr w:type="gramEnd"/>
            <w:r w:rsidRPr="002C678A">
              <w:rPr>
                <w:rFonts w:ascii="Calibri" w:eastAsia="Times New Roman" w:hAnsi="Calibri" w:cs="Calibri"/>
                <w:b/>
                <w:bCs/>
                <w:color w:val="000000"/>
              </w:rPr>
              <w:t xml:space="preserve"> Reads</w:t>
            </w:r>
          </w:p>
        </w:tc>
        <w:tc>
          <w:tcPr>
            <w:tcW w:w="289" w:type="pct"/>
            <w:tcBorders>
              <w:top w:val="single" w:sz="8" w:space="0" w:color="auto"/>
              <w:left w:val="nil"/>
              <w:bottom w:val="single" w:sz="8" w:space="0" w:color="auto"/>
              <w:right w:val="nil"/>
            </w:tcBorders>
            <w:shd w:val="clear" w:color="000000" w:fill="FFFFFF"/>
            <w:vAlign w:val="center"/>
            <w:hideMark/>
          </w:tcPr>
          <w:p w14:paraId="5766DCA1"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Mean Insert Size (bp)</w:t>
            </w:r>
          </w:p>
        </w:tc>
        <w:tc>
          <w:tcPr>
            <w:tcW w:w="289" w:type="pct"/>
            <w:tcBorders>
              <w:top w:val="single" w:sz="8" w:space="0" w:color="auto"/>
              <w:left w:val="nil"/>
              <w:bottom w:val="single" w:sz="8" w:space="0" w:color="auto"/>
              <w:right w:val="nil"/>
            </w:tcBorders>
            <w:shd w:val="clear" w:color="000000" w:fill="FFFFFF"/>
            <w:vAlign w:val="center"/>
            <w:hideMark/>
          </w:tcPr>
          <w:p w14:paraId="202AFBAF" w14:textId="7D8623A9"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xml:space="preserve">Avg. Genome </w:t>
            </w:r>
            <w:proofErr w:type="gramStart"/>
            <w:r w:rsidRPr="002C678A">
              <w:rPr>
                <w:rFonts w:ascii="Calibri" w:eastAsia="Times New Roman" w:hAnsi="Calibri" w:cs="Calibri"/>
                <w:b/>
                <w:bCs/>
                <w:color w:val="000000"/>
              </w:rPr>
              <w:t>Cover</w:t>
            </w:r>
            <w:r w:rsidR="006D0607">
              <w:rPr>
                <w:rFonts w:ascii="Calibri" w:eastAsia="Times New Roman" w:hAnsi="Calibri" w:cs="Calibri"/>
                <w:b/>
                <w:bCs/>
                <w:color w:val="000000"/>
              </w:rPr>
              <w:t>-</w:t>
            </w:r>
            <w:r w:rsidRPr="002C678A">
              <w:rPr>
                <w:rFonts w:ascii="Calibri" w:eastAsia="Times New Roman" w:hAnsi="Calibri" w:cs="Calibri"/>
                <w:b/>
                <w:bCs/>
                <w:color w:val="000000"/>
              </w:rPr>
              <w:t>age</w:t>
            </w:r>
            <w:proofErr w:type="gramEnd"/>
          </w:p>
        </w:tc>
        <w:tc>
          <w:tcPr>
            <w:tcW w:w="289" w:type="pct"/>
            <w:tcBorders>
              <w:top w:val="single" w:sz="8" w:space="0" w:color="auto"/>
              <w:left w:val="nil"/>
              <w:bottom w:val="single" w:sz="8" w:space="0" w:color="auto"/>
              <w:right w:val="nil"/>
            </w:tcBorders>
            <w:shd w:val="clear" w:color="000000" w:fill="FFFFFF"/>
            <w:vAlign w:val="center"/>
            <w:hideMark/>
          </w:tcPr>
          <w:p w14:paraId="2C063155" w14:textId="1E12FF96"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xml:space="preserve">Avg. </w:t>
            </w:r>
            <w:proofErr w:type="gramStart"/>
            <w:r w:rsidRPr="002C678A">
              <w:rPr>
                <w:rFonts w:ascii="Calibri" w:eastAsia="Times New Roman" w:hAnsi="Calibri" w:cs="Calibri"/>
                <w:b/>
                <w:bCs/>
                <w:color w:val="000000"/>
              </w:rPr>
              <w:t>Cover</w:t>
            </w:r>
            <w:r w:rsidR="006D0607">
              <w:rPr>
                <w:rFonts w:ascii="Calibri" w:eastAsia="Times New Roman" w:hAnsi="Calibri" w:cs="Calibri"/>
                <w:b/>
                <w:bCs/>
                <w:color w:val="000000"/>
              </w:rPr>
              <w:t>-</w:t>
            </w:r>
            <w:r w:rsidRPr="002C678A">
              <w:rPr>
                <w:rFonts w:ascii="Calibri" w:eastAsia="Times New Roman" w:hAnsi="Calibri" w:cs="Calibri"/>
                <w:b/>
                <w:bCs/>
                <w:color w:val="000000"/>
              </w:rPr>
              <w:t>age</w:t>
            </w:r>
            <w:proofErr w:type="gramEnd"/>
            <w:r w:rsidRPr="002C678A">
              <w:rPr>
                <w:rFonts w:ascii="Calibri" w:eastAsia="Times New Roman" w:hAnsi="Calibri" w:cs="Calibri"/>
                <w:b/>
                <w:bCs/>
                <w:color w:val="000000"/>
              </w:rPr>
              <w:t xml:space="preserve"> of MIM genes</w:t>
            </w:r>
          </w:p>
        </w:tc>
        <w:tc>
          <w:tcPr>
            <w:tcW w:w="384" w:type="pct"/>
            <w:tcBorders>
              <w:top w:val="single" w:sz="8" w:space="0" w:color="auto"/>
              <w:left w:val="nil"/>
              <w:bottom w:val="single" w:sz="8" w:space="0" w:color="auto"/>
              <w:right w:val="nil"/>
            </w:tcBorders>
            <w:shd w:val="clear" w:color="000000" w:fill="FFFFFF"/>
            <w:vAlign w:val="center"/>
            <w:hideMark/>
          </w:tcPr>
          <w:p w14:paraId="049F4BAB" w14:textId="59E3D443"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xml:space="preserve">% MIM genes with &gt;10X </w:t>
            </w:r>
            <w:proofErr w:type="gramStart"/>
            <w:r w:rsidRPr="002C678A">
              <w:rPr>
                <w:rFonts w:ascii="Calibri" w:eastAsia="Times New Roman" w:hAnsi="Calibri" w:cs="Calibri"/>
                <w:b/>
                <w:bCs/>
                <w:color w:val="000000"/>
              </w:rPr>
              <w:t>cover</w:t>
            </w:r>
            <w:r w:rsidR="006D0607">
              <w:rPr>
                <w:rFonts w:ascii="Calibri" w:eastAsia="Times New Roman" w:hAnsi="Calibri" w:cs="Calibri"/>
                <w:b/>
                <w:bCs/>
                <w:color w:val="000000"/>
              </w:rPr>
              <w:t>-</w:t>
            </w:r>
            <w:r w:rsidRPr="002C678A">
              <w:rPr>
                <w:rFonts w:ascii="Calibri" w:eastAsia="Times New Roman" w:hAnsi="Calibri" w:cs="Calibri"/>
                <w:b/>
                <w:bCs/>
                <w:color w:val="000000"/>
              </w:rPr>
              <w:t>age</w:t>
            </w:r>
            <w:proofErr w:type="gramEnd"/>
            <w:r w:rsidRPr="002C678A">
              <w:rPr>
                <w:rFonts w:ascii="Calibri" w:eastAsia="Times New Roman" w:hAnsi="Calibri" w:cs="Calibri"/>
                <w:b/>
                <w:bCs/>
                <w:color w:val="000000"/>
              </w:rPr>
              <w:t xml:space="preserve"> of 100% coding domain</w:t>
            </w:r>
          </w:p>
        </w:tc>
        <w:tc>
          <w:tcPr>
            <w:tcW w:w="447" w:type="pct"/>
            <w:tcBorders>
              <w:top w:val="single" w:sz="8" w:space="0" w:color="auto"/>
              <w:left w:val="nil"/>
              <w:bottom w:val="single" w:sz="8" w:space="0" w:color="auto"/>
              <w:right w:val="single" w:sz="8" w:space="0" w:color="auto"/>
            </w:tcBorders>
            <w:shd w:val="clear" w:color="000000" w:fill="FFFFFF"/>
            <w:vAlign w:val="center"/>
            <w:hideMark/>
          </w:tcPr>
          <w:p w14:paraId="6E26A507" w14:textId="37ABC792" w:rsidR="002C678A" w:rsidRPr="002C678A" w:rsidRDefault="002C678A" w:rsidP="002C678A">
            <w:pPr>
              <w:spacing w:after="0" w:line="240" w:lineRule="auto"/>
              <w:jc w:val="center"/>
              <w:rPr>
                <w:rFonts w:ascii="Calibri" w:eastAsia="Times New Roman" w:hAnsi="Calibri" w:cs="Calibri"/>
                <w:b/>
                <w:bCs/>
              </w:rPr>
            </w:pPr>
            <w:r w:rsidRPr="002C678A">
              <w:rPr>
                <w:rFonts w:ascii="Calibri" w:eastAsia="Times New Roman" w:hAnsi="Calibri" w:cs="Calibri"/>
                <w:b/>
                <w:bCs/>
              </w:rPr>
              <w:t>Prop</w:t>
            </w:r>
            <w:r w:rsidR="006D0607">
              <w:rPr>
                <w:rFonts w:ascii="Calibri" w:eastAsia="Times New Roman" w:hAnsi="Calibri" w:cs="Calibri"/>
                <w:b/>
                <w:bCs/>
              </w:rPr>
              <w:t>-</w:t>
            </w:r>
            <w:proofErr w:type="spellStart"/>
            <w:r w:rsidRPr="002C678A">
              <w:rPr>
                <w:rFonts w:ascii="Calibri" w:eastAsia="Times New Roman" w:hAnsi="Calibri" w:cs="Calibri"/>
                <w:b/>
                <w:bCs/>
              </w:rPr>
              <w:t>ortion</w:t>
            </w:r>
            <w:proofErr w:type="spellEnd"/>
            <w:r w:rsidR="001548AF">
              <w:rPr>
                <w:rFonts w:ascii="Calibri" w:eastAsia="Times New Roman" w:hAnsi="Calibri" w:cs="Calibri"/>
                <w:b/>
                <w:bCs/>
              </w:rPr>
              <w:t>-</w:t>
            </w:r>
            <w:r w:rsidRPr="002C678A">
              <w:rPr>
                <w:rFonts w:ascii="Calibri" w:eastAsia="Times New Roman" w:hAnsi="Calibri" w:cs="Calibri"/>
                <w:b/>
                <w:bCs/>
              </w:rPr>
              <w:t>ate GC bias</w:t>
            </w:r>
          </w:p>
        </w:tc>
      </w:tr>
      <w:tr w:rsidR="00CF0BAF" w:rsidRPr="002C678A" w14:paraId="7125728B"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21295D1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w:t>
            </w:r>
          </w:p>
        </w:tc>
        <w:tc>
          <w:tcPr>
            <w:tcW w:w="336" w:type="pct"/>
            <w:tcBorders>
              <w:top w:val="nil"/>
              <w:left w:val="nil"/>
              <w:bottom w:val="nil"/>
              <w:right w:val="nil"/>
            </w:tcBorders>
            <w:shd w:val="clear" w:color="000000" w:fill="FFFFFF"/>
            <w:noWrap/>
            <w:vAlign w:val="center"/>
            <w:hideMark/>
          </w:tcPr>
          <w:p w14:paraId="4AE5B27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2020</w:t>
            </w:r>
          </w:p>
        </w:tc>
        <w:tc>
          <w:tcPr>
            <w:tcW w:w="354" w:type="pct"/>
            <w:tcBorders>
              <w:top w:val="nil"/>
              <w:left w:val="nil"/>
              <w:bottom w:val="nil"/>
              <w:right w:val="nil"/>
            </w:tcBorders>
            <w:shd w:val="clear" w:color="000000" w:fill="FFFFFF"/>
            <w:noWrap/>
            <w:vAlign w:val="center"/>
            <w:hideMark/>
          </w:tcPr>
          <w:p w14:paraId="68FC816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39FC53A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20214F3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544</w:t>
            </w:r>
          </w:p>
        </w:tc>
        <w:tc>
          <w:tcPr>
            <w:tcW w:w="289" w:type="pct"/>
            <w:tcBorders>
              <w:top w:val="nil"/>
              <w:left w:val="nil"/>
              <w:bottom w:val="nil"/>
              <w:right w:val="nil"/>
            </w:tcBorders>
            <w:shd w:val="clear" w:color="000000" w:fill="FFFFFF"/>
            <w:noWrap/>
            <w:vAlign w:val="center"/>
            <w:hideMark/>
          </w:tcPr>
          <w:p w14:paraId="38E7960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1.77</w:t>
            </w:r>
          </w:p>
        </w:tc>
        <w:tc>
          <w:tcPr>
            <w:tcW w:w="289" w:type="pct"/>
            <w:tcBorders>
              <w:top w:val="nil"/>
              <w:left w:val="nil"/>
              <w:bottom w:val="nil"/>
              <w:right w:val="nil"/>
            </w:tcBorders>
            <w:shd w:val="clear" w:color="000000" w:fill="FFFFFF"/>
            <w:noWrap/>
            <w:vAlign w:val="center"/>
            <w:hideMark/>
          </w:tcPr>
          <w:p w14:paraId="2773E0E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425</w:t>
            </w:r>
          </w:p>
        </w:tc>
        <w:tc>
          <w:tcPr>
            <w:tcW w:w="289" w:type="pct"/>
            <w:tcBorders>
              <w:top w:val="nil"/>
              <w:left w:val="nil"/>
              <w:bottom w:val="nil"/>
              <w:right w:val="nil"/>
            </w:tcBorders>
            <w:shd w:val="clear" w:color="000000" w:fill="FFFFFF"/>
            <w:noWrap/>
            <w:vAlign w:val="center"/>
            <w:hideMark/>
          </w:tcPr>
          <w:p w14:paraId="23883E5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8.0</w:t>
            </w:r>
          </w:p>
        </w:tc>
        <w:tc>
          <w:tcPr>
            <w:tcW w:w="289" w:type="pct"/>
            <w:tcBorders>
              <w:top w:val="nil"/>
              <w:left w:val="nil"/>
              <w:bottom w:val="nil"/>
              <w:right w:val="nil"/>
            </w:tcBorders>
            <w:shd w:val="clear" w:color="000000" w:fill="FFFFFF"/>
            <w:noWrap/>
            <w:vAlign w:val="center"/>
            <w:hideMark/>
          </w:tcPr>
          <w:p w14:paraId="3CCC2E1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155</w:t>
            </w:r>
          </w:p>
        </w:tc>
        <w:tc>
          <w:tcPr>
            <w:tcW w:w="289" w:type="pct"/>
            <w:tcBorders>
              <w:top w:val="nil"/>
              <w:left w:val="nil"/>
              <w:bottom w:val="nil"/>
              <w:right w:val="nil"/>
            </w:tcBorders>
            <w:shd w:val="clear" w:color="000000" w:fill="FFFFFF"/>
            <w:noWrap/>
            <w:vAlign w:val="center"/>
            <w:hideMark/>
          </w:tcPr>
          <w:p w14:paraId="0011728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99.1%</w:t>
            </w:r>
          </w:p>
        </w:tc>
        <w:tc>
          <w:tcPr>
            <w:tcW w:w="301" w:type="pct"/>
            <w:tcBorders>
              <w:top w:val="nil"/>
              <w:left w:val="nil"/>
              <w:bottom w:val="nil"/>
              <w:right w:val="nil"/>
            </w:tcBorders>
            <w:shd w:val="clear" w:color="000000" w:fill="FFFFFF"/>
            <w:noWrap/>
            <w:vAlign w:val="center"/>
            <w:hideMark/>
          </w:tcPr>
          <w:p w14:paraId="3862E7F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12.9%</w:t>
            </w:r>
          </w:p>
        </w:tc>
        <w:tc>
          <w:tcPr>
            <w:tcW w:w="289" w:type="pct"/>
            <w:tcBorders>
              <w:top w:val="nil"/>
              <w:left w:val="nil"/>
              <w:bottom w:val="nil"/>
              <w:right w:val="nil"/>
            </w:tcBorders>
            <w:shd w:val="clear" w:color="000000" w:fill="FFFFFF"/>
            <w:noWrap/>
            <w:vAlign w:val="center"/>
            <w:hideMark/>
          </w:tcPr>
          <w:p w14:paraId="456A3A3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433</w:t>
            </w:r>
          </w:p>
        </w:tc>
        <w:tc>
          <w:tcPr>
            <w:tcW w:w="289" w:type="pct"/>
            <w:tcBorders>
              <w:top w:val="nil"/>
              <w:left w:val="nil"/>
              <w:bottom w:val="nil"/>
              <w:right w:val="nil"/>
            </w:tcBorders>
            <w:shd w:val="clear" w:color="000000" w:fill="FFFFFF"/>
            <w:noWrap/>
            <w:vAlign w:val="center"/>
            <w:hideMark/>
          </w:tcPr>
          <w:p w14:paraId="1749042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42.8</w:t>
            </w:r>
          </w:p>
        </w:tc>
        <w:tc>
          <w:tcPr>
            <w:tcW w:w="289" w:type="pct"/>
            <w:tcBorders>
              <w:top w:val="nil"/>
              <w:left w:val="nil"/>
              <w:bottom w:val="nil"/>
              <w:right w:val="nil"/>
            </w:tcBorders>
            <w:shd w:val="clear" w:color="000000" w:fill="FFFFFF"/>
            <w:noWrap/>
            <w:vAlign w:val="center"/>
            <w:hideMark/>
          </w:tcPr>
          <w:p w14:paraId="6731761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40.3</w:t>
            </w:r>
          </w:p>
        </w:tc>
        <w:tc>
          <w:tcPr>
            <w:tcW w:w="384" w:type="pct"/>
            <w:tcBorders>
              <w:top w:val="nil"/>
              <w:left w:val="nil"/>
              <w:bottom w:val="nil"/>
              <w:right w:val="nil"/>
            </w:tcBorders>
            <w:shd w:val="clear" w:color="000000" w:fill="FFFFFF"/>
            <w:noWrap/>
            <w:vAlign w:val="center"/>
            <w:hideMark/>
          </w:tcPr>
          <w:p w14:paraId="6F8CC22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97.2%</w:t>
            </w:r>
          </w:p>
        </w:tc>
        <w:tc>
          <w:tcPr>
            <w:tcW w:w="447" w:type="pct"/>
            <w:tcBorders>
              <w:top w:val="nil"/>
              <w:left w:val="nil"/>
              <w:bottom w:val="nil"/>
              <w:right w:val="single" w:sz="8" w:space="0" w:color="auto"/>
            </w:tcBorders>
            <w:shd w:val="clear" w:color="000000" w:fill="FFFFFF"/>
            <w:noWrap/>
            <w:vAlign w:val="center"/>
            <w:hideMark/>
          </w:tcPr>
          <w:p w14:paraId="06010B91"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0.01</w:t>
            </w:r>
          </w:p>
        </w:tc>
      </w:tr>
      <w:tr w:rsidR="00CF0BAF" w:rsidRPr="002C678A" w14:paraId="4EA1616D"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44A8398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w:t>
            </w:r>
          </w:p>
        </w:tc>
        <w:tc>
          <w:tcPr>
            <w:tcW w:w="336" w:type="pct"/>
            <w:tcBorders>
              <w:top w:val="nil"/>
              <w:left w:val="nil"/>
              <w:bottom w:val="nil"/>
              <w:right w:val="nil"/>
            </w:tcBorders>
            <w:shd w:val="clear" w:color="000000" w:fill="FFFFFF"/>
            <w:noWrap/>
            <w:vAlign w:val="center"/>
            <w:hideMark/>
          </w:tcPr>
          <w:p w14:paraId="04B3D3C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2020</w:t>
            </w:r>
          </w:p>
        </w:tc>
        <w:tc>
          <w:tcPr>
            <w:tcW w:w="354" w:type="pct"/>
            <w:tcBorders>
              <w:top w:val="nil"/>
              <w:left w:val="nil"/>
              <w:bottom w:val="nil"/>
              <w:right w:val="nil"/>
            </w:tcBorders>
            <w:shd w:val="clear" w:color="000000" w:fill="FFFFFF"/>
            <w:noWrap/>
            <w:vAlign w:val="center"/>
            <w:hideMark/>
          </w:tcPr>
          <w:p w14:paraId="01D023B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28F682E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140817C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689</w:t>
            </w:r>
          </w:p>
        </w:tc>
        <w:tc>
          <w:tcPr>
            <w:tcW w:w="289" w:type="pct"/>
            <w:tcBorders>
              <w:top w:val="nil"/>
              <w:left w:val="nil"/>
              <w:bottom w:val="nil"/>
              <w:right w:val="nil"/>
            </w:tcBorders>
            <w:shd w:val="clear" w:color="000000" w:fill="FFFFFF"/>
            <w:noWrap/>
            <w:vAlign w:val="center"/>
            <w:hideMark/>
          </w:tcPr>
          <w:p w14:paraId="158531E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1.81</w:t>
            </w:r>
          </w:p>
        </w:tc>
        <w:tc>
          <w:tcPr>
            <w:tcW w:w="289" w:type="pct"/>
            <w:tcBorders>
              <w:top w:val="nil"/>
              <w:left w:val="nil"/>
              <w:bottom w:val="nil"/>
              <w:right w:val="nil"/>
            </w:tcBorders>
            <w:shd w:val="clear" w:color="000000" w:fill="FFFFFF"/>
            <w:noWrap/>
            <w:vAlign w:val="center"/>
            <w:hideMark/>
          </w:tcPr>
          <w:p w14:paraId="31D8CB2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64F7702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7.8</w:t>
            </w:r>
          </w:p>
        </w:tc>
        <w:tc>
          <w:tcPr>
            <w:tcW w:w="289" w:type="pct"/>
            <w:tcBorders>
              <w:top w:val="nil"/>
              <w:left w:val="nil"/>
              <w:bottom w:val="nil"/>
              <w:right w:val="nil"/>
            </w:tcBorders>
            <w:shd w:val="clear" w:color="000000" w:fill="FFFFFF"/>
            <w:noWrap/>
            <w:vAlign w:val="center"/>
            <w:hideMark/>
          </w:tcPr>
          <w:p w14:paraId="0395D30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123</w:t>
            </w:r>
          </w:p>
        </w:tc>
        <w:tc>
          <w:tcPr>
            <w:tcW w:w="289" w:type="pct"/>
            <w:tcBorders>
              <w:top w:val="nil"/>
              <w:left w:val="nil"/>
              <w:bottom w:val="nil"/>
              <w:right w:val="nil"/>
            </w:tcBorders>
            <w:shd w:val="clear" w:color="000000" w:fill="FFFFFF"/>
            <w:noWrap/>
            <w:vAlign w:val="center"/>
            <w:hideMark/>
          </w:tcPr>
          <w:p w14:paraId="25CE2F2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99.1%</w:t>
            </w:r>
          </w:p>
        </w:tc>
        <w:tc>
          <w:tcPr>
            <w:tcW w:w="301" w:type="pct"/>
            <w:tcBorders>
              <w:top w:val="nil"/>
              <w:left w:val="nil"/>
              <w:bottom w:val="nil"/>
              <w:right w:val="nil"/>
            </w:tcBorders>
            <w:shd w:val="clear" w:color="000000" w:fill="FFFFFF"/>
            <w:noWrap/>
            <w:vAlign w:val="center"/>
            <w:hideMark/>
          </w:tcPr>
          <w:p w14:paraId="71F3C30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11.4%</w:t>
            </w:r>
          </w:p>
        </w:tc>
        <w:tc>
          <w:tcPr>
            <w:tcW w:w="289" w:type="pct"/>
            <w:tcBorders>
              <w:top w:val="nil"/>
              <w:left w:val="nil"/>
              <w:bottom w:val="nil"/>
              <w:right w:val="nil"/>
            </w:tcBorders>
            <w:shd w:val="clear" w:color="000000" w:fill="FFFFFF"/>
            <w:noWrap/>
            <w:vAlign w:val="center"/>
            <w:hideMark/>
          </w:tcPr>
          <w:p w14:paraId="2F8EF2C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437</w:t>
            </w:r>
          </w:p>
        </w:tc>
        <w:tc>
          <w:tcPr>
            <w:tcW w:w="289" w:type="pct"/>
            <w:tcBorders>
              <w:top w:val="nil"/>
              <w:left w:val="nil"/>
              <w:bottom w:val="nil"/>
              <w:right w:val="nil"/>
            </w:tcBorders>
            <w:shd w:val="clear" w:color="000000" w:fill="FFFFFF"/>
            <w:noWrap/>
            <w:vAlign w:val="center"/>
            <w:hideMark/>
          </w:tcPr>
          <w:p w14:paraId="1A03F44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34.3</w:t>
            </w:r>
          </w:p>
        </w:tc>
        <w:tc>
          <w:tcPr>
            <w:tcW w:w="289" w:type="pct"/>
            <w:tcBorders>
              <w:top w:val="nil"/>
              <w:left w:val="nil"/>
              <w:bottom w:val="nil"/>
              <w:right w:val="nil"/>
            </w:tcBorders>
            <w:shd w:val="clear" w:color="000000" w:fill="FFFFFF"/>
            <w:noWrap/>
            <w:vAlign w:val="center"/>
            <w:hideMark/>
          </w:tcPr>
          <w:p w14:paraId="24BF7F5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32.4</w:t>
            </w:r>
          </w:p>
        </w:tc>
        <w:tc>
          <w:tcPr>
            <w:tcW w:w="384" w:type="pct"/>
            <w:tcBorders>
              <w:top w:val="nil"/>
              <w:left w:val="nil"/>
              <w:bottom w:val="nil"/>
              <w:right w:val="nil"/>
            </w:tcBorders>
            <w:shd w:val="clear" w:color="000000" w:fill="FFFFFF"/>
            <w:noWrap/>
            <w:vAlign w:val="center"/>
            <w:hideMark/>
          </w:tcPr>
          <w:p w14:paraId="618613B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95.0%</w:t>
            </w:r>
          </w:p>
        </w:tc>
        <w:tc>
          <w:tcPr>
            <w:tcW w:w="447" w:type="pct"/>
            <w:tcBorders>
              <w:top w:val="nil"/>
              <w:left w:val="nil"/>
              <w:bottom w:val="nil"/>
              <w:right w:val="single" w:sz="8" w:space="0" w:color="auto"/>
            </w:tcBorders>
            <w:shd w:val="clear" w:color="000000" w:fill="FFFFFF"/>
            <w:noWrap/>
            <w:vAlign w:val="center"/>
            <w:hideMark/>
          </w:tcPr>
          <w:p w14:paraId="6FB00449"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-0.03</w:t>
            </w:r>
          </w:p>
        </w:tc>
      </w:tr>
      <w:tr w:rsidR="00CF0BAF" w:rsidRPr="002C678A" w14:paraId="4475F97A"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202364A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w:t>
            </w:r>
          </w:p>
        </w:tc>
        <w:tc>
          <w:tcPr>
            <w:tcW w:w="336" w:type="pct"/>
            <w:tcBorders>
              <w:top w:val="nil"/>
              <w:left w:val="nil"/>
              <w:bottom w:val="nil"/>
              <w:right w:val="nil"/>
            </w:tcBorders>
            <w:shd w:val="clear" w:color="000000" w:fill="FFFFFF"/>
            <w:noWrap/>
            <w:vAlign w:val="center"/>
            <w:hideMark/>
          </w:tcPr>
          <w:p w14:paraId="08D8E3D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2020</w:t>
            </w:r>
          </w:p>
        </w:tc>
        <w:tc>
          <w:tcPr>
            <w:tcW w:w="354" w:type="pct"/>
            <w:tcBorders>
              <w:top w:val="nil"/>
              <w:left w:val="nil"/>
              <w:bottom w:val="nil"/>
              <w:right w:val="nil"/>
            </w:tcBorders>
            <w:shd w:val="clear" w:color="000000" w:fill="FFFFFF"/>
            <w:noWrap/>
            <w:vAlign w:val="center"/>
            <w:hideMark/>
          </w:tcPr>
          <w:p w14:paraId="03A85C3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6CE544B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328967C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405</w:t>
            </w:r>
          </w:p>
        </w:tc>
        <w:tc>
          <w:tcPr>
            <w:tcW w:w="289" w:type="pct"/>
            <w:tcBorders>
              <w:top w:val="nil"/>
              <w:left w:val="nil"/>
              <w:bottom w:val="nil"/>
              <w:right w:val="nil"/>
            </w:tcBorders>
            <w:shd w:val="clear" w:color="000000" w:fill="FFFFFF"/>
            <w:noWrap/>
            <w:vAlign w:val="center"/>
            <w:hideMark/>
          </w:tcPr>
          <w:p w14:paraId="5C5E6A7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w:t>
            </w:r>
          </w:p>
        </w:tc>
        <w:tc>
          <w:tcPr>
            <w:tcW w:w="289" w:type="pct"/>
            <w:tcBorders>
              <w:top w:val="nil"/>
              <w:left w:val="nil"/>
              <w:bottom w:val="nil"/>
              <w:right w:val="nil"/>
            </w:tcBorders>
            <w:shd w:val="clear" w:color="000000" w:fill="FFFFFF"/>
            <w:noWrap/>
            <w:vAlign w:val="center"/>
            <w:hideMark/>
          </w:tcPr>
          <w:p w14:paraId="2D286EF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316</w:t>
            </w:r>
          </w:p>
        </w:tc>
        <w:tc>
          <w:tcPr>
            <w:tcW w:w="289" w:type="pct"/>
            <w:tcBorders>
              <w:top w:val="nil"/>
              <w:left w:val="nil"/>
              <w:bottom w:val="nil"/>
              <w:right w:val="nil"/>
            </w:tcBorders>
            <w:shd w:val="clear" w:color="000000" w:fill="FFFFFF"/>
            <w:noWrap/>
            <w:vAlign w:val="center"/>
            <w:hideMark/>
          </w:tcPr>
          <w:p w14:paraId="0336CC7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10.3</w:t>
            </w:r>
          </w:p>
        </w:tc>
        <w:tc>
          <w:tcPr>
            <w:tcW w:w="289" w:type="pct"/>
            <w:tcBorders>
              <w:top w:val="nil"/>
              <w:left w:val="nil"/>
              <w:bottom w:val="nil"/>
              <w:right w:val="nil"/>
            </w:tcBorders>
            <w:shd w:val="clear" w:color="000000" w:fill="FFFFFF"/>
            <w:noWrap/>
            <w:vAlign w:val="center"/>
            <w:hideMark/>
          </w:tcPr>
          <w:p w14:paraId="684F6C1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108</w:t>
            </w:r>
          </w:p>
        </w:tc>
        <w:tc>
          <w:tcPr>
            <w:tcW w:w="289" w:type="pct"/>
            <w:tcBorders>
              <w:top w:val="nil"/>
              <w:left w:val="nil"/>
              <w:bottom w:val="nil"/>
              <w:right w:val="nil"/>
            </w:tcBorders>
            <w:shd w:val="clear" w:color="000000" w:fill="FFFFFF"/>
            <w:noWrap/>
            <w:vAlign w:val="center"/>
            <w:hideMark/>
          </w:tcPr>
          <w:p w14:paraId="49F28D4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7923460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8.3%</w:t>
            </w:r>
          </w:p>
        </w:tc>
        <w:tc>
          <w:tcPr>
            <w:tcW w:w="289" w:type="pct"/>
            <w:tcBorders>
              <w:top w:val="nil"/>
              <w:left w:val="nil"/>
              <w:bottom w:val="nil"/>
              <w:right w:val="nil"/>
            </w:tcBorders>
            <w:shd w:val="clear" w:color="000000" w:fill="FFFFFF"/>
            <w:noWrap/>
            <w:vAlign w:val="center"/>
            <w:hideMark/>
          </w:tcPr>
          <w:p w14:paraId="5942FEF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280</w:t>
            </w:r>
          </w:p>
        </w:tc>
        <w:tc>
          <w:tcPr>
            <w:tcW w:w="289" w:type="pct"/>
            <w:tcBorders>
              <w:top w:val="nil"/>
              <w:left w:val="nil"/>
              <w:bottom w:val="nil"/>
              <w:right w:val="nil"/>
            </w:tcBorders>
            <w:shd w:val="clear" w:color="000000" w:fill="FFFFFF"/>
            <w:noWrap/>
            <w:vAlign w:val="center"/>
            <w:hideMark/>
          </w:tcPr>
          <w:p w14:paraId="7A3D3EC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31.4</w:t>
            </w:r>
          </w:p>
        </w:tc>
        <w:tc>
          <w:tcPr>
            <w:tcW w:w="289" w:type="pct"/>
            <w:tcBorders>
              <w:top w:val="nil"/>
              <w:left w:val="nil"/>
              <w:bottom w:val="nil"/>
              <w:right w:val="nil"/>
            </w:tcBorders>
            <w:shd w:val="clear" w:color="000000" w:fill="FFFFFF"/>
            <w:noWrap/>
            <w:vAlign w:val="center"/>
            <w:hideMark/>
          </w:tcPr>
          <w:p w14:paraId="1A9F00D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30.6</w:t>
            </w:r>
          </w:p>
        </w:tc>
        <w:tc>
          <w:tcPr>
            <w:tcW w:w="384" w:type="pct"/>
            <w:tcBorders>
              <w:top w:val="nil"/>
              <w:left w:val="nil"/>
              <w:bottom w:val="nil"/>
              <w:right w:val="nil"/>
            </w:tcBorders>
            <w:shd w:val="clear" w:color="000000" w:fill="FFFFFF"/>
            <w:noWrap/>
            <w:vAlign w:val="center"/>
            <w:hideMark/>
          </w:tcPr>
          <w:p w14:paraId="60F0CF5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92.4%</w:t>
            </w:r>
          </w:p>
        </w:tc>
        <w:tc>
          <w:tcPr>
            <w:tcW w:w="447" w:type="pct"/>
            <w:tcBorders>
              <w:top w:val="nil"/>
              <w:left w:val="nil"/>
              <w:bottom w:val="nil"/>
              <w:right w:val="single" w:sz="8" w:space="0" w:color="auto"/>
            </w:tcBorders>
            <w:shd w:val="clear" w:color="000000" w:fill="FFFFFF"/>
            <w:noWrap/>
            <w:vAlign w:val="center"/>
            <w:hideMark/>
          </w:tcPr>
          <w:p w14:paraId="114FFBA7"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-0.06</w:t>
            </w:r>
          </w:p>
        </w:tc>
      </w:tr>
      <w:tr w:rsidR="00CF0BAF" w:rsidRPr="002C678A" w14:paraId="2D105C42"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7CF0A5E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w:t>
            </w:r>
          </w:p>
        </w:tc>
        <w:tc>
          <w:tcPr>
            <w:tcW w:w="336" w:type="pct"/>
            <w:tcBorders>
              <w:top w:val="nil"/>
              <w:left w:val="nil"/>
              <w:bottom w:val="nil"/>
              <w:right w:val="nil"/>
            </w:tcBorders>
            <w:shd w:val="clear" w:color="000000" w:fill="FFFFFF"/>
            <w:noWrap/>
            <w:vAlign w:val="center"/>
            <w:hideMark/>
          </w:tcPr>
          <w:p w14:paraId="371A181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2020</w:t>
            </w:r>
          </w:p>
        </w:tc>
        <w:tc>
          <w:tcPr>
            <w:tcW w:w="354" w:type="pct"/>
            <w:tcBorders>
              <w:top w:val="nil"/>
              <w:left w:val="nil"/>
              <w:bottom w:val="nil"/>
              <w:right w:val="nil"/>
            </w:tcBorders>
            <w:shd w:val="clear" w:color="000000" w:fill="FFFFFF"/>
            <w:noWrap/>
            <w:vAlign w:val="center"/>
            <w:hideMark/>
          </w:tcPr>
          <w:p w14:paraId="7F1AFD9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497FCF3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473D5BE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621</w:t>
            </w:r>
          </w:p>
        </w:tc>
        <w:tc>
          <w:tcPr>
            <w:tcW w:w="289" w:type="pct"/>
            <w:tcBorders>
              <w:top w:val="nil"/>
              <w:left w:val="nil"/>
              <w:bottom w:val="nil"/>
              <w:right w:val="nil"/>
            </w:tcBorders>
            <w:shd w:val="clear" w:color="000000" w:fill="FFFFFF"/>
            <w:noWrap/>
            <w:vAlign w:val="center"/>
            <w:hideMark/>
          </w:tcPr>
          <w:p w14:paraId="17FB8E7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1.67</w:t>
            </w:r>
          </w:p>
        </w:tc>
        <w:tc>
          <w:tcPr>
            <w:tcW w:w="289" w:type="pct"/>
            <w:tcBorders>
              <w:top w:val="nil"/>
              <w:left w:val="nil"/>
              <w:bottom w:val="nil"/>
              <w:right w:val="nil"/>
            </w:tcBorders>
            <w:shd w:val="clear" w:color="000000" w:fill="FFFFFF"/>
            <w:noWrap/>
            <w:vAlign w:val="center"/>
            <w:hideMark/>
          </w:tcPr>
          <w:p w14:paraId="2895A4D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485</w:t>
            </w:r>
          </w:p>
        </w:tc>
        <w:tc>
          <w:tcPr>
            <w:tcW w:w="289" w:type="pct"/>
            <w:tcBorders>
              <w:top w:val="nil"/>
              <w:left w:val="nil"/>
              <w:bottom w:val="nil"/>
              <w:right w:val="nil"/>
            </w:tcBorders>
            <w:shd w:val="clear" w:color="000000" w:fill="FFFFFF"/>
            <w:noWrap/>
            <w:vAlign w:val="center"/>
            <w:hideMark/>
          </w:tcPr>
          <w:p w14:paraId="0FE12FF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10.0</w:t>
            </w:r>
          </w:p>
        </w:tc>
        <w:tc>
          <w:tcPr>
            <w:tcW w:w="289" w:type="pct"/>
            <w:tcBorders>
              <w:top w:val="nil"/>
              <w:left w:val="nil"/>
              <w:bottom w:val="nil"/>
              <w:right w:val="nil"/>
            </w:tcBorders>
            <w:shd w:val="clear" w:color="000000" w:fill="FFFFFF"/>
            <w:noWrap/>
            <w:vAlign w:val="center"/>
            <w:hideMark/>
          </w:tcPr>
          <w:p w14:paraId="4CF8B2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130</w:t>
            </w:r>
          </w:p>
        </w:tc>
        <w:tc>
          <w:tcPr>
            <w:tcW w:w="289" w:type="pct"/>
            <w:tcBorders>
              <w:top w:val="nil"/>
              <w:left w:val="nil"/>
              <w:bottom w:val="nil"/>
              <w:right w:val="nil"/>
            </w:tcBorders>
            <w:shd w:val="clear" w:color="000000" w:fill="FFFFFF"/>
            <w:noWrap/>
            <w:vAlign w:val="center"/>
            <w:hideMark/>
          </w:tcPr>
          <w:p w14:paraId="7BDC081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432F19F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0104212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443</w:t>
            </w:r>
          </w:p>
        </w:tc>
        <w:tc>
          <w:tcPr>
            <w:tcW w:w="289" w:type="pct"/>
            <w:tcBorders>
              <w:top w:val="nil"/>
              <w:left w:val="nil"/>
              <w:bottom w:val="nil"/>
              <w:right w:val="nil"/>
            </w:tcBorders>
            <w:shd w:val="clear" w:color="000000" w:fill="FFFFFF"/>
            <w:noWrap/>
            <w:vAlign w:val="center"/>
            <w:hideMark/>
          </w:tcPr>
          <w:p w14:paraId="16798C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37.6</w:t>
            </w:r>
          </w:p>
        </w:tc>
        <w:tc>
          <w:tcPr>
            <w:tcW w:w="289" w:type="pct"/>
            <w:tcBorders>
              <w:top w:val="nil"/>
              <w:left w:val="nil"/>
              <w:bottom w:val="nil"/>
              <w:right w:val="nil"/>
            </w:tcBorders>
            <w:shd w:val="clear" w:color="000000" w:fill="FFFFFF"/>
            <w:noWrap/>
            <w:vAlign w:val="center"/>
            <w:hideMark/>
          </w:tcPr>
          <w:p w14:paraId="5007138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37.7</w:t>
            </w:r>
          </w:p>
        </w:tc>
        <w:tc>
          <w:tcPr>
            <w:tcW w:w="384" w:type="pct"/>
            <w:tcBorders>
              <w:top w:val="nil"/>
              <w:left w:val="nil"/>
              <w:bottom w:val="nil"/>
              <w:right w:val="nil"/>
            </w:tcBorders>
            <w:shd w:val="clear" w:color="000000" w:fill="FFFFFF"/>
            <w:noWrap/>
            <w:vAlign w:val="center"/>
            <w:hideMark/>
          </w:tcPr>
          <w:p w14:paraId="3A83F21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97.6%</w:t>
            </w:r>
          </w:p>
        </w:tc>
        <w:tc>
          <w:tcPr>
            <w:tcW w:w="447" w:type="pct"/>
            <w:tcBorders>
              <w:top w:val="nil"/>
              <w:left w:val="nil"/>
              <w:bottom w:val="nil"/>
              <w:right w:val="single" w:sz="8" w:space="0" w:color="auto"/>
            </w:tcBorders>
            <w:shd w:val="clear" w:color="000000" w:fill="FFFFFF"/>
            <w:noWrap/>
            <w:vAlign w:val="center"/>
            <w:hideMark/>
          </w:tcPr>
          <w:p w14:paraId="72EA9984"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0.10</w:t>
            </w:r>
          </w:p>
        </w:tc>
      </w:tr>
      <w:tr w:rsidR="00CF0BAF" w:rsidRPr="002C678A" w14:paraId="64FDDA96"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67B01AD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w:t>
            </w:r>
          </w:p>
        </w:tc>
        <w:tc>
          <w:tcPr>
            <w:tcW w:w="336" w:type="pct"/>
            <w:tcBorders>
              <w:top w:val="nil"/>
              <w:left w:val="nil"/>
              <w:bottom w:val="nil"/>
              <w:right w:val="nil"/>
            </w:tcBorders>
            <w:shd w:val="clear" w:color="000000" w:fill="FFFFFF"/>
            <w:noWrap/>
            <w:vAlign w:val="center"/>
            <w:hideMark/>
          </w:tcPr>
          <w:p w14:paraId="6A02227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2019</w:t>
            </w:r>
          </w:p>
        </w:tc>
        <w:tc>
          <w:tcPr>
            <w:tcW w:w="354" w:type="pct"/>
            <w:tcBorders>
              <w:top w:val="nil"/>
              <w:left w:val="nil"/>
              <w:bottom w:val="nil"/>
              <w:right w:val="nil"/>
            </w:tcBorders>
            <w:shd w:val="clear" w:color="000000" w:fill="FFFFFF"/>
            <w:noWrap/>
            <w:vAlign w:val="center"/>
            <w:hideMark/>
          </w:tcPr>
          <w:p w14:paraId="6EF0F4D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2CEDAC2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w:t>
            </w:r>
          </w:p>
        </w:tc>
        <w:tc>
          <w:tcPr>
            <w:tcW w:w="289" w:type="pct"/>
            <w:tcBorders>
              <w:top w:val="nil"/>
              <w:left w:val="nil"/>
              <w:bottom w:val="nil"/>
              <w:right w:val="nil"/>
            </w:tcBorders>
            <w:shd w:val="clear" w:color="000000" w:fill="FFFFFF"/>
            <w:noWrap/>
            <w:vAlign w:val="center"/>
            <w:hideMark/>
          </w:tcPr>
          <w:p w14:paraId="34F1478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622</w:t>
            </w:r>
          </w:p>
        </w:tc>
        <w:tc>
          <w:tcPr>
            <w:tcW w:w="289" w:type="pct"/>
            <w:tcBorders>
              <w:top w:val="nil"/>
              <w:left w:val="nil"/>
              <w:bottom w:val="nil"/>
              <w:right w:val="nil"/>
            </w:tcBorders>
            <w:shd w:val="clear" w:color="000000" w:fill="FFFFFF"/>
            <w:noWrap/>
            <w:vAlign w:val="center"/>
            <w:hideMark/>
          </w:tcPr>
          <w:p w14:paraId="2751E23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1.64</w:t>
            </w:r>
          </w:p>
        </w:tc>
        <w:tc>
          <w:tcPr>
            <w:tcW w:w="289" w:type="pct"/>
            <w:tcBorders>
              <w:top w:val="nil"/>
              <w:left w:val="nil"/>
              <w:bottom w:val="nil"/>
              <w:right w:val="nil"/>
            </w:tcBorders>
            <w:shd w:val="clear" w:color="000000" w:fill="FFFFFF"/>
            <w:noWrap/>
            <w:vAlign w:val="center"/>
            <w:hideMark/>
          </w:tcPr>
          <w:p w14:paraId="0B5FCEC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486</w:t>
            </w:r>
          </w:p>
        </w:tc>
        <w:tc>
          <w:tcPr>
            <w:tcW w:w="289" w:type="pct"/>
            <w:tcBorders>
              <w:top w:val="nil"/>
              <w:left w:val="nil"/>
              <w:bottom w:val="nil"/>
              <w:right w:val="nil"/>
            </w:tcBorders>
            <w:shd w:val="clear" w:color="000000" w:fill="FFFFFF"/>
            <w:noWrap/>
            <w:vAlign w:val="center"/>
            <w:hideMark/>
          </w:tcPr>
          <w:p w14:paraId="758C01E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7.0</w:t>
            </w:r>
          </w:p>
        </w:tc>
        <w:tc>
          <w:tcPr>
            <w:tcW w:w="289" w:type="pct"/>
            <w:tcBorders>
              <w:top w:val="nil"/>
              <w:left w:val="nil"/>
              <w:bottom w:val="nil"/>
              <w:right w:val="nil"/>
            </w:tcBorders>
            <w:shd w:val="clear" w:color="000000" w:fill="FFFFFF"/>
            <w:noWrap/>
            <w:vAlign w:val="center"/>
            <w:hideMark/>
          </w:tcPr>
          <w:p w14:paraId="1732E14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158</w:t>
            </w:r>
          </w:p>
        </w:tc>
        <w:tc>
          <w:tcPr>
            <w:tcW w:w="289" w:type="pct"/>
            <w:tcBorders>
              <w:top w:val="nil"/>
              <w:left w:val="nil"/>
              <w:bottom w:val="nil"/>
              <w:right w:val="nil"/>
            </w:tcBorders>
            <w:shd w:val="clear" w:color="000000" w:fill="FFFFFF"/>
            <w:noWrap/>
            <w:vAlign w:val="center"/>
            <w:hideMark/>
          </w:tcPr>
          <w:p w14:paraId="15FA18B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36932B3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8.9%</w:t>
            </w:r>
          </w:p>
        </w:tc>
        <w:tc>
          <w:tcPr>
            <w:tcW w:w="289" w:type="pct"/>
            <w:tcBorders>
              <w:top w:val="nil"/>
              <w:left w:val="nil"/>
              <w:bottom w:val="nil"/>
              <w:right w:val="nil"/>
            </w:tcBorders>
            <w:shd w:val="clear" w:color="000000" w:fill="FFFFFF"/>
            <w:noWrap/>
            <w:vAlign w:val="center"/>
            <w:hideMark/>
          </w:tcPr>
          <w:p w14:paraId="46ED33F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443</w:t>
            </w:r>
          </w:p>
        </w:tc>
        <w:tc>
          <w:tcPr>
            <w:tcW w:w="289" w:type="pct"/>
            <w:tcBorders>
              <w:top w:val="nil"/>
              <w:left w:val="nil"/>
              <w:bottom w:val="nil"/>
              <w:right w:val="nil"/>
            </w:tcBorders>
            <w:shd w:val="clear" w:color="000000" w:fill="FFFFFF"/>
            <w:noWrap/>
            <w:vAlign w:val="center"/>
            <w:hideMark/>
          </w:tcPr>
          <w:p w14:paraId="14F089C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45.6</w:t>
            </w:r>
          </w:p>
        </w:tc>
        <w:tc>
          <w:tcPr>
            <w:tcW w:w="289" w:type="pct"/>
            <w:tcBorders>
              <w:top w:val="nil"/>
              <w:left w:val="nil"/>
              <w:bottom w:val="nil"/>
              <w:right w:val="nil"/>
            </w:tcBorders>
            <w:shd w:val="clear" w:color="000000" w:fill="FFFFFF"/>
            <w:noWrap/>
            <w:vAlign w:val="center"/>
            <w:hideMark/>
          </w:tcPr>
          <w:p w14:paraId="6AE1ECA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44.9</w:t>
            </w:r>
          </w:p>
        </w:tc>
        <w:tc>
          <w:tcPr>
            <w:tcW w:w="384" w:type="pct"/>
            <w:tcBorders>
              <w:top w:val="nil"/>
              <w:left w:val="nil"/>
              <w:bottom w:val="nil"/>
              <w:right w:val="nil"/>
            </w:tcBorders>
            <w:shd w:val="clear" w:color="000000" w:fill="FFFFFF"/>
            <w:noWrap/>
            <w:vAlign w:val="center"/>
            <w:hideMark/>
          </w:tcPr>
          <w:p w14:paraId="7840DBA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97.0%</w:t>
            </w:r>
          </w:p>
        </w:tc>
        <w:tc>
          <w:tcPr>
            <w:tcW w:w="447" w:type="pct"/>
            <w:tcBorders>
              <w:top w:val="nil"/>
              <w:left w:val="nil"/>
              <w:bottom w:val="nil"/>
              <w:right w:val="single" w:sz="8" w:space="0" w:color="auto"/>
            </w:tcBorders>
            <w:shd w:val="clear" w:color="000000" w:fill="FFFFFF"/>
            <w:noWrap/>
            <w:vAlign w:val="center"/>
            <w:hideMark/>
          </w:tcPr>
          <w:p w14:paraId="6B382C06"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0.10</w:t>
            </w:r>
          </w:p>
        </w:tc>
      </w:tr>
      <w:tr w:rsidR="00CF0BAF" w:rsidRPr="002C678A" w14:paraId="3BF35D70"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79B7A8C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w:t>
            </w:r>
          </w:p>
        </w:tc>
        <w:tc>
          <w:tcPr>
            <w:tcW w:w="336" w:type="pct"/>
            <w:tcBorders>
              <w:top w:val="nil"/>
              <w:left w:val="nil"/>
              <w:bottom w:val="nil"/>
              <w:right w:val="nil"/>
            </w:tcBorders>
            <w:shd w:val="clear" w:color="000000" w:fill="FFFFFF"/>
            <w:noWrap/>
            <w:vAlign w:val="center"/>
            <w:hideMark/>
          </w:tcPr>
          <w:p w14:paraId="15D3811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2018</w:t>
            </w:r>
          </w:p>
        </w:tc>
        <w:tc>
          <w:tcPr>
            <w:tcW w:w="354" w:type="pct"/>
            <w:tcBorders>
              <w:top w:val="nil"/>
              <w:left w:val="nil"/>
              <w:bottom w:val="nil"/>
              <w:right w:val="nil"/>
            </w:tcBorders>
            <w:shd w:val="clear" w:color="000000" w:fill="FFFFFF"/>
            <w:noWrap/>
            <w:vAlign w:val="center"/>
            <w:hideMark/>
          </w:tcPr>
          <w:p w14:paraId="6E0B0C7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38EA20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08E4FEC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638</w:t>
            </w:r>
          </w:p>
        </w:tc>
        <w:tc>
          <w:tcPr>
            <w:tcW w:w="289" w:type="pct"/>
            <w:tcBorders>
              <w:top w:val="nil"/>
              <w:left w:val="nil"/>
              <w:bottom w:val="nil"/>
              <w:right w:val="nil"/>
            </w:tcBorders>
            <w:shd w:val="clear" w:color="000000" w:fill="FFFFFF"/>
            <w:noWrap/>
            <w:vAlign w:val="center"/>
            <w:hideMark/>
          </w:tcPr>
          <w:p w14:paraId="540E56C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1.73</w:t>
            </w:r>
          </w:p>
        </w:tc>
        <w:tc>
          <w:tcPr>
            <w:tcW w:w="289" w:type="pct"/>
            <w:tcBorders>
              <w:top w:val="nil"/>
              <w:left w:val="nil"/>
              <w:bottom w:val="nil"/>
              <w:right w:val="nil"/>
            </w:tcBorders>
            <w:shd w:val="clear" w:color="000000" w:fill="FFFFFF"/>
            <w:noWrap/>
            <w:vAlign w:val="center"/>
            <w:hideMark/>
          </w:tcPr>
          <w:p w14:paraId="4525001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499</w:t>
            </w:r>
          </w:p>
        </w:tc>
        <w:tc>
          <w:tcPr>
            <w:tcW w:w="289" w:type="pct"/>
            <w:tcBorders>
              <w:top w:val="nil"/>
              <w:left w:val="nil"/>
              <w:bottom w:val="nil"/>
              <w:right w:val="nil"/>
            </w:tcBorders>
            <w:shd w:val="clear" w:color="000000" w:fill="FFFFFF"/>
            <w:noWrap/>
            <w:vAlign w:val="center"/>
            <w:hideMark/>
          </w:tcPr>
          <w:p w14:paraId="37824C3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13.5</w:t>
            </w:r>
          </w:p>
        </w:tc>
        <w:tc>
          <w:tcPr>
            <w:tcW w:w="289" w:type="pct"/>
            <w:tcBorders>
              <w:top w:val="nil"/>
              <w:left w:val="nil"/>
              <w:bottom w:val="nil"/>
              <w:right w:val="nil"/>
            </w:tcBorders>
            <w:shd w:val="clear" w:color="000000" w:fill="FFFFFF"/>
            <w:noWrap/>
            <w:vAlign w:val="center"/>
            <w:hideMark/>
          </w:tcPr>
          <w:p w14:paraId="1CB311E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114</w:t>
            </w:r>
          </w:p>
        </w:tc>
        <w:tc>
          <w:tcPr>
            <w:tcW w:w="289" w:type="pct"/>
            <w:tcBorders>
              <w:top w:val="nil"/>
              <w:left w:val="nil"/>
              <w:bottom w:val="nil"/>
              <w:right w:val="nil"/>
            </w:tcBorders>
            <w:shd w:val="clear" w:color="000000" w:fill="FFFFFF"/>
            <w:noWrap/>
            <w:vAlign w:val="center"/>
            <w:hideMark/>
          </w:tcPr>
          <w:p w14:paraId="1CC3AE8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99.4%</w:t>
            </w:r>
          </w:p>
        </w:tc>
        <w:tc>
          <w:tcPr>
            <w:tcW w:w="301" w:type="pct"/>
            <w:tcBorders>
              <w:top w:val="nil"/>
              <w:left w:val="nil"/>
              <w:bottom w:val="nil"/>
              <w:right w:val="nil"/>
            </w:tcBorders>
            <w:shd w:val="clear" w:color="000000" w:fill="FFFFFF"/>
            <w:noWrap/>
            <w:vAlign w:val="center"/>
            <w:hideMark/>
          </w:tcPr>
          <w:p w14:paraId="1A0B4D6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8.7%</w:t>
            </w:r>
          </w:p>
        </w:tc>
        <w:tc>
          <w:tcPr>
            <w:tcW w:w="289" w:type="pct"/>
            <w:tcBorders>
              <w:top w:val="nil"/>
              <w:left w:val="nil"/>
              <w:bottom w:val="nil"/>
              <w:right w:val="nil"/>
            </w:tcBorders>
            <w:shd w:val="clear" w:color="000000" w:fill="FFFFFF"/>
            <w:noWrap/>
            <w:vAlign w:val="center"/>
            <w:hideMark/>
          </w:tcPr>
          <w:p w14:paraId="3EA64D6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406</w:t>
            </w:r>
          </w:p>
        </w:tc>
        <w:tc>
          <w:tcPr>
            <w:tcW w:w="289" w:type="pct"/>
            <w:tcBorders>
              <w:top w:val="nil"/>
              <w:left w:val="nil"/>
              <w:bottom w:val="nil"/>
              <w:right w:val="nil"/>
            </w:tcBorders>
            <w:shd w:val="clear" w:color="000000" w:fill="FFFFFF"/>
            <w:noWrap/>
            <w:vAlign w:val="center"/>
            <w:hideMark/>
          </w:tcPr>
          <w:p w14:paraId="0CF3429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33</w:t>
            </w:r>
          </w:p>
        </w:tc>
        <w:tc>
          <w:tcPr>
            <w:tcW w:w="289" w:type="pct"/>
            <w:tcBorders>
              <w:top w:val="nil"/>
              <w:left w:val="nil"/>
              <w:bottom w:val="nil"/>
              <w:right w:val="nil"/>
            </w:tcBorders>
            <w:shd w:val="clear" w:color="000000" w:fill="FFFFFF"/>
            <w:noWrap/>
            <w:vAlign w:val="center"/>
            <w:hideMark/>
          </w:tcPr>
          <w:p w14:paraId="6B4EE8E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32.4</w:t>
            </w:r>
          </w:p>
        </w:tc>
        <w:tc>
          <w:tcPr>
            <w:tcW w:w="384" w:type="pct"/>
            <w:tcBorders>
              <w:top w:val="nil"/>
              <w:left w:val="nil"/>
              <w:bottom w:val="nil"/>
              <w:right w:val="nil"/>
            </w:tcBorders>
            <w:shd w:val="clear" w:color="000000" w:fill="FFFFFF"/>
            <w:noWrap/>
            <w:vAlign w:val="center"/>
            <w:hideMark/>
          </w:tcPr>
          <w:p w14:paraId="4D49F9C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93.6%</w:t>
            </w:r>
          </w:p>
        </w:tc>
        <w:tc>
          <w:tcPr>
            <w:tcW w:w="447" w:type="pct"/>
            <w:tcBorders>
              <w:top w:val="nil"/>
              <w:left w:val="nil"/>
              <w:bottom w:val="nil"/>
              <w:right w:val="single" w:sz="8" w:space="0" w:color="auto"/>
            </w:tcBorders>
            <w:shd w:val="clear" w:color="000000" w:fill="FFFFFF"/>
            <w:noWrap/>
            <w:vAlign w:val="center"/>
            <w:hideMark/>
          </w:tcPr>
          <w:p w14:paraId="29FF2320"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0.09</w:t>
            </w:r>
          </w:p>
        </w:tc>
      </w:tr>
      <w:tr w:rsidR="00CF0BAF" w:rsidRPr="002C678A" w14:paraId="1D778DC5"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0254713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w:t>
            </w:r>
          </w:p>
        </w:tc>
        <w:tc>
          <w:tcPr>
            <w:tcW w:w="336" w:type="pct"/>
            <w:tcBorders>
              <w:top w:val="nil"/>
              <w:left w:val="nil"/>
              <w:bottom w:val="nil"/>
              <w:right w:val="nil"/>
            </w:tcBorders>
            <w:shd w:val="clear" w:color="000000" w:fill="FFFFFF"/>
            <w:noWrap/>
            <w:vAlign w:val="center"/>
            <w:hideMark/>
          </w:tcPr>
          <w:p w14:paraId="7C8861E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2015</w:t>
            </w:r>
          </w:p>
        </w:tc>
        <w:tc>
          <w:tcPr>
            <w:tcW w:w="354" w:type="pct"/>
            <w:tcBorders>
              <w:top w:val="nil"/>
              <w:left w:val="nil"/>
              <w:bottom w:val="nil"/>
              <w:right w:val="nil"/>
            </w:tcBorders>
            <w:shd w:val="clear" w:color="000000" w:fill="FFFFFF"/>
            <w:noWrap/>
            <w:vAlign w:val="center"/>
            <w:hideMark/>
          </w:tcPr>
          <w:p w14:paraId="1720149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44C1B3A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5615D14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331</w:t>
            </w:r>
          </w:p>
        </w:tc>
        <w:tc>
          <w:tcPr>
            <w:tcW w:w="289" w:type="pct"/>
            <w:tcBorders>
              <w:top w:val="nil"/>
              <w:left w:val="nil"/>
              <w:bottom w:val="nil"/>
              <w:right w:val="nil"/>
            </w:tcBorders>
            <w:shd w:val="clear" w:color="000000" w:fill="FFFFFF"/>
            <w:noWrap/>
            <w:vAlign w:val="center"/>
            <w:hideMark/>
          </w:tcPr>
          <w:p w14:paraId="1E097E5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1.83</w:t>
            </w:r>
          </w:p>
        </w:tc>
        <w:tc>
          <w:tcPr>
            <w:tcW w:w="289" w:type="pct"/>
            <w:tcBorders>
              <w:top w:val="nil"/>
              <w:left w:val="nil"/>
              <w:bottom w:val="nil"/>
              <w:right w:val="nil"/>
            </w:tcBorders>
            <w:shd w:val="clear" w:color="000000" w:fill="FFFFFF"/>
            <w:noWrap/>
            <w:vAlign w:val="center"/>
            <w:hideMark/>
          </w:tcPr>
          <w:p w14:paraId="6D3F726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258</w:t>
            </w:r>
          </w:p>
        </w:tc>
        <w:tc>
          <w:tcPr>
            <w:tcW w:w="289" w:type="pct"/>
            <w:tcBorders>
              <w:top w:val="nil"/>
              <w:left w:val="nil"/>
              <w:bottom w:val="nil"/>
              <w:right w:val="nil"/>
            </w:tcBorders>
            <w:shd w:val="clear" w:color="000000" w:fill="FFFFFF"/>
            <w:noWrap/>
            <w:vAlign w:val="center"/>
            <w:hideMark/>
          </w:tcPr>
          <w:p w14:paraId="361544E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13.1</w:t>
            </w:r>
          </w:p>
        </w:tc>
        <w:tc>
          <w:tcPr>
            <w:tcW w:w="289" w:type="pct"/>
            <w:tcBorders>
              <w:top w:val="nil"/>
              <w:left w:val="nil"/>
              <w:bottom w:val="nil"/>
              <w:right w:val="nil"/>
            </w:tcBorders>
            <w:shd w:val="clear" w:color="000000" w:fill="FFFFFF"/>
            <w:noWrap/>
            <w:vAlign w:val="center"/>
            <w:hideMark/>
          </w:tcPr>
          <w:p w14:paraId="6901C15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w:t>
            </w:r>
          </w:p>
        </w:tc>
        <w:tc>
          <w:tcPr>
            <w:tcW w:w="289" w:type="pct"/>
            <w:tcBorders>
              <w:top w:val="nil"/>
              <w:left w:val="nil"/>
              <w:bottom w:val="nil"/>
              <w:right w:val="nil"/>
            </w:tcBorders>
            <w:shd w:val="clear" w:color="000000" w:fill="FFFFFF"/>
            <w:noWrap/>
            <w:vAlign w:val="center"/>
            <w:hideMark/>
          </w:tcPr>
          <w:p w14:paraId="0362010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99.4%</w:t>
            </w:r>
          </w:p>
        </w:tc>
        <w:tc>
          <w:tcPr>
            <w:tcW w:w="301" w:type="pct"/>
            <w:tcBorders>
              <w:top w:val="nil"/>
              <w:left w:val="nil"/>
              <w:bottom w:val="nil"/>
              <w:right w:val="nil"/>
            </w:tcBorders>
            <w:shd w:val="clear" w:color="000000" w:fill="FFFFFF"/>
            <w:noWrap/>
            <w:vAlign w:val="center"/>
            <w:hideMark/>
          </w:tcPr>
          <w:p w14:paraId="61CDBFF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2D49FB1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249</w:t>
            </w:r>
          </w:p>
        </w:tc>
        <w:tc>
          <w:tcPr>
            <w:tcW w:w="289" w:type="pct"/>
            <w:tcBorders>
              <w:top w:val="nil"/>
              <w:left w:val="nil"/>
              <w:bottom w:val="nil"/>
              <w:right w:val="nil"/>
            </w:tcBorders>
            <w:shd w:val="clear" w:color="000000" w:fill="FFFFFF"/>
            <w:noWrap/>
            <w:vAlign w:val="center"/>
            <w:hideMark/>
          </w:tcPr>
          <w:p w14:paraId="0A334A9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28</w:t>
            </w:r>
          </w:p>
        </w:tc>
        <w:tc>
          <w:tcPr>
            <w:tcW w:w="289" w:type="pct"/>
            <w:tcBorders>
              <w:top w:val="nil"/>
              <w:left w:val="nil"/>
              <w:bottom w:val="nil"/>
              <w:right w:val="nil"/>
            </w:tcBorders>
            <w:shd w:val="clear" w:color="000000" w:fill="FFFFFF"/>
            <w:noWrap/>
            <w:vAlign w:val="center"/>
            <w:hideMark/>
          </w:tcPr>
          <w:p w14:paraId="6CC198D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29.5</w:t>
            </w:r>
          </w:p>
        </w:tc>
        <w:tc>
          <w:tcPr>
            <w:tcW w:w="384" w:type="pct"/>
            <w:tcBorders>
              <w:top w:val="nil"/>
              <w:left w:val="nil"/>
              <w:bottom w:val="nil"/>
              <w:right w:val="nil"/>
            </w:tcBorders>
            <w:shd w:val="clear" w:color="000000" w:fill="FFFFFF"/>
            <w:noWrap/>
            <w:vAlign w:val="center"/>
            <w:hideMark/>
          </w:tcPr>
          <w:p w14:paraId="5A12227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90.8%</w:t>
            </w:r>
          </w:p>
        </w:tc>
        <w:tc>
          <w:tcPr>
            <w:tcW w:w="447" w:type="pct"/>
            <w:tcBorders>
              <w:top w:val="nil"/>
              <w:left w:val="nil"/>
              <w:bottom w:val="nil"/>
              <w:right w:val="single" w:sz="8" w:space="0" w:color="auto"/>
            </w:tcBorders>
            <w:shd w:val="clear" w:color="000000" w:fill="FFFFFF"/>
            <w:noWrap/>
            <w:vAlign w:val="center"/>
            <w:hideMark/>
          </w:tcPr>
          <w:p w14:paraId="04C1E4EA"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0.07</w:t>
            </w:r>
          </w:p>
        </w:tc>
      </w:tr>
      <w:tr w:rsidR="00CF0BAF" w:rsidRPr="002C678A" w14:paraId="25AFA598"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0E86913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w:t>
            </w:r>
          </w:p>
        </w:tc>
        <w:tc>
          <w:tcPr>
            <w:tcW w:w="336" w:type="pct"/>
            <w:tcBorders>
              <w:top w:val="nil"/>
              <w:left w:val="nil"/>
              <w:bottom w:val="nil"/>
              <w:right w:val="nil"/>
            </w:tcBorders>
            <w:shd w:val="clear" w:color="000000" w:fill="FFFFFF"/>
            <w:noWrap/>
            <w:vAlign w:val="center"/>
            <w:hideMark/>
          </w:tcPr>
          <w:p w14:paraId="5B7DABD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2015</w:t>
            </w:r>
          </w:p>
        </w:tc>
        <w:tc>
          <w:tcPr>
            <w:tcW w:w="354" w:type="pct"/>
            <w:tcBorders>
              <w:top w:val="nil"/>
              <w:left w:val="nil"/>
              <w:bottom w:val="nil"/>
              <w:right w:val="nil"/>
            </w:tcBorders>
            <w:shd w:val="clear" w:color="000000" w:fill="FFFFFF"/>
            <w:noWrap/>
            <w:vAlign w:val="center"/>
            <w:hideMark/>
          </w:tcPr>
          <w:p w14:paraId="7F37490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06F9622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w:t>
            </w:r>
          </w:p>
        </w:tc>
        <w:tc>
          <w:tcPr>
            <w:tcW w:w="289" w:type="pct"/>
            <w:tcBorders>
              <w:top w:val="nil"/>
              <w:left w:val="nil"/>
              <w:bottom w:val="nil"/>
              <w:right w:val="nil"/>
            </w:tcBorders>
            <w:shd w:val="clear" w:color="000000" w:fill="FFFFFF"/>
            <w:noWrap/>
            <w:vAlign w:val="center"/>
            <w:hideMark/>
          </w:tcPr>
          <w:p w14:paraId="2837D02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343</w:t>
            </w:r>
          </w:p>
        </w:tc>
        <w:tc>
          <w:tcPr>
            <w:tcW w:w="289" w:type="pct"/>
            <w:tcBorders>
              <w:top w:val="nil"/>
              <w:left w:val="nil"/>
              <w:bottom w:val="nil"/>
              <w:right w:val="nil"/>
            </w:tcBorders>
            <w:shd w:val="clear" w:color="000000" w:fill="FFFFFF"/>
            <w:noWrap/>
            <w:vAlign w:val="center"/>
            <w:hideMark/>
          </w:tcPr>
          <w:p w14:paraId="003A56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w:t>
            </w:r>
          </w:p>
        </w:tc>
        <w:tc>
          <w:tcPr>
            <w:tcW w:w="289" w:type="pct"/>
            <w:tcBorders>
              <w:top w:val="nil"/>
              <w:left w:val="nil"/>
              <w:bottom w:val="nil"/>
              <w:right w:val="nil"/>
            </w:tcBorders>
            <w:shd w:val="clear" w:color="000000" w:fill="FFFFFF"/>
            <w:noWrap/>
            <w:vAlign w:val="center"/>
            <w:hideMark/>
          </w:tcPr>
          <w:p w14:paraId="590C5B9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268</w:t>
            </w:r>
          </w:p>
        </w:tc>
        <w:tc>
          <w:tcPr>
            <w:tcW w:w="289" w:type="pct"/>
            <w:tcBorders>
              <w:top w:val="nil"/>
              <w:left w:val="nil"/>
              <w:bottom w:val="nil"/>
              <w:right w:val="nil"/>
            </w:tcBorders>
            <w:shd w:val="clear" w:color="000000" w:fill="FFFFFF"/>
            <w:noWrap/>
            <w:vAlign w:val="center"/>
            <w:hideMark/>
          </w:tcPr>
          <w:p w14:paraId="4A21ED5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6.8</w:t>
            </w:r>
          </w:p>
        </w:tc>
        <w:tc>
          <w:tcPr>
            <w:tcW w:w="289" w:type="pct"/>
            <w:tcBorders>
              <w:top w:val="nil"/>
              <w:left w:val="nil"/>
              <w:bottom w:val="nil"/>
              <w:right w:val="nil"/>
            </w:tcBorders>
            <w:shd w:val="clear" w:color="000000" w:fill="FFFFFF"/>
            <w:noWrap/>
            <w:vAlign w:val="center"/>
            <w:hideMark/>
          </w:tcPr>
          <w:p w14:paraId="129A3FA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149</w:t>
            </w:r>
          </w:p>
        </w:tc>
        <w:tc>
          <w:tcPr>
            <w:tcW w:w="289" w:type="pct"/>
            <w:tcBorders>
              <w:top w:val="nil"/>
              <w:left w:val="nil"/>
              <w:bottom w:val="nil"/>
              <w:right w:val="nil"/>
            </w:tcBorders>
            <w:shd w:val="clear" w:color="000000" w:fill="FFFFFF"/>
            <w:noWrap/>
            <w:vAlign w:val="center"/>
            <w:hideMark/>
          </w:tcPr>
          <w:p w14:paraId="4287B8F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6BD08FE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3B2DBAD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337</w:t>
            </w:r>
          </w:p>
        </w:tc>
        <w:tc>
          <w:tcPr>
            <w:tcW w:w="289" w:type="pct"/>
            <w:tcBorders>
              <w:top w:val="nil"/>
              <w:left w:val="nil"/>
              <w:bottom w:val="nil"/>
              <w:right w:val="nil"/>
            </w:tcBorders>
            <w:shd w:val="clear" w:color="000000" w:fill="FFFFFF"/>
            <w:noWrap/>
            <w:vAlign w:val="center"/>
            <w:hideMark/>
          </w:tcPr>
          <w:p w14:paraId="64663BE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43.3</w:t>
            </w:r>
          </w:p>
        </w:tc>
        <w:tc>
          <w:tcPr>
            <w:tcW w:w="289" w:type="pct"/>
            <w:tcBorders>
              <w:top w:val="nil"/>
              <w:left w:val="nil"/>
              <w:bottom w:val="nil"/>
              <w:right w:val="nil"/>
            </w:tcBorders>
            <w:shd w:val="clear" w:color="000000" w:fill="FFFFFF"/>
            <w:noWrap/>
            <w:vAlign w:val="center"/>
            <w:hideMark/>
          </w:tcPr>
          <w:p w14:paraId="4114C65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42.3</w:t>
            </w:r>
          </w:p>
        </w:tc>
        <w:tc>
          <w:tcPr>
            <w:tcW w:w="384" w:type="pct"/>
            <w:tcBorders>
              <w:top w:val="nil"/>
              <w:left w:val="nil"/>
              <w:bottom w:val="nil"/>
              <w:right w:val="nil"/>
            </w:tcBorders>
            <w:shd w:val="clear" w:color="000000" w:fill="FFFFFF"/>
            <w:noWrap/>
            <w:vAlign w:val="center"/>
            <w:hideMark/>
          </w:tcPr>
          <w:p w14:paraId="5508CA2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97.6%</w:t>
            </w:r>
          </w:p>
        </w:tc>
        <w:tc>
          <w:tcPr>
            <w:tcW w:w="447" w:type="pct"/>
            <w:tcBorders>
              <w:top w:val="nil"/>
              <w:left w:val="nil"/>
              <w:bottom w:val="nil"/>
              <w:right w:val="single" w:sz="8" w:space="0" w:color="auto"/>
            </w:tcBorders>
            <w:shd w:val="clear" w:color="000000" w:fill="FFFFFF"/>
            <w:noWrap/>
            <w:vAlign w:val="center"/>
            <w:hideMark/>
          </w:tcPr>
          <w:p w14:paraId="4D3FDA89"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-0.16</w:t>
            </w:r>
          </w:p>
        </w:tc>
      </w:tr>
      <w:tr w:rsidR="00CF0BAF" w:rsidRPr="002C678A" w14:paraId="5CFE764D"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5E707A4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w:t>
            </w:r>
          </w:p>
        </w:tc>
        <w:tc>
          <w:tcPr>
            <w:tcW w:w="336" w:type="pct"/>
            <w:tcBorders>
              <w:top w:val="nil"/>
              <w:left w:val="nil"/>
              <w:bottom w:val="nil"/>
              <w:right w:val="nil"/>
            </w:tcBorders>
            <w:shd w:val="clear" w:color="000000" w:fill="FFFFFF"/>
            <w:noWrap/>
            <w:vAlign w:val="center"/>
            <w:hideMark/>
          </w:tcPr>
          <w:p w14:paraId="1C10E41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2014</w:t>
            </w:r>
          </w:p>
        </w:tc>
        <w:tc>
          <w:tcPr>
            <w:tcW w:w="354" w:type="pct"/>
            <w:tcBorders>
              <w:top w:val="nil"/>
              <w:left w:val="nil"/>
              <w:bottom w:val="nil"/>
              <w:right w:val="nil"/>
            </w:tcBorders>
            <w:shd w:val="clear" w:color="000000" w:fill="FFFFFF"/>
            <w:noWrap/>
            <w:vAlign w:val="center"/>
            <w:hideMark/>
          </w:tcPr>
          <w:p w14:paraId="4F0C2E4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21597D9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0134E5F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459</w:t>
            </w:r>
          </w:p>
        </w:tc>
        <w:tc>
          <w:tcPr>
            <w:tcW w:w="289" w:type="pct"/>
            <w:tcBorders>
              <w:top w:val="nil"/>
              <w:left w:val="nil"/>
              <w:bottom w:val="nil"/>
              <w:right w:val="nil"/>
            </w:tcBorders>
            <w:shd w:val="clear" w:color="000000" w:fill="FFFFFF"/>
            <w:noWrap/>
            <w:vAlign w:val="center"/>
            <w:hideMark/>
          </w:tcPr>
          <w:p w14:paraId="6567578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w:t>
            </w:r>
          </w:p>
        </w:tc>
        <w:tc>
          <w:tcPr>
            <w:tcW w:w="289" w:type="pct"/>
            <w:tcBorders>
              <w:top w:val="nil"/>
              <w:left w:val="nil"/>
              <w:bottom w:val="nil"/>
              <w:right w:val="nil"/>
            </w:tcBorders>
            <w:shd w:val="clear" w:color="000000" w:fill="FFFFFF"/>
            <w:noWrap/>
            <w:vAlign w:val="center"/>
            <w:hideMark/>
          </w:tcPr>
          <w:p w14:paraId="48968AC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359</w:t>
            </w:r>
          </w:p>
        </w:tc>
        <w:tc>
          <w:tcPr>
            <w:tcW w:w="289" w:type="pct"/>
            <w:tcBorders>
              <w:top w:val="nil"/>
              <w:left w:val="nil"/>
              <w:bottom w:val="nil"/>
              <w:right w:val="nil"/>
            </w:tcBorders>
            <w:shd w:val="clear" w:color="000000" w:fill="FFFFFF"/>
            <w:noWrap/>
            <w:vAlign w:val="center"/>
            <w:hideMark/>
          </w:tcPr>
          <w:p w14:paraId="5255B47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10.2</w:t>
            </w:r>
          </w:p>
        </w:tc>
        <w:tc>
          <w:tcPr>
            <w:tcW w:w="289" w:type="pct"/>
            <w:tcBorders>
              <w:top w:val="nil"/>
              <w:left w:val="nil"/>
              <w:bottom w:val="nil"/>
              <w:right w:val="nil"/>
            </w:tcBorders>
            <w:shd w:val="clear" w:color="000000" w:fill="FFFFFF"/>
            <w:noWrap/>
            <w:vAlign w:val="center"/>
            <w:hideMark/>
          </w:tcPr>
          <w:p w14:paraId="3CF9862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142</w:t>
            </w:r>
          </w:p>
        </w:tc>
        <w:tc>
          <w:tcPr>
            <w:tcW w:w="289" w:type="pct"/>
            <w:tcBorders>
              <w:top w:val="nil"/>
              <w:left w:val="nil"/>
              <w:bottom w:val="nil"/>
              <w:right w:val="nil"/>
            </w:tcBorders>
            <w:shd w:val="clear" w:color="000000" w:fill="FFFFFF"/>
            <w:noWrap/>
            <w:vAlign w:val="center"/>
            <w:hideMark/>
          </w:tcPr>
          <w:p w14:paraId="4B9CA49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5362281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7.8%</w:t>
            </w:r>
          </w:p>
        </w:tc>
        <w:tc>
          <w:tcPr>
            <w:tcW w:w="289" w:type="pct"/>
            <w:tcBorders>
              <w:top w:val="nil"/>
              <w:left w:val="nil"/>
              <w:bottom w:val="nil"/>
              <w:right w:val="nil"/>
            </w:tcBorders>
            <w:shd w:val="clear" w:color="000000" w:fill="FFFFFF"/>
            <w:noWrap/>
            <w:vAlign w:val="center"/>
            <w:hideMark/>
          </w:tcPr>
          <w:p w14:paraId="77A7E26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436</w:t>
            </w:r>
          </w:p>
        </w:tc>
        <w:tc>
          <w:tcPr>
            <w:tcW w:w="289" w:type="pct"/>
            <w:tcBorders>
              <w:top w:val="nil"/>
              <w:left w:val="nil"/>
              <w:bottom w:val="nil"/>
              <w:right w:val="nil"/>
            </w:tcBorders>
            <w:shd w:val="clear" w:color="000000" w:fill="FFFFFF"/>
            <w:noWrap/>
            <w:vAlign w:val="center"/>
            <w:hideMark/>
          </w:tcPr>
          <w:p w14:paraId="7EA5552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41.5</w:t>
            </w:r>
          </w:p>
        </w:tc>
        <w:tc>
          <w:tcPr>
            <w:tcW w:w="289" w:type="pct"/>
            <w:tcBorders>
              <w:top w:val="nil"/>
              <w:left w:val="nil"/>
              <w:bottom w:val="nil"/>
              <w:right w:val="nil"/>
            </w:tcBorders>
            <w:shd w:val="clear" w:color="000000" w:fill="FFFFFF"/>
            <w:noWrap/>
            <w:vAlign w:val="center"/>
            <w:hideMark/>
          </w:tcPr>
          <w:p w14:paraId="27C1450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41.2</w:t>
            </w:r>
          </w:p>
        </w:tc>
        <w:tc>
          <w:tcPr>
            <w:tcW w:w="384" w:type="pct"/>
            <w:tcBorders>
              <w:top w:val="nil"/>
              <w:left w:val="nil"/>
              <w:bottom w:val="nil"/>
              <w:right w:val="nil"/>
            </w:tcBorders>
            <w:shd w:val="clear" w:color="000000" w:fill="FFFFFF"/>
            <w:noWrap/>
            <w:vAlign w:val="center"/>
            <w:hideMark/>
          </w:tcPr>
          <w:p w14:paraId="3C82523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96.0%</w:t>
            </w:r>
          </w:p>
        </w:tc>
        <w:tc>
          <w:tcPr>
            <w:tcW w:w="447" w:type="pct"/>
            <w:tcBorders>
              <w:top w:val="nil"/>
              <w:left w:val="nil"/>
              <w:bottom w:val="nil"/>
              <w:right w:val="single" w:sz="8" w:space="0" w:color="auto"/>
            </w:tcBorders>
            <w:shd w:val="clear" w:color="000000" w:fill="FFFFFF"/>
            <w:noWrap/>
            <w:vAlign w:val="center"/>
            <w:hideMark/>
          </w:tcPr>
          <w:p w14:paraId="6E981F87"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0.03</w:t>
            </w:r>
          </w:p>
        </w:tc>
      </w:tr>
      <w:tr w:rsidR="00CF0BAF" w:rsidRPr="002C678A" w14:paraId="6A83742B"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290D565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336" w:type="pct"/>
            <w:tcBorders>
              <w:top w:val="nil"/>
              <w:left w:val="nil"/>
              <w:bottom w:val="nil"/>
              <w:right w:val="nil"/>
            </w:tcBorders>
            <w:shd w:val="clear" w:color="000000" w:fill="FFFFFF"/>
            <w:noWrap/>
            <w:vAlign w:val="center"/>
            <w:hideMark/>
          </w:tcPr>
          <w:p w14:paraId="7FB636C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2014</w:t>
            </w:r>
          </w:p>
        </w:tc>
        <w:tc>
          <w:tcPr>
            <w:tcW w:w="354" w:type="pct"/>
            <w:tcBorders>
              <w:top w:val="nil"/>
              <w:left w:val="nil"/>
              <w:bottom w:val="nil"/>
              <w:right w:val="nil"/>
            </w:tcBorders>
            <w:shd w:val="clear" w:color="000000" w:fill="FFFFFF"/>
            <w:noWrap/>
            <w:vAlign w:val="center"/>
            <w:hideMark/>
          </w:tcPr>
          <w:p w14:paraId="0C611F3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04F7DC4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33CB1C7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590</w:t>
            </w:r>
          </w:p>
        </w:tc>
        <w:tc>
          <w:tcPr>
            <w:tcW w:w="289" w:type="pct"/>
            <w:tcBorders>
              <w:top w:val="nil"/>
              <w:left w:val="nil"/>
              <w:bottom w:val="nil"/>
              <w:right w:val="nil"/>
            </w:tcBorders>
            <w:shd w:val="clear" w:color="000000" w:fill="FFFFFF"/>
            <w:noWrap/>
            <w:vAlign w:val="center"/>
            <w:hideMark/>
          </w:tcPr>
          <w:p w14:paraId="1210A8D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1.87</w:t>
            </w:r>
          </w:p>
        </w:tc>
        <w:tc>
          <w:tcPr>
            <w:tcW w:w="289" w:type="pct"/>
            <w:tcBorders>
              <w:top w:val="nil"/>
              <w:left w:val="nil"/>
              <w:bottom w:val="nil"/>
              <w:right w:val="nil"/>
            </w:tcBorders>
            <w:shd w:val="clear" w:color="000000" w:fill="FFFFFF"/>
            <w:noWrap/>
            <w:vAlign w:val="center"/>
            <w:hideMark/>
          </w:tcPr>
          <w:p w14:paraId="2429701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461</w:t>
            </w:r>
          </w:p>
        </w:tc>
        <w:tc>
          <w:tcPr>
            <w:tcW w:w="289" w:type="pct"/>
            <w:tcBorders>
              <w:top w:val="nil"/>
              <w:left w:val="nil"/>
              <w:bottom w:val="nil"/>
              <w:right w:val="nil"/>
            </w:tcBorders>
            <w:shd w:val="clear" w:color="000000" w:fill="FFFFFF"/>
            <w:noWrap/>
            <w:vAlign w:val="center"/>
            <w:hideMark/>
          </w:tcPr>
          <w:p w14:paraId="64BDAFC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10.7</w:t>
            </w:r>
          </w:p>
        </w:tc>
        <w:tc>
          <w:tcPr>
            <w:tcW w:w="289" w:type="pct"/>
            <w:tcBorders>
              <w:top w:val="nil"/>
              <w:left w:val="nil"/>
              <w:bottom w:val="nil"/>
              <w:right w:val="nil"/>
            </w:tcBorders>
            <w:shd w:val="clear" w:color="000000" w:fill="FFFFFF"/>
            <w:noWrap/>
            <w:vAlign w:val="center"/>
            <w:hideMark/>
          </w:tcPr>
          <w:p w14:paraId="5C0CDFB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101</w:t>
            </w:r>
          </w:p>
        </w:tc>
        <w:tc>
          <w:tcPr>
            <w:tcW w:w="289" w:type="pct"/>
            <w:tcBorders>
              <w:top w:val="nil"/>
              <w:left w:val="nil"/>
              <w:bottom w:val="nil"/>
              <w:right w:val="nil"/>
            </w:tcBorders>
            <w:shd w:val="clear" w:color="000000" w:fill="FFFFFF"/>
            <w:noWrap/>
            <w:vAlign w:val="center"/>
            <w:hideMark/>
          </w:tcPr>
          <w:p w14:paraId="74F091A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99.4%</w:t>
            </w:r>
          </w:p>
        </w:tc>
        <w:tc>
          <w:tcPr>
            <w:tcW w:w="301" w:type="pct"/>
            <w:tcBorders>
              <w:top w:val="nil"/>
              <w:left w:val="nil"/>
              <w:bottom w:val="nil"/>
              <w:right w:val="nil"/>
            </w:tcBorders>
            <w:shd w:val="clear" w:color="000000" w:fill="FFFFFF"/>
            <w:noWrap/>
            <w:vAlign w:val="center"/>
            <w:hideMark/>
          </w:tcPr>
          <w:p w14:paraId="4C10A9C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9.3%</w:t>
            </w:r>
          </w:p>
        </w:tc>
        <w:tc>
          <w:tcPr>
            <w:tcW w:w="289" w:type="pct"/>
            <w:tcBorders>
              <w:top w:val="nil"/>
              <w:left w:val="nil"/>
              <w:bottom w:val="nil"/>
              <w:right w:val="nil"/>
            </w:tcBorders>
            <w:shd w:val="clear" w:color="000000" w:fill="FFFFFF"/>
            <w:noWrap/>
            <w:vAlign w:val="center"/>
            <w:hideMark/>
          </w:tcPr>
          <w:p w14:paraId="364D352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430</w:t>
            </w:r>
          </w:p>
        </w:tc>
        <w:tc>
          <w:tcPr>
            <w:tcW w:w="289" w:type="pct"/>
            <w:tcBorders>
              <w:top w:val="nil"/>
              <w:left w:val="nil"/>
              <w:bottom w:val="nil"/>
              <w:right w:val="nil"/>
            </w:tcBorders>
            <w:shd w:val="clear" w:color="000000" w:fill="FFFFFF"/>
            <w:noWrap/>
            <w:vAlign w:val="center"/>
            <w:hideMark/>
          </w:tcPr>
          <w:p w14:paraId="4AFC92B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29</w:t>
            </w:r>
          </w:p>
        </w:tc>
        <w:tc>
          <w:tcPr>
            <w:tcW w:w="289" w:type="pct"/>
            <w:tcBorders>
              <w:top w:val="nil"/>
              <w:left w:val="nil"/>
              <w:bottom w:val="nil"/>
              <w:right w:val="nil"/>
            </w:tcBorders>
            <w:shd w:val="clear" w:color="000000" w:fill="FFFFFF"/>
            <w:noWrap/>
            <w:vAlign w:val="center"/>
            <w:hideMark/>
          </w:tcPr>
          <w:p w14:paraId="5695AB9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26</w:t>
            </w:r>
          </w:p>
        </w:tc>
        <w:tc>
          <w:tcPr>
            <w:tcW w:w="384" w:type="pct"/>
            <w:tcBorders>
              <w:top w:val="nil"/>
              <w:left w:val="nil"/>
              <w:bottom w:val="nil"/>
              <w:right w:val="nil"/>
            </w:tcBorders>
            <w:shd w:val="clear" w:color="000000" w:fill="FFFFFF"/>
            <w:noWrap/>
            <w:vAlign w:val="center"/>
            <w:hideMark/>
          </w:tcPr>
          <w:p w14:paraId="46E44DF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75.1%</w:t>
            </w:r>
          </w:p>
        </w:tc>
        <w:tc>
          <w:tcPr>
            <w:tcW w:w="447" w:type="pct"/>
            <w:tcBorders>
              <w:top w:val="nil"/>
              <w:left w:val="nil"/>
              <w:bottom w:val="nil"/>
              <w:right w:val="single" w:sz="8" w:space="0" w:color="auto"/>
            </w:tcBorders>
            <w:shd w:val="clear" w:color="000000" w:fill="FFFFFF"/>
            <w:noWrap/>
            <w:vAlign w:val="center"/>
            <w:hideMark/>
          </w:tcPr>
          <w:p w14:paraId="3F8EF616"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-0.21</w:t>
            </w:r>
          </w:p>
        </w:tc>
      </w:tr>
      <w:tr w:rsidR="00CF0BAF" w:rsidRPr="002C678A" w14:paraId="428B2204"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500C8F1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w:t>
            </w:r>
          </w:p>
        </w:tc>
        <w:tc>
          <w:tcPr>
            <w:tcW w:w="336" w:type="pct"/>
            <w:tcBorders>
              <w:top w:val="nil"/>
              <w:left w:val="nil"/>
              <w:bottom w:val="nil"/>
              <w:right w:val="nil"/>
            </w:tcBorders>
            <w:shd w:val="clear" w:color="000000" w:fill="FFFFFF"/>
            <w:noWrap/>
            <w:vAlign w:val="center"/>
            <w:hideMark/>
          </w:tcPr>
          <w:p w14:paraId="0CD9DCF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2013</w:t>
            </w:r>
          </w:p>
        </w:tc>
        <w:tc>
          <w:tcPr>
            <w:tcW w:w="354" w:type="pct"/>
            <w:tcBorders>
              <w:top w:val="nil"/>
              <w:left w:val="nil"/>
              <w:bottom w:val="nil"/>
              <w:right w:val="nil"/>
            </w:tcBorders>
            <w:shd w:val="clear" w:color="000000" w:fill="FFFFFF"/>
            <w:noWrap/>
            <w:vAlign w:val="center"/>
            <w:hideMark/>
          </w:tcPr>
          <w:p w14:paraId="1CFEBC6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PerkinElmer</w:t>
            </w:r>
          </w:p>
        </w:tc>
        <w:tc>
          <w:tcPr>
            <w:tcW w:w="289" w:type="pct"/>
            <w:tcBorders>
              <w:top w:val="nil"/>
              <w:left w:val="nil"/>
              <w:bottom w:val="nil"/>
              <w:right w:val="nil"/>
            </w:tcBorders>
            <w:shd w:val="clear" w:color="000000" w:fill="FFFFFF"/>
            <w:noWrap/>
            <w:vAlign w:val="center"/>
            <w:hideMark/>
          </w:tcPr>
          <w:p w14:paraId="738DCE7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2236CDC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697</w:t>
            </w:r>
          </w:p>
        </w:tc>
        <w:tc>
          <w:tcPr>
            <w:tcW w:w="289" w:type="pct"/>
            <w:tcBorders>
              <w:top w:val="nil"/>
              <w:left w:val="nil"/>
              <w:bottom w:val="nil"/>
              <w:right w:val="nil"/>
            </w:tcBorders>
            <w:shd w:val="clear" w:color="000000" w:fill="FFFFFF"/>
            <w:noWrap/>
            <w:vAlign w:val="center"/>
            <w:hideMark/>
          </w:tcPr>
          <w:p w14:paraId="2B8017D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1.71</w:t>
            </w:r>
          </w:p>
        </w:tc>
        <w:tc>
          <w:tcPr>
            <w:tcW w:w="289" w:type="pct"/>
            <w:tcBorders>
              <w:top w:val="nil"/>
              <w:left w:val="nil"/>
              <w:bottom w:val="nil"/>
              <w:right w:val="nil"/>
            </w:tcBorders>
            <w:shd w:val="clear" w:color="000000" w:fill="FFFFFF"/>
            <w:noWrap/>
            <w:vAlign w:val="center"/>
            <w:hideMark/>
          </w:tcPr>
          <w:p w14:paraId="6C1F6BD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545</w:t>
            </w:r>
          </w:p>
        </w:tc>
        <w:tc>
          <w:tcPr>
            <w:tcW w:w="289" w:type="pct"/>
            <w:tcBorders>
              <w:top w:val="nil"/>
              <w:left w:val="nil"/>
              <w:bottom w:val="nil"/>
              <w:right w:val="nil"/>
            </w:tcBorders>
            <w:shd w:val="clear" w:color="000000" w:fill="FFFFFF"/>
            <w:noWrap/>
            <w:vAlign w:val="center"/>
            <w:hideMark/>
          </w:tcPr>
          <w:p w14:paraId="0C78338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11.2</w:t>
            </w:r>
          </w:p>
        </w:tc>
        <w:tc>
          <w:tcPr>
            <w:tcW w:w="289" w:type="pct"/>
            <w:tcBorders>
              <w:top w:val="nil"/>
              <w:left w:val="nil"/>
              <w:bottom w:val="nil"/>
              <w:right w:val="nil"/>
            </w:tcBorders>
            <w:shd w:val="clear" w:color="000000" w:fill="FFFFFF"/>
            <w:noWrap/>
            <w:vAlign w:val="center"/>
            <w:hideMark/>
          </w:tcPr>
          <w:p w14:paraId="7A5D8C9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195</w:t>
            </w:r>
          </w:p>
        </w:tc>
        <w:tc>
          <w:tcPr>
            <w:tcW w:w="289" w:type="pct"/>
            <w:tcBorders>
              <w:top w:val="nil"/>
              <w:left w:val="nil"/>
              <w:bottom w:val="nil"/>
              <w:right w:val="nil"/>
            </w:tcBorders>
            <w:shd w:val="clear" w:color="000000" w:fill="FFFFFF"/>
            <w:noWrap/>
            <w:vAlign w:val="center"/>
            <w:hideMark/>
          </w:tcPr>
          <w:p w14:paraId="71E7992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5CEB69C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4E45AD7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453</w:t>
            </w:r>
          </w:p>
        </w:tc>
        <w:tc>
          <w:tcPr>
            <w:tcW w:w="289" w:type="pct"/>
            <w:tcBorders>
              <w:top w:val="nil"/>
              <w:left w:val="nil"/>
              <w:bottom w:val="nil"/>
              <w:right w:val="nil"/>
            </w:tcBorders>
            <w:shd w:val="clear" w:color="000000" w:fill="FFFFFF"/>
            <w:noWrap/>
            <w:vAlign w:val="center"/>
            <w:hideMark/>
          </w:tcPr>
          <w:p w14:paraId="621C949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56.6</w:t>
            </w:r>
          </w:p>
        </w:tc>
        <w:tc>
          <w:tcPr>
            <w:tcW w:w="289" w:type="pct"/>
            <w:tcBorders>
              <w:top w:val="nil"/>
              <w:left w:val="nil"/>
              <w:bottom w:val="nil"/>
              <w:right w:val="nil"/>
            </w:tcBorders>
            <w:shd w:val="clear" w:color="000000" w:fill="FFFFFF"/>
            <w:noWrap/>
            <w:vAlign w:val="center"/>
            <w:hideMark/>
          </w:tcPr>
          <w:p w14:paraId="7D7CF69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56.7</w:t>
            </w:r>
          </w:p>
        </w:tc>
        <w:tc>
          <w:tcPr>
            <w:tcW w:w="384" w:type="pct"/>
            <w:tcBorders>
              <w:top w:val="nil"/>
              <w:left w:val="nil"/>
              <w:bottom w:val="nil"/>
              <w:right w:val="nil"/>
            </w:tcBorders>
            <w:shd w:val="clear" w:color="000000" w:fill="FFFFFF"/>
            <w:noWrap/>
            <w:vAlign w:val="center"/>
            <w:hideMark/>
          </w:tcPr>
          <w:p w14:paraId="3E0DC0B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98.0%</w:t>
            </w:r>
          </w:p>
        </w:tc>
        <w:tc>
          <w:tcPr>
            <w:tcW w:w="447" w:type="pct"/>
            <w:tcBorders>
              <w:top w:val="nil"/>
              <w:left w:val="nil"/>
              <w:bottom w:val="nil"/>
              <w:right w:val="single" w:sz="8" w:space="0" w:color="auto"/>
            </w:tcBorders>
            <w:shd w:val="clear" w:color="000000" w:fill="FFFFFF"/>
            <w:noWrap/>
            <w:vAlign w:val="center"/>
            <w:hideMark/>
          </w:tcPr>
          <w:p w14:paraId="30A845D1"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0.13</w:t>
            </w:r>
          </w:p>
        </w:tc>
      </w:tr>
      <w:tr w:rsidR="00CF0BAF" w:rsidRPr="002C678A" w14:paraId="6258AE64"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6EA4CB0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336" w:type="pct"/>
            <w:tcBorders>
              <w:top w:val="nil"/>
              <w:left w:val="nil"/>
              <w:bottom w:val="nil"/>
              <w:right w:val="nil"/>
            </w:tcBorders>
            <w:shd w:val="clear" w:color="000000" w:fill="FFFFFF"/>
            <w:noWrap/>
            <w:vAlign w:val="center"/>
            <w:hideMark/>
          </w:tcPr>
          <w:p w14:paraId="430E4BC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2013</w:t>
            </w:r>
          </w:p>
        </w:tc>
        <w:tc>
          <w:tcPr>
            <w:tcW w:w="354" w:type="pct"/>
            <w:tcBorders>
              <w:top w:val="nil"/>
              <w:left w:val="nil"/>
              <w:bottom w:val="nil"/>
              <w:right w:val="nil"/>
            </w:tcBorders>
            <w:shd w:val="clear" w:color="000000" w:fill="FFFFFF"/>
            <w:noWrap/>
            <w:vAlign w:val="center"/>
            <w:hideMark/>
          </w:tcPr>
          <w:p w14:paraId="167EB30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PerkinElmer</w:t>
            </w:r>
          </w:p>
        </w:tc>
        <w:tc>
          <w:tcPr>
            <w:tcW w:w="289" w:type="pct"/>
            <w:tcBorders>
              <w:top w:val="nil"/>
              <w:left w:val="nil"/>
              <w:bottom w:val="nil"/>
              <w:right w:val="nil"/>
            </w:tcBorders>
            <w:shd w:val="clear" w:color="000000" w:fill="FFFFFF"/>
            <w:noWrap/>
            <w:vAlign w:val="center"/>
            <w:hideMark/>
          </w:tcPr>
          <w:p w14:paraId="15A76FF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537FD8D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934</w:t>
            </w:r>
          </w:p>
        </w:tc>
        <w:tc>
          <w:tcPr>
            <w:tcW w:w="289" w:type="pct"/>
            <w:tcBorders>
              <w:top w:val="nil"/>
              <w:left w:val="nil"/>
              <w:bottom w:val="nil"/>
              <w:right w:val="nil"/>
            </w:tcBorders>
            <w:shd w:val="clear" w:color="000000" w:fill="FFFFFF"/>
            <w:noWrap/>
            <w:vAlign w:val="center"/>
            <w:hideMark/>
          </w:tcPr>
          <w:p w14:paraId="6AAF403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1.73</w:t>
            </w:r>
          </w:p>
        </w:tc>
        <w:tc>
          <w:tcPr>
            <w:tcW w:w="289" w:type="pct"/>
            <w:tcBorders>
              <w:top w:val="nil"/>
              <w:left w:val="nil"/>
              <w:bottom w:val="nil"/>
              <w:right w:val="nil"/>
            </w:tcBorders>
            <w:shd w:val="clear" w:color="000000" w:fill="FFFFFF"/>
            <w:noWrap/>
            <w:vAlign w:val="center"/>
            <w:hideMark/>
          </w:tcPr>
          <w:p w14:paraId="60407FE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2578E5D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12.2</w:t>
            </w:r>
          </w:p>
        </w:tc>
        <w:tc>
          <w:tcPr>
            <w:tcW w:w="289" w:type="pct"/>
            <w:tcBorders>
              <w:top w:val="nil"/>
              <w:left w:val="nil"/>
              <w:bottom w:val="nil"/>
              <w:right w:val="nil"/>
            </w:tcBorders>
            <w:shd w:val="clear" w:color="000000" w:fill="FFFFFF"/>
            <w:noWrap/>
            <w:vAlign w:val="center"/>
            <w:hideMark/>
          </w:tcPr>
          <w:p w14:paraId="2A173AA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158</w:t>
            </w:r>
          </w:p>
        </w:tc>
        <w:tc>
          <w:tcPr>
            <w:tcW w:w="289" w:type="pct"/>
            <w:tcBorders>
              <w:top w:val="nil"/>
              <w:left w:val="nil"/>
              <w:bottom w:val="nil"/>
              <w:right w:val="nil"/>
            </w:tcBorders>
            <w:shd w:val="clear" w:color="000000" w:fill="FFFFFF"/>
            <w:noWrap/>
            <w:vAlign w:val="center"/>
            <w:hideMark/>
          </w:tcPr>
          <w:p w14:paraId="5832240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99.0%</w:t>
            </w:r>
          </w:p>
        </w:tc>
        <w:tc>
          <w:tcPr>
            <w:tcW w:w="301" w:type="pct"/>
            <w:tcBorders>
              <w:top w:val="nil"/>
              <w:left w:val="nil"/>
              <w:bottom w:val="nil"/>
              <w:right w:val="nil"/>
            </w:tcBorders>
            <w:shd w:val="clear" w:color="000000" w:fill="FFFFFF"/>
            <w:noWrap/>
            <w:vAlign w:val="center"/>
            <w:hideMark/>
          </w:tcPr>
          <w:p w14:paraId="169D416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13.8%</w:t>
            </w:r>
          </w:p>
        </w:tc>
        <w:tc>
          <w:tcPr>
            <w:tcW w:w="289" w:type="pct"/>
            <w:tcBorders>
              <w:top w:val="nil"/>
              <w:left w:val="nil"/>
              <w:bottom w:val="nil"/>
              <w:right w:val="nil"/>
            </w:tcBorders>
            <w:shd w:val="clear" w:color="000000" w:fill="FFFFFF"/>
            <w:noWrap/>
            <w:vAlign w:val="center"/>
            <w:hideMark/>
          </w:tcPr>
          <w:p w14:paraId="29E358A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433</w:t>
            </w:r>
          </w:p>
        </w:tc>
        <w:tc>
          <w:tcPr>
            <w:tcW w:w="289" w:type="pct"/>
            <w:tcBorders>
              <w:top w:val="nil"/>
              <w:left w:val="nil"/>
              <w:bottom w:val="nil"/>
              <w:right w:val="nil"/>
            </w:tcBorders>
            <w:shd w:val="clear" w:color="000000" w:fill="FFFFFF"/>
            <w:noWrap/>
            <w:vAlign w:val="center"/>
            <w:hideMark/>
          </w:tcPr>
          <w:p w14:paraId="11CD9E2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42.9</w:t>
            </w:r>
          </w:p>
        </w:tc>
        <w:tc>
          <w:tcPr>
            <w:tcW w:w="289" w:type="pct"/>
            <w:tcBorders>
              <w:top w:val="nil"/>
              <w:left w:val="nil"/>
              <w:bottom w:val="nil"/>
              <w:right w:val="nil"/>
            </w:tcBorders>
            <w:shd w:val="clear" w:color="000000" w:fill="FFFFFF"/>
            <w:noWrap/>
            <w:vAlign w:val="center"/>
            <w:hideMark/>
          </w:tcPr>
          <w:p w14:paraId="1839AFB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39.6</w:t>
            </w:r>
          </w:p>
        </w:tc>
        <w:tc>
          <w:tcPr>
            <w:tcW w:w="384" w:type="pct"/>
            <w:tcBorders>
              <w:top w:val="nil"/>
              <w:left w:val="nil"/>
              <w:bottom w:val="nil"/>
              <w:right w:val="nil"/>
            </w:tcBorders>
            <w:shd w:val="clear" w:color="000000" w:fill="FFFFFF"/>
            <w:noWrap/>
            <w:vAlign w:val="center"/>
            <w:hideMark/>
          </w:tcPr>
          <w:p w14:paraId="7817B08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95.2%</w:t>
            </w:r>
          </w:p>
        </w:tc>
        <w:tc>
          <w:tcPr>
            <w:tcW w:w="447" w:type="pct"/>
            <w:tcBorders>
              <w:top w:val="nil"/>
              <w:left w:val="nil"/>
              <w:bottom w:val="nil"/>
              <w:right w:val="single" w:sz="8" w:space="0" w:color="auto"/>
            </w:tcBorders>
            <w:shd w:val="clear" w:color="000000" w:fill="FFFFFF"/>
            <w:noWrap/>
            <w:vAlign w:val="center"/>
            <w:hideMark/>
          </w:tcPr>
          <w:p w14:paraId="3FDB7D0A"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0.03</w:t>
            </w:r>
          </w:p>
        </w:tc>
      </w:tr>
      <w:tr w:rsidR="00CF0BAF" w:rsidRPr="002C678A" w14:paraId="4AD2AD9A"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7F27104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w:t>
            </w:r>
          </w:p>
        </w:tc>
        <w:tc>
          <w:tcPr>
            <w:tcW w:w="336" w:type="pct"/>
            <w:tcBorders>
              <w:top w:val="nil"/>
              <w:left w:val="nil"/>
              <w:bottom w:val="nil"/>
              <w:right w:val="nil"/>
            </w:tcBorders>
            <w:shd w:val="clear" w:color="000000" w:fill="FFFFFF"/>
            <w:noWrap/>
            <w:vAlign w:val="center"/>
            <w:hideMark/>
          </w:tcPr>
          <w:p w14:paraId="18A8B82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2013</w:t>
            </w:r>
          </w:p>
        </w:tc>
        <w:tc>
          <w:tcPr>
            <w:tcW w:w="354" w:type="pct"/>
            <w:tcBorders>
              <w:top w:val="nil"/>
              <w:left w:val="nil"/>
              <w:bottom w:val="nil"/>
              <w:right w:val="nil"/>
            </w:tcBorders>
            <w:shd w:val="clear" w:color="000000" w:fill="FFFFFF"/>
            <w:noWrap/>
            <w:vAlign w:val="center"/>
            <w:hideMark/>
          </w:tcPr>
          <w:p w14:paraId="1BAE99B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PerkinElmer</w:t>
            </w:r>
          </w:p>
        </w:tc>
        <w:tc>
          <w:tcPr>
            <w:tcW w:w="289" w:type="pct"/>
            <w:tcBorders>
              <w:top w:val="nil"/>
              <w:left w:val="nil"/>
              <w:bottom w:val="nil"/>
              <w:right w:val="nil"/>
            </w:tcBorders>
            <w:shd w:val="clear" w:color="000000" w:fill="FFFFFF"/>
            <w:noWrap/>
            <w:vAlign w:val="center"/>
            <w:hideMark/>
          </w:tcPr>
          <w:p w14:paraId="144B2B7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22CF39F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550</w:t>
            </w:r>
          </w:p>
        </w:tc>
        <w:tc>
          <w:tcPr>
            <w:tcW w:w="289" w:type="pct"/>
            <w:tcBorders>
              <w:top w:val="nil"/>
              <w:left w:val="nil"/>
              <w:bottom w:val="nil"/>
              <w:right w:val="nil"/>
            </w:tcBorders>
            <w:shd w:val="clear" w:color="000000" w:fill="FFFFFF"/>
            <w:noWrap/>
            <w:vAlign w:val="center"/>
            <w:hideMark/>
          </w:tcPr>
          <w:p w14:paraId="02F07CE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1.82</w:t>
            </w:r>
          </w:p>
        </w:tc>
        <w:tc>
          <w:tcPr>
            <w:tcW w:w="289" w:type="pct"/>
            <w:tcBorders>
              <w:top w:val="nil"/>
              <w:left w:val="nil"/>
              <w:bottom w:val="nil"/>
              <w:right w:val="nil"/>
            </w:tcBorders>
            <w:shd w:val="clear" w:color="000000" w:fill="FFFFFF"/>
            <w:noWrap/>
            <w:vAlign w:val="center"/>
            <w:hideMark/>
          </w:tcPr>
          <w:p w14:paraId="5EF3484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430</w:t>
            </w:r>
          </w:p>
        </w:tc>
        <w:tc>
          <w:tcPr>
            <w:tcW w:w="289" w:type="pct"/>
            <w:tcBorders>
              <w:top w:val="nil"/>
              <w:left w:val="nil"/>
              <w:bottom w:val="nil"/>
              <w:right w:val="nil"/>
            </w:tcBorders>
            <w:shd w:val="clear" w:color="000000" w:fill="FFFFFF"/>
            <w:noWrap/>
            <w:vAlign w:val="center"/>
            <w:hideMark/>
          </w:tcPr>
          <w:p w14:paraId="3629DB9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8.0</w:t>
            </w:r>
          </w:p>
        </w:tc>
        <w:tc>
          <w:tcPr>
            <w:tcW w:w="289" w:type="pct"/>
            <w:tcBorders>
              <w:top w:val="nil"/>
              <w:left w:val="nil"/>
              <w:bottom w:val="nil"/>
              <w:right w:val="nil"/>
            </w:tcBorders>
            <w:shd w:val="clear" w:color="000000" w:fill="FFFFFF"/>
            <w:noWrap/>
            <w:vAlign w:val="center"/>
            <w:hideMark/>
          </w:tcPr>
          <w:p w14:paraId="7EDAE98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w:t>
            </w:r>
          </w:p>
        </w:tc>
        <w:tc>
          <w:tcPr>
            <w:tcW w:w="289" w:type="pct"/>
            <w:tcBorders>
              <w:top w:val="nil"/>
              <w:left w:val="nil"/>
              <w:bottom w:val="nil"/>
              <w:right w:val="nil"/>
            </w:tcBorders>
            <w:shd w:val="clear" w:color="000000" w:fill="FFFFFF"/>
            <w:noWrap/>
            <w:vAlign w:val="center"/>
            <w:hideMark/>
          </w:tcPr>
          <w:p w14:paraId="2F3CE10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99.4%</w:t>
            </w:r>
          </w:p>
        </w:tc>
        <w:tc>
          <w:tcPr>
            <w:tcW w:w="301" w:type="pct"/>
            <w:tcBorders>
              <w:top w:val="nil"/>
              <w:left w:val="nil"/>
              <w:bottom w:val="nil"/>
              <w:right w:val="nil"/>
            </w:tcBorders>
            <w:shd w:val="clear" w:color="000000" w:fill="FFFFFF"/>
            <w:noWrap/>
            <w:vAlign w:val="center"/>
            <w:hideMark/>
          </w:tcPr>
          <w:p w14:paraId="4D921B1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9.4%</w:t>
            </w:r>
          </w:p>
        </w:tc>
        <w:tc>
          <w:tcPr>
            <w:tcW w:w="289" w:type="pct"/>
            <w:tcBorders>
              <w:top w:val="nil"/>
              <w:left w:val="nil"/>
              <w:bottom w:val="nil"/>
              <w:right w:val="nil"/>
            </w:tcBorders>
            <w:shd w:val="clear" w:color="000000" w:fill="FFFFFF"/>
            <w:noWrap/>
            <w:vAlign w:val="center"/>
            <w:hideMark/>
          </w:tcPr>
          <w:p w14:paraId="7927299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427</w:t>
            </w:r>
          </w:p>
        </w:tc>
        <w:tc>
          <w:tcPr>
            <w:tcW w:w="289" w:type="pct"/>
            <w:tcBorders>
              <w:top w:val="nil"/>
              <w:left w:val="nil"/>
              <w:bottom w:val="nil"/>
              <w:right w:val="nil"/>
            </w:tcBorders>
            <w:shd w:val="clear" w:color="000000" w:fill="FFFFFF"/>
            <w:noWrap/>
            <w:vAlign w:val="center"/>
            <w:hideMark/>
          </w:tcPr>
          <w:p w14:paraId="6E742C1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27.8</w:t>
            </w:r>
          </w:p>
        </w:tc>
        <w:tc>
          <w:tcPr>
            <w:tcW w:w="289" w:type="pct"/>
            <w:tcBorders>
              <w:top w:val="nil"/>
              <w:left w:val="nil"/>
              <w:bottom w:val="nil"/>
              <w:right w:val="nil"/>
            </w:tcBorders>
            <w:shd w:val="clear" w:color="000000" w:fill="FFFFFF"/>
            <w:noWrap/>
            <w:vAlign w:val="center"/>
            <w:hideMark/>
          </w:tcPr>
          <w:p w14:paraId="79CCA09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25</w:t>
            </w:r>
          </w:p>
        </w:tc>
        <w:tc>
          <w:tcPr>
            <w:tcW w:w="384" w:type="pct"/>
            <w:tcBorders>
              <w:top w:val="nil"/>
              <w:left w:val="nil"/>
              <w:bottom w:val="nil"/>
              <w:right w:val="nil"/>
            </w:tcBorders>
            <w:shd w:val="clear" w:color="000000" w:fill="FFFFFF"/>
            <w:noWrap/>
            <w:vAlign w:val="center"/>
            <w:hideMark/>
          </w:tcPr>
          <w:p w14:paraId="3A3A5F4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71.4%</w:t>
            </w:r>
          </w:p>
        </w:tc>
        <w:tc>
          <w:tcPr>
            <w:tcW w:w="447" w:type="pct"/>
            <w:tcBorders>
              <w:top w:val="nil"/>
              <w:left w:val="nil"/>
              <w:bottom w:val="nil"/>
              <w:right w:val="single" w:sz="8" w:space="0" w:color="auto"/>
            </w:tcBorders>
            <w:shd w:val="clear" w:color="000000" w:fill="FFFFFF"/>
            <w:noWrap/>
            <w:vAlign w:val="center"/>
            <w:hideMark/>
          </w:tcPr>
          <w:p w14:paraId="6C671D0F"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-0.19</w:t>
            </w:r>
          </w:p>
        </w:tc>
      </w:tr>
      <w:tr w:rsidR="00CF0BAF" w:rsidRPr="002C678A" w14:paraId="0103D67A"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0F5ACF2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w:t>
            </w:r>
          </w:p>
        </w:tc>
        <w:tc>
          <w:tcPr>
            <w:tcW w:w="336" w:type="pct"/>
            <w:tcBorders>
              <w:top w:val="nil"/>
              <w:left w:val="nil"/>
              <w:bottom w:val="nil"/>
              <w:right w:val="nil"/>
            </w:tcBorders>
            <w:shd w:val="clear" w:color="000000" w:fill="FFFFFF"/>
            <w:noWrap/>
            <w:vAlign w:val="center"/>
            <w:hideMark/>
          </w:tcPr>
          <w:p w14:paraId="29CAD03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2013</w:t>
            </w:r>
          </w:p>
        </w:tc>
        <w:tc>
          <w:tcPr>
            <w:tcW w:w="354" w:type="pct"/>
            <w:tcBorders>
              <w:top w:val="nil"/>
              <w:left w:val="nil"/>
              <w:bottom w:val="nil"/>
              <w:right w:val="nil"/>
            </w:tcBorders>
            <w:shd w:val="clear" w:color="000000" w:fill="FFFFFF"/>
            <w:noWrap/>
            <w:vAlign w:val="center"/>
            <w:hideMark/>
          </w:tcPr>
          <w:p w14:paraId="64A2597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PerkinElmer</w:t>
            </w:r>
          </w:p>
        </w:tc>
        <w:tc>
          <w:tcPr>
            <w:tcW w:w="289" w:type="pct"/>
            <w:tcBorders>
              <w:top w:val="nil"/>
              <w:left w:val="nil"/>
              <w:bottom w:val="nil"/>
              <w:right w:val="nil"/>
            </w:tcBorders>
            <w:shd w:val="clear" w:color="000000" w:fill="FFFFFF"/>
            <w:noWrap/>
            <w:vAlign w:val="center"/>
            <w:hideMark/>
          </w:tcPr>
          <w:p w14:paraId="434E3C3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2B69B12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769</w:t>
            </w:r>
          </w:p>
        </w:tc>
        <w:tc>
          <w:tcPr>
            <w:tcW w:w="289" w:type="pct"/>
            <w:tcBorders>
              <w:top w:val="nil"/>
              <w:left w:val="nil"/>
              <w:bottom w:val="nil"/>
              <w:right w:val="nil"/>
            </w:tcBorders>
            <w:shd w:val="clear" w:color="000000" w:fill="FFFFFF"/>
            <w:noWrap/>
            <w:vAlign w:val="center"/>
            <w:hideMark/>
          </w:tcPr>
          <w:p w14:paraId="10BCDE9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2.11</w:t>
            </w:r>
          </w:p>
        </w:tc>
        <w:tc>
          <w:tcPr>
            <w:tcW w:w="289" w:type="pct"/>
            <w:tcBorders>
              <w:top w:val="nil"/>
              <w:left w:val="nil"/>
              <w:bottom w:val="nil"/>
              <w:right w:val="nil"/>
            </w:tcBorders>
            <w:shd w:val="clear" w:color="000000" w:fill="FFFFFF"/>
            <w:noWrap/>
            <w:vAlign w:val="center"/>
            <w:hideMark/>
          </w:tcPr>
          <w:p w14:paraId="38B4D32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0C162A4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6.3</w:t>
            </w:r>
          </w:p>
        </w:tc>
        <w:tc>
          <w:tcPr>
            <w:tcW w:w="289" w:type="pct"/>
            <w:tcBorders>
              <w:top w:val="nil"/>
              <w:left w:val="nil"/>
              <w:bottom w:val="nil"/>
              <w:right w:val="nil"/>
            </w:tcBorders>
            <w:shd w:val="clear" w:color="000000" w:fill="FFFFFF"/>
            <w:noWrap/>
            <w:vAlign w:val="center"/>
            <w:hideMark/>
          </w:tcPr>
          <w:p w14:paraId="4960EA3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133</w:t>
            </w:r>
          </w:p>
        </w:tc>
        <w:tc>
          <w:tcPr>
            <w:tcW w:w="289" w:type="pct"/>
            <w:tcBorders>
              <w:top w:val="nil"/>
              <w:left w:val="nil"/>
              <w:bottom w:val="nil"/>
              <w:right w:val="nil"/>
            </w:tcBorders>
            <w:shd w:val="clear" w:color="000000" w:fill="FFFFFF"/>
            <w:noWrap/>
            <w:vAlign w:val="center"/>
            <w:hideMark/>
          </w:tcPr>
          <w:p w14:paraId="2605321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305E8EF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7.7%</w:t>
            </w:r>
          </w:p>
        </w:tc>
        <w:tc>
          <w:tcPr>
            <w:tcW w:w="289" w:type="pct"/>
            <w:tcBorders>
              <w:top w:val="nil"/>
              <w:left w:val="nil"/>
              <w:bottom w:val="nil"/>
              <w:right w:val="nil"/>
            </w:tcBorders>
            <w:shd w:val="clear" w:color="000000" w:fill="FFFFFF"/>
            <w:noWrap/>
            <w:vAlign w:val="center"/>
            <w:hideMark/>
          </w:tcPr>
          <w:p w14:paraId="369F7CF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462</w:t>
            </w:r>
          </w:p>
        </w:tc>
        <w:tc>
          <w:tcPr>
            <w:tcW w:w="289" w:type="pct"/>
            <w:tcBorders>
              <w:top w:val="nil"/>
              <w:left w:val="nil"/>
              <w:bottom w:val="nil"/>
              <w:right w:val="nil"/>
            </w:tcBorders>
            <w:shd w:val="clear" w:color="000000" w:fill="FFFFFF"/>
            <w:noWrap/>
            <w:vAlign w:val="center"/>
            <w:hideMark/>
          </w:tcPr>
          <w:p w14:paraId="1F88C98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38.7</w:t>
            </w:r>
          </w:p>
        </w:tc>
        <w:tc>
          <w:tcPr>
            <w:tcW w:w="289" w:type="pct"/>
            <w:tcBorders>
              <w:top w:val="nil"/>
              <w:left w:val="nil"/>
              <w:bottom w:val="nil"/>
              <w:right w:val="nil"/>
            </w:tcBorders>
            <w:shd w:val="clear" w:color="000000" w:fill="FFFFFF"/>
            <w:noWrap/>
            <w:vAlign w:val="center"/>
            <w:hideMark/>
          </w:tcPr>
          <w:p w14:paraId="5DA8C8D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37.9</w:t>
            </w:r>
          </w:p>
        </w:tc>
        <w:tc>
          <w:tcPr>
            <w:tcW w:w="384" w:type="pct"/>
            <w:tcBorders>
              <w:top w:val="nil"/>
              <w:left w:val="nil"/>
              <w:bottom w:val="nil"/>
              <w:right w:val="nil"/>
            </w:tcBorders>
            <w:shd w:val="clear" w:color="000000" w:fill="FFFFFF"/>
            <w:noWrap/>
            <w:vAlign w:val="center"/>
            <w:hideMark/>
          </w:tcPr>
          <w:p w14:paraId="2F2DB6C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95.5%</w:t>
            </w:r>
          </w:p>
        </w:tc>
        <w:tc>
          <w:tcPr>
            <w:tcW w:w="447" w:type="pct"/>
            <w:tcBorders>
              <w:top w:val="nil"/>
              <w:left w:val="nil"/>
              <w:bottom w:val="nil"/>
              <w:right w:val="single" w:sz="8" w:space="0" w:color="auto"/>
            </w:tcBorders>
            <w:shd w:val="clear" w:color="000000" w:fill="FFFFFF"/>
            <w:noWrap/>
            <w:vAlign w:val="center"/>
            <w:hideMark/>
          </w:tcPr>
          <w:p w14:paraId="07CA9005"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0.02</w:t>
            </w:r>
          </w:p>
        </w:tc>
      </w:tr>
      <w:tr w:rsidR="00CF0BAF" w:rsidRPr="002C678A" w14:paraId="707E1B7F"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0B47C4D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w:t>
            </w:r>
          </w:p>
        </w:tc>
        <w:tc>
          <w:tcPr>
            <w:tcW w:w="336" w:type="pct"/>
            <w:tcBorders>
              <w:top w:val="nil"/>
              <w:left w:val="nil"/>
              <w:bottom w:val="nil"/>
              <w:right w:val="nil"/>
            </w:tcBorders>
            <w:shd w:val="clear" w:color="000000" w:fill="FFFFFF"/>
            <w:noWrap/>
            <w:vAlign w:val="center"/>
            <w:hideMark/>
          </w:tcPr>
          <w:p w14:paraId="5B5625C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2011</w:t>
            </w:r>
          </w:p>
        </w:tc>
        <w:tc>
          <w:tcPr>
            <w:tcW w:w="354" w:type="pct"/>
            <w:tcBorders>
              <w:top w:val="nil"/>
              <w:left w:val="nil"/>
              <w:bottom w:val="nil"/>
              <w:right w:val="nil"/>
            </w:tcBorders>
            <w:shd w:val="clear" w:color="000000" w:fill="FFFFFF"/>
            <w:noWrap/>
            <w:vAlign w:val="center"/>
            <w:hideMark/>
          </w:tcPr>
          <w:p w14:paraId="12F3E37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316A868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5EB6CBC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606</w:t>
            </w:r>
          </w:p>
        </w:tc>
        <w:tc>
          <w:tcPr>
            <w:tcW w:w="289" w:type="pct"/>
            <w:tcBorders>
              <w:top w:val="nil"/>
              <w:left w:val="nil"/>
              <w:bottom w:val="nil"/>
              <w:right w:val="nil"/>
            </w:tcBorders>
            <w:shd w:val="clear" w:color="000000" w:fill="FFFFFF"/>
            <w:noWrap/>
            <w:vAlign w:val="center"/>
            <w:hideMark/>
          </w:tcPr>
          <w:p w14:paraId="25B4144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1.66</w:t>
            </w:r>
          </w:p>
        </w:tc>
        <w:tc>
          <w:tcPr>
            <w:tcW w:w="289" w:type="pct"/>
            <w:tcBorders>
              <w:top w:val="nil"/>
              <w:left w:val="nil"/>
              <w:bottom w:val="nil"/>
              <w:right w:val="nil"/>
            </w:tcBorders>
            <w:shd w:val="clear" w:color="000000" w:fill="FFFFFF"/>
            <w:noWrap/>
            <w:vAlign w:val="center"/>
            <w:hideMark/>
          </w:tcPr>
          <w:p w14:paraId="087B3EE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474</w:t>
            </w:r>
          </w:p>
        </w:tc>
        <w:tc>
          <w:tcPr>
            <w:tcW w:w="289" w:type="pct"/>
            <w:tcBorders>
              <w:top w:val="nil"/>
              <w:left w:val="nil"/>
              <w:bottom w:val="nil"/>
              <w:right w:val="nil"/>
            </w:tcBorders>
            <w:shd w:val="clear" w:color="000000" w:fill="FFFFFF"/>
            <w:noWrap/>
            <w:vAlign w:val="center"/>
            <w:hideMark/>
          </w:tcPr>
          <w:p w14:paraId="7B295D4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7.0</w:t>
            </w:r>
          </w:p>
        </w:tc>
        <w:tc>
          <w:tcPr>
            <w:tcW w:w="289" w:type="pct"/>
            <w:tcBorders>
              <w:top w:val="nil"/>
              <w:left w:val="nil"/>
              <w:bottom w:val="nil"/>
              <w:right w:val="nil"/>
            </w:tcBorders>
            <w:shd w:val="clear" w:color="000000" w:fill="FFFFFF"/>
            <w:noWrap/>
            <w:vAlign w:val="center"/>
            <w:hideMark/>
          </w:tcPr>
          <w:p w14:paraId="7CECC84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115</w:t>
            </w:r>
          </w:p>
        </w:tc>
        <w:tc>
          <w:tcPr>
            <w:tcW w:w="289" w:type="pct"/>
            <w:tcBorders>
              <w:top w:val="nil"/>
              <w:left w:val="nil"/>
              <w:bottom w:val="nil"/>
              <w:right w:val="nil"/>
            </w:tcBorders>
            <w:shd w:val="clear" w:color="000000" w:fill="FFFFFF"/>
            <w:noWrap/>
            <w:vAlign w:val="center"/>
            <w:hideMark/>
          </w:tcPr>
          <w:p w14:paraId="22CB66D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703612D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8.0%</w:t>
            </w:r>
          </w:p>
        </w:tc>
        <w:tc>
          <w:tcPr>
            <w:tcW w:w="289" w:type="pct"/>
            <w:tcBorders>
              <w:top w:val="nil"/>
              <w:left w:val="nil"/>
              <w:bottom w:val="nil"/>
              <w:right w:val="nil"/>
            </w:tcBorders>
            <w:shd w:val="clear" w:color="000000" w:fill="FFFFFF"/>
            <w:noWrap/>
            <w:vAlign w:val="center"/>
            <w:hideMark/>
          </w:tcPr>
          <w:p w14:paraId="657E754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427</w:t>
            </w:r>
          </w:p>
        </w:tc>
        <w:tc>
          <w:tcPr>
            <w:tcW w:w="289" w:type="pct"/>
            <w:tcBorders>
              <w:top w:val="nil"/>
              <w:left w:val="nil"/>
              <w:bottom w:val="nil"/>
              <w:right w:val="nil"/>
            </w:tcBorders>
            <w:shd w:val="clear" w:color="000000" w:fill="FFFFFF"/>
            <w:noWrap/>
            <w:vAlign w:val="center"/>
            <w:hideMark/>
          </w:tcPr>
          <w:p w14:paraId="3F674D6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33.6</w:t>
            </w:r>
          </w:p>
        </w:tc>
        <w:tc>
          <w:tcPr>
            <w:tcW w:w="289" w:type="pct"/>
            <w:tcBorders>
              <w:top w:val="nil"/>
              <w:left w:val="nil"/>
              <w:bottom w:val="nil"/>
              <w:right w:val="nil"/>
            </w:tcBorders>
            <w:shd w:val="clear" w:color="000000" w:fill="FFFFFF"/>
            <w:noWrap/>
            <w:vAlign w:val="center"/>
            <w:hideMark/>
          </w:tcPr>
          <w:p w14:paraId="79119CB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29.3</w:t>
            </w:r>
          </w:p>
        </w:tc>
        <w:tc>
          <w:tcPr>
            <w:tcW w:w="384" w:type="pct"/>
            <w:tcBorders>
              <w:top w:val="nil"/>
              <w:left w:val="nil"/>
              <w:bottom w:val="nil"/>
              <w:right w:val="nil"/>
            </w:tcBorders>
            <w:shd w:val="clear" w:color="000000" w:fill="FFFFFF"/>
            <w:noWrap/>
            <w:vAlign w:val="center"/>
            <w:hideMark/>
          </w:tcPr>
          <w:p w14:paraId="33B5338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78.5%</w:t>
            </w:r>
          </w:p>
        </w:tc>
        <w:tc>
          <w:tcPr>
            <w:tcW w:w="447" w:type="pct"/>
            <w:tcBorders>
              <w:top w:val="nil"/>
              <w:left w:val="nil"/>
              <w:bottom w:val="nil"/>
              <w:right w:val="single" w:sz="8" w:space="0" w:color="auto"/>
            </w:tcBorders>
            <w:shd w:val="clear" w:color="000000" w:fill="FFFFFF"/>
            <w:noWrap/>
            <w:vAlign w:val="center"/>
            <w:hideMark/>
          </w:tcPr>
          <w:p w14:paraId="49878ECD"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-0.37</w:t>
            </w:r>
          </w:p>
        </w:tc>
      </w:tr>
      <w:tr w:rsidR="00CF0BAF" w:rsidRPr="002C678A" w14:paraId="1482B4BF"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30F1CCD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w:t>
            </w:r>
          </w:p>
        </w:tc>
        <w:tc>
          <w:tcPr>
            <w:tcW w:w="336" w:type="pct"/>
            <w:tcBorders>
              <w:top w:val="nil"/>
              <w:left w:val="nil"/>
              <w:bottom w:val="nil"/>
              <w:right w:val="nil"/>
            </w:tcBorders>
            <w:shd w:val="clear" w:color="000000" w:fill="FFFFFF"/>
            <w:noWrap/>
            <w:vAlign w:val="center"/>
            <w:hideMark/>
          </w:tcPr>
          <w:p w14:paraId="474C887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2011</w:t>
            </w:r>
          </w:p>
        </w:tc>
        <w:tc>
          <w:tcPr>
            <w:tcW w:w="354" w:type="pct"/>
            <w:tcBorders>
              <w:top w:val="nil"/>
              <w:left w:val="nil"/>
              <w:bottom w:val="nil"/>
              <w:right w:val="nil"/>
            </w:tcBorders>
            <w:shd w:val="clear" w:color="000000" w:fill="FFFFFF"/>
            <w:noWrap/>
            <w:vAlign w:val="center"/>
            <w:hideMark/>
          </w:tcPr>
          <w:p w14:paraId="5E1BD25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6C61F5C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051FA6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582</w:t>
            </w:r>
          </w:p>
        </w:tc>
        <w:tc>
          <w:tcPr>
            <w:tcW w:w="289" w:type="pct"/>
            <w:tcBorders>
              <w:top w:val="nil"/>
              <w:left w:val="nil"/>
              <w:bottom w:val="nil"/>
              <w:right w:val="nil"/>
            </w:tcBorders>
            <w:shd w:val="clear" w:color="000000" w:fill="FFFFFF"/>
            <w:noWrap/>
            <w:vAlign w:val="center"/>
            <w:hideMark/>
          </w:tcPr>
          <w:p w14:paraId="2A3A750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1.72</w:t>
            </w:r>
          </w:p>
        </w:tc>
        <w:tc>
          <w:tcPr>
            <w:tcW w:w="289" w:type="pct"/>
            <w:tcBorders>
              <w:top w:val="nil"/>
              <w:left w:val="nil"/>
              <w:bottom w:val="nil"/>
              <w:right w:val="nil"/>
            </w:tcBorders>
            <w:shd w:val="clear" w:color="000000" w:fill="FFFFFF"/>
            <w:noWrap/>
            <w:vAlign w:val="center"/>
            <w:hideMark/>
          </w:tcPr>
          <w:p w14:paraId="1FA7ED0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455</w:t>
            </w:r>
          </w:p>
        </w:tc>
        <w:tc>
          <w:tcPr>
            <w:tcW w:w="289" w:type="pct"/>
            <w:tcBorders>
              <w:top w:val="nil"/>
              <w:left w:val="nil"/>
              <w:bottom w:val="nil"/>
              <w:right w:val="nil"/>
            </w:tcBorders>
            <w:shd w:val="clear" w:color="000000" w:fill="FFFFFF"/>
            <w:noWrap/>
            <w:vAlign w:val="center"/>
            <w:hideMark/>
          </w:tcPr>
          <w:p w14:paraId="083CDF7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7.0</w:t>
            </w:r>
          </w:p>
        </w:tc>
        <w:tc>
          <w:tcPr>
            <w:tcW w:w="289" w:type="pct"/>
            <w:tcBorders>
              <w:top w:val="nil"/>
              <w:left w:val="nil"/>
              <w:bottom w:val="nil"/>
              <w:right w:val="nil"/>
            </w:tcBorders>
            <w:shd w:val="clear" w:color="000000" w:fill="FFFFFF"/>
            <w:noWrap/>
            <w:vAlign w:val="center"/>
            <w:hideMark/>
          </w:tcPr>
          <w:p w14:paraId="22559B5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114</w:t>
            </w:r>
          </w:p>
        </w:tc>
        <w:tc>
          <w:tcPr>
            <w:tcW w:w="289" w:type="pct"/>
            <w:tcBorders>
              <w:top w:val="nil"/>
              <w:left w:val="nil"/>
              <w:bottom w:val="nil"/>
              <w:right w:val="nil"/>
            </w:tcBorders>
            <w:shd w:val="clear" w:color="000000" w:fill="FFFFFF"/>
            <w:noWrap/>
            <w:vAlign w:val="center"/>
            <w:hideMark/>
          </w:tcPr>
          <w:p w14:paraId="4936356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3FAB522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2A7AD88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420</w:t>
            </w:r>
          </w:p>
        </w:tc>
        <w:tc>
          <w:tcPr>
            <w:tcW w:w="289" w:type="pct"/>
            <w:tcBorders>
              <w:top w:val="nil"/>
              <w:left w:val="nil"/>
              <w:bottom w:val="nil"/>
              <w:right w:val="nil"/>
            </w:tcBorders>
            <w:shd w:val="clear" w:color="000000" w:fill="FFFFFF"/>
            <w:noWrap/>
            <w:vAlign w:val="center"/>
            <w:hideMark/>
          </w:tcPr>
          <w:p w14:paraId="45D1049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33</w:t>
            </w:r>
          </w:p>
        </w:tc>
        <w:tc>
          <w:tcPr>
            <w:tcW w:w="289" w:type="pct"/>
            <w:tcBorders>
              <w:top w:val="nil"/>
              <w:left w:val="nil"/>
              <w:bottom w:val="nil"/>
              <w:right w:val="nil"/>
            </w:tcBorders>
            <w:shd w:val="clear" w:color="000000" w:fill="FFFFFF"/>
            <w:noWrap/>
            <w:vAlign w:val="center"/>
            <w:hideMark/>
          </w:tcPr>
          <w:p w14:paraId="7EA9D70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28.6</w:t>
            </w:r>
          </w:p>
        </w:tc>
        <w:tc>
          <w:tcPr>
            <w:tcW w:w="384" w:type="pct"/>
            <w:tcBorders>
              <w:top w:val="nil"/>
              <w:left w:val="nil"/>
              <w:bottom w:val="nil"/>
              <w:right w:val="nil"/>
            </w:tcBorders>
            <w:shd w:val="clear" w:color="000000" w:fill="FFFFFF"/>
            <w:noWrap/>
            <w:vAlign w:val="center"/>
            <w:hideMark/>
          </w:tcPr>
          <w:p w14:paraId="54AA9D3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76.7%</w:t>
            </w:r>
          </w:p>
        </w:tc>
        <w:tc>
          <w:tcPr>
            <w:tcW w:w="447" w:type="pct"/>
            <w:tcBorders>
              <w:top w:val="nil"/>
              <w:left w:val="nil"/>
              <w:bottom w:val="nil"/>
              <w:right w:val="single" w:sz="8" w:space="0" w:color="auto"/>
            </w:tcBorders>
            <w:shd w:val="clear" w:color="000000" w:fill="FFFFFF"/>
            <w:noWrap/>
            <w:vAlign w:val="center"/>
            <w:hideMark/>
          </w:tcPr>
          <w:p w14:paraId="305DAB55"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-0.38</w:t>
            </w:r>
          </w:p>
        </w:tc>
      </w:tr>
      <w:tr w:rsidR="00CF0BAF" w:rsidRPr="002C678A" w14:paraId="19E4BA4B"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755CC73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w:t>
            </w:r>
          </w:p>
        </w:tc>
        <w:tc>
          <w:tcPr>
            <w:tcW w:w="336" w:type="pct"/>
            <w:tcBorders>
              <w:top w:val="nil"/>
              <w:left w:val="nil"/>
              <w:bottom w:val="nil"/>
              <w:right w:val="nil"/>
            </w:tcBorders>
            <w:shd w:val="clear" w:color="000000" w:fill="FFFFFF"/>
            <w:noWrap/>
            <w:vAlign w:val="center"/>
            <w:hideMark/>
          </w:tcPr>
          <w:p w14:paraId="0352B1C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2007</w:t>
            </w:r>
          </w:p>
        </w:tc>
        <w:tc>
          <w:tcPr>
            <w:tcW w:w="354" w:type="pct"/>
            <w:tcBorders>
              <w:top w:val="nil"/>
              <w:left w:val="nil"/>
              <w:bottom w:val="nil"/>
              <w:right w:val="nil"/>
            </w:tcBorders>
            <w:shd w:val="clear" w:color="000000" w:fill="FFFFFF"/>
            <w:noWrap/>
            <w:vAlign w:val="center"/>
            <w:hideMark/>
          </w:tcPr>
          <w:p w14:paraId="167A759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72FCC21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w:t>
            </w:r>
          </w:p>
        </w:tc>
        <w:tc>
          <w:tcPr>
            <w:tcW w:w="289" w:type="pct"/>
            <w:tcBorders>
              <w:top w:val="nil"/>
              <w:left w:val="nil"/>
              <w:bottom w:val="nil"/>
              <w:right w:val="nil"/>
            </w:tcBorders>
            <w:shd w:val="clear" w:color="000000" w:fill="FFFFFF"/>
            <w:noWrap/>
            <w:vAlign w:val="center"/>
            <w:hideMark/>
          </w:tcPr>
          <w:p w14:paraId="65B0019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925</w:t>
            </w:r>
          </w:p>
        </w:tc>
        <w:tc>
          <w:tcPr>
            <w:tcW w:w="289" w:type="pct"/>
            <w:tcBorders>
              <w:top w:val="nil"/>
              <w:left w:val="nil"/>
              <w:bottom w:val="nil"/>
              <w:right w:val="nil"/>
            </w:tcBorders>
            <w:shd w:val="clear" w:color="000000" w:fill="FFFFFF"/>
            <w:noWrap/>
            <w:vAlign w:val="center"/>
            <w:hideMark/>
          </w:tcPr>
          <w:p w14:paraId="2C38FD8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1.78</w:t>
            </w:r>
          </w:p>
        </w:tc>
        <w:tc>
          <w:tcPr>
            <w:tcW w:w="289" w:type="pct"/>
            <w:tcBorders>
              <w:top w:val="nil"/>
              <w:left w:val="nil"/>
              <w:bottom w:val="nil"/>
              <w:right w:val="nil"/>
            </w:tcBorders>
            <w:shd w:val="clear" w:color="000000" w:fill="FFFFFF"/>
            <w:noWrap/>
            <w:vAlign w:val="center"/>
            <w:hideMark/>
          </w:tcPr>
          <w:p w14:paraId="216211E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361</w:t>
            </w:r>
          </w:p>
        </w:tc>
        <w:tc>
          <w:tcPr>
            <w:tcW w:w="289" w:type="pct"/>
            <w:tcBorders>
              <w:top w:val="nil"/>
              <w:left w:val="nil"/>
              <w:bottom w:val="nil"/>
              <w:right w:val="nil"/>
            </w:tcBorders>
            <w:shd w:val="clear" w:color="000000" w:fill="FFFFFF"/>
            <w:noWrap/>
            <w:vAlign w:val="center"/>
            <w:hideMark/>
          </w:tcPr>
          <w:p w14:paraId="4A56D00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7.0</w:t>
            </w:r>
          </w:p>
        </w:tc>
        <w:tc>
          <w:tcPr>
            <w:tcW w:w="289" w:type="pct"/>
            <w:tcBorders>
              <w:top w:val="nil"/>
              <w:left w:val="nil"/>
              <w:bottom w:val="nil"/>
              <w:right w:val="nil"/>
            </w:tcBorders>
            <w:shd w:val="clear" w:color="000000" w:fill="FFFFFF"/>
            <w:noWrap/>
            <w:vAlign w:val="center"/>
            <w:hideMark/>
          </w:tcPr>
          <w:p w14:paraId="7F77339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143</w:t>
            </w:r>
          </w:p>
        </w:tc>
        <w:tc>
          <w:tcPr>
            <w:tcW w:w="289" w:type="pct"/>
            <w:tcBorders>
              <w:top w:val="nil"/>
              <w:left w:val="nil"/>
              <w:bottom w:val="nil"/>
              <w:right w:val="nil"/>
            </w:tcBorders>
            <w:shd w:val="clear" w:color="000000" w:fill="FFFFFF"/>
            <w:noWrap/>
            <w:vAlign w:val="center"/>
            <w:hideMark/>
          </w:tcPr>
          <w:p w14:paraId="1B04328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99.1%</w:t>
            </w:r>
          </w:p>
        </w:tc>
        <w:tc>
          <w:tcPr>
            <w:tcW w:w="301" w:type="pct"/>
            <w:tcBorders>
              <w:top w:val="nil"/>
              <w:left w:val="nil"/>
              <w:bottom w:val="nil"/>
              <w:right w:val="nil"/>
            </w:tcBorders>
            <w:shd w:val="clear" w:color="000000" w:fill="FFFFFF"/>
            <w:noWrap/>
            <w:vAlign w:val="center"/>
            <w:hideMark/>
          </w:tcPr>
          <w:p w14:paraId="0B124D5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13.5%</w:t>
            </w:r>
          </w:p>
        </w:tc>
        <w:tc>
          <w:tcPr>
            <w:tcW w:w="289" w:type="pct"/>
            <w:tcBorders>
              <w:top w:val="nil"/>
              <w:left w:val="nil"/>
              <w:bottom w:val="nil"/>
              <w:right w:val="nil"/>
            </w:tcBorders>
            <w:shd w:val="clear" w:color="000000" w:fill="FFFFFF"/>
            <w:noWrap/>
            <w:vAlign w:val="center"/>
            <w:hideMark/>
          </w:tcPr>
          <w:p w14:paraId="582CD6B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430</w:t>
            </w:r>
          </w:p>
        </w:tc>
        <w:tc>
          <w:tcPr>
            <w:tcW w:w="289" w:type="pct"/>
            <w:tcBorders>
              <w:top w:val="nil"/>
              <w:left w:val="nil"/>
              <w:bottom w:val="nil"/>
              <w:right w:val="nil"/>
            </w:tcBorders>
            <w:shd w:val="clear" w:color="000000" w:fill="FFFFFF"/>
            <w:noWrap/>
            <w:vAlign w:val="center"/>
            <w:hideMark/>
          </w:tcPr>
          <w:p w14:paraId="4B3636D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39</w:t>
            </w:r>
          </w:p>
        </w:tc>
        <w:tc>
          <w:tcPr>
            <w:tcW w:w="289" w:type="pct"/>
            <w:tcBorders>
              <w:top w:val="nil"/>
              <w:left w:val="nil"/>
              <w:bottom w:val="nil"/>
              <w:right w:val="nil"/>
            </w:tcBorders>
            <w:shd w:val="clear" w:color="000000" w:fill="FFFFFF"/>
            <w:noWrap/>
            <w:vAlign w:val="center"/>
            <w:hideMark/>
          </w:tcPr>
          <w:p w14:paraId="79E1F84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36.2</w:t>
            </w:r>
          </w:p>
        </w:tc>
        <w:tc>
          <w:tcPr>
            <w:tcW w:w="384" w:type="pct"/>
            <w:tcBorders>
              <w:top w:val="nil"/>
              <w:left w:val="nil"/>
              <w:bottom w:val="nil"/>
              <w:right w:val="nil"/>
            </w:tcBorders>
            <w:shd w:val="clear" w:color="000000" w:fill="FFFFFF"/>
            <w:noWrap/>
            <w:vAlign w:val="center"/>
            <w:hideMark/>
          </w:tcPr>
          <w:p w14:paraId="6CFF459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94.1%</w:t>
            </w:r>
          </w:p>
        </w:tc>
        <w:tc>
          <w:tcPr>
            <w:tcW w:w="447" w:type="pct"/>
            <w:tcBorders>
              <w:top w:val="nil"/>
              <w:left w:val="nil"/>
              <w:bottom w:val="nil"/>
              <w:right w:val="single" w:sz="8" w:space="0" w:color="auto"/>
            </w:tcBorders>
            <w:shd w:val="clear" w:color="000000" w:fill="FFFFFF"/>
            <w:noWrap/>
            <w:vAlign w:val="center"/>
            <w:hideMark/>
          </w:tcPr>
          <w:p w14:paraId="181C89F2"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0.00</w:t>
            </w:r>
          </w:p>
        </w:tc>
      </w:tr>
      <w:tr w:rsidR="00CF0BAF" w:rsidRPr="002C678A" w14:paraId="421503D2"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76CB9D9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w:t>
            </w:r>
          </w:p>
        </w:tc>
        <w:tc>
          <w:tcPr>
            <w:tcW w:w="336" w:type="pct"/>
            <w:tcBorders>
              <w:top w:val="nil"/>
              <w:left w:val="nil"/>
              <w:bottom w:val="nil"/>
              <w:right w:val="nil"/>
            </w:tcBorders>
            <w:shd w:val="clear" w:color="000000" w:fill="FFFFFF"/>
            <w:noWrap/>
            <w:vAlign w:val="center"/>
            <w:hideMark/>
          </w:tcPr>
          <w:p w14:paraId="7C6AB67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2007</w:t>
            </w:r>
          </w:p>
        </w:tc>
        <w:tc>
          <w:tcPr>
            <w:tcW w:w="354" w:type="pct"/>
            <w:tcBorders>
              <w:top w:val="nil"/>
              <w:left w:val="nil"/>
              <w:bottom w:val="nil"/>
              <w:right w:val="nil"/>
            </w:tcBorders>
            <w:shd w:val="clear" w:color="000000" w:fill="FFFFFF"/>
            <w:noWrap/>
            <w:vAlign w:val="center"/>
            <w:hideMark/>
          </w:tcPr>
          <w:p w14:paraId="24E643F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30C9A9F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w:t>
            </w:r>
          </w:p>
        </w:tc>
        <w:tc>
          <w:tcPr>
            <w:tcW w:w="289" w:type="pct"/>
            <w:tcBorders>
              <w:top w:val="nil"/>
              <w:left w:val="nil"/>
              <w:bottom w:val="nil"/>
              <w:right w:val="nil"/>
            </w:tcBorders>
            <w:shd w:val="clear" w:color="000000" w:fill="FFFFFF"/>
            <w:noWrap/>
            <w:vAlign w:val="center"/>
            <w:hideMark/>
          </w:tcPr>
          <w:p w14:paraId="4389C5F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787</w:t>
            </w:r>
          </w:p>
        </w:tc>
        <w:tc>
          <w:tcPr>
            <w:tcW w:w="289" w:type="pct"/>
            <w:tcBorders>
              <w:top w:val="nil"/>
              <w:left w:val="nil"/>
              <w:bottom w:val="nil"/>
              <w:right w:val="nil"/>
            </w:tcBorders>
            <w:shd w:val="clear" w:color="000000" w:fill="FFFFFF"/>
            <w:noWrap/>
            <w:vAlign w:val="center"/>
            <w:hideMark/>
          </w:tcPr>
          <w:p w14:paraId="177C63C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w:t>
            </w:r>
          </w:p>
        </w:tc>
        <w:tc>
          <w:tcPr>
            <w:tcW w:w="289" w:type="pct"/>
            <w:tcBorders>
              <w:top w:val="nil"/>
              <w:left w:val="nil"/>
              <w:bottom w:val="nil"/>
              <w:right w:val="nil"/>
            </w:tcBorders>
            <w:shd w:val="clear" w:color="000000" w:fill="FFFFFF"/>
            <w:noWrap/>
            <w:vAlign w:val="center"/>
            <w:hideMark/>
          </w:tcPr>
          <w:p w14:paraId="1A0CBB5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757B974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6.6</w:t>
            </w:r>
          </w:p>
        </w:tc>
        <w:tc>
          <w:tcPr>
            <w:tcW w:w="289" w:type="pct"/>
            <w:tcBorders>
              <w:top w:val="nil"/>
              <w:left w:val="nil"/>
              <w:bottom w:val="nil"/>
              <w:right w:val="nil"/>
            </w:tcBorders>
            <w:shd w:val="clear" w:color="000000" w:fill="FFFFFF"/>
            <w:noWrap/>
            <w:vAlign w:val="center"/>
            <w:hideMark/>
          </w:tcPr>
          <w:p w14:paraId="2166574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148</w:t>
            </w:r>
          </w:p>
        </w:tc>
        <w:tc>
          <w:tcPr>
            <w:tcW w:w="289" w:type="pct"/>
            <w:tcBorders>
              <w:top w:val="nil"/>
              <w:left w:val="nil"/>
              <w:bottom w:val="nil"/>
              <w:right w:val="nil"/>
            </w:tcBorders>
            <w:shd w:val="clear" w:color="000000" w:fill="FFFFFF"/>
            <w:noWrap/>
            <w:vAlign w:val="center"/>
            <w:hideMark/>
          </w:tcPr>
          <w:p w14:paraId="6E2E2CC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99.1%</w:t>
            </w:r>
          </w:p>
        </w:tc>
        <w:tc>
          <w:tcPr>
            <w:tcW w:w="301" w:type="pct"/>
            <w:tcBorders>
              <w:top w:val="nil"/>
              <w:left w:val="nil"/>
              <w:bottom w:val="nil"/>
              <w:right w:val="nil"/>
            </w:tcBorders>
            <w:shd w:val="clear" w:color="000000" w:fill="FFFFFF"/>
            <w:noWrap/>
            <w:vAlign w:val="center"/>
            <w:hideMark/>
          </w:tcPr>
          <w:p w14:paraId="7C77E7A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13.2%</w:t>
            </w:r>
          </w:p>
        </w:tc>
        <w:tc>
          <w:tcPr>
            <w:tcW w:w="289" w:type="pct"/>
            <w:tcBorders>
              <w:top w:val="nil"/>
              <w:left w:val="nil"/>
              <w:bottom w:val="nil"/>
              <w:right w:val="nil"/>
            </w:tcBorders>
            <w:shd w:val="clear" w:color="000000" w:fill="FFFFFF"/>
            <w:noWrap/>
            <w:vAlign w:val="center"/>
            <w:hideMark/>
          </w:tcPr>
          <w:p w14:paraId="1EFE5E6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443</w:t>
            </w:r>
          </w:p>
        </w:tc>
        <w:tc>
          <w:tcPr>
            <w:tcW w:w="289" w:type="pct"/>
            <w:tcBorders>
              <w:top w:val="nil"/>
              <w:left w:val="nil"/>
              <w:bottom w:val="nil"/>
              <w:right w:val="nil"/>
            </w:tcBorders>
            <w:shd w:val="clear" w:color="000000" w:fill="FFFFFF"/>
            <w:noWrap/>
            <w:vAlign w:val="center"/>
            <w:hideMark/>
          </w:tcPr>
          <w:p w14:paraId="1F78C8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40.7</w:t>
            </w:r>
          </w:p>
        </w:tc>
        <w:tc>
          <w:tcPr>
            <w:tcW w:w="289" w:type="pct"/>
            <w:tcBorders>
              <w:top w:val="nil"/>
              <w:left w:val="nil"/>
              <w:bottom w:val="nil"/>
              <w:right w:val="nil"/>
            </w:tcBorders>
            <w:shd w:val="clear" w:color="000000" w:fill="FFFFFF"/>
            <w:noWrap/>
            <w:vAlign w:val="center"/>
            <w:hideMark/>
          </w:tcPr>
          <w:p w14:paraId="77A7EF0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38.2</w:t>
            </w:r>
          </w:p>
        </w:tc>
        <w:tc>
          <w:tcPr>
            <w:tcW w:w="384" w:type="pct"/>
            <w:tcBorders>
              <w:top w:val="nil"/>
              <w:left w:val="nil"/>
              <w:bottom w:val="nil"/>
              <w:right w:val="nil"/>
            </w:tcBorders>
            <w:shd w:val="clear" w:color="000000" w:fill="FFFFFF"/>
            <w:noWrap/>
            <w:vAlign w:val="center"/>
            <w:hideMark/>
          </w:tcPr>
          <w:p w14:paraId="008907C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94.6%</w:t>
            </w:r>
          </w:p>
        </w:tc>
        <w:tc>
          <w:tcPr>
            <w:tcW w:w="447" w:type="pct"/>
            <w:tcBorders>
              <w:top w:val="nil"/>
              <w:left w:val="nil"/>
              <w:bottom w:val="nil"/>
              <w:right w:val="single" w:sz="8" w:space="0" w:color="auto"/>
            </w:tcBorders>
            <w:shd w:val="clear" w:color="000000" w:fill="FFFFFF"/>
            <w:noWrap/>
            <w:vAlign w:val="center"/>
            <w:hideMark/>
          </w:tcPr>
          <w:p w14:paraId="23FD28DA"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0.03</w:t>
            </w:r>
          </w:p>
        </w:tc>
      </w:tr>
      <w:tr w:rsidR="00CF0BAF" w:rsidRPr="002C678A" w14:paraId="0B1EB2ED"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3B405F5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19</w:t>
            </w:r>
          </w:p>
        </w:tc>
        <w:tc>
          <w:tcPr>
            <w:tcW w:w="336" w:type="pct"/>
            <w:tcBorders>
              <w:top w:val="nil"/>
              <w:left w:val="nil"/>
              <w:bottom w:val="nil"/>
              <w:right w:val="nil"/>
            </w:tcBorders>
            <w:shd w:val="clear" w:color="000000" w:fill="FFFFFF"/>
            <w:noWrap/>
            <w:vAlign w:val="center"/>
            <w:hideMark/>
          </w:tcPr>
          <w:p w14:paraId="2F96C99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2007</w:t>
            </w:r>
          </w:p>
        </w:tc>
        <w:tc>
          <w:tcPr>
            <w:tcW w:w="354" w:type="pct"/>
            <w:tcBorders>
              <w:top w:val="nil"/>
              <w:left w:val="nil"/>
              <w:bottom w:val="nil"/>
              <w:right w:val="nil"/>
            </w:tcBorders>
            <w:shd w:val="clear" w:color="000000" w:fill="FFFFFF"/>
            <w:noWrap/>
            <w:vAlign w:val="center"/>
            <w:hideMark/>
          </w:tcPr>
          <w:p w14:paraId="46BFE9F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4B8063B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w:t>
            </w:r>
          </w:p>
        </w:tc>
        <w:tc>
          <w:tcPr>
            <w:tcW w:w="289" w:type="pct"/>
            <w:tcBorders>
              <w:top w:val="nil"/>
              <w:left w:val="nil"/>
              <w:bottom w:val="nil"/>
              <w:right w:val="nil"/>
            </w:tcBorders>
            <w:shd w:val="clear" w:color="000000" w:fill="FFFFFF"/>
            <w:noWrap/>
            <w:vAlign w:val="center"/>
            <w:hideMark/>
          </w:tcPr>
          <w:p w14:paraId="177EC81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555</w:t>
            </w:r>
          </w:p>
        </w:tc>
        <w:tc>
          <w:tcPr>
            <w:tcW w:w="289" w:type="pct"/>
            <w:tcBorders>
              <w:top w:val="nil"/>
              <w:left w:val="nil"/>
              <w:bottom w:val="nil"/>
              <w:right w:val="nil"/>
            </w:tcBorders>
            <w:shd w:val="clear" w:color="000000" w:fill="FFFFFF"/>
            <w:noWrap/>
            <w:vAlign w:val="center"/>
            <w:hideMark/>
          </w:tcPr>
          <w:p w14:paraId="75CED4F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1.57</w:t>
            </w:r>
          </w:p>
        </w:tc>
        <w:tc>
          <w:tcPr>
            <w:tcW w:w="289" w:type="pct"/>
            <w:tcBorders>
              <w:top w:val="nil"/>
              <w:left w:val="nil"/>
              <w:bottom w:val="nil"/>
              <w:right w:val="nil"/>
            </w:tcBorders>
            <w:shd w:val="clear" w:color="000000" w:fill="FFFFFF"/>
            <w:noWrap/>
            <w:vAlign w:val="center"/>
            <w:hideMark/>
          </w:tcPr>
          <w:p w14:paraId="1ACC49C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434</w:t>
            </w:r>
          </w:p>
        </w:tc>
        <w:tc>
          <w:tcPr>
            <w:tcW w:w="289" w:type="pct"/>
            <w:tcBorders>
              <w:top w:val="nil"/>
              <w:left w:val="nil"/>
              <w:bottom w:val="nil"/>
              <w:right w:val="nil"/>
            </w:tcBorders>
            <w:shd w:val="clear" w:color="000000" w:fill="FFFFFF"/>
            <w:noWrap/>
            <w:vAlign w:val="center"/>
            <w:hideMark/>
          </w:tcPr>
          <w:p w14:paraId="2A36B5C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8.2</w:t>
            </w:r>
          </w:p>
        </w:tc>
        <w:tc>
          <w:tcPr>
            <w:tcW w:w="289" w:type="pct"/>
            <w:tcBorders>
              <w:top w:val="nil"/>
              <w:left w:val="nil"/>
              <w:bottom w:val="nil"/>
              <w:right w:val="nil"/>
            </w:tcBorders>
            <w:shd w:val="clear" w:color="000000" w:fill="FFFFFF"/>
            <w:noWrap/>
            <w:vAlign w:val="center"/>
            <w:hideMark/>
          </w:tcPr>
          <w:p w14:paraId="0FE94BE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101</w:t>
            </w:r>
          </w:p>
        </w:tc>
        <w:tc>
          <w:tcPr>
            <w:tcW w:w="289" w:type="pct"/>
            <w:tcBorders>
              <w:top w:val="nil"/>
              <w:left w:val="nil"/>
              <w:bottom w:val="nil"/>
              <w:right w:val="nil"/>
            </w:tcBorders>
            <w:shd w:val="clear" w:color="000000" w:fill="FFFFFF"/>
            <w:noWrap/>
            <w:vAlign w:val="center"/>
            <w:hideMark/>
          </w:tcPr>
          <w:p w14:paraId="0411628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29FE138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7.6%</w:t>
            </w:r>
          </w:p>
        </w:tc>
        <w:tc>
          <w:tcPr>
            <w:tcW w:w="289" w:type="pct"/>
            <w:tcBorders>
              <w:top w:val="nil"/>
              <w:left w:val="nil"/>
              <w:bottom w:val="nil"/>
              <w:right w:val="nil"/>
            </w:tcBorders>
            <w:shd w:val="clear" w:color="000000" w:fill="FFFFFF"/>
            <w:noWrap/>
            <w:vAlign w:val="center"/>
            <w:hideMark/>
          </w:tcPr>
          <w:p w14:paraId="133F581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435</w:t>
            </w:r>
          </w:p>
        </w:tc>
        <w:tc>
          <w:tcPr>
            <w:tcW w:w="289" w:type="pct"/>
            <w:tcBorders>
              <w:top w:val="nil"/>
              <w:left w:val="nil"/>
              <w:bottom w:val="nil"/>
              <w:right w:val="nil"/>
            </w:tcBorders>
            <w:shd w:val="clear" w:color="000000" w:fill="FFFFFF"/>
            <w:noWrap/>
            <w:vAlign w:val="center"/>
            <w:hideMark/>
          </w:tcPr>
          <w:p w14:paraId="0023397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29.5</w:t>
            </w:r>
          </w:p>
        </w:tc>
        <w:tc>
          <w:tcPr>
            <w:tcW w:w="289" w:type="pct"/>
            <w:tcBorders>
              <w:top w:val="nil"/>
              <w:left w:val="nil"/>
              <w:bottom w:val="nil"/>
              <w:right w:val="nil"/>
            </w:tcBorders>
            <w:shd w:val="clear" w:color="000000" w:fill="FFFFFF"/>
            <w:noWrap/>
            <w:vAlign w:val="center"/>
            <w:hideMark/>
          </w:tcPr>
          <w:p w14:paraId="6260F65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25.8</w:t>
            </w:r>
          </w:p>
        </w:tc>
        <w:tc>
          <w:tcPr>
            <w:tcW w:w="384" w:type="pct"/>
            <w:tcBorders>
              <w:top w:val="nil"/>
              <w:left w:val="nil"/>
              <w:bottom w:val="nil"/>
              <w:right w:val="nil"/>
            </w:tcBorders>
            <w:shd w:val="clear" w:color="000000" w:fill="FFFFFF"/>
            <w:noWrap/>
            <w:vAlign w:val="center"/>
            <w:hideMark/>
          </w:tcPr>
          <w:p w14:paraId="3CD6DBC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69.9%</w:t>
            </w:r>
          </w:p>
        </w:tc>
        <w:tc>
          <w:tcPr>
            <w:tcW w:w="447" w:type="pct"/>
            <w:tcBorders>
              <w:top w:val="nil"/>
              <w:left w:val="nil"/>
              <w:bottom w:val="nil"/>
              <w:right w:val="single" w:sz="8" w:space="0" w:color="auto"/>
            </w:tcBorders>
            <w:shd w:val="clear" w:color="000000" w:fill="FFFFFF"/>
            <w:noWrap/>
            <w:vAlign w:val="center"/>
            <w:hideMark/>
          </w:tcPr>
          <w:p w14:paraId="19B9E1F8"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-0.34</w:t>
            </w:r>
          </w:p>
        </w:tc>
      </w:tr>
      <w:tr w:rsidR="00CF0BAF" w:rsidRPr="002C678A" w14:paraId="2E9A68D5"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33C2DAA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w:t>
            </w:r>
          </w:p>
        </w:tc>
        <w:tc>
          <w:tcPr>
            <w:tcW w:w="336" w:type="pct"/>
            <w:tcBorders>
              <w:top w:val="nil"/>
              <w:left w:val="nil"/>
              <w:bottom w:val="nil"/>
              <w:right w:val="nil"/>
            </w:tcBorders>
            <w:shd w:val="clear" w:color="000000" w:fill="FFFFFF"/>
            <w:noWrap/>
            <w:vAlign w:val="center"/>
            <w:hideMark/>
          </w:tcPr>
          <w:p w14:paraId="554C21F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2007</w:t>
            </w:r>
          </w:p>
        </w:tc>
        <w:tc>
          <w:tcPr>
            <w:tcW w:w="354" w:type="pct"/>
            <w:tcBorders>
              <w:top w:val="nil"/>
              <w:left w:val="nil"/>
              <w:bottom w:val="nil"/>
              <w:right w:val="nil"/>
            </w:tcBorders>
            <w:shd w:val="clear" w:color="000000" w:fill="FFFFFF"/>
            <w:noWrap/>
            <w:vAlign w:val="center"/>
            <w:hideMark/>
          </w:tcPr>
          <w:p w14:paraId="64C0225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Whatman</w:t>
            </w:r>
          </w:p>
        </w:tc>
        <w:tc>
          <w:tcPr>
            <w:tcW w:w="289" w:type="pct"/>
            <w:tcBorders>
              <w:top w:val="nil"/>
              <w:left w:val="nil"/>
              <w:bottom w:val="nil"/>
              <w:right w:val="nil"/>
            </w:tcBorders>
            <w:shd w:val="clear" w:color="000000" w:fill="FFFFFF"/>
            <w:noWrap/>
            <w:vAlign w:val="center"/>
            <w:hideMark/>
          </w:tcPr>
          <w:p w14:paraId="39F2A8D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2D4336C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483</w:t>
            </w:r>
          </w:p>
        </w:tc>
        <w:tc>
          <w:tcPr>
            <w:tcW w:w="289" w:type="pct"/>
            <w:tcBorders>
              <w:top w:val="nil"/>
              <w:left w:val="nil"/>
              <w:bottom w:val="nil"/>
              <w:right w:val="nil"/>
            </w:tcBorders>
            <w:shd w:val="clear" w:color="000000" w:fill="FFFFFF"/>
            <w:noWrap/>
            <w:vAlign w:val="center"/>
            <w:hideMark/>
          </w:tcPr>
          <w:p w14:paraId="0698B2B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1.52</w:t>
            </w:r>
          </w:p>
        </w:tc>
        <w:tc>
          <w:tcPr>
            <w:tcW w:w="289" w:type="pct"/>
            <w:tcBorders>
              <w:top w:val="nil"/>
              <w:left w:val="nil"/>
              <w:bottom w:val="nil"/>
              <w:right w:val="nil"/>
            </w:tcBorders>
            <w:shd w:val="clear" w:color="000000" w:fill="FFFFFF"/>
            <w:noWrap/>
            <w:vAlign w:val="center"/>
            <w:hideMark/>
          </w:tcPr>
          <w:p w14:paraId="2B0C716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378</w:t>
            </w:r>
          </w:p>
        </w:tc>
        <w:tc>
          <w:tcPr>
            <w:tcW w:w="289" w:type="pct"/>
            <w:tcBorders>
              <w:top w:val="nil"/>
              <w:left w:val="nil"/>
              <w:bottom w:val="nil"/>
              <w:right w:val="nil"/>
            </w:tcBorders>
            <w:shd w:val="clear" w:color="000000" w:fill="FFFFFF"/>
            <w:noWrap/>
            <w:vAlign w:val="center"/>
            <w:hideMark/>
          </w:tcPr>
          <w:p w14:paraId="1766E68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7.9</w:t>
            </w:r>
          </w:p>
        </w:tc>
        <w:tc>
          <w:tcPr>
            <w:tcW w:w="289" w:type="pct"/>
            <w:tcBorders>
              <w:top w:val="nil"/>
              <w:left w:val="nil"/>
              <w:bottom w:val="nil"/>
              <w:right w:val="nil"/>
            </w:tcBorders>
            <w:shd w:val="clear" w:color="000000" w:fill="FFFFFF"/>
            <w:noWrap/>
            <w:vAlign w:val="center"/>
            <w:hideMark/>
          </w:tcPr>
          <w:p w14:paraId="61A7147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146</w:t>
            </w:r>
          </w:p>
        </w:tc>
        <w:tc>
          <w:tcPr>
            <w:tcW w:w="289" w:type="pct"/>
            <w:tcBorders>
              <w:top w:val="nil"/>
              <w:left w:val="nil"/>
              <w:bottom w:val="nil"/>
              <w:right w:val="nil"/>
            </w:tcBorders>
            <w:shd w:val="clear" w:color="000000" w:fill="FFFFFF"/>
            <w:noWrap/>
            <w:vAlign w:val="center"/>
            <w:hideMark/>
          </w:tcPr>
          <w:p w14:paraId="61C945B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99.2%</w:t>
            </w:r>
          </w:p>
        </w:tc>
        <w:tc>
          <w:tcPr>
            <w:tcW w:w="301" w:type="pct"/>
            <w:tcBorders>
              <w:top w:val="nil"/>
              <w:left w:val="nil"/>
              <w:bottom w:val="nil"/>
              <w:right w:val="nil"/>
            </w:tcBorders>
            <w:shd w:val="clear" w:color="000000" w:fill="FFFFFF"/>
            <w:noWrap/>
            <w:vAlign w:val="center"/>
            <w:hideMark/>
          </w:tcPr>
          <w:p w14:paraId="01845C9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10.1%</w:t>
            </w:r>
          </w:p>
        </w:tc>
        <w:tc>
          <w:tcPr>
            <w:tcW w:w="289" w:type="pct"/>
            <w:tcBorders>
              <w:top w:val="nil"/>
              <w:left w:val="nil"/>
              <w:bottom w:val="nil"/>
              <w:right w:val="nil"/>
            </w:tcBorders>
            <w:shd w:val="clear" w:color="000000" w:fill="FFFFFF"/>
            <w:noWrap/>
            <w:vAlign w:val="center"/>
            <w:hideMark/>
          </w:tcPr>
          <w:p w14:paraId="4DDFED6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427</w:t>
            </w:r>
          </w:p>
        </w:tc>
        <w:tc>
          <w:tcPr>
            <w:tcW w:w="289" w:type="pct"/>
            <w:tcBorders>
              <w:top w:val="nil"/>
              <w:left w:val="nil"/>
              <w:bottom w:val="nil"/>
              <w:right w:val="nil"/>
            </w:tcBorders>
            <w:shd w:val="clear" w:color="000000" w:fill="FFFFFF"/>
            <w:noWrap/>
            <w:vAlign w:val="center"/>
            <w:hideMark/>
          </w:tcPr>
          <w:p w14:paraId="22A39A9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41.4</w:t>
            </w:r>
          </w:p>
        </w:tc>
        <w:tc>
          <w:tcPr>
            <w:tcW w:w="289" w:type="pct"/>
            <w:tcBorders>
              <w:top w:val="nil"/>
              <w:left w:val="nil"/>
              <w:bottom w:val="nil"/>
              <w:right w:val="nil"/>
            </w:tcBorders>
            <w:shd w:val="clear" w:color="000000" w:fill="FFFFFF"/>
            <w:noWrap/>
            <w:vAlign w:val="center"/>
            <w:hideMark/>
          </w:tcPr>
          <w:p w14:paraId="796EF9D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38.8</w:t>
            </w:r>
          </w:p>
        </w:tc>
        <w:tc>
          <w:tcPr>
            <w:tcW w:w="384" w:type="pct"/>
            <w:tcBorders>
              <w:top w:val="nil"/>
              <w:left w:val="nil"/>
              <w:bottom w:val="nil"/>
              <w:right w:val="nil"/>
            </w:tcBorders>
            <w:shd w:val="clear" w:color="000000" w:fill="FFFFFF"/>
            <w:noWrap/>
            <w:vAlign w:val="center"/>
            <w:hideMark/>
          </w:tcPr>
          <w:p w14:paraId="317446B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95.1%</w:t>
            </w:r>
          </w:p>
        </w:tc>
        <w:tc>
          <w:tcPr>
            <w:tcW w:w="447" w:type="pct"/>
            <w:tcBorders>
              <w:top w:val="nil"/>
              <w:left w:val="nil"/>
              <w:bottom w:val="nil"/>
              <w:right w:val="single" w:sz="8" w:space="0" w:color="auto"/>
            </w:tcBorders>
            <w:shd w:val="clear" w:color="000000" w:fill="FFFFFF"/>
            <w:noWrap/>
            <w:vAlign w:val="center"/>
            <w:hideMark/>
          </w:tcPr>
          <w:p w14:paraId="54C898CA"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-0.09</w:t>
            </w:r>
          </w:p>
        </w:tc>
      </w:tr>
      <w:tr w:rsidR="00CF0BAF" w:rsidRPr="002C678A" w14:paraId="1B01B2D2"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74B478F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21</w:t>
            </w:r>
          </w:p>
        </w:tc>
        <w:tc>
          <w:tcPr>
            <w:tcW w:w="336" w:type="pct"/>
            <w:tcBorders>
              <w:top w:val="nil"/>
              <w:left w:val="nil"/>
              <w:bottom w:val="nil"/>
              <w:right w:val="nil"/>
            </w:tcBorders>
            <w:shd w:val="clear" w:color="000000" w:fill="FFFFFF"/>
            <w:noWrap/>
            <w:vAlign w:val="center"/>
            <w:hideMark/>
          </w:tcPr>
          <w:p w14:paraId="4A9251E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2004</w:t>
            </w:r>
          </w:p>
        </w:tc>
        <w:tc>
          <w:tcPr>
            <w:tcW w:w="354" w:type="pct"/>
            <w:tcBorders>
              <w:top w:val="nil"/>
              <w:left w:val="nil"/>
              <w:bottom w:val="nil"/>
              <w:right w:val="nil"/>
            </w:tcBorders>
            <w:shd w:val="clear" w:color="000000" w:fill="FFFFFF"/>
            <w:noWrap/>
            <w:vAlign w:val="center"/>
            <w:hideMark/>
          </w:tcPr>
          <w:p w14:paraId="6A5E175C"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36B326F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w:t>
            </w:r>
          </w:p>
        </w:tc>
        <w:tc>
          <w:tcPr>
            <w:tcW w:w="289" w:type="pct"/>
            <w:tcBorders>
              <w:top w:val="nil"/>
              <w:left w:val="nil"/>
              <w:bottom w:val="nil"/>
              <w:right w:val="nil"/>
            </w:tcBorders>
            <w:shd w:val="clear" w:color="000000" w:fill="FFFFFF"/>
            <w:noWrap/>
            <w:vAlign w:val="center"/>
            <w:hideMark/>
          </w:tcPr>
          <w:p w14:paraId="11E9FBC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343</w:t>
            </w:r>
          </w:p>
        </w:tc>
        <w:tc>
          <w:tcPr>
            <w:tcW w:w="289" w:type="pct"/>
            <w:tcBorders>
              <w:top w:val="nil"/>
              <w:left w:val="nil"/>
              <w:bottom w:val="nil"/>
              <w:right w:val="nil"/>
            </w:tcBorders>
            <w:shd w:val="clear" w:color="000000" w:fill="FFFFFF"/>
            <w:noWrap/>
            <w:vAlign w:val="center"/>
            <w:hideMark/>
          </w:tcPr>
          <w:p w14:paraId="586D411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1.63</w:t>
            </w:r>
          </w:p>
        </w:tc>
        <w:tc>
          <w:tcPr>
            <w:tcW w:w="289" w:type="pct"/>
            <w:tcBorders>
              <w:top w:val="nil"/>
              <w:left w:val="nil"/>
              <w:bottom w:val="nil"/>
              <w:right w:val="nil"/>
            </w:tcBorders>
            <w:shd w:val="clear" w:color="000000" w:fill="FFFFFF"/>
            <w:noWrap/>
            <w:vAlign w:val="center"/>
            <w:hideMark/>
          </w:tcPr>
          <w:p w14:paraId="7267A90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268</w:t>
            </w:r>
          </w:p>
        </w:tc>
        <w:tc>
          <w:tcPr>
            <w:tcW w:w="289" w:type="pct"/>
            <w:tcBorders>
              <w:top w:val="nil"/>
              <w:left w:val="nil"/>
              <w:bottom w:val="nil"/>
              <w:right w:val="nil"/>
            </w:tcBorders>
            <w:shd w:val="clear" w:color="000000" w:fill="FFFFFF"/>
            <w:noWrap/>
            <w:vAlign w:val="center"/>
            <w:hideMark/>
          </w:tcPr>
          <w:p w14:paraId="0DCBA9C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8.7</w:t>
            </w:r>
          </w:p>
        </w:tc>
        <w:tc>
          <w:tcPr>
            <w:tcW w:w="289" w:type="pct"/>
            <w:tcBorders>
              <w:top w:val="nil"/>
              <w:left w:val="nil"/>
              <w:bottom w:val="nil"/>
              <w:right w:val="nil"/>
            </w:tcBorders>
            <w:shd w:val="clear" w:color="000000" w:fill="FFFFFF"/>
            <w:noWrap/>
            <w:vAlign w:val="center"/>
            <w:hideMark/>
          </w:tcPr>
          <w:p w14:paraId="593C776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155</w:t>
            </w:r>
          </w:p>
        </w:tc>
        <w:tc>
          <w:tcPr>
            <w:tcW w:w="289" w:type="pct"/>
            <w:tcBorders>
              <w:top w:val="nil"/>
              <w:left w:val="nil"/>
              <w:bottom w:val="nil"/>
              <w:right w:val="nil"/>
            </w:tcBorders>
            <w:shd w:val="clear" w:color="000000" w:fill="FFFFFF"/>
            <w:noWrap/>
            <w:vAlign w:val="center"/>
            <w:hideMark/>
          </w:tcPr>
          <w:p w14:paraId="7FBCA06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99.2%</w:t>
            </w:r>
          </w:p>
        </w:tc>
        <w:tc>
          <w:tcPr>
            <w:tcW w:w="301" w:type="pct"/>
            <w:tcBorders>
              <w:top w:val="nil"/>
              <w:left w:val="nil"/>
              <w:bottom w:val="nil"/>
              <w:right w:val="nil"/>
            </w:tcBorders>
            <w:shd w:val="clear" w:color="000000" w:fill="FFFFFF"/>
            <w:noWrap/>
            <w:vAlign w:val="center"/>
            <w:hideMark/>
          </w:tcPr>
          <w:p w14:paraId="026252E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10.5%</w:t>
            </w:r>
          </w:p>
        </w:tc>
        <w:tc>
          <w:tcPr>
            <w:tcW w:w="289" w:type="pct"/>
            <w:tcBorders>
              <w:top w:val="nil"/>
              <w:left w:val="nil"/>
              <w:bottom w:val="nil"/>
              <w:right w:val="nil"/>
            </w:tcBorders>
            <w:shd w:val="clear" w:color="000000" w:fill="FFFFFF"/>
            <w:noWrap/>
            <w:vAlign w:val="center"/>
            <w:hideMark/>
          </w:tcPr>
          <w:p w14:paraId="1114414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411</w:t>
            </w:r>
          </w:p>
        </w:tc>
        <w:tc>
          <w:tcPr>
            <w:tcW w:w="289" w:type="pct"/>
            <w:tcBorders>
              <w:top w:val="nil"/>
              <w:left w:val="nil"/>
              <w:bottom w:val="nil"/>
              <w:right w:val="nil"/>
            </w:tcBorders>
            <w:shd w:val="clear" w:color="000000" w:fill="FFFFFF"/>
            <w:noWrap/>
            <w:vAlign w:val="center"/>
            <w:hideMark/>
          </w:tcPr>
          <w:p w14:paraId="5118882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43.8</w:t>
            </w:r>
          </w:p>
        </w:tc>
        <w:tc>
          <w:tcPr>
            <w:tcW w:w="289" w:type="pct"/>
            <w:tcBorders>
              <w:top w:val="nil"/>
              <w:left w:val="nil"/>
              <w:bottom w:val="nil"/>
              <w:right w:val="nil"/>
            </w:tcBorders>
            <w:shd w:val="clear" w:color="000000" w:fill="FFFFFF"/>
            <w:noWrap/>
            <w:vAlign w:val="center"/>
            <w:hideMark/>
          </w:tcPr>
          <w:p w14:paraId="352BFE5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39.5</w:t>
            </w:r>
          </w:p>
        </w:tc>
        <w:tc>
          <w:tcPr>
            <w:tcW w:w="384" w:type="pct"/>
            <w:tcBorders>
              <w:top w:val="nil"/>
              <w:left w:val="nil"/>
              <w:bottom w:val="nil"/>
              <w:right w:val="nil"/>
            </w:tcBorders>
            <w:shd w:val="clear" w:color="000000" w:fill="FFFFFF"/>
            <w:noWrap/>
            <w:vAlign w:val="center"/>
            <w:hideMark/>
          </w:tcPr>
          <w:p w14:paraId="73C9E01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95.3%</w:t>
            </w:r>
          </w:p>
        </w:tc>
        <w:tc>
          <w:tcPr>
            <w:tcW w:w="447" w:type="pct"/>
            <w:tcBorders>
              <w:top w:val="nil"/>
              <w:left w:val="nil"/>
              <w:bottom w:val="nil"/>
              <w:right w:val="single" w:sz="8" w:space="0" w:color="auto"/>
            </w:tcBorders>
            <w:shd w:val="clear" w:color="000000" w:fill="FFFFFF"/>
            <w:noWrap/>
            <w:vAlign w:val="center"/>
            <w:hideMark/>
          </w:tcPr>
          <w:p w14:paraId="22A7D0CB"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-0.16</w:t>
            </w:r>
          </w:p>
        </w:tc>
      </w:tr>
      <w:tr w:rsidR="00CF0BAF" w:rsidRPr="002C678A" w14:paraId="78E715DE"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2B35E92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22</w:t>
            </w:r>
          </w:p>
        </w:tc>
        <w:tc>
          <w:tcPr>
            <w:tcW w:w="336" w:type="pct"/>
            <w:tcBorders>
              <w:top w:val="nil"/>
              <w:left w:val="nil"/>
              <w:bottom w:val="nil"/>
              <w:right w:val="nil"/>
            </w:tcBorders>
            <w:shd w:val="clear" w:color="000000" w:fill="FFFFFF"/>
            <w:noWrap/>
            <w:vAlign w:val="center"/>
            <w:hideMark/>
          </w:tcPr>
          <w:p w14:paraId="4E3F106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2004</w:t>
            </w:r>
          </w:p>
        </w:tc>
        <w:tc>
          <w:tcPr>
            <w:tcW w:w="354" w:type="pct"/>
            <w:tcBorders>
              <w:top w:val="nil"/>
              <w:left w:val="nil"/>
              <w:bottom w:val="nil"/>
              <w:right w:val="nil"/>
            </w:tcBorders>
            <w:shd w:val="clear" w:color="000000" w:fill="FFFFFF"/>
            <w:noWrap/>
            <w:vAlign w:val="center"/>
            <w:hideMark/>
          </w:tcPr>
          <w:p w14:paraId="64643972"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73FCACF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w:t>
            </w:r>
          </w:p>
        </w:tc>
        <w:tc>
          <w:tcPr>
            <w:tcW w:w="289" w:type="pct"/>
            <w:tcBorders>
              <w:top w:val="nil"/>
              <w:left w:val="nil"/>
              <w:bottom w:val="nil"/>
              <w:right w:val="nil"/>
            </w:tcBorders>
            <w:shd w:val="clear" w:color="000000" w:fill="FFFFFF"/>
            <w:noWrap/>
            <w:vAlign w:val="center"/>
            <w:hideMark/>
          </w:tcPr>
          <w:p w14:paraId="3F83944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608</w:t>
            </w:r>
          </w:p>
        </w:tc>
        <w:tc>
          <w:tcPr>
            <w:tcW w:w="289" w:type="pct"/>
            <w:tcBorders>
              <w:top w:val="nil"/>
              <w:left w:val="nil"/>
              <w:bottom w:val="nil"/>
              <w:right w:val="nil"/>
            </w:tcBorders>
            <w:shd w:val="clear" w:color="000000" w:fill="FFFFFF"/>
            <w:noWrap/>
            <w:vAlign w:val="center"/>
            <w:hideMark/>
          </w:tcPr>
          <w:p w14:paraId="35DC7C6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1.68</w:t>
            </w:r>
          </w:p>
        </w:tc>
        <w:tc>
          <w:tcPr>
            <w:tcW w:w="289" w:type="pct"/>
            <w:tcBorders>
              <w:top w:val="nil"/>
              <w:left w:val="nil"/>
              <w:bottom w:val="nil"/>
              <w:right w:val="nil"/>
            </w:tcBorders>
            <w:shd w:val="clear" w:color="000000" w:fill="FFFFFF"/>
            <w:noWrap/>
            <w:vAlign w:val="center"/>
            <w:hideMark/>
          </w:tcPr>
          <w:p w14:paraId="669C502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475</w:t>
            </w:r>
          </w:p>
        </w:tc>
        <w:tc>
          <w:tcPr>
            <w:tcW w:w="289" w:type="pct"/>
            <w:tcBorders>
              <w:top w:val="nil"/>
              <w:left w:val="nil"/>
              <w:bottom w:val="nil"/>
              <w:right w:val="nil"/>
            </w:tcBorders>
            <w:shd w:val="clear" w:color="000000" w:fill="FFFFFF"/>
            <w:noWrap/>
            <w:vAlign w:val="center"/>
            <w:hideMark/>
          </w:tcPr>
          <w:p w14:paraId="15BAF95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10.7</w:t>
            </w:r>
          </w:p>
        </w:tc>
        <w:tc>
          <w:tcPr>
            <w:tcW w:w="289" w:type="pct"/>
            <w:tcBorders>
              <w:top w:val="nil"/>
              <w:left w:val="nil"/>
              <w:bottom w:val="nil"/>
              <w:right w:val="nil"/>
            </w:tcBorders>
            <w:shd w:val="clear" w:color="000000" w:fill="FFFFFF"/>
            <w:noWrap/>
            <w:vAlign w:val="center"/>
            <w:hideMark/>
          </w:tcPr>
          <w:p w14:paraId="40FCB2B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98</w:t>
            </w:r>
          </w:p>
        </w:tc>
        <w:tc>
          <w:tcPr>
            <w:tcW w:w="289" w:type="pct"/>
            <w:tcBorders>
              <w:top w:val="nil"/>
              <w:left w:val="nil"/>
              <w:bottom w:val="nil"/>
              <w:right w:val="nil"/>
            </w:tcBorders>
            <w:shd w:val="clear" w:color="000000" w:fill="FFFFFF"/>
            <w:noWrap/>
            <w:vAlign w:val="center"/>
            <w:hideMark/>
          </w:tcPr>
          <w:p w14:paraId="3961A34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71C096A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8.0%</w:t>
            </w:r>
          </w:p>
        </w:tc>
        <w:tc>
          <w:tcPr>
            <w:tcW w:w="289" w:type="pct"/>
            <w:tcBorders>
              <w:top w:val="nil"/>
              <w:left w:val="nil"/>
              <w:bottom w:val="nil"/>
              <w:right w:val="nil"/>
            </w:tcBorders>
            <w:shd w:val="clear" w:color="000000" w:fill="FFFFFF"/>
            <w:noWrap/>
            <w:vAlign w:val="center"/>
            <w:hideMark/>
          </w:tcPr>
          <w:p w14:paraId="045F8A2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436</w:t>
            </w:r>
          </w:p>
        </w:tc>
        <w:tc>
          <w:tcPr>
            <w:tcW w:w="289" w:type="pct"/>
            <w:tcBorders>
              <w:top w:val="nil"/>
              <w:left w:val="nil"/>
              <w:bottom w:val="nil"/>
              <w:right w:val="nil"/>
            </w:tcBorders>
            <w:shd w:val="clear" w:color="000000" w:fill="FFFFFF"/>
            <w:noWrap/>
            <w:vAlign w:val="center"/>
            <w:hideMark/>
          </w:tcPr>
          <w:p w14:paraId="6044217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28.5</w:t>
            </w:r>
          </w:p>
        </w:tc>
        <w:tc>
          <w:tcPr>
            <w:tcW w:w="289" w:type="pct"/>
            <w:tcBorders>
              <w:top w:val="nil"/>
              <w:left w:val="nil"/>
              <w:bottom w:val="nil"/>
              <w:right w:val="nil"/>
            </w:tcBorders>
            <w:shd w:val="clear" w:color="000000" w:fill="FFFFFF"/>
            <w:noWrap/>
            <w:vAlign w:val="center"/>
            <w:hideMark/>
          </w:tcPr>
          <w:p w14:paraId="30C55CA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26.4</w:t>
            </w:r>
          </w:p>
        </w:tc>
        <w:tc>
          <w:tcPr>
            <w:tcW w:w="384" w:type="pct"/>
            <w:tcBorders>
              <w:top w:val="nil"/>
              <w:left w:val="nil"/>
              <w:bottom w:val="nil"/>
              <w:right w:val="nil"/>
            </w:tcBorders>
            <w:shd w:val="clear" w:color="000000" w:fill="FFFFFF"/>
            <w:noWrap/>
            <w:vAlign w:val="center"/>
            <w:hideMark/>
          </w:tcPr>
          <w:p w14:paraId="1E812F6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81.8%</w:t>
            </w:r>
          </w:p>
        </w:tc>
        <w:tc>
          <w:tcPr>
            <w:tcW w:w="447" w:type="pct"/>
            <w:tcBorders>
              <w:top w:val="nil"/>
              <w:left w:val="nil"/>
              <w:bottom w:val="nil"/>
              <w:right w:val="single" w:sz="8" w:space="0" w:color="auto"/>
            </w:tcBorders>
            <w:shd w:val="clear" w:color="000000" w:fill="FFFFFF"/>
            <w:noWrap/>
            <w:vAlign w:val="center"/>
            <w:hideMark/>
          </w:tcPr>
          <w:p w14:paraId="5D03E14C"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-0.18</w:t>
            </w:r>
          </w:p>
        </w:tc>
      </w:tr>
      <w:tr w:rsidR="00CF0BAF" w:rsidRPr="002C678A" w14:paraId="18072BFC"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543EF01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23</w:t>
            </w:r>
          </w:p>
        </w:tc>
        <w:tc>
          <w:tcPr>
            <w:tcW w:w="336" w:type="pct"/>
            <w:tcBorders>
              <w:top w:val="nil"/>
              <w:left w:val="nil"/>
              <w:bottom w:val="nil"/>
              <w:right w:val="nil"/>
            </w:tcBorders>
            <w:shd w:val="clear" w:color="000000" w:fill="FFFFFF"/>
            <w:noWrap/>
            <w:vAlign w:val="center"/>
            <w:hideMark/>
          </w:tcPr>
          <w:p w14:paraId="0D8E7C2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2004</w:t>
            </w:r>
          </w:p>
        </w:tc>
        <w:tc>
          <w:tcPr>
            <w:tcW w:w="354" w:type="pct"/>
            <w:tcBorders>
              <w:top w:val="nil"/>
              <w:left w:val="nil"/>
              <w:bottom w:val="nil"/>
              <w:right w:val="nil"/>
            </w:tcBorders>
            <w:shd w:val="clear" w:color="000000" w:fill="FFFFFF"/>
            <w:noWrap/>
            <w:vAlign w:val="center"/>
            <w:hideMark/>
          </w:tcPr>
          <w:p w14:paraId="2E3DA20F"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0D7EF4A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5A7BED3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444</w:t>
            </w:r>
          </w:p>
        </w:tc>
        <w:tc>
          <w:tcPr>
            <w:tcW w:w="289" w:type="pct"/>
            <w:tcBorders>
              <w:top w:val="nil"/>
              <w:left w:val="nil"/>
              <w:bottom w:val="nil"/>
              <w:right w:val="nil"/>
            </w:tcBorders>
            <w:shd w:val="clear" w:color="000000" w:fill="FFFFFF"/>
            <w:noWrap/>
            <w:vAlign w:val="center"/>
            <w:hideMark/>
          </w:tcPr>
          <w:p w14:paraId="5F48A60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1.63</w:t>
            </w:r>
          </w:p>
        </w:tc>
        <w:tc>
          <w:tcPr>
            <w:tcW w:w="289" w:type="pct"/>
            <w:tcBorders>
              <w:top w:val="nil"/>
              <w:left w:val="nil"/>
              <w:bottom w:val="nil"/>
              <w:right w:val="nil"/>
            </w:tcBorders>
            <w:shd w:val="clear" w:color="000000" w:fill="FFFFFF"/>
            <w:noWrap/>
            <w:vAlign w:val="center"/>
            <w:hideMark/>
          </w:tcPr>
          <w:p w14:paraId="01156FB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347</w:t>
            </w:r>
          </w:p>
        </w:tc>
        <w:tc>
          <w:tcPr>
            <w:tcW w:w="289" w:type="pct"/>
            <w:tcBorders>
              <w:top w:val="nil"/>
              <w:left w:val="nil"/>
              <w:bottom w:val="nil"/>
              <w:right w:val="nil"/>
            </w:tcBorders>
            <w:shd w:val="clear" w:color="000000" w:fill="FFFFFF"/>
            <w:noWrap/>
            <w:vAlign w:val="center"/>
            <w:hideMark/>
          </w:tcPr>
          <w:p w14:paraId="2E6AD8C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9.8</w:t>
            </w:r>
          </w:p>
        </w:tc>
        <w:tc>
          <w:tcPr>
            <w:tcW w:w="289" w:type="pct"/>
            <w:tcBorders>
              <w:top w:val="nil"/>
              <w:left w:val="nil"/>
              <w:bottom w:val="nil"/>
              <w:right w:val="nil"/>
            </w:tcBorders>
            <w:shd w:val="clear" w:color="000000" w:fill="FFFFFF"/>
            <w:noWrap/>
            <w:vAlign w:val="center"/>
            <w:hideMark/>
          </w:tcPr>
          <w:p w14:paraId="540A3CD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167</w:t>
            </w:r>
          </w:p>
        </w:tc>
        <w:tc>
          <w:tcPr>
            <w:tcW w:w="289" w:type="pct"/>
            <w:tcBorders>
              <w:top w:val="nil"/>
              <w:left w:val="nil"/>
              <w:bottom w:val="nil"/>
              <w:right w:val="nil"/>
            </w:tcBorders>
            <w:shd w:val="clear" w:color="000000" w:fill="FFFFFF"/>
            <w:noWrap/>
            <w:vAlign w:val="center"/>
            <w:hideMark/>
          </w:tcPr>
          <w:p w14:paraId="27CC78C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99.0%</w:t>
            </w:r>
          </w:p>
        </w:tc>
        <w:tc>
          <w:tcPr>
            <w:tcW w:w="301" w:type="pct"/>
            <w:tcBorders>
              <w:top w:val="nil"/>
              <w:left w:val="nil"/>
              <w:bottom w:val="nil"/>
              <w:right w:val="nil"/>
            </w:tcBorders>
            <w:shd w:val="clear" w:color="000000" w:fill="FFFFFF"/>
            <w:noWrap/>
            <w:vAlign w:val="center"/>
            <w:hideMark/>
          </w:tcPr>
          <w:p w14:paraId="6A415D4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14.8%</w:t>
            </w:r>
          </w:p>
        </w:tc>
        <w:tc>
          <w:tcPr>
            <w:tcW w:w="289" w:type="pct"/>
            <w:tcBorders>
              <w:top w:val="nil"/>
              <w:left w:val="nil"/>
              <w:bottom w:val="nil"/>
              <w:right w:val="nil"/>
            </w:tcBorders>
            <w:shd w:val="clear" w:color="000000" w:fill="FFFFFF"/>
            <w:noWrap/>
            <w:vAlign w:val="center"/>
            <w:hideMark/>
          </w:tcPr>
          <w:p w14:paraId="68A44C7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410</w:t>
            </w:r>
          </w:p>
        </w:tc>
        <w:tc>
          <w:tcPr>
            <w:tcW w:w="289" w:type="pct"/>
            <w:tcBorders>
              <w:top w:val="nil"/>
              <w:left w:val="nil"/>
              <w:bottom w:val="nil"/>
              <w:right w:val="nil"/>
            </w:tcBorders>
            <w:shd w:val="clear" w:color="000000" w:fill="FFFFFF"/>
            <w:noWrap/>
            <w:vAlign w:val="center"/>
            <w:hideMark/>
          </w:tcPr>
          <w:p w14:paraId="0216BC7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w:t>
            </w:r>
          </w:p>
        </w:tc>
        <w:tc>
          <w:tcPr>
            <w:tcW w:w="289" w:type="pct"/>
            <w:tcBorders>
              <w:top w:val="nil"/>
              <w:left w:val="nil"/>
              <w:bottom w:val="nil"/>
              <w:right w:val="nil"/>
            </w:tcBorders>
            <w:shd w:val="clear" w:color="000000" w:fill="FFFFFF"/>
            <w:noWrap/>
            <w:vAlign w:val="center"/>
            <w:hideMark/>
          </w:tcPr>
          <w:p w14:paraId="3D47DF8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41.4</w:t>
            </w:r>
          </w:p>
        </w:tc>
        <w:tc>
          <w:tcPr>
            <w:tcW w:w="384" w:type="pct"/>
            <w:tcBorders>
              <w:top w:val="nil"/>
              <w:left w:val="nil"/>
              <w:bottom w:val="nil"/>
              <w:right w:val="nil"/>
            </w:tcBorders>
            <w:shd w:val="clear" w:color="000000" w:fill="FFFFFF"/>
            <w:noWrap/>
            <w:vAlign w:val="center"/>
            <w:hideMark/>
          </w:tcPr>
          <w:p w14:paraId="09579C9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95.5%</w:t>
            </w:r>
          </w:p>
        </w:tc>
        <w:tc>
          <w:tcPr>
            <w:tcW w:w="447" w:type="pct"/>
            <w:tcBorders>
              <w:top w:val="nil"/>
              <w:left w:val="nil"/>
              <w:bottom w:val="nil"/>
              <w:right w:val="single" w:sz="8" w:space="0" w:color="auto"/>
            </w:tcBorders>
            <w:shd w:val="clear" w:color="000000" w:fill="FFFFFF"/>
            <w:noWrap/>
            <w:vAlign w:val="center"/>
            <w:hideMark/>
          </w:tcPr>
          <w:p w14:paraId="011EDCBF"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-0.01</w:t>
            </w:r>
          </w:p>
        </w:tc>
      </w:tr>
      <w:tr w:rsidR="00CF0BAF" w:rsidRPr="002C678A" w14:paraId="1FF5D10E"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662F168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24</w:t>
            </w:r>
          </w:p>
        </w:tc>
        <w:tc>
          <w:tcPr>
            <w:tcW w:w="336" w:type="pct"/>
            <w:tcBorders>
              <w:top w:val="nil"/>
              <w:left w:val="nil"/>
              <w:bottom w:val="nil"/>
              <w:right w:val="nil"/>
            </w:tcBorders>
            <w:shd w:val="clear" w:color="000000" w:fill="FFFFFF"/>
            <w:noWrap/>
            <w:vAlign w:val="center"/>
            <w:hideMark/>
          </w:tcPr>
          <w:p w14:paraId="3780E07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2003</w:t>
            </w:r>
          </w:p>
        </w:tc>
        <w:tc>
          <w:tcPr>
            <w:tcW w:w="354" w:type="pct"/>
            <w:tcBorders>
              <w:top w:val="nil"/>
              <w:left w:val="nil"/>
              <w:bottom w:val="nil"/>
              <w:right w:val="nil"/>
            </w:tcBorders>
            <w:shd w:val="clear" w:color="000000" w:fill="FFFFFF"/>
            <w:noWrap/>
            <w:vAlign w:val="center"/>
            <w:hideMark/>
          </w:tcPr>
          <w:p w14:paraId="662F6701"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438F794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722CE33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824</w:t>
            </w:r>
          </w:p>
        </w:tc>
        <w:tc>
          <w:tcPr>
            <w:tcW w:w="289" w:type="pct"/>
            <w:tcBorders>
              <w:top w:val="nil"/>
              <w:left w:val="nil"/>
              <w:bottom w:val="nil"/>
              <w:right w:val="nil"/>
            </w:tcBorders>
            <w:shd w:val="clear" w:color="000000" w:fill="FFFFFF"/>
            <w:noWrap/>
            <w:vAlign w:val="center"/>
            <w:hideMark/>
          </w:tcPr>
          <w:p w14:paraId="3F16E02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1.78</w:t>
            </w:r>
          </w:p>
        </w:tc>
        <w:tc>
          <w:tcPr>
            <w:tcW w:w="289" w:type="pct"/>
            <w:tcBorders>
              <w:top w:val="nil"/>
              <w:left w:val="nil"/>
              <w:bottom w:val="nil"/>
              <w:right w:val="nil"/>
            </w:tcBorders>
            <w:shd w:val="clear" w:color="000000" w:fill="FFFFFF"/>
            <w:noWrap/>
            <w:vAlign w:val="center"/>
            <w:hideMark/>
          </w:tcPr>
          <w:p w14:paraId="6BA1D9C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3B2DC965"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8.8</w:t>
            </w:r>
          </w:p>
        </w:tc>
        <w:tc>
          <w:tcPr>
            <w:tcW w:w="289" w:type="pct"/>
            <w:tcBorders>
              <w:top w:val="nil"/>
              <w:left w:val="nil"/>
              <w:bottom w:val="nil"/>
              <w:right w:val="nil"/>
            </w:tcBorders>
            <w:shd w:val="clear" w:color="000000" w:fill="FFFFFF"/>
            <w:noWrap/>
            <w:vAlign w:val="center"/>
            <w:hideMark/>
          </w:tcPr>
          <w:p w14:paraId="6693F07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134</w:t>
            </w:r>
          </w:p>
        </w:tc>
        <w:tc>
          <w:tcPr>
            <w:tcW w:w="289" w:type="pct"/>
            <w:tcBorders>
              <w:top w:val="nil"/>
              <w:left w:val="nil"/>
              <w:bottom w:val="nil"/>
              <w:right w:val="nil"/>
            </w:tcBorders>
            <w:shd w:val="clear" w:color="000000" w:fill="FFFFFF"/>
            <w:noWrap/>
            <w:vAlign w:val="center"/>
            <w:hideMark/>
          </w:tcPr>
          <w:p w14:paraId="547C2D9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3AECD99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7.3%</w:t>
            </w:r>
          </w:p>
        </w:tc>
        <w:tc>
          <w:tcPr>
            <w:tcW w:w="289" w:type="pct"/>
            <w:tcBorders>
              <w:top w:val="nil"/>
              <w:left w:val="nil"/>
              <w:bottom w:val="nil"/>
              <w:right w:val="nil"/>
            </w:tcBorders>
            <w:shd w:val="clear" w:color="000000" w:fill="FFFFFF"/>
            <w:noWrap/>
            <w:vAlign w:val="center"/>
            <w:hideMark/>
          </w:tcPr>
          <w:p w14:paraId="2B64150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457</w:t>
            </w:r>
          </w:p>
        </w:tc>
        <w:tc>
          <w:tcPr>
            <w:tcW w:w="289" w:type="pct"/>
            <w:tcBorders>
              <w:top w:val="nil"/>
              <w:left w:val="nil"/>
              <w:bottom w:val="nil"/>
              <w:right w:val="nil"/>
            </w:tcBorders>
            <w:shd w:val="clear" w:color="000000" w:fill="FFFFFF"/>
            <w:noWrap/>
            <w:vAlign w:val="center"/>
            <w:hideMark/>
          </w:tcPr>
          <w:p w14:paraId="3987769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39.4</w:t>
            </w:r>
          </w:p>
        </w:tc>
        <w:tc>
          <w:tcPr>
            <w:tcW w:w="289" w:type="pct"/>
            <w:tcBorders>
              <w:top w:val="nil"/>
              <w:left w:val="nil"/>
              <w:bottom w:val="nil"/>
              <w:right w:val="nil"/>
            </w:tcBorders>
            <w:shd w:val="clear" w:color="000000" w:fill="FFFFFF"/>
            <w:noWrap/>
            <w:vAlign w:val="center"/>
            <w:hideMark/>
          </w:tcPr>
          <w:p w14:paraId="1CDDA93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38.5</w:t>
            </w:r>
          </w:p>
        </w:tc>
        <w:tc>
          <w:tcPr>
            <w:tcW w:w="384" w:type="pct"/>
            <w:tcBorders>
              <w:top w:val="nil"/>
              <w:left w:val="nil"/>
              <w:bottom w:val="nil"/>
              <w:right w:val="nil"/>
            </w:tcBorders>
            <w:shd w:val="clear" w:color="000000" w:fill="FFFFFF"/>
            <w:noWrap/>
            <w:vAlign w:val="center"/>
            <w:hideMark/>
          </w:tcPr>
          <w:p w14:paraId="7EB28B4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97.6%</w:t>
            </w:r>
          </w:p>
        </w:tc>
        <w:tc>
          <w:tcPr>
            <w:tcW w:w="447" w:type="pct"/>
            <w:tcBorders>
              <w:top w:val="nil"/>
              <w:left w:val="nil"/>
              <w:bottom w:val="nil"/>
              <w:right w:val="single" w:sz="8" w:space="0" w:color="auto"/>
            </w:tcBorders>
            <w:shd w:val="clear" w:color="000000" w:fill="FFFFFF"/>
            <w:noWrap/>
            <w:vAlign w:val="center"/>
            <w:hideMark/>
          </w:tcPr>
          <w:p w14:paraId="22974319"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0.02</w:t>
            </w:r>
          </w:p>
        </w:tc>
      </w:tr>
      <w:tr w:rsidR="00CF0BAF" w:rsidRPr="002C678A" w14:paraId="27F0BC30"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3461B7B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25</w:t>
            </w:r>
          </w:p>
        </w:tc>
        <w:tc>
          <w:tcPr>
            <w:tcW w:w="336" w:type="pct"/>
            <w:tcBorders>
              <w:top w:val="nil"/>
              <w:left w:val="nil"/>
              <w:bottom w:val="nil"/>
              <w:right w:val="nil"/>
            </w:tcBorders>
            <w:shd w:val="clear" w:color="000000" w:fill="FFFFFF"/>
            <w:noWrap/>
            <w:vAlign w:val="center"/>
            <w:hideMark/>
          </w:tcPr>
          <w:p w14:paraId="23D0BE3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2003</w:t>
            </w:r>
          </w:p>
        </w:tc>
        <w:tc>
          <w:tcPr>
            <w:tcW w:w="354" w:type="pct"/>
            <w:tcBorders>
              <w:top w:val="nil"/>
              <w:left w:val="nil"/>
              <w:bottom w:val="nil"/>
              <w:right w:val="nil"/>
            </w:tcBorders>
            <w:shd w:val="clear" w:color="000000" w:fill="FFFFFF"/>
            <w:noWrap/>
            <w:vAlign w:val="center"/>
            <w:hideMark/>
          </w:tcPr>
          <w:p w14:paraId="1A1E37AC"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144A865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0A10B50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780</w:t>
            </w:r>
          </w:p>
        </w:tc>
        <w:tc>
          <w:tcPr>
            <w:tcW w:w="289" w:type="pct"/>
            <w:tcBorders>
              <w:top w:val="nil"/>
              <w:left w:val="nil"/>
              <w:bottom w:val="nil"/>
              <w:right w:val="nil"/>
            </w:tcBorders>
            <w:shd w:val="clear" w:color="000000" w:fill="FFFFFF"/>
            <w:noWrap/>
            <w:vAlign w:val="center"/>
            <w:hideMark/>
          </w:tcPr>
          <w:p w14:paraId="3DFDF6A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w:t>
            </w:r>
          </w:p>
        </w:tc>
        <w:tc>
          <w:tcPr>
            <w:tcW w:w="289" w:type="pct"/>
            <w:tcBorders>
              <w:top w:val="nil"/>
              <w:left w:val="nil"/>
              <w:bottom w:val="nil"/>
              <w:right w:val="nil"/>
            </w:tcBorders>
            <w:shd w:val="clear" w:color="000000" w:fill="FFFFFF"/>
            <w:noWrap/>
            <w:vAlign w:val="center"/>
            <w:hideMark/>
          </w:tcPr>
          <w:p w14:paraId="52EC637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51AFF32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8.3</w:t>
            </w:r>
          </w:p>
        </w:tc>
        <w:tc>
          <w:tcPr>
            <w:tcW w:w="289" w:type="pct"/>
            <w:tcBorders>
              <w:top w:val="nil"/>
              <w:left w:val="nil"/>
              <w:bottom w:val="nil"/>
              <w:right w:val="nil"/>
            </w:tcBorders>
            <w:shd w:val="clear" w:color="000000" w:fill="FFFFFF"/>
            <w:noWrap/>
            <w:vAlign w:val="center"/>
            <w:hideMark/>
          </w:tcPr>
          <w:p w14:paraId="660F870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134</w:t>
            </w:r>
          </w:p>
        </w:tc>
        <w:tc>
          <w:tcPr>
            <w:tcW w:w="289" w:type="pct"/>
            <w:tcBorders>
              <w:top w:val="nil"/>
              <w:left w:val="nil"/>
              <w:bottom w:val="nil"/>
              <w:right w:val="nil"/>
            </w:tcBorders>
            <w:shd w:val="clear" w:color="000000" w:fill="FFFFFF"/>
            <w:noWrap/>
            <w:vAlign w:val="center"/>
            <w:hideMark/>
          </w:tcPr>
          <w:p w14:paraId="7CBC781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655865B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7.8%</w:t>
            </w:r>
          </w:p>
        </w:tc>
        <w:tc>
          <w:tcPr>
            <w:tcW w:w="289" w:type="pct"/>
            <w:tcBorders>
              <w:top w:val="nil"/>
              <w:left w:val="nil"/>
              <w:bottom w:val="nil"/>
              <w:right w:val="nil"/>
            </w:tcBorders>
            <w:shd w:val="clear" w:color="000000" w:fill="FFFFFF"/>
            <w:noWrap/>
            <w:vAlign w:val="center"/>
            <w:hideMark/>
          </w:tcPr>
          <w:p w14:paraId="0B44243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456</w:t>
            </w:r>
          </w:p>
        </w:tc>
        <w:tc>
          <w:tcPr>
            <w:tcW w:w="289" w:type="pct"/>
            <w:tcBorders>
              <w:top w:val="nil"/>
              <w:left w:val="nil"/>
              <w:bottom w:val="nil"/>
              <w:right w:val="nil"/>
            </w:tcBorders>
            <w:shd w:val="clear" w:color="000000" w:fill="FFFFFF"/>
            <w:noWrap/>
            <w:vAlign w:val="center"/>
            <w:hideMark/>
          </w:tcPr>
          <w:p w14:paraId="502ECF1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39.1</w:t>
            </w:r>
          </w:p>
        </w:tc>
        <w:tc>
          <w:tcPr>
            <w:tcW w:w="289" w:type="pct"/>
            <w:tcBorders>
              <w:top w:val="nil"/>
              <w:left w:val="nil"/>
              <w:bottom w:val="nil"/>
              <w:right w:val="nil"/>
            </w:tcBorders>
            <w:shd w:val="clear" w:color="000000" w:fill="FFFFFF"/>
            <w:noWrap/>
            <w:vAlign w:val="center"/>
            <w:hideMark/>
          </w:tcPr>
          <w:p w14:paraId="2ECB6F2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37.6</w:t>
            </w:r>
          </w:p>
        </w:tc>
        <w:tc>
          <w:tcPr>
            <w:tcW w:w="384" w:type="pct"/>
            <w:tcBorders>
              <w:top w:val="nil"/>
              <w:left w:val="nil"/>
              <w:bottom w:val="nil"/>
              <w:right w:val="nil"/>
            </w:tcBorders>
            <w:shd w:val="clear" w:color="000000" w:fill="FFFFFF"/>
            <w:noWrap/>
            <w:vAlign w:val="center"/>
            <w:hideMark/>
          </w:tcPr>
          <w:p w14:paraId="4D744E8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97.5%</w:t>
            </w:r>
          </w:p>
        </w:tc>
        <w:tc>
          <w:tcPr>
            <w:tcW w:w="447" w:type="pct"/>
            <w:tcBorders>
              <w:top w:val="nil"/>
              <w:left w:val="nil"/>
              <w:bottom w:val="nil"/>
              <w:right w:val="single" w:sz="8" w:space="0" w:color="auto"/>
            </w:tcBorders>
            <w:shd w:val="clear" w:color="000000" w:fill="FFFFFF"/>
            <w:noWrap/>
            <w:vAlign w:val="center"/>
            <w:hideMark/>
          </w:tcPr>
          <w:p w14:paraId="01F4D089"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-0.05</w:t>
            </w:r>
          </w:p>
        </w:tc>
      </w:tr>
      <w:tr w:rsidR="00CF0BAF" w:rsidRPr="002C678A" w14:paraId="08471026"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59703B8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26</w:t>
            </w:r>
          </w:p>
        </w:tc>
        <w:tc>
          <w:tcPr>
            <w:tcW w:w="336" w:type="pct"/>
            <w:tcBorders>
              <w:top w:val="nil"/>
              <w:left w:val="nil"/>
              <w:bottom w:val="nil"/>
              <w:right w:val="nil"/>
            </w:tcBorders>
            <w:shd w:val="clear" w:color="000000" w:fill="FFFFFF"/>
            <w:noWrap/>
            <w:vAlign w:val="center"/>
            <w:hideMark/>
          </w:tcPr>
          <w:p w14:paraId="41A9975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2002</w:t>
            </w:r>
          </w:p>
        </w:tc>
        <w:tc>
          <w:tcPr>
            <w:tcW w:w="354" w:type="pct"/>
            <w:tcBorders>
              <w:top w:val="nil"/>
              <w:left w:val="nil"/>
              <w:bottom w:val="nil"/>
              <w:right w:val="nil"/>
            </w:tcBorders>
            <w:shd w:val="clear" w:color="000000" w:fill="FFFFFF"/>
            <w:noWrap/>
            <w:vAlign w:val="center"/>
            <w:hideMark/>
          </w:tcPr>
          <w:p w14:paraId="221EEB60"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1738796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w:t>
            </w:r>
          </w:p>
        </w:tc>
        <w:tc>
          <w:tcPr>
            <w:tcW w:w="289" w:type="pct"/>
            <w:tcBorders>
              <w:top w:val="nil"/>
              <w:left w:val="nil"/>
              <w:bottom w:val="nil"/>
              <w:right w:val="nil"/>
            </w:tcBorders>
            <w:shd w:val="clear" w:color="000000" w:fill="FFFFFF"/>
            <w:noWrap/>
            <w:vAlign w:val="center"/>
            <w:hideMark/>
          </w:tcPr>
          <w:p w14:paraId="6C96086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846</w:t>
            </w:r>
          </w:p>
        </w:tc>
        <w:tc>
          <w:tcPr>
            <w:tcW w:w="289" w:type="pct"/>
            <w:tcBorders>
              <w:top w:val="nil"/>
              <w:left w:val="nil"/>
              <w:bottom w:val="nil"/>
              <w:right w:val="nil"/>
            </w:tcBorders>
            <w:shd w:val="clear" w:color="000000" w:fill="FFFFFF"/>
            <w:noWrap/>
            <w:vAlign w:val="center"/>
            <w:hideMark/>
          </w:tcPr>
          <w:p w14:paraId="52CC78A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1.72</w:t>
            </w:r>
          </w:p>
        </w:tc>
        <w:tc>
          <w:tcPr>
            <w:tcW w:w="289" w:type="pct"/>
            <w:tcBorders>
              <w:top w:val="nil"/>
              <w:left w:val="nil"/>
              <w:bottom w:val="nil"/>
              <w:right w:val="nil"/>
            </w:tcBorders>
            <w:shd w:val="clear" w:color="000000" w:fill="FFFFFF"/>
            <w:noWrap/>
            <w:vAlign w:val="center"/>
            <w:hideMark/>
          </w:tcPr>
          <w:p w14:paraId="093CC16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7AD3A0F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5.8</w:t>
            </w:r>
          </w:p>
        </w:tc>
        <w:tc>
          <w:tcPr>
            <w:tcW w:w="289" w:type="pct"/>
            <w:tcBorders>
              <w:top w:val="nil"/>
              <w:left w:val="nil"/>
              <w:bottom w:val="nil"/>
              <w:right w:val="nil"/>
            </w:tcBorders>
            <w:shd w:val="clear" w:color="000000" w:fill="FFFFFF"/>
            <w:noWrap/>
            <w:vAlign w:val="center"/>
            <w:hideMark/>
          </w:tcPr>
          <w:p w14:paraId="23D3382A"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149</w:t>
            </w:r>
          </w:p>
        </w:tc>
        <w:tc>
          <w:tcPr>
            <w:tcW w:w="289" w:type="pct"/>
            <w:tcBorders>
              <w:top w:val="nil"/>
              <w:left w:val="nil"/>
              <w:bottom w:val="nil"/>
              <w:right w:val="nil"/>
            </w:tcBorders>
            <w:shd w:val="clear" w:color="000000" w:fill="FFFFFF"/>
            <w:noWrap/>
            <w:vAlign w:val="center"/>
            <w:hideMark/>
          </w:tcPr>
          <w:p w14:paraId="791E76A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20BAC4E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381FA7E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447</w:t>
            </w:r>
          </w:p>
        </w:tc>
        <w:tc>
          <w:tcPr>
            <w:tcW w:w="289" w:type="pct"/>
            <w:tcBorders>
              <w:top w:val="nil"/>
              <w:left w:val="nil"/>
              <w:bottom w:val="nil"/>
              <w:right w:val="nil"/>
            </w:tcBorders>
            <w:shd w:val="clear" w:color="000000" w:fill="FFFFFF"/>
            <w:noWrap/>
            <w:vAlign w:val="center"/>
            <w:hideMark/>
          </w:tcPr>
          <w:p w14:paraId="317943A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43.3</w:t>
            </w:r>
          </w:p>
        </w:tc>
        <w:tc>
          <w:tcPr>
            <w:tcW w:w="289" w:type="pct"/>
            <w:tcBorders>
              <w:top w:val="nil"/>
              <w:left w:val="nil"/>
              <w:bottom w:val="nil"/>
              <w:right w:val="nil"/>
            </w:tcBorders>
            <w:shd w:val="clear" w:color="000000" w:fill="FFFFFF"/>
            <w:noWrap/>
            <w:vAlign w:val="center"/>
            <w:hideMark/>
          </w:tcPr>
          <w:p w14:paraId="1425256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40.8</w:t>
            </w:r>
          </w:p>
        </w:tc>
        <w:tc>
          <w:tcPr>
            <w:tcW w:w="384" w:type="pct"/>
            <w:tcBorders>
              <w:top w:val="nil"/>
              <w:left w:val="nil"/>
              <w:bottom w:val="nil"/>
              <w:right w:val="nil"/>
            </w:tcBorders>
            <w:shd w:val="clear" w:color="000000" w:fill="FFFFFF"/>
            <w:noWrap/>
            <w:vAlign w:val="center"/>
            <w:hideMark/>
          </w:tcPr>
          <w:p w14:paraId="7017A73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97.7%</w:t>
            </w:r>
          </w:p>
        </w:tc>
        <w:tc>
          <w:tcPr>
            <w:tcW w:w="447" w:type="pct"/>
            <w:tcBorders>
              <w:top w:val="nil"/>
              <w:left w:val="nil"/>
              <w:bottom w:val="nil"/>
              <w:right w:val="single" w:sz="8" w:space="0" w:color="auto"/>
            </w:tcBorders>
            <w:shd w:val="clear" w:color="000000" w:fill="FFFFFF"/>
            <w:noWrap/>
            <w:vAlign w:val="center"/>
            <w:hideMark/>
          </w:tcPr>
          <w:p w14:paraId="56760267"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-0.04</w:t>
            </w:r>
          </w:p>
        </w:tc>
      </w:tr>
      <w:tr w:rsidR="00CF0BAF" w:rsidRPr="002C678A" w14:paraId="7076F92C"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2943366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27</w:t>
            </w:r>
          </w:p>
        </w:tc>
        <w:tc>
          <w:tcPr>
            <w:tcW w:w="336" w:type="pct"/>
            <w:tcBorders>
              <w:top w:val="nil"/>
              <w:left w:val="nil"/>
              <w:bottom w:val="nil"/>
              <w:right w:val="nil"/>
            </w:tcBorders>
            <w:shd w:val="clear" w:color="000000" w:fill="FFFFFF"/>
            <w:noWrap/>
            <w:vAlign w:val="center"/>
            <w:hideMark/>
          </w:tcPr>
          <w:p w14:paraId="128AFAE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2002</w:t>
            </w:r>
          </w:p>
        </w:tc>
        <w:tc>
          <w:tcPr>
            <w:tcW w:w="354" w:type="pct"/>
            <w:tcBorders>
              <w:top w:val="nil"/>
              <w:left w:val="nil"/>
              <w:bottom w:val="nil"/>
              <w:right w:val="nil"/>
            </w:tcBorders>
            <w:shd w:val="clear" w:color="000000" w:fill="FFFFFF"/>
            <w:noWrap/>
            <w:vAlign w:val="center"/>
            <w:hideMark/>
          </w:tcPr>
          <w:p w14:paraId="78C7BEC3"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21EE390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nil"/>
              <w:right w:val="nil"/>
            </w:tcBorders>
            <w:shd w:val="clear" w:color="000000" w:fill="FFFFFF"/>
            <w:noWrap/>
            <w:vAlign w:val="center"/>
            <w:hideMark/>
          </w:tcPr>
          <w:p w14:paraId="4B0F651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871</w:t>
            </w:r>
          </w:p>
        </w:tc>
        <w:tc>
          <w:tcPr>
            <w:tcW w:w="289" w:type="pct"/>
            <w:tcBorders>
              <w:top w:val="nil"/>
              <w:left w:val="nil"/>
              <w:bottom w:val="nil"/>
              <w:right w:val="nil"/>
            </w:tcBorders>
            <w:shd w:val="clear" w:color="000000" w:fill="FFFFFF"/>
            <w:noWrap/>
            <w:vAlign w:val="center"/>
            <w:hideMark/>
          </w:tcPr>
          <w:p w14:paraId="28A5F42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1.75</w:t>
            </w:r>
          </w:p>
        </w:tc>
        <w:tc>
          <w:tcPr>
            <w:tcW w:w="289" w:type="pct"/>
            <w:tcBorders>
              <w:top w:val="nil"/>
              <w:left w:val="nil"/>
              <w:bottom w:val="nil"/>
              <w:right w:val="nil"/>
            </w:tcBorders>
            <w:shd w:val="clear" w:color="000000" w:fill="FFFFFF"/>
            <w:noWrap/>
            <w:vAlign w:val="center"/>
            <w:hideMark/>
          </w:tcPr>
          <w:p w14:paraId="0193687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0F1C365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8.7</w:t>
            </w:r>
          </w:p>
        </w:tc>
        <w:tc>
          <w:tcPr>
            <w:tcW w:w="289" w:type="pct"/>
            <w:tcBorders>
              <w:top w:val="nil"/>
              <w:left w:val="nil"/>
              <w:bottom w:val="nil"/>
              <w:right w:val="nil"/>
            </w:tcBorders>
            <w:shd w:val="clear" w:color="000000" w:fill="FFFFFF"/>
            <w:noWrap/>
            <w:vAlign w:val="center"/>
            <w:hideMark/>
          </w:tcPr>
          <w:p w14:paraId="485E550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149</w:t>
            </w:r>
          </w:p>
        </w:tc>
        <w:tc>
          <w:tcPr>
            <w:tcW w:w="289" w:type="pct"/>
            <w:tcBorders>
              <w:top w:val="nil"/>
              <w:left w:val="nil"/>
              <w:bottom w:val="nil"/>
              <w:right w:val="nil"/>
            </w:tcBorders>
            <w:shd w:val="clear" w:color="000000" w:fill="FFFFFF"/>
            <w:noWrap/>
            <w:vAlign w:val="center"/>
            <w:hideMark/>
          </w:tcPr>
          <w:p w14:paraId="65F1625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7857B0B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8.7%</w:t>
            </w:r>
          </w:p>
        </w:tc>
        <w:tc>
          <w:tcPr>
            <w:tcW w:w="289" w:type="pct"/>
            <w:tcBorders>
              <w:top w:val="nil"/>
              <w:left w:val="nil"/>
              <w:bottom w:val="nil"/>
              <w:right w:val="nil"/>
            </w:tcBorders>
            <w:shd w:val="clear" w:color="000000" w:fill="FFFFFF"/>
            <w:noWrap/>
            <w:vAlign w:val="center"/>
            <w:hideMark/>
          </w:tcPr>
          <w:p w14:paraId="57239DB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445</w:t>
            </w:r>
          </w:p>
        </w:tc>
        <w:tc>
          <w:tcPr>
            <w:tcW w:w="289" w:type="pct"/>
            <w:tcBorders>
              <w:top w:val="nil"/>
              <w:left w:val="nil"/>
              <w:bottom w:val="nil"/>
              <w:right w:val="nil"/>
            </w:tcBorders>
            <w:shd w:val="clear" w:color="000000" w:fill="FFFFFF"/>
            <w:noWrap/>
            <w:vAlign w:val="center"/>
            <w:hideMark/>
          </w:tcPr>
          <w:p w14:paraId="0C66871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42.9</w:t>
            </w:r>
          </w:p>
        </w:tc>
        <w:tc>
          <w:tcPr>
            <w:tcW w:w="289" w:type="pct"/>
            <w:tcBorders>
              <w:top w:val="nil"/>
              <w:left w:val="nil"/>
              <w:bottom w:val="nil"/>
              <w:right w:val="nil"/>
            </w:tcBorders>
            <w:shd w:val="clear" w:color="000000" w:fill="FFFFFF"/>
            <w:noWrap/>
            <w:vAlign w:val="center"/>
            <w:hideMark/>
          </w:tcPr>
          <w:p w14:paraId="54586E3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40.7</w:t>
            </w:r>
          </w:p>
        </w:tc>
        <w:tc>
          <w:tcPr>
            <w:tcW w:w="384" w:type="pct"/>
            <w:tcBorders>
              <w:top w:val="nil"/>
              <w:left w:val="nil"/>
              <w:bottom w:val="nil"/>
              <w:right w:val="nil"/>
            </w:tcBorders>
            <w:shd w:val="clear" w:color="000000" w:fill="FFFFFF"/>
            <w:noWrap/>
            <w:vAlign w:val="center"/>
            <w:hideMark/>
          </w:tcPr>
          <w:p w14:paraId="5F8A1CE9"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97.8%</w:t>
            </w:r>
          </w:p>
        </w:tc>
        <w:tc>
          <w:tcPr>
            <w:tcW w:w="447" w:type="pct"/>
            <w:tcBorders>
              <w:top w:val="nil"/>
              <w:left w:val="nil"/>
              <w:bottom w:val="nil"/>
              <w:right w:val="single" w:sz="8" w:space="0" w:color="auto"/>
            </w:tcBorders>
            <w:shd w:val="clear" w:color="000000" w:fill="FFFFFF"/>
            <w:noWrap/>
            <w:vAlign w:val="center"/>
            <w:hideMark/>
          </w:tcPr>
          <w:p w14:paraId="5083EF0F"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-0.01</w:t>
            </w:r>
          </w:p>
        </w:tc>
      </w:tr>
      <w:tr w:rsidR="00CF0BAF" w:rsidRPr="002C678A" w14:paraId="7FFA9548" w14:textId="77777777" w:rsidTr="002C678A">
        <w:trPr>
          <w:trHeight w:val="290"/>
        </w:trPr>
        <w:tc>
          <w:tcPr>
            <w:tcW w:w="287" w:type="pct"/>
            <w:tcBorders>
              <w:top w:val="nil"/>
              <w:left w:val="single" w:sz="8" w:space="0" w:color="auto"/>
              <w:bottom w:val="nil"/>
              <w:right w:val="nil"/>
            </w:tcBorders>
            <w:shd w:val="clear" w:color="000000" w:fill="FFFFFF"/>
            <w:noWrap/>
            <w:vAlign w:val="center"/>
            <w:hideMark/>
          </w:tcPr>
          <w:p w14:paraId="1F420E5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28</w:t>
            </w:r>
          </w:p>
        </w:tc>
        <w:tc>
          <w:tcPr>
            <w:tcW w:w="336" w:type="pct"/>
            <w:tcBorders>
              <w:top w:val="nil"/>
              <w:left w:val="nil"/>
              <w:bottom w:val="nil"/>
              <w:right w:val="nil"/>
            </w:tcBorders>
            <w:shd w:val="clear" w:color="000000" w:fill="FFFFFF"/>
            <w:noWrap/>
            <w:vAlign w:val="center"/>
            <w:hideMark/>
          </w:tcPr>
          <w:p w14:paraId="442BDA5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2000</w:t>
            </w:r>
          </w:p>
        </w:tc>
        <w:tc>
          <w:tcPr>
            <w:tcW w:w="354" w:type="pct"/>
            <w:tcBorders>
              <w:top w:val="nil"/>
              <w:left w:val="nil"/>
              <w:bottom w:val="nil"/>
              <w:right w:val="nil"/>
            </w:tcBorders>
            <w:shd w:val="clear" w:color="000000" w:fill="FFFFFF"/>
            <w:noWrap/>
            <w:vAlign w:val="center"/>
            <w:hideMark/>
          </w:tcPr>
          <w:p w14:paraId="61634BA9"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nil"/>
              <w:right w:val="nil"/>
            </w:tcBorders>
            <w:shd w:val="clear" w:color="000000" w:fill="FFFFFF"/>
            <w:noWrap/>
            <w:vAlign w:val="center"/>
            <w:hideMark/>
          </w:tcPr>
          <w:p w14:paraId="395A845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w:t>
            </w:r>
          </w:p>
        </w:tc>
        <w:tc>
          <w:tcPr>
            <w:tcW w:w="289" w:type="pct"/>
            <w:tcBorders>
              <w:top w:val="nil"/>
              <w:left w:val="nil"/>
              <w:bottom w:val="nil"/>
              <w:right w:val="nil"/>
            </w:tcBorders>
            <w:shd w:val="clear" w:color="000000" w:fill="FFFFFF"/>
            <w:noWrap/>
            <w:vAlign w:val="center"/>
            <w:hideMark/>
          </w:tcPr>
          <w:p w14:paraId="6094A1D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793</w:t>
            </w:r>
          </w:p>
        </w:tc>
        <w:tc>
          <w:tcPr>
            <w:tcW w:w="289" w:type="pct"/>
            <w:tcBorders>
              <w:top w:val="nil"/>
              <w:left w:val="nil"/>
              <w:bottom w:val="nil"/>
              <w:right w:val="nil"/>
            </w:tcBorders>
            <w:shd w:val="clear" w:color="000000" w:fill="FFFFFF"/>
            <w:noWrap/>
            <w:vAlign w:val="center"/>
            <w:hideMark/>
          </w:tcPr>
          <w:p w14:paraId="411104C7"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1.86</w:t>
            </w:r>
          </w:p>
        </w:tc>
        <w:tc>
          <w:tcPr>
            <w:tcW w:w="289" w:type="pct"/>
            <w:tcBorders>
              <w:top w:val="nil"/>
              <w:left w:val="nil"/>
              <w:bottom w:val="nil"/>
              <w:right w:val="nil"/>
            </w:tcBorders>
            <w:shd w:val="clear" w:color="000000" w:fill="FFFFFF"/>
            <w:noWrap/>
            <w:vAlign w:val="center"/>
            <w:hideMark/>
          </w:tcPr>
          <w:p w14:paraId="44F11A1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nil"/>
              <w:right w:val="nil"/>
            </w:tcBorders>
            <w:shd w:val="clear" w:color="000000" w:fill="FFFFFF"/>
            <w:noWrap/>
            <w:vAlign w:val="center"/>
            <w:hideMark/>
          </w:tcPr>
          <w:p w14:paraId="7081B47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7.0</w:t>
            </w:r>
          </w:p>
        </w:tc>
        <w:tc>
          <w:tcPr>
            <w:tcW w:w="289" w:type="pct"/>
            <w:tcBorders>
              <w:top w:val="nil"/>
              <w:left w:val="nil"/>
              <w:bottom w:val="nil"/>
              <w:right w:val="nil"/>
            </w:tcBorders>
            <w:shd w:val="clear" w:color="000000" w:fill="FFFFFF"/>
            <w:noWrap/>
            <w:vAlign w:val="center"/>
            <w:hideMark/>
          </w:tcPr>
          <w:p w14:paraId="3AF6606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126</w:t>
            </w:r>
          </w:p>
        </w:tc>
        <w:tc>
          <w:tcPr>
            <w:tcW w:w="289" w:type="pct"/>
            <w:tcBorders>
              <w:top w:val="nil"/>
              <w:left w:val="nil"/>
              <w:bottom w:val="nil"/>
              <w:right w:val="nil"/>
            </w:tcBorders>
            <w:shd w:val="clear" w:color="000000" w:fill="FFFFFF"/>
            <w:noWrap/>
            <w:vAlign w:val="center"/>
            <w:hideMark/>
          </w:tcPr>
          <w:p w14:paraId="18DE0BD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99.3%</w:t>
            </w:r>
          </w:p>
        </w:tc>
        <w:tc>
          <w:tcPr>
            <w:tcW w:w="301" w:type="pct"/>
            <w:tcBorders>
              <w:top w:val="nil"/>
              <w:left w:val="nil"/>
              <w:bottom w:val="nil"/>
              <w:right w:val="nil"/>
            </w:tcBorders>
            <w:shd w:val="clear" w:color="000000" w:fill="FFFFFF"/>
            <w:noWrap/>
            <w:vAlign w:val="center"/>
            <w:hideMark/>
          </w:tcPr>
          <w:p w14:paraId="19791392"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8.4%</w:t>
            </w:r>
          </w:p>
        </w:tc>
        <w:tc>
          <w:tcPr>
            <w:tcW w:w="289" w:type="pct"/>
            <w:tcBorders>
              <w:top w:val="nil"/>
              <w:left w:val="nil"/>
              <w:bottom w:val="nil"/>
              <w:right w:val="nil"/>
            </w:tcBorders>
            <w:shd w:val="clear" w:color="000000" w:fill="FFFFFF"/>
            <w:noWrap/>
            <w:vAlign w:val="center"/>
            <w:hideMark/>
          </w:tcPr>
          <w:p w14:paraId="54F0810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449</w:t>
            </w:r>
          </w:p>
        </w:tc>
        <w:tc>
          <w:tcPr>
            <w:tcW w:w="289" w:type="pct"/>
            <w:tcBorders>
              <w:top w:val="nil"/>
              <w:left w:val="nil"/>
              <w:bottom w:val="nil"/>
              <w:right w:val="nil"/>
            </w:tcBorders>
            <w:shd w:val="clear" w:color="000000" w:fill="FFFFFF"/>
            <w:noWrap/>
            <w:vAlign w:val="center"/>
            <w:hideMark/>
          </w:tcPr>
          <w:p w14:paraId="2993FF0E"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36.6</w:t>
            </w:r>
          </w:p>
        </w:tc>
        <w:tc>
          <w:tcPr>
            <w:tcW w:w="289" w:type="pct"/>
            <w:tcBorders>
              <w:top w:val="nil"/>
              <w:left w:val="nil"/>
              <w:bottom w:val="nil"/>
              <w:right w:val="nil"/>
            </w:tcBorders>
            <w:shd w:val="clear" w:color="000000" w:fill="FFFFFF"/>
            <w:noWrap/>
            <w:vAlign w:val="center"/>
            <w:hideMark/>
          </w:tcPr>
          <w:p w14:paraId="2DAC976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35</w:t>
            </w:r>
          </w:p>
        </w:tc>
        <w:tc>
          <w:tcPr>
            <w:tcW w:w="384" w:type="pct"/>
            <w:tcBorders>
              <w:top w:val="nil"/>
              <w:left w:val="nil"/>
              <w:bottom w:val="nil"/>
              <w:right w:val="nil"/>
            </w:tcBorders>
            <w:shd w:val="clear" w:color="000000" w:fill="FFFFFF"/>
            <w:noWrap/>
            <w:vAlign w:val="center"/>
            <w:hideMark/>
          </w:tcPr>
          <w:p w14:paraId="5139F42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94.6%</w:t>
            </w:r>
          </w:p>
        </w:tc>
        <w:tc>
          <w:tcPr>
            <w:tcW w:w="447" w:type="pct"/>
            <w:tcBorders>
              <w:top w:val="nil"/>
              <w:left w:val="nil"/>
              <w:bottom w:val="nil"/>
              <w:right w:val="single" w:sz="8" w:space="0" w:color="auto"/>
            </w:tcBorders>
            <w:shd w:val="clear" w:color="000000" w:fill="FFFFFF"/>
            <w:noWrap/>
            <w:vAlign w:val="center"/>
            <w:hideMark/>
          </w:tcPr>
          <w:p w14:paraId="375982C5"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-0.04</w:t>
            </w:r>
          </w:p>
        </w:tc>
      </w:tr>
      <w:tr w:rsidR="00CF0BAF" w:rsidRPr="002C678A" w14:paraId="32992D53" w14:textId="77777777" w:rsidTr="002C678A">
        <w:trPr>
          <w:trHeight w:val="300"/>
        </w:trPr>
        <w:tc>
          <w:tcPr>
            <w:tcW w:w="287" w:type="pct"/>
            <w:tcBorders>
              <w:top w:val="nil"/>
              <w:left w:val="single" w:sz="8" w:space="0" w:color="auto"/>
              <w:bottom w:val="single" w:sz="8" w:space="0" w:color="auto"/>
              <w:right w:val="nil"/>
            </w:tcBorders>
            <w:shd w:val="clear" w:color="000000" w:fill="FFFFFF"/>
            <w:noWrap/>
            <w:vAlign w:val="center"/>
            <w:hideMark/>
          </w:tcPr>
          <w:p w14:paraId="4B3DE391"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29</w:t>
            </w:r>
          </w:p>
        </w:tc>
        <w:tc>
          <w:tcPr>
            <w:tcW w:w="336" w:type="pct"/>
            <w:tcBorders>
              <w:top w:val="nil"/>
              <w:left w:val="nil"/>
              <w:bottom w:val="single" w:sz="8" w:space="0" w:color="auto"/>
              <w:right w:val="nil"/>
            </w:tcBorders>
            <w:shd w:val="clear" w:color="000000" w:fill="FFFFFF"/>
            <w:noWrap/>
            <w:vAlign w:val="center"/>
            <w:hideMark/>
          </w:tcPr>
          <w:p w14:paraId="2050079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2000</w:t>
            </w:r>
          </w:p>
        </w:tc>
        <w:tc>
          <w:tcPr>
            <w:tcW w:w="354" w:type="pct"/>
            <w:tcBorders>
              <w:top w:val="nil"/>
              <w:left w:val="nil"/>
              <w:bottom w:val="nil"/>
              <w:right w:val="nil"/>
            </w:tcBorders>
            <w:shd w:val="clear" w:color="000000" w:fill="FFFFFF"/>
            <w:noWrap/>
            <w:vAlign w:val="center"/>
            <w:hideMark/>
          </w:tcPr>
          <w:p w14:paraId="39411F5A" w14:textId="77777777" w:rsidR="002C678A" w:rsidRPr="002C678A" w:rsidRDefault="002C678A" w:rsidP="002C678A">
            <w:pPr>
              <w:spacing w:after="0" w:line="240" w:lineRule="auto"/>
              <w:jc w:val="center"/>
              <w:rPr>
                <w:rFonts w:ascii="Calibri" w:eastAsia="Times New Roman" w:hAnsi="Calibri" w:cs="Calibri"/>
                <w:color w:val="000000"/>
              </w:rPr>
            </w:pPr>
            <w:proofErr w:type="spellStart"/>
            <w:r w:rsidRPr="002C678A">
              <w:rPr>
                <w:rFonts w:ascii="Calibri" w:eastAsia="Times New Roman" w:hAnsi="Calibri" w:cs="Calibri"/>
                <w:color w:val="000000"/>
              </w:rPr>
              <w:t>nk</w:t>
            </w:r>
            <w:proofErr w:type="spellEnd"/>
          </w:p>
        </w:tc>
        <w:tc>
          <w:tcPr>
            <w:tcW w:w="289" w:type="pct"/>
            <w:tcBorders>
              <w:top w:val="nil"/>
              <w:left w:val="nil"/>
              <w:bottom w:val="single" w:sz="8" w:space="0" w:color="auto"/>
              <w:right w:val="nil"/>
            </w:tcBorders>
            <w:shd w:val="clear" w:color="000000" w:fill="FFFFFF"/>
            <w:noWrap/>
            <w:vAlign w:val="center"/>
            <w:hideMark/>
          </w:tcPr>
          <w:p w14:paraId="125C893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12</w:t>
            </w:r>
          </w:p>
        </w:tc>
        <w:tc>
          <w:tcPr>
            <w:tcW w:w="289" w:type="pct"/>
            <w:tcBorders>
              <w:top w:val="nil"/>
              <w:left w:val="nil"/>
              <w:bottom w:val="single" w:sz="8" w:space="0" w:color="auto"/>
              <w:right w:val="nil"/>
            </w:tcBorders>
            <w:shd w:val="clear" w:color="000000" w:fill="FFFFFF"/>
            <w:noWrap/>
            <w:vAlign w:val="center"/>
            <w:hideMark/>
          </w:tcPr>
          <w:p w14:paraId="03084AA3"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1050</w:t>
            </w:r>
          </w:p>
        </w:tc>
        <w:tc>
          <w:tcPr>
            <w:tcW w:w="289" w:type="pct"/>
            <w:tcBorders>
              <w:top w:val="nil"/>
              <w:left w:val="nil"/>
              <w:bottom w:val="single" w:sz="8" w:space="0" w:color="auto"/>
              <w:right w:val="nil"/>
            </w:tcBorders>
            <w:shd w:val="clear" w:color="000000" w:fill="FFFFFF"/>
            <w:noWrap/>
            <w:vAlign w:val="center"/>
            <w:hideMark/>
          </w:tcPr>
          <w:p w14:paraId="7024124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1.79</w:t>
            </w:r>
          </w:p>
        </w:tc>
        <w:tc>
          <w:tcPr>
            <w:tcW w:w="289" w:type="pct"/>
            <w:tcBorders>
              <w:top w:val="nil"/>
              <w:left w:val="nil"/>
              <w:bottom w:val="single" w:sz="8" w:space="0" w:color="auto"/>
              <w:right w:val="nil"/>
            </w:tcBorders>
            <w:shd w:val="clear" w:color="000000" w:fill="FFFFFF"/>
            <w:noWrap/>
            <w:vAlign w:val="center"/>
            <w:hideMark/>
          </w:tcPr>
          <w:p w14:paraId="32DDF714"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500</w:t>
            </w:r>
          </w:p>
        </w:tc>
        <w:tc>
          <w:tcPr>
            <w:tcW w:w="289" w:type="pct"/>
            <w:tcBorders>
              <w:top w:val="nil"/>
              <w:left w:val="nil"/>
              <w:bottom w:val="single" w:sz="8" w:space="0" w:color="auto"/>
              <w:right w:val="nil"/>
            </w:tcBorders>
            <w:shd w:val="clear" w:color="000000" w:fill="FFFFFF"/>
            <w:noWrap/>
            <w:vAlign w:val="center"/>
            <w:hideMark/>
          </w:tcPr>
          <w:p w14:paraId="085C773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5.8</w:t>
            </w:r>
          </w:p>
        </w:tc>
        <w:tc>
          <w:tcPr>
            <w:tcW w:w="289" w:type="pct"/>
            <w:tcBorders>
              <w:top w:val="nil"/>
              <w:left w:val="nil"/>
              <w:bottom w:val="single" w:sz="8" w:space="0" w:color="auto"/>
              <w:right w:val="nil"/>
            </w:tcBorders>
            <w:shd w:val="clear" w:color="000000" w:fill="FFFFFF"/>
            <w:noWrap/>
            <w:vAlign w:val="center"/>
            <w:hideMark/>
          </w:tcPr>
          <w:p w14:paraId="5E551366"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177</w:t>
            </w:r>
          </w:p>
        </w:tc>
        <w:tc>
          <w:tcPr>
            <w:tcW w:w="289" w:type="pct"/>
            <w:tcBorders>
              <w:top w:val="nil"/>
              <w:left w:val="nil"/>
              <w:bottom w:val="single" w:sz="8" w:space="0" w:color="auto"/>
              <w:right w:val="nil"/>
            </w:tcBorders>
            <w:shd w:val="clear" w:color="000000" w:fill="FFFFFF"/>
            <w:noWrap/>
            <w:vAlign w:val="center"/>
            <w:hideMark/>
          </w:tcPr>
          <w:p w14:paraId="00D61B48"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99.4%</w:t>
            </w:r>
          </w:p>
        </w:tc>
        <w:tc>
          <w:tcPr>
            <w:tcW w:w="301" w:type="pct"/>
            <w:tcBorders>
              <w:top w:val="nil"/>
              <w:left w:val="nil"/>
              <w:bottom w:val="single" w:sz="8" w:space="0" w:color="auto"/>
              <w:right w:val="nil"/>
            </w:tcBorders>
            <w:shd w:val="clear" w:color="000000" w:fill="FFFFFF"/>
            <w:noWrap/>
            <w:vAlign w:val="center"/>
            <w:hideMark/>
          </w:tcPr>
          <w:p w14:paraId="30E149DC"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11.2%</w:t>
            </w:r>
          </w:p>
        </w:tc>
        <w:tc>
          <w:tcPr>
            <w:tcW w:w="289" w:type="pct"/>
            <w:tcBorders>
              <w:top w:val="nil"/>
              <w:left w:val="nil"/>
              <w:bottom w:val="single" w:sz="8" w:space="0" w:color="auto"/>
              <w:right w:val="nil"/>
            </w:tcBorders>
            <w:shd w:val="clear" w:color="000000" w:fill="FFFFFF"/>
            <w:noWrap/>
            <w:vAlign w:val="center"/>
            <w:hideMark/>
          </w:tcPr>
          <w:p w14:paraId="4DDB594F"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436</w:t>
            </w:r>
          </w:p>
        </w:tc>
        <w:tc>
          <w:tcPr>
            <w:tcW w:w="289" w:type="pct"/>
            <w:tcBorders>
              <w:top w:val="nil"/>
              <w:left w:val="nil"/>
              <w:bottom w:val="single" w:sz="8" w:space="0" w:color="auto"/>
              <w:right w:val="nil"/>
            </w:tcBorders>
            <w:shd w:val="clear" w:color="000000" w:fill="FFFFFF"/>
            <w:noWrap/>
            <w:vAlign w:val="center"/>
            <w:hideMark/>
          </w:tcPr>
          <w:p w14:paraId="72FE0F9D"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49.8</w:t>
            </w:r>
          </w:p>
        </w:tc>
        <w:tc>
          <w:tcPr>
            <w:tcW w:w="289" w:type="pct"/>
            <w:tcBorders>
              <w:top w:val="nil"/>
              <w:left w:val="nil"/>
              <w:bottom w:val="single" w:sz="8" w:space="0" w:color="auto"/>
              <w:right w:val="nil"/>
            </w:tcBorders>
            <w:shd w:val="clear" w:color="000000" w:fill="FFFFFF"/>
            <w:noWrap/>
            <w:vAlign w:val="center"/>
            <w:hideMark/>
          </w:tcPr>
          <w:p w14:paraId="17A9EF60"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43.3</w:t>
            </w:r>
          </w:p>
        </w:tc>
        <w:tc>
          <w:tcPr>
            <w:tcW w:w="384" w:type="pct"/>
            <w:tcBorders>
              <w:top w:val="nil"/>
              <w:left w:val="nil"/>
              <w:bottom w:val="single" w:sz="8" w:space="0" w:color="auto"/>
              <w:right w:val="nil"/>
            </w:tcBorders>
            <w:shd w:val="clear" w:color="000000" w:fill="FFFFFF"/>
            <w:noWrap/>
            <w:vAlign w:val="center"/>
            <w:hideMark/>
          </w:tcPr>
          <w:p w14:paraId="6D50FABB" w14:textId="77777777" w:rsidR="002C678A" w:rsidRPr="002C678A" w:rsidRDefault="002C678A" w:rsidP="002C678A">
            <w:pPr>
              <w:spacing w:after="0" w:line="240" w:lineRule="auto"/>
              <w:jc w:val="center"/>
              <w:rPr>
                <w:rFonts w:ascii="Calibri" w:eastAsia="Times New Roman" w:hAnsi="Calibri" w:cs="Calibri"/>
                <w:color w:val="000000"/>
              </w:rPr>
            </w:pPr>
            <w:r w:rsidRPr="002C678A">
              <w:rPr>
                <w:rFonts w:ascii="Calibri" w:eastAsia="Times New Roman" w:hAnsi="Calibri" w:cs="Calibri"/>
                <w:color w:val="000000"/>
              </w:rPr>
              <w:t>96.0%</w:t>
            </w:r>
          </w:p>
        </w:tc>
        <w:tc>
          <w:tcPr>
            <w:tcW w:w="447" w:type="pct"/>
            <w:tcBorders>
              <w:top w:val="nil"/>
              <w:left w:val="nil"/>
              <w:bottom w:val="single" w:sz="8" w:space="0" w:color="auto"/>
              <w:right w:val="single" w:sz="8" w:space="0" w:color="auto"/>
            </w:tcBorders>
            <w:shd w:val="clear" w:color="000000" w:fill="FFFFFF"/>
            <w:noWrap/>
            <w:vAlign w:val="center"/>
            <w:hideMark/>
          </w:tcPr>
          <w:p w14:paraId="56AFD55D" w14:textId="77777777" w:rsidR="002C678A" w:rsidRPr="002C678A" w:rsidRDefault="002C678A" w:rsidP="002C678A">
            <w:pPr>
              <w:spacing w:after="0" w:line="240" w:lineRule="auto"/>
              <w:jc w:val="center"/>
              <w:rPr>
                <w:rFonts w:ascii="Calibri" w:eastAsia="Times New Roman" w:hAnsi="Calibri" w:cs="Calibri"/>
              </w:rPr>
            </w:pPr>
            <w:r w:rsidRPr="002C678A">
              <w:rPr>
                <w:rFonts w:ascii="Calibri" w:eastAsia="Times New Roman" w:hAnsi="Calibri" w:cs="Calibri"/>
              </w:rPr>
              <w:t>-0.22</w:t>
            </w:r>
          </w:p>
        </w:tc>
      </w:tr>
      <w:tr w:rsidR="00CF0BAF" w:rsidRPr="002C678A" w14:paraId="135184FE" w14:textId="77777777" w:rsidTr="002C678A">
        <w:trPr>
          <w:trHeight w:val="300"/>
        </w:trPr>
        <w:tc>
          <w:tcPr>
            <w:tcW w:w="287" w:type="pct"/>
            <w:tcBorders>
              <w:top w:val="nil"/>
              <w:left w:val="single" w:sz="8" w:space="0" w:color="auto"/>
              <w:bottom w:val="single" w:sz="8" w:space="0" w:color="auto"/>
              <w:right w:val="nil"/>
            </w:tcBorders>
            <w:shd w:val="clear" w:color="000000" w:fill="FFFFFF"/>
            <w:noWrap/>
            <w:vAlign w:val="center"/>
            <w:hideMark/>
          </w:tcPr>
          <w:p w14:paraId="396C8924"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Avg.</w:t>
            </w:r>
          </w:p>
        </w:tc>
        <w:tc>
          <w:tcPr>
            <w:tcW w:w="336" w:type="pct"/>
            <w:tcBorders>
              <w:top w:val="nil"/>
              <w:left w:val="nil"/>
              <w:bottom w:val="single" w:sz="8" w:space="0" w:color="auto"/>
              <w:right w:val="nil"/>
            </w:tcBorders>
            <w:shd w:val="clear" w:color="000000" w:fill="FFFFFF"/>
            <w:noWrap/>
            <w:vAlign w:val="center"/>
            <w:hideMark/>
          </w:tcPr>
          <w:p w14:paraId="13D60891"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 </w:t>
            </w:r>
          </w:p>
        </w:tc>
        <w:tc>
          <w:tcPr>
            <w:tcW w:w="354" w:type="pct"/>
            <w:tcBorders>
              <w:top w:val="single" w:sz="8" w:space="0" w:color="auto"/>
              <w:left w:val="nil"/>
              <w:bottom w:val="single" w:sz="8" w:space="0" w:color="auto"/>
              <w:right w:val="nil"/>
            </w:tcBorders>
            <w:shd w:val="clear" w:color="000000" w:fill="FFFFFF"/>
            <w:noWrap/>
            <w:vAlign w:val="center"/>
            <w:hideMark/>
          </w:tcPr>
          <w:p w14:paraId="15135807" w14:textId="77777777" w:rsidR="002C678A" w:rsidRPr="002C678A" w:rsidRDefault="002C678A" w:rsidP="002C678A">
            <w:pPr>
              <w:spacing w:after="0" w:line="240" w:lineRule="auto"/>
              <w:rPr>
                <w:rFonts w:ascii="Calibri" w:eastAsia="Times New Roman" w:hAnsi="Calibri" w:cs="Calibri"/>
                <w:color w:val="000000"/>
              </w:rPr>
            </w:pPr>
            <w:r w:rsidRPr="002C678A">
              <w:rPr>
                <w:rFonts w:ascii="Calibri" w:eastAsia="Times New Roman" w:hAnsi="Calibri" w:cs="Calibri"/>
                <w:color w:val="000000"/>
              </w:rPr>
              <w:t> </w:t>
            </w:r>
          </w:p>
        </w:tc>
        <w:tc>
          <w:tcPr>
            <w:tcW w:w="289" w:type="pct"/>
            <w:tcBorders>
              <w:top w:val="nil"/>
              <w:left w:val="nil"/>
              <w:bottom w:val="single" w:sz="8" w:space="0" w:color="auto"/>
              <w:right w:val="nil"/>
            </w:tcBorders>
            <w:shd w:val="clear" w:color="000000" w:fill="FFFFFF"/>
            <w:noWrap/>
            <w:vAlign w:val="center"/>
            <w:hideMark/>
          </w:tcPr>
          <w:p w14:paraId="2224C49C"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10.1</w:t>
            </w:r>
          </w:p>
        </w:tc>
        <w:tc>
          <w:tcPr>
            <w:tcW w:w="289" w:type="pct"/>
            <w:tcBorders>
              <w:top w:val="nil"/>
              <w:left w:val="nil"/>
              <w:bottom w:val="single" w:sz="8" w:space="0" w:color="auto"/>
              <w:right w:val="nil"/>
            </w:tcBorders>
            <w:shd w:val="clear" w:color="000000" w:fill="FFFFFF"/>
            <w:noWrap/>
            <w:vAlign w:val="center"/>
            <w:hideMark/>
          </w:tcPr>
          <w:p w14:paraId="779753C2"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645</w:t>
            </w:r>
          </w:p>
        </w:tc>
        <w:tc>
          <w:tcPr>
            <w:tcW w:w="289" w:type="pct"/>
            <w:tcBorders>
              <w:top w:val="nil"/>
              <w:left w:val="nil"/>
              <w:bottom w:val="single" w:sz="8" w:space="0" w:color="auto"/>
              <w:right w:val="nil"/>
            </w:tcBorders>
            <w:shd w:val="clear" w:color="000000" w:fill="FFFFFF"/>
            <w:noWrap/>
            <w:vAlign w:val="center"/>
            <w:hideMark/>
          </w:tcPr>
          <w:p w14:paraId="0375376F"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1.74</w:t>
            </w:r>
          </w:p>
        </w:tc>
        <w:tc>
          <w:tcPr>
            <w:tcW w:w="289" w:type="pct"/>
            <w:tcBorders>
              <w:top w:val="nil"/>
              <w:left w:val="nil"/>
              <w:bottom w:val="single" w:sz="8" w:space="0" w:color="auto"/>
              <w:right w:val="nil"/>
            </w:tcBorders>
            <w:shd w:val="clear" w:color="000000" w:fill="FFFFFF"/>
            <w:noWrap/>
            <w:vAlign w:val="center"/>
            <w:hideMark/>
          </w:tcPr>
          <w:p w14:paraId="42DC5DD6"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439</w:t>
            </w:r>
          </w:p>
        </w:tc>
        <w:tc>
          <w:tcPr>
            <w:tcW w:w="289" w:type="pct"/>
            <w:tcBorders>
              <w:top w:val="nil"/>
              <w:left w:val="nil"/>
              <w:bottom w:val="single" w:sz="8" w:space="0" w:color="auto"/>
              <w:right w:val="nil"/>
            </w:tcBorders>
            <w:shd w:val="clear" w:color="000000" w:fill="FFFFFF"/>
            <w:noWrap/>
            <w:vAlign w:val="center"/>
            <w:hideMark/>
          </w:tcPr>
          <w:p w14:paraId="1B08C3A5"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8.7</w:t>
            </w:r>
          </w:p>
        </w:tc>
        <w:tc>
          <w:tcPr>
            <w:tcW w:w="289" w:type="pct"/>
            <w:tcBorders>
              <w:top w:val="nil"/>
              <w:left w:val="nil"/>
              <w:bottom w:val="single" w:sz="8" w:space="0" w:color="auto"/>
              <w:right w:val="nil"/>
            </w:tcBorders>
            <w:shd w:val="clear" w:color="000000" w:fill="FFFFFF"/>
            <w:noWrap/>
            <w:vAlign w:val="center"/>
            <w:hideMark/>
          </w:tcPr>
          <w:p w14:paraId="3A464FCF"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135</w:t>
            </w:r>
          </w:p>
        </w:tc>
        <w:tc>
          <w:tcPr>
            <w:tcW w:w="289" w:type="pct"/>
            <w:tcBorders>
              <w:top w:val="nil"/>
              <w:left w:val="nil"/>
              <w:bottom w:val="single" w:sz="8" w:space="0" w:color="auto"/>
              <w:right w:val="nil"/>
            </w:tcBorders>
            <w:shd w:val="clear" w:color="000000" w:fill="FFFFFF"/>
            <w:noWrap/>
            <w:vAlign w:val="center"/>
            <w:hideMark/>
          </w:tcPr>
          <w:p w14:paraId="36707AE3"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99.3%</w:t>
            </w:r>
          </w:p>
        </w:tc>
        <w:tc>
          <w:tcPr>
            <w:tcW w:w="301" w:type="pct"/>
            <w:tcBorders>
              <w:top w:val="nil"/>
              <w:left w:val="nil"/>
              <w:bottom w:val="single" w:sz="8" w:space="0" w:color="auto"/>
              <w:right w:val="nil"/>
            </w:tcBorders>
            <w:shd w:val="clear" w:color="000000" w:fill="FFFFFF"/>
            <w:noWrap/>
            <w:vAlign w:val="center"/>
            <w:hideMark/>
          </w:tcPr>
          <w:p w14:paraId="14272345"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9.6%</w:t>
            </w:r>
          </w:p>
        </w:tc>
        <w:tc>
          <w:tcPr>
            <w:tcW w:w="289" w:type="pct"/>
            <w:tcBorders>
              <w:top w:val="nil"/>
              <w:left w:val="nil"/>
              <w:bottom w:val="single" w:sz="8" w:space="0" w:color="auto"/>
              <w:right w:val="nil"/>
            </w:tcBorders>
            <w:shd w:val="clear" w:color="000000" w:fill="FFFFFF"/>
            <w:noWrap/>
            <w:vAlign w:val="center"/>
            <w:hideMark/>
          </w:tcPr>
          <w:p w14:paraId="3C80C883"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421</w:t>
            </w:r>
          </w:p>
        </w:tc>
        <w:tc>
          <w:tcPr>
            <w:tcW w:w="289" w:type="pct"/>
            <w:tcBorders>
              <w:top w:val="nil"/>
              <w:left w:val="nil"/>
              <w:bottom w:val="single" w:sz="8" w:space="0" w:color="auto"/>
              <w:right w:val="nil"/>
            </w:tcBorders>
            <w:shd w:val="clear" w:color="000000" w:fill="FFFFFF"/>
            <w:noWrap/>
            <w:vAlign w:val="center"/>
            <w:hideMark/>
          </w:tcPr>
          <w:p w14:paraId="33991724"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38.6</w:t>
            </w:r>
          </w:p>
        </w:tc>
        <w:tc>
          <w:tcPr>
            <w:tcW w:w="289" w:type="pct"/>
            <w:tcBorders>
              <w:top w:val="nil"/>
              <w:left w:val="nil"/>
              <w:bottom w:val="single" w:sz="8" w:space="0" w:color="auto"/>
              <w:right w:val="nil"/>
            </w:tcBorders>
            <w:shd w:val="clear" w:color="000000" w:fill="FFFFFF"/>
            <w:noWrap/>
            <w:vAlign w:val="center"/>
            <w:hideMark/>
          </w:tcPr>
          <w:p w14:paraId="131999D8"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36.4</w:t>
            </w:r>
          </w:p>
        </w:tc>
        <w:tc>
          <w:tcPr>
            <w:tcW w:w="384" w:type="pct"/>
            <w:tcBorders>
              <w:top w:val="nil"/>
              <w:left w:val="nil"/>
              <w:bottom w:val="single" w:sz="8" w:space="0" w:color="auto"/>
              <w:right w:val="nil"/>
            </w:tcBorders>
            <w:shd w:val="clear" w:color="000000" w:fill="FFFFFF"/>
            <w:noWrap/>
            <w:vAlign w:val="center"/>
            <w:hideMark/>
          </w:tcPr>
          <w:p w14:paraId="582FBE2C" w14:textId="77777777" w:rsidR="002C678A" w:rsidRPr="002C678A" w:rsidRDefault="002C678A" w:rsidP="002C678A">
            <w:pPr>
              <w:spacing w:after="0" w:line="240" w:lineRule="auto"/>
              <w:jc w:val="center"/>
              <w:rPr>
                <w:rFonts w:ascii="Calibri" w:eastAsia="Times New Roman" w:hAnsi="Calibri" w:cs="Calibri"/>
                <w:b/>
                <w:bCs/>
                <w:color w:val="000000"/>
              </w:rPr>
            </w:pPr>
            <w:r w:rsidRPr="002C678A">
              <w:rPr>
                <w:rFonts w:ascii="Calibri" w:eastAsia="Times New Roman" w:hAnsi="Calibri" w:cs="Calibri"/>
                <w:b/>
                <w:bCs/>
                <w:color w:val="000000"/>
              </w:rPr>
              <w:t>91.6%</w:t>
            </w:r>
          </w:p>
        </w:tc>
        <w:tc>
          <w:tcPr>
            <w:tcW w:w="447" w:type="pct"/>
            <w:tcBorders>
              <w:top w:val="nil"/>
              <w:left w:val="nil"/>
              <w:bottom w:val="single" w:sz="8" w:space="0" w:color="auto"/>
              <w:right w:val="single" w:sz="8" w:space="0" w:color="auto"/>
            </w:tcBorders>
            <w:shd w:val="clear" w:color="auto" w:fill="auto"/>
            <w:noWrap/>
            <w:vAlign w:val="bottom"/>
            <w:hideMark/>
          </w:tcPr>
          <w:p w14:paraId="3A9F7B7F" w14:textId="77777777" w:rsidR="002C678A" w:rsidRPr="002C678A" w:rsidRDefault="002C678A" w:rsidP="002C678A">
            <w:pPr>
              <w:spacing w:after="0" w:line="240" w:lineRule="auto"/>
              <w:jc w:val="center"/>
              <w:rPr>
                <w:rFonts w:ascii="Calibri" w:eastAsia="Times New Roman" w:hAnsi="Calibri" w:cs="Calibri"/>
                <w:b/>
                <w:bCs/>
              </w:rPr>
            </w:pPr>
            <w:r w:rsidRPr="002C678A">
              <w:rPr>
                <w:rFonts w:ascii="Calibri" w:eastAsia="Times New Roman" w:hAnsi="Calibri" w:cs="Calibri"/>
                <w:b/>
                <w:bCs/>
              </w:rPr>
              <w:t>-0.07</w:t>
            </w:r>
          </w:p>
        </w:tc>
      </w:tr>
    </w:tbl>
    <w:p w14:paraId="62FA9637" w14:textId="77777777" w:rsidR="008A4BC0" w:rsidRDefault="008A4BC0" w:rsidP="008A4BC0">
      <w:pPr>
        <w:spacing w:after="0" w:line="240" w:lineRule="auto"/>
        <w:rPr>
          <w:rFonts w:ascii="Calibri" w:eastAsia="Times New Roman" w:hAnsi="Calibri" w:cs="Calibri"/>
          <w:color w:val="000000"/>
          <w:sz w:val="24"/>
          <w:szCs w:val="24"/>
        </w:rPr>
      </w:pPr>
    </w:p>
    <w:p w14:paraId="03334816" w14:textId="46A45CE2" w:rsidR="004F1A61" w:rsidRDefault="004F1A61">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p w14:paraId="12B37C1A" w14:textId="0BFD9152" w:rsidR="004F1A61" w:rsidRPr="004B66E2" w:rsidRDefault="00F67D25" w:rsidP="004F1A61">
      <w:pPr>
        <w:spacing w:after="0" w:line="240" w:lineRule="auto"/>
        <w:rPr>
          <w:rFonts w:ascii="Calibri" w:eastAsia="Times New Roman" w:hAnsi="Calibri" w:cs="Calibri"/>
          <w:color w:val="000000"/>
        </w:rPr>
      </w:pPr>
      <w:r>
        <w:rPr>
          <w:rFonts w:ascii="Calibri" w:eastAsia="Times New Roman" w:hAnsi="Calibri" w:cs="Calibri"/>
          <w:b/>
          <w:bCs/>
          <w:color w:val="000000"/>
        </w:rPr>
        <w:lastRenderedPageBreak/>
        <w:t>Supplementary Table 7</w:t>
      </w:r>
      <w:r w:rsidR="004F1A61" w:rsidRPr="004B66E2">
        <w:rPr>
          <w:rFonts w:ascii="Calibri" w:eastAsia="Times New Roman" w:hAnsi="Calibri" w:cs="Calibri"/>
          <w:b/>
          <w:bCs/>
          <w:color w:val="000000"/>
        </w:rPr>
        <w:t xml:space="preserve">: Additional quality metrics of aligned WGS reads from Illumina libraries prepared from California State Biobank DBS. </w:t>
      </w:r>
      <w:r w:rsidR="004F1A61" w:rsidRPr="004B66E2">
        <w:rPr>
          <w:rFonts w:ascii="Calibri" w:eastAsia="Times New Roman" w:hAnsi="Calibri" w:cs="Calibri"/>
          <w:color w:val="000000"/>
        </w:rPr>
        <w:t>Abbreviations: OMIM: Mendelian inheritance in Man; CNV: copy number variant</w:t>
      </w:r>
      <w:r w:rsidR="00E87FD8">
        <w:rPr>
          <w:rFonts w:ascii="Calibri" w:eastAsia="Times New Roman" w:hAnsi="Calibri" w:cs="Calibri"/>
          <w:color w:val="000000"/>
        </w:rPr>
        <w:t>; CD: Coding Domain</w:t>
      </w:r>
      <w:r w:rsidR="001343BA">
        <w:rPr>
          <w:rFonts w:ascii="Calibri" w:eastAsia="Times New Roman" w:hAnsi="Calibri" w:cs="Calibri"/>
          <w:color w:val="000000"/>
        </w:rPr>
        <w:t>.</w:t>
      </w:r>
    </w:p>
    <w:p w14:paraId="2A8C3001" w14:textId="03C57D84" w:rsidR="00F516EA" w:rsidRPr="004B66E2" w:rsidRDefault="00F516EA" w:rsidP="00881832">
      <w:pPr>
        <w:spacing w:after="0" w:line="240" w:lineRule="auto"/>
        <w:rPr>
          <w:rFonts w:ascii="Calibri" w:eastAsia="Times New Roman" w:hAnsi="Calibri" w:cs="Calibri"/>
          <w:b/>
          <w:bCs/>
          <w:color w:val="000000"/>
          <w:sz w:val="12"/>
          <w:szCs w:val="12"/>
        </w:rPr>
      </w:pPr>
    </w:p>
    <w:tbl>
      <w:tblPr>
        <w:tblW w:w="5000" w:type="pct"/>
        <w:tblCellMar>
          <w:left w:w="0" w:type="dxa"/>
          <w:right w:w="0" w:type="dxa"/>
        </w:tblCellMar>
        <w:tblLook w:val="04A0" w:firstRow="1" w:lastRow="0" w:firstColumn="1" w:lastColumn="0" w:noHBand="0" w:noVBand="1"/>
      </w:tblPr>
      <w:tblGrid>
        <w:gridCol w:w="539"/>
        <w:gridCol w:w="749"/>
        <w:gridCol w:w="798"/>
        <w:gridCol w:w="798"/>
        <w:gridCol w:w="869"/>
        <w:gridCol w:w="648"/>
        <w:gridCol w:w="762"/>
        <w:gridCol w:w="739"/>
        <w:gridCol w:w="748"/>
        <w:gridCol w:w="523"/>
        <w:gridCol w:w="805"/>
        <w:gridCol w:w="793"/>
        <w:gridCol w:w="641"/>
        <w:gridCol w:w="986"/>
        <w:gridCol w:w="670"/>
      </w:tblGrid>
      <w:tr w:rsidR="00292C9A" w:rsidRPr="00F74502" w14:paraId="3FD688F7" w14:textId="77777777" w:rsidTr="00F74502">
        <w:trPr>
          <w:trHeight w:val="1485"/>
        </w:trPr>
        <w:tc>
          <w:tcPr>
            <w:tcW w:w="257" w:type="pct"/>
            <w:tcBorders>
              <w:top w:val="single" w:sz="8" w:space="0" w:color="auto"/>
              <w:left w:val="single" w:sz="8" w:space="0" w:color="auto"/>
              <w:bottom w:val="single" w:sz="4" w:space="0" w:color="auto"/>
              <w:right w:val="nil"/>
            </w:tcBorders>
            <w:shd w:val="clear" w:color="000000" w:fill="FFFFFF"/>
            <w:vAlign w:val="center"/>
            <w:hideMark/>
          </w:tcPr>
          <w:p w14:paraId="7A7B3A67" w14:textId="5D16DB49" w:rsidR="00F74502" w:rsidRPr="00F74502" w:rsidRDefault="00F74502" w:rsidP="00F43BCD">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ID</w:t>
            </w:r>
          </w:p>
        </w:tc>
        <w:tc>
          <w:tcPr>
            <w:tcW w:w="352" w:type="pct"/>
            <w:tcBorders>
              <w:top w:val="single" w:sz="8" w:space="0" w:color="auto"/>
              <w:left w:val="nil"/>
              <w:bottom w:val="single" w:sz="4" w:space="0" w:color="auto"/>
              <w:right w:val="nil"/>
            </w:tcBorders>
            <w:shd w:val="clear" w:color="000000" w:fill="FFFFFF"/>
            <w:vAlign w:val="center"/>
            <w:hideMark/>
          </w:tcPr>
          <w:p w14:paraId="647C7661"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Total Variants</w:t>
            </w:r>
          </w:p>
        </w:tc>
        <w:tc>
          <w:tcPr>
            <w:tcW w:w="374" w:type="pct"/>
            <w:tcBorders>
              <w:top w:val="single" w:sz="8" w:space="0" w:color="auto"/>
              <w:left w:val="nil"/>
              <w:bottom w:val="single" w:sz="4" w:space="0" w:color="auto"/>
              <w:right w:val="nil"/>
            </w:tcBorders>
            <w:shd w:val="clear" w:color="000000" w:fill="FFFFFF"/>
            <w:vAlign w:val="center"/>
            <w:hideMark/>
          </w:tcPr>
          <w:p w14:paraId="15D655E9" w14:textId="18D12D5E"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Total SNVs</w:t>
            </w:r>
          </w:p>
        </w:tc>
        <w:tc>
          <w:tcPr>
            <w:tcW w:w="374" w:type="pct"/>
            <w:tcBorders>
              <w:top w:val="single" w:sz="8" w:space="0" w:color="auto"/>
              <w:left w:val="nil"/>
              <w:bottom w:val="single" w:sz="4" w:space="0" w:color="auto"/>
              <w:right w:val="nil"/>
            </w:tcBorders>
            <w:shd w:val="clear" w:color="000000" w:fill="FFFFFF"/>
            <w:vAlign w:val="center"/>
            <w:hideMark/>
          </w:tcPr>
          <w:p w14:paraId="5AAA89FC" w14:textId="698A86DD"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Total Indels</w:t>
            </w:r>
          </w:p>
        </w:tc>
        <w:tc>
          <w:tcPr>
            <w:tcW w:w="406" w:type="pct"/>
            <w:tcBorders>
              <w:top w:val="single" w:sz="8" w:space="0" w:color="auto"/>
              <w:left w:val="nil"/>
              <w:bottom w:val="single" w:sz="4" w:space="0" w:color="auto"/>
              <w:right w:val="nil"/>
            </w:tcBorders>
            <w:shd w:val="clear" w:color="000000" w:fill="FFFFFF"/>
            <w:vAlign w:val="center"/>
            <w:hideMark/>
          </w:tcPr>
          <w:p w14:paraId="5B7C672E" w14:textId="0264BF87" w:rsidR="00F74502" w:rsidRPr="00F74502" w:rsidRDefault="00F74502" w:rsidP="00F74502">
            <w:pPr>
              <w:spacing w:after="0" w:line="240" w:lineRule="auto"/>
              <w:jc w:val="center"/>
              <w:rPr>
                <w:rFonts w:ascii="Arial Narrow" w:eastAsia="Times New Roman" w:hAnsi="Arial Narrow" w:cs="Calibri"/>
                <w:b/>
                <w:bCs/>
                <w:color w:val="000000"/>
                <w:sz w:val="20"/>
                <w:szCs w:val="20"/>
              </w:rPr>
            </w:pPr>
            <w:proofErr w:type="spellStart"/>
            <w:r w:rsidRPr="00F74502">
              <w:rPr>
                <w:rFonts w:ascii="Arial Narrow" w:eastAsia="Times New Roman" w:hAnsi="Arial Narrow" w:cs="Calibri"/>
                <w:b/>
                <w:bCs/>
                <w:color w:val="000000"/>
                <w:sz w:val="20"/>
                <w:szCs w:val="20"/>
              </w:rPr>
              <w:t>Mitoch</w:t>
            </w:r>
            <w:r w:rsidR="00E87FD8">
              <w:rPr>
                <w:rFonts w:ascii="Arial Narrow" w:eastAsia="Times New Roman" w:hAnsi="Arial Narrow" w:cs="Calibri"/>
                <w:b/>
                <w:bCs/>
                <w:color w:val="000000"/>
                <w:sz w:val="20"/>
                <w:szCs w:val="20"/>
              </w:rPr>
              <w:t>-</w:t>
            </w:r>
            <w:r w:rsidRPr="00F74502">
              <w:rPr>
                <w:rFonts w:ascii="Arial Narrow" w:eastAsia="Times New Roman" w:hAnsi="Arial Narrow" w:cs="Calibri"/>
                <w:b/>
                <w:bCs/>
                <w:color w:val="000000"/>
                <w:sz w:val="20"/>
                <w:szCs w:val="20"/>
              </w:rPr>
              <w:t>ondrial</w:t>
            </w:r>
            <w:proofErr w:type="spellEnd"/>
            <w:r w:rsidRPr="00F74502">
              <w:rPr>
                <w:rFonts w:ascii="Arial Narrow" w:eastAsia="Times New Roman" w:hAnsi="Arial Narrow" w:cs="Calibri"/>
                <w:b/>
                <w:bCs/>
                <w:color w:val="000000"/>
                <w:sz w:val="20"/>
                <w:szCs w:val="20"/>
              </w:rPr>
              <w:t xml:space="preserve"> genome coverage</w:t>
            </w:r>
          </w:p>
        </w:tc>
        <w:tc>
          <w:tcPr>
            <w:tcW w:w="264" w:type="pct"/>
            <w:tcBorders>
              <w:top w:val="single" w:sz="8" w:space="0" w:color="auto"/>
              <w:left w:val="nil"/>
              <w:bottom w:val="single" w:sz="4" w:space="0" w:color="auto"/>
              <w:right w:val="nil"/>
            </w:tcBorders>
            <w:shd w:val="clear" w:color="000000" w:fill="FFFFFF"/>
            <w:vAlign w:val="center"/>
            <w:hideMark/>
          </w:tcPr>
          <w:p w14:paraId="4E8F395C" w14:textId="43D49165"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Total C</w:t>
            </w:r>
            <w:r w:rsidR="00292C9A">
              <w:rPr>
                <w:rFonts w:ascii="Arial Narrow" w:eastAsia="Times New Roman" w:hAnsi="Arial Narrow" w:cs="Calibri"/>
                <w:b/>
                <w:bCs/>
                <w:color w:val="000000"/>
                <w:sz w:val="20"/>
                <w:szCs w:val="20"/>
              </w:rPr>
              <w:t>D</w:t>
            </w:r>
            <w:r w:rsidRPr="00F74502">
              <w:rPr>
                <w:rFonts w:ascii="Arial Narrow" w:eastAsia="Times New Roman" w:hAnsi="Arial Narrow" w:cs="Calibri"/>
                <w:b/>
                <w:bCs/>
                <w:color w:val="000000"/>
                <w:sz w:val="20"/>
                <w:szCs w:val="20"/>
              </w:rPr>
              <w:t xml:space="preserve"> Variants</w:t>
            </w:r>
          </w:p>
        </w:tc>
        <w:tc>
          <w:tcPr>
            <w:tcW w:w="358" w:type="pct"/>
            <w:tcBorders>
              <w:top w:val="single" w:sz="8" w:space="0" w:color="auto"/>
              <w:left w:val="nil"/>
              <w:bottom w:val="single" w:sz="4" w:space="0" w:color="auto"/>
              <w:right w:val="nil"/>
            </w:tcBorders>
            <w:shd w:val="clear" w:color="000000" w:fill="FFFFFF"/>
            <w:vAlign w:val="center"/>
            <w:hideMark/>
          </w:tcPr>
          <w:p w14:paraId="67985C9B" w14:textId="4DE587B6"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CNV calls overlap</w:t>
            </w:r>
            <w:r w:rsidR="00292C9A">
              <w:rPr>
                <w:rFonts w:ascii="Arial Narrow" w:eastAsia="Times New Roman" w:hAnsi="Arial Narrow" w:cs="Calibri"/>
                <w:b/>
                <w:bCs/>
                <w:color w:val="000000"/>
                <w:sz w:val="20"/>
                <w:szCs w:val="20"/>
              </w:rPr>
              <w:t>-</w:t>
            </w:r>
            <w:r w:rsidRPr="00F74502">
              <w:rPr>
                <w:rFonts w:ascii="Arial Narrow" w:eastAsia="Times New Roman" w:hAnsi="Arial Narrow" w:cs="Calibri"/>
                <w:b/>
                <w:bCs/>
                <w:color w:val="000000"/>
                <w:sz w:val="20"/>
                <w:szCs w:val="20"/>
              </w:rPr>
              <w:t>ping C</w:t>
            </w:r>
            <w:r w:rsidR="00E87FD8">
              <w:rPr>
                <w:rFonts w:ascii="Arial Narrow" w:eastAsia="Times New Roman" w:hAnsi="Arial Narrow" w:cs="Calibri"/>
                <w:b/>
                <w:bCs/>
                <w:color w:val="000000"/>
                <w:sz w:val="20"/>
                <w:szCs w:val="20"/>
              </w:rPr>
              <w:t>D</w:t>
            </w:r>
            <w:r w:rsidRPr="00F74502">
              <w:rPr>
                <w:rFonts w:ascii="Arial Narrow" w:eastAsia="Times New Roman" w:hAnsi="Arial Narrow" w:cs="Calibri"/>
                <w:b/>
                <w:bCs/>
                <w:color w:val="000000"/>
                <w:sz w:val="20"/>
                <w:szCs w:val="20"/>
              </w:rPr>
              <w:t xml:space="preserve"> of MIM genes</w:t>
            </w:r>
          </w:p>
        </w:tc>
        <w:tc>
          <w:tcPr>
            <w:tcW w:w="269" w:type="pct"/>
            <w:tcBorders>
              <w:top w:val="single" w:sz="8" w:space="0" w:color="auto"/>
              <w:left w:val="nil"/>
              <w:bottom w:val="single" w:sz="4" w:space="0" w:color="auto"/>
              <w:right w:val="nil"/>
            </w:tcBorders>
            <w:shd w:val="clear" w:color="000000" w:fill="FFFFFF"/>
            <w:vAlign w:val="center"/>
            <w:hideMark/>
          </w:tcPr>
          <w:p w14:paraId="5B258C82"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Mito-</w:t>
            </w:r>
            <w:proofErr w:type="spellStart"/>
            <w:r w:rsidRPr="00F74502">
              <w:rPr>
                <w:rFonts w:ascii="Arial Narrow" w:eastAsia="Times New Roman" w:hAnsi="Arial Narrow" w:cs="Calibri"/>
                <w:b/>
                <w:bCs/>
                <w:color w:val="000000"/>
                <w:sz w:val="20"/>
                <w:szCs w:val="20"/>
              </w:rPr>
              <w:t>chondrial</w:t>
            </w:r>
            <w:proofErr w:type="spellEnd"/>
            <w:r w:rsidRPr="00F74502">
              <w:rPr>
                <w:rFonts w:ascii="Arial Narrow" w:eastAsia="Times New Roman" w:hAnsi="Arial Narrow" w:cs="Calibri"/>
                <w:b/>
                <w:bCs/>
                <w:color w:val="000000"/>
                <w:sz w:val="20"/>
                <w:szCs w:val="20"/>
              </w:rPr>
              <w:t xml:space="preserve"> Variants</w:t>
            </w:r>
          </w:p>
        </w:tc>
        <w:tc>
          <w:tcPr>
            <w:tcW w:w="269" w:type="pct"/>
            <w:tcBorders>
              <w:top w:val="single" w:sz="8" w:space="0" w:color="auto"/>
              <w:left w:val="nil"/>
              <w:bottom w:val="single" w:sz="4" w:space="0" w:color="auto"/>
              <w:right w:val="nil"/>
            </w:tcBorders>
            <w:shd w:val="clear" w:color="000000" w:fill="FFFFFF"/>
            <w:vAlign w:val="center"/>
            <w:hideMark/>
          </w:tcPr>
          <w:p w14:paraId="4A8C4E23"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Average Genome Coverage</w:t>
            </w:r>
          </w:p>
        </w:tc>
        <w:tc>
          <w:tcPr>
            <w:tcW w:w="250" w:type="pct"/>
            <w:tcBorders>
              <w:top w:val="single" w:sz="8" w:space="0" w:color="auto"/>
              <w:left w:val="nil"/>
              <w:bottom w:val="single" w:sz="4" w:space="0" w:color="auto"/>
              <w:right w:val="nil"/>
            </w:tcBorders>
            <w:shd w:val="clear" w:color="000000" w:fill="FFFFFF"/>
            <w:vAlign w:val="center"/>
            <w:hideMark/>
          </w:tcPr>
          <w:p w14:paraId="039E78AC"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 Bases &gt;Q30</w:t>
            </w:r>
          </w:p>
        </w:tc>
        <w:tc>
          <w:tcPr>
            <w:tcW w:w="377" w:type="pct"/>
            <w:tcBorders>
              <w:top w:val="single" w:sz="8" w:space="0" w:color="auto"/>
              <w:left w:val="nil"/>
              <w:bottom w:val="single" w:sz="4" w:space="0" w:color="auto"/>
              <w:right w:val="nil"/>
            </w:tcBorders>
            <w:shd w:val="clear" w:color="000000" w:fill="FFFFFF"/>
            <w:vAlign w:val="center"/>
            <w:hideMark/>
          </w:tcPr>
          <w:p w14:paraId="71881DCC" w14:textId="7A33C8C2"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Homo</w:t>
            </w:r>
            <w:r w:rsidR="00292C9A">
              <w:rPr>
                <w:rFonts w:ascii="Arial Narrow" w:eastAsia="Times New Roman" w:hAnsi="Arial Narrow" w:cs="Calibri"/>
                <w:b/>
                <w:bCs/>
                <w:color w:val="000000"/>
                <w:sz w:val="20"/>
                <w:szCs w:val="20"/>
              </w:rPr>
              <w:t>-</w:t>
            </w:r>
            <w:proofErr w:type="spellStart"/>
            <w:r w:rsidRPr="00F74502">
              <w:rPr>
                <w:rFonts w:ascii="Arial Narrow" w:eastAsia="Times New Roman" w:hAnsi="Arial Narrow" w:cs="Calibri"/>
                <w:b/>
                <w:bCs/>
                <w:color w:val="000000"/>
                <w:sz w:val="20"/>
                <w:szCs w:val="20"/>
              </w:rPr>
              <w:t>zygous</w:t>
            </w:r>
            <w:proofErr w:type="spellEnd"/>
            <w:r w:rsidRPr="00F74502">
              <w:rPr>
                <w:rFonts w:ascii="Arial Narrow" w:eastAsia="Times New Roman" w:hAnsi="Arial Narrow" w:cs="Calibri"/>
                <w:b/>
                <w:bCs/>
                <w:color w:val="000000"/>
                <w:sz w:val="20"/>
                <w:szCs w:val="20"/>
              </w:rPr>
              <w:t>/ Hetero</w:t>
            </w:r>
            <w:r w:rsidR="00292C9A">
              <w:rPr>
                <w:rFonts w:ascii="Arial Narrow" w:eastAsia="Times New Roman" w:hAnsi="Arial Narrow" w:cs="Calibri"/>
                <w:b/>
                <w:bCs/>
                <w:color w:val="000000"/>
                <w:sz w:val="20"/>
                <w:szCs w:val="20"/>
              </w:rPr>
              <w:t>-</w:t>
            </w:r>
            <w:proofErr w:type="spellStart"/>
            <w:r w:rsidRPr="00F74502">
              <w:rPr>
                <w:rFonts w:ascii="Arial Narrow" w:eastAsia="Times New Roman" w:hAnsi="Arial Narrow" w:cs="Calibri"/>
                <w:b/>
                <w:bCs/>
                <w:color w:val="000000"/>
                <w:sz w:val="20"/>
                <w:szCs w:val="20"/>
              </w:rPr>
              <w:t>zygous</w:t>
            </w:r>
            <w:proofErr w:type="spellEnd"/>
            <w:r w:rsidRPr="00F74502">
              <w:rPr>
                <w:rFonts w:ascii="Arial Narrow" w:eastAsia="Times New Roman" w:hAnsi="Arial Narrow" w:cs="Calibri"/>
                <w:b/>
                <w:bCs/>
                <w:color w:val="000000"/>
                <w:sz w:val="20"/>
                <w:szCs w:val="20"/>
              </w:rPr>
              <w:t xml:space="preserve"> SNV Ratio</w:t>
            </w:r>
          </w:p>
        </w:tc>
        <w:tc>
          <w:tcPr>
            <w:tcW w:w="372" w:type="pct"/>
            <w:tcBorders>
              <w:top w:val="single" w:sz="8" w:space="0" w:color="auto"/>
              <w:left w:val="nil"/>
              <w:bottom w:val="single" w:sz="4" w:space="0" w:color="auto"/>
              <w:right w:val="nil"/>
            </w:tcBorders>
            <w:shd w:val="clear" w:color="000000" w:fill="FFFFFF"/>
            <w:vAlign w:val="center"/>
            <w:hideMark/>
          </w:tcPr>
          <w:p w14:paraId="0DEC079C" w14:textId="1C88611A"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Trans</w:t>
            </w:r>
            <w:r w:rsidR="00292C9A">
              <w:rPr>
                <w:rFonts w:ascii="Arial Narrow" w:eastAsia="Times New Roman" w:hAnsi="Arial Narrow" w:cs="Calibri"/>
                <w:b/>
                <w:bCs/>
                <w:sz w:val="20"/>
                <w:szCs w:val="20"/>
              </w:rPr>
              <w:t>-</w:t>
            </w:r>
            <w:proofErr w:type="spellStart"/>
            <w:r w:rsidRPr="00F74502">
              <w:rPr>
                <w:rFonts w:ascii="Arial Narrow" w:eastAsia="Times New Roman" w:hAnsi="Arial Narrow" w:cs="Calibri"/>
                <w:b/>
                <w:bCs/>
                <w:sz w:val="20"/>
                <w:szCs w:val="20"/>
              </w:rPr>
              <w:t>ition</w:t>
            </w:r>
            <w:proofErr w:type="spellEnd"/>
            <w:r w:rsidRPr="00F74502">
              <w:rPr>
                <w:rFonts w:ascii="Arial Narrow" w:eastAsia="Times New Roman" w:hAnsi="Arial Narrow" w:cs="Calibri"/>
                <w:b/>
                <w:bCs/>
                <w:sz w:val="20"/>
                <w:szCs w:val="20"/>
              </w:rPr>
              <w:t>/ Trans</w:t>
            </w:r>
            <w:r w:rsidR="00292C9A">
              <w:rPr>
                <w:rFonts w:ascii="Arial Narrow" w:eastAsia="Times New Roman" w:hAnsi="Arial Narrow" w:cs="Calibri"/>
                <w:b/>
                <w:bCs/>
                <w:sz w:val="20"/>
                <w:szCs w:val="20"/>
              </w:rPr>
              <w:t>-</w:t>
            </w:r>
            <w:r w:rsidRPr="00F74502">
              <w:rPr>
                <w:rFonts w:ascii="Arial Narrow" w:eastAsia="Times New Roman" w:hAnsi="Arial Narrow" w:cs="Calibri"/>
                <w:b/>
                <w:bCs/>
                <w:sz w:val="20"/>
                <w:szCs w:val="20"/>
              </w:rPr>
              <w:t>version Ratio</w:t>
            </w:r>
          </w:p>
        </w:tc>
        <w:tc>
          <w:tcPr>
            <w:tcW w:w="303" w:type="pct"/>
            <w:tcBorders>
              <w:top w:val="single" w:sz="8" w:space="0" w:color="auto"/>
              <w:left w:val="nil"/>
              <w:bottom w:val="single" w:sz="4" w:space="0" w:color="auto"/>
              <w:right w:val="nil"/>
            </w:tcBorders>
            <w:shd w:val="clear" w:color="000000" w:fill="FFFFFF"/>
            <w:vAlign w:val="center"/>
            <w:hideMark/>
          </w:tcPr>
          <w:p w14:paraId="32EC9FC0" w14:textId="5F3310FA"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C&gt;T+</w:t>
            </w:r>
            <w:r w:rsidR="00292C9A">
              <w:rPr>
                <w:rFonts w:ascii="Arial Narrow" w:eastAsia="Times New Roman" w:hAnsi="Arial Narrow" w:cs="Calibri"/>
                <w:b/>
                <w:bCs/>
                <w:sz w:val="20"/>
                <w:szCs w:val="20"/>
              </w:rPr>
              <w:t xml:space="preserve"> </w:t>
            </w:r>
            <w:r w:rsidRPr="00F74502">
              <w:rPr>
                <w:rFonts w:ascii="Arial Narrow" w:eastAsia="Times New Roman" w:hAnsi="Arial Narrow" w:cs="Calibri"/>
                <w:b/>
                <w:bCs/>
                <w:sz w:val="20"/>
                <w:szCs w:val="20"/>
              </w:rPr>
              <w:t>G&gt;A / T&gt;C+</w:t>
            </w:r>
            <w:r w:rsidR="00292C9A">
              <w:rPr>
                <w:rFonts w:ascii="Arial Narrow" w:eastAsia="Times New Roman" w:hAnsi="Arial Narrow" w:cs="Calibri"/>
                <w:b/>
                <w:bCs/>
                <w:sz w:val="20"/>
                <w:szCs w:val="20"/>
              </w:rPr>
              <w:t xml:space="preserve"> </w:t>
            </w:r>
            <w:r w:rsidRPr="00F74502">
              <w:rPr>
                <w:rFonts w:ascii="Arial Narrow" w:eastAsia="Times New Roman" w:hAnsi="Arial Narrow" w:cs="Calibri"/>
                <w:b/>
                <w:bCs/>
                <w:sz w:val="20"/>
                <w:szCs w:val="20"/>
              </w:rPr>
              <w:t>A&gt;G variant ratio</w:t>
            </w:r>
          </w:p>
        </w:tc>
        <w:tc>
          <w:tcPr>
            <w:tcW w:w="459" w:type="pct"/>
            <w:tcBorders>
              <w:top w:val="single" w:sz="8" w:space="0" w:color="auto"/>
              <w:left w:val="nil"/>
              <w:bottom w:val="single" w:sz="4" w:space="0" w:color="auto"/>
              <w:right w:val="nil"/>
            </w:tcBorders>
            <w:shd w:val="clear" w:color="000000" w:fill="FFFFFF"/>
            <w:vAlign w:val="center"/>
            <w:hideMark/>
          </w:tcPr>
          <w:p w14:paraId="3AB94571" w14:textId="2EA1D2C1"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Std.</w:t>
            </w:r>
            <w:r w:rsidR="00292C9A">
              <w:rPr>
                <w:rFonts w:ascii="Arial Narrow" w:eastAsia="Times New Roman" w:hAnsi="Arial Narrow" w:cs="Calibri"/>
                <w:b/>
                <w:bCs/>
                <w:sz w:val="20"/>
                <w:szCs w:val="20"/>
              </w:rPr>
              <w:t xml:space="preserve"> D</w:t>
            </w:r>
            <w:r w:rsidRPr="00F74502">
              <w:rPr>
                <w:rFonts w:ascii="Arial Narrow" w:eastAsia="Times New Roman" w:hAnsi="Arial Narrow" w:cs="Calibri"/>
                <w:b/>
                <w:bCs/>
                <w:sz w:val="20"/>
                <w:szCs w:val="20"/>
              </w:rPr>
              <w:t>ev./</w:t>
            </w:r>
            <w:r w:rsidR="00292C9A">
              <w:rPr>
                <w:rFonts w:ascii="Arial Narrow" w:eastAsia="Times New Roman" w:hAnsi="Arial Narrow" w:cs="Calibri"/>
                <w:b/>
                <w:bCs/>
                <w:sz w:val="20"/>
                <w:szCs w:val="20"/>
              </w:rPr>
              <w:t xml:space="preserve"> </w:t>
            </w:r>
            <w:r w:rsidRPr="00F74502">
              <w:rPr>
                <w:rFonts w:ascii="Arial Narrow" w:eastAsia="Times New Roman" w:hAnsi="Arial Narrow" w:cs="Calibri"/>
                <w:b/>
                <w:bCs/>
                <w:sz w:val="20"/>
                <w:szCs w:val="20"/>
              </w:rPr>
              <w:t>Average Genome Coverage</w:t>
            </w:r>
          </w:p>
        </w:tc>
        <w:tc>
          <w:tcPr>
            <w:tcW w:w="316" w:type="pct"/>
            <w:tcBorders>
              <w:top w:val="single" w:sz="8" w:space="0" w:color="auto"/>
              <w:left w:val="nil"/>
              <w:bottom w:val="single" w:sz="4" w:space="0" w:color="auto"/>
              <w:right w:val="single" w:sz="8" w:space="0" w:color="auto"/>
            </w:tcBorders>
            <w:shd w:val="clear" w:color="000000" w:fill="FFFFFF"/>
            <w:vAlign w:val="center"/>
            <w:hideMark/>
          </w:tcPr>
          <w:p w14:paraId="70A9DED5" w14:textId="1CAF9BEC"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Map</w:t>
            </w:r>
            <w:r w:rsidR="00F43BCD">
              <w:rPr>
                <w:rFonts w:ascii="Arial Narrow" w:eastAsia="Times New Roman" w:hAnsi="Arial Narrow" w:cs="Calibri"/>
                <w:b/>
                <w:bCs/>
                <w:sz w:val="20"/>
                <w:szCs w:val="20"/>
              </w:rPr>
              <w:t>-</w:t>
            </w:r>
            <w:proofErr w:type="spellStart"/>
            <w:r w:rsidRPr="00F74502">
              <w:rPr>
                <w:rFonts w:ascii="Arial Narrow" w:eastAsia="Times New Roman" w:hAnsi="Arial Narrow" w:cs="Calibri"/>
                <w:b/>
                <w:bCs/>
                <w:sz w:val="20"/>
                <w:szCs w:val="20"/>
              </w:rPr>
              <w:t>pable</w:t>
            </w:r>
            <w:proofErr w:type="spellEnd"/>
            <w:r w:rsidRPr="00F74502">
              <w:rPr>
                <w:rFonts w:ascii="Arial Narrow" w:eastAsia="Times New Roman" w:hAnsi="Arial Narrow" w:cs="Calibri"/>
                <w:b/>
                <w:bCs/>
                <w:sz w:val="20"/>
                <w:szCs w:val="20"/>
              </w:rPr>
              <w:t xml:space="preserve"> Genome </w:t>
            </w:r>
            <w:r w:rsidR="00F43BCD">
              <w:rPr>
                <w:rFonts w:ascii="Arial Narrow" w:eastAsia="Times New Roman" w:hAnsi="Arial Narrow" w:cs="Calibri"/>
                <w:b/>
                <w:bCs/>
                <w:sz w:val="20"/>
                <w:szCs w:val="20"/>
              </w:rPr>
              <w:t>(</w:t>
            </w:r>
            <w:r w:rsidRPr="00F74502">
              <w:rPr>
                <w:rFonts w:ascii="Arial Narrow" w:eastAsia="Times New Roman" w:hAnsi="Arial Narrow" w:cs="Calibri"/>
                <w:b/>
                <w:bCs/>
                <w:sz w:val="20"/>
                <w:szCs w:val="20"/>
              </w:rPr>
              <w:t>Gb</w:t>
            </w:r>
            <w:r w:rsidR="00F43BCD">
              <w:rPr>
                <w:rFonts w:ascii="Arial Narrow" w:eastAsia="Times New Roman" w:hAnsi="Arial Narrow" w:cs="Calibri"/>
                <w:b/>
                <w:bCs/>
                <w:sz w:val="20"/>
                <w:szCs w:val="20"/>
              </w:rPr>
              <w:t>)</w:t>
            </w:r>
          </w:p>
        </w:tc>
      </w:tr>
      <w:tr w:rsidR="00292C9A" w:rsidRPr="00F74502" w14:paraId="1C7478A4"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245141A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w:t>
            </w:r>
          </w:p>
        </w:tc>
        <w:tc>
          <w:tcPr>
            <w:tcW w:w="352" w:type="pct"/>
            <w:tcBorders>
              <w:top w:val="nil"/>
              <w:left w:val="nil"/>
              <w:bottom w:val="nil"/>
              <w:right w:val="nil"/>
            </w:tcBorders>
            <w:shd w:val="clear" w:color="000000" w:fill="FFFFFF"/>
            <w:noWrap/>
            <w:vAlign w:val="center"/>
            <w:hideMark/>
          </w:tcPr>
          <w:p w14:paraId="5C514A6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4,811,486</w:t>
            </w:r>
          </w:p>
        </w:tc>
        <w:tc>
          <w:tcPr>
            <w:tcW w:w="374" w:type="pct"/>
            <w:tcBorders>
              <w:top w:val="nil"/>
              <w:left w:val="nil"/>
              <w:bottom w:val="nil"/>
              <w:right w:val="nil"/>
            </w:tcBorders>
            <w:shd w:val="clear" w:color="000000" w:fill="FFFFFF"/>
            <w:noWrap/>
            <w:vAlign w:val="center"/>
            <w:hideMark/>
          </w:tcPr>
          <w:p w14:paraId="35A1743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3,942,078</w:t>
            </w:r>
          </w:p>
        </w:tc>
        <w:tc>
          <w:tcPr>
            <w:tcW w:w="374" w:type="pct"/>
            <w:tcBorders>
              <w:top w:val="nil"/>
              <w:left w:val="nil"/>
              <w:bottom w:val="nil"/>
              <w:right w:val="nil"/>
            </w:tcBorders>
            <w:shd w:val="clear" w:color="000000" w:fill="FFFFFF"/>
            <w:noWrap/>
            <w:vAlign w:val="center"/>
            <w:hideMark/>
          </w:tcPr>
          <w:p w14:paraId="0DF35CE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967,418</w:t>
            </w:r>
          </w:p>
        </w:tc>
        <w:tc>
          <w:tcPr>
            <w:tcW w:w="406" w:type="pct"/>
            <w:tcBorders>
              <w:top w:val="nil"/>
              <w:left w:val="nil"/>
              <w:bottom w:val="nil"/>
              <w:right w:val="nil"/>
            </w:tcBorders>
            <w:shd w:val="clear" w:color="000000" w:fill="FFFFFF"/>
            <w:noWrap/>
            <w:vAlign w:val="center"/>
            <w:hideMark/>
          </w:tcPr>
          <w:p w14:paraId="4C4019B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6,567</w:t>
            </w:r>
          </w:p>
        </w:tc>
        <w:tc>
          <w:tcPr>
            <w:tcW w:w="264" w:type="pct"/>
            <w:tcBorders>
              <w:top w:val="nil"/>
              <w:left w:val="nil"/>
              <w:bottom w:val="nil"/>
              <w:right w:val="nil"/>
            </w:tcBorders>
            <w:shd w:val="clear" w:color="000000" w:fill="FFFFFF"/>
            <w:noWrap/>
            <w:vAlign w:val="center"/>
            <w:hideMark/>
          </w:tcPr>
          <w:p w14:paraId="5226FE0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25,657</w:t>
            </w:r>
          </w:p>
        </w:tc>
        <w:tc>
          <w:tcPr>
            <w:tcW w:w="358" w:type="pct"/>
            <w:tcBorders>
              <w:top w:val="nil"/>
              <w:left w:val="nil"/>
              <w:bottom w:val="nil"/>
              <w:right w:val="nil"/>
            </w:tcBorders>
            <w:shd w:val="clear" w:color="000000" w:fill="FFFFFF"/>
            <w:noWrap/>
            <w:vAlign w:val="center"/>
            <w:hideMark/>
          </w:tcPr>
          <w:p w14:paraId="3CEC6B7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w:t>
            </w:r>
          </w:p>
        </w:tc>
        <w:tc>
          <w:tcPr>
            <w:tcW w:w="269" w:type="pct"/>
            <w:tcBorders>
              <w:top w:val="nil"/>
              <w:left w:val="nil"/>
              <w:bottom w:val="nil"/>
              <w:right w:val="nil"/>
            </w:tcBorders>
            <w:shd w:val="clear" w:color="000000" w:fill="FFFFFF"/>
            <w:noWrap/>
            <w:vAlign w:val="center"/>
            <w:hideMark/>
          </w:tcPr>
          <w:p w14:paraId="54E3D06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41</w:t>
            </w:r>
          </w:p>
        </w:tc>
        <w:tc>
          <w:tcPr>
            <w:tcW w:w="269" w:type="pct"/>
            <w:tcBorders>
              <w:top w:val="nil"/>
              <w:left w:val="nil"/>
              <w:bottom w:val="nil"/>
              <w:right w:val="nil"/>
            </w:tcBorders>
            <w:shd w:val="clear" w:color="000000" w:fill="FFFFFF"/>
            <w:noWrap/>
            <w:vAlign w:val="center"/>
            <w:hideMark/>
          </w:tcPr>
          <w:p w14:paraId="42BE07C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w:t>
            </w:r>
          </w:p>
        </w:tc>
        <w:tc>
          <w:tcPr>
            <w:tcW w:w="250" w:type="pct"/>
            <w:tcBorders>
              <w:top w:val="nil"/>
              <w:left w:val="nil"/>
              <w:bottom w:val="nil"/>
              <w:right w:val="nil"/>
            </w:tcBorders>
            <w:shd w:val="clear" w:color="000000" w:fill="FFFFFF"/>
            <w:noWrap/>
            <w:vAlign w:val="center"/>
            <w:hideMark/>
          </w:tcPr>
          <w:p w14:paraId="0F3C743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90.5</w:t>
            </w:r>
          </w:p>
        </w:tc>
        <w:tc>
          <w:tcPr>
            <w:tcW w:w="377" w:type="pct"/>
            <w:tcBorders>
              <w:top w:val="nil"/>
              <w:left w:val="nil"/>
              <w:bottom w:val="nil"/>
              <w:right w:val="nil"/>
            </w:tcBorders>
            <w:shd w:val="clear" w:color="000000" w:fill="FFFFFF"/>
            <w:noWrap/>
            <w:vAlign w:val="center"/>
            <w:hideMark/>
          </w:tcPr>
          <w:p w14:paraId="1D44556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0.62</w:t>
            </w:r>
          </w:p>
        </w:tc>
        <w:tc>
          <w:tcPr>
            <w:tcW w:w="372" w:type="pct"/>
            <w:tcBorders>
              <w:top w:val="nil"/>
              <w:left w:val="nil"/>
              <w:bottom w:val="nil"/>
              <w:right w:val="nil"/>
            </w:tcBorders>
            <w:shd w:val="clear" w:color="000000" w:fill="FFFFFF"/>
            <w:noWrap/>
            <w:vAlign w:val="center"/>
            <w:hideMark/>
          </w:tcPr>
          <w:p w14:paraId="618D12F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7C1CFFD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7F90D0B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0.19</w:t>
            </w:r>
          </w:p>
        </w:tc>
        <w:tc>
          <w:tcPr>
            <w:tcW w:w="316" w:type="pct"/>
            <w:tcBorders>
              <w:top w:val="nil"/>
              <w:left w:val="nil"/>
              <w:bottom w:val="nil"/>
              <w:right w:val="single" w:sz="8" w:space="0" w:color="auto"/>
            </w:tcBorders>
            <w:shd w:val="clear" w:color="000000" w:fill="FFFFFF"/>
            <w:noWrap/>
            <w:vAlign w:val="center"/>
            <w:hideMark/>
          </w:tcPr>
          <w:p w14:paraId="71A32FF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4C8C4177"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3B44F7E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w:t>
            </w:r>
          </w:p>
        </w:tc>
        <w:tc>
          <w:tcPr>
            <w:tcW w:w="352" w:type="pct"/>
            <w:tcBorders>
              <w:top w:val="nil"/>
              <w:left w:val="nil"/>
              <w:bottom w:val="nil"/>
              <w:right w:val="nil"/>
            </w:tcBorders>
            <w:shd w:val="clear" w:color="000000" w:fill="FFFFFF"/>
            <w:noWrap/>
            <w:vAlign w:val="center"/>
            <w:hideMark/>
          </w:tcPr>
          <w:p w14:paraId="5FE842D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4,811,814</w:t>
            </w:r>
          </w:p>
        </w:tc>
        <w:tc>
          <w:tcPr>
            <w:tcW w:w="374" w:type="pct"/>
            <w:tcBorders>
              <w:top w:val="nil"/>
              <w:left w:val="nil"/>
              <w:bottom w:val="nil"/>
              <w:right w:val="nil"/>
            </w:tcBorders>
            <w:shd w:val="clear" w:color="000000" w:fill="FFFFFF"/>
            <w:noWrap/>
            <w:vAlign w:val="center"/>
            <w:hideMark/>
          </w:tcPr>
          <w:p w14:paraId="6C58589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3,945,033</w:t>
            </w:r>
          </w:p>
        </w:tc>
        <w:tc>
          <w:tcPr>
            <w:tcW w:w="374" w:type="pct"/>
            <w:tcBorders>
              <w:top w:val="nil"/>
              <w:left w:val="nil"/>
              <w:bottom w:val="nil"/>
              <w:right w:val="nil"/>
            </w:tcBorders>
            <w:shd w:val="clear" w:color="000000" w:fill="FFFFFF"/>
            <w:noWrap/>
            <w:vAlign w:val="center"/>
            <w:hideMark/>
          </w:tcPr>
          <w:p w14:paraId="144A8A3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964,102</w:t>
            </w:r>
          </w:p>
        </w:tc>
        <w:tc>
          <w:tcPr>
            <w:tcW w:w="406" w:type="pct"/>
            <w:tcBorders>
              <w:top w:val="nil"/>
              <w:left w:val="nil"/>
              <w:bottom w:val="nil"/>
              <w:right w:val="nil"/>
            </w:tcBorders>
            <w:shd w:val="clear" w:color="000000" w:fill="FFFFFF"/>
            <w:noWrap/>
            <w:vAlign w:val="center"/>
            <w:hideMark/>
          </w:tcPr>
          <w:p w14:paraId="0AA459A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5,234</w:t>
            </w:r>
          </w:p>
        </w:tc>
        <w:tc>
          <w:tcPr>
            <w:tcW w:w="264" w:type="pct"/>
            <w:tcBorders>
              <w:top w:val="nil"/>
              <w:left w:val="nil"/>
              <w:bottom w:val="nil"/>
              <w:right w:val="nil"/>
            </w:tcBorders>
            <w:shd w:val="clear" w:color="000000" w:fill="FFFFFF"/>
            <w:noWrap/>
            <w:vAlign w:val="center"/>
            <w:hideMark/>
          </w:tcPr>
          <w:p w14:paraId="5E0F81E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25,612</w:t>
            </w:r>
          </w:p>
        </w:tc>
        <w:tc>
          <w:tcPr>
            <w:tcW w:w="358" w:type="pct"/>
            <w:tcBorders>
              <w:top w:val="nil"/>
              <w:left w:val="nil"/>
              <w:bottom w:val="nil"/>
              <w:right w:val="nil"/>
            </w:tcBorders>
            <w:shd w:val="clear" w:color="000000" w:fill="FFFFFF"/>
            <w:noWrap/>
            <w:vAlign w:val="center"/>
            <w:hideMark/>
          </w:tcPr>
          <w:p w14:paraId="13F763E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w:t>
            </w:r>
          </w:p>
        </w:tc>
        <w:tc>
          <w:tcPr>
            <w:tcW w:w="269" w:type="pct"/>
            <w:tcBorders>
              <w:top w:val="nil"/>
              <w:left w:val="nil"/>
              <w:bottom w:val="nil"/>
              <w:right w:val="nil"/>
            </w:tcBorders>
            <w:shd w:val="clear" w:color="000000" w:fill="FFFFFF"/>
            <w:noWrap/>
            <w:vAlign w:val="center"/>
            <w:hideMark/>
          </w:tcPr>
          <w:p w14:paraId="14C00E0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41</w:t>
            </w:r>
          </w:p>
        </w:tc>
        <w:tc>
          <w:tcPr>
            <w:tcW w:w="269" w:type="pct"/>
            <w:tcBorders>
              <w:top w:val="nil"/>
              <w:left w:val="nil"/>
              <w:bottom w:val="nil"/>
              <w:right w:val="nil"/>
            </w:tcBorders>
            <w:shd w:val="clear" w:color="000000" w:fill="FFFFFF"/>
            <w:noWrap/>
            <w:vAlign w:val="center"/>
            <w:hideMark/>
          </w:tcPr>
          <w:p w14:paraId="26E6E11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42</w:t>
            </w:r>
          </w:p>
        </w:tc>
        <w:tc>
          <w:tcPr>
            <w:tcW w:w="250" w:type="pct"/>
            <w:tcBorders>
              <w:top w:val="nil"/>
              <w:left w:val="nil"/>
              <w:bottom w:val="nil"/>
              <w:right w:val="nil"/>
            </w:tcBorders>
            <w:shd w:val="clear" w:color="000000" w:fill="FFFFFF"/>
            <w:noWrap/>
            <w:vAlign w:val="center"/>
            <w:hideMark/>
          </w:tcPr>
          <w:p w14:paraId="0256BC5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90.6</w:t>
            </w:r>
          </w:p>
        </w:tc>
        <w:tc>
          <w:tcPr>
            <w:tcW w:w="377" w:type="pct"/>
            <w:tcBorders>
              <w:top w:val="nil"/>
              <w:left w:val="nil"/>
              <w:bottom w:val="nil"/>
              <w:right w:val="nil"/>
            </w:tcBorders>
            <w:shd w:val="clear" w:color="000000" w:fill="FFFFFF"/>
            <w:noWrap/>
            <w:vAlign w:val="center"/>
            <w:hideMark/>
          </w:tcPr>
          <w:p w14:paraId="54847F9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0.63</w:t>
            </w:r>
          </w:p>
        </w:tc>
        <w:tc>
          <w:tcPr>
            <w:tcW w:w="372" w:type="pct"/>
            <w:tcBorders>
              <w:top w:val="nil"/>
              <w:left w:val="nil"/>
              <w:bottom w:val="nil"/>
              <w:right w:val="nil"/>
            </w:tcBorders>
            <w:shd w:val="clear" w:color="000000" w:fill="FFFFFF"/>
            <w:noWrap/>
            <w:vAlign w:val="center"/>
            <w:hideMark/>
          </w:tcPr>
          <w:p w14:paraId="7A20AFB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5301A56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0132EA3D"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0.20</w:t>
            </w:r>
          </w:p>
        </w:tc>
        <w:tc>
          <w:tcPr>
            <w:tcW w:w="316" w:type="pct"/>
            <w:tcBorders>
              <w:top w:val="nil"/>
              <w:left w:val="nil"/>
              <w:bottom w:val="nil"/>
              <w:right w:val="single" w:sz="8" w:space="0" w:color="auto"/>
            </w:tcBorders>
            <w:shd w:val="clear" w:color="000000" w:fill="FFFFFF"/>
            <w:noWrap/>
            <w:vAlign w:val="center"/>
            <w:hideMark/>
          </w:tcPr>
          <w:p w14:paraId="1950D1C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62113F7F"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3BB861D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w:t>
            </w:r>
          </w:p>
        </w:tc>
        <w:tc>
          <w:tcPr>
            <w:tcW w:w="352" w:type="pct"/>
            <w:tcBorders>
              <w:top w:val="nil"/>
              <w:left w:val="nil"/>
              <w:bottom w:val="nil"/>
              <w:right w:val="nil"/>
            </w:tcBorders>
            <w:shd w:val="clear" w:color="000000" w:fill="FFFFFF"/>
            <w:noWrap/>
            <w:vAlign w:val="center"/>
            <w:hideMark/>
          </w:tcPr>
          <w:p w14:paraId="2B8E2A9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5,012,050</w:t>
            </w:r>
          </w:p>
        </w:tc>
        <w:tc>
          <w:tcPr>
            <w:tcW w:w="374" w:type="pct"/>
            <w:tcBorders>
              <w:top w:val="nil"/>
              <w:left w:val="nil"/>
              <w:bottom w:val="nil"/>
              <w:right w:val="nil"/>
            </w:tcBorders>
            <w:shd w:val="clear" w:color="000000" w:fill="FFFFFF"/>
            <w:noWrap/>
            <w:vAlign w:val="center"/>
            <w:hideMark/>
          </w:tcPr>
          <w:p w14:paraId="08054A5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3,895,999</w:t>
            </w:r>
          </w:p>
        </w:tc>
        <w:tc>
          <w:tcPr>
            <w:tcW w:w="374" w:type="pct"/>
            <w:tcBorders>
              <w:top w:val="nil"/>
              <w:left w:val="nil"/>
              <w:bottom w:val="nil"/>
              <w:right w:val="nil"/>
            </w:tcBorders>
            <w:shd w:val="clear" w:color="000000" w:fill="FFFFFF"/>
            <w:noWrap/>
            <w:vAlign w:val="center"/>
            <w:hideMark/>
          </w:tcPr>
          <w:p w14:paraId="4E0095E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966,195</w:t>
            </w:r>
          </w:p>
        </w:tc>
        <w:tc>
          <w:tcPr>
            <w:tcW w:w="406" w:type="pct"/>
            <w:tcBorders>
              <w:top w:val="nil"/>
              <w:left w:val="nil"/>
              <w:bottom w:val="nil"/>
              <w:right w:val="nil"/>
            </w:tcBorders>
            <w:shd w:val="clear" w:color="000000" w:fill="FFFFFF"/>
            <w:noWrap/>
            <w:vAlign w:val="center"/>
            <w:hideMark/>
          </w:tcPr>
          <w:p w14:paraId="0783E3F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2,487</w:t>
            </w:r>
          </w:p>
        </w:tc>
        <w:tc>
          <w:tcPr>
            <w:tcW w:w="264" w:type="pct"/>
            <w:tcBorders>
              <w:top w:val="nil"/>
              <w:left w:val="nil"/>
              <w:bottom w:val="nil"/>
              <w:right w:val="nil"/>
            </w:tcBorders>
            <w:shd w:val="clear" w:color="000000" w:fill="FFFFFF"/>
            <w:noWrap/>
            <w:vAlign w:val="center"/>
            <w:hideMark/>
          </w:tcPr>
          <w:p w14:paraId="69CE1A4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27,259</w:t>
            </w:r>
          </w:p>
        </w:tc>
        <w:tc>
          <w:tcPr>
            <w:tcW w:w="358" w:type="pct"/>
            <w:tcBorders>
              <w:top w:val="nil"/>
              <w:left w:val="nil"/>
              <w:bottom w:val="nil"/>
              <w:right w:val="nil"/>
            </w:tcBorders>
            <w:shd w:val="clear" w:color="000000" w:fill="FFFFFF"/>
            <w:noWrap/>
            <w:vAlign w:val="center"/>
            <w:hideMark/>
          </w:tcPr>
          <w:p w14:paraId="22D4016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12</w:t>
            </w:r>
          </w:p>
        </w:tc>
        <w:tc>
          <w:tcPr>
            <w:tcW w:w="269" w:type="pct"/>
            <w:tcBorders>
              <w:top w:val="nil"/>
              <w:left w:val="nil"/>
              <w:bottom w:val="nil"/>
              <w:right w:val="nil"/>
            </w:tcBorders>
            <w:shd w:val="clear" w:color="000000" w:fill="FFFFFF"/>
            <w:noWrap/>
            <w:vAlign w:val="center"/>
            <w:hideMark/>
          </w:tcPr>
          <w:p w14:paraId="3A4752F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63</w:t>
            </w:r>
          </w:p>
        </w:tc>
        <w:tc>
          <w:tcPr>
            <w:tcW w:w="269" w:type="pct"/>
            <w:tcBorders>
              <w:top w:val="nil"/>
              <w:left w:val="nil"/>
              <w:bottom w:val="nil"/>
              <w:right w:val="nil"/>
            </w:tcBorders>
            <w:shd w:val="clear" w:color="000000" w:fill="FFFFFF"/>
            <w:noWrap/>
            <w:vAlign w:val="center"/>
            <w:hideMark/>
          </w:tcPr>
          <w:p w14:paraId="5D46B98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46</w:t>
            </w:r>
          </w:p>
        </w:tc>
        <w:tc>
          <w:tcPr>
            <w:tcW w:w="250" w:type="pct"/>
            <w:tcBorders>
              <w:top w:val="nil"/>
              <w:left w:val="nil"/>
              <w:bottom w:val="nil"/>
              <w:right w:val="nil"/>
            </w:tcBorders>
            <w:shd w:val="clear" w:color="000000" w:fill="FFFFFF"/>
            <w:noWrap/>
            <w:vAlign w:val="center"/>
            <w:hideMark/>
          </w:tcPr>
          <w:p w14:paraId="7D493EA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89.8</w:t>
            </w:r>
          </w:p>
        </w:tc>
        <w:tc>
          <w:tcPr>
            <w:tcW w:w="377" w:type="pct"/>
            <w:tcBorders>
              <w:top w:val="nil"/>
              <w:left w:val="nil"/>
              <w:bottom w:val="nil"/>
              <w:right w:val="nil"/>
            </w:tcBorders>
            <w:shd w:val="clear" w:color="000000" w:fill="FFFFFF"/>
            <w:noWrap/>
            <w:vAlign w:val="center"/>
            <w:hideMark/>
          </w:tcPr>
          <w:p w14:paraId="7DF62E4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0.56</w:t>
            </w:r>
          </w:p>
        </w:tc>
        <w:tc>
          <w:tcPr>
            <w:tcW w:w="372" w:type="pct"/>
            <w:tcBorders>
              <w:top w:val="nil"/>
              <w:left w:val="nil"/>
              <w:bottom w:val="nil"/>
              <w:right w:val="nil"/>
            </w:tcBorders>
            <w:shd w:val="clear" w:color="000000" w:fill="FFFFFF"/>
            <w:noWrap/>
            <w:vAlign w:val="center"/>
            <w:hideMark/>
          </w:tcPr>
          <w:p w14:paraId="6859C230"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567BA36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6038527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0.25</w:t>
            </w:r>
          </w:p>
        </w:tc>
        <w:tc>
          <w:tcPr>
            <w:tcW w:w="316" w:type="pct"/>
            <w:tcBorders>
              <w:top w:val="nil"/>
              <w:left w:val="nil"/>
              <w:bottom w:val="nil"/>
              <w:right w:val="single" w:sz="8" w:space="0" w:color="auto"/>
            </w:tcBorders>
            <w:shd w:val="clear" w:color="000000" w:fill="FFFFFF"/>
            <w:noWrap/>
            <w:vAlign w:val="center"/>
            <w:hideMark/>
          </w:tcPr>
          <w:p w14:paraId="6BC0E4A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DD5E742"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4ABDE12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w:t>
            </w:r>
          </w:p>
        </w:tc>
        <w:tc>
          <w:tcPr>
            <w:tcW w:w="352" w:type="pct"/>
            <w:tcBorders>
              <w:top w:val="nil"/>
              <w:left w:val="nil"/>
              <w:bottom w:val="nil"/>
              <w:right w:val="nil"/>
            </w:tcBorders>
            <w:shd w:val="clear" w:color="000000" w:fill="FFFFFF"/>
            <w:noWrap/>
            <w:vAlign w:val="center"/>
            <w:hideMark/>
          </w:tcPr>
          <w:p w14:paraId="71734BD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5,031,854</w:t>
            </w:r>
          </w:p>
        </w:tc>
        <w:tc>
          <w:tcPr>
            <w:tcW w:w="374" w:type="pct"/>
            <w:tcBorders>
              <w:top w:val="nil"/>
              <w:left w:val="nil"/>
              <w:bottom w:val="nil"/>
              <w:right w:val="nil"/>
            </w:tcBorders>
            <w:shd w:val="clear" w:color="000000" w:fill="FFFFFF"/>
            <w:noWrap/>
            <w:vAlign w:val="center"/>
            <w:hideMark/>
          </w:tcPr>
          <w:p w14:paraId="6F324E0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4,550,087</w:t>
            </w:r>
          </w:p>
        </w:tc>
        <w:tc>
          <w:tcPr>
            <w:tcW w:w="374" w:type="pct"/>
            <w:tcBorders>
              <w:top w:val="nil"/>
              <w:left w:val="nil"/>
              <w:bottom w:val="nil"/>
              <w:right w:val="nil"/>
            </w:tcBorders>
            <w:shd w:val="clear" w:color="000000" w:fill="FFFFFF"/>
            <w:noWrap/>
            <w:vAlign w:val="center"/>
            <w:hideMark/>
          </w:tcPr>
          <w:p w14:paraId="77E930C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1,113,850</w:t>
            </w:r>
          </w:p>
        </w:tc>
        <w:tc>
          <w:tcPr>
            <w:tcW w:w="406" w:type="pct"/>
            <w:tcBorders>
              <w:top w:val="nil"/>
              <w:left w:val="nil"/>
              <w:bottom w:val="nil"/>
              <w:right w:val="nil"/>
            </w:tcBorders>
            <w:shd w:val="clear" w:color="000000" w:fill="FFFFFF"/>
            <w:noWrap/>
            <w:vAlign w:val="center"/>
            <w:hideMark/>
          </w:tcPr>
          <w:p w14:paraId="4801E77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2,763</w:t>
            </w:r>
          </w:p>
        </w:tc>
        <w:tc>
          <w:tcPr>
            <w:tcW w:w="264" w:type="pct"/>
            <w:tcBorders>
              <w:top w:val="nil"/>
              <w:left w:val="nil"/>
              <w:bottom w:val="nil"/>
              <w:right w:val="nil"/>
            </w:tcBorders>
            <w:shd w:val="clear" w:color="000000" w:fill="FFFFFF"/>
            <w:noWrap/>
            <w:vAlign w:val="center"/>
            <w:hideMark/>
          </w:tcPr>
          <w:p w14:paraId="0C1A771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27,070</w:t>
            </w:r>
          </w:p>
        </w:tc>
        <w:tc>
          <w:tcPr>
            <w:tcW w:w="358" w:type="pct"/>
            <w:tcBorders>
              <w:top w:val="nil"/>
              <w:left w:val="nil"/>
              <w:bottom w:val="nil"/>
              <w:right w:val="nil"/>
            </w:tcBorders>
            <w:shd w:val="clear" w:color="000000" w:fill="FFFFFF"/>
            <w:noWrap/>
            <w:vAlign w:val="center"/>
            <w:hideMark/>
          </w:tcPr>
          <w:p w14:paraId="6E5838B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w:t>
            </w:r>
          </w:p>
        </w:tc>
        <w:tc>
          <w:tcPr>
            <w:tcW w:w="269" w:type="pct"/>
            <w:tcBorders>
              <w:top w:val="nil"/>
              <w:left w:val="nil"/>
              <w:bottom w:val="nil"/>
              <w:right w:val="nil"/>
            </w:tcBorders>
            <w:shd w:val="clear" w:color="000000" w:fill="FFFFFF"/>
            <w:noWrap/>
            <w:vAlign w:val="center"/>
            <w:hideMark/>
          </w:tcPr>
          <w:p w14:paraId="4984087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114</w:t>
            </w:r>
          </w:p>
        </w:tc>
        <w:tc>
          <w:tcPr>
            <w:tcW w:w="269" w:type="pct"/>
            <w:tcBorders>
              <w:top w:val="nil"/>
              <w:left w:val="nil"/>
              <w:bottom w:val="nil"/>
              <w:right w:val="nil"/>
            </w:tcBorders>
            <w:shd w:val="clear" w:color="000000" w:fill="FFFFFF"/>
            <w:noWrap/>
            <w:vAlign w:val="center"/>
            <w:hideMark/>
          </w:tcPr>
          <w:p w14:paraId="6945842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59</w:t>
            </w:r>
          </w:p>
        </w:tc>
        <w:tc>
          <w:tcPr>
            <w:tcW w:w="250" w:type="pct"/>
            <w:tcBorders>
              <w:top w:val="nil"/>
              <w:left w:val="nil"/>
              <w:bottom w:val="nil"/>
              <w:right w:val="nil"/>
            </w:tcBorders>
            <w:shd w:val="clear" w:color="000000" w:fill="FFFFFF"/>
            <w:noWrap/>
            <w:vAlign w:val="center"/>
            <w:hideMark/>
          </w:tcPr>
          <w:p w14:paraId="2AECFFC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89.9</w:t>
            </w:r>
          </w:p>
        </w:tc>
        <w:tc>
          <w:tcPr>
            <w:tcW w:w="377" w:type="pct"/>
            <w:tcBorders>
              <w:top w:val="nil"/>
              <w:left w:val="nil"/>
              <w:bottom w:val="nil"/>
              <w:right w:val="nil"/>
            </w:tcBorders>
            <w:shd w:val="clear" w:color="000000" w:fill="FFFFFF"/>
            <w:noWrap/>
            <w:vAlign w:val="center"/>
            <w:hideMark/>
          </w:tcPr>
          <w:p w14:paraId="611E378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0.63</w:t>
            </w:r>
          </w:p>
        </w:tc>
        <w:tc>
          <w:tcPr>
            <w:tcW w:w="372" w:type="pct"/>
            <w:tcBorders>
              <w:top w:val="nil"/>
              <w:left w:val="nil"/>
              <w:bottom w:val="nil"/>
              <w:right w:val="nil"/>
            </w:tcBorders>
            <w:shd w:val="clear" w:color="000000" w:fill="FFFFFF"/>
            <w:noWrap/>
            <w:vAlign w:val="center"/>
            <w:hideMark/>
          </w:tcPr>
          <w:p w14:paraId="5F464BD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26D8E16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694C2C3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2A4A421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AFB2058"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1215C1B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w:t>
            </w:r>
          </w:p>
        </w:tc>
        <w:tc>
          <w:tcPr>
            <w:tcW w:w="352" w:type="pct"/>
            <w:tcBorders>
              <w:top w:val="nil"/>
              <w:left w:val="nil"/>
              <w:bottom w:val="nil"/>
              <w:right w:val="nil"/>
            </w:tcBorders>
            <w:shd w:val="clear" w:color="000000" w:fill="FFFFFF"/>
            <w:noWrap/>
            <w:vAlign w:val="center"/>
            <w:hideMark/>
          </w:tcPr>
          <w:p w14:paraId="67B480B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5,067,541</w:t>
            </w:r>
          </w:p>
        </w:tc>
        <w:tc>
          <w:tcPr>
            <w:tcW w:w="374" w:type="pct"/>
            <w:tcBorders>
              <w:top w:val="nil"/>
              <w:left w:val="nil"/>
              <w:bottom w:val="nil"/>
              <w:right w:val="nil"/>
            </w:tcBorders>
            <w:shd w:val="clear" w:color="000000" w:fill="FFFFFF"/>
            <w:noWrap/>
            <w:vAlign w:val="center"/>
            <w:hideMark/>
          </w:tcPr>
          <w:p w14:paraId="12BB998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3,853,063</w:t>
            </w:r>
          </w:p>
        </w:tc>
        <w:tc>
          <w:tcPr>
            <w:tcW w:w="374" w:type="pct"/>
            <w:tcBorders>
              <w:top w:val="nil"/>
              <w:left w:val="nil"/>
              <w:bottom w:val="nil"/>
              <w:right w:val="nil"/>
            </w:tcBorders>
            <w:shd w:val="clear" w:color="000000" w:fill="FFFFFF"/>
            <w:noWrap/>
            <w:vAlign w:val="center"/>
            <w:hideMark/>
          </w:tcPr>
          <w:p w14:paraId="41FE3CE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965,110</w:t>
            </w:r>
          </w:p>
        </w:tc>
        <w:tc>
          <w:tcPr>
            <w:tcW w:w="406" w:type="pct"/>
            <w:tcBorders>
              <w:top w:val="nil"/>
              <w:left w:val="nil"/>
              <w:bottom w:val="nil"/>
              <w:right w:val="nil"/>
            </w:tcBorders>
            <w:shd w:val="clear" w:color="000000" w:fill="FFFFFF"/>
            <w:noWrap/>
            <w:vAlign w:val="center"/>
            <w:hideMark/>
          </w:tcPr>
          <w:p w14:paraId="5172D70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2,941</w:t>
            </w:r>
          </w:p>
        </w:tc>
        <w:tc>
          <w:tcPr>
            <w:tcW w:w="264" w:type="pct"/>
            <w:tcBorders>
              <w:top w:val="nil"/>
              <w:left w:val="nil"/>
              <w:bottom w:val="nil"/>
              <w:right w:val="nil"/>
            </w:tcBorders>
            <w:shd w:val="clear" w:color="000000" w:fill="FFFFFF"/>
            <w:noWrap/>
            <w:vAlign w:val="center"/>
            <w:hideMark/>
          </w:tcPr>
          <w:p w14:paraId="3DB056C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27,648</w:t>
            </w:r>
          </w:p>
        </w:tc>
        <w:tc>
          <w:tcPr>
            <w:tcW w:w="358" w:type="pct"/>
            <w:tcBorders>
              <w:top w:val="nil"/>
              <w:left w:val="nil"/>
              <w:bottom w:val="nil"/>
              <w:right w:val="nil"/>
            </w:tcBorders>
            <w:shd w:val="clear" w:color="000000" w:fill="FFFFFF"/>
            <w:noWrap/>
            <w:vAlign w:val="center"/>
            <w:hideMark/>
          </w:tcPr>
          <w:p w14:paraId="30FECAD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w:t>
            </w:r>
          </w:p>
        </w:tc>
        <w:tc>
          <w:tcPr>
            <w:tcW w:w="269" w:type="pct"/>
            <w:tcBorders>
              <w:top w:val="nil"/>
              <w:left w:val="nil"/>
              <w:bottom w:val="nil"/>
              <w:right w:val="nil"/>
            </w:tcBorders>
            <w:shd w:val="clear" w:color="000000" w:fill="FFFFFF"/>
            <w:noWrap/>
            <w:vAlign w:val="center"/>
            <w:hideMark/>
          </w:tcPr>
          <w:p w14:paraId="39B8882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44</w:t>
            </w:r>
          </w:p>
        </w:tc>
        <w:tc>
          <w:tcPr>
            <w:tcW w:w="269" w:type="pct"/>
            <w:tcBorders>
              <w:top w:val="nil"/>
              <w:left w:val="nil"/>
              <w:bottom w:val="nil"/>
              <w:right w:val="nil"/>
            </w:tcBorders>
            <w:shd w:val="clear" w:color="000000" w:fill="FFFFFF"/>
            <w:noWrap/>
            <w:vAlign w:val="center"/>
            <w:hideMark/>
          </w:tcPr>
          <w:p w14:paraId="774CF9A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42</w:t>
            </w:r>
          </w:p>
        </w:tc>
        <w:tc>
          <w:tcPr>
            <w:tcW w:w="250" w:type="pct"/>
            <w:tcBorders>
              <w:top w:val="nil"/>
              <w:left w:val="nil"/>
              <w:bottom w:val="nil"/>
              <w:right w:val="nil"/>
            </w:tcBorders>
            <w:shd w:val="clear" w:color="000000" w:fill="FFFFFF"/>
            <w:noWrap/>
            <w:vAlign w:val="center"/>
            <w:hideMark/>
          </w:tcPr>
          <w:p w14:paraId="5F12EE5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88.5</w:t>
            </w:r>
          </w:p>
        </w:tc>
        <w:tc>
          <w:tcPr>
            <w:tcW w:w="377" w:type="pct"/>
            <w:tcBorders>
              <w:top w:val="nil"/>
              <w:left w:val="nil"/>
              <w:bottom w:val="nil"/>
              <w:right w:val="nil"/>
            </w:tcBorders>
            <w:shd w:val="clear" w:color="000000" w:fill="FFFFFF"/>
            <w:noWrap/>
            <w:vAlign w:val="center"/>
            <w:hideMark/>
          </w:tcPr>
          <w:p w14:paraId="744F262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0.59</w:t>
            </w:r>
          </w:p>
        </w:tc>
        <w:tc>
          <w:tcPr>
            <w:tcW w:w="372" w:type="pct"/>
            <w:tcBorders>
              <w:top w:val="nil"/>
              <w:left w:val="nil"/>
              <w:bottom w:val="nil"/>
              <w:right w:val="nil"/>
            </w:tcBorders>
            <w:shd w:val="clear" w:color="000000" w:fill="FFFFFF"/>
            <w:noWrap/>
            <w:vAlign w:val="center"/>
            <w:hideMark/>
          </w:tcPr>
          <w:p w14:paraId="1B775AC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4CE1FED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14F9B487"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0.22</w:t>
            </w:r>
          </w:p>
        </w:tc>
        <w:tc>
          <w:tcPr>
            <w:tcW w:w="316" w:type="pct"/>
            <w:tcBorders>
              <w:top w:val="nil"/>
              <w:left w:val="nil"/>
              <w:bottom w:val="nil"/>
              <w:right w:val="single" w:sz="8" w:space="0" w:color="auto"/>
            </w:tcBorders>
            <w:shd w:val="clear" w:color="000000" w:fill="FFFFFF"/>
            <w:noWrap/>
            <w:vAlign w:val="center"/>
            <w:hideMark/>
          </w:tcPr>
          <w:p w14:paraId="4A8F6AA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B89B13A"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0F14B91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w:t>
            </w:r>
          </w:p>
        </w:tc>
        <w:tc>
          <w:tcPr>
            <w:tcW w:w="352" w:type="pct"/>
            <w:tcBorders>
              <w:top w:val="nil"/>
              <w:left w:val="nil"/>
              <w:bottom w:val="nil"/>
              <w:right w:val="nil"/>
            </w:tcBorders>
            <w:shd w:val="clear" w:color="000000" w:fill="FFFFFF"/>
            <w:noWrap/>
            <w:vAlign w:val="center"/>
            <w:hideMark/>
          </w:tcPr>
          <w:p w14:paraId="290DA19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4,998,738</w:t>
            </w:r>
          </w:p>
        </w:tc>
        <w:tc>
          <w:tcPr>
            <w:tcW w:w="374" w:type="pct"/>
            <w:tcBorders>
              <w:top w:val="nil"/>
              <w:left w:val="nil"/>
              <w:bottom w:val="nil"/>
              <w:right w:val="nil"/>
            </w:tcBorders>
            <w:shd w:val="clear" w:color="000000" w:fill="FFFFFF"/>
            <w:noWrap/>
            <w:vAlign w:val="center"/>
            <w:hideMark/>
          </w:tcPr>
          <w:p w14:paraId="0AFBF4F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4,450,898</w:t>
            </w:r>
          </w:p>
        </w:tc>
        <w:tc>
          <w:tcPr>
            <w:tcW w:w="374" w:type="pct"/>
            <w:tcBorders>
              <w:top w:val="nil"/>
              <w:left w:val="nil"/>
              <w:bottom w:val="nil"/>
              <w:right w:val="nil"/>
            </w:tcBorders>
            <w:shd w:val="clear" w:color="000000" w:fill="FFFFFF"/>
            <w:noWrap/>
            <w:vAlign w:val="center"/>
            <w:hideMark/>
          </w:tcPr>
          <w:p w14:paraId="7EF197E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1,092,034</w:t>
            </w:r>
          </w:p>
        </w:tc>
        <w:tc>
          <w:tcPr>
            <w:tcW w:w="406" w:type="pct"/>
            <w:tcBorders>
              <w:top w:val="nil"/>
              <w:left w:val="nil"/>
              <w:bottom w:val="nil"/>
              <w:right w:val="nil"/>
            </w:tcBorders>
            <w:shd w:val="clear" w:color="000000" w:fill="FFFFFF"/>
            <w:noWrap/>
            <w:vAlign w:val="center"/>
            <w:hideMark/>
          </w:tcPr>
          <w:p w14:paraId="155D292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1,842</w:t>
            </w:r>
          </w:p>
        </w:tc>
        <w:tc>
          <w:tcPr>
            <w:tcW w:w="264" w:type="pct"/>
            <w:tcBorders>
              <w:top w:val="nil"/>
              <w:left w:val="nil"/>
              <w:bottom w:val="nil"/>
              <w:right w:val="nil"/>
            </w:tcBorders>
            <w:shd w:val="clear" w:color="000000" w:fill="FFFFFF"/>
            <w:noWrap/>
            <w:vAlign w:val="center"/>
            <w:hideMark/>
          </w:tcPr>
          <w:p w14:paraId="320155E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26,979</w:t>
            </w:r>
          </w:p>
        </w:tc>
        <w:tc>
          <w:tcPr>
            <w:tcW w:w="358" w:type="pct"/>
            <w:tcBorders>
              <w:top w:val="nil"/>
              <w:left w:val="nil"/>
              <w:bottom w:val="nil"/>
              <w:right w:val="nil"/>
            </w:tcBorders>
            <w:shd w:val="clear" w:color="000000" w:fill="FFFFFF"/>
            <w:noWrap/>
            <w:vAlign w:val="center"/>
            <w:hideMark/>
          </w:tcPr>
          <w:p w14:paraId="784A2FD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w:t>
            </w:r>
          </w:p>
        </w:tc>
        <w:tc>
          <w:tcPr>
            <w:tcW w:w="269" w:type="pct"/>
            <w:tcBorders>
              <w:top w:val="nil"/>
              <w:left w:val="nil"/>
              <w:bottom w:val="nil"/>
              <w:right w:val="nil"/>
            </w:tcBorders>
            <w:shd w:val="clear" w:color="000000" w:fill="FFFFFF"/>
            <w:noWrap/>
            <w:vAlign w:val="center"/>
            <w:hideMark/>
          </w:tcPr>
          <w:p w14:paraId="511B88D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13</w:t>
            </w:r>
          </w:p>
        </w:tc>
        <w:tc>
          <w:tcPr>
            <w:tcW w:w="269" w:type="pct"/>
            <w:tcBorders>
              <w:top w:val="nil"/>
              <w:left w:val="nil"/>
              <w:bottom w:val="nil"/>
              <w:right w:val="nil"/>
            </w:tcBorders>
            <w:shd w:val="clear" w:color="000000" w:fill="FFFFFF"/>
            <w:noWrap/>
            <w:vAlign w:val="center"/>
            <w:hideMark/>
          </w:tcPr>
          <w:p w14:paraId="285E035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45</w:t>
            </w:r>
          </w:p>
        </w:tc>
        <w:tc>
          <w:tcPr>
            <w:tcW w:w="250" w:type="pct"/>
            <w:tcBorders>
              <w:top w:val="nil"/>
              <w:left w:val="nil"/>
              <w:bottom w:val="nil"/>
              <w:right w:val="nil"/>
            </w:tcBorders>
            <w:shd w:val="clear" w:color="000000" w:fill="FFFFFF"/>
            <w:noWrap/>
            <w:vAlign w:val="center"/>
            <w:hideMark/>
          </w:tcPr>
          <w:p w14:paraId="39B3DD6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89.2</w:t>
            </w:r>
          </w:p>
        </w:tc>
        <w:tc>
          <w:tcPr>
            <w:tcW w:w="377" w:type="pct"/>
            <w:tcBorders>
              <w:top w:val="nil"/>
              <w:left w:val="nil"/>
              <w:bottom w:val="nil"/>
              <w:right w:val="nil"/>
            </w:tcBorders>
            <w:shd w:val="clear" w:color="000000" w:fill="FFFFFF"/>
            <w:noWrap/>
            <w:vAlign w:val="center"/>
            <w:hideMark/>
          </w:tcPr>
          <w:p w14:paraId="4441915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0.59</w:t>
            </w:r>
          </w:p>
        </w:tc>
        <w:tc>
          <w:tcPr>
            <w:tcW w:w="372" w:type="pct"/>
            <w:tcBorders>
              <w:top w:val="nil"/>
              <w:left w:val="nil"/>
              <w:bottom w:val="nil"/>
              <w:right w:val="nil"/>
            </w:tcBorders>
            <w:shd w:val="clear" w:color="000000" w:fill="FFFFFF"/>
            <w:noWrap/>
            <w:vAlign w:val="center"/>
            <w:hideMark/>
          </w:tcPr>
          <w:p w14:paraId="2272413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143C260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628AE47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0.24</w:t>
            </w:r>
          </w:p>
        </w:tc>
        <w:tc>
          <w:tcPr>
            <w:tcW w:w="316" w:type="pct"/>
            <w:tcBorders>
              <w:top w:val="nil"/>
              <w:left w:val="nil"/>
              <w:bottom w:val="nil"/>
              <w:right w:val="single" w:sz="8" w:space="0" w:color="auto"/>
            </w:tcBorders>
            <w:shd w:val="clear" w:color="000000" w:fill="FFFFFF"/>
            <w:noWrap/>
            <w:vAlign w:val="center"/>
            <w:hideMark/>
          </w:tcPr>
          <w:p w14:paraId="056B2C2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24309617"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6C60EED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w:t>
            </w:r>
          </w:p>
        </w:tc>
        <w:tc>
          <w:tcPr>
            <w:tcW w:w="352" w:type="pct"/>
            <w:tcBorders>
              <w:top w:val="nil"/>
              <w:left w:val="nil"/>
              <w:bottom w:val="nil"/>
              <w:right w:val="nil"/>
            </w:tcBorders>
            <w:shd w:val="clear" w:color="000000" w:fill="FFFFFF"/>
            <w:noWrap/>
            <w:vAlign w:val="center"/>
            <w:hideMark/>
          </w:tcPr>
          <w:p w14:paraId="5DB76FD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5,575,714</w:t>
            </w:r>
          </w:p>
        </w:tc>
        <w:tc>
          <w:tcPr>
            <w:tcW w:w="374" w:type="pct"/>
            <w:tcBorders>
              <w:top w:val="nil"/>
              <w:left w:val="nil"/>
              <w:bottom w:val="nil"/>
              <w:right w:val="nil"/>
            </w:tcBorders>
            <w:shd w:val="clear" w:color="000000" w:fill="FFFFFF"/>
            <w:noWrap/>
            <w:vAlign w:val="center"/>
            <w:hideMark/>
          </w:tcPr>
          <w:p w14:paraId="61498A4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4,051,882</w:t>
            </w:r>
          </w:p>
        </w:tc>
        <w:tc>
          <w:tcPr>
            <w:tcW w:w="374" w:type="pct"/>
            <w:tcBorders>
              <w:top w:val="nil"/>
              <w:left w:val="nil"/>
              <w:bottom w:val="nil"/>
              <w:right w:val="nil"/>
            </w:tcBorders>
            <w:shd w:val="clear" w:color="000000" w:fill="FFFFFF"/>
            <w:noWrap/>
            <w:vAlign w:val="center"/>
            <w:hideMark/>
          </w:tcPr>
          <w:p w14:paraId="5D4BA2F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997,737</w:t>
            </w:r>
          </w:p>
        </w:tc>
        <w:tc>
          <w:tcPr>
            <w:tcW w:w="406" w:type="pct"/>
            <w:tcBorders>
              <w:top w:val="nil"/>
              <w:left w:val="nil"/>
              <w:bottom w:val="nil"/>
              <w:right w:val="nil"/>
            </w:tcBorders>
            <w:shd w:val="clear" w:color="000000" w:fill="FFFFFF"/>
            <w:noWrap/>
            <w:vAlign w:val="center"/>
            <w:hideMark/>
          </w:tcPr>
          <w:p w14:paraId="39B77BE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3,807</w:t>
            </w:r>
          </w:p>
        </w:tc>
        <w:tc>
          <w:tcPr>
            <w:tcW w:w="264" w:type="pct"/>
            <w:tcBorders>
              <w:top w:val="nil"/>
              <w:left w:val="nil"/>
              <w:bottom w:val="nil"/>
              <w:right w:val="nil"/>
            </w:tcBorders>
            <w:shd w:val="clear" w:color="000000" w:fill="FFFFFF"/>
            <w:noWrap/>
            <w:vAlign w:val="center"/>
            <w:hideMark/>
          </w:tcPr>
          <w:p w14:paraId="4F1A14A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30,809</w:t>
            </w:r>
          </w:p>
        </w:tc>
        <w:tc>
          <w:tcPr>
            <w:tcW w:w="358" w:type="pct"/>
            <w:tcBorders>
              <w:top w:val="nil"/>
              <w:left w:val="nil"/>
              <w:bottom w:val="nil"/>
              <w:right w:val="nil"/>
            </w:tcBorders>
            <w:shd w:val="clear" w:color="000000" w:fill="FFFFFF"/>
            <w:noWrap/>
            <w:vAlign w:val="center"/>
            <w:hideMark/>
          </w:tcPr>
          <w:p w14:paraId="3697378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16</w:t>
            </w:r>
          </w:p>
        </w:tc>
        <w:tc>
          <w:tcPr>
            <w:tcW w:w="269" w:type="pct"/>
            <w:tcBorders>
              <w:top w:val="nil"/>
              <w:left w:val="nil"/>
              <w:bottom w:val="nil"/>
              <w:right w:val="nil"/>
            </w:tcBorders>
            <w:shd w:val="clear" w:color="000000" w:fill="FFFFFF"/>
            <w:noWrap/>
            <w:vAlign w:val="center"/>
            <w:hideMark/>
          </w:tcPr>
          <w:p w14:paraId="623A800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84</w:t>
            </w:r>
          </w:p>
        </w:tc>
        <w:tc>
          <w:tcPr>
            <w:tcW w:w="269" w:type="pct"/>
            <w:tcBorders>
              <w:top w:val="nil"/>
              <w:left w:val="nil"/>
              <w:bottom w:val="nil"/>
              <w:right w:val="nil"/>
            </w:tcBorders>
            <w:shd w:val="clear" w:color="000000" w:fill="FFFFFF"/>
            <w:noWrap/>
            <w:vAlign w:val="center"/>
            <w:hideMark/>
          </w:tcPr>
          <w:p w14:paraId="794F412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25</w:t>
            </w:r>
          </w:p>
        </w:tc>
        <w:tc>
          <w:tcPr>
            <w:tcW w:w="250" w:type="pct"/>
            <w:tcBorders>
              <w:top w:val="nil"/>
              <w:left w:val="nil"/>
              <w:bottom w:val="nil"/>
              <w:right w:val="nil"/>
            </w:tcBorders>
            <w:shd w:val="clear" w:color="000000" w:fill="FFFFFF"/>
            <w:noWrap/>
            <w:vAlign w:val="center"/>
            <w:hideMark/>
          </w:tcPr>
          <w:p w14:paraId="708415A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85.3</w:t>
            </w:r>
          </w:p>
        </w:tc>
        <w:tc>
          <w:tcPr>
            <w:tcW w:w="377" w:type="pct"/>
            <w:tcBorders>
              <w:top w:val="nil"/>
              <w:left w:val="nil"/>
              <w:bottom w:val="nil"/>
              <w:right w:val="nil"/>
            </w:tcBorders>
            <w:shd w:val="clear" w:color="000000" w:fill="FFFFFF"/>
            <w:noWrap/>
            <w:vAlign w:val="center"/>
            <w:hideMark/>
          </w:tcPr>
          <w:p w14:paraId="163F1AB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0.43</w:t>
            </w:r>
          </w:p>
        </w:tc>
        <w:tc>
          <w:tcPr>
            <w:tcW w:w="372" w:type="pct"/>
            <w:tcBorders>
              <w:top w:val="nil"/>
              <w:left w:val="nil"/>
              <w:bottom w:val="nil"/>
              <w:right w:val="nil"/>
            </w:tcBorders>
            <w:shd w:val="clear" w:color="000000" w:fill="FFFFFF"/>
            <w:noWrap/>
            <w:vAlign w:val="center"/>
            <w:hideMark/>
          </w:tcPr>
          <w:p w14:paraId="0DF05B6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58EF93D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7A06E6D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0.26</w:t>
            </w:r>
          </w:p>
        </w:tc>
        <w:tc>
          <w:tcPr>
            <w:tcW w:w="316" w:type="pct"/>
            <w:tcBorders>
              <w:top w:val="nil"/>
              <w:left w:val="nil"/>
              <w:bottom w:val="nil"/>
              <w:right w:val="single" w:sz="8" w:space="0" w:color="auto"/>
            </w:tcBorders>
            <w:shd w:val="clear" w:color="000000" w:fill="FFFFFF"/>
            <w:noWrap/>
            <w:vAlign w:val="center"/>
            <w:hideMark/>
          </w:tcPr>
          <w:p w14:paraId="75D269C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4868C34A"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76FABD0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w:t>
            </w:r>
          </w:p>
        </w:tc>
        <w:tc>
          <w:tcPr>
            <w:tcW w:w="352" w:type="pct"/>
            <w:tcBorders>
              <w:top w:val="nil"/>
              <w:left w:val="nil"/>
              <w:bottom w:val="nil"/>
              <w:right w:val="nil"/>
            </w:tcBorders>
            <w:shd w:val="clear" w:color="000000" w:fill="FFFFFF"/>
            <w:noWrap/>
            <w:vAlign w:val="center"/>
            <w:hideMark/>
          </w:tcPr>
          <w:p w14:paraId="0C31C89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5,131,708</w:t>
            </w:r>
          </w:p>
        </w:tc>
        <w:tc>
          <w:tcPr>
            <w:tcW w:w="374" w:type="pct"/>
            <w:tcBorders>
              <w:top w:val="nil"/>
              <w:left w:val="nil"/>
              <w:bottom w:val="nil"/>
              <w:right w:val="nil"/>
            </w:tcBorders>
            <w:shd w:val="clear" w:color="000000" w:fill="FFFFFF"/>
            <w:noWrap/>
            <w:vAlign w:val="center"/>
            <w:hideMark/>
          </w:tcPr>
          <w:p w14:paraId="6CE96B8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4,060,819</w:t>
            </w:r>
          </w:p>
        </w:tc>
        <w:tc>
          <w:tcPr>
            <w:tcW w:w="374" w:type="pct"/>
            <w:tcBorders>
              <w:top w:val="nil"/>
              <w:left w:val="nil"/>
              <w:bottom w:val="nil"/>
              <w:right w:val="nil"/>
            </w:tcBorders>
            <w:shd w:val="clear" w:color="000000" w:fill="FFFFFF"/>
            <w:noWrap/>
            <w:vAlign w:val="center"/>
            <w:hideMark/>
          </w:tcPr>
          <w:p w14:paraId="51CEDAA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1,009,234</w:t>
            </w:r>
          </w:p>
        </w:tc>
        <w:tc>
          <w:tcPr>
            <w:tcW w:w="406" w:type="pct"/>
            <w:tcBorders>
              <w:top w:val="nil"/>
              <w:left w:val="nil"/>
              <w:bottom w:val="nil"/>
              <w:right w:val="nil"/>
            </w:tcBorders>
            <w:shd w:val="clear" w:color="000000" w:fill="FFFFFF"/>
            <w:noWrap/>
            <w:vAlign w:val="center"/>
            <w:hideMark/>
          </w:tcPr>
          <w:p w14:paraId="07A6428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6,255</w:t>
            </w:r>
          </w:p>
        </w:tc>
        <w:tc>
          <w:tcPr>
            <w:tcW w:w="264" w:type="pct"/>
            <w:tcBorders>
              <w:top w:val="nil"/>
              <w:left w:val="nil"/>
              <w:bottom w:val="nil"/>
              <w:right w:val="nil"/>
            </w:tcBorders>
            <w:shd w:val="clear" w:color="000000" w:fill="FFFFFF"/>
            <w:noWrap/>
            <w:vAlign w:val="center"/>
            <w:hideMark/>
          </w:tcPr>
          <w:p w14:paraId="10523DE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27,678</w:t>
            </w:r>
          </w:p>
        </w:tc>
        <w:tc>
          <w:tcPr>
            <w:tcW w:w="358" w:type="pct"/>
            <w:tcBorders>
              <w:top w:val="nil"/>
              <w:left w:val="nil"/>
              <w:bottom w:val="nil"/>
              <w:right w:val="nil"/>
            </w:tcBorders>
            <w:shd w:val="clear" w:color="000000" w:fill="FFFFFF"/>
            <w:noWrap/>
            <w:vAlign w:val="center"/>
            <w:hideMark/>
          </w:tcPr>
          <w:p w14:paraId="3E1DCE7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w:t>
            </w:r>
          </w:p>
        </w:tc>
        <w:tc>
          <w:tcPr>
            <w:tcW w:w="269" w:type="pct"/>
            <w:tcBorders>
              <w:top w:val="nil"/>
              <w:left w:val="nil"/>
              <w:bottom w:val="nil"/>
              <w:right w:val="nil"/>
            </w:tcBorders>
            <w:shd w:val="clear" w:color="000000" w:fill="FFFFFF"/>
            <w:noWrap/>
            <w:vAlign w:val="center"/>
            <w:hideMark/>
          </w:tcPr>
          <w:p w14:paraId="1886754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42</w:t>
            </w:r>
          </w:p>
        </w:tc>
        <w:tc>
          <w:tcPr>
            <w:tcW w:w="269" w:type="pct"/>
            <w:tcBorders>
              <w:top w:val="nil"/>
              <w:left w:val="nil"/>
              <w:bottom w:val="nil"/>
              <w:right w:val="nil"/>
            </w:tcBorders>
            <w:shd w:val="clear" w:color="000000" w:fill="FFFFFF"/>
            <w:noWrap/>
            <w:vAlign w:val="center"/>
            <w:hideMark/>
          </w:tcPr>
          <w:p w14:paraId="794D507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42</w:t>
            </w:r>
          </w:p>
        </w:tc>
        <w:tc>
          <w:tcPr>
            <w:tcW w:w="250" w:type="pct"/>
            <w:tcBorders>
              <w:top w:val="nil"/>
              <w:left w:val="nil"/>
              <w:bottom w:val="nil"/>
              <w:right w:val="nil"/>
            </w:tcBorders>
            <w:shd w:val="clear" w:color="000000" w:fill="FFFFFF"/>
            <w:noWrap/>
            <w:vAlign w:val="center"/>
            <w:hideMark/>
          </w:tcPr>
          <w:p w14:paraId="26160B1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88.8</w:t>
            </w:r>
          </w:p>
        </w:tc>
        <w:tc>
          <w:tcPr>
            <w:tcW w:w="377" w:type="pct"/>
            <w:tcBorders>
              <w:top w:val="nil"/>
              <w:left w:val="nil"/>
              <w:bottom w:val="nil"/>
              <w:right w:val="nil"/>
            </w:tcBorders>
            <w:shd w:val="clear" w:color="000000" w:fill="FFFFFF"/>
            <w:noWrap/>
            <w:vAlign w:val="center"/>
            <w:hideMark/>
          </w:tcPr>
          <w:p w14:paraId="36B3CA5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0.55</w:t>
            </w:r>
          </w:p>
        </w:tc>
        <w:tc>
          <w:tcPr>
            <w:tcW w:w="372" w:type="pct"/>
            <w:tcBorders>
              <w:top w:val="nil"/>
              <w:left w:val="nil"/>
              <w:bottom w:val="nil"/>
              <w:right w:val="nil"/>
            </w:tcBorders>
            <w:shd w:val="clear" w:color="000000" w:fill="FFFFFF"/>
            <w:noWrap/>
            <w:vAlign w:val="center"/>
            <w:hideMark/>
          </w:tcPr>
          <w:p w14:paraId="2A656D47"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101E0D3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6BECE6D1"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7A5FCDD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5DF1C729"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7618D66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w:t>
            </w:r>
          </w:p>
        </w:tc>
        <w:tc>
          <w:tcPr>
            <w:tcW w:w="352" w:type="pct"/>
            <w:tcBorders>
              <w:top w:val="nil"/>
              <w:left w:val="nil"/>
              <w:bottom w:val="nil"/>
              <w:right w:val="nil"/>
            </w:tcBorders>
            <w:shd w:val="clear" w:color="000000" w:fill="FFFFFF"/>
            <w:noWrap/>
            <w:vAlign w:val="center"/>
            <w:hideMark/>
          </w:tcPr>
          <w:p w14:paraId="31E63C8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4,965,571</w:t>
            </w:r>
          </w:p>
        </w:tc>
        <w:tc>
          <w:tcPr>
            <w:tcW w:w="374" w:type="pct"/>
            <w:tcBorders>
              <w:top w:val="nil"/>
              <w:left w:val="nil"/>
              <w:bottom w:val="nil"/>
              <w:right w:val="nil"/>
            </w:tcBorders>
            <w:shd w:val="clear" w:color="000000" w:fill="FFFFFF"/>
            <w:noWrap/>
            <w:vAlign w:val="center"/>
            <w:hideMark/>
          </w:tcPr>
          <w:p w14:paraId="68AD04D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3,965,275</w:t>
            </w:r>
          </w:p>
        </w:tc>
        <w:tc>
          <w:tcPr>
            <w:tcW w:w="374" w:type="pct"/>
            <w:tcBorders>
              <w:top w:val="nil"/>
              <w:left w:val="nil"/>
              <w:bottom w:val="nil"/>
              <w:right w:val="nil"/>
            </w:tcBorders>
            <w:shd w:val="clear" w:color="000000" w:fill="FFFFFF"/>
            <w:noWrap/>
            <w:vAlign w:val="center"/>
            <w:hideMark/>
          </w:tcPr>
          <w:p w14:paraId="509FD1B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986,159</w:t>
            </w:r>
          </w:p>
        </w:tc>
        <w:tc>
          <w:tcPr>
            <w:tcW w:w="406" w:type="pct"/>
            <w:tcBorders>
              <w:top w:val="nil"/>
              <w:left w:val="nil"/>
              <w:bottom w:val="nil"/>
              <w:right w:val="nil"/>
            </w:tcBorders>
            <w:shd w:val="clear" w:color="000000" w:fill="FFFFFF"/>
            <w:noWrap/>
            <w:vAlign w:val="center"/>
            <w:hideMark/>
          </w:tcPr>
          <w:p w14:paraId="1E3C83D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2,484</w:t>
            </w:r>
          </w:p>
        </w:tc>
        <w:tc>
          <w:tcPr>
            <w:tcW w:w="264" w:type="pct"/>
            <w:tcBorders>
              <w:top w:val="nil"/>
              <w:left w:val="nil"/>
              <w:bottom w:val="nil"/>
              <w:right w:val="nil"/>
            </w:tcBorders>
            <w:shd w:val="clear" w:color="000000" w:fill="FFFFFF"/>
            <w:noWrap/>
            <w:vAlign w:val="center"/>
            <w:hideMark/>
          </w:tcPr>
          <w:p w14:paraId="129A915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27,158</w:t>
            </w:r>
          </w:p>
        </w:tc>
        <w:tc>
          <w:tcPr>
            <w:tcW w:w="358" w:type="pct"/>
            <w:tcBorders>
              <w:top w:val="nil"/>
              <w:left w:val="nil"/>
              <w:bottom w:val="nil"/>
              <w:right w:val="nil"/>
            </w:tcBorders>
            <w:shd w:val="clear" w:color="000000" w:fill="FFFFFF"/>
            <w:noWrap/>
            <w:vAlign w:val="center"/>
            <w:hideMark/>
          </w:tcPr>
          <w:p w14:paraId="4EC6A65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w:t>
            </w:r>
          </w:p>
        </w:tc>
        <w:tc>
          <w:tcPr>
            <w:tcW w:w="269" w:type="pct"/>
            <w:tcBorders>
              <w:top w:val="nil"/>
              <w:left w:val="nil"/>
              <w:bottom w:val="nil"/>
              <w:right w:val="nil"/>
            </w:tcBorders>
            <w:shd w:val="clear" w:color="000000" w:fill="FFFFFF"/>
            <w:noWrap/>
            <w:vAlign w:val="center"/>
            <w:hideMark/>
          </w:tcPr>
          <w:p w14:paraId="35E7915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23</w:t>
            </w:r>
          </w:p>
        </w:tc>
        <w:tc>
          <w:tcPr>
            <w:tcW w:w="269" w:type="pct"/>
            <w:tcBorders>
              <w:top w:val="nil"/>
              <w:left w:val="nil"/>
              <w:bottom w:val="nil"/>
              <w:right w:val="nil"/>
            </w:tcBorders>
            <w:shd w:val="clear" w:color="000000" w:fill="FFFFFF"/>
            <w:noWrap/>
            <w:vAlign w:val="center"/>
            <w:hideMark/>
          </w:tcPr>
          <w:p w14:paraId="0FBEE87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w:t>
            </w:r>
          </w:p>
        </w:tc>
        <w:tc>
          <w:tcPr>
            <w:tcW w:w="250" w:type="pct"/>
            <w:tcBorders>
              <w:top w:val="nil"/>
              <w:left w:val="nil"/>
              <w:bottom w:val="nil"/>
              <w:right w:val="nil"/>
            </w:tcBorders>
            <w:shd w:val="clear" w:color="000000" w:fill="FFFFFF"/>
            <w:noWrap/>
            <w:vAlign w:val="center"/>
            <w:hideMark/>
          </w:tcPr>
          <w:p w14:paraId="29E8990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87.6</w:t>
            </w:r>
          </w:p>
        </w:tc>
        <w:tc>
          <w:tcPr>
            <w:tcW w:w="377" w:type="pct"/>
            <w:tcBorders>
              <w:top w:val="nil"/>
              <w:left w:val="nil"/>
              <w:bottom w:val="nil"/>
              <w:right w:val="nil"/>
            </w:tcBorders>
            <w:shd w:val="clear" w:color="000000" w:fill="FFFFFF"/>
            <w:noWrap/>
            <w:vAlign w:val="center"/>
            <w:hideMark/>
          </w:tcPr>
          <w:p w14:paraId="5B43C18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0.60</w:t>
            </w:r>
          </w:p>
        </w:tc>
        <w:tc>
          <w:tcPr>
            <w:tcW w:w="372" w:type="pct"/>
            <w:tcBorders>
              <w:top w:val="nil"/>
              <w:left w:val="nil"/>
              <w:bottom w:val="nil"/>
              <w:right w:val="nil"/>
            </w:tcBorders>
            <w:shd w:val="clear" w:color="000000" w:fill="FFFFFF"/>
            <w:noWrap/>
            <w:vAlign w:val="center"/>
            <w:hideMark/>
          </w:tcPr>
          <w:p w14:paraId="5163B73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7978F07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2FAE724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5263E91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62437CA3"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1F72456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10</w:t>
            </w:r>
          </w:p>
        </w:tc>
        <w:tc>
          <w:tcPr>
            <w:tcW w:w="352" w:type="pct"/>
            <w:tcBorders>
              <w:top w:val="nil"/>
              <w:left w:val="nil"/>
              <w:bottom w:val="nil"/>
              <w:right w:val="nil"/>
            </w:tcBorders>
            <w:shd w:val="clear" w:color="000000" w:fill="FFFFFF"/>
            <w:noWrap/>
            <w:vAlign w:val="center"/>
            <w:hideMark/>
          </w:tcPr>
          <w:p w14:paraId="7DDCCA7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4,965,531</w:t>
            </w:r>
          </w:p>
        </w:tc>
        <w:tc>
          <w:tcPr>
            <w:tcW w:w="374" w:type="pct"/>
            <w:tcBorders>
              <w:top w:val="nil"/>
              <w:left w:val="nil"/>
              <w:bottom w:val="nil"/>
              <w:right w:val="nil"/>
            </w:tcBorders>
            <w:shd w:val="clear" w:color="000000" w:fill="FFFFFF"/>
            <w:noWrap/>
            <w:vAlign w:val="center"/>
            <w:hideMark/>
          </w:tcPr>
          <w:p w14:paraId="1A503FD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3,961,741</w:t>
            </w:r>
          </w:p>
        </w:tc>
        <w:tc>
          <w:tcPr>
            <w:tcW w:w="374" w:type="pct"/>
            <w:tcBorders>
              <w:top w:val="nil"/>
              <w:left w:val="nil"/>
              <w:bottom w:val="nil"/>
              <w:right w:val="nil"/>
            </w:tcBorders>
            <w:shd w:val="clear" w:color="000000" w:fill="FFFFFF"/>
            <w:noWrap/>
            <w:vAlign w:val="center"/>
            <w:hideMark/>
          </w:tcPr>
          <w:p w14:paraId="13AD609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978,682</w:t>
            </w:r>
          </w:p>
        </w:tc>
        <w:tc>
          <w:tcPr>
            <w:tcW w:w="406" w:type="pct"/>
            <w:tcBorders>
              <w:top w:val="nil"/>
              <w:left w:val="nil"/>
              <w:bottom w:val="nil"/>
              <w:right w:val="nil"/>
            </w:tcBorders>
            <w:shd w:val="clear" w:color="000000" w:fill="FFFFFF"/>
            <w:noWrap/>
            <w:vAlign w:val="center"/>
            <w:hideMark/>
          </w:tcPr>
          <w:p w14:paraId="7D5F39A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1,995</w:t>
            </w:r>
          </w:p>
        </w:tc>
        <w:tc>
          <w:tcPr>
            <w:tcW w:w="264" w:type="pct"/>
            <w:tcBorders>
              <w:top w:val="nil"/>
              <w:left w:val="nil"/>
              <w:bottom w:val="nil"/>
              <w:right w:val="nil"/>
            </w:tcBorders>
            <w:shd w:val="clear" w:color="000000" w:fill="FFFFFF"/>
            <w:noWrap/>
            <w:vAlign w:val="center"/>
            <w:hideMark/>
          </w:tcPr>
          <w:p w14:paraId="4933895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27,144</w:t>
            </w:r>
          </w:p>
        </w:tc>
        <w:tc>
          <w:tcPr>
            <w:tcW w:w="358" w:type="pct"/>
            <w:tcBorders>
              <w:top w:val="nil"/>
              <w:left w:val="nil"/>
              <w:bottom w:val="nil"/>
              <w:right w:val="nil"/>
            </w:tcBorders>
            <w:shd w:val="clear" w:color="000000" w:fill="FFFFFF"/>
            <w:noWrap/>
            <w:vAlign w:val="center"/>
            <w:hideMark/>
          </w:tcPr>
          <w:p w14:paraId="5929C2E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w:t>
            </w:r>
          </w:p>
        </w:tc>
        <w:tc>
          <w:tcPr>
            <w:tcW w:w="269" w:type="pct"/>
            <w:tcBorders>
              <w:top w:val="nil"/>
              <w:left w:val="nil"/>
              <w:bottom w:val="nil"/>
              <w:right w:val="nil"/>
            </w:tcBorders>
            <w:shd w:val="clear" w:color="000000" w:fill="FFFFFF"/>
            <w:noWrap/>
            <w:vAlign w:val="center"/>
            <w:hideMark/>
          </w:tcPr>
          <w:p w14:paraId="3227C78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23</w:t>
            </w:r>
          </w:p>
        </w:tc>
        <w:tc>
          <w:tcPr>
            <w:tcW w:w="269" w:type="pct"/>
            <w:tcBorders>
              <w:top w:val="nil"/>
              <w:left w:val="nil"/>
              <w:bottom w:val="nil"/>
              <w:right w:val="nil"/>
            </w:tcBorders>
            <w:shd w:val="clear" w:color="000000" w:fill="FFFFFF"/>
            <w:noWrap/>
            <w:vAlign w:val="center"/>
            <w:hideMark/>
          </w:tcPr>
          <w:p w14:paraId="3B1E602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w:t>
            </w:r>
          </w:p>
        </w:tc>
        <w:tc>
          <w:tcPr>
            <w:tcW w:w="250" w:type="pct"/>
            <w:tcBorders>
              <w:top w:val="nil"/>
              <w:left w:val="nil"/>
              <w:bottom w:val="nil"/>
              <w:right w:val="nil"/>
            </w:tcBorders>
            <w:shd w:val="clear" w:color="000000" w:fill="FFFFFF"/>
            <w:noWrap/>
            <w:vAlign w:val="center"/>
            <w:hideMark/>
          </w:tcPr>
          <w:p w14:paraId="175CB24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87.8</w:t>
            </w:r>
          </w:p>
        </w:tc>
        <w:tc>
          <w:tcPr>
            <w:tcW w:w="377" w:type="pct"/>
            <w:tcBorders>
              <w:top w:val="nil"/>
              <w:left w:val="nil"/>
              <w:bottom w:val="nil"/>
              <w:right w:val="nil"/>
            </w:tcBorders>
            <w:shd w:val="clear" w:color="000000" w:fill="FFFFFF"/>
            <w:noWrap/>
            <w:vAlign w:val="center"/>
            <w:hideMark/>
          </w:tcPr>
          <w:p w14:paraId="5A2F56E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0.60</w:t>
            </w:r>
          </w:p>
        </w:tc>
        <w:tc>
          <w:tcPr>
            <w:tcW w:w="372" w:type="pct"/>
            <w:tcBorders>
              <w:top w:val="nil"/>
              <w:left w:val="nil"/>
              <w:bottom w:val="nil"/>
              <w:right w:val="nil"/>
            </w:tcBorders>
            <w:shd w:val="clear" w:color="000000" w:fill="FFFFFF"/>
            <w:noWrap/>
            <w:vAlign w:val="center"/>
            <w:hideMark/>
          </w:tcPr>
          <w:p w14:paraId="6524EBD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5477E1A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1619BCDC"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0.26</w:t>
            </w:r>
          </w:p>
        </w:tc>
        <w:tc>
          <w:tcPr>
            <w:tcW w:w="316" w:type="pct"/>
            <w:tcBorders>
              <w:top w:val="nil"/>
              <w:left w:val="nil"/>
              <w:bottom w:val="nil"/>
              <w:right w:val="single" w:sz="8" w:space="0" w:color="auto"/>
            </w:tcBorders>
            <w:shd w:val="clear" w:color="000000" w:fill="FFFFFF"/>
            <w:noWrap/>
            <w:vAlign w:val="center"/>
            <w:hideMark/>
          </w:tcPr>
          <w:p w14:paraId="746F05E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29C6089A"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521158B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11</w:t>
            </w:r>
          </w:p>
        </w:tc>
        <w:tc>
          <w:tcPr>
            <w:tcW w:w="352" w:type="pct"/>
            <w:tcBorders>
              <w:top w:val="nil"/>
              <w:left w:val="nil"/>
              <w:bottom w:val="nil"/>
              <w:right w:val="nil"/>
            </w:tcBorders>
            <w:shd w:val="clear" w:color="000000" w:fill="FFFFFF"/>
            <w:noWrap/>
            <w:vAlign w:val="center"/>
            <w:hideMark/>
          </w:tcPr>
          <w:p w14:paraId="7E8687E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5,000,603</w:t>
            </w:r>
          </w:p>
        </w:tc>
        <w:tc>
          <w:tcPr>
            <w:tcW w:w="374" w:type="pct"/>
            <w:tcBorders>
              <w:top w:val="nil"/>
              <w:left w:val="nil"/>
              <w:bottom w:val="nil"/>
              <w:right w:val="nil"/>
            </w:tcBorders>
            <w:shd w:val="clear" w:color="000000" w:fill="FFFFFF"/>
            <w:noWrap/>
            <w:vAlign w:val="center"/>
            <w:hideMark/>
          </w:tcPr>
          <w:p w14:paraId="0A19888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3,943,476</w:t>
            </w:r>
          </w:p>
        </w:tc>
        <w:tc>
          <w:tcPr>
            <w:tcW w:w="374" w:type="pct"/>
            <w:tcBorders>
              <w:top w:val="nil"/>
              <w:left w:val="nil"/>
              <w:bottom w:val="nil"/>
              <w:right w:val="nil"/>
            </w:tcBorders>
            <w:shd w:val="clear" w:color="000000" w:fill="FFFFFF"/>
            <w:noWrap/>
            <w:vAlign w:val="center"/>
            <w:hideMark/>
          </w:tcPr>
          <w:p w14:paraId="10989A5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985,596</w:t>
            </w:r>
          </w:p>
        </w:tc>
        <w:tc>
          <w:tcPr>
            <w:tcW w:w="406" w:type="pct"/>
            <w:tcBorders>
              <w:top w:val="nil"/>
              <w:left w:val="nil"/>
              <w:bottom w:val="nil"/>
              <w:right w:val="nil"/>
            </w:tcBorders>
            <w:shd w:val="clear" w:color="000000" w:fill="FFFFFF"/>
            <w:noWrap/>
            <w:vAlign w:val="center"/>
            <w:hideMark/>
          </w:tcPr>
          <w:p w14:paraId="49668F0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2,568</w:t>
            </w:r>
          </w:p>
        </w:tc>
        <w:tc>
          <w:tcPr>
            <w:tcW w:w="264" w:type="pct"/>
            <w:tcBorders>
              <w:top w:val="nil"/>
              <w:left w:val="nil"/>
              <w:bottom w:val="nil"/>
              <w:right w:val="nil"/>
            </w:tcBorders>
            <w:shd w:val="clear" w:color="000000" w:fill="FFFFFF"/>
            <w:noWrap/>
            <w:vAlign w:val="center"/>
            <w:hideMark/>
          </w:tcPr>
          <w:p w14:paraId="7E8A67B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27,214</w:t>
            </w:r>
          </w:p>
        </w:tc>
        <w:tc>
          <w:tcPr>
            <w:tcW w:w="358" w:type="pct"/>
            <w:tcBorders>
              <w:top w:val="nil"/>
              <w:left w:val="nil"/>
              <w:bottom w:val="nil"/>
              <w:right w:val="nil"/>
            </w:tcBorders>
            <w:shd w:val="clear" w:color="000000" w:fill="FFFFFF"/>
            <w:noWrap/>
            <w:vAlign w:val="center"/>
            <w:hideMark/>
          </w:tcPr>
          <w:p w14:paraId="1EBAE08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w:t>
            </w:r>
          </w:p>
        </w:tc>
        <w:tc>
          <w:tcPr>
            <w:tcW w:w="269" w:type="pct"/>
            <w:tcBorders>
              <w:top w:val="nil"/>
              <w:left w:val="nil"/>
              <w:bottom w:val="nil"/>
              <w:right w:val="nil"/>
            </w:tcBorders>
            <w:shd w:val="clear" w:color="000000" w:fill="FFFFFF"/>
            <w:noWrap/>
            <w:vAlign w:val="center"/>
            <w:hideMark/>
          </w:tcPr>
          <w:p w14:paraId="02457D3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13</w:t>
            </w:r>
          </w:p>
        </w:tc>
        <w:tc>
          <w:tcPr>
            <w:tcW w:w="269" w:type="pct"/>
            <w:tcBorders>
              <w:top w:val="nil"/>
              <w:left w:val="nil"/>
              <w:bottom w:val="nil"/>
              <w:right w:val="nil"/>
            </w:tcBorders>
            <w:shd w:val="clear" w:color="000000" w:fill="FFFFFF"/>
            <w:noWrap/>
            <w:vAlign w:val="center"/>
            <w:hideMark/>
          </w:tcPr>
          <w:p w14:paraId="3EE20B8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36</w:t>
            </w:r>
          </w:p>
        </w:tc>
        <w:tc>
          <w:tcPr>
            <w:tcW w:w="250" w:type="pct"/>
            <w:tcBorders>
              <w:top w:val="nil"/>
              <w:left w:val="nil"/>
              <w:bottom w:val="nil"/>
              <w:right w:val="nil"/>
            </w:tcBorders>
            <w:shd w:val="clear" w:color="000000" w:fill="FFFFFF"/>
            <w:noWrap/>
            <w:vAlign w:val="center"/>
            <w:hideMark/>
          </w:tcPr>
          <w:p w14:paraId="00E07A9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88.3</w:t>
            </w:r>
          </w:p>
        </w:tc>
        <w:tc>
          <w:tcPr>
            <w:tcW w:w="377" w:type="pct"/>
            <w:tcBorders>
              <w:top w:val="nil"/>
              <w:left w:val="nil"/>
              <w:bottom w:val="nil"/>
              <w:right w:val="nil"/>
            </w:tcBorders>
            <w:shd w:val="clear" w:color="000000" w:fill="FFFFFF"/>
            <w:noWrap/>
            <w:vAlign w:val="center"/>
            <w:hideMark/>
          </w:tcPr>
          <w:p w14:paraId="3ECB766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0.59</w:t>
            </w:r>
          </w:p>
        </w:tc>
        <w:tc>
          <w:tcPr>
            <w:tcW w:w="372" w:type="pct"/>
            <w:tcBorders>
              <w:top w:val="nil"/>
              <w:left w:val="nil"/>
              <w:bottom w:val="nil"/>
              <w:right w:val="nil"/>
            </w:tcBorders>
            <w:shd w:val="clear" w:color="000000" w:fill="FFFFFF"/>
            <w:noWrap/>
            <w:vAlign w:val="center"/>
            <w:hideMark/>
          </w:tcPr>
          <w:p w14:paraId="1E892F5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0FE9380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01182DB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0.21</w:t>
            </w:r>
          </w:p>
        </w:tc>
        <w:tc>
          <w:tcPr>
            <w:tcW w:w="316" w:type="pct"/>
            <w:tcBorders>
              <w:top w:val="nil"/>
              <w:left w:val="nil"/>
              <w:bottom w:val="nil"/>
              <w:right w:val="single" w:sz="8" w:space="0" w:color="auto"/>
            </w:tcBorders>
            <w:shd w:val="clear" w:color="000000" w:fill="FFFFFF"/>
            <w:noWrap/>
            <w:vAlign w:val="center"/>
            <w:hideMark/>
          </w:tcPr>
          <w:p w14:paraId="179E2A3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5BB011E0"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2D44B6A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12</w:t>
            </w:r>
          </w:p>
        </w:tc>
        <w:tc>
          <w:tcPr>
            <w:tcW w:w="352" w:type="pct"/>
            <w:tcBorders>
              <w:top w:val="nil"/>
              <w:left w:val="nil"/>
              <w:bottom w:val="nil"/>
              <w:right w:val="nil"/>
            </w:tcBorders>
            <w:shd w:val="clear" w:color="000000" w:fill="FFFFFF"/>
            <w:noWrap/>
            <w:vAlign w:val="center"/>
            <w:hideMark/>
          </w:tcPr>
          <w:p w14:paraId="401FF76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5,058,793</w:t>
            </w:r>
          </w:p>
        </w:tc>
        <w:tc>
          <w:tcPr>
            <w:tcW w:w="374" w:type="pct"/>
            <w:tcBorders>
              <w:top w:val="nil"/>
              <w:left w:val="nil"/>
              <w:bottom w:val="nil"/>
              <w:right w:val="nil"/>
            </w:tcBorders>
            <w:shd w:val="clear" w:color="000000" w:fill="FFFFFF"/>
            <w:noWrap/>
            <w:vAlign w:val="center"/>
            <w:hideMark/>
          </w:tcPr>
          <w:p w14:paraId="2563EF1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3,898,162</w:t>
            </w:r>
          </w:p>
        </w:tc>
        <w:tc>
          <w:tcPr>
            <w:tcW w:w="374" w:type="pct"/>
            <w:tcBorders>
              <w:top w:val="nil"/>
              <w:left w:val="nil"/>
              <w:bottom w:val="nil"/>
              <w:right w:val="nil"/>
            </w:tcBorders>
            <w:shd w:val="clear" w:color="000000" w:fill="FFFFFF"/>
            <w:noWrap/>
            <w:vAlign w:val="center"/>
            <w:hideMark/>
          </w:tcPr>
          <w:p w14:paraId="05D9443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957,186</w:t>
            </w:r>
          </w:p>
        </w:tc>
        <w:tc>
          <w:tcPr>
            <w:tcW w:w="406" w:type="pct"/>
            <w:tcBorders>
              <w:top w:val="nil"/>
              <w:left w:val="nil"/>
              <w:bottom w:val="nil"/>
              <w:right w:val="nil"/>
            </w:tcBorders>
            <w:shd w:val="clear" w:color="000000" w:fill="FFFFFF"/>
            <w:noWrap/>
            <w:vAlign w:val="center"/>
            <w:hideMark/>
          </w:tcPr>
          <w:p w14:paraId="7B1BB90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5,268</w:t>
            </w:r>
          </w:p>
        </w:tc>
        <w:tc>
          <w:tcPr>
            <w:tcW w:w="264" w:type="pct"/>
            <w:tcBorders>
              <w:top w:val="nil"/>
              <w:left w:val="nil"/>
              <w:bottom w:val="nil"/>
              <w:right w:val="nil"/>
            </w:tcBorders>
            <w:shd w:val="clear" w:color="000000" w:fill="FFFFFF"/>
            <w:noWrap/>
            <w:vAlign w:val="center"/>
            <w:hideMark/>
          </w:tcPr>
          <w:p w14:paraId="7196AF8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27,757</w:t>
            </w:r>
          </w:p>
        </w:tc>
        <w:tc>
          <w:tcPr>
            <w:tcW w:w="358" w:type="pct"/>
            <w:tcBorders>
              <w:top w:val="nil"/>
              <w:left w:val="nil"/>
              <w:bottom w:val="nil"/>
              <w:right w:val="nil"/>
            </w:tcBorders>
            <w:shd w:val="clear" w:color="000000" w:fill="FFFFFF"/>
            <w:noWrap/>
            <w:vAlign w:val="center"/>
            <w:hideMark/>
          </w:tcPr>
          <w:p w14:paraId="3CD8309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w:t>
            </w:r>
          </w:p>
        </w:tc>
        <w:tc>
          <w:tcPr>
            <w:tcW w:w="269" w:type="pct"/>
            <w:tcBorders>
              <w:top w:val="nil"/>
              <w:left w:val="nil"/>
              <w:bottom w:val="nil"/>
              <w:right w:val="nil"/>
            </w:tcBorders>
            <w:shd w:val="clear" w:color="000000" w:fill="FFFFFF"/>
            <w:noWrap/>
            <w:vAlign w:val="center"/>
            <w:hideMark/>
          </w:tcPr>
          <w:p w14:paraId="4CCD28B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44</w:t>
            </w:r>
          </w:p>
        </w:tc>
        <w:tc>
          <w:tcPr>
            <w:tcW w:w="269" w:type="pct"/>
            <w:tcBorders>
              <w:top w:val="nil"/>
              <w:left w:val="nil"/>
              <w:bottom w:val="nil"/>
              <w:right w:val="nil"/>
            </w:tcBorders>
            <w:shd w:val="clear" w:color="000000" w:fill="FFFFFF"/>
            <w:noWrap/>
            <w:vAlign w:val="center"/>
            <w:hideMark/>
          </w:tcPr>
          <w:p w14:paraId="75A0954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w:t>
            </w:r>
          </w:p>
        </w:tc>
        <w:tc>
          <w:tcPr>
            <w:tcW w:w="250" w:type="pct"/>
            <w:tcBorders>
              <w:top w:val="nil"/>
              <w:left w:val="nil"/>
              <w:bottom w:val="nil"/>
              <w:right w:val="nil"/>
            </w:tcBorders>
            <w:shd w:val="clear" w:color="000000" w:fill="FFFFFF"/>
            <w:noWrap/>
            <w:vAlign w:val="center"/>
            <w:hideMark/>
          </w:tcPr>
          <w:p w14:paraId="2C8ABA1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85.9</w:t>
            </w:r>
          </w:p>
        </w:tc>
        <w:tc>
          <w:tcPr>
            <w:tcW w:w="377" w:type="pct"/>
            <w:tcBorders>
              <w:top w:val="nil"/>
              <w:left w:val="nil"/>
              <w:bottom w:val="nil"/>
              <w:right w:val="nil"/>
            </w:tcBorders>
            <w:shd w:val="clear" w:color="000000" w:fill="FFFFFF"/>
            <w:noWrap/>
            <w:vAlign w:val="center"/>
            <w:hideMark/>
          </w:tcPr>
          <w:p w14:paraId="6112490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0.58</w:t>
            </w:r>
          </w:p>
        </w:tc>
        <w:tc>
          <w:tcPr>
            <w:tcW w:w="372" w:type="pct"/>
            <w:tcBorders>
              <w:top w:val="nil"/>
              <w:left w:val="nil"/>
              <w:bottom w:val="nil"/>
              <w:right w:val="nil"/>
            </w:tcBorders>
            <w:shd w:val="clear" w:color="000000" w:fill="FFFFFF"/>
            <w:noWrap/>
            <w:vAlign w:val="center"/>
            <w:hideMark/>
          </w:tcPr>
          <w:p w14:paraId="1588FD6C"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436EC43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0B6A63B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0.19</w:t>
            </w:r>
          </w:p>
        </w:tc>
        <w:tc>
          <w:tcPr>
            <w:tcW w:w="316" w:type="pct"/>
            <w:tcBorders>
              <w:top w:val="nil"/>
              <w:left w:val="nil"/>
              <w:bottom w:val="nil"/>
              <w:right w:val="single" w:sz="8" w:space="0" w:color="auto"/>
            </w:tcBorders>
            <w:shd w:val="clear" w:color="000000" w:fill="FFFFFF"/>
            <w:noWrap/>
            <w:vAlign w:val="center"/>
            <w:hideMark/>
          </w:tcPr>
          <w:p w14:paraId="0B807FB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0ECE74A3"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0CAAB76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13</w:t>
            </w:r>
          </w:p>
        </w:tc>
        <w:tc>
          <w:tcPr>
            <w:tcW w:w="352" w:type="pct"/>
            <w:tcBorders>
              <w:top w:val="nil"/>
              <w:left w:val="nil"/>
              <w:bottom w:val="nil"/>
              <w:right w:val="nil"/>
            </w:tcBorders>
            <w:shd w:val="clear" w:color="000000" w:fill="FFFFFF"/>
            <w:noWrap/>
            <w:vAlign w:val="center"/>
            <w:hideMark/>
          </w:tcPr>
          <w:p w14:paraId="0C4A11D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5,602,512</w:t>
            </w:r>
          </w:p>
        </w:tc>
        <w:tc>
          <w:tcPr>
            <w:tcW w:w="374" w:type="pct"/>
            <w:tcBorders>
              <w:top w:val="nil"/>
              <w:left w:val="nil"/>
              <w:bottom w:val="nil"/>
              <w:right w:val="nil"/>
            </w:tcBorders>
            <w:shd w:val="clear" w:color="000000" w:fill="FFFFFF"/>
            <w:noWrap/>
            <w:vAlign w:val="center"/>
            <w:hideMark/>
          </w:tcPr>
          <w:p w14:paraId="109BBD9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4,370,367</w:t>
            </w:r>
          </w:p>
        </w:tc>
        <w:tc>
          <w:tcPr>
            <w:tcW w:w="374" w:type="pct"/>
            <w:tcBorders>
              <w:top w:val="nil"/>
              <w:left w:val="nil"/>
              <w:bottom w:val="nil"/>
              <w:right w:val="nil"/>
            </w:tcBorders>
            <w:shd w:val="clear" w:color="000000" w:fill="FFFFFF"/>
            <w:noWrap/>
            <w:vAlign w:val="center"/>
            <w:hideMark/>
          </w:tcPr>
          <w:p w14:paraId="41C4810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1,066,415</w:t>
            </w:r>
          </w:p>
        </w:tc>
        <w:tc>
          <w:tcPr>
            <w:tcW w:w="406" w:type="pct"/>
            <w:tcBorders>
              <w:top w:val="nil"/>
              <w:left w:val="nil"/>
              <w:bottom w:val="nil"/>
              <w:right w:val="nil"/>
            </w:tcBorders>
            <w:shd w:val="clear" w:color="000000" w:fill="FFFFFF"/>
            <w:noWrap/>
            <w:vAlign w:val="center"/>
            <w:hideMark/>
          </w:tcPr>
          <w:p w14:paraId="2A96AE1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1,735</w:t>
            </w:r>
          </w:p>
        </w:tc>
        <w:tc>
          <w:tcPr>
            <w:tcW w:w="264" w:type="pct"/>
            <w:tcBorders>
              <w:top w:val="nil"/>
              <w:left w:val="nil"/>
              <w:bottom w:val="nil"/>
              <w:right w:val="nil"/>
            </w:tcBorders>
            <w:shd w:val="clear" w:color="000000" w:fill="FFFFFF"/>
            <w:noWrap/>
            <w:vAlign w:val="center"/>
            <w:hideMark/>
          </w:tcPr>
          <w:p w14:paraId="71A1FD0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30,751</w:t>
            </w:r>
          </w:p>
        </w:tc>
        <w:tc>
          <w:tcPr>
            <w:tcW w:w="358" w:type="pct"/>
            <w:tcBorders>
              <w:top w:val="nil"/>
              <w:left w:val="nil"/>
              <w:bottom w:val="nil"/>
              <w:right w:val="nil"/>
            </w:tcBorders>
            <w:shd w:val="clear" w:color="000000" w:fill="FFFFFF"/>
            <w:noWrap/>
            <w:vAlign w:val="center"/>
            <w:hideMark/>
          </w:tcPr>
          <w:p w14:paraId="6E73D5D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15</w:t>
            </w:r>
          </w:p>
        </w:tc>
        <w:tc>
          <w:tcPr>
            <w:tcW w:w="269" w:type="pct"/>
            <w:tcBorders>
              <w:top w:val="nil"/>
              <w:left w:val="nil"/>
              <w:bottom w:val="nil"/>
              <w:right w:val="nil"/>
            </w:tcBorders>
            <w:shd w:val="clear" w:color="000000" w:fill="FFFFFF"/>
            <w:noWrap/>
            <w:vAlign w:val="center"/>
            <w:hideMark/>
          </w:tcPr>
          <w:p w14:paraId="6CE0A30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62</w:t>
            </w:r>
          </w:p>
        </w:tc>
        <w:tc>
          <w:tcPr>
            <w:tcW w:w="269" w:type="pct"/>
            <w:tcBorders>
              <w:top w:val="nil"/>
              <w:left w:val="nil"/>
              <w:bottom w:val="nil"/>
              <w:right w:val="nil"/>
            </w:tcBorders>
            <w:shd w:val="clear" w:color="000000" w:fill="FFFFFF"/>
            <w:noWrap/>
            <w:vAlign w:val="center"/>
            <w:hideMark/>
          </w:tcPr>
          <w:p w14:paraId="00DA32D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w:t>
            </w:r>
          </w:p>
        </w:tc>
        <w:tc>
          <w:tcPr>
            <w:tcW w:w="250" w:type="pct"/>
            <w:tcBorders>
              <w:top w:val="nil"/>
              <w:left w:val="nil"/>
              <w:bottom w:val="nil"/>
              <w:right w:val="nil"/>
            </w:tcBorders>
            <w:shd w:val="clear" w:color="000000" w:fill="FFFFFF"/>
            <w:noWrap/>
            <w:vAlign w:val="center"/>
            <w:hideMark/>
          </w:tcPr>
          <w:p w14:paraId="4DDDDF2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88.3</w:t>
            </w:r>
          </w:p>
        </w:tc>
        <w:tc>
          <w:tcPr>
            <w:tcW w:w="377" w:type="pct"/>
            <w:tcBorders>
              <w:top w:val="nil"/>
              <w:left w:val="nil"/>
              <w:bottom w:val="nil"/>
              <w:right w:val="nil"/>
            </w:tcBorders>
            <w:shd w:val="clear" w:color="000000" w:fill="FFFFFF"/>
            <w:noWrap/>
            <w:vAlign w:val="center"/>
            <w:hideMark/>
          </w:tcPr>
          <w:p w14:paraId="53C62AE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0.44</w:t>
            </w:r>
          </w:p>
        </w:tc>
        <w:tc>
          <w:tcPr>
            <w:tcW w:w="372" w:type="pct"/>
            <w:tcBorders>
              <w:top w:val="nil"/>
              <w:left w:val="nil"/>
              <w:bottom w:val="nil"/>
              <w:right w:val="nil"/>
            </w:tcBorders>
            <w:shd w:val="clear" w:color="000000" w:fill="FFFFFF"/>
            <w:noWrap/>
            <w:vAlign w:val="center"/>
            <w:hideMark/>
          </w:tcPr>
          <w:p w14:paraId="7469393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03C49D2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28CE384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0.26</w:t>
            </w:r>
          </w:p>
        </w:tc>
        <w:tc>
          <w:tcPr>
            <w:tcW w:w="316" w:type="pct"/>
            <w:tcBorders>
              <w:top w:val="nil"/>
              <w:left w:val="nil"/>
              <w:bottom w:val="nil"/>
              <w:right w:val="single" w:sz="8" w:space="0" w:color="auto"/>
            </w:tcBorders>
            <w:shd w:val="clear" w:color="000000" w:fill="FFFFFF"/>
            <w:noWrap/>
            <w:vAlign w:val="center"/>
            <w:hideMark/>
          </w:tcPr>
          <w:p w14:paraId="0A52352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492259CF"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215D45A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14</w:t>
            </w:r>
          </w:p>
        </w:tc>
        <w:tc>
          <w:tcPr>
            <w:tcW w:w="352" w:type="pct"/>
            <w:tcBorders>
              <w:top w:val="nil"/>
              <w:left w:val="nil"/>
              <w:bottom w:val="nil"/>
              <w:right w:val="nil"/>
            </w:tcBorders>
            <w:shd w:val="clear" w:color="000000" w:fill="FFFFFF"/>
            <w:noWrap/>
            <w:vAlign w:val="center"/>
            <w:hideMark/>
          </w:tcPr>
          <w:p w14:paraId="12466A4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5,130,183</w:t>
            </w:r>
          </w:p>
        </w:tc>
        <w:tc>
          <w:tcPr>
            <w:tcW w:w="374" w:type="pct"/>
            <w:tcBorders>
              <w:top w:val="nil"/>
              <w:left w:val="nil"/>
              <w:bottom w:val="nil"/>
              <w:right w:val="nil"/>
            </w:tcBorders>
            <w:shd w:val="clear" w:color="000000" w:fill="FFFFFF"/>
            <w:noWrap/>
            <w:vAlign w:val="center"/>
            <w:hideMark/>
          </w:tcPr>
          <w:p w14:paraId="3268896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4,383,797</w:t>
            </w:r>
          </w:p>
        </w:tc>
        <w:tc>
          <w:tcPr>
            <w:tcW w:w="374" w:type="pct"/>
            <w:tcBorders>
              <w:top w:val="nil"/>
              <w:left w:val="nil"/>
              <w:bottom w:val="nil"/>
              <w:right w:val="nil"/>
            </w:tcBorders>
            <w:shd w:val="clear" w:color="000000" w:fill="FFFFFF"/>
            <w:noWrap/>
            <w:vAlign w:val="center"/>
            <w:hideMark/>
          </w:tcPr>
          <w:p w14:paraId="6F6CEDB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1,081,191</w:t>
            </w:r>
          </w:p>
        </w:tc>
        <w:tc>
          <w:tcPr>
            <w:tcW w:w="406" w:type="pct"/>
            <w:tcBorders>
              <w:top w:val="nil"/>
              <w:left w:val="nil"/>
              <w:bottom w:val="nil"/>
              <w:right w:val="nil"/>
            </w:tcBorders>
            <w:shd w:val="clear" w:color="000000" w:fill="FFFFFF"/>
            <w:noWrap/>
            <w:vAlign w:val="center"/>
            <w:hideMark/>
          </w:tcPr>
          <w:p w14:paraId="40E78A0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2,102</w:t>
            </w:r>
          </w:p>
        </w:tc>
        <w:tc>
          <w:tcPr>
            <w:tcW w:w="264" w:type="pct"/>
            <w:tcBorders>
              <w:top w:val="nil"/>
              <w:left w:val="nil"/>
              <w:bottom w:val="nil"/>
              <w:right w:val="nil"/>
            </w:tcBorders>
            <w:shd w:val="clear" w:color="000000" w:fill="FFFFFF"/>
            <w:noWrap/>
            <w:vAlign w:val="center"/>
            <w:hideMark/>
          </w:tcPr>
          <w:p w14:paraId="0DA5EEA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27,739</w:t>
            </w:r>
          </w:p>
        </w:tc>
        <w:tc>
          <w:tcPr>
            <w:tcW w:w="358" w:type="pct"/>
            <w:tcBorders>
              <w:top w:val="nil"/>
              <w:left w:val="nil"/>
              <w:bottom w:val="nil"/>
              <w:right w:val="nil"/>
            </w:tcBorders>
            <w:shd w:val="clear" w:color="000000" w:fill="FFFFFF"/>
            <w:noWrap/>
            <w:vAlign w:val="center"/>
            <w:hideMark/>
          </w:tcPr>
          <w:p w14:paraId="31C14F8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w:t>
            </w:r>
          </w:p>
        </w:tc>
        <w:tc>
          <w:tcPr>
            <w:tcW w:w="269" w:type="pct"/>
            <w:tcBorders>
              <w:top w:val="nil"/>
              <w:left w:val="nil"/>
              <w:bottom w:val="nil"/>
              <w:right w:val="nil"/>
            </w:tcBorders>
            <w:shd w:val="clear" w:color="000000" w:fill="FFFFFF"/>
            <w:noWrap/>
            <w:vAlign w:val="center"/>
            <w:hideMark/>
          </w:tcPr>
          <w:p w14:paraId="601536E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42</w:t>
            </w:r>
          </w:p>
        </w:tc>
        <w:tc>
          <w:tcPr>
            <w:tcW w:w="269" w:type="pct"/>
            <w:tcBorders>
              <w:top w:val="nil"/>
              <w:left w:val="nil"/>
              <w:bottom w:val="nil"/>
              <w:right w:val="nil"/>
            </w:tcBorders>
            <w:shd w:val="clear" w:color="000000" w:fill="FFFFFF"/>
            <w:noWrap/>
            <w:vAlign w:val="center"/>
            <w:hideMark/>
          </w:tcPr>
          <w:p w14:paraId="28E8FB1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41</w:t>
            </w:r>
          </w:p>
        </w:tc>
        <w:tc>
          <w:tcPr>
            <w:tcW w:w="250" w:type="pct"/>
            <w:tcBorders>
              <w:top w:val="nil"/>
              <w:left w:val="nil"/>
              <w:bottom w:val="nil"/>
              <w:right w:val="nil"/>
            </w:tcBorders>
            <w:shd w:val="clear" w:color="000000" w:fill="FFFFFF"/>
            <w:noWrap/>
            <w:vAlign w:val="center"/>
            <w:hideMark/>
          </w:tcPr>
          <w:p w14:paraId="0CF6594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88.8</w:t>
            </w:r>
          </w:p>
        </w:tc>
        <w:tc>
          <w:tcPr>
            <w:tcW w:w="377" w:type="pct"/>
            <w:tcBorders>
              <w:top w:val="nil"/>
              <w:left w:val="nil"/>
              <w:bottom w:val="nil"/>
              <w:right w:val="nil"/>
            </w:tcBorders>
            <w:shd w:val="clear" w:color="000000" w:fill="FFFFFF"/>
            <w:noWrap/>
            <w:vAlign w:val="center"/>
            <w:hideMark/>
          </w:tcPr>
          <w:p w14:paraId="61CBFF8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0.55</w:t>
            </w:r>
          </w:p>
        </w:tc>
        <w:tc>
          <w:tcPr>
            <w:tcW w:w="372" w:type="pct"/>
            <w:tcBorders>
              <w:top w:val="nil"/>
              <w:left w:val="nil"/>
              <w:bottom w:val="nil"/>
              <w:right w:val="nil"/>
            </w:tcBorders>
            <w:shd w:val="clear" w:color="000000" w:fill="FFFFFF"/>
            <w:noWrap/>
            <w:vAlign w:val="center"/>
            <w:hideMark/>
          </w:tcPr>
          <w:p w14:paraId="6A16350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70FE4C9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66CC923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5112610F"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5304A8FF"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45DC407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15</w:t>
            </w:r>
          </w:p>
        </w:tc>
        <w:tc>
          <w:tcPr>
            <w:tcW w:w="352" w:type="pct"/>
            <w:tcBorders>
              <w:top w:val="nil"/>
              <w:left w:val="nil"/>
              <w:bottom w:val="nil"/>
              <w:right w:val="nil"/>
            </w:tcBorders>
            <w:shd w:val="clear" w:color="000000" w:fill="FFFFFF"/>
            <w:noWrap/>
            <w:vAlign w:val="center"/>
            <w:hideMark/>
          </w:tcPr>
          <w:p w14:paraId="2DA25FD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5,042,366</w:t>
            </w:r>
          </w:p>
        </w:tc>
        <w:tc>
          <w:tcPr>
            <w:tcW w:w="374" w:type="pct"/>
            <w:tcBorders>
              <w:top w:val="nil"/>
              <w:left w:val="nil"/>
              <w:bottom w:val="nil"/>
              <w:right w:val="nil"/>
            </w:tcBorders>
            <w:shd w:val="clear" w:color="000000" w:fill="FFFFFF"/>
            <w:noWrap/>
            <w:vAlign w:val="center"/>
            <w:hideMark/>
          </w:tcPr>
          <w:p w14:paraId="4943749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3,943,288</w:t>
            </w:r>
          </w:p>
        </w:tc>
        <w:tc>
          <w:tcPr>
            <w:tcW w:w="374" w:type="pct"/>
            <w:tcBorders>
              <w:top w:val="nil"/>
              <w:left w:val="nil"/>
              <w:bottom w:val="nil"/>
              <w:right w:val="nil"/>
            </w:tcBorders>
            <w:shd w:val="clear" w:color="000000" w:fill="FFFFFF"/>
            <w:noWrap/>
            <w:vAlign w:val="center"/>
            <w:hideMark/>
          </w:tcPr>
          <w:p w14:paraId="3BDC117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966,061</w:t>
            </w:r>
          </w:p>
        </w:tc>
        <w:tc>
          <w:tcPr>
            <w:tcW w:w="406" w:type="pct"/>
            <w:tcBorders>
              <w:top w:val="nil"/>
              <w:left w:val="nil"/>
              <w:bottom w:val="nil"/>
              <w:right w:val="nil"/>
            </w:tcBorders>
            <w:shd w:val="clear" w:color="000000" w:fill="FFFFFF"/>
            <w:noWrap/>
            <w:vAlign w:val="center"/>
            <w:hideMark/>
          </w:tcPr>
          <w:p w14:paraId="0496781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2,498</w:t>
            </w:r>
          </w:p>
        </w:tc>
        <w:tc>
          <w:tcPr>
            <w:tcW w:w="264" w:type="pct"/>
            <w:tcBorders>
              <w:top w:val="nil"/>
              <w:left w:val="nil"/>
              <w:bottom w:val="nil"/>
              <w:right w:val="nil"/>
            </w:tcBorders>
            <w:shd w:val="clear" w:color="000000" w:fill="FFFFFF"/>
            <w:noWrap/>
            <w:vAlign w:val="center"/>
            <w:hideMark/>
          </w:tcPr>
          <w:p w14:paraId="1B8ADCB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27,175</w:t>
            </w:r>
          </w:p>
        </w:tc>
        <w:tc>
          <w:tcPr>
            <w:tcW w:w="358" w:type="pct"/>
            <w:tcBorders>
              <w:top w:val="nil"/>
              <w:left w:val="nil"/>
              <w:bottom w:val="nil"/>
              <w:right w:val="nil"/>
            </w:tcBorders>
            <w:shd w:val="clear" w:color="000000" w:fill="FFFFFF"/>
            <w:noWrap/>
            <w:vAlign w:val="center"/>
            <w:hideMark/>
          </w:tcPr>
          <w:p w14:paraId="3942D6D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w:t>
            </w:r>
          </w:p>
        </w:tc>
        <w:tc>
          <w:tcPr>
            <w:tcW w:w="269" w:type="pct"/>
            <w:tcBorders>
              <w:top w:val="nil"/>
              <w:left w:val="nil"/>
              <w:bottom w:val="nil"/>
              <w:right w:val="nil"/>
            </w:tcBorders>
            <w:shd w:val="clear" w:color="000000" w:fill="FFFFFF"/>
            <w:noWrap/>
            <w:vAlign w:val="center"/>
            <w:hideMark/>
          </w:tcPr>
          <w:p w14:paraId="5439A97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269" w:type="pct"/>
            <w:tcBorders>
              <w:top w:val="nil"/>
              <w:left w:val="nil"/>
              <w:bottom w:val="nil"/>
              <w:right w:val="nil"/>
            </w:tcBorders>
            <w:shd w:val="clear" w:color="000000" w:fill="FFFFFF"/>
            <w:noWrap/>
            <w:vAlign w:val="center"/>
            <w:hideMark/>
          </w:tcPr>
          <w:p w14:paraId="4326F12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34</w:t>
            </w:r>
          </w:p>
        </w:tc>
        <w:tc>
          <w:tcPr>
            <w:tcW w:w="250" w:type="pct"/>
            <w:tcBorders>
              <w:top w:val="nil"/>
              <w:left w:val="nil"/>
              <w:bottom w:val="nil"/>
              <w:right w:val="nil"/>
            </w:tcBorders>
            <w:shd w:val="clear" w:color="000000" w:fill="FFFFFF"/>
            <w:noWrap/>
            <w:vAlign w:val="center"/>
            <w:hideMark/>
          </w:tcPr>
          <w:p w14:paraId="47FE447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89.1</w:t>
            </w:r>
          </w:p>
        </w:tc>
        <w:tc>
          <w:tcPr>
            <w:tcW w:w="377" w:type="pct"/>
            <w:tcBorders>
              <w:top w:val="nil"/>
              <w:left w:val="nil"/>
              <w:bottom w:val="nil"/>
              <w:right w:val="nil"/>
            </w:tcBorders>
            <w:shd w:val="clear" w:color="000000" w:fill="FFFFFF"/>
            <w:noWrap/>
            <w:vAlign w:val="center"/>
            <w:hideMark/>
          </w:tcPr>
          <w:p w14:paraId="0095D7F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0.58</w:t>
            </w:r>
          </w:p>
        </w:tc>
        <w:tc>
          <w:tcPr>
            <w:tcW w:w="372" w:type="pct"/>
            <w:tcBorders>
              <w:top w:val="nil"/>
              <w:left w:val="nil"/>
              <w:bottom w:val="nil"/>
              <w:right w:val="nil"/>
            </w:tcBorders>
            <w:shd w:val="clear" w:color="000000" w:fill="FFFFFF"/>
            <w:noWrap/>
            <w:vAlign w:val="center"/>
            <w:hideMark/>
          </w:tcPr>
          <w:p w14:paraId="0F8AB177"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56C6E571"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275D02C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0.27</w:t>
            </w:r>
          </w:p>
        </w:tc>
        <w:tc>
          <w:tcPr>
            <w:tcW w:w="316" w:type="pct"/>
            <w:tcBorders>
              <w:top w:val="nil"/>
              <w:left w:val="nil"/>
              <w:bottom w:val="nil"/>
              <w:right w:val="single" w:sz="8" w:space="0" w:color="auto"/>
            </w:tcBorders>
            <w:shd w:val="clear" w:color="000000" w:fill="FFFFFF"/>
            <w:noWrap/>
            <w:vAlign w:val="center"/>
            <w:hideMark/>
          </w:tcPr>
          <w:p w14:paraId="3640122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99E73F7"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74D4282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16</w:t>
            </w:r>
          </w:p>
        </w:tc>
        <w:tc>
          <w:tcPr>
            <w:tcW w:w="352" w:type="pct"/>
            <w:tcBorders>
              <w:top w:val="nil"/>
              <w:left w:val="nil"/>
              <w:bottom w:val="nil"/>
              <w:right w:val="nil"/>
            </w:tcBorders>
            <w:shd w:val="clear" w:color="000000" w:fill="FFFFFF"/>
            <w:noWrap/>
            <w:vAlign w:val="center"/>
            <w:hideMark/>
          </w:tcPr>
          <w:p w14:paraId="0A1496F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4,965,194</w:t>
            </w:r>
          </w:p>
        </w:tc>
        <w:tc>
          <w:tcPr>
            <w:tcW w:w="374" w:type="pct"/>
            <w:tcBorders>
              <w:top w:val="nil"/>
              <w:left w:val="nil"/>
              <w:bottom w:val="nil"/>
              <w:right w:val="nil"/>
            </w:tcBorders>
            <w:shd w:val="clear" w:color="000000" w:fill="FFFFFF"/>
            <w:noWrap/>
            <w:vAlign w:val="center"/>
            <w:hideMark/>
          </w:tcPr>
          <w:p w14:paraId="52F049E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3,944,861</w:t>
            </w:r>
          </w:p>
        </w:tc>
        <w:tc>
          <w:tcPr>
            <w:tcW w:w="374" w:type="pct"/>
            <w:tcBorders>
              <w:top w:val="nil"/>
              <w:left w:val="nil"/>
              <w:bottom w:val="nil"/>
              <w:right w:val="nil"/>
            </w:tcBorders>
            <w:shd w:val="clear" w:color="000000" w:fill="FFFFFF"/>
            <w:noWrap/>
            <w:vAlign w:val="center"/>
            <w:hideMark/>
          </w:tcPr>
          <w:p w14:paraId="674F603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966,126</w:t>
            </w:r>
          </w:p>
        </w:tc>
        <w:tc>
          <w:tcPr>
            <w:tcW w:w="406" w:type="pct"/>
            <w:tcBorders>
              <w:top w:val="nil"/>
              <w:left w:val="nil"/>
              <w:bottom w:val="nil"/>
              <w:right w:val="nil"/>
            </w:tcBorders>
            <w:shd w:val="clear" w:color="000000" w:fill="FFFFFF"/>
            <w:noWrap/>
            <w:vAlign w:val="center"/>
            <w:hideMark/>
          </w:tcPr>
          <w:p w14:paraId="6B2B9E4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2,937</w:t>
            </w:r>
          </w:p>
        </w:tc>
        <w:tc>
          <w:tcPr>
            <w:tcW w:w="264" w:type="pct"/>
            <w:tcBorders>
              <w:top w:val="nil"/>
              <w:left w:val="nil"/>
              <w:bottom w:val="nil"/>
              <w:right w:val="nil"/>
            </w:tcBorders>
            <w:shd w:val="clear" w:color="000000" w:fill="FFFFFF"/>
            <w:noWrap/>
            <w:vAlign w:val="center"/>
            <w:hideMark/>
          </w:tcPr>
          <w:p w14:paraId="0365259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27,282</w:t>
            </w:r>
          </w:p>
        </w:tc>
        <w:tc>
          <w:tcPr>
            <w:tcW w:w="358" w:type="pct"/>
            <w:tcBorders>
              <w:top w:val="nil"/>
              <w:left w:val="nil"/>
              <w:bottom w:val="nil"/>
              <w:right w:val="nil"/>
            </w:tcBorders>
            <w:shd w:val="clear" w:color="000000" w:fill="FFFFFF"/>
            <w:noWrap/>
            <w:vAlign w:val="center"/>
            <w:hideMark/>
          </w:tcPr>
          <w:p w14:paraId="5A6043C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w:t>
            </w:r>
          </w:p>
        </w:tc>
        <w:tc>
          <w:tcPr>
            <w:tcW w:w="269" w:type="pct"/>
            <w:tcBorders>
              <w:top w:val="nil"/>
              <w:left w:val="nil"/>
              <w:bottom w:val="nil"/>
              <w:right w:val="nil"/>
            </w:tcBorders>
            <w:shd w:val="clear" w:color="000000" w:fill="FFFFFF"/>
            <w:noWrap/>
            <w:vAlign w:val="center"/>
            <w:hideMark/>
          </w:tcPr>
          <w:p w14:paraId="3A16454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81</w:t>
            </w:r>
          </w:p>
        </w:tc>
        <w:tc>
          <w:tcPr>
            <w:tcW w:w="269" w:type="pct"/>
            <w:tcBorders>
              <w:top w:val="nil"/>
              <w:left w:val="nil"/>
              <w:bottom w:val="nil"/>
              <w:right w:val="nil"/>
            </w:tcBorders>
            <w:shd w:val="clear" w:color="000000" w:fill="FFFFFF"/>
            <w:noWrap/>
            <w:vAlign w:val="center"/>
            <w:hideMark/>
          </w:tcPr>
          <w:p w14:paraId="036B750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24</w:t>
            </w:r>
          </w:p>
        </w:tc>
        <w:tc>
          <w:tcPr>
            <w:tcW w:w="250" w:type="pct"/>
            <w:tcBorders>
              <w:top w:val="nil"/>
              <w:left w:val="nil"/>
              <w:bottom w:val="nil"/>
              <w:right w:val="nil"/>
            </w:tcBorders>
            <w:shd w:val="clear" w:color="000000" w:fill="FFFFFF"/>
            <w:noWrap/>
            <w:vAlign w:val="center"/>
            <w:hideMark/>
          </w:tcPr>
          <w:p w14:paraId="4C76548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84.3</w:t>
            </w:r>
          </w:p>
        </w:tc>
        <w:tc>
          <w:tcPr>
            <w:tcW w:w="377" w:type="pct"/>
            <w:tcBorders>
              <w:top w:val="nil"/>
              <w:left w:val="nil"/>
              <w:bottom w:val="nil"/>
              <w:right w:val="nil"/>
            </w:tcBorders>
            <w:shd w:val="clear" w:color="000000" w:fill="FFFFFF"/>
            <w:noWrap/>
            <w:vAlign w:val="center"/>
            <w:hideMark/>
          </w:tcPr>
          <w:p w14:paraId="7295B2F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0.61</w:t>
            </w:r>
          </w:p>
        </w:tc>
        <w:tc>
          <w:tcPr>
            <w:tcW w:w="372" w:type="pct"/>
            <w:tcBorders>
              <w:top w:val="nil"/>
              <w:left w:val="nil"/>
              <w:bottom w:val="nil"/>
              <w:right w:val="nil"/>
            </w:tcBorders>
            <w:shd w:val="clear" w:color="000000" w:fill="FFFFFF"/>
            <w:noWrap/>
            <w:vAlign w:val="center"/>
            <w:hideMark/>
          </w:tcPr>
          <w:p w14:paraId="73FF3AC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217E626C"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08928E6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0.27</w:t>
            </w:r>
          </w:p>
        </w:tc>
        <w:tc>
          <w:tcPr>
            <w:tcW w:w="316" w:type="pct"/>
            <w:tcBorders>
              <w:top w:val="nil"/>
              <w:left w:val="nil"/>
              <w:bottom w:val="nil"/>
              <w:right w:val="single" w:sz="8" w:space="0" w:color="auto"/>
            </w:tcBorders>
            <w:shd w:val="clear" w:color="000000" w:fill="FFFFFF"/>
            <w:noWrap/>
            <w:vAlign w:val="center"/>
            <w:hideMark/>
          </w:tcPr>
          <w:p w14:paraId="796D854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009D88EB"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4ED3CB1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17</w:t>
            </w:r>
          </w:p>
        </w:tc>
        <w:tc>
          <w:tcPr>
            <w:tcW w:w="352" w:type="pct"/>
            <w:tcBorders>
              <w:top w:val="nil"/>
              <w:left w:val="nil"/>
              <w:bottom w:val="nil"/>
              <w:right w:val="nil"/>
            </w:tcBorders>
            <w:shd w:val="clear" w:color="000000" w:fill="FFFFFF"/>
            <w:noWrap/>
            <w:vAlign w:val="center"/>
            <w:hideMark/>
          </w:tcPr>
          <w:p w14:paraId="2E22C45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5,022,892</w:t>
            </w:r>
          </w:p>
        </w:tc>
        <w:tc>
          <w:tcPr>
            <w:tcW w:w="374" w:type="pct"/>
            <w:tcBorders>
              <w:top w:val="nil"/>
              <w:left w:val="nil"/>
              <w:bottom w:val="nil"/>
              <w:right w:val="nil"/>
            </w:tcBorders>
            <w:shd w:val="clear" w:color="000000" w:fill="FFFFFF"/>
            <w:noWrap/>
            <w:vAlign w:val="center"/>
            <w:hideMark/>
          </w:tcPr>
          <w:p w14:paraId="06D2092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3,768,701</w:t>
            </w:r>
          </w:p>
        </w:tc>
        <w:tc>
          <w:tcPr>
            <w:tcW w:w="374" w:type="pct"/>
            <w:tcBorders>
              <w:top w:val="nil"/>
              <w:left w:val="nil"/>
              <w:bottom w:val="nil"/>
              <w:right w:val="nil"/>
            </w:tcBorders>
            <w:shd w:val="clear" w:color="000000" w:fill="FFFFFF"/>
            <w:noWrap/>
            <w:vAlign w:val="center"/>
            <w:hideMark/>
          </w:tcPr>
          <w:p w14:paraId="42B6F49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929,017</w:t>
            </w:r>
          </w:p>
        </w:tc>
        <w:tc>
          <w:tcPr>
            <w:tcW w:w="406" w:type="pct"/>
            <w:tcBorders>
              <w:top w:val="nil"/>
              <w:left w:val="nil"/>
              <w:bottom w:val="nil"/>
              <w:right w:val="nil"/>
            </w:tcBorders>
            <w:shd w:val="clear" w:color="000000" w:fill="FFFFFF"/>
            <w:noWrap/>
            <w:vAlign w:val="center"/>
            <w:hideMark/>
          </w:tcPr>
          <w:p w14:paraId="7FD123C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4,765</w:t>
            </w:r>
          </w:p>
        </w:tc>
        <w:tc>
          <w:tcPr>
            <w:tcW w:w="264" w:type="pct"/>
            <w:tcBorders>
              <w:top w:val="nil"/>
              <w:left w:val="nil"/>
              <w:bottom w:val="nil"/>
              <w:right w:val="nil"/>
            </w:tcBorders>
            <w:shd w:val="clear" w:color="000000" w:fill="FFFFFF"/>
            <w:noWrap/>
            <w:vAlign w:val="center"/>
            <w:hideMark/>
          </w:tcPr>
          <w:p w14:paraId="1555B57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27,559</w:t>
            </w:r>
          </w:p>
        </w:tc>
        <w:tc>
          <w:tcPr>
            <w:tcW w:w="358" w:type="pct"/>
            <w:tcBorders>
              <w:top w:val="nil"/>
              <w:left w:val="nil"/>
              <w:bottom w:val="nil"/>
              <w:right w:val="nil"/>
            </w:tcBorders>
            <w:shd w:val="clear" w:color="000000" w:fill="FFFFFF"/>
            <w:noWrap/>
            <w:vAlign w:val="center"/>
            <w:hideMark/>
          </w:tcPr>
          <w:p w14:paraId="141ECCE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11</w:t>
            </w:r>
          </w:p>
        </w:tc>
        <w:tc>
          <w:tcPr>
            <w:tcW w:w="269" w:type="pct"/>
            <w:tcBorders>
              <w:top w:val="nil"/>
              <w:left w:val="nil"/>
              <w:bottom w:val="nil"/>
              <w:right w:val="nil"/>
            </w:tcBorders>
            <w:shd w:val="clear" w:color="000000" w:fill="FFFFFF"/>
            <w:noWrap/>
            <w:vAlign w:val="center"/>
            <w:hideMark/>
          </w:tcPr>
          <w:p w14:paraId="7CA68DE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63</w:t>
            </w:r>
          </w:p>
        </w:tc>
        <w:tc>
          <w:tcPr>
            <w:tcW w:w="269" w:type="pct"/>
            <w:tcBorders>
              <w:top w:val="nil"/>
              <w:left w:val="nil"/>
              <w:bottom w:val="nil"/>
              <w:right w:val="nil"/>
            </w:tcBorders>
            <w:shd w:val="clear" w:color="000000" w:fill="FFFFFF"/>
            <w:noWrap/>
            <w:vAlign w:val="center"/>
            <w:hideMark/>
          </w:tcPr>
          <w:p w14:paraId="1C9DEF2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w:t>
            </w:r>
          </w:p>
        </w:tc>
        <w:tc>
          <w:tcPr>
            <w:tcW w:w="250" w:type="pct"/>
            <w:tcBorders>
              <w:top w:val="nil"/>
              <w:left w:val="nil"/>
              <w:bottom w:val="nil"/>
              <w:right w:val="nil"/>
            </w:tcBorders>
            <w:shd w:val="clear" w:color="000000" w:fill="FFFFFF"/>
            <w:noWrap/>
            <w:vAlign w:val="center"/>
            <w:hideMark/>
          </w:tcPr>
          <w:p w14:paraId="71EC226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85.3</w:t>
            </w:r>
          </w:p>
        </w:tc>
        <w:tc>
          <w:tcPr>
            <w:tcW w:w="377" w:type="pct"/>
            <w:tcBorders>
              <w:top w:val="nil"/>
              <w:left w:val="nil"/>
              <w:bottom w:val="nil"/>
              <w:right w:val="nil"/>
            </w:tcBorders>
            <w:shd w:val="clear" w:color="000000" w:fill="FFFFFF"/>
            <w:noWrap/>
            <w:vAlign w:val="center"/>
            <w:hideMark/>
          </w:tcPr>
          <w:p w14:paraId="0AF0999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0.59</w:t>
            </w:r>
          </w:p>
        </w:tc>
        <w:tc>
          <w:tcPr>
            <w:tcW w:w="372" w:type="pct"/>
            <w:tcBorders>
              <w:top w:val="nil"/>
              <w:left w:val="nil"/>
              <w:bottom w:val="nil"/>
              <w:right w:val="nil"/>
            </w:tcBorders>
            <w:shd w:val="clear" w:color="000000" w:fill="FFFFFF"/>
            <w:noWrap/>
            <w:vAlign w:val="center"/>
            <w:hideMark/>
          </w:tcPr>
          <w:p w14:paraId="4B411D7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1C14D98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66EA658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0.19</w:t>
            </w:r>
          </w:p>
        </w:tc>
        <w:tc>
          <w:tcPr>
            <w:tcW w:w="316" w:type="pct"/>
            <w:tcBorders>
              <w:top w:val="nil"/>
              <w:left w:val="nil"/>
              <w:bottom w:val="nil"/>
              <w:right w:val="single" w:sz="8" w:space="0" w:color="auto"/>
            </w:tcBorders>
            <w:shd w:val="clear" w:color="000000" w:fill="FFFFFF"/>
            <w:noWrap/>
            <w:vAlign w:val="center"/>
            <w:hideMark/>
          </w:tcPr>
          <w:p w14:paraId="49453F6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2597255"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369A4B9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18</w:t>
            </w:r>
          </w:p>
        </w:tc>
        <w:tc>
          <w:tcPr>
            <w:tcW w:w="352" w:type="pct"/>
            <w:tcBorders>
              <w:top w:val="nil"/>
              <w:left w:val="nil"/>
              <w:bottom w:val="nil"/>
              <w:right w:val="nil"/>
            </w:tcBorders>
            <w:shd w:val="clear" w:color="000000" w:fill="FFFFFF"/>
            <w:noWrap/>
            <w:vAlign w:val="center"/>
            <w:hideMark/>
          </w:tcPr>
          <w:p w14:paraId="58524D0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5,022,504</w:t>
            </w:r>
          </w:p>
        </w:tc>
        <w:tc>
          <w:tcPr>
            <w:tcW w:w="374" w:type="pct"/>
            <w:tcBorders>
              <w:top w:val="nil"/>
              <w:left w:val="nil"/>
              <w:bottom w:val="nil"/>
              <w:right w:val="nil"/>
            </w:tcBorders>
            <w:shd w:val="clear" w:color="000000" w:fill="FFFFFF"/>
            <w:noWrap/>
            <w:vAlign w:val="center"/>
            <w:hideMark/>
          </w:tcPr>
          <w:p w14:paraId="6862BA5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3,768,344</w:t>
            </w:r>
          </w:p>
        </w:tc>
        <w:tc>
          <w:tcPr>
            <w:tcW w:w="374" w:type="pct"/>
            <w:tcBorders>
              <w:top w:val="nil"/>
              <w:left w:val="nil"/>
              <w:bottom w:val="nil"/>
              <w:right w:val="nil"/>
            </w:tcBorders>
            <w:shd w:val="clear" w:color="000000" w:fill="FFFFFF"/>
            <w:noWrap/>
            <w:vAlign w:val="center"/>
            <w:hideMark/>
          </w:tcPr>
          <w:p w14:paraId="2E92CA6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929,351</w:t>
            </w:r>
          </w:p>
        </w:tc>
        <w:tc>
          <w:tcPr>
            <w:tcW w:w="406" w:type="pct"/>
            <w:tcBorders>
              <w:top w:val="nil"/>
              <w:left w:val="nil"/>
              <w:bottom w:val="nil"/>
              <w:right w:val="nil"/>
            </w:tcBorders>
            <w:shd w:val="clear" w:color="000000" w:fill="FFFFFF"/>
            <w:noWrap/>
            <w:vAlign w:val="center"/>
            <w:hideMark/>
          </w:tcPr>
          <w:p w14:paraId="506AEF5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4,595</w:t>
            </w:r>
          </w:p>
        </w:tc>
        <w:tc>
          <w:tcPr>
            <w:tcW w:w="264" w:type="pct"/>
            <w:tcBorders>
              <w:top w:val="nil"/>
              <w:left w:val="nil"/>
              <w:bottom w:val="nil"/>
              <w:right w:val="nil"/>
            </w:tcBorders>
            <w:shd w:val="clear" w:color="000000" w:fill="FFFFFF"/>
            <w:noWrap/>
            <w:vAlign w:val="center"/>
            <w:hideMark/>
          </w:tcPr>
          <w:p w14:paraId="316C990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27,695</w:t>
            </w:r>
          </w:p>
        </w:tc>
        <w:tc>
          <w:tcPr>
            <w:tcW w:w="358" w:type="pct"/>
            <w:tcBorders>
              <w:top w:val="nil"/>
              <w:left w:val="nil"/>
              <w:bottom w:val="nil"/>
              <w:right w:val="nil"/>
            </w:tcBorders>
            <w:shd w:val="clear" w:color="000000" w:fill="FFFFFF"/>
            <w:noWrap/>
            <w:vAlign w:val="center"/>
            <w:hideMark/>
          </w:tcPr>
          <w:p w14:paraId="2E3657E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w:t>
            </w:r>
          </w:p>
        </w:tc>
        <w:tc>
          <w:tcPr>
            <w:tcW w:w="269" w:type="pct"/>
            <w:tcBorders>
              <w:top w:val="nil"/>
              <w:left w:val="nil"/>
              <w:bottom w:val="nil"/>
              <w:right w:val="nil"/>
            </w:tcBorders>
            <w:shd w:val="clear" w:color="000000" w:fill="FFFFFF"/>
            <w:noWrap/>
            <w:vAlign w:val="center"/>
            <w:hideMark/>
          </w:tcPr>
          <w:p w14:paraId="75D7675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63</w:t>
            </w:r>
          </w:p>
        </w:tc>
        <w:tc>
          <w:tcPr>
            <w:tcW w:w="269" w:type="pct"/>
            <w:tcBorders>
              <w:top w:val="nil"/>
              <w:left w:val="nil"/>
              <w:bottom w:val="nil"/>
              <w:right w:val="nil"/>
            </w:tcBorders>
            <w:shd w:val="clear" w:color="000000" w:fill="FFFFFF"/>
            <w:noWrap/>
            <w:vAlign w:val="center"/>
            <w:hideMark/>
          </w:tcPr>
          <w:p w14:paraId="63A4BC2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w:t>
            </w:r>
          </w:p>
        </w:tc>
        <w:tc>
          <w:tcPr>
            <w:tcW w:w="250" w:type="pct"/>
            <w:tcBorders>
              <w:top w:val="nil"/>
              <w:left w:val="nil"/>
              <w:bottom w:val="nil"/>
              <w:right w:val="nil"/>
            </w:tcBorders>
            <w:shd w:val="clear" w:color="000000" w:fill="FFFFFF"/>
            <w:noWrap/>
            <w:vAlign w:val="center"/>
            <w:hideMark/>
          </w:tcPr>
          <w:p w14:paraId="41D27FD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84.9</w:t>
            </w:r>
          </w:p>
        </w:tc>
        <w:tc>
          <w:tcPr>
            <w:tcW w:w="377" w:type="pct"/>
            <w:tcBorders>
              <w:top w:val="nil"/>
              <w:left w:val="nil"/>
              <w:bottom w:val="nil"/>
              <w:right w:val="nil"/>
            </w:tcBorders>
            <w:shd w:val="clear" w:color="000000" w:fill="FFFFFF"/>
            <w:noWrap/>
            <w:vAlign w:val="center"/>
            <w:hideMark/>
          </w:tcPr>
          <w:p w14:paraId="437EBE2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0.59</w:t>
            </w:r>
          </w:p>
        </w:tc>
        <w:tc>
          <w:tcPr>
            <w:tcW w:w="372" w:type="pct"/>
            <w:tcBorders>
              <w:top w:val="nil"/>
              <w:left w:val="nil"/>
              <w:bottom w:val="nil"/>
              <w:right w:val="nil"/>
            </w:tcBorders>
            <w:shd w:val="clear" w:color="000000" w:fill="FFFFFF"/>
            <w:noWrap/>
            <w:vAlign w:val="center"/>
            <w:hideMark/>
          </w:tcPr>
          <w:p w14:paraId="7052E691"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37642C2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18FFC2F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0.19</w:t>
            </w:r>
          </w:p>
        </w:tc>
        <w:tc>
          <w:tcPr>
            <w:tcW w:w="316" w:type="pct"/>
            <w:tcBorders>
              <w:top w:val="nil"/>
              <w:left w:val="nil"/>
              <w:bottom w:val="nil"/>
              <w:right w:val="single" w:sz="8" w:space="0" w:color="auto"/>
            </w:tcBorders>
            <w:shd w:val="clear" w:color="000000" w:fill="FFFFFF"/>
            <w:noWrap/>
            <w:vAlign w:val="center"/>
            <w:hideMark/>
          </w:tcPr>
          <w:p w14:paraId="26E6766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A99E2A4"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6C841F1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19</w:t>
            </w:r>
          </w:p>
        </w:tc>
        <w:tc>
          <w:tcPr>
            <w:tcW w:w="352" w:type="pct"/>
            <w:tcBorders>
              <w:top w:val="nil"/>
              <w:left w:val="nil"/>
              <w:bottom w:val="nil"/>
              <w:right w:val="nil"/>
            </w:tcBorders>
            <w:shd w:val="clear" w:color="000000" w:fill="FFFFFF"/>
            <w:noWrap/>
            <w:vAlign w:val="center"/>
            <w:hideMark/>
          </w:tcPr>
          <w:p w14:paraId="23A8902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4,974,134</w:t>
            </w:r>
          </w:p>
        </w:tc>
        <w:tc>
          <w:tcPr>
            <w:tcW w:w="374" w:type="pct"/>
            <w:tcBorders>
              <w:top w:val="nil"/>
              <w:left w:val="nil"/>
              <w:bottom w:val="nil"/>
              <w:right w:val="nil"/>
            </w:tcBorders>
            <w:shd w:val="clear" w:color="000000" w:fill="FFFFFF"/>
            <w:noWrap/>
            <w:vAlign w:val="center"/>
            <w:hideMark/>
          </w:tcPr>
          <w:p w14:paraId="14AE7B2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3,904,140</w:t>
            </w:r>
          </w:p>
        </w:tc>
        <w:tc>
          <w:tcPr>
            <w:tcW w:w="374" w:type="pct"/>
            <w:tcBorders>
              <w:top w:val="nil"/>
              <w:left w:val="nil"/>
              <w:bottom w:val="nil"/>
              <w:right w:val="nil"/>
            </w:tcBorders>
            <w:shd w:val="clear" w:color="000000" w:fill="FFFFFF"/>
            <w:noWrap/>
            <w:vAlign w:val="center"/>
            <w:hideMark/>
          </w:tcPr>
          <w:p w14:paraId="04B6C13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952,343</w:t>
            </w:r>
          </w:p>
        </w:tc>
        <w:tc>
          <w:tcPr>
            <w:tcW w:w="406" w:type="pct"/>
            <w:tcBorders>
              <w:top w:val="nil"/>
              <w:left w:val="nil"/>
              <w:bottom w:val="nil"/>
              <w:right w:val="nil"/>
            </w:tcBorders>
            <w:shd w:val="clear" w:color="000000" w:fill="FFFFFF"/>
            <w:noWrap/>
            <w:vAlign w:val="center"/>
            <w:hideMark/>
          </w:tcPr>
          <w:p w14:paraId="721E0F3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1,871</w:t>
            </w:r>
          </w:p>
        </w:tc>
        <w:tc>
          <w:tcPr>
            <w:tcW w:w="264" w:type="pct"/>
            <w:tcBorders>
              <w:top w:val="nil"/>
              <w:left w:val="nil"/>
              <w:bottom w:val="nil"/>
              <w:right w:val="nil"/>
            </w:tcBorders>
            <w:shd w:val="clear" w:color="000000" w:fill="FFFFFF"/>
            <w:noWrap/>
            <w:vAlign w:val="center"/>
            <w:hideMark/>
          </w:tcPr>
          <w:p w14:paraId="063BE8A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26,939</w:t>
            </w:r>
          </w:p>
        </w:tc>
        <w:tc>
          <w:tcPr>
            <w:tcW w:w="358" w:type="pct"/>
            <w:tcBorders>
              <w:top w:val="nil"/>
              <w:left w:val="nil"/>
              <w:bottom w:val="nil"/>
              <w:right w:val="nil"/>
            </w:tcBorders>
            <w:shd w:val="clear" w:color="000000" w:fill="FFFFFF"/>
            <w:noWrap/>
            <w:vAlign w:val="center"/>
            <w:hideMark/>
          </w:tcPr>
          <w:p w14:paraId="4359702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w:t>
            </w:r>
          </w:p>
        </w:tc>
        <w:tc>
          <w:tcPr>
            <w:tcW w:w="269" w:type="pct"/>
            <w:tcBorders>
              <w:top w:val="nil"/>
              <w:left w:val="nil"/>
              <w:bottom w:val="nil"/>
              <w:right w:val="nil"/>
            </w:tcBorders>
            <w:shd w:val="clear" w:color="000000" w:fill="FFFFFF"/>
            <w:noWrap/>
            <w:vAlign w:val="center"/>
            <w:hideMark/>
          </w:tcPr>
          <w:p w14:paraId="592FD94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269" w:type="pct"/>
            <w:tcBorders>
              <w:top w:val="nil"/>
              <w:left w:val="nil"/>
              <w:bottom w:val="nil"/>
              <w:right w:val="nil"/>
            </w:tcBorders>
            <w:shd w:val="clear" w:color="000000" w:fill="FFFFFF"/>
            <w:noWrap/>
            <w:vAlign w:val="center"/>
            <w:hideMark/>
          </w:tcPr>
          <w:p w14:paraId="1BAEC46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31</w:t>
            </w:r>
          </w:p>
        </w:tc>
        <w:tc>
          <w:tcPr>
            <w:tcW w:w="250" w:type="pct"/>
            <w:tcBorders>
              <w:top w:val="nil"/>
              <w:left w:val="nil"/>
              <w:bottom w:val="nil"/>
              <w:right w:val="nil"/>
            </w:tcBorders>
            <w:shd w:val="clear" w:color="000000" w:fill="FFFFFF"/>
            <w:noWrap/>
            <w:vAlign w:val="center"/>
            <w:hideMark/>
          </w:tcPr>
          <w:p w14:paraId="1AB217F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88.8</w:t>
            </w:r>
          </w:p>
        </w:tc>
        <w:tc>
          <w:tcPr>
            <w:tcW w:w="377" w:type="pct"/>
            <w:tcBorders>
              <w:top w:val="nil"/>
              <w:left w:val="nil"/>
              <w:bottom w:val="nil"/>
              <w:right w:val="nil"/>
            </w:tcBorders>
            <w:shd w:val="clear" w:color="000000" w:fill="FFFFFF"/>
            <w:noWrap/>
            <w:vAlign w:val="center"/>
            <w:hideMark/>
          </w:tcPr>
          <w:p w14:paraId="3D4EF39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0.61</w:t>
            </w:r>
          </w:p>
        </w:tc>
        <w:tc>
          <w:tcPr>
            <w:tcW w:w="372" w:type="pct"/>
            <w:tcBorders>
              <w:top w:val="nil"/>
              <w:left w:val="nil"/>
              <w:bottom w:val="nil"/>
              <w:right w:val="nil"/>
            </w:tcBorders>
            <w:shd w:val="clear" w:color="000000" w:fill="FFFFFF"/>
            <w:noWrap/>
            <w:vAlign w:val="center"/>
            <w:hideMark/>
          </w:tcPr>
          <w:p w14:paraId="18E3C7E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7579309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454A608F"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0.27</w:t>
            </w:r>
          </w:p>
        </w:tc>
        <w:tc>
          <w:tcPr>
            <w:tcW w:w="316" w:type="pct"/>
            <w:tcBorders>
              <w:top w:val="nil"/>
              <w:left w:val="nil"/>
              <w:bottom w:val="nil"/>
              <w:right w:val="single" w:sz="8" w:space="0" w:color="auto"/>
            </w:tcBorders>
            <w:shd w:val="clear" w:color="000000" w:fill="FFFFFF"/>
            <w:noWrap/>
            <w:vAlign w:val="center"/>
            <w:hideMark/>
          </w:tcPr>
          <w:p w14:paraId="516714E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33C15120"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7C98B00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20</w:t>
            </w:r>
          </w:p>
        </w:tc>
        <w:tc>
          <w:tcPr>
            <w:tcW w:w="352" w:type="pct"/>
            <w:tcBorders>
              <w:top w:val="nil"/>
              <w:left w:val="nil"/>
              <w:bottom w:val="nil"/>
              <w:right w:val="nil"/>
            </w:tcBorders>
            <w:shd w:val="clear" w:color="000000" w:fill="FFFFFF"/>
            <w:noWrap/>
            <w:vAlign w:val="center"/>
            <w:hideMark/>
          </w:tcPr>
          <w:p w14:paraId="08A5DF8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5,172,245</w:t>
            </w:r>
          </w:p>
        </w:tc>
        <w:tc>
          <w:tcPr>
            <w:tcW w:w="374" w:type="pct"/>
            <w:tcBorders>
              <w:top w:val="nil"/>
              <w:left w:val="nil"/>
              <w:bottom w:val="nil"/>
              <w:right w:val="nil"/>
            </w:tcBorders>
            <w:shd w:val="clear" w:color="000000" w:fill="FFFFFF"/>
            <w:noWrap/>
            <w:vAlign w:val="center"/>
            <w:hideMark/>
          </w:tcPr>
          <w:p w14:paraId="5E7CEF9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3,913,772</w:t>
            </w:r>
          </w:p>
        </w:tc>
        <w:tc>
          <w:tcPr>
            <w:tcW w:w="374" w:type="pct"/>
            <w:tcBorders>
              <w:top w:val="nil"/>
              <w:left w:val="nil"/>
              <w:bottom w:val="nil"/>
              <w:right w:val="nil"/>
            </w:tcBorders>
            <w:shd w:val="clear" w:color="000000" w:fill="FFFFFF"/>
            <w:noWrap/>
            <w:vAlign w:val="center"/>
            <w:hideMark/>
          </w:tcPr>
          <w:p w14:paraId="79FF905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970,369</w:t>
            </w:r>
          </w:p>
        </w:tc>
        <w:tc>
          <w:tcPr>
            <w:tcW w:w="406" w:type="pct"/>
            <w:tcBorders>
              <w:top w:val="nil"/>
              <w:left w:val="nil"/>
              <w:bottom w:val="nil"/>
              <w:right w:val="nil"/>
            </w:tcBorders>
            <w:shd w:val="clear" w:color="000000" w:fill="FFFFFF"/>
            <w:noWrap/>
            <w:vAlign w:val="center"/>
            <w:hideMark/>
          </w:tcPr>
          <w:p w14:paraId="5C519E2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2,991</w:t>
            </w:r>
          </w:p>
        </w:tc>
        <w:tc>
          <w:tcPr>
            <w:tcW w:w="264" w:type="pct"/>
            <w:tcBorders>
              <w:top w:val="nil"/>
              <w:left w:val="nil"/>
              <w:bottom w:val="nil"/>
              <w:right w:val="nil"/>
            </w:tcBorders>
            <w:shd w:val="clear" w:color="000000" w:fill="FFFFFF"/>
            <w:noWrap/>
            <w:vAlign w:val="center"/>
            <w:hideMark/>
          </w:tcPr>
          <w:p w14:paraId="422CB60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28,374</w:t>
            </w:r>
          </w:p>
        </w:tc>
        <w:tc>
          <w:tcPr>
            <w:tcW w:w="358" w:type="pct"/>
            <w:tcBorders>
              <w:top w:val="nil"/>
              <w:left w:val="nil"/>
              <w:bottom w:val="nil"/>
              <w:right w:val="nil"/>
            </w:tcBorders>
            <w:shd w:val="clear" w:color="000000" w:fill="FFFFFF"/>
            <w:noWrap/>
            <w:vAlign w:val="center"/>
            <w:hideMark/>
          </w:tcPr>
          <w:p w14:paraId="484EFF8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w:t>
            </w:r>
          </w:p>
        </w:tc>
        <w:tc>
          <w:tcPr>
            <w:tcW w:w="269" w:type="pct"/>
            <w:tcBorders>
              <w:top w:val="nil"/>
              <w:left w:val="nil"/>
              <w:bottom w:val="nil"/>
              <w:right w:val="nil"/>
            </w:tcBorders>
            <w:shd w:val="clear" w:color="000000" w:fill="FFFFFF"/>
            <w:noWrap/>
            <w:vAlign w:val="center"/>
            <w:hideMark/>
          </w:tcPr>
          <w:p w14:paraId="19AED77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93</w:t>
            </w:r>
          </w:p>
        </w:tc>
        <w:tc>
          <w:tcPr>
            <w:tcW w:w="269" w:type="pct"/>
            <w:tcBorders>
              <w:top w:val="nil"/>
              <w:left w:val="nil"/>
              <w:bottom w:val="nil"/>
              <w:right w:val="nil"/>
            </w:tcBorders>
            <w:shd w:val="clear" w:color="000000" w:fill="FFFFFF"/>
            <w:noWrap/>
            <w:vAlign w:val="center"/>
            <w:hideMark/>
          </w:tcPr>
          <w:p w14:paraId="638C7A6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250" w:type="pct"/>
            <w:tcBorders>
              <w:top w:val="nil"/>
              <w:left w:val="nil"/>
              <w:bottom w:val="nil"/>
              <w:right w:val="nil"/>
            </w:tcBorders>
            <w:shd w:val="clear" w:color="000000" w:fill="FFFFFF"/>
            <w:noWrap/>
            <w:vAlign w:val="center"/>
            <w:hideMark/>
          </w:tcPr>
          <w:p w14:paraId="1F414FB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87.4</w:t>
            </w:r>
          </w:p>
        </w:tc>
        <w:tc>
          <w:tcPr>
            <w:tcW w:w="377" w:type="pct"/>
            <w:tcBorders>
              <w:top w:val="nil"/>
              <w:left w:val="nil"/>
              <w:bottom w:val="nil"/>
              <w:right w:val="nil"/>
            </w:tcBorders>
            <w:shd w:val="clear" w:color="000000" w:fill="FFFFFF"/>
            <w:noWrap/>
            <w:vAlign w:val="center"/>
            <w:hideMark/>
          </w:tcPr>
          <w:p w14:paraId="279ACD3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0.53</w:t>
            </w:r>
          </w:p>
        </w:tc>
        <w:tc>
          <w:tcPr>
            <w:tcW w:w="372" w:type="pct"/>
            <w:tcBorders>
              <w:top w:val="nil"/>
              <w:left w:val="nil"/>
              <w:bottom w:val="nil"/>
              <w:right w:val="nil"/>
            </w:tcBorders>
            <w:shd w:val="clear" w:color="000000" w:fill="FFFFFF"/>
            <w:noWrap/>
            <w:vAlign w:val="center"/>
            <w:hideMark/>
          </w:tcPr>
          <w:p w14:paraId="78C0366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00F43C2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34B46E20"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08F17FD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5D2986B5"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1A5212C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21</w:t>
            </w:r>
          </w:p>
        </w:tc>
        <w:tc>
          <w:tcPr>
            <w:tcW w:w="352" w:type="pct"/>
            <w:tcBorders>
              <w:top w:val="nil"/>
              <w:left w:val="nil"/>
              <w:bottom w:val="nil"/>
              <w:right w:val="nil"/>
            </w:tcBorders>
            <w:shd w:val="clear" w:color="000000" w:fill="FFFFFF"/>
            <w:noWrap/>
            <w:vAlign w:val="center"/>
            <w:hideMark/>
          </w:tcPr>
          <w:p w14:paraId="59A8205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5,195,613</w:t>
            </w:r>
          </w:p>
        </w:tc>
        <w:tc>
          <w:tcPr>
            <w:tcW w:w="374" w:type="pct"/>
            <w:tcBorders>
              <w:top w:val="nil"/>
              <w:left w:val="nil"/>
              <w:bottom w:val="nil"/>
              <w:right w:val="nil"/>
            </w:tcBorders>
            <w:shd w:val="clear" w:color="000000" w:fill="FFFFFF"/>
            <w:noWrap/>
            <w:vAlign w:val="center"/>
            <w:hideMark/>
          </w:tcPr>
          <w:p w14:paraId="21ECC3D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3,945,342</w:t>
            </w:r>
          </w:p>
        </w:tc>
        <w:tc>
          <w:tcPr>
            <w:tcW w:w="374" w:type="pct"/>
            <w:tcBorders>
              <w:top w:val="nil"/>
              <w:left w:val="nil"/>
              <w:bottom w:val="nil"/>
              <w:right w:val="nil"/>
            </w:tcBorders>
            <w:shd w:val="clear" w:color="000000" w:fill="FFFFFF"/>
            <w:noWrap/>
            <w:vAlign w:val="center"/>
            <w:hideMark/>
          </w:tcPr>
          <w:p w14:paraId="1320F8C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979,211</w:t>
            </w:r>
          </w:p>
        </w:tc>
        <w:tc>
          <w:tcPr>
            <w:tcW w:w="406" w:type="pct"/>
            <w:tcBorders>
              <w:top w:val="nil"/>
              <w:left w:val="nil"/>
              <w:bottom w:val="nil"/>
              <w:right w:val="nil"/>
            </w:tcBorders>
            <w:shd w:val="clear" w:color="000000" w:fill="FFFFFF"/>
            <w:noWrap/>
            <w:vAlign w:val="center"/>
            <w:hideMark/>
          </w:tcPr>
          <w:p w14:paraId="72F59C1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2,881</w:t>
            </w:r>
          </w:p>
        </w:tc>
        <w:tc>
          <w:tcPr>
            <w:tcW w:w="264" w:type="pct"/>
            <w:tcBorders>
              <w:top w:val="nil"/>
              <w:left w:val="nil"/>
              <w:bottom w:val="nil"/>
              <w:right w:val="nil"/>
            </w:tcBorders>
            <w:shd w:val="clear" w:color="000000" w:fill="FFFFFF"/>
            <w:noWrap/>
            <w:vAlign w:val="center"/>
            <w:hideMark/>
          </w:tcPr>
          <w:p w14:paraId="5371694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28,666</w:t>
            </w:r>
          </w:p>
        </w:tc>
        <w:tc>
          <w:tcPr>
            <w:tcW w:w="358" w:type="pct"/>
            <w:tcBorders>
              <w:top w:val="nil"/>
              <w:left w:val="nil"/>
              <w:bottom w:val="nil"/>
              <w:right w:val="nil"/>
            </w:tcBorders>
            <w:shd w:val="clear" w:color="000000" w:fill="FFFFFF"/>
            <w:noWrap/>
            <w:vAlign w:val="center"/>
            <w:hideMark/>
          </w:tcPr>
          <w:p w14:paraId="40E1BE7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w:t>
            </w:r>
          </w:p>
        </w:tc>
        <w:tc>
          <w:tcPr>
            <w:tcW w:w="269" w:type="pct"/>
            <w:tcBorders>
              <w:top w:val="nil"/>
              <w:left w:val="nil"/>
              <w:bottom w:val="nil"/>
              <w:right w:val="nil"/>
            </w:tcBorders>
            <w:shd w:val="clear" w:color="000000" w:fill="FFFFFF"/>
            <w:noWrap/>
            <w:vAlign w:val="center"/>
            <w:hideMark/>
          </w:tcPr>
          <w:p w14:paraId="2F5488A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93</w:t>
            </w:r>
          </w:p>
        </w:tc>
        <w:tc>
          <w:tcPr>
            <w:tcW w:w="269" w:type="pct"/>
            <w:tcBorders>
              <w:top w:val="nil"/>
              <w:left w:val="nil"/>
              <w:bottom w:val="nil"/>
              <w:right w:val="nil"/>
            </w:tcBorders>
            <w:shd w:val="clear" w:color="000000" w:fill="FFFFFF"/>
            <w:noWrap/>
            <w:vAlign w:val="center"/>
            <w:hideMark/>
          </w:tcPr>
          <w:p w14:paraId="590AB1E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w:t>
            </w:r>
          </w:p>
        </w:tc>
        <w:tc>
          <w:tcPr>
            <w:tcW w:w="250" w:type="pct"/>
            <w:tcBorders>
              <w:top w:val="nil"/>
              <w:left w:val="nil"/>
              <w:bottom w:val="nil"/>
              <w:right w:val="nil"/>
            </w:tcBorders>
            <w:shd w:val="clear" w:color="000000" w:fill="FFFFFF"/>
            <w:noWrap/>
            <w:vAlign w:val="center"/>
            <w:hideMark/>
          </w:tcPr>
          <w:p w14:paraId="0A57B8D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88.3</w:t>
            </w:r>
          </w:p>
        </w:tc>
        <w:tc>
          <w:tcPr>
            <w:tcW w:w="377" w:type="pct"/>
            <w:tcBorders>
              <w:top w:val="nil"/>
              <w:left w:val="nil"/>
              <w:bottom w:val="nil"/>
              <w:right w:val="nil"/>
            </w:tcBorders>
            <w:shd w:val="clear" w:color="000000" w:fill="FFFFFF"/>
            <w:noWrap/>
            <w:vAlign w:val="center"/>
            <w:hideMark/>
          </w:tcPr>
          <w:p w14:paraId="625B0CB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0.53</w:t>
            </w:r>
          </w:p>
        </w:tc>
        <w:tc>
          <w:tcPr>
            <w:tcW w:w="372" w:type="pct"/>
            <w:tcBorders>
              <w:top w:val="nil"/>
              <w:left w:val="nil"/>
              <w:bottom w:val="nil"/>
              <w:right w:val="nil"/>
            </w:tcBorders>
            <w:shd w:val="clear" w:color="000000" w:fill="FFFFFF"/>
            <w:noWrap/>
            <w:vAlign w:val="center"/>
            <w:hideMark/>
          </w:tcPr>
          <w:p w14:paraId="5A037E9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531BD32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6D803B68"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6B74067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29B9276E"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1D21A87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22</w:t>
            </w:r>
          </w:p>
        </w:tc>
        <w:tc>
          <w:tcPr>
            <w:tcW w:w="352" w:type="pct"/>
            <w:tcBorders>
              <w:top w:val="nil"/>
              <w:left w:val="nil"/>
              <w:bottom w:val="nil"/>
              <w:right w:val="nil"/>
            </w:tcBorders>
            <w:shd w:val="clear" w:color="000000" w:fill="FFFFFF"/>
            <w:noWrap/>
            <w:vAlign w:val="center"/>
            <w:hideMark/>
          </w:tcPr>
          <w:p w14:paraId="2F49C25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4,930,818</w:t>
            </w:r>
          </w:p>
        </w:tc>
        <w:tc>
          <w:tcPr>
            <w:tcW w:w="374" w:type="pct"/>
            <w:tcBorders>
              <w:top w:val="nil"/>
              <w:left w:val="nil"/>
              <w:bottom w:val="nil"/>
              <w:right w:val="nil"/>
            </w:tcBorders>
            <w:shd w:val="clear" w:color="000000" w:fill="FFFFFF"/>
            <w:noWrap/>
            <w:vAlign w:val="center"/>
            <w:hideMark/>
          </w:tcPr>
          <w:p w14:paraId="3BB151E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3,968,921</w:t>
            </w:r>
          </w:p>
        </w:tc>
        <w:tc>
          <w:tcPr>
            <w:tcW w:w="374" w:type="pct"/>
            <w:tcBorders>
              <w:top w:val="nil"/>
              <w:left w:val="nil"/>
              <w:bottom w:val="nil"/>
              <w:right w:val="nil"/>
            </w:tcBorders>
            <w:shd w:val="clear" w:color="000000" w:fill="FFFFFF"/>
            <w:noWrap/>
            <w:vAlign w:val="center"/>
            <w:hideMark/>
          </w:tcPr>
          <w:p w14:paraId="1CA0040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972,014</w:t>
            </w:r>
          </w:p>
        </w:tc>
        <w:tc>
          <w:tcPr>
            <w:tcW w:w="406" w:type="pct"/>
            <w:tcBorders>
              <w:top w:val="nil"/>
              <w:left w:val="nil"/>
              <w:bottom w:val="nil"/>
              <w:right w:val="nil"/>
            </w:tcBorders>
            <w:shd w:val="clear" w:color="000000" w:fill="FFFFFF"/>
            <w:noWrap/>
            <w:vAlign w:val="center"/>
            <w:hideMark/>
          </w:tcPr>
          <w:p w14:paraId="41C6623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1,821</w:t>
            </w:r>
          </w:p>
        </w:tc>
        <w:tc>
          <w:tcPr>
            <w:tcW w:w="264" w:type="pct"/>
            <w:tcBorders>
              <w:top w:val="nil"/>
              <w:left w:val="nil"/>
              <w:bottom w:val="nil"/>
              <w:right w:val="nil"/>
            </w:tcBorders>
            <w:shd w:val="clear" w:color="000000" w:fill="FFFFFF"/>
            <w:noWrap/>
            <w:vAlign w:val="center"/>
            <w:hideMark/>
          </w:tcPr>
          <w:p w14:paraId="72B2DF9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26,791</w:t>
            </w:r>
          </w:p>
        </w:tc>
        <w:tc>
          <w:tcPr>
            <w:tcW w:w="358" w:type="pct"/>
            <w:tcBorders>
              <w:top w:val="nil"/>
              <w:left w:val="nil"/>
              <w:bottom w:val="nil"/>
              <w:right w:val="nil"/>
            </w:tcBorders>
            <w:shd w:val="clear" w:color="000000" w:fill="FFFFFF"/>
            <w:noWrap/>
            <w:vAlign w:val="center"/>
            <w:hideMark/>
          </w:tcPr>
          <w:p w14:paraId="5338E7F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12</w:t>
            </w:r>
          </w:p>
        </w:tc>
        <w:tc>
          <w:tcPr>
            <w:tcW w:w="269" w:type="pct"/>
            <w:tcBorders>
              <w:top w:val="nil"/>
              <w:left w:val="nil"/>
              <w:bottom w:val="nil"/>
              <w:right w:val="nil"/>
            </w:tcBorders>
            <w:shd w:val="clear" w:color="000000" w:fill="FFFFFF"/>
            <w:noWrap/>
            <w:vAlign w:val="center"/>
            <w:hideMark/>
          </w:tcPr>
          <w:p w14:paraId="4926F00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41</w:t>
            </w:r>
          </w:p>
        </w:tc>
        <w:tc>
          <w:tcPr>
            <w:tcW w:w="269" w:type="pct"/>
            <w:tcBorders>
              <w:top w:val="nil"/>
              <w:left w:val="nil"/>
              <w:bottom w:val="nil"/>
              <w:right w:val="nil"/>
            </w:tcBorders>
            <w:shd w:val="clear" w:color="000000" w:fill="FFFFFF"/>
            <w:noWrap/>
            <w:vAlign w:val="center"/>
            <w:hideMark/>
          </w:tcPr>
          <w:p w14:paraId="75D3107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46</w:t>
            </w:r>
          </w:p>
        </w:tc>
        <w:tc>
          <w:tcPr>
            <w:tcW w:w="250" w:type="pct"/>
            <w:tcBorders>
              <w:top w:val="nil"/>
              <w:left w:val="nil"/>
              <w:bottom w:val="nil"/>
              <w:right w:val="nil"/>
            </w:tcBorders>
            <w:shd w:val="clear" w:color="000000" w:fill="FFFFFF"/>
            <w:noWrap/>
            <w:vAlign w:val="center"/>
            <w:hideMark/>
          </w:tcPr>
          <w:p w14:paraId="3D2B697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89.2</w:t>
            </w:r>
          </w:p>
        </w:tc>
        <w:tc>
          <w:tcPr>
            <w:tcW w:w="377" w:type="pct"/>
            <w:tcBorders>
              <w:top w:val="nil"/>
              <w:left w:val="nil"/>
              <w:bottom w:val="nil"/>
              <w:right w:val="nil"/>
            </w:tcBorders>
            <w:shd w:val="clear" w:color="000000" w:fill="FFFFFF"/>
            <w:noWrap/>
            <w:vAlign w:val="center"/>
            <w:hideMark/>
          </w:tcPr>
          <w:p w14:paraId="457ACC8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0.60</w:t>
            </w:r>
          </w:p>
        </w:tc>
        <w:tc>
          <w:tcPr>
            <w:tcW w:w="372" w:type="pct"/>
            <w:tcBorders>
              <w:top w:val="nil"/>
              <w:left w:val="nil"/>
              <w:bottom w:val="nil"/>
              <w:right w:val="nil"/>
            </w:tcBorders>
            <w:shd w:val="clear" w:color="000000" w:fill="FFFFFF"/>
            <w:noWrap/>
            <w:vAlign w:val="center"/>
            <w:hideMark/>
          </w:tcPr>
          <w:p w14:paraId="13055B5F"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4F8EF67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3A91505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0.26</w:t>
            </w:r>
          </w:p>
        </w:tc>
        <w:tc>
          <w:tcPr>
            <w:tcW w:w="316" w:type="pct"/>
            <w:tcBorders>
              <w:top w:val="nil"/>
              <w:left w:val="nil"/>
              <w:bottom w:val="nil"/>
              <w:right w:val="single" w:sz="8" w:space="0" w:color="auto"/>
            </w:tcBorders>
            <w:shd w:val="clear" w:color="000000" w:fill="FFFFFF"/>
            <w:noWrap/>
            <w:vAlign w:val="center"/>
            <w:hideMark/>
          </w:tcPr>
          <w:p w14:paraId="73C362F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32FB3AFD"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3F2A5E5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23</w:t>
            </w:r>
          </w:p>
        </w:tc>
        <w:tc>
          <w:tcPr>
            <w:tcW w:w="352" w:type="pct"/>
            <w:tcBorders>
              <w:top w:val="nil"/>
              <w:left w:val="nil"/>
              <w:bottom w:val="nil"/>
              <w:right w:val="nil"/>
            </w:tcBorders>
            <w:shd w:val="clear" w:color="000000" w:fill="FFFFFF"/>
            <w:noWrap/>
            <w:vAlign w:val="center"/>
            <w:hideMark/>
          </w:tcPr>
          <w:p w14:paraId="5771C5A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5,821,702</w:t>
            </w:r>
          </w:p>
        </w:tc>
        <w:tc>
          <w:tcPr>
            <w:tcW w:w="374" w:type="pct"/>
            <w:tcBorders>
              <w:top w:val="nil"/>
              <w:left w:val="nil"/>
              <w:bottom w:val="nil"/>
              <w:right w:val="nil"/>
            </w:tcBorders>
            <w:shd w:val="clear" w:color="000000" w:fill="FFFFFF"/>
            <w:noWrap/>
            <w:vAlign w:val="center"/>
            <w:hideMark/>
          </w:tcPr>
          <w:p w14:paraId="42B7C12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3,926,180</w:t>
            </w:r>
          </w:p>
        </w:tc>
        <w:tc>
          <w:tcPr>
            <w:tcW w:w="374" w:type="pct"/>
            <w:tcBorders>
              <w:top w:val="nil"/>
              <w:left w:val="nil"/>
              <w:bottom w:val="nil"/>
              <w:right w:val="nil"/>
            </w:tcBorders>
            <w:shd w:val="clear" w:color="000000" w:fill="FFFFFF"/>
            <w:noWrap/>
            <w:vAlign w:val="center"/>
            <w:hideMark/>
          </w:tcPr>
          <w:p w14:paraId="1E78CA5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963,408</w:t>
            </w:r>
          </w:p>
        </w:tc>
        <w:tc>
          <w:tcPr>
            <w:tcW w:w="406" w:type="pct"/>
            <w:tcBorders>
              <w:top w:val="nil"/>
              <w:left w:val="nil"/>
              <w:bottom w:val="nil"/>
              <w:right w:val="nil"/>
            </w:tcBorders>
            <w:shd w:val="clear" w:color="000000" w:fill="FFFFFF"/>
            <w:noWrap/>
            <w:vAlign w:val="center"/>
            <w:hideMark/>
          </w:tcPr>
          <w:p w14:paraId="1AF6F35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6,694</w:t>
            </w:r>
          </w:p>
        </w:tc>
        <w:tc>
          <w:tcPr>
            <w:tcW w:w="264" w:type="pct"/>
            <w:tcBorders>
              <w:top w:val="nil"/>
              <w:left w:val="nil"/>
              <w:bottom w:val="nil"/>
              <w:right w:val="nil"/>
            </w:tcBorders>
            <w:shd w:val="clear" w:color="000000" w:fill="FFFFFF"/>
            <w:noWrap/>
            <w:vAlign w:val="center"/>
            <w:hideMark/>
          </w:tcPr>
          <w:p w14:paraId="0EE185D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31,512</w:t>
            </w:r>
          </w:p>
        </w:tc>
        <w:tc>
          <w:tcPr>
            <w:tcW w:w="358" w:type="pct"/>
            <w:tcBorders>
              <w:top w:val="nil"/>
              <w:left w:val="nil"/>
              <w:bottom w:val="nil"/>
              <w:right w:val="nil"/>
            </w:tcBorders>
            <w:shd w:val="clear" w:color="000000" w:fill="FFFFFF"/>
            <w:noWrap/>
            <w:vAlign w:val="center"/>
            <w:hideMark/>
          </w:tcPr>
          <w:p w14:paraId="7CD7E53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15</w:t>
            </w:r>
          </w:p>
        </w:tc>
        <w:tc>
          <w:tcPr>
            <w:tcW w:w="269" w:type="pct"/>
            <w:tcBorders>
              <w:top w:val="nil"/>
              <w:left w:val="nil"/>
              <w:bottom w:val="nil"/>
              <w:right w:val="nil"/>
            </w:tcBorders>
            <w:shd w:val="clear" w:color="000000" w:fill="FFFFFF"/>
            <w:noWrap/>
            <w:vAlign w:val="center"/>
            <w:hideMark/>
          </w:tcPr>
          <w:p w14:paraId="0181489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28</w:t>
            </w:r>
          </w:p>
        </w:tc>
        <w:tc>
          <w:tcPr>
            <w:tcW w:w="269" w:type="pct"/>
            <w:tcBorders>
              <w:top w:val="nil"/>
              <w:left w:val="nil"/>
              <w:bottom w:val="nil"/>
              <w:right w:val="nil"/>
            </w:tcBorders>
            <w:shd w:val="clear" w:color="000000" w:fill="FFFFFF"/>
            <w:noWrap/>
            <w:vAlign w:val="center"/>
            <w:hideMark/>
          </w:tcPr>
          <w:p w14:paraId="57CAD25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w:t>
            </w:r>
          </w:p>
        </w:tc>
        <w:tc>
          <w:tcPr>
            <w:tcW w:w="250" w:type="pct"/>
            <w:tcBorders>
              <w:top w:val="nil"/>
              <w:left w:val="nil"/>
              <w:bottom w:val="nil"/>
              <w:right w:val="nil"/>
            </w:tcBorders>
            <w:shd w:val="clear" w:color="000000" w:fill="FFFFFF"/>
            <w:noWrap/>
            <w:vAlign w:val="center"/>
            <w:hideMark/>
          </w:tcPr>
          <w:p w14:paraId="1AF4861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88.5</w:t>
            </w:r>
          </w:p>
        </w:tc>
        <w:tc>
          <w:tcPr>
            <w:tcW w:w="377" w:type="pct"/>
            <w:tcBorders>
              <w:top w:val="nil"/>
              <w:left w:val="nil"/>
              <w:bottom w:val="nil"/>
              <w:right w:val="nil"/>
            </w:tcBorders>
            <w:shd w:val="clear" w:color="000000" w:fill="FFFFFF"/>
            <w:noWrap/>
            <w:vAlign w:val="center"/>
            <w:hideMark/>
          </w:tcPr>
          <w:p w14:paraId="31C8D28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0.41</w:t>
            </w:r>
          </w:p>
        </w:tc>
        <w:tc>
          <w:tcPr>
            <w:tcW w:w="372" w:type="pct"/>
            <w:tcBorders>
              <w:top w:val="nil"/>
              <w:left w:val="nil"/>
              <w:bottom w:val="nil"/>
              <w:right w:val="nil"/>
            </w:tcBorders>
            <w:shd w:val="clear" w:color="000000" w:fill="FFFFFF"/>
            <w:noWrap/>
            <w:vAlign w:val="center"/>
            <w:hideMark/>
          </w:tcPr>
          <w:p w14:paraId="00428641"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132517F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1.05</w:t>
            </w:r>
          </w:p>
        </w:tc>
        <w:tc>
          <w:tcPr>
            <w:tcW w:w="459" w:type="pct"/>
            <w:tcBorders>
              <w:top w:val="nil"/>
              <w:left w:val="nil"/>
              <w:bottom w:val="nil"/>
              <w:right w:val="nil"/>
            </w:tcBorders>
            <w:shd w:val="clear" w:color="000000" w:fill="FFFFFF"/>
            <w:noWrap/>
            <w:vAlign w:val="center"/>
            <w:hideMark/>
          </w:tcPr>
          <w:p w14:paraId="11157351"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0.19</w:t>
            </w:r>
          </w:p>
        </w:tc>
        <w:tc>
          <w:tcPr>
            <w:tcW w:w="316" w:type="pct"/>
            <w:tcBorders>
              <w:top w:val="nil"/>
              <w:left w:val="nil"/>
              <w:bottom w:val="nil"/>
              <w:right w:val="single" w:sz="8" w:space="0" w:color="auto"/>
            </w:tcBorders>
            <w:shd w:val="clear" w:color="000000" w:fill="FFFFFF"/>
            <w:noWrap/>
            <w:vAlign w:val="center"/>
            <w:hideMark/>
          </w:tcPr>
          <w:p w14:paraId="7EF5B3AF"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12406C7D"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6B12D60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24</w:t>
            </w:r>
          </w:p>
        </w:tc>
        <w:tc>
          <w:tcPr>
            <w:tcW w:w="352" w:type="pct"/>
            <w:tcBorders>
              <w:top w:val="nil"/>
              <w:left w:val="nil"/>
              <w:bottom w:val="nil"/>
              <w:right w:val="nil"/>
            </w:tcBorders>
            <w:shd w:val="clear" w:color="000000" w:fill="FFFFFF"/>
            <w:noWrap/>
            <w:vAlign w:val="center"/>
            <w:hideMark/>
          </w:tcPr>
          <w:p w14:paraId="4CAA77E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5,683,853</w:t>
            </w:r>
          </w:p>
        </w:tc>
        <w:tc>
          <w:tcPr>
            <w:tcW w:w="374" w:type="pct"/>
            <w:tcBorders>
              <w:top w:val="nil"/>
              <w:left w:val="nil"/>
              <w:bottom w:val="nil"/>
              <w:right w:val="nil"/>
            </w:tcBorders>
            <w:shd w:val="clear" w:color="000000" w:fill="FFFFFF"/>
            <w:noWrap/>
            <w:vAlign w:val="center"/>
            <w:hideMark/>
          </w:tcPr>
          <w:p w14:paraId="42C6C85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3,874,132</w:t>
            </w:r>
          </w:p>
        </w:tc>
        <w:tc>
          <w:tcPr>
            <w:tcW w:w="374" w:type="pct"/>
            <w:tcBorders>
              <w:top w:val="nil"/>
              <w:left w:val="nil"/>
              <w:bottom w:val="nil"/>
              <w:right w:val="nil"/>
            </w:tcBorders>
            <w:shd w:val="clear" w:color="000000" w:fill="FFFFFF"/>
            <w:noWrap/>
            <w:vAlign w:val="center"/>
            <w:hideMark/>
          </w:tcPr>
          <w:p w14:paraId="5F0068E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970,125</w:t>
            </w:r>
          </w:p>
        </w:tc>
        <w:tc>
          <w:tcPr>
            <w:tcW w:w="406" w:type="pct"/>
            <w:tcBorders>
              <w:top w:val="nil"/>
              <w:left w:val="nil"/>
              <w:bottom w:val="nil"/>
              <w:right w:val="nil"/>
            </w:tcBorders>
            <w:shd w:val="clear" w:color="000000" w:fill="FFFFFF"/>
            <w:noWrap/>
            <w:vAlign w:val="center"/>
            <w:hideMark/>
          </w:tcPr>
          <w:p w14:paraId="2DC541B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1,540</w:t>
            </w:r>
          </w:p>
        </w:tc>
        <w:tc>
          <w:tcPr>
            <w:tcW w:w="264" w:type="pct"/>
            <w:tcBorders>
              <w:top w:val="nil"/>
              <w:left w:val="nil"/>
              <w:bottom w:val="nil"/>
              <w:right w:val="nil"/>
            </w:tcBorders>
            <w:shd w:val="clear" w:color="000000" w:fill="FFFFFF"/>
            <w:noWrap/>
            <w:vAlign w:val="center"/>
            <w:hideMark/>
          </w:tcPr>
          <w:p w14:paraId="037683C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30,978</w:t>
            </w:r>
          </w:p>
        </w:tc>
        <w:tc>
          <w:tcPr>
            <w:tcW w:w="358" w:type="pct"/>
            <w:tcBorders>
              <w:top w:val="nil"/>
              <w:left w:val="nil"/>
              <w:bottom w:val="nil"/>
              <w:right w:val="nil"/>
            </w:tcBorders>
            <w:shd w:val="clear" w:color="000000" w:fill="FFFFFF"/>
            <w:noWrap/>
            <w:vAlign w:val="center"/>
            <w:hideMark/>
          </w:tcPr>
          <w:p w14:paraId="74AA975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14</w:t>
            </w:r>
          </w:p>
        </w:tc>
        <w:tc>
          <w:tcPr>
            <w:tcW w:w="269" w:type="pct"/>
            <w:tcBorders>
              <w:top w:val="nil"/>
              <w:left w:val="nil"/>
              <w:bottom w:val="nil"/>
              <w:right w:val="nil"/>
            </w:tcBorders>
            <w:shd w:val="clear" w:color="000000" w:fill="FFFFFF"/>
            <w:noWrap/>
            <w:vAlign w:val="center"/>
            <w:hideMark/>
          </w:tcPr>
          <w:p w14:paraId="4F7D2FA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53</w:t>
            </w:r>
          </w:p>
        </w:tc>
        <w:tc>
          <w:tcPr>
            <w:tcW w:w="269" w:type="pct"/>
            <w:tcBorders>
              <w:top w:val="nil"/>
              <w:left w:val="nil"/>
              <w:bottom w:val="nil"/>
              <w:right w:val="nil"/>
            </w:tcBorders>
            <w:shd w:val="clear" w:color="000000" w:fill="FFFFFF"/>
            <w:noWrap/>
            <w:vAlign w:val="center"/>
            <w:hideMark/>
          </w:tcPr>
          <w:p w14:paraId="109A49D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33</w:t>
            </w:r>
          </w:p>
        </w:tc>
        <w:tc>
          <w:tcPr>
            <w:tcW w:w="250" w:type="pct"/>
            <w:tcBorders>
              <w:top w:val="nil"/>
              <w:left w:val="nil"/>
              <w:bottom w:val="nil"/>
              <w:right w:val="nil"/>
            </w:tcBorders>
            <w:shd w:val="clear" w:color="000000" w:fill="FFFFFF"/>
            <w:noWrap/>
            <w:vAlign w:val="center"/>
            <w:hideMark/>
          </w:tcPr>
          <w:p w14:paraId="0A0EFEE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88.0</w:t>
            </w:r>
          </w:p>
        </w:tc>
        <w:tc>
          <w:tcPr>
            <w:tcW w:w="377" w:type="pct"/>
            <w:tcBorders>
              <w:top w:val="nil"/>
              <w:left w:val="nil"/>
              <w:bottom w:val="nil"/>
              <w:right w:val="nil"/>
            </w:tcBorders>
            <w:shd w:val="clear" w:color="000000" w:fill="FFFFFF"/>
            <w:noWrap/>
            <w:vAlign w:val="center"/>
            <w:hideMark/>
          </w:tcPr>
          <w:p w14:paraId="7C5639F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0.44</w:t>
            </w:r>
          </w:p>
        </w:tc>
        <w:tc>
          <w:tcPr>
            <w:tcW w:w="372" w:type="pct"/>
            <w:tcBorders>
              <w:top w:val="nil"/>
              <w:left w:val="nil"/>
              <w:bottom w:val="nil"/>
              <w:right w:val="nil"/>
            </w:tcBorders>
            <w:shd w:val="clear" w:color="000000" w:fill="FFFFFF"/>
            <w:noWrap/>
            <w:vAlign w:val="center"/>
            <w:hideMark/>
          </w:tcPr>
          <w:p w14:paraId="12FB76B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540692E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1B3EF09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58A021E0"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5A902843"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4C8EB04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25</w:t>
            </w:r>
          </w:p>
        </w:tc>
        <w:tc>
          <w:tcPr>
            <w:tcW w:w="352" w:type="pct"/>
            <w:tcBorders>
              <w:top w:val="nil"/>
              <w:left w:val="nil"/>
              <w:bottom w:val="nil"/>
              <w:right w:val="nil"/>
            </w:tcBorders>
            <w:shd w:val="clear" w:color="000000" w:fill="FFFFFF"/>
            <w:noWrap/>
            <w:vAlign w:val="center"/>
            <w:hideMark/>
          </w:tcPr>
          <w:p w14:paraId="190D8ED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5,058,386</w:t>
            </w:r>
          </w:p>
        </w:tc>
        <w:tc>
          <w:tcPr>
            <w:tcW w:w="374" w:type="pct"/>
            <w:tcBorders>
              <w:top w:val="nil"/>
              <w:left w:val="nil"/>
              <w:bottom w:val="nil"/>
              <w:right w:val="nil"/>
            </w:tcBorders>
            <w:shd w:val="clear" w:color="000000" w:fill="FFFFFF"/>
            <w:noWrap/>
            <w:vAlign w:val="center"/>
            <w:hideMark/>
          </w:tcPr>
          <w:p w14:paraId="382D183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3,874,590</w:t>
            </w:r>
          </w:p>
        </w:tc>
        <w:tc>
          <w:tcPr>
            <w:tcW w:w="374" w:type="pct"/>
            <w:tcBorders>
              <w:top w:val="nil"/>
              <w:left w:val="nil"/>
              <w:bottom w:val="nil"/>
              <w:right w:val="nil"/>
            </w:tcBorders>
            <w:shd w:val="clear" w:color="000000" w:fill="FFFFFF"/>
            <w:noWrap/>
            <w:vAlign w:val="center"/>
            <w:hideMark/>
          </w:tcPr>
          <w:p w14:paraId="350778A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969,595</w:t>
            </w:r>
          </w:p>
        </w:tc>
        <w:tc>
          <w:tcPr>
            <w:tcW w:w="406" w:type="pct"/>
            <w:tcBorders>
              <w:top w:val="nil"/>
              <w:left w:val="nil"/>
              <w:bottom w:val="nil"/>
              <w:right w:val="nil"/>
            </w:tcBorders>
            <w:shd w:val="clear" w:color="000000" w:fill="FFFFFF"/>
            <w:noWrap/>
            <w:vAlign w:val="center"/>
            <w:hideMark/>
          </w:tcPr>
          <w:p w14:paraId="7AABB99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1,713</w:t>
            </w:r>
          </w:p>
        </w:tc>
        <w:tc>
          <w:tcPr>
            <w:tcW w:w="264" w:type="pct"/>
            <w:tcBorders>
              <w:top w:val="nil"/>
              <w:left w:val="nil"/>
              <w:bottom w:val="nil"/>
              <w:right w:val="nil"/>
            </w:tcBorders>
            <w:shd w:val="clear" w:color="000000" w:fill="FFFFFF"/>
            <w:noWrap/>
            <w:vAlign w:val="center"/>
            <w:hideMark/>
          </w:tcPr>
          <w:p w14:paraId="28FBAE6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27,911</w:t>
            </w:r>
          </w:p>
        </w:tc>
        <w:tc>
          <w:tcPr>
            <w:tcW w:w="358" w:type="pct"/>
            <w:tcBorders>
              <w:top w:val="nil"/>
              <w:left w:val="nil"/>
              <w:bottom w:val="nil"/>
              <w:right w:val="nil"/>
            </w:tcBorders>
            <w:shd w:val="clear" w:color="000000" w:fill="FFFFFF"/>
            <w:noWrap/>
            <w:vAlign w:val="center"/>
            <w:hideMark/>
          </w:tcPr>
          <w:p w14:paraId="5A5F33A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11</w:t>
            </w:r>
          </w:p>
        </w:tc>
        <w:tc>
          <w:tcPr>
            <w:tcW w:w="269" w:type="pct"/>
            <w:tcBorders>
              <w:top w:val="nil"/>
              <w:left w:val="nil"/>
              <w:bottom w:val="nil"/>
              <w:right w:val="nil"/>
            </w:tcBorders>
            <w:shd w:val="clear" w:color="000000" w:fill="FFFFFF"/>
            <w:noWrap/>
            <w:vAlign w:val="center"/>
            <w:hideMark/>
          </w:tcPr>
          <w:p w14:paraId="114EA13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269" w:type="pct"/>
            <w:tcBorders>
              <w:top w:val="nil"/>
              <w:left w:val="nil"/>
              <w:bottom w:val="nil"/>
              <w:right w:val="nil"/>
            </w:tcBorders>
            <w:shd w:val="clear" w:color="000000" w:fill="FFFFFF"/>
            <w:noWrap/>
            <w:vAlign w:val="center"/>
            <w:hideMark/>
          </w:tcPr>
          <w:p w14:paraId="108C3A6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w:t>
            </w:r>
          </w:p>
        </w:tc>
        <w:tc>
          <w:tcPr>
            <w:tcW w:w="250" w:type="pct"/>
            <w:tcBorders>
              <w:top w:val="nil"/>
              <w:left w:val="nil"/>
              <w:bottom w:val="nil"/>
              <w:right w:val="nil"/>
            </w:tcBorders>
            <w:shd w:val="clear" w:color="000000" w:fill="FFFFFF"/>
            <w:noWrap/>
            <w:vAlign w:val="center"/>
            <w:hideMark/>
          </w:tcPr>
          <w:p w14:paraId="6EA9B02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86.1</w:t>
            </w:r>
          </w:p>
        </w:tc>
        <w:tc>
          <w:tcPr>
            <w:tcW w:w="377" w:type="pct"/>
            <w:tcBorders>
              <w:top w:val="nil"/>
              <w:left w:val="nil"/>
              <w:bottom w:val="nil"/>
              <w:right w:val="nil"/>
            </w:tcBorders>
            <w:shd w:val="clear" w:color="000000" w:fill="FFFFFF"/>
            <w:noWrap/>
            <w:vAlign w:val="center"/>
            <w:hideMark/>
          </w:tcPr>
          <w:p w14:paraId="7ED7921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0.55</w:t>
            </w:r>
          </w:p>
        </w:tc>
        <w:tc>
          <w:tcPr>
            <w:tcW w:w="372" w:type="pct"/>
            <w:tcBorders>
              <w:top w:val="nil"/>
              <w:left w:val="nil"/>
              <w:bottom w:val="nil"/>
              <w:right w:val="nil"/>
            </w:tcBorders>
            <w:shd w:val="clear" w:color="000000" w:fill="FFFFFF"/>
            <w:noWrap/>
            <w:vAlign w:val="center"/>
            <w:hideMark/>
          </w:tcPr>
          <w:p w14:paraId="2F0D93E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36EF699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19B1D46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562EC032"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4899B861"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676573F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w:t>
            </w:r>
          </w:p>
        </w:tc>
        <w:tc>
          <w:tcPr>
            <w:tcW w:w="352" w:type="pct"/>
            <w:tcBorders>
              <w:top w:val="nil"/>
              <w:left w:val="nil"/>
              <w:bottom w:val="nil"/>
              <w:right w:val="nil"/>
            </w:tcBorders>
            <w:shd w:val="clear" w:color="000000" w:fill="FFFFFF"/>
            <w:noWrap/>
            <w:vAlign w:val="center"/>
            <w:hideMark/>
          </w:tcPr>
          <w:p w14:paraId="3A1EE4E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4,990,619</w:t>
            </w:r>
          </w:p>
        </w:tc>
        <w:tc>
          <w:tcPr>
            <w:tcW w:w="374" w:type="pct"/>
            <w:tcBorders>
              <w:top w:val="nil"/>
              <w:left w:val="nil"/>
              <w:bottom w:val="nil"/>
              <w:right w:val="nil"/>
            </w:tcBorders>
            <w:shd w:val="clear" w:color="000000" w:fill="FFFFFF"/>
            <w:noWrap/>
            <w:vAlign w:val="center"/>
            <w:hideMark/>
          </w:tcPr>
          <w:p w14:paraId="4E41779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4,002,905</w:t>
            </w:r>
          </w:p>
        </w:tc>
        <w:tc>
          <w:tcPr>
            <w:tcW w:w="374" w:type="pct"/>
            <w:tcBorders>
              <w:top w:val="nil"/>
              <w:left w:val="nil"/>
              <w:bottom w:val="nil"/>
              <w:right w:val="nil"/>
            </w:tcBorders>
            <w:shd w:val="clear" w:color="000000" w:fill="FFFFFF"/>
            <w:noWrap/>
            <w:vAlign w:val="center"/>
            <w:hideMark/>
          </w:tcPr>
          <w:p w14:paraId="4096DD9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997,654</w:t>
            </w:r>
          </w:p>
        </w:tc>
        <w:tc>
          <w:tcPr>
            <w:tcW w:w="406" w:type="pct"/>
            <w:tcBorders>
              <w:top w:val="nil"/>
              <w:left w:val="nil"/>
              <w:bottom w:val="nil"/>
              <w:right w:val="nil"/>
            </w:tcBorders>
            <w:shd w:val="clear" w:color="000000" w:fill="FFFFFF"/>
            <w:noWrap/>
            <w:vAlign w:val="center"/>
            <w:hideMark/>
          </w:tcPr>
          <w:p w14:paraId="76BFA0A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1,645</w:t>
            </w:r>
          </w:p>
        </w:tc>
        <w:tc>
          <w:tcPr>
            <w:tcW w:w="264" w:type="pct"/>
            <w:tcBorders>
              <w:top w:val="nil"/>
              <w:left w:val="nil"/>
              <w:bottom w:val="nil"/>
              <w:right w:val="nil"/>
            </w:tcBorders>
            <w:shd w:val="clear" w:color="000000" w:fill="FFFFFF"/>
            <w:noWrap/>
            <w:vAlign w:val="center"/>
            <w:hideMark/>
          </w:tcPr>
          <w:p w14:paraId="308211D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27,321</w:t>
            </w:r>
          </w:p>
        </w:tc>
        <w:tc>
          <w:tcPr>
            <w:tcW w:w="358" w:type="pct"/>
            <w:tcBorders>
              <w:top w:val="nil"/>
              <w:left w:val="nil"/>
              <w:bottom w:val="nil"/>
              <w:right w:val="nil"/>
            </w:tcBorders>
            <w:shd w:val="clear" w:color="000000" w:fill="FFFFFF"/>
            <w:noWrap/>
            <w:vAlign w:val="center"/>
            <w:hideMark/>
          </w:tcPr>
          <w:p w14:paraId="08F408F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w:t>
            </w:r>
          </w:p>
        </w:tc>
        <w:tc>
          <w:tcPr>
            <w:tcW w:w="269" w:type="pct"/>
            <w:tcBorders>
              <w:top w:val="nil"/>
              <w:left w:val="nil"/>
              <w:bottom w:val="nil"/>
              <w:right w:val="nil"/>
            </w:tcBorders>
            <w:shd w:val="clear" w:color="000000" w:fill="FFFFFF"/>
            <w:noWrap/>
            <w:vAlign w:val="center"/>
            <w:hideMark/>
          </w:tcPr>
          <w:p w14:paraId="15083EE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71</w:t>
            </w:r>
          </w:p>
        </w:tc>
        <w:tc>
          <w:tcPr>
            <w:tcW w:w="269" w:type="pct"/>
            <w:tcBorders>
              <w:top w:val="nil"/>
              <w:left w:val="nil"/>
              <w:bottom w:val="nil"/>
              <w:right w:val="nil"/>
            </w:tcBorders>
            <w:shd w:val="clear" w:color="000000" w:fill="FFFFFF"/>
            <w:noWrap/>
            <w:vAlign w:val="center"/>
            <w:hideMark/>
          </w:tcPr>
          <w:p w14:paraId="7862CC1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w:t>
            </w:r>
          </w:p>
        </w:tc>
        <w:tc>
          <w:tcPr>
            <w:tcW w:w="250" w:type="pct"/>
            <w:tcBorders>
              <w:top w:val="nil"/>
              <w:left w:val="nil"/>
              <w:bottom w:val="nil"/>
              <w:right w:val="nil"/>
            </w:tcBorders>
            <w:shd w:val="clear" w:color="000000" w:fill="FFFFFF"/>
            <w:noWrap/>
            <w:vAlign w:val="center"/>
            <w:hideMark/>
          </w:tcPr>
          <w:p w14:paraId="013D28F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88.7</w:t>
            </w:r>
          </w:p>
        </w:tc>
        <w:tc>
          <w:tcPr>
            <w:tcW w:w="377" w:type="pct"/>
            <w:tcBorders>
              <w:top w:val="nil"/>
              <w:left w:val="nil"/>
              <w:bottom w:val="nil"/>
              <w:right w:val="nil"/>
            </w:tcBorders>
            <w:shd w:val="clear" w:color="000000" w:fill="FFFFFF"/>
            <w:noWrap/>
            <w:vAlign w:val="center"/>
            <w:hideMark/>
          </w:tcPr>
          <w:p w14:paraId="225A2B1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0.61</w:t>
            </w:r>
          </w:p>
        </w:tc>
        <w:tc>
          <w:tcPr>
            <w:tcW w:w="372" w:type="pct"/>
            <w:tcBorders>
              <w:top w:val="nil"/>
              <w:left w:val="nil"/>
              <w:bottom w:val="nil"/>
              <w:right w:val="nil"/>
            </w:tcBorders>
            <w:shd w:val="clear" w:color="000000" w:fill="FFFFFF"/>
            <w:noWrap/>
            <w:vAlign w:val="center"/>
            <w:hideMark/>
          </w:tcPr>
          <w:p w14:paraId="78338ECE"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6CFA79CB"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601F5A34"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0.22</w:t>
            </w:r>
          </w:p>
        </w:tc>
        <w:tc>
          <w:tcPr>
            <w:tcW w:w="316" w:type="pct"/>
            <w:tcBorders>
              <w:top w:val="nil"/>
              <w:left w:val="nil"/>
              <w:bottom w:val="nil"/>
              <w:right w:val="single" w:sz="8" w:space="0" w:color="auto"/>
            </w:tcBorders>
            <w:shd w:val="clear" w:color="000000" w:fill="FFFFFF"/>
            <w:noWrap/>
            <w:vAlign w:val="center"/>
            <w:hideMark/>
          </w:tcPr>
          <w:p w14:paraId="2DD467A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35059691"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4C432FF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w:t>
            </w:r>
          </w:p>
        </w:tc>
        <w:tc>
          <w:tcPr>
            <w:tcW w:w="352" w:type="pct"/>
            <w:tcBorders>
              <w:top w:val="nil"/>
              <w:left w:val="nil"/>
              <w:bottom w:val="nil"/>
              <w:right w:val="nil"/>
            </w:tcBorders>
            <w:shd w:val="clear" w:color="000000" w:fill="FFFFFF"/>
            <w:noWrap/>
            <w:vAlign w:val="center"/>
            <w:hideMark/>
          </w:tcPr>
          <w:p w14:paraId="4894D31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5,035,197</w:t>
            </w:r>
          </w:p>
        </w:tc>
        <w:tc>
          <w:tcPr>
            <w:tcW w:w="374" w:type="pct"/>
            <w:tcBorders>
              <w:top w:val="nil"/>
              <w:left w:val="nil"/>
              <w:bottom w:val="nil"/>
              <w:right w:val="nil"/>
            </w:tcBorders>
            <w:shd w:val="clear" w:color="000000" w:fill="FFFFFF"/>
            <w:noWrap/>
            <w:vAlign w:val="center"/>
            <w:hideMark/>
          </w:tcPr>
          <w:p w14:paraId="10727BC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4,003,526</w:t>
            </w:r>
          </w:p>
        </w:tc>
        <w:tc>
          <w:tcPr>
            <w:tcW w:w="374" w:type="pct"/>
            <w:tcBorders>
              <w:top w:val="nil"/>
              <w:left w:val="nil"/>
              <w:bottom w:val="nil"/>
              <w:right w:val="nil"/>
            </w:tcBorders>
            <w:shd w:val="clear" w:color="000000" w:fill="FFFFFF"/>
            <w:noWrap/>
            <w:vAlign w:val="center"/>
            <w:hideMark/>
          </w:tcPr>
          <w:p w14:paraId="1302A4F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998,144</w:t>
            </w:r>
          </w:p>
        </w:tc>
        <w:tc>
          <w:tcPr>
            <w:tcW w:w="406" w:type="pct"/>
            <w:tcBorders>
              <w:top w:val="nil"/>
              <w:left w:val="nil"/>
              <w:bottom w:val="nil"/>
              <w:right w:val="nil"/>
            </w:tcBorders>
            <w:shd w:val="clear" w:color="000000" w:fill="FFFFFF"/>
            <w:noWrap/>
            <w:vAlign w:val="center"/>
            <w:hideMark/>
          </w:tcPr>
          <w:p w14:paraId="6780136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1,654</w:t>
            </w:r>
          </w:p>
        </w:tc>
        <w:tc>
          <w:tcPr>
            <w:tcW w:w="264" w:type="pct"/>
            <w:tcBorders>
              <w:top w:val="nil"/>
              <w:left w:val="nil"/>
              <w:bottom w:val="nil"/>
              <w:right w:val="nil"/>
            </w:tcBorders>
            <w:shd w:val="clear" w:color="000000" w:fill="FFFFFF"/>
            <w:noWrap/>
            <w:vAlign w:val="center"/>
            <w:hideMark/>
          </w:tcPr>
          <w:p w14:paraId="3775A85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27,280</w:t>
            </w:r>
          </w:p>
        </w:tc>
        <w:tc>
          <w:tcPr>
            <w:tcW w:w="358" w:type="pct"/>
            <w:tcBorders>
              <w:top w:val="nil"/>
              <w:left w:val="nil"/>
              <w:bottom w:val="nil"/>
              <w:right w:val="nil"/>
            </w:tcBorders>
            <w:shd w:val="clear" w:color="000000" w:fill="FFFFFF"/>
            <w:noWrap/>
            <w:vAlign w:val="center"/>
            <w:hideMark/>
          </w:tcPr>
          <w:p w14:paraId="37C8F657"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7</w:t>
            </w:r>
          </w:p>
        </w:tc>
        <w:tc>
          <w:tcPr>
            <w:tcW w:w="269" w:type="pct"/>
            <w:tcBorders>
              <w:top w:val="nil"/>
              <w:left w:val="nil"/>
              <w:bottom w:val="nil"/>
              <w:right w:val="nil"/>
            </w:tcBorders>
            <w:shd w:val="clear" w:color="000000" w:fill="FFFFFF"/>
            <w:noWrap/>
            <w:vAlign w:val="center"/>
            <w:hideMark/>
          </w:tcPr>
          <w:p w14:paraId="339F396E"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269" w:type="pct"/>
            <w:tcBorders>
              <w:top w:val="nil"/>
              <w:left w:val="nil"/>
              <w:bottom w:val="nil"/>
              <w:right w:val="nil"/>
            </w:tcBorders>
            <w:shd w:val="clear" w:color="000000" w:fill="FFFFFF"/>
            <w:noWrap/>
            <w:vAlign w:val="center"/>
            <w:hideMark/>
          </w:tcPr>
          <w:p w14:paraId="7E6AF1E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41</w:t>
            </w:r>
          </w:p>
        </w:tc>
        <w:tc>
          <w:tcPr>
            <w:tcW w:w="250" w:type="pct"/>
            <w:tcBorders>
              <w:top w:val="nil"/>
              <w:left w:val="nil"/>
              <w:bottom w:val="nil"/>
              <w:right w:val="nil"/>
            </w:tcBorders>
            <w:shd w:val="clear" w:color="000000" w:fill="FFFFFF"/>
            <w:noWrap/>
            <w:vAlign w:val="center"/>
            <w:hideMark/>
          </w:tcPr>
          <w:p w14:paraId="67CFD714"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88.3</w:t>
            </w:r>
          </w:p>
        </w:tc>
        <w:tc>
          <w:tcPr>
            <w:tcW w:w="377" w:type="pct"/>
            <w:tcBorders>
              <w:top w:val="nil"/>
              <w:left w:val="nil"/>
              <w:bottom w:val="nil"/>
              <w:right w:val="nil"/>
            </w:tcBorders>
            <w:shd w:val="clear" w:color="000000" w:fill="FFFFFF"/>
            <w:noWrap/>
            <w:vAlign w:val="center"/>
            <w:hideMark/>
          </w:tcPr>
          <w:p w14:paraId="2B7B0D4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0.62</w:t>
            </w:r>
          </w:p>
        </w:tc>
        <w:tc>
          <w:tcPr>
            <w:tcW w:w="372" w:type="pct"/>
            <w:tcBorders>
              <w:top w:val="nil"/>
              <w:left w:val="nil"/>
              <w:bottom w:val="nil"/>
              <w:right w:val="nil"/>
            </w:tcBorders>
            <w:shd w:val="clear" w:color="000000" w:fill="FFFFFF"/>
            <w:noWrap/>
            <w:vAlign w:val="center"/>
            <w:hideMark/>
          </w:tcPr>
          <w:p w14:paraId="2AB95607"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23262057"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08B35C4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0.22</w:t>
            </w:r>
          </w:p>
        </w:tc>
        <w:tc>
          <w:tcPr>
            <w:tcW w:w="316" w:type="pct"/>
            <w:tcBorders>
              <w:top w:val="nil"/>
              <w:left w:val="nil"/>
              <w:bottom w:val="nil"/>
              <w:right w:val="single" w:sz="8" w:space="0" w:color="auto"/>
            </w:tcBorders>
            <w:shd w:val="clear" w:color="000000" w:fill="FFFFFF"/>
            <w:noWrap/>
            <w:vAlign w:val="center"/>
            <w:hideMark/>
          </w:tcPr>
          <w:p w14:paraId="63E721B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7DE36A5D" w14:textId="77777777" w:rsidTr="00F74502">
        <w:trPr>
          <w:trHeight w:val="290"/>
        </w:trPr>
        <w:tc>
          <w:tcPr>
            <w:tcW w:w="257" w:type="pct"/>
            <w:tcBorders>
              <w:top w:val="nil"/>
              <w:left w:val="single" w:sz="8" w:space="0" w:color="auto"/>
              <w:bottom w:val="nil"/>
              <w:right w:val="nil"/>
            </w:tcBorders>
            <w:shd w:val="clear" w:color="000000" w:fill="FFFFFF"/>
            <w:noWrap/>
            <w:vAlign w:val="center"/>
            <w:hideMark/>
          </w:tcPr>
          <w:p w14:paraId="326E02C8"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28</w:t>
            </w:r>
          </w:p>
        </w:tc>
        <w:tc>
          <w:tcPr>
            <w:tcW w:w="352" w:type="pct"/>
            <w:tcBorders>
              <w:top w:val="nil"/>
              <w:left w:val="nil"/>
              <w:bottom w:val="nil"/>
              <w:right w:val="nil"/>
            </w:tcBorders>
            <w:shd w:val="clear" w:color="000000" w:fill="FFFFFF"/>
            <w:noWrap/>
            <w:vAlign w:val="center"/>
            <w:hideMark/>
          </w:tcPr>
          <w:p w14:paraId="416D7EC9"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4,974,759</w:t>
            </w:r>
          </w:p>
        </w:tc>
        <w:tc>
          <w:tcPr>
            <w:tcW w:w="374" w:type="pct"/>
            <w:tcBorders>
              <w:top w:val="nil"/>
              <w:left w:val="nil"/>
              <w:bottom w:val="nil"/>
              <w:right w:val="nil"/>
            </w:tcBorders>
            <w:shd w:val="clear" w:color="000000" w:fill="FFFFFF"/>
            <w:noWrap/>
            <w:vAlign w:val="center"/>
            <w:hideMark/>
          </w:tcPr>
          <w:p w14:paraId="20A5AD7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3,913,175</w:t>
            </w:r>
          </w:p>
        </w:tc>
        <w:tc>
          <w:tcPr>
            <w:tcW w:w="374" w:type="pct"/>
            <w:tcBorders>
              <w:top w:val="nil"/>
              <w:left w:val="nil"/>
              <w:bottom w:val="nil"/>
              <w:right w:val="nil"/>
            </w:tcBorders>
            <w:shd w:val="clear" w:color="000000" w:fill="FFFFFF"/>
            <w:noWrap/>
            <w:vAlign w:val="center"/>
            <w:hideMark/>
          </w:tcPr>
          <w:p w14:paraId="0EFCED9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973,267</w:t>
            </w:r>
          </w:p>
        </w:tc>
        <w:tc>
          <w:tcPr>
            <w:tcW w:w="406" w:type="pct"/>
            <w:tcBorders>
              <w:top w:val="nil"/>
              <w:left w:val="nil"/>
              <w:bottom w:val="nil"/>
              <w:right w:val="nil"/>
            </w:tcBorders>
            <w:shd w:val="clear" w:color="000000" w:fill="FFFFFF"/>
            <w:noWrap/>
            <w:vAlign w:val="center"/>
            <w:hideMark/>
          </w:tcPr>
          <w:p w14:paraId="1833DCF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1,851</w:t>
            </w:r>
          </w:p>
        </w:tc>
        <w:tc>
          <w:tcPr>
            <w:tcW w:w="264" w:type="pct"/>
            <w:tcBorders>
              <w:top w:val="nil"/>
              <w:left w:val="nil"/>
              <w:bottom w:val="nil"/>
              <w:right w:val="nil"/>
            </w:tcBorders>
            <w:shd w:val="clear" w:color="000000" w:fill="FFFFFF"/>
            <w:noWrap/>
            <w:vAlign w:val="center"/>
            <w:hideMark/>
          </w:tcPr>
          <w:p w14:paraId="18B126DC"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26,720</w:t>
            </w:r>
          </w:p>
        </w:tc>
        <w:tc>
          <w:tcPr>
            <w:tcW w:w="358" w:type="pct"/>
            <w:tcBorders>
              <w:top w:val="nil"/>
              <w:left w:val="nil"/>
              <w:bottom w:val="nil"/>
              <w:right w:val="nil"/>
            </w:tcBorders>
            <w:shd w:val="clear" w:color="000000" w:fill="FFFFFF"/>
            <w:noWrap/>
            <w:vAlign w:val="center"/>
            <w:hideMark/>
          </w:tcPr>
          <w:p w14:paraId="5F2C76B3"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14</w:t>
            </w:r>
          </w:p>
        </w:tc>
        <w:tc>
          <w:tcPr>
            <w:tcW w:w="269" w:type="pct"/>
            <w:tcBorders>
              <w:top w:val="nil"/>
              <w:left w:val="nil"/>
              <w:bottom w:val="nil"/>
              <w:right w:val="nil"/>
            </w:tcBorders>
            <w:shd w:val="clear" w:color="000000" w:fill="FFFFFF"/>
            <w:noWrap/>
            <w:vAlign w:val="center"/>
            <w:hideMark/>
          </w:tcPr>
          <w:p w14:paraId="47D2946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114</w:t>
            </w:r>
          </w:p>
        </w:tc>
        <w:tc>
          <w:tcPr>
            <w:tcW w:w="269" w:type="pct"/>
            <w:tcBorders>
              <w:top w:val="nil"/>
              <w:left w:val="nil"/>
              <w:bottom w:val="nil"/>
              <w:right w:val="nil"/>
            </w:tcBorders>
            <w:shd w:val="clear" w:color="000000" w:fill="FFFFFF"/>
            <w:noWrap/>
            <w:vAlign w:val="center"/>
            <w:hideMark/>
          </w:tcPr>
          <w:p w14:paraId="749347E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44</w:t>
            </w:r>
          </w:p>
        </w:tc>
        <w:tc>
          <w:tcPr>
            <w:tcW w:w="250" w:type="pct"/>
            <w:tcBorders>
              <w:top w:val="nil"/>
              <w:left w:val="nil"/>
              <w:bottom w:val="nil"/>
              <w:right w:val="nil"/>
            </w:tcBorders>
            <w:shd w:val="clear" w:color="000000" w:fill="FFFFFF"/>
            <w:noWrap/>
            <w:vAlign w:val="center"/>
            <w:hideMark/>
          </w:tcPr>
          <w:p w14:paraId="513A034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90.2</w:t>
            </w:r>
          </w:p>
        </w:tc>
        <w:tc>
          <w:tcPr>
            <w:tcW w:w="377" w:type="pct"/>
            <w:tcBorders>
              <w:top w:val="nil"/>
              <w:left w:val="nil"/>
              <w:bottom w:val="nil"/>
              <w:right w:val="nil"/>
            </w:tcBorders>
            <w:shd w:val="clear" w:color="000000" w:fill="FFFFFF"/>
            <w:noWrap/>
            <w:vAlign w:val="center"/>
            <w:hideMark/>
          </w:tcPr>
          <w:p w14:paraId="399D2BB0"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0.63</w:t>
            </w:r>
          </w:p>
        </w:tc>
        <w:tc>
          <w:tcPr>
            <w:tcW w:w="372" w:type="pct"/>
            <w:tcBorders>
              <w:top w:val="nil"/>
              <w:left w:val="nil"/>
              <w:bottom w:val="nil"/>
              <w:right w:val="nil"/>
            </w:tcBorders>
            <w:shd w:val="clear" w:color="000000" w:fill="FFFFFF"/>
            <w:noWrap/>
            <w:vAlign w:val="center"/>
            <w:hideMark/>
          </w:tcPr>
          <w:p w14:paraId="5DA1D7CD"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2.03</w:t>
            </w:r>
          </w:p>
        </w:tc>
        <w:tc>
          <w:tcPr>
            <w:tcW w:w="303" w:type="pct"/>
            <w:tcBorders>
              <w:top w:val="nil"/>
              <w:left w:val="nil"/>
              <w:bottom w:val="nil"/>
              <w:right w:val="nil"/>
            </w:tcBorders>
            <w:shd w:val="clear" w:color="000000" w:fill="FFFFFF"/>
            <w:noWrap/>
            <w:vAlign w:val="center"/>
            <w:hideMark/>
          </w:tcPr>
          <w:p w14:paraId="24E0BDA6"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nil"/>
              <w:right w:val="nil"/>
            </w:tcBorders>
            <w:shd w:val="clear" w:color="000000" w:fill="FFFFFF"/>
            <w:noWrap/>
            <w:vAlign w:val="center"/>
            <w:hideMark/>
          </w:tcPr>
          <w:p w14:paraId="5CD84B8A"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0.23</w:t>
            </w:r>
          </w:p>
        </w:tc>
        <w:tc>
          <w:tcPr>
            <w:tcW w:w="316" w:type="pct"/>
            <w:tcBorders>
              <w:top w:val="nil"/>
              <w:left w:val="nil"/>
              <w:bottom w:val="nil"/>
              <w:right w:val="single" w:sz="8" w:space="0" w:color="auto"/>
            </w:tcBorders>
            <w:shd w:val="clear" w:color="000000" w:fill="FFFFFF"/>
            <w:noWrap/>
            <w:vAlign w:val="center"/>
            <w:hideMark/>
          </w:tcPr>
          <w:p w14:paraId="70D6DCD9"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0D7F50BF" w14:textId="77777777" w:rsidTr="00F74502">
        <w:trPr>
          <w:trHeight w:val="300"/>
        </w:trPr>
        <w:tc>
          <w:tcPr>
            <w:tcW w:w="257" w:type="pct"/>
            <w:tcBorders>
              <w:top w:val="nil"/>
              <w:left w:val="single" w:sz="8" w:space="0" w:color="auto"/>
              <w:bottom w:val="nil"/>
              <w:right w:val="nil"/>
            </w:tcBorders>
            <w:shd w:val="clear" w:color="000000" w:fill="FFFFFF"/>
            <w:noWrap/>
            <w:vAlign w:val="center"/>
            <w:hideMark/>
          </w:tcPr>
          <w:p w14:paraId="1874639B"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352" w:type="pct"/>
            <w:tcBorders>
              <w:top w:val="nil"/>
              <w:left w:val="nil"/>
              <w:bottom w:val="nil"/>
              <w:right w:val="nil"/>
            </w:tcBorders>
            <w:shd w:val="clear" w:color="000000" w:fill="FFFFFF"/>
            <w:noWrap/>
            <w:vAlign w:val="center"/>
            <w:hideMark/>
          </w:tcPr>
          <w:p w14:paraId="441DE17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5,042,366</w:t>
            </w:r>
          </w:p>
        </w:tc>
        <w:tc>
          <w:tcPr>
            <w:tcW w:w="374" w:type="pct"/>
            <w:tcBorders>
              <w:top w:val="nil"/>
              <w:left w:val="nil"/>
              <w:bottom w:val="nil"/>
              <w:right w:val="nil"/>
            </w:tcBorders>
            <w:shd w:val="clear" w:color="000000" w:fill="FFFFFF"/>
            <w:noWrap/>
            <w:vAlign w:val="center"/>
            <w:hideMark/>
          </w:tcPr>
          <w:p w14:paraId="49604A62"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3,908,000</w:t>
            </w:r>
          </w:p>
        </w:tc>
        <w:tc>
          <w:tcPr>
            <w:tcW w:w="374" w:type="pct"/>
            <w:tcBorders>
              <w:top w:val="nil"/>
              <w:left w:val="nil"/>
              <w:bottom w:val="nil"/>
              <w:right w:val="nil"/>
            </w:tcBorders>
            <w:shd w:val="clear" w:color="000000" w:fill="FFFFFF"/>
            <w:noWrap/>
            <w:vAlign w:val="center"/>
            <w:hideMark/>
          </w:tcPr>
          <w:p w14:paraId="0E126081"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978,010</w:t>
            </w:r>
          </w:p>
        </w:tc>
        <w:tc>
          <w:tcPr>
            <w:tcW w:w="406" w:type="pct"/>
            <w:tcBorders>
              <w:top w:val="nil"/>
              <w:left w:val="nil"/>
              <w:bottom w:val="nil"/>
              <w:right w:val="nil"/>
            </w:tcBorders>
            <w:shd w:val="clear" w:color="000000" w:fill="FFFFFF"/>
            <w:noWrap/>
            <w:vAlign w:val="center"/>
            <w:hideMark/>
          </w:tcPr>
          <w:p w14:paraId="720CF29A"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2,762</w:t>
            </w:r>
          </w:p>
        </w:tc>
        <w:tc>
          <w:tcPr>
            <w:tcW w:w="264" w:type="pct"/>
            <w:tcBorders>
              <w:top w:val="nil"/>
              <w:left w:val="nil"/>
              <w:bottom w:val="nil"/>
              <w:right w:val="nil"/>
            </w:tcBorders>
            <w:shd w:val="clear" w:color="000000" w:fill="FFFFFF"/>
            <w:noWrap/>
            <w:vAlign w:val="center"/>
            <w:hideMark/>
          </w:tcPr>
          <w:p w14:paraId="75C3F18F"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27,175</w:t>
            </w:r>
          </w:p>
        </w:tc>
        <w:tc>
          <w:tcPr>
            <w:tcW w:w="358" w:type="pct"/>
            <w:tcBorders>
              <w:top w:val="nil"/>
              <w:left w:val="nil"/>
              <w:bottom w:val="nil"/>
              <w:right w:val="nil"/>
            </w:tcBorders>
            <w:shd w:val="clear" w:color="000000" w:fill="FFFFFF"/>
            <w:noWrap/>
            <w:vAlign w:val="center"/>
            <w:hideMark/>
          </w:tcPr>
          <w:p w14:paraId="7916DF46"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4</w:t>
            </w:r>
          </w:p>
        </w:tc>
        <w:tc>
          <w:tcPr>
            <w:tcW w:w="269" w:type="pct"/>
            <w:tcBorders>
              <w:top w:val="nil"/>
              <w:left w:val="nil"/>
              <w:bottom w:val="nil"/>
              <w:right w:val="nil"/>
            </w:tcBorders>
            <w:shd w:val="clear" w:color="000000" w:fill="FFFFFF"/>
            <w:noWrap/>
            <w:vAlign w:val="center"/>
            <w:hideMark/>
          </w:tcPr>
          <w:p w14:paraId="7D80890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29</w:t>
            </w:r>
          </w:p>
        </w:tc>
        <w:tc>
          <w:tcPr>
            <w:tcW w:w="269" w:type="pct"/>
            <w:tcBorders>
              <w:top w:val="nil"/>
              <w:left w:val="nil"/>
              <w:bottom w:val="nil"/>
              <w:right w:val="nil"/>
            </w:tcBorders>
            <w:shd w:val="clear" w:color="000000" w:fill="FFFFFF"/>
            <w:noWrap/>
            <w:vAlign w:val="center"/>
            <w:hideMark/>
          </w:tcPr>
          <w:p w14:paraId="47158A1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34</w:t>
            </w:r>
          </w:p>
        </w:tc>
        <w:tc>
          <w:tcPr>
            <w:tcW w:w="250" w:type="pct"/>
            <w:tcBorders>
              <w:top w:val="nil"/>
              <w:left w:val="nil"/>
              <w:bottom w:val="nil"/>
              <w:right w:val="nil"/>
            </w:tcBorders>
            <w:shd w:val="clear" w:color="000000" w:fill="FFFFFF"/>
            <w:noWrap/>
            <w:vAlign w:val="center"/>
            <w:hideMark/>
          </w:tcPr>
          <w:p w14:paraId="206059C5"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89.1</w:t>
            </w:r>
          </w:p>
        </w:tc>
        <w:tc>
          <w:tcPr>
            <w:tcW w:w="377" w:type="pct"/>
            <w:tcBorders>
              <w:top w:val="nil"/>
              <w:left w:val="nil"/>
              <w:bottom w:val="nil"/>
              <w:right w:val="nil"/>
            </w:tcBorders>
            <w:shd w:val="clear" w:color="000000" w:fill="FFFFFF"/>
            <w:noWrap/>
            <w:vAlign w:val="center"/>
            <w:hideMark/>
          </w:tcPr>
          <w:p w14:paraId="2B60AF3D" w14:textId="77777777" w:rsidR="00F74502" w:rsidRPr="00F74502" w:rsidRDefault="00F74502" w:rsidP="00F74502">
            <w:pPr>
              <w:spacing w:after="0" w:line="240" w:lineRule="auto"/>
              <w:jc w:val="center"/>
              <w:rPr>
                <w:rFonts w:ascii="Arial Narrow" w:eastAsia="Times New Roman" w:hAnsi="Arial Narrow" w:cs="Calibri"/>
                <w:color w:val="000000"/>
                <w:sz w:val="20"/>
                <w:szCs w:val="20"/>
              </w:rPr>
            </w:pPr>
            <w:r w:rsidRPr="00F74502">
              <w:rPr>
                <w:rFonts w:ascii="Arial Narrow" w:eastAsia="Times New Roman" w:hAnsi="Arial Narrow" w:cs="Calibri"/>
                <w:color w:val="000000"/>
                <w:sz w:val="20"/>
                <w:szCs w:val="20"/>
              </w:rPr>
              <w:t>0.58</w:t>
            </w:r>
          </w:p>
        </w:tc>
        <w:tc>
          <w:tcPr>
            <w:tcW w:w="372" w:type="pct"/>
            <w:tcBorders>
              <w:top w:val="nil"/>
              <w:left w:val="nil"/>
              <w:bottom w:val="nil"/>
              <w:right w:val="nil"/>
            </w:tcBorders>
            <w:shd w:val="clear" w:color="000000" w:fill="FFFFFF"/>
            <w:noWrap/>
            <w:vAlign w:val="center"/>
            <w:hideMark/>
          </w:tcPr>
          <w:p w14:paraId="372F7461"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2.02</w:t>
            </w:r>
          </w:p>
        </w:tc>
        <w:tc>
          <w:tcPr>
            <w:tcW w:w="303" w:type="pct"/>
            <w:tcBorders>
              <w:top w:val="nil"/>
              <w:left w:val="nil"/>
              <w:bottom w:val="nil"/>
              <w:right w:val="nil"/>
            </w:tcBorders>
            <w:shd w:val="clear" w:color="000000" w:fill="FFFFFF"/>
            <w:noWrap/>
            <w:vAlign w:val="center"/>
            <w:hideMark/>
          </w:tcPr>
          <w:p w14:paraId="3290701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1.04</w:t>
            </w:r>
          </w:p>
        </w:tc>
        <w:tc>
          <w:tcPr>
            <w:tcW w:w="459" w:type="pct"/>
            <w:tcBorders>
              <w:top w:val="nil"/>
              <w:left w:val="nil"/>
              <w:bottom w:val="single" w:sz="8" w:space="0" w:color="auto"/>
              <w:right w:val="nil"/>
            </w:tcBorders>
            <w:shd w:val="clear" w:color="000000" w:fill="FFFFFF"/>
            <w:noWrap/>
            <w:vAlign w:val="center"/>
            <w:hideMark/>
          </w:tcPr>
          <w:p w14:paraId="6A2863A3"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0.22</w:t>
            </w:r>
          </w:p>
        </w:tc>
        <w:tc>
          <w:tcPr>
            <w:tcW w:w="316" w:type="pct"/>
            <w:tcBorders>
              <w:top w:val="nil"/>
              <w:left w:val="nil"/>
              <w:bottom w:val="nil"/>
              <w:right w:val="single" w:sz="8" w:space="0" w:color="auto"/>
            </w:tcBorders>
            <w:shd w:val="clear" w:color="000000" w:fill="FFFFFF"/>
            <w:noWrap/>
            <w:vAlign w:val="center"/>
            <w:hideMark/>
          </w:tcPr>
          <w:p w14:paraId="2A836325" w14:textId="77777777" w:rsidR="00F74502" w:rsidRPr="00F74502" w:rsidRDefault="00F74502" w:rsidP="00F74502">
            <w:pPr>
              <w:spacing w:after="0" w:line="240" w:lineRule="auto"/>
              <w:jc w:val="center"/>
              <w:rPr>
                <w:rFonts w:ascii="Arial Narrow" w:eastAsia="Times New Roman" w:hAnsi="Arial Narrow" w:cs="Calibri"/>
                <w:sz w:val="20"/>
                <w:szCs w:val="20"/>
              </w:rPr>
            </w:pPr>
            <w:r w:rsidRPr="00F74502">
              <w:rPr>
                <w:rFonts w:ascii="Arial Narrow" w:eastAsia="Times New Roman" w:hAnsi="Arial Narrow" w:cs="Calibri"/>
                <w:sz w:val="20"/>
                <w:szCs w:val="20"/>
              </w:rPr>
              <w:t>2.67</w:t>
            </w:r>
          </w:p>
        </w:tc>
      </w:tr>
      <w:tr w:rsidR="00292C9A" w:rsidRPr="00F74502" w14:paraId="6DDFB794" w14:textId="77777777" w:rsidTr="00F74502">
        <w:trPr>
          <w:trHeight w:val="300"/>
        </w:trPr>
        <w:tc>
          <w:tcPr>
            <w:tcW w:w="257" w:type="pct"/>
            <w:tcBorders>
              <w:top w:val="single" w:sz="8" w:space="0" w:color="auto"/>
              <w:left w:val="single" w:sz="8" w:space="0" w:color="auto"/>
              <w:bottom w:val="single" w:sz="8" w:space="0" w:color="auto"/>
              <w:right w:val="nil"/>
            </w:tcBorders>
            <w:shd w:val="clear" w:color="000000" w:fill="FFFFFF"/>
            <w:noWrap/>
            <w:vAlign w:val="center"/>
            <w:hideMark/>
          </w:tcPr>
          <w:p w14:paraId="68495BBE"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Avg.</w:t>
            </w:r>
          </w:p>
        </w:tc>
        <w:tc>
          <w:tcPr>
            <w:tcW w:w="352" w:type="pct"/>
            <w:tcBorders>
              <w:top w:val="single" w:sz="8" w:space="0" w:color="auto"/>
              <w:left w:val="nil"/>
              <w:bottom w:val="single" w:sz="8" w:space="0" w:color="auto"/>
              <w:right w:val="nil"/>
            </w:tcBorders>
            <w:shd w:val="clear" w:color="000000" w:fill="FFFFFF"/>
            <w:noWrap/>
            <w:vAlign w:val="center"/>
            <w:hideMark/>
          </w:tcPr>
          <w:p w14:paraId="6151763E"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5,106,784</w:t>
            </w:r>
          </w:p>
        </w:tc>
        <w:tc>
          <w:tcPr>
            <w:tcW w:w="374" w:type="pct"/>
            <w:tcBorders>
              <w:top w:val="single" w:sz="8" w:space="0" w:color="auto"/>
              <w:left w:val="nil"/>
              <w:bottom w:val="single" w:sz="8" w:space="0" w:color="auto"/>
              <w:right w:val="nil"/>
            </w:tcBorders>
            <w:shd w:val="clear" w:color="000000" w:fill="FFFFFF"/>
            <w:noWrap/>
            <w:vAlign w:val="center"/>
            <w:hideMark/>
          </w:tcPr>
          <w:p w14:paraId="0D3209C9"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3,997,674</w:t>
            </w:r>
          </w:p>
        </w:tc>
        <w:tc>
          <w:tcPr>
            <w:tcW w:w="374" w:type="pct"/>
            <w:tcBorders>
              <w:top w:val="single" w:sz="8" w:space="0" w:color="auto"/>
              <w:left w:val="nil"/>
              <w:bottom w:val="single" w:sz="8" w:space="0" w:color="auto"/>
              <w:right w:val="nil"/>
            </w:tcBorders>
            <w:shd w:val="clear" w:color="000000" w:fill="FFFFFF"/>
            <w:noWrap/>
            <w:vAlign w:val="center"/>
            <w:hideMark/>
          </w:tcPr>
          <w:p w14:paraId="53AE0EA7"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987,779</w:t>
            </w:r>
          </w:p>
        </w:tc>
        <w:tc>
          <w:tcPr>
            <w:tcW w:w="406" w:type="pct"/>
            <w:tcBorders>
              <w:top w:val="single" w:sz="8" w:space="0" w:color="auto"/>
              <w:left w:val="nil"/>
              <w:bottom w:val="single" w:sz="8" w:space="0" w:color="auto"/>
              <w:right w:val="nil"/>
            </w:tcBorders>
            <w:shd w:val="clear" w:color="000000" w:fill="FFFFFF"/>
            <w:noWrap/>
            <w:vAlign w:val="center"/>
            <w:hideMark/>
          </w:tcPr>
          <w:p w14:paraId="57750411"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3,113</w:t>
            </w:r>
          </w:p>
        </w:tc>
        <w:tc>
          <w:tcPr>
            <w:tcW w:w="264" w:type="pct"/>
            <w:tcBorders>
              <w:top w:val="single" w:sz="8" w:space="0" w:color="auto"/>
              <w:left w:val="nil"/>
              <w:bottom w:val="single" w:sz="8" w:space="0" w:color="auto"/>
              <w:right w:val="nil"/>
            </w:tcBorders>
            <w:shd w:val="clear" w:color="000000" w:fill="FFFFFF"/>
            <w:noWrap/>
            <w:vAlign w:val="center"/>
            <w:hideMark/>
          </w:tcPr>
          <w:p w14:paraId="3F29F37E"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27,788</w:t>
            </w:r>
          </w:p>
        </w:tc>
        <w:tc>
          <w:tcPr>
            <w:tcW w:w="358" w:type="pct"/>
            <w:tcBorders>
              <w:top w:val="single" w:sz="8" w:space="0" w:color="auto"/>
              <w:left w:val="nil"/>
              <w:bottom w:val="single" w:sz="8" w:space="0" w:color="auto"/>
              <w:right w:val="nil"/>
            </w:tcBorders>
            <w:shd w:val="clear" w:color="000000" w:fill="FFFFFF"/>
            <w:noWrap/>
            <w:vAlign w:val="center"/>
            <w:hideMark/>
          </w:tcPr>
          <w:p w14:paraId="476EF127"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9</w:t>
            </w:r>
          </w:p>
        </w:tc>
        <w:tc>
          <w:tcPr>
            <w:tcW w:w="269" w:type="pct"/>
            <w:tcBorders>
              <w:top w:val="single" w:sz="8" w:space="0" w:color="auto"/>
              <w:left w:val="nil"/>
              <w:bottom w:val="single" w:sz="8" w:space="0" w:color="auto"/>
              <w:right w:val="nil"/>
            </w:tcBorders>
            <w:shd w:val="clear" w:color="000000" w:fill="FFFFFF"/>
            <w:noWrap/>
            <w:vAlign w:val="center"/>
            <w:hideMark/>
          </w:tcPr>
          <w:p w14:paraId="062650D8"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52</w:t>
            </w:r>
          </w:p>
        </w:tc>
        <w:tc>
          <w:tcPr>
            <w:tcW w:w="269" w:type="pct"/>
            <w:tcBorders>
              <w:top w:val="single" w:sz="8" w:space="0" w:color="auto"/>
              <w:left w:val="nil"/>
              <w:bottom w:val="single" w:sz="8" w:space="0" w:color="auto"/>
              <w:right w:val="nil"/>
            </w:tcBorders>
            <w:shd w:val="clear" w:color="000000" w:fill="FFFFFF"/>
            <w:noWrap/>
            <w:vAlign w:val="center"/>
            <w:hideMark/>
          </w:tcPr>
          <w:p w14:paraId="06F8229F"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37</w:t>
            </w:r>
          </w:p>
        </w:tc>
        <w:tc>
          <w:tcPr>
            <w:tcW w:w="250" w:type="pct"/>
            <w:tcBorders>
              <w:top w:val="single" w:sz="8" w:space="0" w:color="auto"/>
              <w:left w:val="nil"/>
              <w:bottom w:val="single" w:sz="8" w:space="0" w:color="auto"/>
              <w:right w:val="nil"/>
            </w:tcBorders>
            <w:shd w:val="clear" w:color="000000" w:fill="FFFFFF"/>
            <w:noWrap/>
            <w:vAlign w:val="center"/>
            <w:hideMark/>
          </w:tcPr>
          <w:p w14:paraId="7854F16B"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88.1</w:t>
            </w:r>
          </w:p>
        </w:tc>
        <w:tc>
          <w:tcPr>
            <w:tcW w:w="377" w:type="pct"/>
            <w:tcBorders>
              <w:top w:val="single" w:sz="8" w:space="0" w:color="auto"/>
              <w:left w:val="nil"/>
              <w:bottom w:val="single" w:sz="8" w:space="0" w:color="auto"/>
              <w:right w:val="nil"/>
            </w:tcBorders>
            <w:shd w:val="clear" w:color="000000" w:fill="FFFFFF"/>
            <w:noWrap/>
            <w:vAlign w:val="center"/>
            <w:hideMark/>
          </w:tcPr>
          <w:p w14:paraId="6DBE96E5"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0.57</w:t>
            </w:r>
          </w:p>
        </w:tc>
        <w:tc>
          <w:tcPr>
            <w:tcW w:w="372" w:type="pct"/>
            <w:tcBorders>
              <w:top w:val="single" w:sz="8" w:space="0" w:color="auto"/>
              <w:left w:val="nil"/>
              <w:bottom w:val="single" w:sz="8" w:space="0" w:color="auto"/>
              <w:right w:val="nil"/>
            </w:tcBorders>
            <w:shd w:val="clear" w:color="000000" w:fill="FFFFFF"/>
            <w:noWrap/>
            <w:vAlign w:val="center"/>
            <w:hideMark/>
          </w:tcPr>
          <w:p w14:paraId="43AFC74D"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2.03</w:t>
            </w:r>
          </w:p>
        </w:tc>
        <w:tc>
          <w:tcPr>
            <w:tcW w:w="303" w:type="pct"/>
            <w:tcBorders>
              <w:top w:val="single" w:sz="8" w:space="0" w:color="auto"/>
              <w:left w:val="nil"/>
              <w:bottom w:val="single" w:sz="8" w:space="0" w:color="auto"/>
              <w:right w:val="nil"/>
            </w:tcBorders>
            <w:shd w:val="clear" w:color="000000" w:fill="FFFFFF"/>
            <w:noWrap/>
            <w:vAlign w:val="center"/>
            <w:hideMark/>
          </w:tcPr>
          <w:p w14:paraId="497DB568"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1.04</w:t>
            </w:r>
          </w:p>
        </w:tc>
        <w:tc>
          <w:tcPr>
            <w:tcW w:w="459" w:type="pct"/>
            <w:tcBorders>
              <w:top w:val="nil"/>
              <w:left w:val="nil"/>
              <w:bottom w:val="single" w:sz="8" w:space="0" w:color="auto"/>
              <w:right w:val="nil"/>
            </w:tcBorders>
            <w:shd w:val="clear" w:color="000000" w:fill="FFFFFF"/>
            <w:noWrap/>
            <w:vAlign w:val="center"/>
            <w:hideMark/>
          </w:tcPr>
          <w:p w14:paraId="76A527DA"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0.23</w:t>
            </w:r>
          </w:p>
        </w:tc>
        <w:tc>
          <w:tcPr>
            <w:tcW w:w="316" w:type="pct"/>
            <w:tcBorders>
              <w:top w:val="single" w:sz="8" w:space="0" w:color="auto"/>
              <w:left w:val="nil"/>
              <w:bottom w:val="single" w:sz="8" w:space="0" w:color="auto"/>
              <w:right w:val="single" w:sz="8" w:space="0" w:color="auto"/>
            </w:tcBorders>
            <w:shd w:val="clear" w:color="000000" w:fill="FFFFFF"/>
            <w:noWrap/>
            <w:vAlign w:val="center"/>
            <w:hideMark/>
          </w:tcPr>
          <w:p w14:paraId="38F6C491"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2.67</w:t>
            </w:r>
          </w:p>
        </w:tc>
      </w:tr>
      <w:tr w:rsidR="00292C9A" w:rsidRPr="00F74502" w14:paraId="3B261CBD" w14:textId="77777777" w:rsidTr="00F74502">
        <w:trPr>
          <w:trHeight w:val="300"/>
        </w:trPr>
        <w:tc>
          <w:tcPr>
            <w:tcW w:w="257" w:type="pct"/>
            <w:tcBorders>
              <w:top w:val="nil"/>
              <w:left w:val="single" w:sz="8" w:space="0" w:color="auto"/>
              <w:bottom w:val="single" w:sz="8" w:space="0" w:color="auto"/>
              <w:right w:val="nil"/>
            </w:tcBorders>
            <w:shd w:val="clear" w:color="000000" w:fill="FFFFFF"/>
            <w:noWrap/>
            <w:vAlign w:val="center"/>
            <w:hideMark/>
          </w:tcPr>
          <w:p w14:paraId="3A929EDA"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SD</w:t>
            </w:r>
          </w:p>
        </w:tc>
        <w:tc>
          <w:tcPr>
            <w:tcW w:w="352" w:type="pct"/>
            <w:tcBorders>
              <w:top w:val="nil"/>
              <w:left w:val="nil"/>
              <w:bottom w:val="single" w:sz="8" w:space="0" w:color="auto"/>
              <w:right w:val="nil"/>
            </w:tcBorders>
            <w:shd w:val="clear" w:color="000000" w:fill="FFFFFF"/>
            <w:noWrap/>
            <w:vAlign w:val="center"/>
            <w:hideMark/>
          </w:tcPr>
          <w:p w14:paraId="25E4F53A"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246,984</w:t>
            </w:r>
          </w:p>
        </w:tc>
        <w:tc>
          <w:tcPr>
            <w:tcW w:w="374" w:type="pct"/>
            <w:tcBorders>
              <w:top w:val="nil"/>
              <w:left w:val="nil"/>
              <w:bottom w:val="single" w:sz="8" w:space="0" w:color="auto"/>
              <w:right w:val="nil"/>
            </w:tcBorders>
            <w:shd w:val="clear" w:color="000000" w:fill="FFFFFF"/>
            <w:noWrap/>
            <w:vAlign w:val="center"/>
            <w:hideMark/>
          </w:tcPr>
          <w:p w14:paraId="5BA0785A"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192,602</w:t>
            </w:r>
          </w:p>
        </w:tc>
        <w:tc>
          <w:tcPr>
            <w:tcW w:w="374" w:type="pct"/>
            <w:tcBorders>
              <w:top w:val="nil"/>
              <w:left w:val="nil"/>
              <w:bottom w:val="single" w:sz="8" w:space="0" w:color="auto"/>
              <w:right w:val="nil"/>
            </w:tcBorders>
            <w:shd w:val="clear" w:color="000000" w:fill="FFFFFF"/>
            <w:noWrap/>
            <w:vAlign w:val="center"/>
            <w:hideMark/>
          </w:tcPr>
          <w:p w14:paraId="3635FD12"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44,979</w:t>
            </w:r>
          </w:p>
        </w:tc>
        <w:tc>
          <w:tcPr>
            <w:tcW w:w="406" w:type="pct"/>
            <w:tcBorders>
              <w:top w:val="nil"/>
              <w:left w:val="nil"/>
              <w:bottom w:val="single" w:sz="8" w:space="0" w:color="auto"/>
              <w:right w:val="nil"/>
            </w:tcBorders>
            <w:shd w:val="clear" w:color="000000" w:fill="FFFFFF"/>
            <w:noWrap/>
            <w:vAlign w:val="center"/>
            <w:hideMark/>
          </w:tcPr>
          <w:p w14:paraId="503A765A"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1,585</w:t>
            </w:r>
          </w:p>
        </w:tc>
        <w:tc>
          <w:tcPr>
            <w:tcW w:w="264" w:type="pct"/>
            <w:tcBorders>
              <w:top w:val="nil"/>
              <w:left w:val="nil"/>
              <w:bottom w:val="single" w:sz="8" w:space="0" w:color="auto"/>
              <w:right w:val="nil"/>
            </w:tcBorders>
            <w:shd w:val="clear" w:color="000000" w:fill="FFFFFF"/>
            <w:noWrap/>
            <w:vAlign w:val="center"/>
            <w:hideMark/>
          </w:tcPr>
          <w:p w14:paraId="6DDB3A3A"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1,456</w:t>
            </w:r>
          </w:p>
        </w:tc>
        <w:tc>
          <w:tcPr>
            <w:tcW w:w="358" w:type="pct"/>
            <w:tcBorders>
              <w:top w:val="nil"/>
              <w:left w:val="nil"/>
              <w:bottom w:val="single" w:sz="8" w:space="0" w:color="auto"/>
              <w:right w:val="nil"/>
            </w:tcBorders>
            <w:shd w:val="clear" w:color="000000" w:fill="FFFFFF"/>
            <w:noWrap/>
            <w:vAlign w:val="center"/>
            <w:hideMark/>
          </w:tcPr>
          <w:p w14:paraId="0E55B39E"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3.56</w:t>
            </w:r>
          </w:p>
        </w:tc>
        <w:tc>
          <w:tcPr>
            <w:tcW w:w="269" w:type="pct"/>
            <w:tcBorders>
              <w:top w:val="nil"/>
              <w:left w:val="nil"/>
              <w:bottom w:val="single" w:sz="8" w:space="0" w:color="auto"/>
              <w:right w:val="nil"/>
            </w:tcBorders>
            <w:shd w:val="clear" w:color="000000" w:fill="FFFFFF"/>
            <w:noWrap/>
            <w:vAlign w:val="center"/>
            <w:hideMark/>
          </w:tcPr>
          <w:p w14:paraId="08D86149"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28.26</w:t>
            </w:r>
          </w:p>
        </w:tc>
        <w:tc>
          <w:tcPr>
            <w:tcW w:w="269" w:type="pct"/>
            <w:tcBorders>
              <w:top w:val="nil"/>
              <w:left w:val="nil"/>
              <w:bottom w:val="single" w:sz="8" w:space="0" w:color="auto"/>
              <w:right w:val="nil"/>
            </w:tcBorders>
            <w:shd w:val="clear" w:color="000000" w:fill="FFFFFF"/>
            <w:noWrap/>
            <w:vAlign w:val="center"/>
            <w:hideMark/>
          </w:tcPr>
          <w:p w14:paraId="7018D96D"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8.00</w:t>
            </w:r>
          </w:p>
        </w:tc>
        <w:tc>
          <w:tcPr>
            <w:tcW w:w="250" w:type="pct"/>
            <w:tcBorders>
              <w:top w:val="nil"/>
              <w:left w:val="nil"/>
              <w:bottom w:val="single" w:sz="8" w:space="0" w:color="auto"/>
              <w:right w:val="nil"/>
            </w:tcBorders>
            <w:shd w:val="clear" w:color="000000" w:fill="FFFFFF"/>
            <w:noWrap/>
            <w:vAlign w:val="center"/>
            <w:hideMark/>
          </w:tcPr>
          <w:p w14:paraId="045A1560"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1.68</w:t>
            </w:r>
          </w:p>
        </w:tc>
        <w:tc>
          <w:tcPr>
            <w:tcW w:w="377" w:type="pct"/>
            <w:tcBorders>
              <w:top w:val="nil"/>
              <w:left w:val="nil"/>
              <w:bottom w:val="single" w:sz="8" w:space="0" w:color="auto"/>
              <w:right w:val="nil"/>
            </w:tcBorders>
            <w:shd w:val="clear" w:color="000000" w:fill="FFFFFF"/>
            <w:noWrap/>
            <w:vAlign w:val="center"/>
            <w:hideMark/>
          </w:tcPr>
          <w:p w14:paraId="0EF2B136" w14:textId="77777777" w:rsidR="00F74502" w:rsidRPr="00F74502" w:rsidRDefault="00F74502" w:rsidP="00F74502">
            <w:pPr>
              <w:spacing w:after="0" w:line="240" w:lineRule="auto"/>
              <w:jc w:val="center"/>
              <w:rPr>
                <w:rFonts w:ascii="Arial Narrow" w:eastAsia="Times New Roman" w:hAnsi="Arial Narrow" w:cs="Calibri"/>
                <w:b/>
                <w:bCs/>
                <w:color w:val="000000"/>
                <w:sz w:val="20"/>
                <w:szCs w:val="20"/>
              </w:rPr>
            </w:pPr>
            <w:r w:rsidRPr="00F74502">
              <w:rPr>
                <w:rFonts w:ascii="Arial Narrow" w:eastAsia="Times New Roman" w:hAnsi="Arial Narrow" w:cs="Calibri"/>
                <w:b/>
                <w:bCs/>
                <w:color w:val="000000"/>
                <w:sz w:val="20"/>
                <w:szCs w:val="20"/>
              </w:rPr>
              <w:t>0.06</w:t>
            </w:r>
          </w:p>
        </w:tc>
        <w:tc>
          <w:tcPr>
            <w:tcW w:w="372" w:type="pct"/>
            <w:tcBorders>
              <w:top w:val="nil"/>
              <w:left w:val="nil"/>
              <w:bottom w:val="single" w:sz="8" w:space="0" w:color="auto"/>
              <w:right w:val="nil"/>
            </w:tcBorders>
            <w:shd w:val="clear" w:color="000000" w:fill="FFFFFF"/>
            <w:noWrap/>
            <w:vAlign w:val="center"/>
            <w:hideMark/>
          </w:tcPr>
          <w:p w14:paraId="0F8513FA"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0.01</w:t>
            </w:r>
          </w:p>
        </w:tc>
        <w:tc>
          <w:tcPr>
            <w:tcW w:w="303" w:type="pct"/>
            <w:tcBorders>
              <w:top w:val="nil"/>
              <w:left w:val="nil"/>
              <w:bottom w:val="single" w:sz="8" w:space="0" w:color="auto"/>
              <w:right w:val="nil"/>
            </w:tcBorders>
            <w:shd w:val="clear" w:color="000000" w:fill="FFFFFF"/>
            <w:noWrap/>
            <w:vAlign w:val="center"/>
            <w:hideMark/>
          </w:tcPr>
          <w:p w14:paraId="7F5C0980"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0.00</w:t>
            </w:r>
          </w:p>
        </w:tc>
        <w:tc>
          <w:tcPr>
            <w:tcW w:w="459" w:type="pct"/>
            <w:tcBorders>
              <w:top w:val="nil"/>
              <w:left w:val="nil"/>
              <w:bottom w:val="single" w:sz="8" w:space="0" w:color="auto"/>
              <w:right w:val="nil"/>
            </w:tcBorders>
            <w:shd w:val="clear" w:color="000000" w:fill="FFFFFF"/>
            <w:noWrap/>
            <w:vAlign w:val="center"/>
            <w:hideMark/>
          </w:tcPr>
          <w:p w14:paraId="08E56FBC"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0.03</w:t>
            </w:r>
          </w:p>
        </w:tc>
        <w:tc>
          <w:tcPr>
            <w:tcW w:w="316" w:type="pct"/>
            <w:tcBorders>
              <w:top w:val="nil"/>
              <w:left w:val="nil"/>
              <w:bottom w:val="single" w:sz="8" w:space="0" w:color="auto"/>
              <w:right w:val="single" w:sz="8" w:space="0" w:color="auto"/>
            </w:tcBorders>
            <w:shd w:val="clear" w:color="000000" w:fill="FFFFFF"/>
            <w:noWrap/>
            <w:vAlign w:val="center"/>
            <w:hideMark/>
          </w:tcPr>
          <w:p w14:paraId="64FC3911" w14:textId="77777777" w:rsidR="00F74502" w:rsidRPr="00F74502" w:rsidRDefault="00F74502" w:rsidP="00F74502">
            <w:pPr>
              <w:spacing w:after="0" w:line="240" w:lineRule="auto"/>
              <w:jc w:val="center"/>
              <w:rPr>
                <w:rFonts w:ascii="Arial Narrow" w:eastAsia="Times New Roman" w:hAnsi="Arial Narrow" w:cs="Calibri"/>
                <w:b/>
                <w:bCs/>
                <w:sz w:val="20"/>
                <w:szCs w:val="20"/>
              </w:rPr>
            </w:pPr>
            <w:r w:rsidRPr="00F74502">
              <w:rPr>
                <w:rFonts w:ascii="Arial Narrow" w:eastAsia="Times New Roman" w:hAnsi="Arial Narrow" w:cs="Calibri"/>
                <w:b/>
                <w:bCs/>
                <w:sz w:val="20"/>
                <w:szCs w:val="20"/>
              </w:rPr>
              <w:t>0.00</w:t>
            </w:r>
          </w:p>
        </w:tc>
      </w:tr>
    </w:tbl>
    <w:p w14:paraId="5F5D3FEF" w14:textId="7007AA25" w:rsidR="002D7D1F" w:rsidRDefault="002D7D1F" w:rsidP="00881832">
      <w:pPr>
        <w:spacing w:after="0" w:line="240" w:lineRule="auto"/>
        <w:rPr>
          <w:rFonts w:ascii="Calibri" w:eastAsia="Times New Roman" w:hAnsi="Calibri" w:cs="Calibri"/>
          <w:b/>
          <w:bCs/>
          <w:color w:val="000000"/>
          <w:sz w:val="24"/>
          <w:szCs w:val="24"/>
        </w:rPr>
      </w:pPr>
    </w:p>
    <w:p w14:paraId="3DDCE6A9" w14:textId="77777777" w:rsidR="00653A92" w:rsidRDefault="00653A92">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p w14:paraId="43313E0F" w14:textId="76B73A8B" w:rsidR="00653A92" w:rsidRDefault="00F67D25">
      <w:pPr>
        <w:rPr>
          <w:rFonts w:ascii="Calibri" w:eastAsia="Times New Roman" w:hAnsi="Calibri" w:cs="Calibri"/>
          <w:b/>
          <w:bCs/>
          <w:color w:val="000000"/>
          <w:sz w:val="24"/>
          <w:szCs w:val="24"/>
        </w:rPr>
      </w:pPr>
      <w:r>
        <w:rPr>
          <w:rFonts w:ascii="Calibri" w:eastAsia="Times New Roman" w:hAnsi="Calibri" w:cs="Calibri"/>
          <w:b/>
          <w:bCs/>
          <w:color w:val="000000"/>
          <w:sz w:val="24"/>
          <w:szCs w:val="24"/>
        </w:rPr>
        <w:lastRenderedPageBreak/>
        <w:t>Supplementary Table 8</w:t>
      </w:r>
      <w:r w:rsidR="00653A92" w:rsidRPr="00653A92">
        <w:rPr>
          <w:rFonts w:ascii="Calibri" w:eastAsia="Times New Roman" w:hAnsi="Calibri" w:cs="Calibri"/>
          <w:b/>
          <w:bCs/>
          <w:color w:val="000000"/>
          <w:sz w:val="24"/>
          <w:szCs w:val="24"/>
        </w:rPr>
        <w:t>. Concordance analysis of single nucleotide variants (SNVs) and small insertions and deletions (indel</w:t>
      </w:r>
      <w:r w:rsidR="00653A92">
        <w:rPr>
          <w:rFonts w:ascii="Calibri" w:eastAsia="Times New Roman" w:hAnsi="Calibri" w:cs="Calibri"/>
          <w:b/>
          <w:bCs/>
          <w:color w:val="000000"/>
          <w:sz w:val="24"/>
          <w:szCs w:val="24"/>
        </w:rPr>
        <w:t>s</w:t>
      </w:r>
      <w:r w:rsidR="00653A92" w:rsidRPr="00653A92">
        <w:rPr>
          <w:rFonts w:ascii="Calibri" w:eastAsia="Times New Roman" w:hAnsi="Calibri" w:cs="Calibri"/>
          <w:b/>
          <w:bCs/>
          <w:color w:val="000000"/>
          <w:sz w:val="24"/>
          <w:szCs w:val="24"/>
        </w:rPr>
        <w:t xml:space="preserve">) between </w:t>
      </w:r>
      <w:r w:rsidR="00653A92">
        <w:rPr>
          <w:rFonts w:ascii="Calibri" w:eastAsia="Times New Roman" w:hAnsi="Calibri" w:cs="Calibri"/>
          <w:b/>
          <w:bCs/>
          <w:color w:val="000000"/>
          <w:sz w:val="24"/>
          <w:szCs w:val="24"/>
        </w:rPr>
        <w:t xml:space="preserve">WGS from </w:t>
      </w:r>
      <w:r w:rsidR="00653A92" w:rsidRPr="00653A92">
        <w:rPr>
          <w:rFonts w:ascii="Calibri" w:eastAsia="Times New Roman" w:hAnsi="Calibri" w:cs="Calibri"/>
          <w:b/>
          <w:bCs/>
          <w:color w:val="000000"/>
          <w:sz w:val="24"/>
          <w:szCs w:val="24"/>
        </w:rPr>
        <w:t>EDTA blood and DBS.</w:t>
      </w:r>
    </w:p>
    <w:tbl>
      <w:tblPr>
        <w:tblW w:w="9800" w:type="dxa"/>
        <w:tblCellMar>
          <w:left w:w="0" w:type="dxa"/>
          <w:right w:w="0" w:type="dxa"/>
        </w:tblCellMar>
        <w:tblLook w:val="04A0" w:firstRow="1" w:lastRow="0" w:firstColumn="1" w:lastColumn="0" w:noHBand="0" w:noVBand="1"/>
      </w:tblPr>
      <w:tblGrid>
        <w:gridCol w:w="780"/>
        <w:gridCol w:w="560"/>
        <w:gridCol w:w="1280"/>
        <w:gridCol w:w="800"/>
        <w:gridCol w:w="820"/>
        <w:gridCol w:w="1040"/>
        <w:gridCol w:w="960"/>
        <w:gridCol w:w="800"/>
        <w:gridCol w:w="760"/>
        <w:gridCol w:w="1040"/>
        <w:gridCol w:w="960"/>
      </w:tblGrid>
      <w:tr w:rsidR="00653A92" w14:paraId="7F1C6A35" w14:textId="77777777" w:rsidTr="00653A92">
        <w:trPr>
          <w:trHeight w:val="20"/>
        </w:trPr>
        <w:tc>
          <w:tcPr>
            <w:tcW w:w="780" w:type="dxa"/>
            <w:tcBorders>
              <w:top w:val="single" w:sz="4" w:space="0" w:color="auto"/>
              <w:left w:val="single" w:sz="4" w:space="0" w:color="auto"/>
              <w:bottom w:val="single" w:sz="4" w:space="0" w:color="auto"/>
              <w:right w:val="nil"/>
            </w:tcBorders>
            <w:shd w:val="clear" w:color="auto" w:fill="auto"/>
            <w:tcMar>
              <w:top w:w="15" w:type="dxa"/>
              <w:left w:w="15" w:type="dxa"/>
              <w:bottom w:w="0" w:type="dxa"/>
              <w:right w:w="15" w:type="dxa"/>
            </w:tcMar>
            <w:vAlign w:val="center"/>
            <w:hideMark/>
          </w:tcPr>
          <w:p w14:paraId="7FC6B9D9"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Sample ID</w:t>
            </w:r>
          </w:p>
        </w:tc>
        <w:tc>
          <w:tcPr>
            <w:tcW w:w="56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05D4A429"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DBS type</w:t>
            </w:r>
          </w:p>
        </w:tc>
        <w:tc>
          <w:tcPr>
            <w:tcW w:w="128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49AA62C7"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Library Preparation Method</w:t>
            </w:r>
          </w:p>
        </w:tc>
        <w:tc>
          <w:tcPr>
            <w:tcW w:w="80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289C5ABD"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EDTA Blood Unique SNVs</w:t>
            </w:r>
          </w:p>
        </w:tc>
        <w:tc>
          <w:tcPr>
            <w:tcW w:w="82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1151D476"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DBS Sample Unique SNVs</w:t>
            </w:r>
          </w:p>
        </w:tc>
        <w:tc>
          <w:tcPr>
            <w:tcW w:w="104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0B507781"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SNVs Common to Blood and DBS</w:t>
            </w:r>
          </w:p>
        </w:tc>
        <w:tc>
          <w:tcPr>
            <w:tcW w:w="96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29055207"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SNV Con-</w:t>
            </w:r>
            <w:proofErr w:type="spellStart"/>
            <w:r>
              <w:rPr>
                <w:rFonts w:ascii="Calibri" w:hAnsi="Calibri" w:cs="Calibri"/>
                <w:b/>
                <w:bCs/>
                <w:color w:val="000000"/>
              </w:rPr>
              <w:t>cordance</w:t>
            </w:r>
            <w:proofErr w:type="spellEnd"/>
          </w:p>
        </w:tc>
        <w:tc>
          <w:tcPr>
            <w:tcW w:w="80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4C2898EE"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EDTA Blood Unique indels</w:t>
            </w:r>
          </w:p>
        </w:tc>
        <w:tc>
          <w:tcPr>
            <w:tcW w:w="76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4C7FB9C1"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DBS Sample Unique indels</w:t>
            </w:r>
          </w:p>
        </w:tc>
        <w:tc>
          <w:tcPr>
            <w:tcW w:w="1040" w:type="dxa"/>
            <w:tcBorders>
              <w:top w:val="single" w:sz="4" w:space="0" w:color="auto"/>
              <w:left w:val="nil"/>
              <w:bottom w:val="single" w:sz="4" w:space="0" w:color="auto"/>
              <w:right w:val="nil"/>
            </w:tcBorders>
            <w:shd w:val="clear" w:color="auto" w:fill="auto"/>
            <w:tcMar>
              <w:top w:w="15" w:type="dxa"/>
              <w:left w:w="15" w:type="dxa"/>
              <w:bottom w:w="0" w:type="dxa"/>
              <w:right w:w="15" w:type="dxa"/>
            </w:tcMar>
            <w:vAlign w:val="center"/>
            <w:hideMark/>
          </w:tcPr>
          <w:p w14:paraId="5B05EC0A"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indels Common to Blood and DBS</w:t>
            </w:r>
          </w:p>
        </w:tc>
        <w:tc>
          <w:tcPr>
            <w:tcW w:w="960"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D3D2E0D" w14:textId="77777777" w:rsidR="00653A92" w:rsidRDefault="00653A92" w:rsidP="00653A92">
            <w:pPr>
              <w:spacing w:after="0" w:line="240" w:lineRule="auto"/>
              <w:jc w:val="center"/>
              <w:rPr>
                <w:rFonts w:ascii="Calibri" w:hAnsi="Calibri" w:cs="Calibri"/>
                <w:b/>
                <w:bCs/>
                <w:color w:val="000000"/>
              </w:rPr>
            </w:pPr>
            <w:r>
              <w:rPr>
                <w:rFonts w:ascii="Calibri" w:hAnsi="Calibri" w:cs="Calibri"/>
                <w:b/>
                <w:bCs/>
                <w:color w:val="000000"/>
              </w:rPr>
              <w:t>indel Con-</w:t>
            </w:r>
            <w:proofErr w:type="spellStart"/>
            <w:r>
              <w:rPr>
                <w:rFonts w:ascii="Calibri" w:hAnsi="Calibri" w:cs="Calibri"/>
                <w:b/>
                <w:bCs/>
                <w:color w:val="000000"/>
              </w:rPr>
              <w:t>cordance</w:t>
            </w:r>
            <w:proofErr w:type="spellEnd"/>
          </w:p>
        </w:tc>
      </w:tr>
      <w:tr w:rsidR="00653A92" w14:paraId="024A8ECA"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0236A0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A6F1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8D566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37E39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6,634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23DB1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12,514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9918A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3,041,847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52F4C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85BF7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4,783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0F79D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7,356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C23B1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492,376</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761E99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97.6%</w:t>
            </w:r>
          </w:p>
        </w:tc>
      </w:tr>
      <w:tr w:rsidR="00653A92" w14:paraId="4878B54F"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1547B8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13C0F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DE82D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4D506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6,604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1136C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12,942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700FF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3,041,883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21E68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960FD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5,146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EB7DA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7,517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3F7C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492,001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79273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97.5%</w:t>
            </w:r>
          </w:p>
        </w:tc>
      </w:tr>
      <w:tr w:rsidR="00653A92" w14:paraId="18947FF4"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9D0700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670F6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C64E6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BAFF3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10,553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DEB2F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10,186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852FA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3,037,944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813BA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D9914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7,472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A6A84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6,936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91BB8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489,667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ED4E65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97.1%</w:t>
            </w:r>
          </w:p>
        </w:tc>
      </w:tr>
      <w:tr w:rsidR="00653A92" w14:paraId="28C8502D"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3FD74E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7AA3C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E9C54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43549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10,198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103BF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9,979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D8F47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3,038,268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26E6D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73E5F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7,648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49C60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6,731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3F45E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489,520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F69615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97.1%</w:t>
            </w:r>
          </w:p>
        </w:tc>
      </w:tr>
      <w:tr w:rsidR="00653A92" w14:paraId="3FD90199"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7B894B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2DACB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487E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3C8FE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17,180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6911D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DD5FA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3,031,285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AB9CF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B200B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16,208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D1EA1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12,050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0E08A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480,958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66F1DD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94.5%</w:t>
            </w:r>
          </w:p>
        </w:tc>
      </w:tr>
      <w:tr w:rsidR="00653A92" w14:paraId="26F137FC"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31F166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AB8D1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50882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82D2C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8,016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DDA52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11,056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1630E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3,085,526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5FA07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9B705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6,285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325AA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9,108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CD963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500,429</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C0856A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97.0%</w:t>
            </w:r>
          </w:p>
        </w:tc>
      </w:tr>
      <w:tr w:rsidR="00653A92" w14:paraId="7A41400B"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EFD86E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2E1DC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38E91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528E4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10,681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2987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10,062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41D79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3,082,849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F935A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8CAB3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8,844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919C3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2218F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497,875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D2547D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96.4%</w:t>
            </w:r>
          </w:p>
        </w:tc>
      </w:tr>
      <w:tr w:rsidR="00653A92" w14:paraId="60972901"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442D06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4189D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5193B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9D679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11,154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9C09F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12,799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36F0D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3,082,394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C1629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EFD41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7,852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A8FD5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9,973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0AE50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498,858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20122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96.6%</w:t>
            </w:r>
          </w:p>
        </w:tc>
      </w:tr>
      <w:tr w:rsidR="00653A92" w14:paraId="5747BA4B"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20CE48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A7EEB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7E2D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AB83C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EBC7D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13,416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5DFB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3,016,578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98E8F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2D095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9,203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CD2E3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12,536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73EB3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481,837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813B6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95.7%</w:t>
            </w:r>
          </w:p>
        </w:tc>
      </w:tr>
      <w:tr w:rsidR="00653A92" w14:paraId="0B27DE67"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5C2A50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4249A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10370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1CCE1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15,203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1AC5B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11,353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20896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3,015,354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44E30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C75C5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10,720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2F322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12,819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A4D2B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480,341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A35C08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95.3%</w:t>
            </w:r>
          </w:p>
        </w:tc>
      </w:tr>
      <w:tr w:rsidR="00653A92" w14:paraId="6BFAB2AC"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38BC35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D2146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66BDC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8AE12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15,718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EC133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13,911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AA2FD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3,014,836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F97B7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020E2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14,005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E4943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15,152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1659A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477,055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87AD99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94.2%</w:t>
            </w:r>
          </w:p>
        </w:tc>
      </w:tr>
      <w:tr w:rsidR="00653A92" w14:paraId="6968BB7A"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BA5668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59F34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D695C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3DBD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6,608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96046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14,026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33D40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3,029,084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5A375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099E9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5,548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167B5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8,487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86D37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489,090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B6C00D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97.2%</w:t>
            </w:r>
          </w:p>
        </w:tc>
      </w:tr>
      <w:tr w:rsidR="00653A92" w14:paraId="6A6EBB03"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1ED17D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B7F80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B41B6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8C5B5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6,602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9819E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13,471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2686E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3,029,090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128A3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4E07B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5,229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8B1B9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8,281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ADA84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489,405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F1E59F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97.3%</w:t>
            </w:r>
          </w:p>
        </w:tc>
      </w:tr>
      <w:tr w:rsidR="00653A92" w14:paraId="4ACD7CDA"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509513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7D466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02C9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0050D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9,172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29EAC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11,351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2171C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3,026,531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166E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94601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6,724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3733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8,428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C6BEE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487,897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596873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97.0%</w:t>
            </w:r>
          </w:p>
        </w:tc>
      </w:tr>
      <w:tr w:rsidR="00653A92" w14:paraId="40786DA1"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83BA2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D2B9F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34089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39C7D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17,734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B383A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11,412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CE78A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3,017,943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F6A5F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49906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13,233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34B40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11,790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EC364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481,408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DEA4C2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95.1%</w:t>
            </w:r>
          </w:p>
        </w:tc>
      </w:tr>
      <w:tr w:rsidR="00653A92" w14:paraId="6A9F559E"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7127DD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71D44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EA87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51D20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9,350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F3EF6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10,497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33079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3,025,747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B83F1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5A525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7,170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16AC4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7,912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DBE84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488,936</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869B70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97.0%</w:t>
            </w:r>
          </w:p>
        </w:tc>
      </w:tr>
      <w:tr w:rsidR="00653A92" w14:paraId="6D50F0F3"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DA4729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CC6B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5782A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3D28C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14,253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520C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9,429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B3529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3,020,826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735B8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8AC4C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12,816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ACAAE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10,299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24AC1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483,308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4E9EDB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95.4%</w:t>
            </w:r>
          </w:p>
        </w:tc>
      </w:tr>
      <w:tr w:rsidR="00653A92" w14:paraId="6B3FF720"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5387CF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1EA56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BB8D6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2C520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15,255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52C30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8,328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100AF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3,019,829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81FE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01BB2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11,522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758BB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8,381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7E402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484,594</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B6EF87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96.1%</w:t>
            </w:r>
          </w:p>
        </w:tc>
      </w:tr>
      <w:tr w:rsidR="00653A92" w14:paraId="0C661878"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FF8827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B28C4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BBCF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15BBE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11,605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D5329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11,430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02261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3,023,977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7B2CE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763B6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7,768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D20C6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9,358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329C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486,238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DA775F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96.6%</w:t>
            </w:r>
          </w:p>
        </w:tc>
      </w:tr>
      <w:tr w:rsidR="00653A92" w14:paraId="21E45FC9"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3C577D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93D23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F56B8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2A7C6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18,507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F2250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11,747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8423B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3,017,078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5ADB9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A77EA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17,337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B2D97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13,723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4D430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476,666</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711688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93.9%</w:t>
            </w:r>
          </w:p>
        </w:tc>
      </w:tr>
      <w:tr w:rsidR="00653A92" w14:paraId="14161538"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13B59D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F2734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3E6E4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184AE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16,898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FEDFA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12,726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D6F23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3,018,686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162A8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6B3A8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12,606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B0A4E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11,888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B23E2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481,393</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A07460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95.2%</w:t>
            </w:r>
          </w:p>
        </w:tc>
      </w:tr>
      <w:tr w:rsidR="00653A92" w14:paraId="5C20FF92"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E38D24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E875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03569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1D6CA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11,706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DDB99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12,131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26239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3,018,391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30E94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71CE7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8,196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0B63C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9,061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FED4D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486,761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438A50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96.6%</w:t>
            </w:r>
          </w:p>
        </w:tc>
      </w:tr>
      <w:tr w:rsidR="00653A92" w14:paraId="03D4C4CF"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8F97D0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3F1C9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3972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DEED1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11,982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3A47A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DC73C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3,018,102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52F23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22D5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6C932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7,747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55632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485,347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7C9CD4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96.5%</w:t>
            </w:r>
          </w:p>
        </w:tc>
      </w:tr>
      <w:tr w:rsidR="00653A92" w14:paraId="62EA7FCB"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48EEC8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14BAC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4E45E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DD629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11,545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1B74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11,925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4597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3,018,549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CC34D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13AC4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7,153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C405C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7,457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1E82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487,808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37DF9F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97.1%</w:t>
            </w:r>
          </w:p>
        </w:tc>
      </w:tr>
      <w:tr w:rsidR="00653A92" w14:paraId="251B7A01"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935888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C29D1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109E1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8CEC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12,171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6C4E3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12,580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01AFE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3,456,999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C630E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4EA45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8,553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02C39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9,155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17587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561,592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DA9C5F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96.9%</w:t>
            </w:r>
          </w:p>
        </w:tc>
      </w:tr>
      <w:tr w:rsidR="00653A92" w14:paraId="6DC456FB"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A244EE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F3EC4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BB488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D9ADB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19,201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E952E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10,009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1EBF4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3,449,945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9C488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973F0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10,866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5AD80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10,124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1E332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559,300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D9D11E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96.4%</w:t>
            </w:r>
          </w:p>
        </w:tc>
      </w:tr>
      <w:tr w:rsidR="00653A92" w14:paraId="219FE3C0"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049BE6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19C8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34D0E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3F9E1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9,668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9FABB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11,421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8B9ED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3,036,003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5A692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80504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7,621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94E1E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8,170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AC200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493,979</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B55B22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96.9%</w:t>
            </w:r>
          </w:p>
        </w:tc>
      </w:tr>
      <w:tr w:rsidR="00653A92" w14:paraId="20A1FB78"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DF0FA1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B821A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F095F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B6979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12,205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E1B0A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9,266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41DC3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3,033,444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AB029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8EA95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11,382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02D2E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8,782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60FA2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490,227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C6959A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96.0%</w:t>
            </w:r>
          </w:p>
        </w:tc>
      </w:tr>
      <w:tr w:rsidR="00653A92" w14:paraId="7754CDF5"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138F84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9A3CF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20F8B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F3546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12,423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FA71B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17,305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E842D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3,682,496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5928C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7D52D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15,456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DF32E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15,131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B0C85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594,647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F02BE8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95.1%</w:t>
            </w:r>
          </w:p>
        </w:tc>
      </w:tr>
      <w:tr w:rsidR="00653A92" w14:paraId="0A710C4E"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B6E2C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B5190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8D16A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A9DB1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4772A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19,230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05397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3,684,996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7A862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79BD5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9,013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629D5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13,653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3AAC1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601,095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2E8722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96.4%</w:t>
            </w:r>
          </w:p>
        </w:tc>
      </w:tr>
      <w:tr w:rsidR="00653A92" w14:paraId="066BBCE7"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DF1CBA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1E8BC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E611E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49FAB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13,685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2383C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15,381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8493D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3,681,259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293BD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E93D3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10,135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DE0A9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12,826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48679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599,951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9BB02E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96.3%</w:t>
            </w:r>
          </w:p>
        </w:tc>
      </w:tr>
      <w:tr w:rsidR="00653A92" w14:paraId="7227A46C"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E3AA0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3EF72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9C8D1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DD000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17,205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57A6A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19,931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A1036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3,677,745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0D2D4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8E33C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13,125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668FB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18,942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A3977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596,933</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3F6E7C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94.9%</w:t>
            </w:r>
          </w:p>
        </w:tc>
      </w:tr>
      <w:tr w:rsidR="00653A92" w14:paraId="262A9417"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5DBB43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9DEB9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64B81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F6D38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24,960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1C8F1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17,672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AB65E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3,669,986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70963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3EE91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15,722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81B53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15,513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118A8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594,348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7FBE91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95.0%</w:t>
            </w:r>
          </w:p>
        </w:tc>
      </w:tr>
      <w:tr w:rsidR="00653A92" w14:paraId="2977A198"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A8003A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1A156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B51A6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C24AB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7,263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B926F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12,578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18E5C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3,032,422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344D3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83718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4,653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A8130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7,046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EDCC9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491,035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ECF157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97.7%</w:t>
            </w:r>
          </w:p>
        </w:tc>
      </w:tr>
      <w:tr w:rsidR="00653A92" w14:paraId="34C6E550"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D7F078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4FBE0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3AB8A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CA1CB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7,634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BD11C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11,911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5F724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3,032,051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AF10B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21F66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5,250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F7B6A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7,083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26CC3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490,432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F75C9A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97.5%</w:t>
            </w:r>
          </w:p>
        </w:tc>
      </w:tr>
      <w:tr w:rsidR="00653A92" w14:paraId="313BFED4"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D58046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ACE0A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33DB6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74219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7,606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3928F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12,253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E4A14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3,032,083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0B36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385CF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5,361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53743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7,053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9DCE2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490,312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4F9764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97.5%</w:t>
            </w:r>
          </w:p>
        </w:tc>
      </w:tr>
      <w:tr w:rsidR="00653A92" w14:paraId="3992339A"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5ABCDD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04FEF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B4EF6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509DA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13,320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BBFC3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C76B7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3,026,363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72E23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5D28F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11,483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F9E63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9,260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01E5A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484,189</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6D44CC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95.9%</w:t>
            </w:r>
          </w:p>
        </w:tc>
      </w:tr>
      <w:tr w:rsidR="00653A92" w14:paraId="6B89F6DA"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8D2757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F0F38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BB5CB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E05D8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10,029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6FD7D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7,838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B8DD0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3,029,644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0421A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8C8BF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6,774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E168D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5,752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7F636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488,914</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D15772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97.5%</w:t>
            </w:r>
          </w:p>
        </w:tc>
      </w:tr>
      <w:tr w:rsidR="00653A92" w14:paraId="5E7D6D31"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6CFECA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B5917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9A45D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275369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19,286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BD478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11,840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6EEB9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3,054,440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5144B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C51AA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10,642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9C8F8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10,027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39EDA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489,312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15E01F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95.9%</w:t>
            </w:r>
          </w:p>
        </w:tc>
      </w:tr>
      <w:tr w:rsidR="00653A92" w14:paraId="6089EC75"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CD2C73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308D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A5B4A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10E77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11,758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8D079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11,809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69F92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3,061,928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878B2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F2566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10,633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E94AD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10,745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E9E8E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489,352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79815D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95.8%</w:t>
            </w:r>
          </w:p>
        </w:tc>
      </w:tr>
      <w:tr w:rsidR="00653A92" w14:paraId="539825C9"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641362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C7FE8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7BE13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7B33C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11,250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7F03E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10,723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C4C8B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3,062,431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552FF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1DABA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8,289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4FB29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7,456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846AB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491,701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6FFEF9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96.9%</w:t>
            </w:r>
          </w:p>
        </w:tc>
      </w:tr>
      <w:tr w:rsidR="00653A92" w14:paraId="4DD7424E"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EEE827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0EC42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88C2B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DA3EF7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6,939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27103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13,588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A5A8E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3,140,921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4CA19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E0269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5,205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35A86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7,945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89613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509,347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E62580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97.5%</w:t>
            </w:r>
          </w:p>
        </w:tc>
      </w:tr>
      <w:tr w:rsidR="00653A92" w14:paraId="4966C08B"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61794A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AEE79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F68D2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91E51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7,281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0E679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14,130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A9DE1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3,140,589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B9A29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8A0832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6,490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D5583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8,415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A74F5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508,048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49A958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97.1%</w:t>
            </w:r>
          </w:p>
        </w:tc>
      </w:tr>
      <w:tr w:rsidR="00653A92" w14:paraId="79C8DB89"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5F57B4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lastRenderedPageBreak/>
              <w:t>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87F4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BD3B7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9FC6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6,661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8987B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13,913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029796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3,141,203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24895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B6A02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5,211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2B038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7,894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3372E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509,342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0CC543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97.5%</w:t>
            </w:r>
          </w:p>
        </w:tc>
      </w:tr>
      <w:tr w:rsidR="00653A92" w14:paraId="5F000278"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99B112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ECEA4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E507C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868308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14,747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1AF06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4858A3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3,133,111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2134D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8DF6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11,227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48F7B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8,275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53FCF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503,324</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91CC00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96.3%</w:t>
            </w:r>
          </w:p>
        </w:tc>
      </w:tr>
      <w:tr w:rsidR="00653A92" w14:paraId="7745AB33"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E6B905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8CE57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4B14B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6683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5,721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C429C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14,666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8265A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3,060,376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823BF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424D9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A766C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1FDB9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497,840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937A87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97.7%</w:t>
            </w:r>
          </w:p>
        </w:tc>
      </w:tr>
      <w:tr w:rsidR="00653A92" w14:paraId="7CF2A07C"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6C5AD8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9FD4F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B9B9E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1ED41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5,882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BCA25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14,855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ACF82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3,060,207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BA2AB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04BFD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5,311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3F5D9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7,091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F71BB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497,473</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5EF007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97.6%</w:t>
            </w:r>
          </w:p>
        </w:tc>
      </w:tr>
      <w:tr w:rsidR="00653A92" w14:paraId="62C1FFED"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303B68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7E07B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FB244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AB304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8,754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068CD8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9,223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FA12F1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3,057,335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98AC5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198DA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7,452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5B408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5,742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C6D86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495,335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A69AA9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97.4%</w:t>
            </w:r>
          </w:p>
        </w:tc>
      </w:tr>
      <w:tr w:rsidR="00653A92" w14:paraId="2BA04774"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784133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E2294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5766A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0931C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20,004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C6E8A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D8D85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3,005,792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F1455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6FF225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10,573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D4E20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9,175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F02DD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481,854</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A1C52C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96.1%</w:t>
            </w:r>
          </w:p>
        </w:tc>
      </w:tr>
      <w:tr w:rsidR="00653A92" w14:paraId="56005C6F"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EE1F89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0AB5A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E8EBF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B04FA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16,065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EC57B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9,372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EDDB1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3,009,736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FB433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4DAB5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12,167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B2B16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10,865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4B6D0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480,262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5A214B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95.4%</w:t>
            </w:r>
          </w:p>
        </w:tc>
      </w:tr>
      <w:tr w:rsidR="00653A92" w14:paraId="349EA8B9"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6E6E68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2627C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D0BE4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1FAFF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12,941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AE3CD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9,208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61FBF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3,006,604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0B50F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2D698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6,909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36EF9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8,158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920B2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483,157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4C2EA2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97.0%</w:t>
            </w:r>
          </w:p>
        </w:tc>
      </w:tr>
      <w:tr w:rsidR="00653A92" w14:paraId="1401C136"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5BB9C0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5D4B5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2085E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KAPA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BCB57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21,124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8AA74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8,785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40B4E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3,042,819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68AE6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F8616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8,869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BD125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7,140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758BB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490,338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B7DCBD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96.8%</w:t>
            </w:r>
          </w:p>
        </w:tc>
      </w:tr>
      <w:tr w:rsidR="00653A92" w14:paraId="5F3C94BF"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25E00B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4F67D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4F95C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3096C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6,575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153AB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12,035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797DD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3,026,843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DCB09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6E64E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7,060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21843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6D97EA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484,887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0DCBC9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96.7%</w:t>
            </w:r>
          </w:p>
        </w:tc>
      </w:tr>
      <w:tr w:rsidR="00653A92" w14:paraId="33E7C598"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22348C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AB57D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55249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68FCF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6,669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BD2FD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12,081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E27B4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3,026,750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4A0BAB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271F5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7,521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E972C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E4AB3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484,420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589009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96.6%</w:t>
            </w:r>
          </w:p>
        </w:tc>
      </w:tr>
      <w:tr w:rsidR="00653A92" w14:paraId="379C4593"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D9428E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7F28AE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C776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2CB52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6,308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2E92E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12,797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C76E4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3,018,212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DF88D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92810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7,498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6C648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10,541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F593C1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483,581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D62853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96.4%</w:t>
            </w:r>
          </w:p>
        </w:tc>
      </w:tr>
      <w:tr w:rsidR="00653A92" w14:paraId="2473D1E7"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125E8A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5B16C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PC</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84938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C1D585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7,267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D3923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12,589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9DCAB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3,017,251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76637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D27A5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10,097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AB1DB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11,305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A0AAD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480,977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5C7938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95.7%</w:t>
            </w:r>
          </w:p>
        </w:tc>
      </w:tr>
      <w:tr w:rsidR="00653A92" w14:paraId="7F0B1C2C"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A484A5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25785C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B4DFC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FA2BD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9,123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6FA5D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13,756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3972A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3,039,086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7EF88A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5ADD7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5,686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EEF3C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9,308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0BC3B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490,093</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F60C8F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97.0%</w:t>
            </w:r>
          </w:p>
        </w:tc>
      </w:tr>
      <w:tr w:rsidR="00653A92" w14:paraId="74EF4697"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844BFC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7D9EB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E3F9F0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C4149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9,055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56271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15,059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2769F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3,018,481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18E7D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8251E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6,522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8C28D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11,797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077C8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484,642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F3FFD9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96.4%</w:t>
            </w:r>
          </w:p>
        </w:tc>
      </w:tr>
      <w:tr w:rsidR="00653A92" w14:paraId="0D99E3B5"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A74016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675BB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B370A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97A3E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8,734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76D61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13,506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FF102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3,020,837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1BC16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D72AF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5,178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9909F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7,724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1F612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487,306</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ADFFA8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97.4%</w:t>
            </w:r>
          </w:p>
        </w:tc>
      </w:tr>
      <w:tr w:rsidR="00653A92" w14:paraId="327F0B23"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3C15D1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1DEA8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BAA0A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B1B9D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6,892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33A6DA"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15,744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94DE1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3,059,750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1A3EC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E81BC3"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6,134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7DC0C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11,086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59BAA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493,958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F5A9E7D"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96.6%</w:t>
            </w:r>
          </w:p>
        </w:tc>
      </w:tr>
      <w:tr w:rsidR="00653A92" w14:paraId="6CE25984" w14:textId="77777777" w:rsidTr="00653A92">
        <w:trPr>
          <w:trHeight w:val="20"/>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EDAFC8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15C2F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E48ED6"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48882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9,543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9CF76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17,335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BCCB264"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3,049,393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E47D1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9FE89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7,539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AAF81E"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13,165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FD7C2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488,270</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38FC0B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95.9%</w:t>
            </w:r>
          </w:p>
        </w:tc>
      </w:tr>
      <w:tr w:rsidR="00653A92" w14:paraId="00FDAD7D" w14:textId="77777777" w:rsidTr="00653A92">
        <w:trPr>
          <w:trHeight w:val="20"/>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2912027"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25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48B541B"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FTA</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02664C8"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Illumina</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BF4FF62"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7,844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0F62B51"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14,284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EE8AD0C"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3,031,351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F43916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99.3%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E2E19C5"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5,393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99F9659"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9,119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A57B0DF"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490,201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291B00" w14:textId="77777777" w:rsidR="00653A92" w:rsidRDefault="00653A92" w:rsidP="00653A92">
            <w:pPr>
              <w:spacing w:after="0" w:line="240" w:lineRule="auto"/>
              <w:jc w:val="center"/>
              <w:rPr>
                <w:rFonts w:ascii="Calibri" w:hAnsi="Calibri" w:cs="Calibri"/>
                <w:color w:val="000000"/>
              </w:rPr>
            </w:pPr>
            <w:r>
              <w:rPr>
                <w:rFonts w:ascii="Calibri" w:hAnsi="Calibri" w:cs="Calibri"/>
                <w:color w:val="000000"/>
              </w:rPr>
              <w:t>97.1%</w:t>
            </w:r>
          </w:p>
        </w:tc>
      </w:tr>
    </w:tbl>
    <w:p w14:paraId="71173CEF" w14:textId="1EF549C3" w:rsidR="002D7D1F" w:rsidRDefault="00653A92">
      <w:pP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 </w:t>
      </w:r>
      <w:r w:rsidR="002D7D1F">
        <w:rPr>
          <w:rFonts w:ascii="Calibri" w:eastAsia="Times New Roman" w:hAnsi="Calibri" w:cs="Calibri"/>
          <w:b/>
          <w:bCs/>
          <w:color w:val="000000"/>
          <w:sz w:val="24"/>
          <w:szCs w:val="24"/>
        </w:rPr>
        <w:br w:type="page"/>
      </w:r>
    </w:p>
    <w:p w14:paraId="639F442F" w14:textId="1D08D5B1" w:rsidR="002D7D1F" w:rsidRDefault="002D7D1F" w:rsidP="00881832">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lastRenderedPageBreak/>
        <w:t>Supplementary Figure</w:t>
      </w:r>
    </w:p>
    <w:p w14:paraId="22F75585" w14:textId="05989800" w:rsidR="002D7D1F" w:rsidRPr="004B66E2" w:rsidRDefault="002D7D1F" w:rsidP="00881832">
      <w:pPr>
        <w:spacing w:after="0" w:line="240" w:lineRule="auto"/>
        <w:rPr>
          <w:rFonts w:ascii="Calibri" w:eastAsia="Times New Roman" w:hAnsi="Calibri" w:cs="Calibri"/>
          <w:b/>
          <w:bCs/>
          <w:color w:val="000000"/>
          <w:sz w:val="12"/>
          <w:szCs w:val="12"/>
        </w:rPr>
      </w:pPr>
    </w:p>
    <w:p w14:paraId="5469057C" w14:textId="36A3FCBB" w:rsidR="00567E1C" w:rsidRDefault="002D7D1F" w:rsidP="00653A92">
      <w:pPr>
        <w:spacing w:after="0" w:line="240" w:lineRule="auto"/>
        <w:jc w:val="both"/>
        <w:rPr>
          <w:rFonts w:asciiTheme="majorHAnsi" w:hAnsiTheme="majorHAnsi" w:cs="Times New Roman"/>
        </w:rPr>
      </w:pPr>
      <w:r>
        <w:rPr>
          <w:rFonts w:ascii="Calibri" w:eastAsia="Times New Roman" w:hAnsi="Calibri" w:cs="Calibri"/>
          <w:b/>
          <w:bCs/>
          <w:color w:val="000000"/>
          <w:sz w:val="24"/>
          <w:szCs w:val="24"/>
        </w:rPr>
        <w:t xml:space="preserve">Supplementary Figure 1: </w:t>
      </w:r>
      <w:r w:rsidR="00567E1C">
        <w:rPr>
          <w:rFonts w:ascii="Calibri" w:eastAsia="Times New Roman" w:hAnsi="Calibri" w:cs="Calibri"/>
          <w:b/>
          <w:bCs/>
          <w:color w:val="000000"/>
          <w:sz w:val="24"/>
          <w:szCs w:val="24"/>
        </w:rPr>
        <w:t xml:space="preserve">Impact of DBS variables on WGS quality. a. </w:t>
      </w:r>
      <w:r w:rsidR="00567E1C" w:rsidRPr="00567E1C">
        <w:rPr>
          <w:rFonts w:eastAsia="Times New Roman" w:cstheme="minorHAnsi"/>
          <w:color w:val="000000"/>
          <w:sz w:val="24"/>
          <w:szCs w:val="24"/>
        </w:rPr>
        <w:t>Comparison of age of DBS with genome coverage by WGS</w:t>
      </w:r>
      <w:r w:rsidR="004B66E2">
        <w:rPr>
          <w:rFonts w:eastAsia="Times New Roman" w:cstheme="minorHAnsi"/>
          <w:color w:val="000000"/>
          <w:sz w:val="24"/>
          <w:szCs w:val="24"/>
        </w:rPr>
        <w:t xml:space="preserve"> of DNA derived from those DBS</w:t>
      </w:r>
      <w:r w:rsidR="00567E1C" w:rsidRPr="00567E1C">
        <w:rPr>
          <w:rFonts w:eastAsia="Times New Roman" w:cstheme="minorHAnsi"/>
          <w:color w:val="000000"/>
          <w:sz w:val="24"/>
          <w:szCs w:val="24"/>
        </w:rPr>
        <w:t xml:space="preserve">. </w:t>
      </w:r>
      <w:r w:rsidR="00567E1C" w:rsidRPr="00567E1C">
        <w:rPr>
          <w:rFonts w:eastAsia="Times New Roman" w:cstheme="minorHAnsi"/>
          <w:b/>
          <w:bCs/>
          <w:color w:val="000000"/>
          <w:sz w:val="24"/>
          <w:szCs w:val="24"/>
        </w:rPr>
        <w:t>b.</w:t>
      </w:r>
      <w:r w:rsidR="00567E1C" w:rsidRPr="00567E1C">
        <w:rPr>
          <w:rFonts w:eastAsia="Times New Roman" w:cstheme="minorHAnsi"/>
          <w:color w:val="000000"/>
          <w:sz w:val="24"/>
          <w:szCs w:val="24"/>
        </w:rPr>
        <w:t xml:space="preserve"> Comparison of age of DBS with average coverage of Mendelian Inheritance in Man genes</w:t>
      </w:r>
      <w:r w:rsidR="004B66E2">
        <w:rPr>
          <w:rFonts w:eastAsia="Times New Roman" w:cstheme="minorHAnsi"/>
          <w:color w:val="000000"/>
          <w:sz w:val="24"/>
          <w:szCs w:val="24"/>
        </w:rPr>
        <w:t xml:space="preserve"> by WGS of DNA derived from those DBS</w:t>
      </w:r>
      <w:r w:rsidR="00567E1C" w:rsidRPr="00567E1C">
        <w:rPr>
          <w:rFonts w:eastAsia="Times New Roman" w:cstheme="minorHAnsi"/>
          <w:color w:val="000000"/>
          <w:sz w:val="24"/>
          <w:szCs w:val="24"/>
        </w:rPr>
        <w:t xml:space="preserve">. </w:t>
      </w:r>
      <w:r w:rsidR="00567E1C" w:rsidRPr="00567E1C">
        <w:rPr>
          <w:rFonts w:eastAsia="Times New Roman" w:cstheme="minorHAnsi"/>
          <w:b/>
          <w:bCs/>
          <w:color w:val="000000"/>
          <w:sz w:val="24"/>
          <w:szCs w:val="24"/>
        </w:rPr>
        <w:t>c.</w:t>
      </w:r>
      <w:r w:rsidR="00567E1C" w:rsidRPr="00567E1C">
        <w:rPr>
          <w:rFonts w:eastAsia="Times New Roman" w:cstheme="minorHAnsi"/>
          <w:color w:val="000000"/>
          <w:sz w:val="24"/>
          <w:szCs w:val="24"/>
        </w:rPr>
        <w:t xml:space="preserve"> Comparison of age of DBS with raw WGS yield</w:t>
      </w:r>
      <w:r w:rsidR="004B66E2">
        <w:rPr>
          <w:rFonts w:eastAsia="Times New Roman" w:cstheme="minorHAnsi"/>
          <w:color w:val="000000"/>
          <w:sz w:val="24"/>
          <w:szCs w:val="24"/>
        </w:rPr>
        <w:t xml:space="preserve"> of DNA derived from those DBS</w:t>
      </w:r>
      <w:r w:rsidR="00567E1C" w:rsidRPr="00567E1C">
        <w:rPr>
          <w:rFonts w:eastAsia="Times New Roman" w:cstheme="minorHAnsi"/>
          <w:color w:val="000000"/>
          <w:sz w:val="24"/>
          <w:szCs w:val="24"/>
        </w:rPr>
        <w:t xml:space="preserve">. </w:t>
      </w:r>
      <w:r w:rsidR="00567E1C" w:rsidRPr="00567E1C">
        <w:rPr>
          <w:rFonts w:eastAsia="Times New Roman" w:cstheme="minorHAnsi"/>
          <w:b/>
          <w:bCs/>
          <w:color w:val="000000"/>
          <w:sz w:val="24"/>
          <w:szCs w:val="24"/>
        </w:rPr>
        <w:t>d.</w:t>
      </w:r>
      <w:r w:rsidR="00567E1C" w:rsidRPr="00567E1C">
        <w:rPr>
          <w:rFonts w:eastAsia="Times New Roman" w:cstheme="minorHAnsi"/>
          <w:color w:val="000000"/>
          <w:sz w:val="24"/>
          <w:szCs w:val="24"/>
        </w:rPr>
        <w:t xml:space="preserve"> </w:t>
      </w:r>
      <w:r w:rsidR="00567E1C" w:rsidRPr="00567E1C">
        <w:rPr>
          <w:rFonts w:cstheme="minorHAnsi"/>
          <w:bCs/>
          <w:sz w:val="24"/>
          <w:szCs w:val="24"/>
        </w:rPr>
        <w:t>Comparison</w:t>
      </w:r>
      <w:r w:rsidR="00567E1C">
        <w:rPr>
          <w:rFonts w:cstheme="minorHAnsi"/>
          <w:bCs/>
          <w:sz w:val="24"/>
          <w:szCs w:val="24"/>
        </w:rPr>
        <w:t xml:space="preserve"> of genome coverage by WGS with</w:t>
      </w:r>
      <w:r w:rsidR="000B777B">
        <w:rPr>
          <w:rFonts w:cstheme="minorHAnsi"/>
          <w:bCs/>
          <w:sz w:val="24"/>
          <w:szCs w:val="24"/>
        </w:rPr>
        <w:t xml:space="preserve"> DBS</w:t>
      </w:r>
      <w:r w:rsidR="00567E1C">
        <w:rPr>
          <w:rFonts w:cstheme="minorHAnsi"/>
          <w:bCs/>
          <w:sz w:val="24"/>
          <w:szCs w:val="24"/>
        </w:rPr>
        <w:t xml:space="preserve"> </w:t>
      </w:r>
      <w:r w:rsidR="000B777B">
        <w:rPr>
          <w:rFonts w:cstheme="minorHAnsi"/>
          <w:bCs/>
          <w:sz w:val="24"/>
          <w:szCs w:val="24"/>
        </w:rPr>
        <w:t xml:space="preserve">filter paper type used for </w:t>
      </w:r>
      <w:r w:rsidR="00567E1C">
        <w:rPr>
          <w:rFonts w:cstheme="minorHAnsi"/>
          <w:bCs/>
          <w:sz w:val="24"/>
          <w:szCs w:val="24"/>
        </w:rPr>
        <w:t>California newborn screening</w:t>
      </w:r>
      <w:r w:rsidR="000B777B">
        <w:rPr>
          <w:rFonts w:cstheme="minorHAnsi"/>
          <w:bCs/>
          <w:sz w:val="24"/>
          <w:szCs w:val="24"/>
        </w:rPr>
        <w:t>.</w:t>
      </w:r>
      <w:r w:rsidR="0079202E">
        <w:rPr>
          <w:rFonts w:cstheme="minorHAnsi"/>
          <w:bCs/>
          <w:sz w:val="24"/>
          <w:szCs w:val="24"/>
        </w:rPr>
        <w:t xml:space="preserve"> Error bars are standard deviation.</w:t>
      </w:r>
    </w:p>
    <w:p w14:paraId="49245250" w14:textId="579D6C45" w:rsidR="002C1412" w:rsidRDefault="00A77EAA" w:rsidP="00881832">
      <w:pPr>
        <w:spacing w:after="0" w:line="240" w:lineRule="auto"/>
        <w:rPr>
          <w:rFonts w:ascii="Calibri" w:eastAsia="Times New Roman" w:hAnsi="Calibri" w:cs="Calibri"/>
          <w:b/>
          <w:bCs/>
          <w:color w:val="000000"/>
          <w:sz w:val="24"/>
          <w:szCs w:val="24"/>
        </w:rPr>
      </w:pPr>
      <w:r>
        <w:rPr>
          <w:rFonts w:ascii="Calibri" w:eastAsia="Times New Roman" w:hAnsi="Calibri" w:cs="Calibri"/>
          <w:b/>
          <w:bCs/>
          <w:noProof/>
          <w:color w:val="000000"/>
          <w:sz w:val="24"/>
          <w:szCs w:val="24"/>
        </w:rPr>
        <w:drawing>
          <wp:inline distT="0" distB="0" distL="0" distR="0" wp14:anchorId="24AA0A3E" wp14:editId="4BCB165E">
            <wp:extent cx="7223760" cy="395630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166" t="3417"/>
                    <a:stretch/>
                  </pic:blipFill>
                  <pic:spPr bwMode="auto">
                    <a:xfrm>
                      <a:off x="0" y="0"/>
                      <a:ext cx="7223760" cy="3956301"/>
                    </a:xfrm>
                    <a:prstGeom prst="rect">
                      <a:avLst/>
                    </a:prstGeom>
                    <a:noFill/>
                    <a:ln>
                      <a:noFill/>
                    </a:ln>
                    <a:extLst>
                      <a:ext uri="{53640926-AAD7-44D8-BBD7-CCE9431645EC}">
                        <a14:shadowObscured xmlns:a14="http://schemas.microsoft.com/office/drawing/2010/main"/>
                      </a:ext>
                    </a:extLst>
                  </pic:spPr>
                </pic:pic>
              </a:graphicData>
            </a:graphic>
          </wp:inline>
        </w:drawing>
      </w:r>
    </w:p>
    <w:p w14:paraId="4D4F8063" w14:textId="20A20CFF" w:rsidR="00653A92" w:rsidRDefault="002C1412">
      <w:pPr>
        <w:rPr>
          <w:rFonts w:ascii="Calibri" w:eastAsia="Times New Roman" w:hAnsi="Calibri" w:cs="Calibri"/>
          <w:b/>
          <w:bCs/>
          <w:color w:val="000000"/>
          <w:sz w:val="24"/>
          <w:szCs w:val="24"/>
        </w:rPr>
      </w:pPr>
      <w:r>
        <w:rPr>
          <w:rFonts w:ascii="Calibri" w:eastAsia="Times New Roman" w:hAnsi="Calibri" w:cs="Calibri"/>
          <w:b/>
          <w:bCs/>
          <w:color w:val="000000"/>
          <w:sz w:val="24"/>
          <w:szCs w:val="24"/>
        </w:rPr>
        <w:br w:type="page"/>
      </w:r>
    </w:p>
    <w:p w14:paraId="7ED8AEE8" w14:textId="47BE5CD6" w:rsidR="00F769CC" w:rsidRDefault="00235535" w:rsidP="00F769CC">
      <w:r>
        <w:rPr>
          <w:b/>
          <w:bCs/>
        </w:rPr>
        <w:lastRenderedPageBreak/>
        <w:t>Supplementary Figure</w:t>
      </w:r>
      <w:r w:rsidR="00234960">
        <w:rPr>
          <w:b/>
          <w:bCs/>
        </w:rPr>
        <w:t xml:space="preserve"> </w:t>
      </w:r>
      <w:r w:rsidR="00F769CC">
        <w:rPr>
          <w:b/>
          <w:bCs/>
        </w:rPr>
        <w:t>2</w:t>
      </w:r>
      <w:r w:rsidR="00F769CC" w:rsidRPr="002257A6">
        <w:rPr>
          <w:b/>
          <w:bCs/>
        </w:rPr>
        <w:t>:</w:t>
      </w:r>
      <w:r w:rsidR="00F769CC">
        <w:t xml:space="preserve"> Chr 1:187,677,560-187,677,598, an AT-rich, non-coding region showing a heterozygous dinucleotide deletion and a discordant, overlapping heterozygous T&gt;A substitution.</w:t>
      </w:r>
      <w:r w:rsidR="00F769CC" w:rsidRPr="00734AB3">
        <w:t xml:space="preserve"> </w:t>
      </w:r>
      <w:r w:rsidR="00F769CC">
        <w:t xml:space="preserve">Shown, from top to bottom, are the reference nucleotide sequence, average coverage in WGS from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t>RepeatMasker</w:t>
      </w:r>
      <w:proofErr w:type="spellEnd"/>
      <w:r w:rsidR="00F769CC">
        <w:t>.</w:t>
      </w:r>
    </w:p>
    <w:p w14:paraId="59BAE5F4" w14:textId="77777777" w:rsidR="00F769CC" w:rsidRDefault="00F769CC" w:rsidP="00F769CC">
      <w:r>
        <w:rPr>
          <w:noProof/>
        </w:rPr>
        <w:drawing>
          <wp:inline distT="0" distB="0" distL="0" distR="0" wp14:anchorId="38791152" wp14:editId="179A3D00">
            <wp:extent cx="6765925" cy="7922526"/>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b="2669"/>
                    <a:stretch/>
                  </pic:blipFill>
                  <pic:spPr bwMode="auto">
                    <a:xfrm>
                      <a:off x="0" y="0"/>
                      <a:ext cx="6766560" cy="7923270"/>
                    </a:xfrm>
                    <a:prstGeom prst="rect">
                      <a:avLst/>
                    </a:prstGeom>
                    <a:noFill/>
                    <a:ln>
                      <a:noFill/>
                    </a:ln>
                    <a:extLst>
                      <a:ext uri="{53640926-AAD7-44D8-BBD7-CCE9431645EC}">
                        <a14:shadowObscured xmlns:a14="http://schemas.microsoft.com/office/drawing/2010/main"/>
                      </a:ext>
                    </a:extLst>
                  </pic:spPr>
                </pic:pic>
              </a:graphicData>
            </a:graphic>
          </wp:inline>
        </w:drawing>
      </w:r>
    </w:p>
    <w:p w14:paraId="72149C3A" w14:textId="1F061773" w:rsidR="00F769CC" w:rsidRDefault="00F769CC" w:rsidP="00F769CC">
      <w:pPr>
        <w:rPr>
          <w:noProof/>
        </w:rPr>
      </w:pPr>
      <w:r>
        <w:rPr>
          <w:noProof/>
        </w:rPr>
        <w:br w:type="page"/>
      </w:r>
      <w:r w:rsidR="00235535">
        <w:rPr>
          <w:b/>
          <w:bCs/>
        </w:rPr>
        <w:lastRenderedPageBreak/>
        <w:t>Supplementary Figure</w:t>
      </w:r>
      <w:r w:rsidR="00234960">
        <w:rPr>
          <w:b/>
          <w:bCs/>
        </w:rPr>
        <w:t xml:space="preserve"> </w:t>
      </w:r>
      <w:r>
        <w:rPr>
          <w:b/>
          <w:bCs/>
        </w:rPr>
        <w:t>3</w:t>
      </w:r>
      <w:r w:rsidRPr="002257A6">
        <w:rPr>
          <w:b/>
          <w:bCs/>
        </w:rPr>
        <w:t>:</w:t>
      </w:r>
      <w:r>
        <w:t xml:space="preserve"> Chr 18:21,542,872-21,542,910, a non-coding region featuring an Alu element, showing a heterozygous tetranucleotide deletion and a discordant, overlapping heterozygous A&gt;G substitution.</w:t>
      </w:r>
      <w:r w:rsidRPr="00734AB3">
        <w:t xml:space="preserve"> </w:t>
      </w:r>
      <w:r>
        <w:t xml:space="preserve">Shown, from top to bottom, are the reference nucleotide sequence, average coverage in WGS from 200 unrelated subjects, and coverage and representative reads from a proband (blood sample), father (blood sample), sibling (blood sample), father (DBS, KAPA library) father (DBS, Illumina library), proband (DBS, KAPA library), proband (DBS, Illumina library), and </w:t>
      </w:r>
      <w:proofErr w:type="spellStart"/>
      <w:r>
        <w:t>RepeatMasker</w:t>
      </w:r>
      <w:proofErr w:type="spellEnd"/>
      <w:r>
        <w:t>.</w:t>
      </w:r>
    </w:p>
    <w:p w14:paraId="1BBA4E11" w14:textId="6CFC5136" w:rsidR="00F769CC" w:rsidRDefault="00F769CC" w:rsidP="00F769CC">
      <w:r>
        <w:rPr>
          <w:noProof/>
        </w:rPr>
        <w:drawing>
          <wp:inline distT="0" distB="0" distL="0" distR="0" wp14:anchorId="1322E40C" wp14:editId="683F2945">
            <wp:extent cx="6841900" cy="80467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b="2897"/>
                    <a:stretch/>
                  </pic:blipFill>
                  <pic:spPr bwMode="auto">
                    <a:xfrm>
                      <a:off x="0" y="0"/>
                      <a:ext cx="6841900" cy="8046720"/>
                    </a:xfrm>
                    <a:prstGeom prst="rect">
                      <a:avLst/>
                    </a:prstGeom>
                    <a:noFill/>
                    <a:ln>
                      <a:noFill/>
                    </a:ln>
                    <a:extLst>
                      <a:ext uri="{53640926-AAD7-44D8-BBD7-CCE9431645EC}">
                        <a14:shadowObscured xmlns:a14="http://schemas.microsoft.com/office/drawing/2010/main"/>
                      </a:ext>
                    </a:extLst>
                  </pic:spPr>
                </pic:pic>
              </a:graphicData>
            </a:graphic>
          </wp:inline>
        </w:drawing>
      </w:r>
      <w:r>
        <w:br w:type="page"/>
      </w:r>
      <w:r w:rsidR="00235535">
        <w:rPr>
          <w:b/>
          <w:bCs/>
        </w:rPr>
        <w:lastRenderedPageBreak/>
        <w:t>Supplementary Figure</w:t>
      </w:r>
      <w:r w:rsidR="00234960">
        <w:rPr>
          <w:b/>
          <w:bCs/>
        </w:rPr>
        <w:t xml:space="preserve"> </w:t>
      </w:r>
      <w:r>
        <w:rPr>
          <w:b/>
          <w:bCs/>
        </w:rPr>
        <w:t>4</w:t>
      </w:r>
      <w:r w:rsidRPr="009F17F7">
        <w:rPr>
          <w:b/>
          <w:bCs/>
        </w:rPr>
        <w:t>:</w:t>
      </w:r>
      <w:r>
        <w:t xml:space="preserve"> Chr 4:171,247,140-171,247,178, an AT-rich, non-coding region showing </w:t>
      </w:r>
      <w:r w:rsidRPr="009F17F7">
        <w:t xml:space="preserve">a </w:t>
      </w:r>
      <w:r>
        <w:t xml:space="preserve">heterozygous, single nucleotide deletion with a discordant, overlapping heterozygous </w:t>
      </w:r>
      <w:r w:rsidRPr="009F17F7">
        <w:t xml:space="preserve">T&gt;A </w:t>
      </w:r>
      <w:r>
        <w:t xml:space="preserve">substitution in some samples. The sibling is homozygous for the deletion. Shown, from top to bottom, are the reference nucleotide sequence, average coverage in WGS from 200 unrelated subjects, and coverage and representative reads from a proband (blood sample), father (blood sample), sibling (blood sample), father (DBS, KAPA library) father (DBS, Illumina library), proband (DBS, KAPA library), proband (DBS, Illumina library), and </w:t>
      </w:r>
      <w:proofErr w:type="spellStart"/>
      <w:r>
        <w:t>RepeatMasker</w:t>
      </w:r>
      <w:proofErr w:type="spellEnd"/>
      <w:r>
        <w:t>.</w:t>
      </w:r>
    </w:p>
    <w:p w14:paraId="5551925B" w14:textId="77777777" w:rsidR="00F769CC" w:rsidRDefault="00F769CC" w:rsidP="00F769CC">
      <w:pPr>
        <w:rPr>
          <w:noProof/>
        </w:rPr>
      </w:pPr>
      <w:r>
        <w:rPr>
          <w:noProof/>
        </w:rPr>
        <w:drawing>
          <wp:inline distT="0" distB="0" distL="0" distR="0" wp14:anchorId="7BC7819E" wp14:editId="42ECC989">
            <wp:extent cx="6598810" cy="78638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b="2300"/>
                    <a:stretch/>
                  </pic:blipFill>
                  <pic:spPr bwMode="auto">
                    <a:xfrm>
                      <a:off x="0" y="0"/>
                      <a:ext cx="6598810" cy="786384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br w:type="page"/>
      </w:r>
    </w:p>
    <w:p w14:paraId="35687F08" w14:textId="676EC19A" w:rsidR="00F769CC" w:rsidRDefault="00235535" w:rsidP="00F769CC">
      <w:r>
        <w:rPr>
          <w:b/>
          <w:bCs/>
          <w:noProof/>
        </w:rPr>
        <w:lastRenderedPageBreak/>
        <w:t>Supplementary Figure</w:t>
      </w:r>
      <w:r w:rsidR="00234960">
        <w:rPr>
          <w:b/>
          <w:bCs/>
          <w:noProof/>
        </w:rPr>
        <w:t xml:space="preserve"> </w:t>
      </w:r>
      <w:r w:rsidR="00024D9D">
        <w:rPr>
          <w:b/>
          <w:bCs/>
          <w:noProof/>
        </w:rPr>
        <w:t>5</w:t>
      </w:r>
      <w:r w:rsidR="00F769CC" w:rsidRPr="0035321A">
        <w:rPr>
          <w:b/>
          <w:bCs/>
          <w:noProof/>
        </w:rPr>
        <w:t>:</w:t>
      </w:r>
      <w:r w:rsidR="00F769CC">
        <w:rPr>
          <w:noProof/>
        </w:rPr>
        <w:t xml:space="preserve"> Chr 3:5,211,240-5,211,271, a CT-rich region of a LINE1 retrotransposon in an intron of ARL8B</w:t>
      </w:r>
      <w:r w:rsidR="00F769CC" w:rsidRPr="0035321A">
        <w:t xml:space="preserve"> </w:t>
      </w:r>
      <w:r w:rsidR="00F769CC">
        <w:t>showing a heterozygous, single nucleotide deletion with a discordant, overlapping heterozygo</w:t>
      </w:r>
      <w:r w:rsidR="00F769CC">
        <w:rPr>
          <w:noProof/>
        </w:rPr>
        <w:t xml:space="preserve">us C&gt;T substitution in </w:t>
      </w:r>
      <w:r w:rsidR="00F769CC" w:rsidRPr="0035321A">
        <w:rPr>
          <w:noProof/>
        </w:rPr>
        <w:t xml:space="preserve">in </w:t>
      </w:r>
      <w:r w:rsidR="00F769CC">
        <w:rPr>
          <w:noProof/>
        </w:rPr>
        <w:t>the father.</w:t>
      </w:r>
      <w:r w:rsidR="00F769CC" w:rsidRPr="00425859">
        <w:t xml:space="preserve"> </w:t>
      </w:r>
      <w:r w:rsidR="00F769CC">
        <w:t xml:space="preserve">Shown, from top to bottom, are the reference nucleotide sequence, gene, average WGS coverage of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t>RepeatMasker</w:t>
      </w:r>
      <w:proofErr w:type="spellEnd"/>
      <w:r w:rsidR="00F769CC">
        <w:t>.</w:t>
      </w:r>
    </w:p>
    <w:p w14:paraId="04DE24CF" w14:textId="77777777" w:rsidR="00F769CC" w:rsidRDefault="00F769CC" w:rsidP="00F769CC">
      <w:pPr>
        <w:rPr>
          <w:noProof/>
        </w:rPr>
      </w:pPr>
      <w:r>
        <w:rPr>
          <w:noProof/>
        </w:rPr>
        <w:drawing>
          <wp:inline distT="0" distB="0" distL="0" distR="0" wp14:anchorId="20345CA5" wp14:editId="6FCF6815">
            <wp:extent cx="6676473" cy="78638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b="5638"/>
                    <a:stretch/>
                  </pic:blipFill>
                  <pic:spPr bwMode="auto">
                    <a:xfrm>
                      <a:off x="0" y="0"/>
                      <a:ext cx="6676473" cy="7863840"/>
                    </a:xfrm>
                    <a:prstGeom prst="rect">
                      <a:avLst/>
                    </a:prstGeom>
                    <a:noFill/>
                    <a:ln>
                      <a:noFill/>
                    </a:ln>
                    <a:extLst>
                      <a:ext uri="{53640926-AAD7-44D8-BBD7-CCE9431645EC}">
                        <a14:shadowObscured xmlns:a14="http://schemas.microsoft.com/office/drawing/2010/main"/>
                      </a:ext>
                    </a:extLst>
                  </pic:spPr>
                </pic:pic>
              </a:graphicData>
            </a:graphic>
          </wp:inline>
        </w:drawing>
      </w:r>
    </w:p>
    <w:p w14:paraId="27E0A8CE" w14:textId="39B4C823" w:rsidR="00F769CC" w:rsidRDefault="00235535" w:rsidP="00F769CC">
      <w:pPr>
        <w:spacing w:after="120"/>
      </w:pPr>
      <w:r>
        <w:rPr>
          <w:b/>
          <w:bCs/>
        </w:rPr>
        <w:lastRenderedPageBreak/>
        <w:t>Supplementary Figure</w:t>
      </w:r>
      <w:r w:rsidR="00234960">
        <w:rPr>
          <w:b/>
          <w:bCs/>
        </w:rPr>
        <w:t xml:space="preserve"> </w:t>
      </w:r>
      <w:r w:rsidR="00024D9D">
        <w:rPr>
          <w:b/>
          <w:bCs/>
        </w:rPr>
        <w:t>6</w:t>
      </w:r>
      <w:r w:rsidR="00F769CC" w:rsidRPr="00E3670B">
        <w:rPr>
          <w:b/>
          <w:bCs/>
        </w:rPr>
        <w:t>:</w:t>
      </w:r>
      <w:r w:rsidR="00F769CC">
        <w:t xml:space="preserve"> Chr 10:132,112,292-132,112,330, a non-coding, TTA-repeat, LINE1-containing region showing </w:t>
      </w:r>
      <w:r w:rsidR="00024D9D">
        <w:t>3</w:t>
      </w:r>
      <w:r w:rsidR="00F769CC">
        <w:t xml:space="preserve"> discrepant, overlapping variants: A homozygous or heterozygous trinucleotide deletion overlapping with a heterozygous A&gt;T substitution which was also called as a TA&gt;T single nucleotide deletion. This may be a random alignment error. Shown, from top to bottom, are the reference nucleotide sequence, average WGS coverage in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t>RepeatMasker</w:t>
      </w:r>
      <w:proofErr w:type="spellEnd"/>
      <w:r w:rsidR="00F769CC">
        <w:t>.</w:t>
      </w:r>
    </w:p>
    <w:p w14:paraId="70B8A4B9" w14:textId="77777777" w:rsidR="00F769CC" w:rsidRDefault="00F769CC" w:rsidP="00F769CC">
      <w:r>
        <w:rPr>
          <w:noProof/>
        </w:rPr>
        <w:drawing>
          <wp:inline distT="0" distB="0" distL="0" distR="0" wp14:anchorId="1E35E9A7" wp14:editId="0F89BAFE">
            <wp:extent cx="6706504" cy="78638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b="2285"/>
                    <a:stretch/>
                  </pic:blipFill>
                  <pic:spPr bwMode="auto">
                    <a:xfrm>
                      <a:off x="0" y="0"/>
                      <a:ext cx="6706504" cy="7863840"/>
                    </a:xfrm>
                    <a:prstGeom prst="rect">
                      <a:avLst/>
                    </a:prstGeom>
                    <a:noFill/>
                    <a:ln>
                      <a:noFill/>
                    </a:ln>
                    <a:extLst>
                      <a:ext uri="{53640926-AAD7-44D8-BBD7-CCE9431645EC}">
                        <a14:shadowObscured xmlns:a14="http://schemas.microsoft.com/office/drawing/2010/main"/>
                      </a:ext>
                    </a:extLst>
                  </pic:spPr>
                </pic:pic>
              </a:graphicData>
            </a:graphic>
          </wp:inline>
        </w:drawing>
      </w:r>
    </w:p>
    <w:p w14:paraId="329E4491" w14:textId="26C46BCC" w:rsidR="00F769CC" w:rsidRDefault="00235535" w:rsidP="00F769CC">
      <w:pPr>
        <w:spacing w:after="120"/>
      </w:pPr>
      <w:r>
        <w:rPr>
          <w:b/>
          <w:bCs/>
        </w:rPr>
        <w:lastRenderedPageBreak/>
        <w:t>Supplementary Figure</w:t>
      </w:r>
      <w:r w:rsidR="00234960">
        <w:rPr>
          <w:b/>
          <w:bCs/>
        </w:rPr>
        <w:t xml:space="preserve"> </w:t>
      </w:r>
      <w:r w:rsidR="000B5DC0">
        <w:rPr>
          <w:b/>
          <w:bCs/>
        </w:rPr>
        <w:t>7</w:t>
      </w:r>
      <w:r w:rsidR="00F769CC" w:rsidRPr="00E3670B">
        <w:rPr>
          <w:b/>
          <w:bCs/>
        </w:rPr>
        <w:t>:</w:t>
      </w:r>
      <w:r w:rsidR="00F769CC">
        <w:t xml:space="preserve"> Chr 13:64,108,481-64,108,519, a non-coding LINE1 repeat-containing region showing a discrepant 12-nucleotide homozygous or heterozygous deletion based on depth of coverage for the two alleles.</w:t>
      </w:r>
      <w:r w:rsidR="00F769CC" w:rsidRPr="000E1373">
        <w:t xml:space="preserve"> </w:t>
      </w:r>
      <w:r w:rsidR="00F769CC">
        <w:t xml:space="preserve">Shown, from top to bottom, are the reference nucleotide sequence, average WGS coverage in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t>RepeatMasker</w:t>
      </w:r>
      <w:proofErr w:type="spellEnd"/>
      <w:r w:rsidR="00F769CC">
        <w:t>.</w:t>
      </w:r>
    </w:p>
    <w:p w14:paraId="7CB92B4A" w14:textId="77777777" w:rsidR="00F769CC" w:rsidRDefault="00F769CC" w:rsidP="00F769CC">
      <w:r>
        <w:rPr>
          <w:noProof/>
        </w:rPr>
        <w:drawing>
          <wp:inline distT="0" distB="0" distL="0" distR="0" wp14:anchorId="70AFDE19" wp14:editId="3D245A67">
            <wp:extent cx="6807755" cy="80467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b="5717"/>
                    <a:stretch/>
                  </pic:blipFill>
                  <pic:spPr bwMode="auto">
                    <a:xfrm>
                      <a:off x="0" y="0"/>
                      <a:ext cx="6807755" cy="8046720"/>
                    </a:xfrm>
                    <a:prstGeom prst="rect">
                      <a:avLst/>
                    </a:prstGeom>
                    <a:noFill/>
                    <a:ln>
                      <a:noFill/>
                    </a:ln>
                    <a:extLst>
                      <a:ext uri="{53640926-AAD7-44D8-BBD7-CCE9431645EC}">
                        <a14:shadowObscured xmlns:a14="http://schemas.microsoft.com/office/drawing/2010/main"/>
                      </a:ext>
                    </a:extLst>
                  </pic:spPr>
                </pic:pic>
              </a:graphicData>
            </a:graphic>
          </wp:inline>
        </w:drawing>
      </w:r>
    </w:p>
    <w:p w14:paraId="193D848F" w14:textId="5868293B" w:rsidR="00F769CC" w:rsidRDefault="00235535" w:rsidP="00F769CC">
      <w:pPr>
        <w:spacing w:after="120"/>
      </w:pPr>
      <w:r>
        <w:rPr>
          <w:b/>
          <w:bCs/>
        </w:rPr>
        <w:lastRenderedPageBreak/>
        <w:t>Supplementary Figure</w:t>
      </w:r>
      <w:r w:rsidR="00234960">
        <w:rPr>
          <w:b/>
          <w:bCs/>
        </w:rPr>
        <w:t xml:space="preserve"> </w:t>
      </w:r>
      <w:r w:rsidR="000B5DC0">
        <w:rPr>
          <w:b/>
          <w:bCs/>
        </w:rPr>
        <w:t>8</w:t>
      </w:r>
      <w:r w:rsidR="00F769CC" w:rsidRPr="00D64C97">
        <w:rPr>
          <w:b/>
          <w:bCs/>
        </w:rPr>
        <w:t>:</w:t>
      </w:r>
      <w:r w:rsidR="00F769CC">
        <w:t xml:space="preserve"> Chr 4:171,247,140-171,247,178, a non-coding, AT-rich region, showing a discrepant overlapping homozygous or heterozygous T&gt;A substitution and heterozygous single nucleotide deletion.</w:t>
      </w:r>
      <w:r w:rsidR="00F769CC" w:rsidRPr="008F6CF4">
        <w:t xml:space="preserve"> </w:t>
      </w:r>
      <w:r w:rsidR="00F769CC">
        <w:t xml:space="preserve">Shown, from top to bottom, are the reference nucleotide sequence, average WGS coverage in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t>RepeatMasker</w:t>
      </w:r>
      <w:proofErr w:type="spellEnd"/>
      <w:r w:rsidR="00F769CC">
        <w:t>.</w:t>
      </w:r>
    </w:p>
    <w:p w14:paraId="681319C5" w14:textId="77777777" w:rsidR="00F769CC" w:rsidRDefault="00F769CC" w:rsidP="00F769CC">
      <w:r>
        <w:rPr>
          <w:noProof/>
        </w:rPr>
        <w:drawing>
          <wp:inline distT="0" distB="0" distL="0" distR="0" wp14:anchorId="5DFE64A6" wp14:editId="47F09986">
            <wp:extent cx="6620845" cy="8046720"/>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20845" cy="8046720"/>
                    </a:xfrm>
                    <a:prstGeom prst="rect">
                      <a:avLst/>
                    </a:prstGeom>
                    <a:noFill/>
                  </pic:spPr>
                </pic:pic>
              </a:graphicData>
            </a:graphic>
          </wp:inline>
        </w:drawing>
      </w:r>
    </w:p>
    <w:p w14:paraId="4B6AFA7D" w14:textId="2F029826" w:rsidR="00F769CC" w:rsidRDefault="00235535" w:rsidP="00F769CC">
      <w:pPr>
        <w:spacing w:after="120"/>
      </w:pPr>
      <w:r>
        <w:rPr>
          <w:b/>
          <w:bCs/>
        </w:rPr>
        <w:lastRenderedPageBreak/>
        <w:t>Supplementary Figure</w:t>
      </w:r>
      <w:r w:rsidR="00234960">
        <w:rPr>
          <w:b/>
          <w:bCs/>
        </w:rPr>
        <w:t xml:space="preserve"> </w:t>
      </w:r>
      <w:r w:rsidR="000B5DC0">
        <w:rPr>
          <w:b/>
          <w:bCs/>
        </w:rPr>
        <w:t>9</w:t>
      </w:r>
      <w:r w:rsidR="00F769CC" w:rsidRPr="00D64C97">
        <w:rPr>
          <w:b/>
          <w:bCs/>
        </w:rPr>
        <w:t>:</w:t>
      </w:r>
      <w:r w:rsidR="00F769CC">
        <w:t xml:space="preserve"> Chr 7:67,120,947-67,121,106, a region containing an MSTB1 long terminal repeat endogenous retrovirus, showing a discrepant homozygous or heterozygous C&gt;A substitution.</w:t>
      </w:r>
      <w:r w:rsidR="00F769CC" w:rsidRPr="008F6CF4">
        <w:t xml:space="preserve"> Shown, from top to bottom, are the reference nucleotide sequence, average WGS coverage in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rsidRPr="008F6CF4">
        <w:t>RepeatMasker</w:t>
      </w:r>
      <w:proofErr w:type="spellEnd"/>
      <w:r w:rsidR="00F769CC" w:rsidRPr="008F6CF4">
        <w:t>.</w:t>
      </w:r>
    </w:p>
    <w:p w14:paraId="62187316" w14:textId="77777777" w:rsidR="00F769CC" w:rsidRDefault="00F769CC" w:rsidP="00F769CC">
      <w:r>
        <w:rPr>
          <w:noProof/>
        </w:rPr>
        <w:drawing>
          <wp:inline distT="0" distB="0" distL="0" distR="0" wp14:anchorId="4CC4F2A7" wp14:editId="6742BDD1">
            <wp:extent cx="6815596" cy="8046720"/>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a:extLst>
                        <a:ext uri="{28A0092B-C50C-407E-A947-70E740481C1C}">
                          <a14:useLocalDpi xmlns:a14="http://schemas.microsoft.com/office/drawing/2010/main" val="0"/>
                        </a:ext>
                      </a:extLst>
                    </a:blip>
                    <a:srcRect b="1886"/>
                    <a:stretch/>
                  </pic:blipFill>
                  <pic:spPr bwMode="auto">
                    <a:xfrm>
                      <a:off x="0" y="0"/>
                      <a:ext cx="6815596" cy="8046720"/>
                    </a:xfrm>
                    <a:prstGeom prst="rect">
                      <a:avLst/>
                    </a:prstGeom>
                    <a:noFill/>
                    <a:ln>
                      <a:noFill/>
                    </a:ln>
                    <a:extLst>
                      <a:ext uri="{53640926-AAD7-44D8-BBD7-CCE9431645EC}">
                        <a14:shadowObscured xmlns:a14="http://schemas.microsoft.com/office/drawing/2010/main"/>
                      </a:ext>
                    </a:extLst>
                  </pic:spPr>
                </pic:pic>
              </a:graphicData>
            </a:graphic>
          </wp:inline>
        </w:drawing>
      </w:r>
    </w:p>
    <w:p w14:paraId="376D38D9" w14:textId="3ED9F2E9" w:rsidR="00F769CC" w:rsidRDefault="00F67D25" w:rsidP="00F769CC">
      <w:pPr>
        <w:spacing w:after="240"/>
      </w:pPr>
      <w:r>
        <w:rPr>
          <w:b/>
          <w:bCs/>
        </w:rPr>
        <w:lastRenderedPageBreak/>
        <w:t>Supplementary Figure 1</w:t>
      </w:r>
      <w:r w:rsidR="000B5DC0">
        <w:rPr>
          <w:b/>
          <w:bCs/>
        </w:rPr>
        <w:t>0</w:t>
      </w:r>
      <w:r w:rsidR="00F769CC">
        <w:t xml:space="preserve">: Chr 10:133,159,143-133,159,981, showing a non-coding region that contains a discrepant single versus two nucleotide deletion in a </w:t>
      </w:r>
      <w:proofErr w:type="gramStart"/>
      <w:r w:rsidR="00F769CC">
        <w:t>9 nucleotide</w:t>
      </w:r>
      <w:proofErr w:type="gramEnd"/>
      <w:r w:rsidR="00F769CC">
        <w:t xml:space="preserve"> guanine homopolymer. Shown, from top to bottom, are the reference nucleotide sequence, average WGS coverage in 200 unrelated subjects, and coverage and representative reads from a proband (blood sample), father (blood sample), sibling (blood sample), father (DBS, KAPA library) father (DBS, Illumina library), proband (DBS, KAPA library), proband (DBS, Illumina library), and </w:t>
      </w:r>
      <w:proofErr w:type="spellStart"/>
      <w:r w:rsidR="00F769CC">
        <w:t>RepeatMasker</w:t>
      </w:r>
      <w:proofErr w:type="spellEnd"/>
      <w:r w:rsidR="00F769CC">
        <w:t>.</w:t>
      </w:r>
      <w:r w:rsidR="00F769CC">
        <w:rPr>
          <w:noProof/>
        </w:rPr>
        <w:drawing>
          <wp:inline distT="0" distB="0" distL="0" distR="0" wp14:anchorId="52940D37" wp14:editId="14CBE787">
            <wp:extent cx="6858000" cy="80294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0" cy="8029417"/>
                    </a:xfrm>
                    <a:prstGeom prst="rect">
                      <a:avLst/>
                    </a:prstGeom>
                    <a:noFill/>
                  </pic:spPr>
                </pic:pic>
              </a:graphicData>
            </a:graphic>
          </wp:inline>
        </w:drawing>
      </w:r>
    </w:p>
    <w:p w14:paraId="742ABFE2" w14:textId="109FB699" w:rsidR="00F769CC" w:rsidRDefault="00234960" w:rsidP="00F769CC">
      <w:pPr>
        <w:spacing w:after="120"/>
      </w:pPr>
      <w:r>
        <w:rPr>
          <w:b/>
          <w:bCs/>
        </w:rPr>
        <w:lastRenderedPageBreak/>
        <w:t xml:space="preserve">Supplementary </w:t>
      </w:r>
      <w:r w:rsidR="00F769CC" w:rsidRPr="007F41F5">
        <w:rPr>
          <w:b/>
          <w:bCs/>
        </w:rPr>
        <w:t>Fig</w:t>
      </w:r>
      <w:r>
        <w:rPr>
          <w:b/>
          <w:bCs/>
        </w:rPr>
        <w:t xml:space="preserve">ure </w:t>
      </w:r>
      <w:r w:rsidR="00F769CC" w:rsidRPr="007F41F5">
        <w:rPr>
          <w:b/>
          <w:bCs/>
        </w:rPr>
        <w:t>1</w:t>
      </w:r>
      <w:r w:rsidR="000B5DC0">
        <w:rPr>
          <w:b/>
          <w:bCs/>
        </w:rPr>
        <w:t>1</w:t>
      </w:r>
      <w:r w:rsidR="00F769CC" w:rsidRPr="007F41F5">
        <w:rPr>
          <w:b/>
          <w:bCs/>
        </w:rPr>
        <w:t>:</w:t>
      </w:r>
      <w:r w:rsidR="00F769CC">
        <w:t xml:space="preserve"> Chr 11: 110,204,648-110,204,686 showing a non-coding region that contains an Alu repetitive element, a heterozygous 5 nucleotide deletion within a polythymidine tract, and a discordant, overlapping, heterozygous single nucleotide insertion. </w:t>
      </w:r>
    </w:p>
    <w:p w14:paraId="27104640" w14:textId="77777777" w:rsidR="00F769CC" w:rsidRDefault="00F769CC" w:rsidP="00F769CC">
      <w:r>
        <w:rPr>
          <w:noProof/>
        </w:rPr>
        <w:drawing>
          <wp:inline distT="0" distB="0" distL="0" distR="0" wp14:anchorId="6D7DD2C6" wp14:editId="0F0BE0A2">
            <wp:extent cx="6858000" cy="81321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0" cy="8132193"/>
                    </a:xfrm>
                    <a:prstGeom prst="rect">
                      <a:avLst/>
                    </a:prstGeom>
                    <a:noFill/>
                  </pic:spPr>
                </pic:pic>
              </a:graphicData>
            </a:graphic>
          </wp:inline>
        </w:drawing>
      </w:r>
    </w:p>
    <w:p w14:paraId="3663D68C" w14:textId="77777777" w:rsidR="00F769CC" w:rsidRDefault="00F769CC" w:rsidP="00F769CC"/>
    <w:p w14:paraId="0FC08966" w14:textId="62E18B21" w:rsidR="00F769CC" w:rsidRDefault="00F67D25" w:rsidP="00F769CC">
      <w:pPr>
        <w:spacing w:after="120"/>
      </w:pPr>
      <w:r>
        <w:rPr>
          <w:b/>
          <w:bCs/>
        </w:rPr>
        <w:lastRenderedPageBreak/>
        <w:t>Supplementary Figure 1</w:t>
      </w:r>
      <w:r w:rsidR="000B5DC0">
        <w:rPr>
          <w:b/>
          <w:bCs/>
        </w:rPr>
        <w:t>2</w:t>
      </w:r>
      <w:r w:rsidR="00F769CC" w:rsidRPr="00B20F72">
        <w:rPr>
          <w:b/>
          <w:bCs/>
        </w:rPr>
        <w:t>:</w:t>
      </w:r>
      <w:r w:rsidR="00F769CC">
        <w:t xml:space="preserve"> Chr 4:67,030,778-67,030,816, a non-coding polythymidine tract within a MER repetitive element showing a discordant heterozygous A&gt;T substitution overlapping a thymidine mononucleotide deletion.</w:t>
      </w:r>
    </w:p>
    <w:p w14:paraId="6863D7EF" w14:textId="77777777" w:rsidR="00F769CC" w:rsidRDefault="00F769CC" w:rsidP="00F769CC">
      <w:r>
        <w:rPr>
          <w:noProof/>
        </w:rPr>
        <w:drawing>
          <wp:inline distT="0" distB="0" distL="0" distR="0" wp14:anchorId="55B54D24" wp14:editId="275D30F3">
            <wp:extent cx="6858000" cy="81531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0" cy="8153117"/>
                    </a:xfrm>
                    <a:prstGeom prst="rect">
                      <a:avLst/>
                    </a:prstGeom>
                    <a:noFill/>
                  </pic:spPr>
                </pic:pic>
              </a:graphicData>
            </a:graphic>
          </wp:inline>
        </w:drawing>
      </w:r>
    </w:p>
    <w:p w14:paraId="595FC969" w14:textId="77777777" w:rsidR="00F769CC" w:rsidRDefault="00F769CC" w:rsidP="00F769CC">
      <w:r>
        <w:br w:type="page"/>
      </w:r>
    </w:p>
    <w:p w14:paraId="4ABE95F7" w14:textId="72A81F98" w:rsidR="00F769CC" w:rsidRDefault="00F67D25" w:rsidP="00F769CC">
      <w:pPr>
        <w:spacing w:after="120"/>
      </w:pPr>
      <w:r>
        <w:rPr>
          <w:b/>
          <w:bCs/>
        </w:rPr>
        <w:lastRenderedPageBreak/>
        <w:t>Supplementary Figure 1</w:t>
      </w:r>
      <w:r w:rsidR="000B5DC0">
        <w:rPr>
          <w:b/>
          <w:bCs/>
        </w:rPr>
        <w:t>3</w:t>
      </w:r>
      <w:r w:rsidR="00F769CC" w:rsidRPr="00163B8B">
        <w:rPr>
          <w:b/>
          <w:bCs/>
        </w:rPr>
        <w:t>:</w:t>
      </w:r>
      <w:r w:rsidR="00F769CC">
        <w:t xml:space="preserve"> Chr 2: 213,184,938-213,184,976 showing an intron of </w:t>
      </w:r>
      <w:r w:rsidR="00F769CC" w:rsidRPr="00DD273D">
        <w:rPr>
          <w:i/>
          <w:iCs/>
        </w:rPr>
        <w:t>ERBB4</w:t>
      </w:r>
      <w:r w:rsidR="00F769CC">
        <w:t xml:space="preserve"> containing 4</w:t>
      </w:r>
      <w:r w:rsidR="00F769CC" w:rsidRPr="00034D75">
        <w:t xml:space="preserve"> variants</w:t>
      </w:r>
      <w:r w:rsidR="00F769CC">
        <w:t xml:space="preserve"> within a polythymidine tract</w:t>
      </w:r>
      <w:r w:rsidR="00F769CC" w:rsidRPr="00034D75">
        <w:t>.</w:t>
      </w:r>
      <w:r w:rsidR="00F769CC">
        <w:t xml:space="preserve"> They are a heterozygous haplotype comprising a single nucleotide insertion and an A&gt;T substitution, a single nucleotide deletion overlapping the A&gt;T substitution (which was called homozygous or heterozygous in different sample types), and a haplotype comprising the A&gt;T substitution (without the insertion) and a C&gt;T substitution.</w:t>
      </w:r>
    </w:p>
    <w:p w14:paraId="0C8BEFE3" w14:textId="77777777" w:rsidR="00F769CC" w:rsidRDefault="00F769CC" w:rsidP="00F769CC">
      <w:r>
        <w:rPr>
          <w:noProof/>
        </w:rPr>
        <w:drawing>
          <wp:inline distT="0" distB="0" distL="0" distR="0" wp14:anchorId="3D2BB012" wp14:editId="500E7B8E">
            <wp:extent cx="6858000" cy="786956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0" cy="7869568"/>
                    </a:xfrm>
                    <a:prstGeom prst="rect">
                      <a:avLst/>
                    </a:prstGeom>
                    <a:noFill/>
                  </pic:spPr>
                </pic:pic>
              </a:graphicData>
            </a:graphic>
          </wp:inline>
        </w:drawing>
      </w:r>
    </w:p>
    <w:p w14:paraId="6F7E920E" w14:textId="77777777" w:rsidR="00F769CC" w:rsidRDefault="00F769CC" w:rsidP="00F769CC"/>
    <w:p w14:paraId="17B3DCCA" w14:textId="0D6424B2" w:rsidR="00F769CC" w:rsidRDefault="00F67D25" w:rsidP="00F769CC">
      <w:pPr>
        <w:spacing w:after="120"/>
      </w:pPr>
      <w:r>
        <w:rPr>
          <w:b/>
          <w:bCs/>
        </w:rPr>
        <w:lastRenderedPageBreak/>
        <w:t>Supplementary Figure 1</w:t>
      </w:r>
      <w:r w:rsidR="000B5DC0">
        <w:rPr>
          <w:b/>
          <w:bCs/>
        </w:rPr>
        <w:t>4</w:t>
      </w:r>
      <w:r w:rsidR="00F769CC" w:rsidRPr="004B1820">
        <w:rPr>
          <w:b/>
          <w:bCs/>
        </w:rPr>
        <w:t>:</w:t>
      </w:r>
      <w:r w:rsidR="00F769CC">
        <w:t xml:space="preserve"> Chr. 14:78,838,500-78,838,538 showing a non-coding </w:t>
      </w:r>
      <w:proofErr w:type="spellStart"/>
      <w:r w:rsidR="00F769CC">
        <w:t>pentathymidine</w:t>
      </w:r>
      <w:proofErr w:type="spellEnd"/>
      <w:r w:rsidR="00F769CC">
        <w:t xml:space="preserve"> tract adjacent to a 9 adenine homopolymer containing a discrepant homozygous or heterozygous thymidine deletion and T&gt;A substitution together with an overlapping heterozygous TT&gt;AA substitution.</w:t>
      </w:r>
    </w:p>
    <w:p w14:paraId="6A29DD70" w14:textId="77777777" w:rsidR="00F769CC" w:rsidRDefault="00F769CC" w:rsidP="00F769CC">
      <w:r>
        <w:rPr>
          <w:noProof/>
        </w:rPr>
        <w:drawing>
          <wp:inline distT="0" distB="0" distL="0" distR="0" wp14:anchorId="56A6C855" wp14:editId="5760453C">
            <wp:extent cx="6858000" cy="786956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7869568"/>
                    </a:xfrm>
                    <a:prstGeom prst="rect">
                      <a:avLst/>
                    </a:prstGeom>
                    <a:noFill/>
                  </pic:spPr>
                </pic:pic>
              </a:graphicData>
            </a:graphic>
          </wp:inline>
        </w:drawing>
      </w:r>
    </w:p>
    <w:p w14:paraId="63210A65" w14:textId="77777777" w:rsidR="00F769CC" w:rsidRDefault="00F769CC" w:rsidP="00F769CC"/>
    <w:p w14:paraId="0598B670" w14:textId="77777777" w:rsidR="00F769CC" w:rsidRDefault="00F769CC" w:rsidP="00F769CC">
      <w:pPr>
        <w:rPr>
          <w:b/>
          <w:bCs/>
        </w:rPr>
      </w:pPr>
      <w:r>
        <w:rPr>
          <w:b/>
          <w:bCs/>
        </w:rPr>
        <w:br w:type="page"/>
      </w:r>
    </w:p>
    <w:p w14:paraId="4E9B8FD3" w14:textId="1EB4BC2D" w:rsidR="00F769CC" w:rsidRDefault="00F67D25" w:rsidP="00F769CC">
      <w:pPr>
        <w:spacing w:after="120"/>
      </w:pPr>
      <w:r>
        <w:rPr>
          <w:b/>
          <w:bCs/>
        </w:rPr>
        <w:lastRenderedPageBreak/>
        <w:t>Supplementary Figure 1</w:t>
      </w:r>
      <w:r w:rsidR="000B5DC0">
        <w:rPr>
          <w:b/>
          <w:bCs/>
        </w:rPr>
        <w:t>5</w:t>
      </w:r>
      <w:r w:rsidR="00F769CC" w:rsidRPr="00E520F7">
        <w:rPr>
          <w:b/>
          <w:bCs/>
        </w:rPr>
        <w:t>:</w:t>
      </w:r>
      <w:r w:rsidR="00F769CC">
        <w:t xml:space="preserve"> Chr 11:107,991,604-107,991,642 showing a non-coding region with a FLAM element flanked by a </w:t>
      </w:r>
      <w:proofErr w:type="spellStart"/>
      <w:r w:rsidR="00F769CC">
        <w:t>homoadenine</w:t>
      </w:r>
      <w:proofErr w:type="spellEnd"/>
      <w:r w:rsidR="00F769CC">
        <w:t xml:space="preserve"> tract with a discrepant heterozygous versus homozygous A&gt;G substitution and 1-base deletion haplotype in the proband, and an overlapping, discordant, heterozygous versus homozygous A&gt;G substitution in the father.</w:t>
      </w:r>
    </w:p>
    <w:p w14:paraId="40E960C7" w14:textId="77777777" w:rsidR="00F769CC" w:rsidRDefault="00F769CC" w:rsidP="00F769CC">
      <w:r>
        <w:rPr>
          <w:noProof/>
        </w:rPr>
        <w:drawing>
          <wp:inline distT="0" distB="0" distL="0" distR="0" wp14:anchorId="234CFF44" wp14:editId="5BE99FD4">
            <wp:extent cx="6858000" cy="804107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a:extLst>
                        <a:ext uri="{28A0092B-C50C-407E-A947-70E740481C1C}">
                          <a14:useLocalDpi xmlns:a14="http://schemas.microsoft.com/office/drawing/2010/main" val="0"/>
                        </a:ext>
                      </a:extLst>
                    </a:blip>
                    <a:srcRect b="2125"/>
                    <a:stretch/>
                  </pic:blipFill>
                  <pic:spPr bwMode="auto">
                    <a:xfrm>
                      <a:off x="0" y="0"/>
                      <a:ext cx="6858000" cy="8041076"/>
                    </a:xfrm>
                    <a:prstGeom prst="rect">
                      <a:avLst/>
                    </a:prstGeom>
                    <a:noFill/>
                    <a:ln>
                      <a:noFill/>
                    </a:ln>
                    <a:extLst>
                      <a:ext uri="{53640926-AAD7-44D8-BBD7-CCE9431645EC}">
                        <a14:shadowObscured xmlns:a14="http://schemas.microsoft.com/office/drawing/2010/main"/>
                      </a:ext>
                    </a:extLst>
                  </pic:spPr>
                </pic:pic>
              </a:graphicData>
            </a:graphic>
          </wp:inline>
        </w:drawing>
      </w:r>
    </w:p>
    <w:p w14:paraId="543284F0" w14:textId="77777777" w:rsidR="00F769CC" w:rsidRDefault="00F769CC" w:rsidP="00F769CC"/>
    <w:p w14:paraId="29D39177" w14:textId="23B02E13" w:rsidR="00F769CC" w:rsidRDefault="00F67D25" w:rsidP="00F769CC">
      <w:r>
        <w:rPr>
          <w:b/>
          <w:bCs/>
        </w:rPr>
        <w:lastRenderedPageBreak/>
        <w:t>Supplementary Figure 1</w:t>
      </w:r>
      <w:r w:rsidR="000B5DC0">
        <w:rPr>
          <w:b/>
          <w:bCs/>
        </w:rPr>
        <w:t>6</w:t>
      </w:r>
      <w:r w:rsidR="00F769CC" w:rsidRPr="00C63A90">
        <w:rPr>
          <w:b/>
          <w:bCs/>
        </w:rPr>
        <w:t>:</w:t>
      </w:r>
      <w:r w:rsidR="00F769CC">
        <w:t xml:space="preserve"> Chr 7:3,185,475-3,185,513, a non-coding region containing an Alu repeat with a discordant heterozygous versus homozygous single nucleotide deletion adjacent to a heterozygous versus homozygous C&gt;T substitution. </w:t>
      </w:r>
    </w:p>
    <w:p w14:paraId="348048E4" w14:textId="77777777" w:rsidR="00F769CC" w:rsidRDefault="00F769CC" w:rsidP="00F769CC">
      <w:r>
        <w:rPr>
          <w:noProof/>
        </w:rPr>
        <w:drawing>
          <wp:inline distT="0" distB="0" distL="0" distR="0" wp14:anchorId="2CA576D6" wp14:editId="62CCBC04">
            <wp:extent cx="6858000" cy="7997994"/>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3">
                      <a:extLst>
                        <a:ext uri="{28A0092B-C50C-407E-A947-70E740481C1C}">
                          <a14:useLocalDpi xmlns:a14="http://schemas.microsoft.com/office/drawing/2010/main" val="0"/>
                        </a:ext>
                      </a:extLst>
                    </a:blip>
                    <a:srcRect b="1737"/>
                    <a:stretch/>
                  </pic:blipFill>
                  <pic:spPr bwMode="auto">
                    <a:xfrm>
                      <a:off x="0" y="0"/>
                      <a:ext cx="6858000" cy="7997994"/>
                    </a:xfrm>
                    <a:prstGeom prst="rect">
                      <a:avLst/>
                    </a:prstGeom>
                    <a:noFill/>
                    <a:ln>
                      <a:noFill/>
                    </a:ln>
                    <a:extLst>
                      <a:ext uri="{53640926-AAD7-44D8-BBD7-CCE9431645EC}">
                        <a14:shadowObscured xmlns:a14="http://schemas.microsoft.com/office/drawing/2010/main"/>
                      </a:ext>
                    </a:extLst>
                  </pic:spPr>
                </pic:pic>
              </a:graphicData>
            </a:graphic>
          </wp:inline>
        </w:drawing>
      </w:r>
    </w:p>
    <w:sectPr w:rsidR="00F769CC" w:rsidSect="009D3059">
      <w:footerReference w:type="default" r:id="rId24"/>
      <w:pgSz w:w="12240" w:h="15840"/>
      <w:pgMar w:top="576" w:right="576" w:bottom="576" w:left="576"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1CFF0" w14:textId="77777777" w:rsidR="000E3B29" w:rsidRDefault="000E3B29" w:rsidP="002D7D1F">
      <w:pPr>
        <w:spacing w:after="0" w:line="240" w:lineRule="auto"/>
      </w:pPr>
      <w:r>
        <w:separator/>
      </w:r>
    </w:p>
  </w:endnote>
  <w:endnote w:type="continuationSeparator" w:id="0">
    <w:p w14:paraId="09FD5536" w14:textId="77777777" w:rsidR="000E3B29" w:rsidRDefault="000E3B29" w:rsidP="002D7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659269"/>
      <w:docPartObj>
        <w:docPartGallery w:val="Page Numbers (Bottom of Page)"/>
        <w:docPartUnique/>
      </w:docPartObj>
    </w:sdtPr>
    <w:sdtEndPr>
      <w:rPr>
        <w:noProof/>
      </w:rPr>
    </w:sdtEndPr>
    <w:sdtContent>
      <w:p w14:paraId="5ADAB053" w14:textId="4FF61EC3" w:rsidR="00AE008E" w:rsidRDefault="00AE00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C90103" w14:textId="77777777" w:rsidR="00AE008E" w:rsidRDefault="00AE0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8615E" w14:textId="77777777" w:rsidR="000E3B29" w:rsidRDefault="000E3B29" w:rsidP="002D7D1F">
      <w:pPr>
        <w:spacing w:after="0" w:line="240" w:lineRule="auto"/>
      </w:pPr>
      <w:r>
        <w:separator/>
      </w:r>
    </w:p>
  </w:footnote>
  <w:footnote w:type="continuationSeparator" w:id="0">
    <w:p w14:paraId="046DDBE9" w14:textId="77777777" w:rsidR="000E3B29" w:rsidRDefault="000E3B29" w:rsidP="002D7D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25D3F"/>
    <w:multiLevelType w:val="hybridMultilevel"/>
    <w:tmpl w:val="38F43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4F5"/>
    <w:rsid w:val="000155B0"/>
    <w:rsid w:val="00024D9D"/>
    <w:rsid w:val="000316C6"/>
    <w:rsid w:val="00072730"/>
    <w:rsid w:val="00086653"/>
    <w:rsid w:val="000B5DC0"/>
    <w:rsid w:val="000B777B"/>
    <w:rsid w:val="000C564A"/>
    <w:rsid w:val="000E3B29"/>
    <w:rsid w:val="00103BAA"/>
    <w:rsid w:val="00127C3D"/>
    <w:rsid w:val="001343BA"/>
    <w:rsid w:val="001548AF"/>
    <w:rsid w:val="00193E5F"/>
    <w:rsid w:val="001D326F"/>
    <w:rsid w:val="001D7699"/>
    <w:rsid w:val="00234960"/>
    <w:rsid w:val="00235535"/>
    <w:rsid w:val="00244E92"/>
    <w:rsid w:val="00292C9A"/>
    <w:rsid w:val="002C1412"/>
    <w:rsid w:val="002C678A"/>
    <w:rsid w:val="002D491F"/>
    <w:rsid w:val="002D7D1F"/>
    <w:rsid w:val="003A5612"/>
    <w:rsid w:val="003A7924"/>
    <w:rsid w:val="004530C2"/>
    <w:rsid w:val="00462E43"/>
    <w:rsid w:val="0047270A"/>
    <w:rsid w:val="004B66E2"/>
    <w:rsid w:val="004D2F61"/>
    <w:rsid w:val="004F1A61"/>
    <w:rsid w:val="00567E1C"/>
    <w:rsid w:val="005A6A6F"/>
    <w:rsid w:val="0062302C"/>
    <w:rsid w:val="00653A92"/>
    <w:rsid w:val="00671D3A"/>
    <w:rsid w:val="006D0607"/>
    <w:rsid w:val="0079202E"/>
    <w:rsid w:val="007A626F"/>
    <w:rsid w:val="00881832"/>
    <w:rsid w:val="008A4BC0"/>
    <w:rsid w:val="008B66FC"/>
    <w:rsid w:val="0093637D"/>
    <w:rsid w:val="0096799F"/>
    <w:rsid w:val="009B5636"/>
    <w:rsid w:val="009B6B00"/>
    <w:rsid w:val="009D3059"/>
    <w:rsid w:val="00A005A4"/>
    <w:rsid w:val="00A2369D"/>
    <w:rsid w:val="00A77EAA"/>
    <w:rsid w:val="00AB1B72"/>
    <w:rsid w:val="00AE008E"/>
    <w:rsid w:val="00AE5E11"/>
    <w:rsid w:val="00AF05B2"/>
    <w:rsid w:val="00B80D4C"/>
    <w:rsid w:val="00B87677"/>
    <w:rsid w:val="00BB6F0A"/>
    <w:rsid w:val="00BF3ACE"/>
    <w:rsid w:val="00CB159D"/>
    <w:rsid w:val="00CC4016"/>
    <w:rsid w:val="00CF0BAF"/>
    <w:rsid w:val="00D8508A"/>
    <w:rsid w:val="00DF6E09"/>
    <w:rsid w:val="00E87FD8"/>
    <w:rsid w:val="00EC6E63"/>
    <w:rsid w:val="00F07841"/>
    <w:rsid w:val="00F43BCD"/>
    <w:rsid w:val="00F4683C"/>
    <w:rsid w:val="00F516EA"/>
    <w:rsid w:val="00F67D25"/>
    <w:rsid w:val="00F74502"/>
    <w:rsid w:val="00F769CC"/>
    <w:rsid w:val="00F804F5"/>
    <w:rsid w:val="00FA2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46944"/>
  <w15:chartTrackingRefBased/>
  <w15:docId w15:val="{72293838-780A-4CD9-8C93-82EFD8A2C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1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32"/>
    <w:rPr>
      <w:rFonts w:ascii="Segoe UI" w:hAnsi="Segoe UI" w:cs="Segoe UI"/>
      <w:sz w:val="18"/>
      <w:szCs w:val="18"/>
    </w:rPr>
  </w:style>
  <w:style w:type="paragraph" w:styleId="Header">
    <w:name w:val="header"/>
    <w:basedOn w:val="Normal"/>
    <w:link w:val="HeaderChar"/>
    <w:uiPriority w:val="99"/>
    <w:unhideWhenUsed/>
    <w:rsid w:val="002D7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D1F"/>
  </w:style>
  <w:style w:type="paragraph" w:styleId="Footer">
    <w:name w:val="footer"/>
    <w:basedOn w:val="Normal"/>
    <w:link w:val="FooterChar"/>
    <w:uiPriority w:val="99"/>
    <w:unhideWhenUsed/>
    <w:rsid w:val="002D7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D1F"/>
  </w:style>
  <w:style w:type="character" w:styleId="Hyperlink">
    <w:name w:val="Hyperlink"/>
    <w:basedOn w:val="DefaultParagraphFont"/>
    <w:uiPriority w:val="99"/>
    <w:semiHidden/>
    <w:unhideWhenUsed/>
    <w:rsid w:val="002C1412"/>
    <w:rPr>
      <w:color w:val="0563C1"/>
      <w:u w:val="single"/>
    </w:rPr>
  </w:style>
  <w:style w:type="character" w:styleId="FollowedHyperlink">
    <w:name w:val="FollowedHyperlink"/>
    <w:basedOn w:val="DefaultParagraphFont"/>
    <w:uiPriority w:val="99"/>
    <w:semiHidden/>
    <w:unhideWhenUsed/>
    <w:rsid w:val="002C1412"/>
    <w:rPr>
      <w:color w:val="954F72"/>
      <w:u w:val="single"/>
    </w:rPr>
  </w:style>
  <w:style w:type="paragraph" w:customStyle="1" w:styleId="msonormal0">
    <w:name w:val="msonormal"/>
    <w:basedOn w:val="Normal"/>
    <w:rsid w:val="002C14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1412"/>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1412"/>
    <w:pPr>
      <w:spacing w:before="100" w:beforeAutospacing="1" w:after="100" w:afterAutospacing="1" w:line="240" w:lineRule="auto"/>
    </w:pPr>
    <w:rPr>
      <w:rFonts w:ascii="Tahoma" w:eastAsia="Times New Roman" w:hAnsi="Tahoma" w:cs="Tahoma"/>
      <w:color w:val="000000"/>
      <w:sz w:val="18"/>
      <w:szCs w:val="18"/>
    </w:rPr>
  </w:style>
  <w:style w:type="paragraph" w:customStyle="1" w:styleId="xl63">
    <w:name w:val="xl63"/>
    <w:basedOn w:val="Normal"/>
    <w:rsid w:val="002C14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4">
    <w:name w:val="xl64"/>
    <w:basedOn w:val="Normal"/>
    <w:rsid w:val="002C14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5">
    <w:name w:val="xl65"/>
    <w:basedOn w:val="Normal"/>
    <w:rsid w:val="002C14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2C14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2C14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2C14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2C14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2C14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2C14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2C14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3">
    <w:name w:val="xl73"/>
    <w:basedOn w:val="Normal"/>
    <w:rsid w:val="002C14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2C14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Normal"/>
    <w:rsid w:val="002C14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
    <w:rsid w:val="002C1412"/>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Normal"/>
    <w:rsid w:val="002C1412"/>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14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Normal"/>
    <w:rsid w:val="002C14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Normal"/>
    <w:rsid w:val="002C141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Normal"/>
    <w:rsid w:val="002C14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2C141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3">
    <w:name w:val="xl83"/>
    <w:basedOn w:val="Normal"/>
    <w:rsid w:val="002C1412"/>
    <w:pPr>
      <w:pBdr>
        <w:lef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2C1412"/>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2C1412"/>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
    <w:rsid w:val="002C1412"/>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
    <w:rsid w:val="002C1412"/>
    <w:pPr>
      <w:pBdr>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2C1412"/>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
    <w:rsid w:val="002C14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2C141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1">
    <w:name w:val="xl91"/>
    <w:basedOn w:val="Normal"/>
    <w:rsid w:val="002C141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2C141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
    <w:rsid w:val="002C1412"/>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2C141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ListParagraph">
    <w:name w:val="List Paragraph"/>
    <w:basedOn w:val="Normal"/>
    <w:uiPriority w:val="34"/>
    <w:qFormat/>
    <w:rsid w:val="002C1412"/>
    <w:pPr>
      <w:spacing w:after="0" w:line="276" w:lineRule="auto"/>
      <w:ind w:left="720"/>
      <w:contextualSpacing/>
    </w:pPr>
    <w:rPr>
      <w:rFonts w:ascii="Arial" w:eastAsia="Arial" w:hAnsi="Arial" w:cs="Arial"/>
      <w:lang w:val="en"/>
    </w:rPr>
  </w:style>
  <w:style w:type="paragraph" w:customStyle="1" w:styleId="xl95">
    <w:name w:val="xl95"/>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6">
    <w:name w:val="xl96"/>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7">
    <w:name w:val="xl97"/>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8">
    <w:name w:val="xl98"/>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Normal"/>
    <w:rsid w:val="003A5612"/>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0">
    <w:name w:val="xl100"/>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1">
    <w:name w:val="xl101"/>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2">
    <w:name w:val="xl102"/>
    <w:basedOn w:val="Normal"/>
    <w:rsid w:val="003A56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rsid w:val="003A561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6">
    <w:name w:val="xl106"/>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7">
    <w:name w:val="xl107"/>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8">
    <w:name w:val="xl108"/>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9">
    <w:name w:val="xl109"/>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0">
    <w:name w:val="xl110"/>
    <w:basedOn w:val="Normal"/>
    <w:rsid w:val="003A56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1">
    <w:name w:val="xl111"/>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2">
    <w:name w:val="xl112"/>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3">
    <w:name w:val="xl113"/>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4">
    <w:name w:val="xl114"/>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15">
    <w:name w:val="xl115"/>
    <w:basedOn w:val="Normal"/>
    <w:rsid w:val="003A5612"/>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16">
    <w:name w:val="xl116"/>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7">
    <w:name w:val="xl117"/>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9">
    <w:name w:val="xl119"/>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2">
    <w:name w:val="xl122"/>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3">
    <w:name w:val="xl123"/>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4">
    <w:name w:val="xl124"/>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Normal"/>
    <w:rsid w:val="003A561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6">
    <w:name w:val="xl126"/>
    <w:basedOn w:val="Normal"/>
    <w:rsid w:val="003A561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Normal"/>
    <w:rsid w:val="003A561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8">
    <w:name w:val="xl128"/>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0">
    <w:name w:val="xl130"/>
    <w:basedOn w:val="Normal"/>
    <w:rsid w:val="003A5612"/>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1">
    <w:name w:val="xl131"/>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2">
    <w:name w:val="xl132"/>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3">
    <w:name w:val="xl133"/>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4">
    <w:name w:val="xl134"/>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5">
    <w:name w:val="xl135"/>
    <w:basedOn w:val="Normal"/>
    <w:rsid w:val="003A561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6">
    <w:name w:val="xl136"/>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7">
    <w:name w:val="xl137"/>
    <w:basedOn w:val="Normal"/>
    <w:rsid w:val="003A561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8">
    <w:name w:val="xl138"/>
    <w:basedOn w:val="Normal"/>
    <w:rsid w:val="003A561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9">
    <w:name w:val="xl139"/>
    <w:basedOn w:val="Normal"/>
    <w:rsid w:val="003A561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0">
    <w:name w:val="xl140"/>
    <w:basedOn w:val="Normal"/>
    <w:rsid w:val="003A561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Normal"/>
    <w:rsid w:val="003A5612"/>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Normal"/>
    <w:rsid w:val="003A5612"/>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3">
    <w:name w:val="xl143"/>
    <w:basedOn w:val="Normal"/>
    <w:rsid w:val="003A5612"/>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Normal"/>
    <w:rsid w:val="003A5612"/>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04258">
      <w:bodyDiv w:val="1"/>
      <w:marLeft w:val="0"/>
      <w:marRight w:val="0"/>
      <w:marTop w:val="0"/>
      <w:marBottom w:val="0"/>
      <w:divBdr>
        <w:top w:val="none" w:sz="0" w:space="0" w:color="auto"/>
        <w:left w:val="none" w:sz="0" w:space="0" w:color="auto"/>
        <w:bottom w:val="none" w:sz="0" w:space="0" w:color="auto"/>
        <w:right w:val="none" w:sz="0" w:space="0" w:color="auto"/>
      </w:divBdr>
    </w:div>
    <w:div w:id="135226382">
      <w:bodyDiv w:val="1"/>
      <w:marLeft w:val="0"/>
      <w:marRight w:val="0"/>
      <w:marTop w:val="0"/>
      <w:marBottom w:val="0"/>
      <w:divBdr>
        <w:top w:val="none" w:sz="0" w:space="0" w:color="auto"/>
        <w:left w:val="none" w:sz="0" w:space="0" w:color="auto"/>
        <w:bottom w:val="none" w:sz="0" w:space="0" w:color="auto"/>
        <w:right w:val="none" w:sz="0" w:space="0" w:color="auto"/>
      </w:divBdr>
    </w:div>
    <w:div w:id="274597442">
      <w:bodyDiv w:val="1"/>
      <w:marLeft w:val="0"/>
      <w:marRight w:val="0"/>
      <w:marTop w:val="0"/>
      <w:marBottom w:val="0"/>
      <w:divBdr>
        <w:top w:val="none" w:sz="0" w:space="0" w:color="auto"/>
        <w:left w:val="none" w:sz="0" w:space="0" w:color="auto"/>
        <w:bottom w:val="none" w:sz="0" w:space="0" w:color="auto"/>
        <w:right w:val="none" w:sz="0" w:space="0" w:color="auto"/>
      </w:divBdr>
    </w:div>
    <w:div w:id="411662496">
      <w:bodyDiv w:val="1"/>
      <w:marLeft w:val="0"/>
      <w:marRight w:val="0"/>
      <w:marTop w:val="0"/>
      <w:marBottom w:val="0"/>
      <w:divBdr>
        <w:top w:val="none" w:sz="0" w:space="0" w:color="auto"/>
        <w:left w:val="none" w:sz="0" w:space="0" w:color="auto"/>
        <w:bottom w:val="none" w:sz="0" w:space="0" w:color="auto"/>
        <w:right w:val="none" w:sz="0" w:space="0" w:color="auto"/>
      </w:divBdr>
    </w:div>
    <w:div w:id="715009644">
      <w:bodyDiv w:val="1"/>
      <w:marLeft w:val="0"/>
      <w:marRight w:val="0"/>
      <w:marTop w:val="0"/>
      <w:marBottom w:val="0"/>
      <w:divBdr>
        <w:top w:val="none" w:sz="0" w:space="0" w:color="auto"/>
        <w:left w:val="none" w:sz="0" w:space="0" w:color="auto"/>
        <w:bottom w:val="none" w:sz="0" w:space="0" w:color="auto"/>
        <w:right w:val="none" w:sz="0" w:space="0" w:color="auto"/>
      </w:divBdr>
    </w:div>
    <w:div w:id="791242226">
      <w:bodyDiv w:val="1"/>
      <w:marLeft w:val="0"/>
      <w:marRight w:val="0"/>
      <w:marTop w:val="0"/>
      <w:marBottom w:val="0"/>
      <w:divBdr>
        <w:top w:val="none" w:sz="0" w:space="0" w:color="auto"/>
        <w:left w:val="none" w:sz="0" w:space="0" w:color="auto"/>
        <w:bottom w:val="none" w:sz="0" w:space="0" w:color="auto"/>
        <w:right w:val="none" w:sz="0" w:space="0" w:color="auto"/>
      </w:divBdr>
    </w:div>
    <w:div w:id="800001146">
      <w:bodyDiv w:val="1"/>
      <w:marLeft w:val="0"/>
      <w:marRight w:val="0"/>
      <w:marTop w:val="0"/>
      <w:marBottom w:val="0"/>
      <w:divBdr>
        <w:top w:val="none" w:sz="0" w:space="0" w:color="auto"/>
        <w:left w:val="none" w:sz="0" w:space="0" w:color="auto"/>
        <w:bottom w:val="none" w:sz="0" w:space="0" w:color="auto"/>
        <w:right w:val="none" w:sz="0" w:space="0" w:color="auto"/>
      </w:divBdr>
    </w:div>
    <w:div w:id="1175221855">
      <w:bodyDiv w:val="1"/>
      <w:marLeft w:val="0"/>
      <w:marRight w:val="0"/>
      <w:marTop w:val="0"/>
      <w:marBottom w:val="0"/>
      <w:divBdr>
        <w:top w:val="none" w:sz="0" w:space="0" w:color="auto"/>
        <w:left w:val="none" w:sz="0" w:space="0" w:color="auto"/>
        <w:bottom w:val="none" w:sz="0" w:space="0" w:color="auto"/>
        <w:right w:val="none" w:sz="0" w:space="0" w:color="auto"/>
      </w:divBdr>
    </w:div>
    <w:div w:id="1220870272">
      <w:bodyDiv w:val="1"/>
      <w:marLeft w:val="0"/>
      <w:marRight w:val="0"/>
      <w:marTop w:val="0"/>
      <w:marBottom w:val="0"/>
      <w:divBdr>
        <w:top w:val="none" w:sz="0" w:space="0" w:color="auto"/>
        <w:left w:val="none" w:sz="0" w:space="0" w:color="auto"/>
        <w:bottom w:val="none" w:sz="0" w:space="0" w:color="auto"/>
        <w:right w:val="none" w:sz="0" w:space="0" w:color="auto"/>
      </w:divBdr>
    </w:div>
    <w:div w:id="1470628119">
      <w:bodyDiv w:val="1"/>
      <w:marLeft w:val="0"/>
      <w:marRight w:val="0"/>
      <w:marTop w:val="0"/>
      <w:marBottom w:val="0"/>
      <w:divBdr>
        <w:top w:val="none" w:sz="0" w:space="0" w:color="auto"/>
        <w:left w:val="none" w:sz="0" w:space="0" w:color="auto"/>
        <w:bottom w:val="none" w:sz="0" w:space="0" w:color="auto"/>
        <w:right w:val="none" w:sz="0" w:space="0" w:color="auto"/>
      </w:divBdr>
    </w:div>
    <w:div w:id="1506164038">
      <w:bodyDiv w:val="1"/>
      <w:marLeft w:val="0"/>
      <w:marRight w:val="0"/>
      <w:marTop w:val="0"/>
      <w:marBottom w:val="0"/>
      <w:divBdr>
        <w:top w:val="none" w:sz="0" w:space="0" w:color="auto"/>
        <w:left w:val="none" w:sz="0" w:space="0" w:color="auto"/>
        <w:bottom w:val="none" w:sz="0" w:space="0" w:color="auto"/>
        <w:right w:val="none" w:sz="0" w:space="0" w:color="auto"/>
      </w:divBdr>
    </w:div>
    <w:div w:id="1649241853">
      <w:bodyDiv w:val="1"/>
      <w:marLeft w:val="0"/>
      <w:marRight w:val="0"/>
      <w:marTop w:val="0"/>
      <w:marBottom w:val="0"/>
      <w:divBdr>
        <w:top w:val="none" w:sz="0" w:space="0" w:color="auto"/>
        <w:left w:val="none" w:sz="0" w:space="0" w:color="auto"/>
        <w:bottom w:val="none" w:sz="0" w:space="0" w:color="auto"/>
        <w:right w:val="none" w:sz="0" w:space="0" w:color="auto"/>
      </w:divBdr>
    </w:div>
    <w:div w:id="1755348334">
      <w:bodyDiv w:val="1"/>
      <w:marLeft w:val="0"/>
      <w:marRight w:val="0"/>
      <w:marTop w:val="0"/>
      <w:marBottom w:val="0"/>
      <w:divBdr>
        <w:top w:val="none" w:sz="0" w:space="0" w:color="auto"/>
        <w:left w:val="none" w:sz="0" w:space="0" w:color="auto"/>
        <w:bottom w:val="none" w:sz="0" w:space="0" w:color="auto"/>
        <w:right w:val="none" w:sz="0" w:space="0" w:color="auto"/>
      </w:divBdr>
    </w:div>
    <w:div w:id="1839418019">
      <w:bodyDiv w:val="1"/>
      <w:marLeft w:val="0"/>
      <w:marRight w:val="0"/>
      <w:marTop w:val="0"/>
      <w:marBottom w:val="0"/>
      <w:divBdr>
        <w:top w:val="none" w:sz="0" w:space="0" w:color="auto"/>
        <w:left w:val="none" w:sz="0" w:space="0" w:color="auto"/>
        <w:bottom w:val="none" w:sz="0" w:space="0" w:color="auto"/>
        <w:right w:val="none" w:sz="0" w:space="0" w:color="auto"/>
      </w:divBdr>
    </w:div>
    <w:div w:id="1847479525">
      <w:bodyDiv w:val="1"/>
      <w:marLeft w:val="0"/>
      <w:marRight w:val="0"/>
      <w:marTop w:val="0"/>
      <w:marBottom w:val="0"/>
      <w:divBdr>
        <w:top w:val="none" w:sz="0" w:space="0" w:color="auto"/>
        <w:left w:val="none" w:sz="0" w:space="0" w:color="auto"/>
        <w:bottom w:val="none" w:sz="0" w:space="0" w:color="auto"/>
        <w:right w:val="none" w:sz="0" w:space="0" w:color="auto"/>
      </w:divBdr>
    </w:div>
    <w:div w:id="1881091495">
      <w:bodyDiv w:val="1"/>
      <w:marLeft w:val="0"/>
      <w:marRight w:val="0"/>
      <w:marTop w:val="0"/>
      <w:marBottom w:val="0"/>
      <w:divBdr>
        <w:top w:val="none" w:sz="0" w:space="0" w:color="auto"/>
        <w:left w:val="none" w:sz="0" w:space="0" w:color="auto"/>
        <w:bottom w:val="none" w:sz="0" w:space="0" w:color="auto"/>
        <w:right w:val="none" w:sz="0" w:space="0" w:color="auto"/>
      </w:divBdr>
    </w:div>
    <w:div w:id="1896889332">
      <w:bodyDiv w:val="1"/>
      <w:marLeft w:val="0"/>
      <w:marRight w:val="0"/>
      <w:marTop w:val="0"/>
      <w:marBottom w:val="0"/>
      <w:divBdr>
        <w:top w:val="none" w:sz="0" w:space="0" w:color="auto"/>
        <w:left w:val="none" w:sz="0" w:space="0" w:color="auto"/>
        <w:bottom w:val="none" w:sz="0" w:space="0" w:color="auto"/>
        <w:right w:val="none" w:sz="0" w:space="0" w:color="auto"/>
      </w:divBdr>
    </w:div>
    <w:div w:id="1917280744">
      <w:bodyDiv w:val="1"/>
      <w:marLeft w:val="0"/>
      <w:marRight w:val="0"/>
      <w:marTop w:val="0"/>
      <w:marBottom w:val="0"/>
      <w:divBdr>
        <w:top w:val="none" w:sz="0" w:space="0" w:color="auto"/>
        <w:left w:val="none" w:sz="0" w:space="0" w:color="auto"/>
        <w:bottom w:val="none" w:sz="0" w:space="0" w:color="auto"/>
        <w:right w:val="none" w:sz="0" w:space="0" w:color="auto"/>
      </w:divBdr>
    </w:div>
    <w:div w:id="197632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647B3-D0DF-4E34-88B6-B1E3A7F1F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28</Pages>
  <Words>5936</Words>
  <Characters>33840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Kingsmore, Stephen MD DSc</dc:creator>
  <cp:keywords/>
  <dc:description/>
  <cp:lastModifiedBy>Kingsmore, Stephen MD DSc</cp:lastModifiedBy>
  <cp:revision>50</cp:revision>
  <cp:lastPrinted>2021-03-04T07:26:00Z</cp:lastPrinted>
  <dcterms:created xsi:type="dcterms:W3CDTF">2021-04-12T19:25:00Z</dcterms:created>
  <dcterms:modified xsi:type="dcterms:W3CDTF">2022-12-26T18:48:00Z</dcterms:modified>
</cp:coreProperties>
</file>