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91886" w14:textId="36A76D25" w:rsidR="004C3F0F" w:rsidRPr="002B095B" w:rsidRDefault="004D2243" w:rsidP="0051377F">
      <w:pPr>
        <w:pStyle w:val="berschrift1"/>
        <w:rPr>
          <w:lang w:val="en-US"/>
        </w:rPr>
      </w:pPr>
      <w:r w:rsidRPr="002B095B">
        <w:rPr>
          <w:lang w:val="en-US"/>
        </w:rPr>
        <w:t>Supplementary Material</w:t>
      </w:r>
    </w:p>
    <w:p w14:paraId="02F420F9" w14:textId="648761B5" w:rsidR="002B095B" w:rsidRPr="00527591" w:rsidRDefault="007163AA" w:rsidP="007163AA">
      <w:pPr>
        <w:pStyle w:val="KeinLeerraum"/>
        <w:rPr>
          <w:lang w:val="en-US"/>
        </w:rPr>
      </w:pPr>
      <w:bookmarkStart w:id="0" w:name="_GoBack"/>
      <w:bookmarkEnd w:id="0"/>
      <w:r w:rsidRPr="00527591">
        <w:rPr>
          <w:b/>
          <w:szCs w:val="24"/>
          <w:lang w:val="en-US"/>
        </w:rPr>
        <w:t>Supplementary Results</w:t>
      </w:r>
    </w:p>
    <w:p w14:paraId="48CACCB6" w14:textId="0A05022C" w:rsidR="00777033" w:rsidRPr="00E50B39" w:rsidRDefault="00855894" w:rsidP="004D2243">
      <w:pPr>
        <w:pStyle w:val="KeinLeerraum"/>
        <w:spacing w:line="276" w:lineRule="auto"/>
        <w:rPr>
          <w:b/>
          <w:lang w:val="en-US"/>
        </w:rPr>
      </w:pPr>
      <w:r w:rsidRPr="00E50B39">
        <w:rPr>
          <w:b/>
          <w:lang w:val="en-US"/>
        </w:rPr>
        <w:t>Image analysis</w:t>
      </w:r>
    </w:p>
    <w:p w14:paraId="35993D53" w14:textId="7074021C" w:rsidR="004D2243" w:rsidRPr="00E50B39" w:rsidRDefault="00527591" w:rsidP="004D2243">
      <w:pPr>
        <w:pStyle w:val="KeinLeerraum"/>
        <w:spacing w:line="276" w:lineRule="auto"/>
        <w:rPr>
          <w:lang w:val="en-US"/>
        </w:rPr>
      </w:pPr>
      <w:r>
        <w:rPr>
          <w:b/>
          <w:szCs w:val="24"/>
          <w:lang w:val="en-US" w:eastAsia="en-GB"/>
        </w:rPr>
        <w:t xml:space="preserve">Supplementary Table </w:t>
      </w:r>
      <w:r w:rsidRPr="00086E28">
        <w:rPr>
          <w:b/>
          <w:szCs w:val="24"/>
          <w:lang w:val="en-US" w:eastAsia="en-GB"/>
        </w:rPr>
        <w:t xml:space="preserve">1 </w:t>
      </w:r>
      <w:r w:rsidR="001C5182" w:rsidRPr="00E50B39">
        <w:rPr>
          <w:b/>
          <w:szCs w:val="24"/>
          <w:lang w:val="en-US" w:eastAsia="en-GB"/>
        </w:rPr>
        <w:t xml:space="preserve">Association between </w:t>
      </w:r>
      <w:r w:rsidR="00232A11" w:rsidRPr="00E50B39">
        <w:rPr>
          <w:b/>
          <w:lang w:val="en-US"/>
        </w:rPr>
        <w:t>FA-Value</w:t>
      </w:r>
      <w:r w:rsidR="001C5182" w:rsidRPr="00E50B39">
        <w:rPr>
          <w:b/>
          <w:lang w:val="en-US"/>
        </w:rPr>
        <w:t xml:space="preserve">s and </w:t>
      </w:r>
      <w:r w:rsidR="00E50B39">
        <w:rPr>
          <w:b/>
          <w:lang w:val="en-US"/>
        </w:rPr>
        <w:t>UPDRS</w:t>
      </w:r>
      <w:r w:rsidR="0065058D">
        <w:rPr>
          <w:b/>
          <w:lang w:val="en-US"/>
        </w:rPr>
        <w:t xml:space="preserve"> part </w:t>
      </w:r>
      <w:r w:rsidR="00E50B39">
        <w:rPr>
          <w:b/>
          <w:lang w:val="en-US"/>
        </w:rPr>
        <w:t>III</w:t>
      </w:r>
    </w:p>
    <w:tbl>
      <w:tblPr>
        <w:tblW w:w="9438" w:type="dxa"/>
        <w:tblBorders>
          <w:top w:val="single" w:sz="18" w:space="0" w:color="000000"/>
        </w:tblBorders>
        <w:tblCellMar>
          <w:left w:w="70" w:type="dxa"/>
          <w:right w:w="70" w:type="dxa"/>
        </w:tblCellMar>
        <w:tblLook w:val="04A0" w:firstRow="1" w:lastRow="0" w:firstColumn="1" w:lastColumn="0" w:noHBand="0" w:noVBand="1"/>
      </w:tblPr>
      <w:tblGrid>
        <w:gridCol w:w="1065"/>
        <w:gridCol w:w="2032"/>
        <w:gridCol w:w="1263"/>
        <w:gridCol w:w="1267"/>
        <w:gridCol w:w="920"/>
        <w:gridCol w:w="917"/>
        <w:gridCol w:w="670"/>
        <w:gridCol w:w="659"/>
        <w:gridCol w:w="645"/>
      </w:tblGrid>
      <w:tr w:rsidR="004D2243" w:rsidRPr="00FE1D02" w14:paraId="64B1C5C4" w14:textId="77777777" w:rsidTr="001623EE">
        <w:trPr>
          <w:trHeight w:val="323"/>
        </w:trPr>
        <w:tc>
          <w:tcPr>
            <w:tcW w:w="1065" w:type="dxa"/>
            <w:vMerge w:val="restart"/>
            <w:tcBorders>
              <w:top w:val="single" w:sz="18" w:space="0" w:color="000000"/>
            </w:tcBorders>
            <w:shd w:val="clear" w:color="auto" w:fill="auto"/>
          </w:tcPr>
          <w:p w14:paraId="6E44BAE6" w14:textId="5C739067" w:rsidR="004D2243" w:rsidRPr="00FE1D02" w:rsidRDefault="001623EE" w:rsidP="00AA5C30">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Negative</w:t>
            </w:r>
            <w:r w:rsidRPr="00FE1D02">
              <w:rPr>
                <w:rFonts w:ascii="Times New Roman" w:eastAsia="Times New Roman" w:hAnsi="Times New Roman" w:cs="Times New Roman"/>
                <w:color w:val="000000"/>
                <w:sz w:val="24"/>
                <w:szCs w:val="24"/>
                <w:lang w:eastAsia="de-DE"/>
              </w:rPr>
              <w:br/>
              <w:t>Cluster</w:t>
            </w:r>
          </w:p>
        </w:tc>
        <w:tc>
          <w:tcPr>
            <w:tcW w:w="2032" w:type="dxa"/>
            <w:tcBorders>
              <w:top w:val="single" w:sz="18" w:space="0" w:color="000000"/>
            </w:tcBorders>
            <w:shd w:val="clear" w:color="auto" w:fill="auto"/>
          </w:tcPr>
          <w:p w14:paraId="5DC2FD78" w14:textId="77777777" w:rsidR="004D2243" w:rsidRPr="00FE1D02" w:rsidRDefault="004D2243" w:rsidP="00AA5C30">
            <w:pPr>
              <w:spacing w:after="0" w:line="240" w:lineRule="auto"/>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Location</w:t>
            </w:r>
          </w:p>
        </w:tc>
        <w:tc>
          <w:tcPr>
            <w:tcW w:w="1263" w:type="dxa"/>
            <w:vMerge w:val="restart"/>
            <w:tcBorders>
              <w:top w:val="single" w:sz="18" w:space="0" w:color="000000"/>
            </w:tcBorders>
            <w:shd w:val="clear" w:color="auto" w:fill="auto"/>
          </w:tcPr>
          <w:p w14:paraId="1C82BE6F" w14:textId="4E26FEA1" w:rsidR="004D2243" w:rsidRPr="00FE1D02" w:rsidRDefault="004D2243" w:rsidP="0051377F">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 xml:space="preserve">Slope </w:t>
            </w:r>
          </w:p>
        </w:tc>
        <w:tc>
          <w:tcPr>
            <w:tcW w:w="1267" w:type="dxa"/>
            <w:vMerge w:val="restart"/>
            <w:tcBorders>
              <w:top w:val="single" w:sz="18" w:space="0" w:color="000000"/>
            </w:tcBorders>
            <w:shd w:val="clear" w:color="auto" w:fill="auto"/>
          </w:tcPr>
          <w:p w14:paraId="5ED079FF" w14:textId="74034DA7" w:rsidR="004D2243" w:rsidRPr="00FE1D02" w:rsidRDefault="004D2243" w:rsidP="0051377F">
            <w:pPr>
              <w:spacing w:after="0" w:line="240" w:lineRule="auto"/>
              <w:jc w:val="center"/>
              <w:rPr>
                <w:rFonts w:ascii="Times New Roman" w:eastAsia="Times New Roman" w:hAnsi="Times New Roman" w:cs="Times New Roman"/>
                <w:sz w:val="24"/>
                <w:szCs w:val="24"/>
                <w:lang w:eastAsia="de-DE"/>
              </w:rPr>
            </w:pPr>
            <w:r w:rsidRPr="00FE1D02">
              <w:rPr>
                <w:rFonts w:ascii="Times New Roman" w:eastAsia="Times New Roman" w:hAnsi="Times New Roman" w:cs="Times New Roman"/>
                <w:sz w:val="24"/>
                <w:szCs w:val="24"/>
                <w:lang w:eastAsia="de-DE"/>
              </w:rPr>
              <w:t xml:space="preserve">Intercept </w:t>
            </w:r>
          </w:p>
        </w:tc>
        <w:tc>
          <w:tcPr>
            <w:tcW w:w="920" w:type="dxa"/>
            <w:tcBorders>
              <w:top w:val="single" w:sz="18" w:space="0" w:color="000000"/>
            </w:tcBorders>
            <w:shd w:val="clear" w:color="auto" w:fill="auto"/>
          </w:tcPr>
          <w:p w14:paraId="7EE50506" w14:textId="77777777" w:rsidR="004D2243" w:rsidRPr="00FE1D02" w:rsidRDefault="004D2243" w:rsidP="00AA5C30">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p-Value</w:t>
            </w:r>
          </w:p>
        </w:tc>
        <w:tc>
          <w:tcPr>
            <w:tcW w:w="917" w:type="dxa"/>
            <w:vMerge w:val="restart"/>
            <w:tcBorders>
              <w:top w:val="single" w:sz="18" w:space="0" w:color="000000"/>
            </w:tcBorders>
            <w:shd w:val="clear" w:color="auto" w:fill="auto"/>
          </w:tcPr>
          <w:p w14:paraId="32FEABC5" w14:textId="77777777" w:rsidR="004D2243" w:rsidRPr="00FE1D02" w:rsidRDefault="004D2243" w:rsidP="00AA5C30">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val="en-US" w:eastAsia="de-DE"/>
              </w:rPr>
              <w:t>Volume in mm³</w:t>
            </w:r>
          </w:p>
        </w:tc>
        <w:tc>
          <w:tcPr>
            <w:tcW w:w="1974" w:type="dxa"/>
            <w:gridSpan w:val="3"/>
            <w:tcBorders>
              <w:top w:val="single" w:sz="18" w:space="0" w:color="000000"/>
            </w:tcBorders>
            <w:shd w:val="clear" w:color="auto" w:fill="auto"/>
          </w:tcPr>
          <w:p w14:paraId="6F107051" w14:textId="77777777" w:rsidR="004D2243" w:rsidRPr="00FE1D02" w:rsidRDefault="004D2243" w:rsidP="00AA5C30">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val="en-US" w:eastAsia="de-DE"/>
              </w:rPr>
              <w:t>MNI152</w:t>
            </w:r>
            <w:r w:rsidRPr="00FE1D02">
              <w:rPr>
                <w:rFonts w:ascii="Times New Roman" w:eastAsia="Times New Roman" w:hAnsi="Times New Roman" w:cs="Times New Roman"/>
                <w:color w:val="000000"/>
                <w:sz w:val="24"/>
                <w:szCs w:val="24"/>
                <w:lang w:eastAsia="de-DE"/>
              </w:rPr>
              <w:t>-Coordinates</w:t>
            </w:r>
          </w:p>
        </w:tc>
      </w:tr>
      <w:tr w:rsidR="004D2243" w:rsidRPr="00FE1D02" w14:paraId="2E4A090F" w14:textId="77777777" w:rsidTr="001623EE">
        <w:trPr>
          <w:trHeight w:val="323"/>
        </w:trPr>
        <w:tc>
          <w:tcPr>
            <w:tcW w:w="1065" w:type="dxa"/>
            <w:vMerge/>
            <w:tcBorders>
              <w:bottom w:val="single" w:sz="18" w:space="0" w:color="000000"/>
            </w:tcBorders>
            <w:shd w:val="clear" w:color="auto" w:fill="auto"/>
          </w:tcPr>
          <w:p w14:paraId="12FCD13D" w14:textId="77777777" w:rsidR="004D2243" w:rsidRPr="00FE1D02" w:rsidRDefault="004D2243" w:rsidP="00AA5C30">
            <w:pPr>
              <w:spacing w:after="0" w:line="240" w:lineRule="auto"/>
              <w:jc w:val="center"/>
              <w:rPr>
                <w:rFonts w:ascii="Times New Roman" w:eastAsia="Times New Roman" w:hAnsi="Times New Roman" w:cs="Times New Roman"/>
                <w:color w:val="000000"/>
                <w:sz w:val="24"/>
                <w:szCs w:val="24"/>
                <w:lang w:eastAsia="de-DE"/>
              </w:rPr>
            </w:pPr>
          </w:p>
        </w:tc>
        <w:tc>
          <w:tcPr>
            <w:tcW w:w="2032" w:type="dxa"/>
            <w:tcBorders>
              <w:bottom w:val="single" w:sz="18" w:space="0" w:color="000000"/>
            </w:tcBorders>
            <w:shd w:val="clear" w:color="auto" w:fill="auto"/>
          </w:tcPr>
          <w:p w14:paraId="07F3CD42" w14:textId="77777777" w:rsidR="004D2243" w:rsidRPr="00FE1D02" w:rsidRDefault="004D2243" w:rsidP="00AA5C30">
            <w:pPr>
              <w:spacing w:after="0" w:line="240" w:lineRule="auto"/>
              <w:rPr>
                <w:rFonts w:ascii="Times New Roman" w:eastAsia="Times New Roman" w:hAnsi="Times New Roman" w:cs="Times New Roman"/>
                <w:color w:val="000000"/>
                <w:sz w:val="24"/>
                <w:szCs w:val="24"/>
                <w:lang w:eastAsia="de-DE"/>
              </w:rPr>
            </w:pPr>
          </w:p>
        </w:tc>
        <w:tc>
          <w:tcPr>
            <w:tcW w:w="1263" w:type="dxa"/>
            <w:vMerge/>
            <w:tcBorders>
              <w:bottom w:val="single" w:sz="18" w:space="0" w:color="auto"/>
            </w:tcBorders>
            <w:shd w:val="clear" w:color="auto" w:fill="auto"/>
          </w:tcPr>
          <w:p w14:paraId="2F160404" w14:textId="77777777" w:rsidR="004D2243" w:rsidRPr="00FE1D02" w:rsidRDefault="004D2243" w:rsidP="00AA5C30">
            <w:pPr>
              <w:spacing w:after="0" w:line="240" w:lineRule="auto"/>
              <w:jc w:val="center"/>
              <w:rPr>
                <w:rFonts w:ascii="Times New Roman" w:eastAsia="Times New Roman" w:hAnsi="Times New Roman" w:cs="Times New Roman"/>
                <w:color w:val="000000"/>
                <w:sz w:val="24"/>
                <w:szCs w:val="24"/>
                <w:lang w:eastAsia="de-DE"/>
              </w:rPr>
            </w:pPr>
          </w:p>
        </w:tc>
        <w:tc>
          <w:tcPr>
            <w:tcW w:w="1267" w:type="dxa"/>
            <w:vMerge/>
            <w:tcBorders>
              <w:bottom w:val="single" w:sz="18" w:space="0" w:color="auto"/>
            </w:tcBorders>
            <w:shd w:val="clear" w:color="auto" w:fill="auto"/>
          </w:tcPr>
          <w:p w14:paraId="7AA4D947" w14:textId="77777777" w:rsidR="004D2243" w:rsidRPr="00FE1D02" w:rsidRDefault="004D2243" w:rsidP="00AA5C30">
            <w:pPr>
              <w:spacing w:after="0" w:line="240" w:lineRule="auto"/>
              <w:jc w:val="center"/>
              <w:rPr>
                <w:rFonts w:ascii="Times New Roman" w:eastAsia="Times New Roman" w:hAnsi="Times New Roman" w:cs="Times New Roman"/>
                <w:sz w:val="24"/>
                <w:szCs w:val="24"/>
                <w:lang w:eastAsia="de-DE"/>
              </w:rPr>
            </w:pPr>
          </w:p>
        </w:tc>
        <w:tc>
          <w:tcPr>
            <w:tcW w:w="920" w:type="dxa"/>
            <w:tcBorders>
              <w:bottom w:val="single" w:sz="18" w:space="0" w:color="000000"/>
            </w:tcBorders>
            <w:shd w:val="clear" w:color="auto" w:fill="auto"/>
          </w:tcPr>
          <w:p w14:paraId="2130721B" w14:textId="77777777" w:rsidR="004D2243" w:rsidRPr="00FE1D02" w:rsidRDefault="004D2243" w:rsidP="00AA5C30">
            <w:pPr>
              <w:spacing w:after="0" w:line="240" w:lineRule="auto"/>
              <w:jc w:val="center"/>
              <w:rPr>
                <w:rFonts w:ascii="Times New Roman" w:eastAsia="Times New Roman" w:hAnsi="Times New Roman" w:cs="Times New Roman"/>
                <w:color w:val="000000"/>
                <w:sz w:val="24"/>
                <w:szCs w:val="24"/>
                <w:lang w:eastAsia="de-DE"/>
              </w:rPr>
            </w:pPr>
          </w:p>
        </w:tc>
        <w:tc>
          <w:tcPr>
            <w:tcW w:w="917" w:type="dxa"/>
            <w:vMerge/>
            <w:tcBorders>
              <w:bottom w:val="single" w:sz="18" w:space="0" w:color="000000"/>
            </w:tcBorders>
            <w:shd w:val="clear" w:color="auto" w:fill="auto"/>
          </w:tcPr>
          <w:p w14:paraId="5A962C48" w14:textId="77777777" w:rsidR="004D2243" w:rsidRPr="00FE1D02" w:rsidRDefault="004D2243" w:rsidP="00AA5C30">
            <w:pPr>
              <w:spacing w:after="0" w:line="240" w:lineRule="auto"/>
              <w:jc w:val="center"/>
              <w:rPr>
                <w:rFonts w:ascii="Times New Roman" w:eastAsia="Times New Roman" w:hAnsi="Times New Roman" w:cs="Times New Roman"/>
                <w:color w:val="000000"/>
                <w:sz w:val="24"/>
                <w:szCs w:val="24"/>
                <w:lang w:eastAsia="de-DE"/>
              </w:rPr>
            </w:pPr>
          </w:p>
        </w:tc>
        <w:tc>
          <w:tcPr>
            <w:tcW w:w="670" w:type="dxa"/>
            <w:tcBorders>
              <w:bottom w:val="single" w:sz="18" w:space="0" w:color="000000"/>
            </w:tcBorders>
            <w:shd w:val="clear" w:color="auto" w:fill="auto"/>
          </w:tcPr>
          <w:p w14:paraId="4E2DA205" w14:textId="77777777" w:rsidR="004D2243" w:rsidRPr="00FE1D02" w:rsidRDefault="004D2243" w:rsidP="00AA5C30">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X</w:t>
            </w:r>
          </w:p>
        </w:tc>
        <w:tc>
          <w:tcPr>
            <w:tcW w:w="659" w:type="dxa"/>
            <w:tcBorders>
              <w:bottom w:val="single" w:sz="18" w:space="0" w:color="000000"/>
            </w:tcBorders>
            <w:shd w:val="clear" w:color="auto" w:fill="auto"/>
          </w:tcPr>
          <w:p w14:paraId="47AD67D1" w14:textId="77777777" w:rsidR="004D2243" w:rsidRPr="00FE1D02" w:rsidRDefault="004D2243" w:rsidP="00AA5C30">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Y</w:t>
            </w:r>
          </w:p>
        </w:tc>
        <w:tc>
          <w:tcPr>
            <w:tcW w:w="645" w:type="dxa"/>
            <w:tcBorders>
              <w:bottom w:val="single" w:sz="18" w:space="0" w:color="000000"/>
            </w:tcBorders>
            <w:shd w:val="clear" w:color="auto" w:fill="auto"/>
          </w:tcPr>
          <w:p w14:paraId="62749A23" w14:textId="77777777" w:rsidR="004D2243" w:rsidRPr="00FE1D02" w:rsidRDefault="004D2243" w:rsidP="00AA5C30">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Z</w:t>
            </w:r>
          </w:p>
        </w:tc>
      </w:tr>
      <w:tr w:rsidR="00825468" w:rsidRPr="00FE1D02" w14:paraId="6A9F5531" w14:textId="77777777" w:rsidTr="00E078D4">
        <w:trPr>
          <w:trHeight w:val="96"/>
        </w:trPr>
        <w:tc>
          <w:tcPr>
            <w:tcW w:w="1065" w:type="dxa"/>
            <w:tcBorders>
              <w:top w:val="single" w:sz="18" w:space="0" w:color="000000"/>
              <w:bottom w:val="nil"/>
            </w:tcBorders>
            <w:shd w:val="clear" w:color="auto" w:fill="FFFFFF" w:themeFill="background1"/>
          </w:tcPr>
          <w:p w14:paraId="6EDED376" w14:textId="44061D2A" w:rsidR="00825468" w:rsidRPr="00FE1D02" w:rsidRDefault="00825468" w:rsidP="0082546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N1</w:t>
            </w:r>
          </w:p>
        </w:tc>
        <w:tc>
          <w:tcPr>
            <w:tcW w:w="2032" w:type="dxa"/>
            <w:tcBorders>
              <w:top w:val="single" w:sz="18" w:space="0" w:color="000000"/>
              <w:bottom w:val="nil"/>
            </w:tcBorders>
            <w:shd w:val="clear" w:color="auto" w:fill="FFFFFF" w:themeFill="background1"/>
          </w:tcPr>
          <w:p w14:paraId="13DA1DA4" w14:textId="77777777" w:rsidR="00825468" w:rsidRPr="00FE1D02" w:rsidRDefault="00825468" w:rsidP="0082546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inferior fronto-occipital fasciculus</w:t>
            </w:r>
          </w:p>
          <w:p w14:paraId="756347D5" w14:textId="15BA6551" w:rsidR="00825468" w:rsidRPr="00FE1D02" w:rsidRDefault="00825468" w:rsidP="0082546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Right putamen </w:t>
            </w:r>
          </w:p>
        </w:tc>
        <w:tc>
          <w:tcPr>
            <w:tcW w:w="1263" w:type="dxa"/>
            <w:tcBorders>
              <w:top w:val="nil"/>
              <w:left w:val="nil"/>
              <w:bottom w:val="nil"/>
              <w:right w:val="nil"/>
            </w:tcBorders>
            <w:shd w:val="clear" w:color="auto" w:fill="FFFFFF" w:themeFill="background1"/>
          </w:tcPr>
          <w:p w14:paraId="5D0B5B26" w14:textId="47E5AD1A" w:rsidR="00825468" w:rsidRPr="00FE1D02" w:rsidRDefault="003344A8" w:rsidP="00825468">
            <w:pPr>
              <w:jc w:val="center"/>
              <w:rPr>
                <w:rFonts w:ascii="Times New Roman" w:eastAsia="Times New Roman" w:hAnsi="Times New Roman" w:cs="Times New Roman"/>
                <w:sz w:val="24"/>
                <w:szCs w:val="24"/>
                <w:lang w:eastAsia="de-DE"/>
              </w:rPr>
            </w:pPr>
            <w:r>
              <w:rPr>
                <w:rFonts w:ascii="Times New Roman" w:hAnsi="Times New Roman" w:cs="Times New Roman"/>
                <w:sz w:val="24"/>
                <w:szCs w:val="24"/>
              </w:rPr>
              <w:t>-</w:t>
            </w:r>
            <w:r w:rsidR="00825468" w:rsidRPr="00FE1D02">
              <w:rPr>
                <w:rFonts w:ascii="Times New Roman" w:hAnsi="Times New Roman" w:cs="Times New Roman"/>
                <w:sz w:val="24"/>
                <w:szCs w:val="24"/>
              </w:rPr>
              <w:t>.0005</w:t>
            </w:r>
          </w:p>
        </w:tc>
        <w:tc>
          <w:tcPr>
            <w:tcW w:w="1267" w:type="dxa"/>
            <w:tcBorders>
              <w:top w:val="nil"/>
              <w:left w:val="nil"/>
              <w:bottom w:val="nil"/>
              <w:right w:val="nil"/>
            </w:tcBorders>
            <w:shd w:val="clear" w:color="auto" w:fill="FFFFFF" w:themeFill="background1"/>
          </w:tcPr>
          <w:p w14:paraId="108CB3BB" w14:textId="12E87D35" w:rsidR="00825468" w:rsidRPr="00FE1D02" w:rsidRDefault="00825468" w:rsidP="00825468">
            <w:pPr>
              <w:spacing w:after="0" w:line="240" w:lineRule="auto"/>
              <w:jc w:val="center"/>
              <w:rPr>
                <w:rFonts w:ascii="Times New Roman" w:eastAsia="Times New Roman" w:hAnsi="Times New Roman" w:cs="Times New Roman"/>
                <w:sz w:val="24"/>
                <w:szCs w:val="24"/>
                <w:lang w:eastAsia="de-DE"/>
              </w:rPr>
            </w:pPr>
            <w:r w:rsidRPr="00FE1D02">
              <w:rPr>
                <w:rFonts w:ascii="Times New Roman" w:hAnsi="Times New Roman" w:cs="Times New Roman"/>
                <w:sz w:val="24"/>
                <w:szCs w:val="24"/>
              </w:rPr>
              <w:t>.28503</w:t>
            </w:r>
          </w:p>
        </w:tc>
        <w:tc>
          <w:tcPr>
            <w:tcW w:w="920" w:type="dxa"/>
            <w:tcBorders>
              <w:top w:val="nil"/>
              <w:left w:val="nil"/>
              <w:bottom w:val="nil"/>
              <w:right w:val="nil"/>
            </w:tcBorders>
            <w:shd w:val="clear" w:color="auto" w:fill="FFFFFF" w:themeFill="background1"/>
          </w:tcPr>
          <w:p w14:paraId="00D7BD44" w14:textId="0F16C9B2" w:rsidR="00825468" w:rsidRPr="00FE1D02" w:rsidRDefault="003344A8" w:rsidP="00825468">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FFFFFF" w:themeFill="background1"/>
          </w:tcPr>
          <w:p w14:paraId="6F84933F" w14:textId="61A87218" w:rsidR="00825468" w:rsidRPr="00FE1D02" w:rsidRDefault="00825468" w:rsidP="0082546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341</w:t>
            </w:r>
          </w:p>
        </w:tc>
        <w:tc>
          <w:tcPr>
            <w:tcW w:w="670" w:type="dxa"/>
            <w:tcBorders>
              <w:top w:val="nil"/>
              <w:left w:val="nil"/>
              <w:bottom w:val="nil"/>
              <w:right w:val="nil"/>
            </w:tcBorders>
            <w:shd w:val="clear" w:color="auto" w:fill="FFFFFF" w:themeFill="background1"/>
          </w:tcPr>
          <w:p w14:paraId="4C11C4E8" w14:textId="7A3F16ED" w:rsidR="00825468" w:rsidRPr="00FE1D02" w:rsidRDefault="00825468" w:rsidP="0082546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28</w:t>
            </w:r>
          </w:p>
        </w:tc>
        <w:tc>
          <w:tcPr>
            <w:tcW w:w="659" w:type="dxa"/>
            <w:tcBorders>
              <w:top w:val="nil"/>
              <w:left w:val="nil"/>
              <w:bottom w:val="nil"/>
              <w:right w:val="nil"/>
            </w:tcBorders>
            <w:shd w:val="clear" w:color="auto" w:fill="FFFFFF" w:themeFill="background1"/>
          </w:tcPr>
          <w:p w14:paraId="60BBE8BF" w14:textId="26F162EA" w:rsidR="00825468" w:rsidRPr="00FE1D02" w:rsidRDefault="00825468" w:rsidP="0082546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-5</w:t>
            </w:r>
          </w:p>
        </w:tc>
        <w:tc>
          <w:tcPr>
            <w:tcW w:w="645" w:type="dxa"/>
            <w:tcBorders>
              <w:top w:val="nil"/>
              <w:left w:val="nil"/>
              <w:bottom w:val="nil"/>
              <w:right w:val="nil"/>
            </w:tcBorders>
            <w:shd w:val="clear" w:color="auto" w:fill="FFFFFF" w:themeFill="background1"/>
          </w:tcPr>
          <w:p w14:paraId="23DCD9E1" w14:textId="7A2C644F" w:rsidR="00825468" w:rsidRPr="00FE1D02" w:rsidRDefault="00825468" w:rsidP="0082546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-8</w:t>
            </w:r>
          </w:p>
        </w:tc>
      </w:tr>
      <w:tr w:rsidR="00825468" w:rsidRPr="00FE1D02" w14:paraId="6777199B" w14:textId="77777777" w:rsidTr="00E078D4">
        <w:trPr>
          <w:trHeight w:val="96"/>
        </w:trPr>
        <w:tc>
          <w:tcPr>
            <w:tcW w:w="1065" w:type="dxa"/>
            <w:tcBorders>
              <w:top w:val="nil"/>
              <w:bottom w:val="nil"/>
            </w:tcBorders>
            <w:shd w:val="clear" w:color="auto" w:fill="D9D9D9" w:themeFill="background1" w:themeFillShade="D9"/>
          </w:tcPr>
          <w:p w14:paraId="241EE794" w14:textId="4F1E7DC1" w:rsidR="00825468" w:rsidRPr="00FE1D02" w:rsidRDefault="00825468" w:rsidP="0082546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N2</w:t>
            </w:r>
            <w:r w:rsidRPr="00FE1D02">
              <w:rPr>
                <w:rFonts w:ascii="Times New Roman" w:eastAsia="Times New Roman" w:hAnsi="Times New Roman" w:cs="Times New Roman"/>
                <w:color w:val="000000"/>
                <w:sz w:val="24"/>
                <w:szCs w:val="24"/>
                <w:lang w:eastAsia="de-DE"/>
              </w:rPr>
              <w:br/>
            </w:r>
          </w:p>
        </w:tc>
        <w:tc>
          <w:tcPr>
            <w:tcW w:w="2032" w:type="dxa"/>
            <w:tcBorders>
              <w:top w:val="nil"/>
              <w:bottom w:val="nil"/>
            </w:tcBorders>
            <w:shd w:val="clear" w:color="auto" w:fill="D9D9D9" w:themeFill="background1" w:themeFillShade="D9"/>
          </w:tcPr>
          <w:p w14:paraId="50A6E784" w14:textId="77865660" w:rsidR="00825468" w:rsidRPr="00FE1D02" w:rsidRDefault="00825468" w:rsidP="0082546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superior longitudinal fasciculus</w:t>
            </w:r>
          </w:p>
        </w:tc>
        <w:tc>
          <w:tcPr>
            <w:tcW w:w="1263" w:type="dxa"/>
            <w:tcBorders>
              <w:top w:val="nil"/>
              <w:left w:val="nil"/>
              <w:bottom w:val="nil"/>
              <w:right w:val="nil"/>
            </w:tcBorders>
            <w:shd w:val="clear" w:color="auto" w:fill="D9D9D9" w:themeFill="background1" w:themeFillShade="D9"/>
          </w:tcPr>
          <w:p w14:paraId="2E0C891F" w14:textId="00403AF8" w:rsidR="00825468" w:rsidRPr="00FE1D02" w:rsidRDefault="003344A8" w:rsidP="00825468">
            <w:pPr>
              <w:jc w:val="center"/>
              <w:rPr>
                <w:rFonts w:ascii="Times New Roman" w:hAnsi="Times New Roman" w:cs="Times New Roman"/>
                <w:color w:val="000000"/>
                <w:sz w:val="24"/>
                <w:szCs w:val="24"/>
              </w:rPr>
            </w:pPr>
            <w:r>
              <w:rPr>
                <w:rFonts w:ascii="Times New Roman" w:hAnsi="Times New Roman" w:cs="Times New Roman"/>
                <w:sz w:val="24"/>
                <w:szCs w:val="24"/>
              </w:rPr>
              <w:t>-</w:t>
            </w:r>
            <w:r w:rsidR="00825468" w:rsidRPr="00FE1D02">
              <w:rPr>
                <w:rFonts w:ascii="Times New Roman" w:hAnsi="Times New Roman" w:cs="Times New Roman"/>
                <w:sz w:val="24"/>
                <w:szCs w:val="24"/>
              </w:rPr>
              <w:t>.0005</w:t>
            </w:r>
          </w:p>
        </w:tc>
        <w:tc>
          <w:tcPr>
            <w:tcW w:w="1267" w:type="dxa"/>
            <w:tcBorders>
              <w:top w:val="nil"/>
              <w:left w:val="nil"/>
              <w:bottom w:val="nil"/>
              <w:right w:val="nil"/>
            </w:tcBorders>
            <w:shd w:val="clear" w:color="auto" w:fill="D9D9D9" w:themeFill="background1" w:themeFillShade="D9"/>
          </w:tcPr>
          <w:p w14:paraId="31F53FC2" w14:textId="5FF1D82C"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.51221</w:t>
            </w:r>
          </w:p>
        </w:tc>
        <w:tc>
          <w:tcPr>
            <w:tcW w:w="920" w:type="dxa"/>
            <w:tcBorders>
              <w:top w:val="nil"/>
              <w:left w:val="nil"/>
              <w:bottom w:val="nil"/>
              <w:right w:val="nil"/>
            </w:tcBorders>
            <w:shd w:val="clear" w:color="auto" w:fill="D9D9D9" w:themeFill="background1" w:themeFillShade="D9"/>
          </w:tcPr>
          <w:p w14:paraId="289BB29F" w14:textId="3D391AE3" w:rsidR="00825468" w:rsidRPr="00FE1D02" w:rsidRDefault="003344A8" w:rsidP="00825468">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782039A0" w14:textId="71B05159"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330</w:t>
            </w:r>
          </w:p>
        </w:tc>
        <w:tc>
          <w:tcPr>
            <w:tcW w:w="670" w:type="dxa"/>
            <w:tcBorders>
              <w:top w:val="nil"/>
              <w:left w:val="nil"/>
              <w:bottom w:val="nil"/>
              <w:right w:val="nil"/>
            </w:tcBorders>
            <w:shd w:val="clear" w:color="auto" w:fill="D9D9D9" w:themeFill="background1" w:themeFillShade="D9"/>
          </w:tcPr>
          <w:p w14:paraId="074FB45A" w14:textId="3ADE4EA7"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-39</w:t>
            </w:r>
          </w:p>
        </w:tc>
        <w:tc>
          <w:tcPr>
            <w:tcW w:w="659" w:type="dxa"/>
            <w:tcBorders>
              <w:top w:val="nil"/>
              <w:left w:val="nil"/>
              <w:bottom w:val="nil"/>
              <w:right w:val="nil"/>
            </w:tcBorders>
            <w:shd w:val="clear" w:color="auto" w:fill="D9D9D9" w:themeFill="background1" w:themeFillShade="D9"/>
          </w:tcPr>
          <w:p w14:paraId="17C692AD" w14:textId="1FC59C1A"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-39</w:t>
            </w:r>
          </w:p>
        </w:tc>
        <w:tc>
          <w:tcPr>
            <w:tcW w:w="645" w:type="dxa"/>
            <w:tcBorders>
              <w:top w:val="nil"/>
              <w:left w:val="nil"/>
              <w:bottom w:val="nil"/>
              <w:right w:val="nil"/>
            </w:tcBorders>
            <w:shd w:val="clear" w:color="auto" w:fill="D9D9D9" w:themeFill="background1" w:themeFillShade="D9"/>
          </w:tcPr>
          <w:p w14:paraId="37F5B03E" w14:textId="22B3110B"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14</w:t>
            </w:r>
          </w:p>
        </w:tc>
      </w:tr>
      <w:tr w:rsidR="00825468" w:rsidRPr="00FE1D02" w14:paraId="487B4A7C" w14:textId="77777777" w:rsidTr="00E078D4">
        <w:trPr>
          <w:trHeight w:val="96"/>
        </w:trPr>
        <w:tc>
          <w:tcPr>
            <w:tcW w:w="1065" w:type="dxa"/>
            <w:tcBorders>
              <w:top w:val="nil"/>
              <w:bottom w:val="nil"/>
            </w:tcBorders>
            <w:shd w:val="clear" w:color="auto" w:fill="FFFFFF" w:themeFill="background1"/>
          </w:tcPr>
          <w:p w14:paraId="236A6D47" w14:textId="2E7522CE" w:rsidR="00825468" w:rsidRPr="00FE1D02" w:rsidRDefault="00825468" w:rsidP="0082546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N3</w:t>
            </w:r>
            <w:r w:rsidRPr="00FE1D02">
              <w:rPr>
                <w:rFonts w:ascii="Times New Roman" w:eastAsia="Times New Roman" w:hAnsi="Times New Roman" w:cs="Times New Roman"/>
                <w:color w:val="000000"/>
                <w:sz w:val="24"/>
                <w:szCs w:val="24"/>
                <w:lang w:eastAsia="de-DE"/>
              </w:rPr>
              <w:br/>
            </w:r>
          </w:p>
        </w:tc>
        <w:tc>
          <w:tcPr>
            <w:tcW w:w="2032" w:type="dxa"/>
            <w:tcBorders>
              <w:top w:val="nil"/>
              <w:bottom w:val="nil"/>
            </w:tcBorders>
            <w:shd w:val="clear" w:color="auto" w:fill="FFFFFF" w:themeFill="background1"/>
          </w:tcPr>
          <w:p w14:paraId="44EF0194" w14:textId="34B0386B" w:rsidR="00825468" w:rsidRPr="00FE1D02" w:rsidRDefault="00825468" w:rsidP="0082546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V</w:t>
            </w:r>
          </w:p>
        </w:tc>
        <w:tc>
          <w:tcPr>
            <w:tcW w:w="1263" w:type="dxa"/>
            <w:tcBorders>
              <w:top w:val="nil"/>
              <w:left w:val="nil"/>
              <w:bottom w:val="nil"/>
              <w:right w:val="nil"/>
            </w:tcBorders>
            <w:shd w:val="clear" w:color="auto" w:fill="FFFFFF" w:themeFill="background1"/>
          </w:tcPr>
          <w:p w14:paraId="201C5ADE" w14:textId="4F228EB1" w:rsidR="00825468" w:rsidRPr="00FE1D02" w:rsidRDefault="003344A8" w:rsidP="00825468">
            <w:pPr>
              <w:jc w:val="center"/>
              <w:rPr>
                <w:rFonts w:ascii="Times New Roman" w:hAnsi="Times New Roman" w:cs="Times New Roman"/>
                <w:color w:val="000000"/>
                <w:sz w:val="24"/>
                <w:szCs w:val="24"/>
              </w:rPr>
            </w:pPr>
            <w:r>
              <w:rPr>
                <w:rFonts w:ascii="Times New Roman" w:hAnsi="Times New Roman" w:cs="Times New Roman"/>
                <w:sz w:val="24"/>
                <w:szCs w:val="24"/>
              </w:rPr>
              <w:t>-</w:t>
            </w:r>
            <w:r w:rsidR="00825468" w:rsidRPr="00FE1D02">
              <w:rPr>
                <w:rFonts w:ascii="Times New Roman" w:hAnsi="Times New Roman" w:cs="Times New Roman"/>
                <w:sz w:val="24"/>
                <w:szCs w:val="24"/>
              </w:rPr>
              <w:t>.0003</w:t>
            </w:r>
          </w:p>
        </w:tc>
        <w:tc>
          <w:tcPr>
            <w:tcW w:w="1267" w:type="dxa"/>
            <w:tcBorders>
              <w:top w:val="nil"/>
              <w:left w:val="nil"/>
              <w:bottom w:val="nil"/>
              <w:right w:val="nil"/>
            </w:tcBorders>
            <w:shd w:val="clear" w:color="auto" w:fill="FFFFFF" w:themeFill="background1"/>
          </w:tcPr>
          <w:p w14:paraId="7AD6B0CA" w14:textId="4517A0FE"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.12832</w:t>
            </w:r>
          </w:p>
        </w:tc>
        <w:tc>
          <w:tcPr>
            <w:tcW w:w="920" w:type="dxa"/>
            <w:tcBorders>
              <w:top w:val="nil"/>
              <w:left w:val="nil"/>
              <w:bottom w:val="nil"/>
              <w:right w:val="nil"/>
            </w:tcBorders>
            <w:shd w:val="clear" w:color="auto" w:fill="FFFFFF" w:themeFill="background1"/>
          </w:tcPr>
          <w:p w14:paraId="194933CA" w14:textId="4A2F89DE" w:rsidR="00825468" w:rsidRPr="00FE1D02" w:rsidRDefault="00825468" w:rsidP="003344A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.009</w:t>
            </w:r>
          </w:p>
        </w:tc>
        <w:tc>
          <w:tcPr>
            <w:tcW w:w="917" w:type="dxa"/>
            <w:tcBorders>
              <w:top w:val="nil"/>
              <w:left w:val="nil"/>
              <w:bottom w:val="nil"/>
              <w:right w:val="nil"/>
            </w:tcBorders>
            <w:shd w:val="clear" w:color="auto" w:fill="FFFFFF" w:themeFill="background1"/>
          </w:tcPr>
          <w:p w14:paraId="28549058" w14:textId="35E97101"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208</w:t>
            </w:r>
          </w:p>
        </w:tc>
        <w:tc>
          <w:tcPr>
            <w:tcW w:w="670" w:type="dxa"/>
            <w:tcBorders>
              <w:top w:val="nil"/>
              <w:left w:val="nil"/>
              <w:bottom w:val="nil"/>
              <w:right w:val="nil"/>
            </w:tcBorders>
            <w:shd w:val="clear" w:color="auto" w:fill="FFFFFF" w:themeFill="background1"/>
          </w:tcPr>
          <w:p w14:paraId="4F325024" w14:textId="56343034"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-19</w:t>
            </w:r>
          </w:p>
        </w:tc>
        <w:tc>
          <w:tcPr>
            <w:tcW w:w="659" w:type="dxa"/>
            <w:tcBorders>
              <w:top w:val="nil"/>
              <w:left w:val="nil"/>
              <w:bottom w:val="nil"/>
              <w:right w:val="nil"/>
            </w:tcBorders>
            <w:shd w:val="clear" w:color="auto" w:fill="FFFFFF" w:themeFill="background1"/>
          </w:tcPr>
          <w:p w14:paraId="58395C8E" w14:textId="091693D9"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-48</w:t>
            </w:r>
          </w:p>
        </w:tc>
        <w:tc>
          <w:tcPr>
            <w:tcW w:w="645" w:type="dxa"/>
            <w:tcBorders>
              <w:top w:val="nil"/>
              <w:left w:val="nil"/>
              <w:bottom w:val="nil"/>
              <w:right w:val="nil"/>
            </w:tcBorders>
            <w:shd w:val="clear" w:color="auto" w:fill="FFFFFF" w:themeFill="background1"/>
          </w:tcPr>
          <w:p w14:paraId="2BA08782" w14:textId="2E35876B"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-11</w:t>
            </w:r>
          </w:p>
        </w:tc>
      </w:tr>
      <w:tr w:rsidR="00FE1D02" w:rsidRPr="00FE1D02" w14:paraId="280E42B0" w14:textId="77777777" w:rsidTr="00E078D4">
        <w:trPr>
          <w:trHeight w:val="96"/>
        </w:trPr>
        <w:tc>
          <w:tcPr>
            <w:tcW w:w="1065" w:type="dxa"/>
            <w:tcBorders>
              <w:top w:val="nil"/>
              <w:bottom w:val="nil"/>
            </w:tcBorders>
            <w:shd w:val="clear" w:color="auto" w:fill="D9D9D9" w:themeFill="background1" w:themeFillShade="D9"/>
          </w:tcPr>
          <w:p w14:paraId="240514DE" w14:textId="01487BE1" w:rsidR="00825468" w:rsidRPr="00FE1D02" w:rsidRDefault="00825468" w:rsidP="0082546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N4</w:t>
            </w:r>
          </w:p>
        </w:tc>
        <w:tc>
          <w:tcPr>
            <w:tcW w:w="2032" w:type="dxa"/>
            <w:tcBorders>
              <w:top w:val="nil"/>
              <w:bottom w:val="nil"/>
            </w:tcBorders>
            <w:shd w:val="clear" w:color="auto" w:fill="D9D9D9" w:themeFill="background1" w:themeFillShade="D9"/>
          </w:tcPr>
          <w:p w14:paraId="71FE3C0C" w14:textId="10D6D8B1" w:rsidR="00825468" w:rsidRPr="00FE1D02" w:rsidRDefault="00825468" w:rsidP="0082546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superior frontal gyrus</w:t>
            </w:r>
          </w:p>
        </w:tc>
        <w:tc>
          <w:tcPr>
            <w:tcW w:w="1263" w:type="dxa"/>
            <w:tcBorders>
              <w:top w:val="nil"/>
              <w:left w:val="nil"/>
              <w:bottom w:val="nil"/>
              <w:right w:val="nil"/>
            </w:tcBorders>
            <w:shd w:val="clear" w:color="auto" w:fill="D9D9D9" w:themeFill="background1" w:themeFillShade="D9"/>
          </w:tcPr>
          <w:p w14:paraId="4152896D" w14:textId="56D7CB72" w:rsidR="00825468" w:rsidRPr="00FE1D02" w:rsidRDefault="003344A8" w:rsidP="00825468">
            <w:pPr>
              <w:jc w:val="center"/>
              <w:rPr>
                <w:rFonts w:ascii="Times New Roman" w:hAnsi="Times New Roman" w:cs="Times New Roman"/>
                <w:color w:val="000000"/>
                <w:sz w:val="24"/>
                <w:szCs w:val="24"/>
              </w:rPr>
            </w:pPr>
            <w:r>
              <w:rPr>
                <w:rFonts w:ascii="Times New Roman" w:hAnsi="Times New Roman" w:cs="Times New Roman"/>
                <w:sz w:val="24"/>
                <w:szCs w:val="24"/>
              </w:rPr>
              <w:t>-</w:t>
            </w:r>
            <w:r w:rsidR="00825468" w:rsidRPr="00FE1D02">
              <w:rPr>
                <w:rFonts w:ascii="Times New Roman" w:hAnsi="Times New Roman" w:cs="Times New Roman"/>
                <w:sz w:val="24"/>
                <w:szCs w:val="24"/>
              </w:rPr>
              <w:t>.0005</w:t>
            </w:r>
          </w:p>
        </w:tc>
        <w:tc>
          <w:tcPr>
            <w:tcW w:w="1267" w:type="dxa"/>
            <w:tcBorders>
              <w:top w:val="nil"/>
              <w:left w:val="nil"/>
              <w:bottom w:val="nil"/>
              <w:right w:val="nil"/>
            </w:tcBorders>
            <w:shd w:val="clear" w:color="auto" w:fill="D9D9D9" w:themeFill="background1" w:themeFillShade="D9"/>
          </w:tcPr>
          <w:p w14:paraId="166EF830" w14:textId="569782B4"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.48711</w:t>
            </w:r>
          </w:p>
        </w:tc>
        <w:tc>
          <w:tcPr>
            <w:tcW w:w="920" w:type="dxa"/>
            <w:tcBorders>
              <w:top w:val="nil"/>
              <w:left w:val="nil"/>
              <w:bottom w:val="nil"/>
              <w:right w:val="nil"/>
            </w:tcBorders>
            <w:shd w:val="clear" w:color="auto" w:fill="D9D9D9" w:themeFill="background1" w:themeFillShade="D9"/>
          </w:tcPr>
          <w:p w14:paraId="3A33F7E5" w14:textId="12B9EFE8" w:rsidR="00825468" w:rsidRPr="00FE1D02" w:rsidRDefault="003344A8" w:rsidP="00825468">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.027</w:t>
            </w:r>
          </w:p>
        </w:tc>
        <w:tc>
          <w:tcPr>
            <w:tcW w:w="917" w:type="dxa"/>
            <w:tcBorders>
              <w:top w:val="nil"/>
              <w:left w:val="nil"/>
              <w:bottom w:val="nil"/>
              <w:right w:val="nil"/>
            </w:tcBorders>
            <w:shd w:val="clear" w:color="auto" w:fill="D9D9D9" w:themeFill="background1" w:themeFillShade="D9"/>
          </w:tcPr>
          <w:p w14:paraId="76B9D757" w14:textId="5698F281"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186</w:t>
            </w:r>
          </w:p>
        </w:tc>
        <w:tc>
          <w:tcPr>
            <w:tcW w:w="670" w:type="dxa"/>
            <w:tcBorders>
              <w:top w:val="nil"/>
              <w:left w:val="nil"/>
              <w:bottom w:val="nil"/>
              <w:right w:val="nil"/>
            </w:tcBorders>
            <w:shd w:val="clear" w:color="auto" w:fill="D9D9D9" w:themeFill="background1" w:themeFillShade="D9"/>
          </w:tcPr>
          <w:p w14:paraId="52872BED" w14:textId="449C2883"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-19</w:t>
            </w:r>
          </w:p>
        </w:tc>
        <w:tc>
          <w:tcPr>
            <w:tcW w:w="659" w:type="dxa"/>
            <w:tcBorders>
              <w:top w:val="nil"/>
              <w:left w:val="nil"/>
              <w:bottom w:val="nil"/>
              <w:right w:val="nil"/>
            </w:tcBorders>
            <w:shd w:val="clear" w:color="auto" w:fill="D9D9D9" w:themeFill="background1" w:themeFillShade="D9"/>
          </w:tcPr>
          <w:p w14:paraId="26ACFEBD" w14:textId="35CB07C7"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31</w:t>
            </w:r>
          </w:p>
        </w:tc>
        <w:tc>
          <w:tcPr>
            <w:tcW w:w="645" w:type="dxa"/>
            <w:tcBorders>
              <w:top w:val="nil"/>
              <w:left w:val="nil"/>
              <w:bottom w:val="nil"/>
              <w:right w:val="nil"/>
            </w:tcBorders>
            <w:shd w:val="clear" w:color="auto" w:fill="D9D9D9" w:themeFill="background1" w:themeFillShade="D9"/>
          </w:tcPr>
          <w:p w14:paraId="55B551C1" w14:textId="48F61D22"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25</w:t>
            </w:r>
          </w:p>
        </w:tc>
      </w:tr>
      <w:tr w:rsidR="00825468" w:rsidRPr="00FE1D02" w14:paraId="65F0EC6F" w14:textId="77777777" w:rsidTr="00E078D4">
        <w:trPr>
          <w:trHeight w:val="96"/>
        </w:trPr>
        <w:tc>
          <w:tcPr>
            <w:tcW w:w="1065" w:type="dxa"/>
            <w:tcBorders>
              <w:top w:val="nil"/>
              <w:bottom w:val="nil"/>
            </w:tcBorders>
            <w:shd w:val="clear" w:color="auto" w:fill="FFFFFF" w:themeFill="background1"/>
          </w:tcPr>
          <w:p w14:paraId="4ECEBD83" w14:textId="039626A6" w:rsidR="00825468" w:rsidRPr="00FE1D02" w:rsidRDefault="00825468" w:rsidP="0082546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N5</w:t>
            </w:r>
          </w:p>
        </w:tc>
        <w:tc>
          <w:tcPr>
            <w:tcW w:w="2032" w:type="dxa"/>
            <w:tcBorders>
              <w:top w:val="nil"/>
              <w:bottom w:val="nil"/>
            </w:tcBorders>
            <w:shd w:val="clear" w:color="auto" w:fill="FFFFFF" w:themeFill="background1"/>
          </w:tcPr>
          <w:p w14:paraId="6C492361" w14:textId="35FFF3A8" w:rsidR="00825468" w:rsidRPr="00FE1D02" w:rsidRDefault="00825468" w:rsidP="0082546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inferior Frontal Gyrus</w:t>
            </w:r>
          </w:p>
        </w:tc>
        <w:tc>
          <w:tcPr>
            <w:tcW w:w="1263" w:type="dxa"/>
            <w:tcBorders>
              <w:top w:val="nil"/>
              <w:left w:val="nil"/>
              <w:bottom w:val="nil"/>
              <w:right w:val="nil"/>
            </w:tcBorders>
            <w:shd w:val="clear" w:color="auto" w:fill="FFFFFF" w:themeFill="background1"/>
          </w:tcPr>
          <w:p w14:paraId="4CDF2371" w14:textId="0907B0E0" w:rsidR="00825468" w:rsidRPr="00FE1D02" w:rsidRDefault="003344A8" w:rsidP="00825468">
            <w:pPr>
              <w:jc w:val="center"/>
              <w:rPr>
                <w:rFonts w:ascii="Times New Roman" w:hAnsi="Times New Roman" w:cs="Times New Roman"/>
                <w:color w:val="000000"/>
                <w:sz w:val="24"/>
                <w:szCs w:val="24"/>
              </w:rPr>
            </w:pPr>
            <w:r>
              <w:rPr>
                <w:rFonts w:ascii="Times New Roman" w:hAnsi="Times New Roman" w:cs="Times New Roman"/>
                <w:sz w:val="24"/>
                <w:szCs w:val="24"/>
              </w:rPr>
              <w:t>-</w:t>
            </w:r>
            <w:r w:rsidR="00825468" w:rsidRPr="00FE1D02">
              <w:rPr>
                <w:rFonts w:ascii="Times New Roman" w:hAnsi="Times New Roman" w:cs="Times New Roman"/>
                <w:sz w:val="24"/>
                <w:szCs w:val="24"/>
              </w:rPr>
              <w:t>.0004</w:t>
            </w:r>
          </w:p>
        </w:tc>
        <w:tc>
          <w:tcPr>
            <w:tcW w:w="1267" w:type="dxa"/>
            <w:tcBorders>
              <w:top w:val="nil"/>
              <w:left w:val="nil"/>
              <w:bottom w:val="nil"/>
              <w:right w:val="nil"/>
            </w:tcBorders>
            <w:shd w:val="clear" w:color="auto" w:fill="FFFFFF" w:themeFill="background1"/>
          </w:tcPr>
          <w:p w14:paraId="275F92C6" w14:textId="39EFF2BA"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.39693</w:t>
            </w:r>
          </w:p>
        </w:tc>
        <w:tc>
          <w:tcPr>
            <w:tcW w:w="920" w:type="dxa"/>
            <w:tcBorders>
              <w:top w:val="nil"/>
              <w:left w:val="nil"/>
              <w:bottom w:val="nil"/>
              <w:right w:val="nil"/>
            </w:tcBorders>
            <w:shd w:val="clear" w:color="auto" w:fill="FFFFFF" w:themeFill="background1"/>
          </w:tcPr>
          <w:p w14:paraId="188E7EEA" w14:textId="7B2561FE" w:rsidR="00825468" w:rsidRPr="00FE1D02" w:rsidRDefault="003344A8" w:rsidP="00825468">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.032</w:t>
            </w:r>
          </w:p>
        </w:tc>
        <w:tc>
          <w:tcPr>
            <w:tcW w:w="917" w:type="dxa"/>
            <w:tcBorders>
              <w:top w:val="nil"/>
              <w:left w:val="nil"/>
              <w:bottom w:val="nil"/>
              <w:right w:val="nil"/>
            </w:tcBorders>
            <w:shd w:val="clear" w:color="auto" w:fill="FFFFFF" w:themeFill="background1"/>
          </w:tcPr>
          <w:p w14:paraId="2DA78757" w14:textId="24C871E7"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183</w:t>
            </w:r>
          </w:p>
        </w:tc>
        <w:tc>
          <w:tcPr>
            <w:tcW w:w="670" w:type="dxa"/>
            <w:tcBorders>
              <w:top w:val="nil"/>
              <w:left w:val="nil"/>
              <w:bottom w:val="nil"/>
              <w:right w:val="nil"/>
            </w:tcBorders>
            <w:shd w:val="clear" w:color="auto" w:fill="FFFFFF" w:themeFill="background1"/>
          </w:tcPr>
          <w:p w14:paraId="0EFFCE27" w14:textId="38C66883"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33</w:t>
            </w:r>
          </w:p>
        </w:tc>
        <w:tc>
          <w:tcPr>
            <w:tcW w:w="659" w:type="dxa"/>
            <w:tcBorders>
              <w:top w:val="nil"/>
              <w:left w:val="nil"/>
              <w:bottom w:val="nil"/>
              <w:right w:val="nil"/>
            </w:tcBorders>
            <w:shd w:val="clear" w:color="auto" w:fill="FFFFFF" w:themeFill="background1"/>
          </w:tcPr>
          <w:p w14:paraId="069474D4" w14:textId="2EA428E8"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15</w:t>
            </w:r>
          </w:p>
        </w:tc>
        <w:tc>
          <w:tcPr>
            <w:tcW w:w="645" w:type="dxa"/>
            <w:tcBorders>
              <w:top w:val="nil"/>
              <w:left w:val="nil"/>
              <w:bottom w:val="nil"/>
              <w:right w:val="nil"/>
            </w:tcBorders>
            <w:shd w:val="clear" w:color="auto" w:fill="FFFFFF" w:themeFill="background1"/>
          </w:tcPr>
          <w:p w14:paraId="0852A782" w14:textId="6AC21269"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16</w:t>
            </w:r>
          </w:p>
        </w:tc>
      </w:tr>
      <w:tr w:rsidR="00FE1D02" w:rsidRPr="00FE1D02" w14:paraId="74E556A8" w14:textId="77777777" w:rsidTr="00E078D4">
        <w:trPr>
          <w:trHeight w:val="96"/>
        </w:trPr>
        <w:tc>
          <w:tcPr>
            <w:tcW w:w="1065" w:type="dxa"/>
            <w:tcBorders>
              <w:top w:val="nil"/>
              <w:bottom w:val="nil"/>
            </w:tcBorders>
            <w:shd w:val="clear" w:color="auto" w:fill="D9D9D9" w:themeFill="background1" w:themeFillShade="D9"/>
          </w:tcPr>
          <w:p w14:paraId="3B612D70" w14:textId="75F05DAE" w:rsidR="00825468" w:rsidRPr="00FE1D02" w:rsidRDefault="00825468" w:rsidP="0082546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N6</w:t>
            </w:r>
          </w:p>
        </w:tc>
        <w:tc>
          <w:tcPr>
            <w:tcW w:w="2032" w:type="dxa"/>
            <w:tcBorders>
              <w:top w:val="nil"/>
              <w:bottom w:val="nil"/>
            </w:tcBorders>
            <w:shd w:val="clear" w:color="auto" w:fill="D9D9D9" w:themeFill="background1" w:themeFillShade="D9"/>
          </w:tcPr>
          <w:p w14:paraId="1A18FBAE" w14:textId="122EC8AC" w:rsidR="00825468" w:rsidRPr="00FE1D02" w:rsidRDefault="00825468" w:rsidP="0082546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forceps minor</w:t>
            </w:r>
          </w:p>
        </w:tc>
        <w:tc>
          <w:tcPr>
            <w:tcW w:w="1263" w:type="dxa"/>
            <w:tcBorders>
              <w:top w:val="nil"/>
              <w:left w:val="nil"/>
              <w:bottom w:val="nil"/>
              <w:right w:val="nil"/>
            </w:tcBorders>
            <w:shd w:val="clear" w:color="auto" w:fill="D9D9D9" w:themeFill="background1" w:themeFillShade="D9"/>
          </w:tcPr>
          <w:p w14:paraId="4B7BFB75" w14:textId="602D262F" w:rsidR="00825468" w:rsidRPr="00FE1D02" w:rsidRDefault="003344A8" w:rsidP="00825468">
            <w:pPr>
              <w:jc w:val="center"/>
              <w:rPr>
                <w:rFonts w:ascii="Times New Roman" w:hAnsi="Times New Roman" w:cs="Times New Roman"/>
                <w:color w:val="000000"/>
                <w:sz w:val="24"/>
                <w:szCs w:val="24"/>
              </w:rPr>
            </w:pPr>
            <w:r>
              <w:rPr>
                <w:rFonts w:ascii="Times New Roman" w:hAnsi="Times New Roman" w:cs="Times New Roman"/>
                <w:sz w:val="24"/>
                <w:szCs w:val="24"/>
              </w:rPr>
              <w:t>-</w:t>
            </w:r>
            <w:r w:rsidR="00825468" w:rsidRPr="00FE1D02">
              <w:rPr>
                <w:rFonts w:ascii="Times New Roman" w:hAnsi="Times New Roman" w:cs="Times New Roman"/>
                <w:sz w:val="24"/>
                <w:szCs w:val="24"/>
              </w:rPr>
              <w:t>.0006</w:t>
            </w:r>
          </w:p>
        </w:tc>
        <w:tc>
          <w:tcPr>
            <w:tcW w:w="1267" w:type="dxa"/>
            <w:tcBorders>
              <w:top w:val="nil"/>
              <w:left w:val="nil"/>
              <w:bottom w:val="nil"/>
              <w:right w:val="nil"/>
            </w:tcBorders>
            <w:shd w:val="clear" w:color="auto" w:fill="D9D9D9" w:themeFill="background1" w:themeFillShade="D9"/>
          </w:tcPr>
          <w:p w14:paraId="6E6A88A6" w14:textId="15506953"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.23986</w:t>
            </w:r>
          </w:p>
        </w:tc>
        <w:tc>
          <w:tcPr>
            <w:tcW w:w="920" w:type="dxa"/>
            <w:tcBorders>
              <w:top w:val="nil"/>
              <w:left w:val="nil"/>
              <w:bottom w:val="nil"/>
              <w:right w:val="nil"/>
            </w:tcBorders>
            <w:shd w:val="clear" w:color="auto" w:fill="D9D9D9" w:themeFill="background1" w:themeFillShade="D9"/>
          </w:tcPr>
          <w:p w14:paraId="08093DA5" w14:textId="4A53AA4A"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.033</w:t>
            </w:r>
          </w:p>
        </w:tc>
        <w:tc>
          <w:tcPr>
            <w:tcW w:w="917" w:type="dxa"/>
            <w:tcBorders>
              <w:top w:val="nil"/>
              <w:left w:val="nil"/>
              <w:bottom w:val="nil"/>
              <w:right w:val="nil"/>
            </w:tcBorders>
            <w:shd w:val="clear" w:color="auto" w:fill="D9D9D9" w:themeFill="background1" w:themeFillShade="D9"/>
          </w:tcPr>
          <w:p w14:paraId="658EA7CC" w14:textId="324946F3"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182</w:t>
            </w:r>
          </w:p>
        </w:tc>
        <w:tc>
          <w:tcPr>
            <w:tcW w:w="670" w:type="dxa"/>
            <w:tcBorders>
              <w:top w:val="nil"/>
              <w:left w:val="nil"/>
              <w:bottom w:val="nil"/>
              <w:right w:val="nil"/>
            </w:tcBorders>
            <w:shd w:val="clear" w:color="auto" w:fill="D9D9D9" w:themeFill="background1" w:themeFillShade="D9"/>
          </w:tcPr>
          <w:p w14:paraId="2CC83A8A" w14:textId="403394F8"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13</w:t>
            </w:r>
          </w:p>
        </w:tc>
        <w:tc>
          <w:tcPr>
            <w:tcW w:w="659" w:type="dxa"/>
            <w:tcBorders>
              <w:top w:val="nil"/>
              <w:left w:val="nil"/>
              <w:bottom w:val="nil"/>
              <w:right w:val="nil"/>
            </w:tcBorders>
            <w:shd w:val="clear" w:color="auto" w:fill="D9D9D9" w:themeFill="background1" w:themeFillShade="D9"/>
          </w:tcPr>
          <w:p w14:paraId="187A9C86" w14:textId="15E6CCE2"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40</w:t>
            </w:r>
          </w:p>
        </w:tc>
        <w:tc>
          <w:tcPr>
            <w:tcW w:w="645" w:type="dxa"/>
            <w:tcBorders>
              <w:top w:val="nil"/>
              <w:left w:val="nil"/>
              <w:bottom w:val="nil"/>
              <w:right w:val="nil"/>
            </w:tcBorders>
            <w:shd w:val="clear" w:color="auto" w:fill="D9D9D9" w:themeFill="background1" w:themeFillShade="D9"/>
          </w:tcPr>
          <w:p w14:paraId="32D372BC" w14:textId="524EA4F6"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-10</w:t>
            </w:r>
          </w:p>
        </w:tc>
      </w:tr>
      <w:tr w:rsidR="00825468" w:rsidRPr="00FE1D02" w14:paraId="6EB328FC" w14:textId="77777777" w:rsidTr="00E078D4">
        <w:trPr>
          <w:trHeight w:val="96"/>
        </w:trPr>
        <w:tc>
          <w:tcPr>
            <w:tcW w:w="1065" w:type="dxa"/>
            <w:tcBorders>
              <w:top w:val="nil"/>
              <w:bottom w:val="nil"/>
            </w:tcBorders>
            <w:shd w:val="clear" w:color="auto" w:fill="FFFFFF" w:themeFill="background1"/>
          </w:tcPr>
          <w:p w14:paraId="03142E25" w14:textId="62899CE3" w:rsidR="00825468" w:rsidRPr="00FE1D02" w:rsidRDefault="00825468" w:rsidP="0082546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N7</w:t>
            </w:r>
          </w:p>
        </w:tc>
        <w:tc>
          <w:tcPr>
            <w:tcW w:w="2032" w:type="dxa"/>
            <w:tcBorders>
              <w:top w:val="nil"/>
              <w:bottom w:val="nil"/>
            </w:tcBorders>
            <w:shd w:val="clear" w:color="auto" w:fill="FFFFFF" w:themeFill="background1"/>
          </w:tcPr>
          <w:p w14:paraId="383AF6A4" w14:textId="01C13E3A" w:rsidR="00825468" w:rsidRPr="00FE1D02" w:rsidRDefault="00825468" w:rsidP="0082546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cingulate gyrus, anterior division</w:t>
            </w:r>
          </w:p>
        </w:tc>
        <w:tc>
          <w:tcPr>
            <w:tcW w:w="1263" w:type="dxa"/>
            <w:tcBorders>
              <w:top w:val="nil"/>
              <w:left w:val="nil"/>
              <w:bottom w:val="nil"/>
              <w:right w:val="nil"/>
            </w:tcBorders>
            <w:shd w:val="clear" w:color="auto" w:fill="FFFFFF" w:themeFill="background1"/>
          </w:tcPr>
          <w:p w14:paraId="4914CA12" w14:textId="2B498BA0" w:rsidR="00825468" w:rsidRPr="00FE1D02" w:rsidRDefault="003344A8" w:rsidP="00825468">
            <w:pPr>
              <w:jc w:val="center"/>
              <w:rPr>
                <w:rFonts w:ascii="Times New Roman" w:hAnsi="Times New Roman" w:cs="Times New Roman"/>
                <w:color w:val="000000"/>
                <w:sz w:val="24"/>
                <w:szCs w:val="24"/>
              </w:rPr>
            </w:pPr>
            <w:r>
              <w:rPr>
                <w:rFonts w:ascii="Times New Roman" w:hAnsi="Times New Roman" w:cs="Times New Roman"/>
                <w:sz w:val="24"/>
                <w:szCs w:val="24"/>
              </w:rPr>
              <w:t>-</w:t>
            </w:r>
            <w:r w:rsidR="00825468" w:rsidRPr="00FE1D02">
              <w:rPr>
                <w:rFonts w:ascii="Times New Roman" w:hAnsi="Times New Roman" w:cs="Times New Roman"/>
                <w:sz w:val="24"/>
                <w:szCs w:val="24"/>
              </w:rPr>
              <w:t>.0005</w:t>
            </w:r>
          </w:p>
        </w:tc>
        <w:tc>
          <w:tcPr>
            <w:tcW w:w="1267" w:type="dxa"/>
            <w:tcBorders>
              <w:top w:val="nil"/>
              <w:left w:val="nil"/>
              <w:bottom w:val="nil"/>
              <w:right w:val="nil"/>
            </w:tcBorders>
            <w:shd w:val="clear" w:color="auto" w:fill="FFFFFF" w:themeFill="background1"/>
          </w:tcPr>
          <w:p w14:paraId="3D98F2E0" w14:textId="4250C404"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.27215</w:t>
            </w:r>
          </w:p>
        </w:tc>
        <w:tc>
          <w:tcPr>
            <w:tcW w:w="920" w:type="dxa"/>
            <w:tcBorders>
              <w:top w:val="nil"/>
              <w:left w:val="nil"/>
              <w:bottom w:val="nil"/>
              <w:right w:val="nil"/>
            </w:tcBorders>
            <w:shd w:val="clear" w:color="auto" w:fill="FFFFFF" w:themeFill="background1"/>
          </w:tcPr>
          <w:p w14:paraId="2FAA4927" w14:textId="48BC2C8D" w:rsidR="00825468" w:rsidRPr="00FE1D02" w:rsidRDefault="003344A8" w:rsidP="00825468">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.035</w:t>
            </w:r>
          </w:p>
        </w:tc>
        <w:tc>
          <w:tcPr>
            <w:tcW w:w="917" w:type="dxa"/>
            <w:tcBorders>
              <w:top w:val="nil"/>
              <w:left w:val="nil"/>
              <w:bottom w:val="nil"/>
              <w:right w:val="nil"/>
            </w:tcBorders>
            <w:shd w:val="clear" w:color="auto" w:fill="FFFFFF" w:themeFill="background1"/>
          </w:tcPr>
          <w:p w14:paraId="32C5257A" w14:textId="2E1B4750"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181</w:t>
            </w:r>
          </w:p>
        </w:tc>
        <w:tc>
          <w:tcPr>
            <w:tcW w:w="670" w:type="dxa"/>
            <w:tcBorders>
              <w:top w:val="nil"/>
              <w:left w:val="nil"/>
              <w:bottom w:val="nil"/>
              <w:right w:val="nil"/>
            </w:tcBorders>
            <w:shd w:val="clear" w:color="auto" w:fill="FFFFFF" w:themeFill="background1"/>
          </w:tcPr>
          <w:p w14:paraId="503B77A9" w14:textId="678B88A6"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14</w:t>
            </w:r>
          </w:p>
        </w:tc>
        <w:tc>
          <w:tcPr>
            <w:tcW w:w="659" w:type="dxa"/>
            <w:tcBorders>
              <w:top w:val="nil"/>
              <w:left w:val="nil"/>
              <w:bottom w:val="nil"/>
              <w:right w:val="nil"/>
            </w:tcBorders>
            <w:shd w:val="clear" w:color="auto" w:fill="FFFFFF" w:themeFill="background1"/>
          </w:tcPr>
          <w:p w14:paraId="146A6D08" w14:textId="6F06382C"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17</w:t>
            </w:r>
          </w:p>
        </w:tc>
        <w:tc>
          <w:tcPr>
            <w:tcW w:w="645" w:type="dxa"/>
            <w:tcBorders>
              <w:top w:val="nil"/>
              <w:left w:val="nil"/>
              <w:bottom w:val="nil"/>
              <w:right w:val="nil"/>
            </w:tcBorders>
            <w:shd w:val="clear" w:color="auto" w:fill="FFFFFF" w:themeFill="background1"/>
          </w:tcPr>
          <w:p w14:paraId="51E58F31" w14:textId="5CA5D117" w:rsidR="00825468" w:rsidRPr="00FE1D02" w:rsidRDefault="00825468" w:rsidP="0082546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28</w:t>
            </w:r>
          </w:p>
        </w:tc>
      </w:tr>
    </w:tbl>
    <w:p w14:paraId="013196F0" w14:textId="2C8D399B" w:rsidR="004D2243" w:rsidRPr="00FE1D02" w:rsidRDefault="00527591" w:rsidP="006C2FF3">
      <w:pPr>
        <w:pStyle w:val="KeinLeerraum"/>
        <w:rPr>
          <w:szCs w:val="24"/>
          <w:lang w:val="en-US"/>
        </w:rPr>
      </w:pPr>
      <w:r>
        <w:rPr>
          <w:b/>
          <w:szCs w:val="24"/>
          <w:lang w:val="en-US" w:eastAsia="en-GB"/>
        </w:rPr>
        <w:t xml:space="preserve">Supplementary Table </w:t>
      </w:r>
      <w:r w:rsidRPr="00086E28">
        <w:rPr>
          <w:b/>
          <w:szCs w:val="24"/>
          <w:lang w:val="en-US" w:eastAsia="en-GB"/>
        </w:rPr>
        <w:t>1</w:t>
      </w:r>
      <w:r w:rsidR="004D2243" w:rsidRPr="00FE1D02">
        <w:rPr>
          <w:b/>
          <w:szCs w:val="24"/>
          <w:lang w:val="en-US"/>
        </w:rPr>
        <w:t>.</w:t>
      </w:r>
      <w:r w:rsidR="004D2243" w:rsidRPr="00FE1D02">
        <w:rPr>
          <w:szCs w:val="24"/>
          <w:lang w:val="en-US"/>
        </w:rPr>
        <w:t xml:space="preserve"> Characteristics of clusters </w:t>
      </w:r>
      <w:r w:rsidR="004D2243" w:rsidRPr="00527591">
        <w:rPr>
          <w:szCs w:val="24"/>
          <w:lang w:val="en-US"/>
        </w:rPr>
        <w:t xml:space="preserve">with an </w:t>
      </w:r>
      <w:r w:rsidR="001A5300" w:rsidRPr="00527591">
        <w:rPr>
          <w:szCs w:val="24"/>
          <w:lang w:val="en-US"/>
        </w:rPr>
        <w:t>association</w:t>
      </w:r>
      <w:r w:rsidR="004D2243" w:rsidRPr="00527591">
        <w:rPr>
          <w:szCs w:val="24"/>
          <w:lang w:val="en-US"/>
        </w:rPr>
        <w:t xml:space="preserve"> between </w:t>
      </w:r>
      <w:r w:rsidR="005B6038" w:rsidRPr="00527591">
        <w:rPr>
          <w:szCs w:val="24"/>
          <w:lang w:val="en-US"/>
        </w:rPr>
        <w:t>PD patient</w:t>
      </w:r>
      <w:r w:rsidR="004D2243" w:rsidRPr="00527591">
        <w:rPr>
          <w:szCs w:val="24"/>
          <w:lang w:val="en-US"/>
        </w:rPr>
        <w:t xml:space="preserve">s’ </w:t>
      </w:r>
      <w:r w:rsidR="00960F59" w:rsidRPr="00527591">
        <w:rPr>
          <w:szCs w:val="24"/>
          <w:lang w:val="en-US"/>
        </w:rPr>
        <w:t>FA</w:t>
      </w:r>
      <w:r w:rsidR="004D2243" w:rsidRPr="00527591">
        <w:rPr>
          <w:szCs w:val="24"/>
          <w:lang w:val="en-US"/>
        </w:rPr>
        <w:t xml:space="preserve">-values and </w:t>
      </w:r>
      <w:r w:rsidR="00FB0E8C" w:rsidRPr="00527591">
        <w:rPr>
          <w:szCs w:val="24"/>
          <w:lang w:val="en-US"/>
        </w:rPr>
        <w:t xml:space="preserve">postoperative change in </w:t>
      </w:r>
      <w:r w:rsidR="00825468" w:rsidRPr="00527591">
        <w:rPr>
          <w:szCs w:val="24"/>
          <w:lang w:val="en-US"/>
        </w:rPr>
        <w:t>UPDRS</w:t>
      </w:r>
      <w:r w:rsidR="0065058D">
        <w:rPr>
          <w:szCs w:val="24"/>
          <w:lang w:val="en-US"/>
        </w:rPr>
        <w:t xml:space="preserve"> part </w:t>
      </w:r>
      <w:r w:rsidR="00825468" w:rsidRPr="00527591">
        <w:rPr>
          <w:szCs w:val="24"/>
          <w:lang w:val="en-US"/>
        </w:rPr>
        <w:t>III</w:t>
      </w:r>
      <w:r w:rsidR="004D2243" w:rsidRPr="00527591">
        <w:rPr>
          <w:szCs w:val="24"/>
          <w:lang w:val="en-US"/>
        </w:rPr>
        <w:t xml:space="preserve">. </w:t>
      </w:r>
      <w:r w:rsidR="005B6038" w:rsidRPr="00527591">
        <w:rPr>
          <w:szCs w:val="24"/>
          <w:lang w:val="en-US"/>
        </w:rPr>
        <w:t xml:space="preserve">“Negative Cluster” denotes clusters with a negative association between patients’ FA-values and </w:t>
      </w:r>
      <w:r w:rsidR="007A27D3" w:rsidRPr="00527591">
        <w:rPr>
          <w:szCs w:val="24"/>
          <w:lang w:val="en-US"/>
        </w:rPr>
        <w:t>percentage</w:t>
      </w:r>
      <w:r w:rsidR="005B6038" w:rsidRPr="00527591">
        <w:rPr>
          <w:szCs w:val="24"/>
          <w:lang w:val="en-US"/>
        </w:rPr>
        <w:t xml:space="preserve"> difference of </w:t>
      </w:r>
      <w:r w:rsidR="00825468" w:rsidRPr="00527591">
        <w:rPr>
          <w:szCs w:val="24"/>
          <w:lang w:val="en-US"/>
        </w:rPr>
        <w:t>UPDRS</w:t>
      </w:r>
      <w:r w:rsidR="0065058D">
        <w:rPr>
          <w:szCs w:val="24"/>
          <w:lang w:val="en-US"/>
        </w:rPr>
        <w:t xml:space="preserve"> part </w:t>
      </w:r>
      <w:r w:rsidR="00825468" w:rsidRPr="00527591">
        <w:rPr>
          <w:szCs w:val="24"/>
          <w:lang w:val="en-US"/>
        </w:rPr>
        <w:t>III</w:t>
      </w:r>
      <w:r w:rsidR="005B6038" w:rsidRPr="00527591">
        <w:rPr>
          <w:szCs w:val="24"/>
          <w:lang w:val="en-US"/>
        </w:rPr>
        <w:t xml:space="preserve">, i.e. higher FA-values were associated with lower postoperative </w:t>
      </w:r>
      <w:r w:rsidR="007531E4" w:rsidRPr="00527591">
        <w:rPr>
          <w:szCs w:val="24"/>
          <w:lang w:val="en-US"/>
        </w:rPr>
        <w:t>values</w:t>
      </w:r>
      <w:r w:rsidR="005B6038" w:rsidRPr="00527591">
        <w:rPr>
          <w:szCs w:val="24"/>
          <w:lang w:val="en-US"/>
        </w:rPr>
        <w:t>.</w:t>
      </w:r>
      <w:r w:rsidR="001C5182" w:rsidRPr="00527591">
        <w:rPr>
          <w:szCs w:val="24"/>
          <w:lang w:val="en-US"/>
        </w:rPr>
        <w:t xml:space="preserve"> </w:t>
      </w:r>
      <w:r w:rsidR="004D2243" w:rsidRPr="00527591">
        <w:rPr>
          <w:szCs w:val="24"/>
          <w:lang w:val="en-US"/>
        </w:rPr>
        <w:t>“Location” indicates the anatomical landmark comprising the majority of voxels of a cluster according to Johns Hopkins University (JHU) white matter atlas, Harvard-Oxford cortical and subcortical atlas,</w:t>
      </w:r>
      <w:r w:rsidR="005B6038" w:rsidRPr="00527591">
        <w:rPr>
          <w:szCs w:val="24"/>
          <w:lang w:val="en-US"/>
        </w:rPr>
        <w:t xml:space="preserve"> and</w:t>
      </w:r>
      <w:r w:rsidR="004D2243" w:rsidRPr="00527591">
        <w:rPr>
          <w:szCs w:val="24"/>
          <w:lang w:val="en-US"/>
        </w:rPr>
        <w:t xml:space="preserve"> University College London (UCL) cerebellar atlas</w:t>
      </w:r>
      <w:r w:rsidR="005B6038" w:rsidRPr="00527591">
        <w:rPr>
          <w:szCs w:val="24"/>
          <w:lang w:val="en-US"/>
        </w:rPr>
        <w:t>.</w:t>
      </w:r>
      <w:r w:rsidR="004D2243" w:rsidRPr="00FE1D02">
        <w:rPr>
          <w:szCs w:val="24"/>
          <w:lang w:val="en-US"/>
        </w:rPr>
        <w:t xml:space="preserve"> P-Values are clusterwise p-values corrected for multiple comparisons. “Volume in mm³” denotes the size of a cluster and “MNI152-coordinates” describes the coordinates of the cluster’s center of gravity in MNI152-space. </w:t>
      </w:r>
    </w:p>
    <w:p w14:paraId="6678218B" w14:textId="150A4CA6" w:rsidR="004D2243" w:rsidRPr="00FE1D02" w:rsidRDefault="004D2243" w:rsidP="006C2FF3">
      <w:pPr>
        <w:pStyle w:val="KeinLeerraum"/>
        <w:rPr>
          <w:szCs w:val="24"/>
          <w:highlight w:val="yellow"/>
          <w:lang w:val="en-US"/>
        </w:rPr>
      </w:pPr>
    </w:p>
    <w:p w14:paraId="25D581AC" w14:textId="1B152703" w:rsidR="00385334" w:rsidRPr="00FE1D02" w:rsidRDefault="00527591" w:rsidP="00070843">
      <w:pPr>
        <w:pStyle w:val="KeinLeerraum"/>
        <w:spacing w:line="276" w:lineRule="auto"/>
        <w:rPr>
          <w:szCs w:val="24"/>
          <w:lang w:val="en-US"/>
        </w:rPr>
      </w:pPr>
      <w:r>
        <w:rPr>
          <w:b/>
          <w:szCs w:val="24"/>
          <w:lang w:val="en-US" w:eastAsia="en-GB"/>
        </w:rPr>
        <w:t xml:space="preserve">Supplementary Table </w:t>
      </w:r>
      <w:r w:rsidR="006C2FF3">
        <w:rPr>
          <w:b/>
          <w:szCs w:val="24"/>
          <w:lang w:val="en-US" w:eastAsia="en-GB"/>
        </w:rPr>
        <w:t>2</w:t>
      </w:r>
      <w:r w:rsidR="001C5182" w:rsidRPr="00FE1D02">
        <w:rPr>
          <w:b/>
          <w:szCs w:val="24"/>
          <w:lang w:val="en-US" w:eastAsia="en-GB"/>
        </w:rPr>
        <w:t xml:space="preserve"> Association between </w:t>
      </w:r>
      <w:r w:rsidR="001C5182" w:rsidRPr="00FE1D02">
        <w:rPr>
          <w:b/>
          <w:szCs w:val="24"/>
          <w:lang w:val="en-US"/>
        </w:rPr>
        <w:t xml:space="preserve">ODI-Values and </w:t>
      </w:r>
      <w:r w:rsidR="00825468" w:rsidRPr="00FE1D02">
        <w:rPr>
          <w:b/>
          <w:szCs w:val="24"/>
          <w:lang w:val="en-US"/>
        </w:rPr>
        <w:t>UPDRS</w:t>
      </w:r>
      <w:r w:rsidR="0065058D">
        <w:rPr>
          <w:b/>
          <w:szCs w:val="24"/>
          <w:lang w:val="en-US"/>
        </w:rPr>
        <w:t xml:space="preserve"> part </w:t>
      </w:r>
      <w:r w:rsidR="00825468" w:rsidRPr="00FE1D02">
        <w:rPr>
          <w:b/>
          <w:szCs w:val="24"/>
          <w:lang w:val="en-US"/>
        </w:rPr>
        <w:t>III</w:t>
      </w:r>
    </w:p>
    <w:tbl>
      <w:tblPr>
        <w:tblW w:w="9438" w:type="dxa"/>
        <w:tblBorders>
          <w:top w:val="single" w:sz="18" w:space="0" w:color="000000"/>
        </w:tblBorders>
        <w:tblCellMar>
          <w:left w:w="70" w:type="dxa"/>
          <w:right w:w="70" w:type="dxa"/>
        </w:tblCellMar>
        <w:tblLook w:val="04A0" w:firstRow="1" w:lastRow="0" w:firstColumn="1" w:lastColumn="0" w:noHBand="0" w:noVBand="1"/>
      </w:tblPr>
      <w:tblGrid>
        <w:gridCol w:w="1067"/>
        <w:gridCol w:w="2050"/>
        <w:gridCol w:w="1274"/>
        <w:gridCol w:w="1274"/>
        <w:gridCol w:w="867"/>
        <w:gridCol w:w="917"/>
        <w:gridCol w:w="675"/>
        <w:gridCol w:w="664"/>
        <w:gridCol w:w="650"/>
      </w:tblGrid>
      <w:tr w:rsidR="00385334" w:rsidRPr="00FE1D02" w14:paraId="00EBA190" w14:textId="77777777" w:rsidTr="00D019AF">
        <w:trPr>
          <w:trHeight w:val="323"/>
        </w:trPr>
        <w:tc>
          <w:tcPr>
            <w:tcW w:w="1067" w:type="dxa"/>
            <w:vMerge w:val="restart"/>
            <w:tcBorders>
              <w:top w:val="single" w:sz="18" w:space="0" w:color="000000"/>
            </w:tcBorders>
            <w:shd w:val="clear" w:color="auto" w:fill="auto"/>
          </w:tcPr>
          <w:p w14:paraId="6A3AD597" w14:textId="513305B4" w:rsidR="00385334" w:rsidRPr="00FE1D02" w:rsidRDefault="00D17465" w:rsidP="00D019AF">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Positive</w:t>
            </w:r>
          </w:p>
          <w:p w14:paraId="6E20F88A" w14:textId="77777777" w:rsidR="00385334" w:rsidRPr="00FE1D02" w:rsidRDefault="00385334" w:rsidP="00D019AF">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Cluster</w:t>
            </w:r>
          </w:p>
        </w:tc>
        <w:tc>
          <w:tcPr>
            <w:tcW w:w="2050" w:type="dxa"/>
            <w:tcBorders>
              <w:top w:val="single" w:sz="18" w:space="0" w:color="000000"/>
            </w:tcBorders>
            <w:shd w:val="clear" w:color="auto" w:fill="auto"/>
          </w:tcPr>
          <w:p w14:paraId="01EBBB8D" w14:textId="77777777" w:rsidR="00385334" w:rsidRPr="00FE1D02" w:rsidRDefault="00385334" w:rsidP="00D019AF">
            <w:pPr>
              <w:spacing w:after="0" w:line="240" w:lineRule="auto"/>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Location</w:t>
            </w:r>
          </w:p>
        </w:tc>
        <w:tc>
          <w:tcPr>
            <w:tcW w:w="1274" w:type="dxa"/>
            <w:vMerge w:val="restart"/>
            <w:tcBorders>
              <w:top w:val="single" w:sz="18" w:space="0" w:color="000000"/>
            </w:tcBorders>
            <w:shd w:val="clear" w:color="auto" w:fill="auto"/>
          </w:tcPr>
          <w:p w14:paraId="4B86B59D" w14:textId="77777777" w:rsidR="00385334" w:rsidRPr="00FE1D02" w:rsidRDefault="00385334" w:rsidP="00D019AF">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 xml:space="preserve">Slope </w:t>
            </w:r>
          </w:p>
        </w:tc>
        <w:tc>
          <w:tcPr>
            <w:tcW w:w="1274" w:type="dxa"/>
            <w:vMerge w:val="restart"/>
            <w:tcBorders>
              <w:top w:val="single" w:sz="18" w:space="0" w:color="000000"/>
            </w:tcBorders>
            <w:shd w:val="clear" w:color="auto" w:fill="auto"/>
          </w:tcPr>
          <w:p w14:paraId="09F21405" w14:textId="77777777" w:rsidR="00385334" w:rsidRPr="00FE1D02" w:rsidRDefault="00385334" w:rsidP="00D019AF">
            <w:pPr>
              <w:spacing w:after="0" w:line="240" w:lineRule="auto"/>
              <w:jc w:val="center"/>
              <w:rPr>
                <w:rFonts w:ascii="Times New Roman" w:eastAsia="Times New Roman" w:hAnsi="Times New Roman" w:cs="Times New Roman"/>
                <w:sz w:val="24"/>
                <w:szCs w:val="24"/>
                <w:lang w:eastAsia="de-DE"/>
              </w:rPr>
            </w:pPr>
            <w:r w:rsidRPr="00FE1D02">
              <w:rPr>
                <w:rFonts w:ascii="Times New Roman" w:eastAsia="Times New Roman" w:hAnsi="Times New Roman" w:cs="Times New Roman"/>
                <w:sz w:val="24"/>
                <w:szCs w:val="24"/>
                <w:lang w:eastAsia="de-DE"/>
              </w:rPr>
              <w:t xml:space="preserve">Intercept </w:t>
            </w:r>
          </w:p>
        </w:tc>
        <w:tc>
          <w:tcPr>
            <w:tcW w:w="867" w:type="dxa"/>
            <w:tcBorders>
              <w:top w:val="single" w:sz="18" w:space="0" w:color="000000"/>
            </w:tcBorders>
            <w:shd w:val="clear" w:color="auto" w:fill="auto"/>
          </w:tcPr>
          <w:p w14:paraId="26F6AEFA" w14:textId="77777777" w:rsidR="00385334" w:rsidRPr="00FE1D02" w:rsidRDefault="00385334" w:rsidP="00D019AF">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p-Value</w:t>
            </w:r>
          </w:p>
        </w:tc>
        <w:tc>
          <w:tcPr>
            <w:tcW w:w="917" w:type="dxa"/>
            <w:vMerge w:val="restart"/>
            <w:tcBorders>
              <w:top w:val="single" w:sz="18" w:space="0" w:color="000000"/>
            </w:tcBorders>
            <w:shd w:val="clear" w:color="auto" w:fill="auto"/>
          </w:tcPr>
          <w:p w14:paraId="60A37845" w14:textId="77777777" w:rsidR="00385334" w:rsidRPr="00FE1D02" w:rsidRDefault="00385334" w:rsidP="00D019AF">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val="en-US" w:eastAsia="de-DE"/>
              </w:rPr>
              <w:t>Volume in mm³</w:t>
            </w:r>
          </w:p>
        </w:tc>
        <w:tc>
          <w:tcPr>
            <w:tcW w:w="1989" w:type="dxa"/>
            <w:gridSpan w:val="3"/>
            <w:tcBorders>
              <w:top w:val="single" w:sz="18" w:space="0" w:color="000000"/>
            </w:tcBorders>
            <w:shd w:val="clear" w:color="auto" w:fill="auto"/>
          </w:tcPr>
          <w:p w14:paraId="7A49EBE5" w14:textId="77777777" w:rsidR="00385334" w:rsidRPr="00FE1D02" w:rsidRDefault="00385334" w:rsidP="00D019AF">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val="en-US" w:eastAsia="de-DE"/>
              </w:rPr>
              <w:t>MNI152</w:t>
            </w:r>
            <w:r w:rsidRPr="00FE1D02">
              <w:rPr>
                <w:rFonts w:ascii="Times New Roman" w:eastAsia="Times New Roman" w:hAnsi="Times New Roman" w:cs="Times New Roman"/>
                <w:color w:val="000000"/>
                <w:sz w:val="24"/>
                <w:szCs w:val="24"/>
                <w:lang w:eastAsia="de-DE"/>
              </w:rPr>
              <w:t>-Coordinates</w:t>
            </w:r>
          </w:p>
        </w:tc>
      </w:tr>
      <w:tr w:rsidR="00385334" w:rsidRPr="00FE1D02" w14:paraId="49E67E8E" w14:textId="77777777" w:rsidTr="00D019AF">
        <w:trPr>
          <w:trHeight w:val="323"/>
        </w:trPr>
        <w:tc>
          <w:tcPr>
            <w:tcW w:w="1067" w:type="dxa"/>
            <w:vMerge/>
            <w:tcBorders>
              <w:bottom w:val="single" w:sz="18" w:space="0" w:color="000000"/>
            </w:tcBorders>
            <w:shd w:val="clear" w:color="auto" w:fill="auto"/>
          </w:tcPr>
          <w:p w14:paraId="6AA1BE0B" w14:textId="77777777" w:rsidR="00385334" w:rsidRPr="00FE1D02" w:rsidRDefault="00385334" w:rsidP="00D019AF">
            <w:pPr>
              <w:spacing w:after="0" w:line="240" w:lineRule="auto"/>
              <w:jc w:val="center"/>
              <w:rPr>
                <w:rFonts w:ascii="Times New Roman" w:eastAsia="Times New Roman" w:hAnsi="Times New Roman" w:cs="Times New Roman"/>
                <w:color w:val="000000"/>
                <w:sz w:val="24"/>
                <w:szCs w:val="24"/>
                <w:lang w:eastAsia="de-DE"/>
              </w:rPr>
            </w:pPr>
          </w:p>
        </w:tc>
        <w:tc>
          <w:tcPr>
            <w:tcW w:w="2050" w:type="dxa"/>
            <w:tcBorders>
              <w:bottom w:val="single" w:sz="18" w:space="0" w:color="000000"/>
            </w:tcBorders>
            <w:shd w:val="clear" w:color="auto" w:fill="auto"/>
          </w:tcPr>
          <w:p w14:paraId="5A0496B2" w14:textId="77777777" w:rsidR="00385334" w:rsidRPr="00FE1D02" w:rsidRDefault="00385334" w:rsidP="00D019AF">
            <w:pPr>
              <w:spacing w:after="0" w:line="240" w:lineRule="auto"/>
              <w:rPr>
                <w:rFonts w:ascii="Times New Roman" w:eastAsia="Times New Roman" w:hAnsi="Times New Roman" w:cs="Times New Roman"/>
                <w:color w:val="000000"/>
                <w:sz w:val="24"/>
                <w:szCs w:val="24"/>
                <w:lang w:eastAsia="de-DE"/>
              </w:rPr>
            </w:pPr>
          </w:p>
        </w:tc>
        <w:tc>
          <w:tcPr>
            <w:tcW w:w="1274" w:type="dxa"/>
            <w:vMerge/>
            <w:tcBorders>
              <w:bottom w:val="single" w:sz="18" w:space="0" w:color="auto"/>
            </w:tcBorders>
            <w:shd w:val="clear" w:color="auto" w:fill="auto"/>
          </w:tcPr>
          <w:p w14:paraId="7D1602C7" w14:textId="77777777" w:rsidR="00385334" w:rsidRPr="00FE1D02" w:rsidRDefault="00385334" w:rsidP="00D019AF">
            <w:pPr>
              <w:spacing w:after="0" w:line="240" w:lineRule="auto"/>
              <w:jc w:val="center"/>
              <w:rPr>
                <w:rFonts w:ascii="Times New Roman" w:eastAsia="Times New Roman" w:hAnsi="Times New Roman" w:cs="Times New Roman"/>
                <w:color w:val="000000"/>
                <w:sz w:val="24"/>
                <w:szCs w:val="24"/>
                <w:lang w:eastAsia="de-DE"/>
              </w:rPr>
            </w:pPr>
          </w:p>
        </w:tc>
        <w:tc>
          <w:tcPr>
            <w:tcW w:w="1274" w:type="dxa"/>
            <w:vMerge/>
            <w:tcBorders>
              <w:bottom w:val="single" w:sz="18" w:space="0" w:color="auto"/>
            </w:tcBorders>
            <w:shd w:val="clear" w:color="auto" w:fill="auto"/>
          </w:tcPr>
          <w:p w14:paraId="50757D82" w14:textId="77777777" w:rsidR="00385334" w:rsidRPr="00FE1D02" w:rsidRDefault="00385334" w:rsidP="00D019AF">
            <w:pPr>
              <w:spacing w:after="0" w:line="240" w:lineRule="auto"/>
              <w:jc w:val="center"/>
              <w:rPr>
                <w:rFonts w:ascii="Times New Roman" w:eastAsia="Times New Roman" w:hAnsi="Times New Roman" w:cs="Times New Roman"/>
                <w:sz w:val="24"/>
                <w:szCs w:val="24"/>
                <w:lang w:eastAsia="de-DE"/>
              </w:rPr>
            </w:pPr>
          </w:p>
        </w:tc>
        <w:tc>
          <w:tcPr>
            <w:tcW w:w="867" w:type="dxa"/>
            <w:tcBorders>
              <w:bottom w:val="single" w:sz="18" w:space="0" w:color="000000"/>
            </w:tcBorders>
            <w:shd w:val="clear" w:color="auto" w:fill="auto"/>
          </w:tcPr>
          <w:p w14:paraId="465CCFC0" w14:textId="77777777" w:rsidR="00385334" w:rsidRPr="00FE1D02" w:rsidRDefault="00385334" w:rsidP="00D019AF">
            <w:pPr>
              <w:spacing w:after="0" w:line="240" w:lineRule="auto"/>
              <w:jc w:val="center"/>
              <w:rPr>
                <w:rFonts w:ascii="Times New Roman" w:eastAsia="Times New Roman" w:hAnsi="Times New Roman" w:cs="Times New Roman"/>
                <w:color w:val="000000"/>
                <w:sz w:val="24"/>
                <w:szCs w:val="24"/>
                <w:lang w:eastAsia="de-DE"/>
              </w:rPr>
            </w:pPr>
          </w:p>
        </w:tc>
        <w:tc>
          <w:tcPr>
            <w:tcW w:w="917" w:type="dxa"/>
            <w:vMerge/>
            <w:tcBorders>
              <w:bottom w:val="single" w:sz="18" w:space="0" w:color="000000"/>
            </w:tcBorders>
            <w:shd w:val="clear" w:color="auto" w:fill="auto"/>
          </w:tcPr>
          <w:p w14:paraId="719AC553" w14:textId="77777777" w:rsidR="00385334" w:rsidRPr="00FE1D02" w:rsidRDefault="00385334" w:rsidP="00D019AF">
            <w:pPr>
              <w:spacing w:after="0" w:line="240" w:lineRule="auto"/>
              <w:jc w:val="center"/>
              <w:rPr>
                <w:rFonts w:ascii="Times New Roman" w:eastAsia="Times New Roman" w:hAnsi="Times New Roman" w:cs="Times New Roman"/>
                <w:color w:val="000000"/>
                <w:sz w:val="24"/>
                <w:szCs w:val="24"/>
                <w:lang w:eastAsia="de-DE"/>
              </w:rPr>
            </w:pPr>
          </w:p>
        </w:tc>
        <w:tc>
          <w:tcPr>
            <w:tcW w:w="675" w:type="dxa"/>
            <w:tcBorders>
              <w:bottom w:val="single" w:sz="18" w:space="0" w:color="000000"/>
            </w:tcBorders>
            <w:shd w:val="clear" w:color="auto" w:fill="auto"/>
          </w:tcPr>
          <w:p w14:paraId="5990F36B" w14:textId="77777777" w:rsidR="00385334" w:rsidRPr="00FE1D02" w:rsidRDefault="00385334" w:rsidP="00D019AF">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X</w:t>
            </w:r>
          </w:p>
        </w:tc>
        <w:tc>
          <w:tcPr>
            <w:tcW w:w="664" w:type="dxa"/>
            <w:tcBorders>
              <w:bottom w:val="single" w:sz="18" w:space="0" w:color="000000"/>
            </w:tcBorders>
            <w:shd w:val="clear" w:color="auto" w:fill="auto"/>
          </w:tcPr>
          <w:p w14:paraId="28D729DD" w14:textId="77777777" w:rsidR="00385334" w:rsidRPr="00FE1D02" w:rsidRDefault="00385334" w:rsidP="00D019AF">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Y</w:t>
            </w:r>
          </w:p>
        </w:tc>
        <w:tc>
          <w:tcPr>
            <w:tcW w:w="650" w:type="dxa"/>
            <w:tcBorders>
              <w:bottom w:val="single" w:sz="18" w:space="0" w:color="000000"/>
            </w:tcBorders>
            <w:shd w:val="clear" w:color="auto" w:fill="auto"/>
          </w:tcPr>
          <w:p w14:paraId="616DBC87" w14:textId="77777777" w:rsidR="00385334" w:rsidRPr="00FE1D02" w:rsidRDefault="00385334" w:rsidP="00D019AF">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Z</w:t>
            </w:r>
          </w:p>
        </w:tc>
      </w:tr>
      <w:tr w:rsidR="00A44252" w:rsidRPr="00FE1D02" w14:paraId="11B53BF8" w14:textId="77777777" w:rsidTr="003344A8">
        <w:trPr>
          <w:trHeight w:val="96"/>
        </w:trPr>
        <w:tc>
          <w:tcPr>
            <w:tcW w:w="1067" w:type="dxa"/>
            <w:tcBorders>
              <w:top w:val="single" w:sz="18" w:space="0" w:color="000000"/>
            </w:tcBorders>
            <w:shd w:val="clear" w:color="auto" w:fill="auto"/>
          </w:tcPr>
          <w:p w14:paraId="2A91DC90" w14:textId="0B0DEB93"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w:t>
            </w:r>
            <w:r w:rsidRPr="00FE1D02">
              <w:rPr>
                <w:rFonts w:ascii="Times New Roman" w:eastAsia="Times New Roman" w:hAnsi="Times New Roman" w:cs="Times New Roman"/>
                <w:color w:val="000000"/>
                <w:sz w:val="24"/>
                <w:szCs w:val="24"/>
                <w:lang w:eastAsia="de-DE"/>
              </w:rPr>
              <w:br/>
            </w:r>
          </w:p>
        </w:tc>
        <w:tc>
          <w:tcPr>
            <w:tcW w:w="2050" w:type="dxa"/>
            <w:tcBorders>
              <w:top w:val="single" w:sz="18" w:space="0" w:color="000000"/>
            </w:tcBorders>
            <w:shd w:val="clear" w:color="auto" w:fill="auto"/>
          </w:tcPr>
          <w:p w14:paraId="38C74506" w14:textId="27D4E5AE" w:rsidR="00A44252" w:rsidRPr="00FE1D02" w:rsidRDefault="00A44252" w:rsidP="00A44252">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Bilateral V</w:t>
            </w:r>
          </w:p>
        </w:tc>
        <w:tc>
          <w:tcPr>
            <w:tcW w:w="1274" w:type="dxa"/>
            <w:tcBorders>
              <w:top w:val="nil"/>
              <w:left w:val="nil"/>
              <w:bottom w:val="nil"/>
              <w:right w:val="nil"/>
            </w:tcBorders>
            <w:shd w:val="clear" w:color="auto" w:fill="auto"/>
          </w:tcPr>
          <w:p w14:paraId="4FAFC04F" w14:textId="27EC6817"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.0008</w:t>
            </w:r>
          </w:p>
        </w:tc>
        <w:tc>
          <w:tcPr>
            <w:tcW w:w="1274" w:type="dxa"/>
            <w:tcBorders>
              <w:top w:val="nil"/>
              <w:left w:val="nil"/>
              <w:bottom w:val="nil"/>
              <w:right w:val="nil"/>
            </w:tcBorders>
            <w:shd w:val="clear" w:color="auto" w:fill="auto"/>
          </w:tcPr>
          <w:p w14:paraId="24717B54" w14:textId="73DAC909" w:rsidR="00A44252" w:rsidRPr="00FE1D02" w:rsidRDefault="00A44252" w:rsidP="00A44252">
            <w:pPr>
              <w:spacing w:after="0" w:line="240" w:lineRule="auto"/>
              <w:jc w:val="center"/>
              <w:rPr>
                <w:rFonts w:ascii="Times New Roman" w:eastAsia="Times New Roman" w:hAnsi="Times New Roman" w:cs="Times New Roman"/>
                <w:sz w:val="24"/>
                <w:szCs w:val="24"/>
                <w:lang w:eastAsia="de-DE"/>
              </w:rPr>
            </w:pPr>
            <w:r w:rsidRPr="00FE1D02">
              <w:rPr>
                <w:rFonts w:ascii="Times New Roman" w:hAnsi="Times New Roman" w:cs="Times New Roman"/>
                <w:sz w:val="24"/>
                <w:szCs w:val="24"/>
              </w:rPr>
              <w:t>.2511</w:t>
            </w:r>
          </w:p>
        </w:tc>
        <w:tc>
          <w:tcPr>
            <w:tcW w:w="867" w:type="dxa"/>
            <w:tcBorders>
              <w:top w:val="nil"/>
              <w:left w:val="nil"/>
              <w:bottom w:val="nil"/>
              <w:right w:val="nil"/>
            </w:tcBorders>
            <w:shd w:val="clear" w:color="auto" w:fill="auto"/>
          </w:tcPr>
          <w:p w14:paraId="30951D2F" w14:textId="1DCA4EA9" w:rsidR="00A44252" w:rsidRPr="00FE1D02" w:rsidRDefault="003344A8" w:rsidP="00A44252">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638D5B7B" w14:textId="51EDE5B9"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393</w:t>
            </w:r>
          </w:p>
        </w:tc>
        <w:tc>
          <w:tcPr>
            <w:tcW w:w="675" w:type="dxa"/>
            <w:tcBorders>
              <w:top w:val="nil"/>
              <w:left w:val="nil"/>
              <w:bottom w:val="nil"/>
              <w:right w:val="nil"/>
            </w:tcBorders>
            <w:shd w:val="clear" w:color="auto" w:fill="auto"/>
          </w:tcPr>
          <w:p w14:paraId="40FB5B7E" w14:textId="2E92D7FA"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w:t>
            </w:r>
          </w:p>
        </w:tc>
        <w:tc>
          <w:tcPr>
            <w:tcW w:w="664" w:type="dxa"/>
            <w:tcBorders>
              <w:top w:val="nil"/>
              <w:left w:val="nil"/>
              <w:bottom w:val="nil"/>
              <w:right w:val="nil"/>
            </w:tcBorders>
            <w:shd w:val="clear" w:color="auto" w:fill="auto"/>
          </w:tcPr>
          <w:p w14:paraId="05F1DA80" w14:textId="52746FA1"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-59</w:t>
            </w:r>
          </w:p>
        </w:tc>
        <w:tc>
          <w:tcPr>
            <w:tcW w:w="650" w:type="dxa"/>
            <w:tcBorders>
              <w:top w:val="nil"/>
              <w:left w:val="nil"/>
              <w:bottom w:val="nil"/>
              <w:right w:val="nil"/>
            </w:tcBorders>
            <w:shd w:val="clear" w:color="auto" w:fill="auto"/>
          </w:tcPr>
          <w:p w14:paraId="2A581F4B" w14:textId="57EB5D36"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-5</w:t>
            </w:r>
          </w:p>
        </w:tc>
      </w:tr>
      <w:tr w:rsidR="00A44252" w:rsidRPr="00FE1D02" w14:paraId="40A30C94" w14:textId="77777777" w:rsidTr="003344A8">
        <w:trPr>
          <w:trHeight w:val="96"/>
        </w:trPr>
        <w:tc>
          <w:tcPr>
            <w:tcW w:w="1067" w:type="dxa"/>
            <w:shd w:val="clear" w:color="auto" w:fill="D9D9D9" w:themeFill="background1" w:themeFillShade="D9"/>
          </w:tcPr>
          <w:p w14:paraId="70CA43A6" w14:textId="23AF8115"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val="en-US" w:eastAsia="de-DE"/>
              </w:rPr>
              <w:t>P2</w:t>
            </w:r>
          </w:p>
        </w:tc>
        <w:tc>
          <w:tcPr>
            <w:tcW w:w="2050" w:type="dxa"/>
            <w:shd w:val="clear" w:color="auto" w:fill="D9D9D9" w:themeFill="background1" w:themeFillShade="D9"/>
          </w:tcPr>
          <w:p w14:paraId="1A923E1A" w14:textId="608B4D32" w:rsidR="00A44252" w:rsidRPr="00FE1D02" w:rsidRDefault="00A44252" w:rsidP="00A44252">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pallidum</w:t>
            </w:r>
            <w:r w:rsidRPr="00FE1D02">
              <w:rPr>
                <w:rFonts w:ascii="Times New Roman" w:eastAsia="Times New Roman" w:hAnsi="Times New Roman" w:cs="Times New Roman"/>
                <w:color w:val="000000"/>
                <w:sz w:val="24"/>
                <w:szCs w:val="24"/>
                <w:lang w:val="en-US" w:eastAsia="de-DE"/>
              </w:rPr>
              <w:br/>
              <w:t>Left putamen</w:t>
            </w:r>
          </w:p>
        </w:tc>
        <w:tc>
          <w:tcPr>
            <w:tcW w:w="1274" w:type="dxa"/>
            <w:tcBorders>
              <w:top w:val="nil"/>
              <w:left w:val="nil"/>
              <w:bottom w:val="nil"/>
              <w:right w:val="nil"/>
            </w:tcBorders>
            <w:shd w:val="clear" w:color="auto" w:fill="D9D9D9" w:themeFill="background1" w:themeFillShade="D9"/>
          </w:tcPr>
          <w:p w14:paraId="77653C97" w14:textId="4E41A723" w:rsidR="00A44252" w:rsidRPr="00FE1D02" w:rsidRDefault="00A44252" w:rsidP="00A44252">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.0004</w:t>
            </w:r>
          </w:p>
        </w:tc>
        <w:tc>
          <w:tcPr>
            <w:tcW w:w="1274" w:type="dxa"/>
            <w:tcBorders>
              <w:top w:val="nil"/>
              <w:left w:val="nil"/>
              <w:bottom w:val="nil"/>
              <w:right w:val="nil"/>
            </w:tcBorders>
            <w:shd w:val="clear" w:color="auto" w:fill="D9D9D9" w:themeFill="background1" w:themeFillShade="D9"/>
          </w:tcPr>
          <w:p w14:paraId="01D26233" w14:textId="754E5FFC"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.1701</w:t>
            </w:r>
          </w:p>
        </w:tc>
        <w:tc>
          <w:tcPr>
            <w:tcW w:w="867" w:type="dxa"/>
            <w:tcBorders>
              <w:top w:val="nil"/>
              <w:left w:val="nil"/>
              <w:bottom w:val="nil"/>
              <w:right w:val="nil"/>
            </w:tcBorders>
            <w:shd w:val="clear" w:color="auto" w:fill="D9D9D9" w:themeFill="background1" w:themeFillShade="D9"/>
          </w:tcPr>
          <w:p w14:paraId="7F0DDD05" w14:textId="0AAE9960" w:rsidR="00A44252" w:rsidRPr="00FE1D02" w:rsidRDefault="003344A8" w:rsidP="00A44252">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51E5063F" w14:textId="45407660"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360</w:t>
            </w:r>
          </w:p>
        </w:tc>
        <w:tc>
          <w:tcPr>
            <w:tcW w:w="675" w:type="dxa"/>
            <w:tcBorders>
              <w:top w:val="nil"/>
              <w:left w:val="nil"/>
              <w:bottom w:val="nil"/>
              <w:right w:val="nil"/>
            </w:tcBorders>
            <w:shd w:val="clear" w:color="auto" w:fill="D9D9D9" w:themeFill="background1" w:themeFillShade="D9"/>
          </w:tcPr>
          <w:p w14:paraId="5A2D925A" w14:textId="550A0DD3"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-22</w:t>
            </w:r>
          </w:p>
        </w:tc>
        <w:tc>
          <w:tcPr>
            <w:tcW w:w="664" w:type="dxa"/>
            <w:tcBorders>
              <w:top w:val="nil"/>
              <w:left w:val="nil"/>
              <w:bottom w:val="nil"/>
              <w:right w:val="nil"/>
            </w:tcBorders>
            <w:shd w:val="clear" w:color="auto" w:fill="D9D9D9" w:themeFill="background1" w:themeFillShade="D9"/>
          </w:tcPr>
          <w:p w14:paraId="21545D04" w14:textId="7DC14665"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-8</w:t>
            </w:r>
          </w:p>
        </w:tc>
        <w:tc>
          <w:tcPr>
            <w:tcW w:w="650" w:type="dxa"/>
            <w:tcBorders>
              <w:top w:val="nil"/>
              <w:left w:val="nil"/>
              <w:bottom w:val="nil"/>
              <w:right w:val="nil"/>
            </w:tcBorders>
            <w:shd w:val="clear" w:color="auto" w:fill="D9D9D9" w:themeFill="background1" w:themeFillShade="D9"/>
          </w:tcPr>
          <w:p w14:paraId="3C811F85" w14:textId="7AB67C5C"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-8</w:t>
            </w:r>
          </w:p>
        </w:tc>
      </w:tr>
      <w:tr w:rsidR="00A44252" w:rsidRPr="00FE1D02" w14:paraId="43A9715C" w14:textId="77777777" w:rsidTr="003344A8">
        <w:trPr>
          <w:trHeight w:val="96"/>
        </w:trPr>
        <w:tc>
          <w:tcPr>
            <w:tcW w:w="1067" w:type="dxa"/>
            <w:shd w:val="clear" w:color="auto" w:fill="auto"/>
          </w:tcPr>
          <w:p w14:paraId="4A266CBF" w14:textId="10068A47"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P3</w:t>
            </w:r>
          </w:p>
        </w:tc>
        <w:tc>
          <w:tcPr>
            <w:tcW w:w="2050" w:type="dxa"/>
            <w:shd w:val="clear" w:color="auto" w:fill="auto"/>
          </w:tcPr>
          <w:p w14:paraId="3F26B334" w14:textId="097C7375" w:rsidR="00A44252" w:rsidRPr="00FE1D02" w:rsidRDefault="00A44252" w:rsidP="00A44252">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insular cortex</w:t>
            </w:r>
          </w:p>
        </w:tc>
        <w:tc>
          <w:tcPr>
            <w:tcW w:w="1274" w:type="dxa"/>
            <w:tcBorders>
              <w:top w:val="nil"/>
              <w:left w:val="nil"/>
              <w:bottom w:val="nil"/>
              <w:right w:val="nil"/>
            </w:tcBorders>
            <w:shd w:val="clear" w:color="auto" w:fill="auto"/>
          </w:tcPr>
          <w:p w14:paraId="4AB5A73C" w14:textId="7571737B"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auto"/>
          </w:tcPr>
          <w:p w14:paraId="35DD7E5E" w14:textId="53D7C777" w:rsidR="00A44252" w:rsidRPr="00FE1D02" w:rsidRDefault="00A44252" w:rsidP="00A44252">
            <w:pPr>
              <w:spacing w:after="0" w:line="240" w:lineRule="auto"/>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.1938</w:t>
            </w:r>
          </w:p>
        </w:tc>
        <w:tc>
          <w:tcPr>
            <w:tcW w:w="867" w:type="dxa"/>
            <w:tcBorders>
              <w:top w:val="nil"/>
              <w:left w:val="nil"/>
              <w:bottom w:val="nil"/>
              <w:right w:val="nil"/>
            </w:tcBorders>
            <w:shd w:val="clear" w:color="auto" w:fill="auto"/>
          </w:tcPr>
          <w:p w14:paraId="0D45A043" w14:textId="5D8740EE" w:rsidR="00A44252" w:rsidRPr="00FE1D02" w:rsidRDefault="003344A8" w:rsidP="00A44252">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4321E216" w14:textId="2438F3A5"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298</w:t>
            </w:r>
          </w:p>
        </w:tc>
        <w:tc>
          <w:tcPr>
            <w:tcW w:w="675" w:type="dxa"/>
            <w:tcBorders>
              <w:top w:val="nil"/>
              <w:left w:val="nil"/>
              <w:bottom w:val="nil"/>
              <w:right w:val="nil"/>
            </w:tcBorders>
            <w:shd w:val="clear" w:color="auto" w:fill="auto"/>
          </w:tcPr>
          <w:p w14:paraId="05EB453B" w14:textId="37E7D04B"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-34</w:t>
            </w:r>
          </w:p>
        </w:tc>
        <w:tc>
          <w:tcPr>
            <w:tcW w:w="664" w:type="dxa"/>
            <w:tcBorders>
              <w:top w:val="nil"/>
              <w:left w:val="nil"/>
              <w:bottom w:val="nil"/>
              <w:right w:val="nil"/>
            </w:tcBorders>
            <w:shd w:val="clear" w:color="auto" w:fill="auto"/>
          </w:tcPr>
          <w:p w14:paraId="2DCB96BE" w14:textId="532E8E6F"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-18</w:t>
            </w:r>
          </w:p>
        </w:tc>
        <w:tc>
          <w:tcPr>
            <w:tcW w:w="650" w:type="dxa"/>
            <w:tcBorders>
              <w:top w:val="nil"/>
              <w:left w:val="nil"/>
              <w:bottom w:val="nil"/>
              <w:right w:val="nil"/>
            </w:tcBorders>
            <w:shd w:val="clear" w:color="auto" w:fill="auto"/>
          </w:tcPr>
          <w:p w14:paraId="7662B43D" w14:textId="3C1B1336"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w:t>
            </w:r>
          </w:p>
        </w:tc>
      </w:tr>
      <w:tr w:rsidR="00A44252" w:rsidRPr="00FE1D02" w14:paraId="77A1D373" w14:textId="77777777" w:rsidTr="003344A8">
        <w:trPr>
          <w:trHeight w:val="96"/>
        </w:trPr>
        <w:tc>
          <w:tcPr>
            <w:tcW w:w="1067" w:type="dxa"/>
            <w:shd w:val="clear" w:color="auto" w:fill="D9D9D9" w:themeFill="background1" w:themeFillShade="D9"/>
          </w:tcPr>
          <w:p w14:paraId="566EB129" w14:textId="110324A2"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val="en-US" w:eastAsia="de-DE"/>
              </w:rPr>
              <w:t>P4</w:t>
            </w:r>
          </w:p>
        </w:tc>
        <w:tc>
          <w:tcPr>
            <w:tcW w:w="2050" w:type="dxa"/>
            <w:shd w:val="clear" w:color="auto" w:fill="D9D9D9" w:themeFill="background1" w:themeFillShade="D9"/>
          </w:tcPr>
          <w:p w14:paraId="6F8F4A75" w14:textId="4B511E39" w:rsidR="00A44252" w:rsidRPr="00FE1D02" w:rsidRDefault="00A44252" w:rsidP="00A44252">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insular cortex</w:t>
            </w:r>
            <w:r w:rsidRPr="00FE1D02">
              <w:rPr>
                <w:rFonts w:ascii="Times New Roman" w:eastAsia="Times New Roman" w:hAnsi="Times New Roman" w:cs="Times New Roman"/>
                <w:color w:val="000000"/>
                <w:sz w:val="24"/>
                <w:szCs w:val="24"/>
                <w:lang w:val="en-US" w:eastAsia="de-DE"/>
              </w:rPr>
              <w:br/>
              <w:t>Left putamen</w:t>
            </w:r>
            <w:r w:rsidRPr="00FE1D02">
              <w:rPr>
                <w:rFonts w:ascii="Times New Roman" w:eastAsia="Times New Roman" w:hAnsi="Times New Roman" w:cs="Times New Roman"/>
                <w:color w:val="000000"/>
                <w:sz w:val="24"/>
                <w:szCs w:val="24"/>
                <w:lang w:val="en-US" w:eastAsia="de-DE"/>
              </w:rPr>
              <w:br/>
              <w:t>Left inferior fronto-occipital fasciculus</w:t>
            </w:r>
          </w:p>
        </w:tc>
        <w:tc>
          <w:tcPr>
            <w:tcW w:w="1274" w:type="dxa"/>
            <w:tcBorders>
              <w:top w:val="nil"/>
              <w:left w:val="nil"/>
              <w:bottom w:val="nil"/>
              <w:right w:val="nil"/>
            </w:tcBorders>
            <w:shd w:val="clear" w:color="auto" w:fill="D9D9D9" w:themeFill="background1" w:themeFillShade="D9"/>
          </w:tcPr>
          <w:p w14:paraId="67285F2A" w14:textId="1B58F925"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.0004</w:t>
            </w:r>
          </w:p>
        </w:tc>
        <w:tc>
          <w:tcPr>
            <w:tcW w:w="1274" w:type="dxa"/>
            <w:tcBorders>
              <w:top w:val="nil"/>
              <w:left w:val="nil"/>
              <w:bottom w:val="nil"/>
              <w:right w:val="nil"/>
            </w:tcBorders>
            <w:shd w:val="clear" w:color="auto" w:fill="D9D9D9" w:themeFill="background1" w:themeFillShade="D9"/>
          </w:tcPr>
          <w:p w14:paraId="12D7C76C" w14:textId="7A0F5EB5"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.2424</w:t>
            </w:r>
          </w:p>
        </w:tc>
        <w:tc>
          <w:tcPr>
            <w:tcW w:w="867" w:type="dxa"/>
            <w:tcBorders>
              <w:top w:val="nil"/>
              <w:left w:val="nil"/>
              <w:bottom w:val="nil"/>
              <w:right w:val="nil"/>
            </w:tcBorders>
            <w:shd w:val="clear" w:color="auto" w:fill="D9D9D9" w:themeFill="background1" w:themeFillShade="D9"/>
          </w:tcPr>
          <w:p w14:paraId="7B0A22B1" w14:textId="29689817"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.003</w:t>
            </w:r>
          </w:p>
        </w:tc>
        <w:tc>
          <w:tcPr>
            <w:tcW w:w="917" w:type="dxa"/>
            <w:tcBorders>
              <w:top w:val="nil"/>
              <w:left w:val="nil"/>
              <w:bottom w:val="nil"/>
              <w:right w:val="nil"/>
            </w:tcBorders>
            <w:shd w:val="clear" w:color="auto" w:fill="D9D9D9" w:themeFill="background1" w:themeFillShade="D9"/>
          </w:tcPr>
          <w:p w14:paraId="4EE1E3CD" w14:textId="3DCBB006"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173</w:t>
            </w:r>
          </w:p>
        </w:tc>
        <w:tc>
          <w:tcPr>
            <w:tcW w:w="675" w:type="dxa"/>
            <w:tcBorders>
              <w:top w:val="nil"/>
              <w:left w:val="nil"/>
              <w:bottom w:val="nil"/>
              <w:right w:val="nil"/>
            </w:tcBorders>
            <w:shd w:val="clear" w:color="auto" w:fill="D9D9D9" w:themeFill="background1" w:themeFillShade="D9"/>
          </w:tcPr>
          <w:p w14:paraId="4AED00EB" w14:textId="4A2CB078"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-30</w:t>
            </w:r>
          </w:p>
        </w:tc>
        <w:tc>
          <w:tcPr>
            <w:tcW w:w="664" w:type="dxa"/>
            <w:tcBorders>
              <w:top w:val="nil"/>
              <w:left w:val="nil"/>
              <w:bottom w:val="nil"/>
              <w:right w:val="nil"/>
            </w:tcBorders>
            <w:shd w:val="clear" w:color="auto" w:fill="D9D9D9" w:themeFill="background1" w:themeFillShade="D9"/>
          </w:tcPr>
          <w:p w14:paraId="01492239" w14:textId="2F7AC0B7"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7</w:t>
            </w:r>
          </w:p>
        </w:tc>
        <w:tc>
          <w:tcPr>
            <w:tcW w:w="650" w:type="dxa"/>
            <w:tcBorders>
              <w:top w:val="nil"/>
              <w:left w:val="nil"/>
              <w:bottom w:val="nil"/>
              <w:right w:val="nil"/>
            </w:tcBorders>
            <w:shd w:val="clear" w:color="auto" w:fill="D9D9D9" w:themeFill="background1" w:themeFillShade="D9"/>
          </w:tcPr>
          <w:p w14:paraId="6DB298EE" w14:textId="133FED26"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w:t>
            </w:r>
          </w:p>
        </w:tc>
      </w:tr>
      <w:tr w:rsidR="00A44252" w:rsidRPr="00FE1D02" w14:paraId="5802A1A9" w14:textId="77777777" w:rsidTr="003344A8">
        <w:trPr>
          <w:trHeight w:val="96"/>
        </w:trPr>
        <w:tc>
          <w:tcPr>
            <w:tcW w:w="1067" w:type="dxa"/>
            <w:shd w:val="clear" w:color="auto" w:fill="auto"/>
          </w:tcPr>
          <w:p w14:paraId="5FE7661D" w14:textId="0F0BF969"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P5</w:t>
            </w:r>
          </w:p>
        </w:tc>
        <w:tc>
          <w:tcPr>
            <w:tcW w:w="2050" w:type="dxa"/>
            <w:shd w:val="clear" w:color="auto" w:fill="auto"/>
          </w:tcPr>
          <w:p w14:paraId="4B4546D1" w14:textId="6A5AFD53" w:rsidR="00A44252" w:rsidRPr="00FE1D02" w:rsidRDefault="00A44252" w:rsidP="003344A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insular cortex</w:t>
            </w:r>
          </w:p>
        </w:tc>
        <w:tc>
          <w:tcPr>
            <w:tcW w:w="1274" w:type="dxa"/>
            <w:tcBorders>
              <w:top w:val="nil"/>
              <w:left w:val="nil"/>
              <w:bottom w:val="nil"/>
              <w:right w:val="nil"/>
            </w:tcBorders>
            <w:shd w:val="clear" w:color="auto" w:fill="auto"/>
          </w:tcPr>
          <w:p w14:paraId="3BBAA96D" w14:textId="4197EB9B"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.0005</w:t>
            </w:r>
          </w:p>
        </w:tc>
        <w:tc>
          <w:tcPr>
            <w:tcW w:w="1274" w:type="dxa"/>
            <w:tcBorders>
              <w:top w:val="nil"/>
              <w:left w:val="nil"/>
              <w:bottom w:val="nil"/>
              <w:right w:val="nil"/>
            </w:tcBorders>
            <w:shd w:val="clear" w:color="auto" w:fill="auto"/>
          </w:tcPr>
          <w:p w14:paraId="03028ADA" w14:textId="42843C19"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.1883</w:t>
            </w:r>
          </w:p>
        </w:tc>
        <w:tc>
          <w:tcPr>
            <w:tcW w:w="867" w:type="dxa"/>
            <w:tcBorders>
              <w:top w:val="nil"/>
              <w:left w:val="nil"/>
              <w:bottom w:val="nil"/>
              <w:right w:val="nil"/>
            </w:tcBorders>
            <w:shd w:val="clear" w:color="auto" w:fill="auto"/>
          </w:tcPr>
          <w:p w14:paraId="13956EEB" w14:textId="73BD6C68"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.003</w:t>
            </w:r>
          </w:p>
        </w:tc>
        <w:tc>
          <w:tcPr>
            <w:tcW w:w="917" w:type="dxa"/>
            <w:tcBorders>
              <w:top w:val="nil"/>
              <w:left w:val="nil"/>
              <w:bottom w:val="nil"/>
              <w:right w:val="nil"/>
            </w:tcBorders>
            <w:shd w:val="clear" w:color="auto" w:fill="auto"/>
          </w:tcPr>
          <w:p w14:paraId="66CCD6CF" w14:textId="0A49C9AA"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172</w:t>
            </w:r>
          </w:p>
        </w:tc>
        <w:tc>
          <w:tcPr>
            <w:tcW w:w="675" w:type="dxa"/>
            <w:tcBorders>
              <w:top w:val="nil"/>
              <w:left w:val="nil"/>
              <w:bottom w:val="nil"/>
              <w:right w:val="nil"/>
            </w:tcBorders>
            <w:shd w:val="clear" w:color="auto" w:fill="auto"/>
          </w:tcPr>
          <w:p w14:paraId="5B599ED6" w14:textId="4BCA366E"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33</w:t>
            </w:r>
          </w:p>
        </w:tc>
        <w:tc>
          <w:tcPr>
            <w:tcW w:w="664" w:type="dxa"/>
            <w:tcBorders>
              <w:top w:val="nil"/>
              <w:left w:val="nil"/>
              <w:bottom w:val="nil"/>
              <w:right w:val="nil"/>
            </w:tcBorders>
            <w:shd w:val="clear" w:color="auto" w:fill="auto"/>
          </w:tcPr>
          <w:p w14:paraId="182F5734" w14:textId="2796F23A"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-17</w:t>
            </w:r>
          </w:p>
        </w:tc>
        <w:tc>
          <w:tcPr>
            <w:tcW w:w="650" w:type="dxa"/>
            <w:tcBorders>
              <w:top w:val="nil"/>
              <w:left w:val="nil"/>
              <w:bottom w:val="nil"/>
              <w:right w:val="nil"/>
            </w:tcBorders>
            <w:shd w:val="clear" w:color="auto" w:fill="auto"/>
          </w:tcPr>
          <w:p w14:paraId="6B312919" w14:textId="64D773DC"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w:t>
            </w:r>
          </w:p>
        </w:tc>
      </w:tr>
      <w:tr w:rsidR="00A44252" w:rsidRPr="00FE1D02" w14:paraId="3525A936" w14:textId="77777777" w:rsidTr="003344A8">
        <w:trPr>
          <w:trHeight w:val="96"/>
        </w:trPr>
        <w:tc>
          <w:tcPr>
            <w:tcW w:w="1067" w:type="dxa"/>
            <w:shd w:val="clear" w:color="auto" w:fill="D9D9D9" w:themeFill="background1" w:themeFillShade="D9"/>
          </w:tcPr>
          <w:p w14:paraId="3562CAA1" w14:textId="0C82B9C6"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P6</w:t>
            </w:r>
          </w:p>
        </w:tc>
        <w:tc>
          <w:tcPr>
            <w:tcW w:w="2050" w:type="dxa"/>
            <w:shd w:val="clear" w:color="auto" w:fill="D9D9D9" w:themeFill="background1" w:themeFillShade="D9"/>
          </w:tcPr>
          <w:p w14:paraId="2A045DD4" w14:textId="790E6850" w:rsidR="00A44252" w:rsidRPr="00FE1D02" w:rsidRDefault="00A44252" w:rsidP="00A44252">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putamen</w:t>
            </w:r>
          </w:p>
        </w:tc>
        <w:tc>
          <w:tcPr>
            <w:tcW w:w="1274" w:type="dxa"/>
            <w:tcBorders>
              <w:top w:val="nil"/>
              <w:left w:val="nil"/>
              <w:bottom w:val="nil"/>
              <w:right w:val="nil"/>
            </w:tcBorders>
            <w:shd w:val="clear" w:color="auto" w:fill="D9D9D9" w:themeFill="background1" w:themeFillShade="D9"/>
          </w:tcPr>
          <w:p w14:paraId="0490519B" w14:textId="7CCEEDD5"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.0006</w:t>
            </w:r>
          </w:p>
        </w:tc>
        <w:tc>
          <w:tcPr>
            <w:tcW w:w="1274" w:type="dxa"/>
            <w:tcBorders>
              <w:top w:val="nil"/>
              <w:left w:val="nil"/>
              <w:bottom w:val="nil"/>
              <w:right w:val="nil"/>
            </w:tcBorders>
            <w:shd w:val="clear" w:color="auto" w:fill="D9D9D9" w:themeFill="background1" w:themeFillShade="D9"/>
          </w:tcPr>
          <w:p w14:paraId="2F9754A4" w14:textId="79B88924"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.2546</w:t>
            </w:r>
          </w:p>
        </w:tc>
        <w:tc>
          <w:tcPr>
            <w:tcW w:w="867" w:type="dxa"/>
            <w:tcBorders>
              <w:top w:val="nil"/>
              <w:left w:val="nil"/>
              <w:bottom w:val="nil"/>
              <w:right w:val="nil"/>
            </w:tcBorders>
            <w:shd w:val="clear" w:color="auto" w:fill="D9D9D9" w:themeFill="background1" w:themeFillShade="D9"/>
          </w:tcPr>
          <w:p w14:paraId="5B96ED4B" w14:textId="2324ADD1" w:rsidR="00A44252" w:rsidRPr="00FE1D02" w:rsidRDefault="003344A8" w:rsidP="003344A8">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sz w:val="24"/>
                <w:szCs w:val="24"/>
                <w:lang w:val="en-US"/>
              </w:rPr>
              <w:t>.</w:t>
            </w:r>
            <w:r w:rsidR="00A44252" w:rsidRPr="00FE1D02">
              <w:rPr>
                <w:rFonts w:ascii="Times New Roman" w:hAnsi="Times New Roman" w:cs="Times New Roman"/>
                <w:sz w:val="24"/>
                <w:szCs w:val="24"/>
                <w:lang w:val="en-US"/>
              </w:rPr>
              <w:t>038</w:t>
            </w:r>
          </w:p>
        </w:tc>
        <w:tc>
          <w:tcPr>
            <w:tcW w:w="917" w:type="dxa"/>
            <w:tcBorders>
              <w:top w:val="nil"/>
              <w:left w:val="nil"/>
              <w:bottom w:val="nil"/>
              <w:right w:val="nil"/>
            </w:tcBorders>
            <w:shd w:val="clear" w:color="auto" w:fill="D9D9D9" w:themeFill="background1" w:themeFillShade="D9"/>
          </w:tcPr>
          <w:p w14:paraId="481A4EA8" w14:textId="3118B8C1"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135</w:t>
            </w:r>
          </w:p>
        </w:tc>
        <w:tc>
          <w:tcPr>
            <w:tcW w:w="675" w:type="dxa"/>
            <w:tcBorders>
              <w:top w:val="nil"/>
              <w:left w:val="nil"/>
              <w:bottom w:val="nil"/>
              <w:right w:val="nil"/>
            </w:tcBorders>
            <w:shd w:val="clear" w:color="auto" w:fill="D9D9D9" w:themeFill="background1" w:themeFillShade="D9"/>
          </w:tcPr>
          <w:p w14:paraId="344858E6" w14:textId="1C74A406"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17</w:t>
            </w:r>
          </w:p>
        </w:tc>
        <w:tc>
          <w:tcPr>
            <w:tcW w:w="664" w:type="dxa"/>
            <w:tcBorders>
              <w:top w:val="nil"/>
              <w:left w:val="nil"/>
              <w:bottom w:val="nil"/>
              <w:right w:val="nil"/>
            </w:tcBorders>
            <w:shd w:val="clear" w:color="auto" w:fill="D9D9D9" w:themeFill="background1" w:themeFillShade="D9"/>
          </w:tcPr>
          <w:p w14:paraId="56874F89" w14:textId="41C540D6"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w:t>
            </w:r>
          </w:p>
        </w:tc>
        <w:tc>
          <w:tcPr>
            <w:tcW w:w="650" w:type="dxa"/>
            <w:tcBorders>
              <w:top w:val="nil"/>
              <w:left w:val="nil"/>
              <w:bottom w:val="nil"/>
              <w:right w:val="nil"/>
            </w:tcBorders>
            <w:shd w:val="clear" w:color="auto" w:fill="D9D9D9" w:themeFill="background1" w:themeFillShade="D9"/>
          </w:tcPr>
          <w:p w14:paraId="20032EC3" w14:textId="47553698"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-5</w:t>
            </w:r>
          </w:p>
        </w:tc>
      </w:tr>
      <w:tr w:rsidR="00D17465" w:rsidRPr="00FE1D02" w14:paraId="4801D346" w14:textId="77777777" w:rsidTr="00D019AF">
        <w:trPr>
          <w:trHeight w:val="323"/>
        </w:trPr>
        <w:tc>
          <w:tcPr>
            <w:tcW w:w="1067" w:type="dxa"/>
            <w:vMerge w:val="restart"/>
            <w:tcBorders>
              <w:top w:val="single" w:sz="18" w:space="0" w:color="000000"/>
            </w:tcBorders>
            <w:shd w:val="clear" w:color="auto" w:fill="auto"/>
          </w:tcPr>
          <w:p w14:paraId="1639EB3A" w14:textId="7CF99DF9" w:rsidR="00D17465" w:rsidRPr="00FE1D02" w:rsidRDefault="00D17465" w:rsidP="00D17465">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Negative Cluster</w:t>
            </w:r>
          </w:p>
        </w:tc>
        <w:tc>
          <w:tcPr>
            <w:tcW w:w="2050" w:type="dxa"/>
            <w:tcBorders>
              <w:top w:val="single" w:sz="18" w:space="0" w:color="000000"/>
            </w:tcBorders>
            <w:shd w:val="clear" w:color="auto" w:fill="auto"/>
          </w:tcPr>
          <w:p w14:paraId="4701BAB4" w14:textId="77777777" w:rsidR="00D17465" w:rsidRPr="00FE1D02" w:rsidRDefault="00D17465" w:rsidP="00D17465">
            <w:pPr>
              <w:spacing w:after="0" w:line="240" w:lineRule="auto"/>
              <w:rPr>
                <w:rFonts w:ascii="Times New Roman" w:eastAsia="Times New Roman" w:hAnsi="Times New Roman" w:cs="Times New Roman"/>
                <w:color w:val="000000"/>
                <w:sz w:val="24"/>
                <w:szCs w:val="24"/>
                <w:lang w:val="en-US" w:eastAsia="de-DE"/>
              </w:rPr>
            </w:pPr>
          </w:p>
        </w:tc>
        <w:tc>
          <w:tcPr>
            <w:tcW w:w="1274" w:type="dxa"/>
            <w:tcBorders>
              <w:top w:val="single" w:sz="18" w:space="0" w:color="auto"/>
              <w:bottom w:val="nil"/>
            </w:tcBorders>
            <w:shd w:val="clear" w:color="auto" w:fill="auto"/>
          </w:tcPr>
          <w:p w14:paraId="286472CB" w14:textId="77777777" w:rsidR="00D17465" w:rsidRPr="00FE1D02" w:rsidRDefault="00D17465" w:rsidP="00D17465">
            <w:pPr>
              <w:spacing w:after="0" w:line="240" w:lineRule="auto"/>
              <w:jc w:val="center"/>
              <w:rPr>
                <w:rFonts w:ascii="Times New Roman" w:eastAsia="Times New Roman" w:hAnsi="Times New Roman" w:cs="Times New Roman"/>
                <w:color w:val="000000"/>
                <w:sz w:val="24"/>
                <w:szCs w:val="24"/>
                <w:lang w:val="en-US" w:eastAsia="de-DE"/>
              </w:rPr>
            </w:pPr>
          </w:p>
        </w:tc>
        <w:tc>
          <w:tcPr>
            <w:tcW w:w="1274" w:type="dxa"/>
            <w:tcBorders>
              <w:top w:val="single" w:sz="18" w:space="0" w:color="auto"/>
              <w:bottom w:val="nil"/>
            </w:tcBorders>
            <w:shd w:val="clear" w:color="auto" w:fill="auto"/>
          </w:tcPr>
          <w:p w14:paraId="3094A2B3" w14:textId="77777777" w:rsidR="00D17465" w:rsidRPr="00FE1D02" w:rsidRDefault="00D17465" w:rsidP="00D17465">
            <w:pPr>
              <w:spacing w:after="0" w:line="240" w:lineRule="auto"/>
              <w:jc w:val="center"/>
              <w:rPr>
                <w:rFonts w:ascii="Times New Roman" w:eastAsia="Times New Roman" w:hAnsi="Times New Roman" w:cs="Times New Roman"/>
                <w:sz w:val="24"/>
                <w:szCs w:val="24"/>
                <w:lang w:val="en-US" w:eastAsia="de-DE"/>
              </w:rPr>
            </w:pPr>
          </w:p>
        </w:tc>
        <w:tc>
          <w:tcPr>
            <w:tcW w:w="867" w:type="dxa"/>
            <w:tcBorders>
              <w:top w:val="single" w:sz="18" w:space="0" w:color="000000"/>
            </w:tcBorders>
            <w:shd w:val="clear" w:color="auto" w:fill="auto"/>
          </w:tcPr>
          <w:p w14:paraId="51327568" w14:textId="77777777" w:rsidR="00D17465" w:rsidRPr="00FE1D02" w:rsidRDefault="00D17465" w:rsidP="00D17465">
            <w:pPr>
              <w:spacing w:after="0" w:line="240" w:lineRule="auto"/>
              <w:jc w:val="center"/>
              <w:rPr>
                <w:rFonts w:ascii="Times New Roman" w:eastAsia="Times New Roman" w:hAnsi="Times New Roman" w:cs="Times New Roman"/>
                <w:color w:val="000000"/>
                <w:sz w:val="24"/>
                <w:szCs w:val="24"/>
                <w:lang w:val="en-US" w:eastAsia="de-DE"/>
              </w:rPr>
            </w:pPr>
          </w:p>
        </w:tc>
        <w:tc>
          <w:tcPr>
            <w:tcW w:w="917" w:type="dxa"/>
            <w:tcBorders>
              <w:top w:val="single" w:sz="18" w:space="0" w:color="000000"/>
            </w:tcBorders>
            <w:shd w:val="clear" w:color="auto" w:fill="auto"/>
          </w:tcPr>
          <w:p w14:paraId="17CF0275" w14:textId="77777777" w:rsidR="00D17465" w:rsidRPr="00FE1D02" w:rsidRDefault="00D17465" w:rsidP="00D17465">
            <w:pPr>
              <w:spacing w:after="0" w:line="240" w:lineRule="auto"/>
              <w:jc w:val="center"/>
              <w:rPr>
                <w:rFonts w:ascii="Times New Roman" w:eastAsia="Times New Roman" w:hAnsi="Times New Roman" w:cs="Times New Roman"/>
                <w:color w:val="000000"/>
                <w:sz w:val="24"/>
                <w:szCs w:val="24"/>
                <w:lang w:val="en-US" w:eastAsia="de-DE"/>
              </w:rPr>
            </w:pPr>
          </w:p>
        </w:tc>
        <w:tc>
          <w:tcPr>
            <w:tcW w:w="675" w:type="dxa"/>
            <w:tcBorders>
              <w:top w:val="single" w:sz="18" w:space="0" w:color="000000"/>
            </w:tcBorders>
            <w:shd w:val="clear" w:color="auto" w:fill="auto"/>
          </w:tcPr>
          <w:p w14:paraId="7B9DF6A7" w14:textId="77777777" w:rsidR="00D17465" w:rsidRPr="00FE1D02" w:rsidRDefault="00D17465" w:rsidP="00D17465">
            <w:pPr>
              <w:spacing w:after="0" w:line="240" w:lineRule="auto"/>
              <w:jc w:val="center"/>
              <w:rPr>
                <w:rFonts w:ascii="Times New Roman" w:eastAsia="Times New Roman" w:hAnsi="Times New Roman" w:cs="Times New Roman"/>
                <w:color w:val="000000"/>
                <w:sz w:val="24"/>
                <w:szCs w:val="24"/>
                <w:lang w:val="en-US" w:eastAsia="de-DE"/>
              </w:rPr>
            </w:pPr>
          </w:p>
        </w:tc>
        <w:tc>
          <w:tcPr>
            <w:tcW w:w="664" w:type="dxa"/>
            <w:tcBorders>
              <w:top w:val="single" w:sz="18" w:space="0" w:color="000000"/>
            </w:tcBorders>
            <w:shd w:val="clear" w:color="auto" w:fill="auto"/>
          </w:tcPr>
          <w:p w14:paraId="760C4EB0" w14:textId="77777777" w:rsidR="00D17465" w:rsidRPr="00FE1D02" w:rsidRDefault="00D17465" w:rsidP="00D17465">
            <w:pPr>
              <w:spacing w:after="0" w:line="240" w:lineRule="auto"/>
              <w:jc w:val="center"/>
              <w:rPr>
                <w:rFonts w:ascii="Times New Roman" w:eastAsia="Times New Roman" w:hAnsi="Times New Roman" w:cs="Times New Roman"/>
                <w:color w:val="000000"/>
                <w:sz w:val="24"/>
                <w:szCs w:val="24"/>
                <w:lang w:val="en-US" w:eastAsia="de-DE"/>
              </w:rPr>
            </w:pPr>
          </w:p>
        </w:tc>
        <w:tc>
          <w:tcPr>
            <w:tcW w:w="650" w:type="dxa"/>
            <w:tcBorders>
              <w:top w:val="single" w:sz="18" w:space="0" w:color="000000"/>
            </w:tcBorders>
            <w:shd w:val="clear" w:color="auto" w:fill="auto"/>
          </w:tcPr>
          <w:p w14:paraId="5133B70A" w14:textId="77777777" w:rsidR="00D17465" w:rsidRPr="00FE1D02" w:rsidRDefault="00D17465" w:rsidP="00D17465">
            <w:pPr>
              <w:spacing w:after="0" w:line="240" w:lineRule="auto"/>
              <w:jc w:val="center"/>
              <w:rPr>
                <w:rFonts w:ascii="Times New Roman" w:eastAsia="Times New Roman" w:hAnsi="Times New Roman" w:cs="Times New Roman"/>
                <w:color w:val="000000"/>
                <w:sz w:val="24"/>
                <w:szCs w:val="24"/>
                <w:lang w:val="en-US" w:eastAsia="de-DE"/>
              </w:rPr>
            </w:pPr>
          </w:p>
        </w:tc>
      </w:tr>
      <w:tr w:rsidR="00D17465" w:rsidRPr="00FE1D02" w14:paraId="59010B92" w14:textId="77777777" w:rsidTr="00D019AF">
        <w:trPr>
          <w:trHeight w:val="323"/>
        </w:trPr>
        <w:tc>
          <w:tcPr>
            <w:tcW w:w="1067" w:type="dxa"/>
            <w:vMerge/>
            <w:tcBorders>
              <w:bottom w:val="single" w:sz="18" w:space="0" w:color="000000"/>
            </w:tcBorders>
            <w:shd w:val="clear" w:color="auto" w:fill="auto"/>
          </w:tcPr>
          <w:p w14:paraId="0912F9B4" w14:textId="77777777" w:rsidR="00D17465" w:rsidRPr="00FE1D02" w:rsidRDefault="00D17465" w:rsidP="00D17465">
            <w:pPr>
              <w:spacing w:after="0" w:line="240" w:lineRule="auto"/>
              <w:jc w:val="center"/>
              <w:rPr>
                <w:rFonts w:ascii="Times New Roman" w:eastAsia="Times New Roman" w:hAnsi="Times New Roman" w:cs="Times New Roman"/>
                <w:color w:val="000000"/>
                <w:sz w:val="24"/>
                <w:szCs w:val="24"/>
                <w:lang w:val="en-US" w:eastAsia="de-DE"/>
              </w:rPr>
            </w:pPr>
          </w:p>
        </w:tc>
        <w:tc>
          <w:tcPr>
            <w:tcW w:w="2050" w:type="dxa"/>
            <w:tcBorders>
              <w:bottom w:val="single" w:sz="18" w:space="0" w:color="000000"/>
            </w:tcBorders>
            <w:shd w:val="clear" w:color="auto" w:fill="auto"/>
          </w:tcPr>
          <w:p w14:paraId="380216A1" w14:textId="77777777" w:rsidR="00D17465" w:rsidRPr="00FE1D02" w:rsidRDefault="00D17465" w:rsidP="00D17465">
            <w:pPr>
              <w:spacing w:after="0" w:line="240" w:lineRule="auto"/>
              <w:rPr>
                <w:rFonts w:ascii="Times New Roman" w:eastAsia="Times New Roman" w:hAnsi="Times New Roman" w:cs="Times New Roman"/>
                <w:color w:val="000000"/>
                <w:sz w:val="24"/>
                <w:szCs w:val="24"/>
                <w:lang w:val="en-US" w:eastAsia="de-DE"/>
              </w:rPr>
            </w:pPr>
          </w:p>
        </w:tc>
        <w:tc>
          <w:tcPr>
            <w:tcW w:w="1274" w:type="dxa"/>
            <w:tcBorders>
              <w:top w:val="nil"/>
              <w:bottom w:val="single" w:sz="18" w:space="0" w:color="auto"/>
            </w:tcBorders>
            <w:shd w:val="clear" w:color="auto" w:fill="auto"/>
          </w:tcPr>
          <w:p w14:paraId="432AE6B8" w14:textId="77777777" w:rsidR="00D17465" w:rsidRPr="00FE1D02" w:rsidRDefault="00D17465" w:rsidP="00D17465">
            <w:pPr>
              <w:spacing w:after="0" w:line="240" w:lineRule="auto"/>
              <w:jc w:val="center"/>
              <w:rPr>
                <w:rFonts w:ascii="Times New Roman" w:eastAsia="Times New Roman" w:hAnsi="Times New Roman" w:cs="Times New Roman"/>
                <w:color w:val="000000"/>
                <w:sz w:val="24"/>
                <w:szCs w:val="24"/>
                <w:lang w:val="en-US" w:eastAsia="de-DE"/>
              </w:rPr>
            </w:pPr>
          </w:p>
        </w:tc>
        <w:tc>
          <w:tcPr>
            <w:tcW w:w="1274" w:type="dxa"/>
            <w:tcBorders>
              <w:top w:val="nil"/>
              <w:bottom w:val="single" w:sz="18" w:space="0" w:color="auto"/>
            </w:tcBorders>
            <w:shd w:val="clear" w:color="auto" w:fill="auto"/>
          </w:tcPr>
          <w:p w14:paraId="5FE1FE94" w14:textId="77777777" w:rsidR="00D17465" w:rsidRPr="00FE1D02" w:rsidRDefault="00D17465" w:rsidP="00D17465">
            <w:pPr>
              <w:spacing w:after="0" w:line="240" w:lineRule="auto"/>
              <w:jc w:val="center"/>
              <w:rPr>
                <w:rFonts w:ascii="Times New Roman" w:eastAsia="Times New Roman" w:hAnsi="Times New Roman" w:cs="Times New Roman"/>
                <w:sz w:val="24"/>
                <w:szCs w:val="24"/>
                <w:lang w:val="en-US" w:eastAsia="de-DE"/>
              </w:rPr>
            </w:pPr>
          </w:p>
        </w:tc>
        <w:tc>
          <w:tcPr>
            <w:tcW w:w="867" w:type="dxa"/>
            <w:tcBorders>
              <w:bottom w:val="single" w:sz="18" w:space="0" w:color="000000"/>
            </w:tcBorders>
            <w:shd w:val="clear" w:color="auto" w:fill="auto"/>
          </w:tcPr>
          <w:p w14:paraId="7BF05685" w14:textId="77777777" w:rsidR="00D17465" w:rsidRPr="00FE1D02" w:rsidRDefault="00D17465" w:rsidP="00D17465">
            <w:pPr>
              <w:spacing w:after="0" w:line="240" w:lineRule="auto"/>
              <w:jc w:val="center"/>
              <w:rPr>
                <w:rFonts w:ascii="Times New Roman" w:eastAsia="Times New Roman" w:hAnsi="Times New Roman" w:cs="Times New Roman"/>
                <w:color w:val="000000"/>
                <w:sz w:val="24"/>
                <w:szCs w:val="24"/>
                <w:lang w:val="en-US" w:eastAsia="de-DE"/>
              </w:rPr>
            </w:pPr>
          </w:p>
        </w:tc>
        <w:tc>
          <w:tcPr>
            <w:tcW w:w="917" w:type="dxa"/>
            <w:tcBorders>
              <w:bottom w:val="single" w:sz="18" w:space="0" w:color="000000"/>
            </w:tcBorders>
            <w:shd w:val="clear" w:color="auto" w:fill="auto"/>
          </w:tcPr>
          <w:p w14:paraId="4E341597" w14:textId="77777777" w:rsidR="00D17465" w:rsidRPr="00FE1D02" w:rsidRDefault="00D17465" w:rsidP="00D17465">
            <w:pPr>
              <w:spacing w:after="0" w:line="240" w:lineRule="auto"/>
              <w:jc w:val="center"/>
              <w:rPr>
                <w:rFonts w:ascii="Times New Roman" w:eastAsia="Times New Roman" w:hAnsi="Times New Roman" w:cs="Times New Roman"/>
                <w:color w:val="000000"/>
                <w:sz w:val="24"/>
                <w:szCs w:val="24"/>
                <w:lang w:val="en-US" w:eastAsia="de-DE"/>
              </w:rPr>
            </w:pPr>
          </w:p>
        </w:tc>
        <w:tc>
          <w:tcPr>
            <w:tcW w:w="675" w:type="dxa"/>
            <w:tcBorders>
              <w:bottom w:val="single" w:sz="18" w:space="0" w:color="000000"/>
            </w:tcBorders>
            <w:shd w:val="clear" w:color="auto" w:fill="auto"/>
          </w:tcPr>
          <w:p w14:paraId="3F2D23A3" w14:textId="77777777" w:rsidR="00D17465" w:rsidRPr="00FE1D02" w:rsidRDefault="00D17465" w:rsidP="00D17465">
            <w:pPr>
              <w:spacing w:after="0" w:line="240" w:lineRule="auto"/>
              <w:jc w:val="center"/>
              <w:rPr>
                <w:rFonts w:ascii="Times New Roman" w:eastAsia="Times New Roman" w:hAnsi="Times New Roman" w:cs="Times New Roman"/>
                <w:color w:val="000000"/>
                <w:sz w:val="24"/>
                <w:szCs w:val="24"/>
                <w:lang w:val="en-US" w:eastAsia="de-DE"/>
              </w:rPr>
            </w:pPr>
          </w:p>
        </w:tc>
        <w:tc>
          <w:tcPr>
            <w:tcW w:w="664" w:type="dxa"/>
            <w:tcBorders>
              <w:bottom w:val="single" w:sz="18" w:space="0" w:color="000000"/>
            </w:tcBorders>
            <w:shd w:val="clear" w:color="auto" w:fill="auto"/>
          </w:tcPr>
          <w:p w14:paraId="41BCFFA1" w14:textId="77777777" w:rsidR="00D17465" w:rsidRPr="00FE1D02" w:rsidRDefault="00D17465" w:rsidP="00D17465">
            <w:pPr>
              <w:spacing w:after="0" w:line="240" w:lineRule="auto"/>
              <w:jc w:val="center"/>
              <w:rPr>
                <w:rFonts w:ascii="Times New Roman" w:eastAsia="Times New Roman" w:hAnsi="Times New Roman" w:cs="Times New Roman"/>
                <w:color w:val="000000"/>
                <w:sz w:val="24"/>
                <w:szCs w:val="24"/>
                <w:lang w:val="en-US" w:eastAsia="de-DE"/>
              </w:rPr>
            </w:pPr>
          </w:p>
        </w:tc>
        <w:tc>
          <w:tcPr>
            <w:tcW w:w="650" w:type="dxa"/>
            <w:tcBorders>
              <w:bottom w:val="single" w:sz="18" w:space="0" w:color="000000"/>
            </w:tcBorders>
            <w:shd w:val="clear" w:color="auto" w:fill="auto"/>
          </w:tcPr>
          <w:p w14:paraId="0AA78E0C" w14:textId="77777777" w:rsidR="00D17465" w:rsidRPr="00FE1D02" w:rsidRDefault="00D17465" w:rsidP="00D17465">
            <w:pPr>
              <w:spacing w:after="0" w:line="240" w:lineRule="auto"/>
              <w:jc w:val="center"/>
              <w:rPr>
                <w:rFonts w:ascii="Times New Roman" w:eastAsia="Times New Roman" w:hAnsi="Times New Roman" w:cs="Times New Roman"/>
                <w:color w:val="000000"/>
                <w:sz w:val="24"/>
                <w:szCs w:val="24"/>
                <w:lang w:val="en-US" w:eastAsia="de-DE"/>
              </w:rPr>
            </w:pPr>
          </w:p>
        </w:tc>
      </w:tr>
      <w:tr w:rsidR="00A44252" w:rsidRPr="00FE1D02" w14:paraId="5AC5D020" w14:textId="77777777" w:rsidTr="003344A8">
        <w:trPr>
          <w:trHeight w:val="96"/>
        </w:trPr>
        <w:tc>
          <w:tcPr>
            <w:tcW w:w="1067" w:type="dxa"/>
            <w:tcBorders>
              <w:top w:val="single" w:sz="18" w:space="0" w:color="000000"/>
              <w:bottom w:val="nil"/>
            </w:tcBorders>
            <w:shd w:val="clear" w:color="auto" w:fill="auto"/>
          </w:tcPr>
          <w:p w14:paraId="1825B622" w14:textId="46227E7B"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N1</w:t>
            </w:r>
          </w:p>
        </w:tc>
        <w:tc>
          <w:tcPr>
            <w:tcW w:w="2050" w:type="dxa"/>
            <w:tcBorders>
              <w:top w:val="single" w:sz="18" w:space="0" w:color="000000"/>
              <w:bottom w:val="nil"/>
            </w:tcBorders>
            <w:shd w:val="clear" w:color="auto" w:fill="auto"/>
          </w:tcPr>
          <w:p w14:paraId="79C904E0" w14:textId="314CFC5A" w:rsidR="00A44252" w:rsidRPr="00FE1D02" w:rsidRDefault="00A44252" w:rsidP="00A2430C">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Left </w:t>
            </w:r>
            <w:r w:rsidR="00A2430C" w:rsidRPr="00FE1D02">
              <w:rPr>
                <w:rFonts w:ascii="Times New Roman" w:eastAsia="Times New Roman" w:hAnsi="Times New Roman" w:cs="Times New Roman"/>
                <w:color w:val="000000"/>
                <w:sz w:val="24"/>
                <w:szCs w:val="24"/>
                <w:lang w:val="en-US" w:eastAsia="de-DE"/>
              </w:rPr>
              <w:t>cerebral white matter adjacent to left middle frontal gyrus</w:t>
            </w:r>
          </w:p>
        </w:tc>
        <w:tc>
          <w:tcPr>
            <w:tcW w:w="1274" w:type="dxa"/>
            <w:tcBorders>
              <w:top w:val="nil"/>
              <w:left w:val="nil"/>
              <w:bottom w:val="nil"/>
              <w:right w:val="nil"/>
            </w:tcBorders>
            <w:shd w:val="clear" w:color="auto" w:fill="auto"/>
          </w:tcPr>
          <w:p w14:paraId="2FCCED01" w14:textId="7929408D" w:rsidR="00A44252" w:rsidRPr="00FE1D02" w:rsidRDefault="003344A8" w:rsidP="00A44252">
            <w:pPr>
              <w:jc w:val="center"/>
              <w:rPr>
                <w:rFonts w:ascii="Times New Roman" w:eastAsia="Times New Roman" w:hAnsi="Times New Roman" w:cs="Times New Roman"/>
                <w:sz w:val="24"/>
                <w:szCs w:val="24"/>
                <w:lang w:val="en-US" w:eastAsia="de-DE"/>
              </w:rPr>
            </w:pPr>
            <w:r>
              <w:rPr>
                <w:rFonts w:ascii="Times New Roman" w:hAnsi="Times New Roman" w:cs="Times New Roman"/>
                <w:sz w:val="24"/>
                <w:szCs w:val="24"/>
              </w:rPr>
              <w:t>-</w:t>
            </w:r>
            <w:r w:rsidR="00A44252"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auto"/>
          </w:tcPr>
          <w:p w14:paraId="63ACFAEE" w14:textId="7DA755C2" w:rsidR="00A44252" w:rsidRPr="00FE1D02" w:rsidRDefault="00A44252" w:rsidP="00A44252">
            <w:pPr>
              <w:spacing w:after="0" w:line="240" w:lineRule="auto"/>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.2852</w:t>
            </w:r>
          </w:p>
        </w:tc>
        <w:tc>
          <w:tcPr>
            <w:tcW w:w="867" w:type="dxa"/>
            <w:tcBorders>
              <w:top w:val="nil"/>
              <w:left w:val="nil"/>
              <w:bottom w:val="nil"/>
              <w:right w:val="nil"/>
            </w:tcBorders>
            <w:shd w:val="clear" w:color="auto" w:fill="auto"/>
          </w:tcPr>
          <w:p w14:paraId="7E2365CF" w14:textId="055A1667" w:rsidR="00A44252" w:rsidRPr="00FE1D02" w:rsidRDefault="003344A8" w:rsidP="00A44252">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2F059EE0" w14:textId="09378AB0"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222</w:t>
            </w:r>
          </w:p>
        </w:tc>
        <w:tc>
          <w:tcPr>
            <w:tcW w:w="675" w:type="dxa"/>
            <w:tcBorders>
              <w:top w:val="nil"/>
              <w:left w:val="nil"/>
              <w:bottom w:val="nil"/>
              <w:right w:val="nil"/>
            </w:tcBorders>
            <w:shd w:val="clear" w:color="auto" w:fill="auto"/>
          </w:tcPr>
          <w:p w14:paraId="05ACC7C7" w14:textId="32D02D52"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-32</w:t>
            </w:r>
          </w:p>
        </w:tc>
        <w:tc>
          <w:tcPr>
            <w:tcW w:w="664" w:type="dxa"/>
            <w:tcBorders>
              <w:top w:val="nil"/>
              <w:left w:val="nil"/>
              <w:bottom w:val="nil"/>
              <w:right w:val="nil"/>
            </w:tcBorders>
            <w:shd w:val="clear" w:color="auto" w:fill="auto"/>
          </w:tcPr>
          <w:p w14:paraId="5078CCF2" w14:textId="77678325"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19</w:t>
            </w:r>
          </w:p>
        </w:tc>
        <w:tc>
          <w:tcPr>
            <w:tcW w:w="650" w:type="dxa"/>
            <w:tcBorders>
              <w:top w:val="nil"/>
              <w:left w:val="nil"/>
              <w:bottom w:val="nil"/>
              <w:right w:val="nil"/>
            </w:tcBorders>
            <w:shd w:val="clear" w:color="auto" w:fill="auto"/>
          </w:tcPr>
          <w:p w14:paraId="455B4DD5" w14:textId="591F12E8"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23</w:t>
            </w:r>
          </w:p>
        </w:tc>
      </w:tr>
      <w:tr w:rsidR="00A44252" w:rsidRPr="00FE1D02" w14:paraId="5D835003" w14:textId="77777777" w:rsidTr="003344A8">
        <w:trPr>
          <w:trHeight w:val="96"/>
        </w:trPr>
        <w:tc>
          <w:tcPr>
            <w:tcW w:w="1067" w:type="dxa"/>
            <w:tcBorders>
              <w:top w:val="nil"/>
              <w:bottom w:val="nil"/>
            </w:tcBorders>
            <w:shd w:val="clear" w:color="auto" w:fill="D9D9D9" w:themeFill="background1" w:themeFillShade="D9"/>
          </w:tcPr>
          <w:p w14:paraId="71CE3D1B" w14:textId="3D797C3C"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eastAsia="de-DE"/>
              </w:rPr>
              <w:t>N2</w:t>
            </w:r>
            <w:r w:rsidRPr="00FE1D02">
              <w:rPr>
                <w:rFonts w:ascii="Times New Roman" w:eastAsia="Times New Roman" w:hAnsi="Times New Roman" w:cs="Times New Roman"/>
                <w:color w:val="000000"/>
                <w:sz w:val="24"/>
                <w:szCs w:val="24"/>
                <w:lang w:eastAsia="de-DE"/>
              </w:rPr>
              <w:br/>
            </w:r>
          </w:p>
        </w:tc>
        <w:tc>
          <w:tcPr>
            <w:tcW w:w="2050" w:type="dxa"/>
            <w:tcBorders>
              <w:top w:val="nil"/>
              <w:bottom w:val="nil"/>
            </w:tcBorders>
            <w:shd w:val="clear" w:color="auto" w:fill="D9D9D9" w:themeFill="background1" w:themeFillShade="D9"/>
          </w:tcPr>
          <w:p w14:paraId="100B1AB7" w14:textId="2423C4C4" w:rsidR="00A44252" w:rsidRPr="00FE1D02" w:rsidRDefault="00A2430C" w:rsidP="00A44252">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cerebral white matter adjacent to left cingulate gyrus</w:t>
            </w:r>
          </w:p>
        </w:tc>
        <w:tc>
          <w:tcPr>
            <w:tcW w:w="1274" w:type="dxa"/>
            <w:tcBorders>
              <w:top w:val="nil"/>
              <w:left w:val="nil"/>
              <w:bottom w:val="nil"/>
              <w:right w:val="nil"/>
            </w:tcBorders>
            <w:shd w:val="clear" w:color="auto" w:fill="D9D9D9" w:themeFill="background1" w:themeFillShade="D9"/>
          </w:tcPr>
          <w:p w14:paraId="150C9328" w14:textId="16D818FB" w:rsidR="00A44252" w:rsidRPr="00FE1D02" w:rsidRDefault="003344A8" w:rsidP="00A44252">
            <w:pPr>
              <w:jc w:val="center"/>
              <w:rPr>
                <w:rFonts w:ascii="Times New Roman" w:hAnsi="Times New Roman" w:cs="Times New Roman"/>
                <w:color w:val="000000"/>
                <w:sz w:val="24"/>
                <w:szCs w:val="24"/>
                <w:lang w:val="en-US"/>
              </w:rPr>
            </w:pPr>
            <w:r>
              <w:rPr>
                <w:rFonts w:ascii="Times New Roman" w:hAnsi="Times New Roman" w:cs="Times New Roman"/>
                <w:sz w:val="24"/>
                <w:szCs w:val="24"/>
              </w:rPr>
              <w:t>-</w:t>
            </w:r>
            <w:r w:rsidR="00A44252" w:rsidRPr="00FE1D02">
              <w:rPr>
                <w:rFonts w:ascii="Times New Roman" w:hAnsi="Times New Roman" w:cs="Times New Roman"/>
                <w:sz w:val="24"/>
                <w:szCs w:val="24"/>
              </w:rPr>
              <w:t>.0003</w:t>
            </w:r>
          </w:p>
        </w:tc>
        <w:tc>
          <w:tcPr>
            <w:tcW w:w="1274" w:type="dxa"/>
            <w:tcBorders>
              <w:top w:val="nil"/>
              <w:left w:val="nil"/>
              <w:bottom w:val="nil"/>
              <w:right w:val="nil"/>
            </w:tcBorders>
            <w:shd w:val="clear" w:color="auto" w:fill="D9D9D9" w:themeFill="background1" w:themeFillShade="D9"/>
          </w:tcPr>
          <w:p w14:paraId="1E76339C" w14:textId="25A2FB95"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.1587</w:t>
            </w:r>
          </w:p>
        </w:tc>
        <w:tc>
          <w:tcPr>
            <w:tcW w:w="867" w:type="dxa"/>
            <w:tcBorders>
              <w:top w:val="nil"/>
              <w:left w:val="nil"/>
              <w:bottom w:val="nil"/>
              <w:right w:val="nil"/>
            </w:tcBorders>
            <w:shd w:val="clear" w:color="auto" w:fill="D9D9D9" w:themeFill="background1" w:themeFillShade="D9"/>
          </w:tcPr>
          <w:p w14:paraId="37A6A57D" w14:textId="454A40D8"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0F2780A2" w14:textId="1C2B9F1F"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195</w:t>
            </w:r>
          </w:p>
        </w:tc>
        <w:tc>
          <w:tcPr>
            <w:tcW w:w="675" w:type="dxa"/>
            <w:tcBorders>
              <w:top w:val="nil"/>
              <w:left w:val="nil"/>
              <w:bottom w:val="nil"/>
              <w:right w:val="nil"/>
            </w:tcBorders>
            <w:shd w:val="clear" w:color="auto" w:fill="D9D9D9" w:themeFill="background1" w:themeFillShade="D9"/>
          </w:tcPr>
          <w:p w14:paraId="797E809E" w14:textId="508428C6"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-17</w:t>
            </w:r>
          </w:p>
        </w:tc>
        <w:tc>
          <w:tcPr>
            <w:tcW w:w="664" w:type="dxa"/>
            <w:tcBorders>
              <w:top w:val="nil"/>
              <w:left w:val="nil"/>
              <w:bottom w:val="nil"/>
              <w:right w:val="nil"/>
            </w:tcBorders>
            <w:shd w:val="clear" w:color="auto" w:fill="D9D9D9" w:themeFill="background1" w:themeFillShade="D9"/>
          </w:tcPr>
          <w:p w14:paraId="05192F54" w14:textId="791D1CD3"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16</w:t>
            </w:r>
          </w:p>
        </w:tc>
        <w:tc>
          <w:tcPr>
            <w:tcW w:w="650" w:type="dxa"/>
            <w:tcBorders>
              <w:top w:val="nil"/>
              <w:left w:val="nil"/>
              <w:bottom w:val="nil"/>
              <w:right w:val="nil"/>
            </w:tcBorders>
            <w:shd w:val="clear" w:color="auto" w:fill="D9D9D9" w:themeFill="background1" w:themeFillShade="D9"/>
          </w:tcPr>
          <w:p w14:paraId="32395BCB" w14:textId="6CE7D63E" w:rsidR="00A44252" w:rsidRPr="00FE1D02" w:rsidRDefault="00A44252" w:rsidP="00A44252">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26</w:t>
            </w:r>
          </w:p>
        </w:tc>
      </w:tr>
      <w:tr w:rsidR="00A44252" w:rsidRPr="00FE1D02" w14:paraId="77B6C902" w14:textId="77777777" w:rsidTr="003344A8">
        <w:trPr>
          <w:trHeight w:val="96"/>
        </w:trPr>
        <w:tc>
          <w:tcPr>
            <w:tcW w:w="1067" w:type="dxa"/>
            <w:tcBorders>
              <w:top w:val="nil"/>
              <w:bottom w:val="nil"/>
            </w:tcBorders>
            <w:shd w:val="clear" w:color="auto" w:fill="auto"/>
          </w:tcPr>
          <w:p w14:paraId="11A1780E" w14:textId="153D26DA" w:rsidR="00A44252" w:rsidRPr="00FE1D02" w:rsidRDefault="00A44252" w:rsidP="00A44252">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N3</w:t>
            </w:r>
            <w:r w:rsidRPr="00FE1D02">
              <w:rPr>
                <w:rFonts w:ascii="Times New Roman" w:eastAsia="Times New Roman" w:hAnsi="Times New Roman" w:cs="Times New Roman"/>
                <w:color w:val="000000"/>
                <w:sz w:val="24"/>
                <w:szCs w:val="24"/>
                <w:lang w:eastAsia="de-DE"/>
              </w:rPr>
              <w:br/>
            </w:r>
          </w:p>
        </w:tc>
        <w:tc>
          <w:tcPr>
            <w:tcW w:w="2050" w:type="dxa"/>
            <w:tcBorders>
              <w:top w:val="nil"/>
              <w:bottom w:val="nil"/>
            </w:tcBorders>
            <w:shd w:val="clear" w:color="auto" w:fill="auto"/>
          </w:tcPr>
          <w:p w14:paraId="7A877950" w14:textId="50C7C759" w:rsidR="00A44252" w:rsidRPr="00FE1D02" w:rsidRDefault="00A2430C" w:rsidP="00A2430C">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Left cerebral white matter adjacent to left </w:t>
            </w:r>
            <w:r w:rsidR="00E80B65">
              <w:rPr>
                <w:rFonts w:ascii="Times New Roman" w:eastAsia="Times New Roman" w:hAnsi="Times New Roman" w:cs="Times New Roman"/>
                <w:color w:val="000000"/>
                <w:sz w:val="24"/>
                <w:szCs w:val="24"/>
                <w:lang w:val="en-US" w:eastAsia="de-DE"/>
              </w:rPr>
              <w:t>precuneal</w:t>
            </w:r>
            <w:r w:rsidRPr="00FE1D02">
              <w:rPr>
                <w:rFonts w:ascii="Times New Roman" w:eastAsia="Times New Roman" w:hAnsi="Times New Roman" w:cs="Times New Roman"/>
                <w:color w:val="000000"/>
                <w:sz w:val="24"/>
                <w:szCs w:val="24"/>
                <w:lang w:val="en-US" w:eastAsia="de-DE"/>
              </w:rPr>
              <w:t xml:space="preserve"> gyrus</w:t>
            </w:r>
          </w:p>
        </w:tc>
        <w:tc>
          <w:tcPr>
            <w:tcW w:w="1274" w:type="dxa"/>
            <w:tcBorders>
              <w:top w:val="nil"/>
              <w:left w:val="nil"/>
              <w:bottom w:val="nil"/>
              <w:right w:val="nil"/>
            </w:tcBorders>
            <w:shd w:val="clear" w:color="auto" w:fill="auto"/>
          </w:tcPr>
          <w:p w14:paraId="3A45F629" w14:textId="6547D4BF" w:rsidR="00A44252" w:rsidRPr="00FE1D02" w:rsidRDefault="003344A8" w:rsidP="00A44252">
            <w:pPr>
              <w:jc w:val="center"/>
              <w:rPr>
                <w:rFonts w:ascii="Times New Roman" w:hAnsi="Times New Roman" w:cs="Times New Roman"/>
                <w:color w:val="000000"/>
                <w:sz w:val="24"/>
                <w:szCs w:val="24"/>
                <w:lang w:val="en-US"/>
              </w:rPr>
            </w:pPr>
            <w:r>
              <w:rPr>
                <w:rFonts w:ascii="Times New Roman" w:hAnsi="Times New Roman" w:cs="Times New Roman"/>
                <w:sz w:val="24"/>
                <w:szCs w:val="24"/>
              </w:rPr>
              <w:t>-</w:t>
            </w:r>
            <w:r w:rsidR="00A44252" w:rsidRPr="00FE1D02">
              <w:rPr>
                <w:rFonts w:ascii="Times New Roman" w:hAnsi="Times New Roman" w:cs="Times New Roman"/>
                <w:sz w:val="24"/>
                <w:szCs w:val="24"/>
              </w:rPr>
              <w:t>.0004</w:t>
            </w:r>
          </w:p>
        </w:tc>
        <w:tc>
          <w:tcPr>
            <w:tcW w:w="1274" w:type="dxa"/>
            <w:tcBorders>
              <w:top w:val="nil"/>
              <w:left w:val="nil"/>
              <w:bottom w:val="nil"/>
              <w:right w:val="nil"/>
            </w:tcBorders>
            <w:shd w:val="clear" w:color="auto" w:fill="auto"/>
          </w:tcPr>
          <w:p w14:paraId="290165BA" w14:textId="666EBB05"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.1967</w:t>
            </w:r>
          </w:p>
        </w:tc>
        <w:tc>
          <w:tcPr>
            <w:tcW w:w="867" w:type="dxa"/>
            <w:tcBorders>
              <w:top w:val="nil"/>
              <w:left w:val="nil"/>
              <w:bottom w:val="nil"/>
              <w:right w:val="nil"/>
            </w:tcBorders>
            <w:shd w:val="clear" w:color="auto" w:fill="auto"/>
          </w:tcPr>
          <w:p w14:paraId="35A85A73" w14:textId="3451AF68"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.019</w:t>
            </w:r>
          </w:p>
        </w:tc>
        <w:tc>
          <w:tcPr>
            <w:tcW w:w="917" w:type="dxa"/>
            <w:tcBorders>
              <w:top w:val="nil"/>
              <w:left w:val="nil"/>
              <w:bottom w:val="nil"/>
              <w:right w:val="nil"/>
            </w:tcBorders>
            <w:shd w:val="clear" w:color="auto" w:fill="auto"/>
          </w:tcPr>
          <w:p w14:paraId="16A2CB5E" w14:textId="7E21A2AB"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145</w:t>
            </w:r>
          </w:p>
        </w:tc>
        <w:tc>
          <w:tcPr>
            <w:tcW w:w="675" w:type="dxa"/>
            <w:tcBorders>
              <w:top w:val="nil"/>
              <w:left w:val="nil"/>
              <w:bottom w:val="nil"/>
              <w:right w:val="nil"/>
            </w:tcBorders>
            <w:shd w:val="clear" w:color="auto" w:fill="auto"/>
          </w:tcPr>
          <w:p w14:paraId="7E60839A" w14:textId="6B6A7719"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-21</w:t>
            </w:r>
          </w:p>
        </w:tc>
        <w:tc>
          <w:tcPr>
            <w:tcW w:w="664" w:type="dxa"/>
            <w:tcBorders>
              <w:top w:val="nil"/>
              <w:left w:val="nil"/>
              <w:bottom w:val="nil"/>
              <w:right w:val="nil"/>
            </w:tcBorders>
            <w:shd w:val="clear" w:color="auto" w:fill="auto"/>
          </w:tcPr>
          <w:p w14:paraId="57A59C76" w14:textId="6E67F962"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-48</w:t>
            </w:r>
          </w:p>
        </w:tc>
        <w:tc>
          <w:tcPr>
            <w:tcW w:w="650" w:type="dxa"/>
            <w:tcBorders>
              <w:top w:val="nil"/>
              <w:left w:val="nil"/>
              <w:bottom w:val="nil"/>
              <w:right w:val="nil"/>
            </w:tcBorders>
            <w:shd w:val="clear" w:color="auto" w:fill="auto"/>
          </w:tcPr>
          <w:p w14:paraId="07703BE7" w14:textId="25D715D2" w:rsidR="00A44252" w:rsidRPr="00FE1D02" w:rsidRDefault="00A44252" w:rsidP="00A44252">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35</w:t>
            </w:r>
          </w:p>
        </w:tc>
      </w:tr>
    </w:tbl>
    <w:p w14:paraId="2D50FDAF" w14:textId="1CFDA6E4" w:rsidR="008A3D5C" w:rsidRPr="006C2FF3" w:rsidRDefault="00527591" w:rsidP="004D2243">
      <w:pPr>
        <w:pStyle w:val="KeinLeerraum"/>
        <w:rPr>
          <w:szCs w:val="24"/>
          <w:lang w:val="en-US"/>
        </w:rPr>
      </w:pPr>
      <w:r>
        <w:rPr>
          <w:b/>
          <w:szCs w:val="24"/>
          <w:lang w:val="en-US" w:eastAsia="en-GB"/>
        </w:rPr>
        <w:t xml:space="preserve">Supplementary Table </w:t>
      </w:r>
      <w:r w:rsidR="006C2FF3" w:rsidRPr="006C2FF3">
        <w:rPr>
          <w:b/>
          <w:szCs w:val="24"/>
          <w:lang w:val="en-US" w:eastAsia="en-GB"/>
        </w:rPr>
        <w:t>2</w:t>
      </w:r>
      <w:r w:rsidR="001C5182" w:rsidRPr="006C2FF3">
        <w:rPr>
          <w:b/>
          <w:szCs w:val="24"/>
          <w:lang w:val="en-US" w:eastAsia="en-GB"/>
        </w:rPr>
        <w:t xml:space="preserve">. </w:t>
      </w:r>
      <w:r w:rsidR="00FB0E8C" w:rsidRPr="006C2FF3">
        <w:rPr>
          <w:szCs w:val="24"/>
          <w:lang w:val="en-US"/>
        </w:rPr>
        <w:t xml:space="preserve">Characteristics of clusters with an association between PD patients’ ODI-values and postoperative change in </w:t>
      </w:r>
      <w:r w:rsidR="006C2FF3" w:rsidRPr="006C2FF3">
        <w:rPr>
          <w:szCs w:val="24"/>
          <w:lang w:val="en-US"/>
        </w:rPr>
        <w:t>UPDRS</w:t>
      </w:r>
      <w:r w:rsidR="0065058D">
        <w:rPr>
          <w:szCs w:val="24"/>
          <w:lang w:val="en-US"/>
        </w:rPr>
        <w:t xml:space="preserve"> part </w:t>
      </w:r>
      <w:r w:rsidR="006C2FF3" w:rsidRPr="006C2FF3">
        <w:rPr>
          <w:szCs w:val="24"/>
          <w:lang w:val="en-US"/>
        </w:rPr>
        <w:t>III</w:t>
      </w:r>
      <w:r w:rsidR="001C5182" w:rsidRPr="006C2FF3">
        <w:rPr>
          <w:szCs w:val="24"/>
          <w:lang w:val="en-US"/>
        </w:rPr>
        <w:t xml:space="preserve">. “Positive Cluster” denotes clusters with a positive association between patients’ ODI-values and </w:t>
      </w:r>
      <w:r w:rsidR="007A27D3" w:rsidRPr="006C2FF3">
        <w:rPr>
          <w:szCs w:val="24"/>
          <w:lang w:val="en-US"/>
        </w:rPr>
        <w:t>percentage</w:t>
      </w:r>
      <w:r w:rsidR="001C5182" w:rsidRPr="006C2FF3">
        <w:rPr>
          <w:szCs w:val="24"/>
          <w:lang w:val="en-US"/>
        </w:rPr>
        <w:t xml:space="preserve"> differences in </w:t>
      </w:r>
      <w:r w:rsidR="00A2430C" w:rsidRPr="006C2FF3">
        <w:rPr>
          <w:szCs w:val="24"/>
          <w:lang w:val="en-US"/>
        </w:rPr>
        <w:t>UPDRS</w:t>
      </w:r>
      <w:r w:rsidR="0065058D">
        <w:rPr>
          <w:szCs w:val="24"/>
          <w:lang w:val="en-US"/>
        </w:rPr>
        <w:t xml:space="preserve"> part </w:t>
      </w:r>
      <w:r w:rsidR="00A2430C" w:rsidRPr="006C2FF3">
        <w:rPr>
          <w:szCs w:val="24"/>
          <w:lang w:val="en-US"/>
        </w:rPr>
        <w:t>III</w:t>
      </w:r>
      <w:r w:rsidR="001C5182" w:rsidRPr="006C2FF3">
        <w:rPr>
          <w:szCs w:val="24"/>
          <w:lang w:val="en-US"/>
        </w:rPr>
        <w:t xml:space="preserve">, i.e. higher ODI-values were associated with higher postoperative </w:t>
      </w:r>
      <w:r w:rsidR="007A27D3" w:rsidRPr="006C2FF3">
        <w:rPr>
          <w:szCs w:val="24"/>
          <w:lang w:val="en-US"/>
        </w:rPr>
        <w:t>values</w:t>
      </w:r>
      <w:r w:rsidR="001C5182" w:rsidRPr="006C2FF3">
        <w:rPr>
          <w:szCs w:val="24"/>
          <w:lang w:val="en-US"/>
        </w:rPr>
        <w:t xml:space="preserve">. “Negative Cluster” denotes clusters with a negative association between patients’ ODI-values and </w:t>
      </w:r>
      <w:r w:rsidR="007A27D3" w:rsidRPr="006C2FF3">
        <w:rPr>
          <w:szCs w:val="24"/>
          <w:lang w:val="en-US"/>
        </w:rPr>
        <w:t>percentage</w:t>
      </w:r>
      <w:r w:rsidR="001C5182" w:rsidRPr="006C2FF3">
        <w:rPr>
          <w:szCs w:val="24"/>
          <w:lang w:val="en-US"/>
        </w:rPr>
        <w:t xml:space="preserve"> difference of </w:t>
      </w:r>
      <w:r w:rsidR="006C2FF3" w:rsidRPr="006C2FF3">
        <w:rPr>
          <w:szCs w:val="24"/>
          <w:lang w:val="en-US"/>
        </w:rPr>
        <w:t>UPDRS</w:t>
      </w:r>
      <w:r w:rsidR="0065058D">
        <w:rPr>
          <w:szCs w:val="24"/>
          <w:lang w:val="en-US"/>
        </w:rPr>
        <w:t xml:space="preserve"> part </w:t>
      </w:r>
      <w:r w:rsidR="006C2FF3" w:rsidRPr="006C2FF3">
        <w:rPr>
          <w:szCs w:val="24"/>
          <w:lang w:val="en-US"/>
        </w:rPr>
        <w:t>III</w:t>
      </w:r>
      <w:r w:rsidR="001C5182" w:rsidRPr="006C2FF3">
        <w:rPr>
          <w:szCs w:val="24"/>
          <w:lang w:val="en-US"/>
        </w:rPr>
        <w:t>, i.e. higher ODI-values were associated</w:t>
      </w:r>
      <w:r w:rsidR="007A27D3" w:rsidRPr="006C2FF3">
        <w:rPr>
          <w:szCs w:val="24"/>
          <w:lang w:val="en-US"/>
        </w:rPr>
        <w:t xml:space="preserve"> with lower postoperative values</w:t>
      </w:r>
      <w:r w:rsidR="001C5182" w:rsidRPr="006C2FF3">
        <w:rPr>
          <w:szCs w:val="24"/>
          <w:lang w:val="en-US"/>
        </w:rPr>
        <w:t>. “Location” indicates the anatomical landmark comprising the majority of voxels of a cluster according to Johns Hopkins University (JHU) white matter atlas, Harvard-</w:t>
      </w:r>
      <w:r w:rsidR="001C5182" w:rsidRPr="006C2FF3">
        <w:rPr>
          <w:szCs w:val="24"/>
          <w:lang w:val="en-US"/>
        </w:rPr>
        <w:lastRenderedPageBreak/>
        <w:t>Oxford cortical and subcortical atlas, and University College London (UCL) cerebellar atlas. P-Values are clusterwise p-values corrected for multiple comparisons. “Volume in mm³” denotes the size of a cluster and “MNI152-coordinates” describes the coordinates of the cluster’s center of gravity in MNI152-space.</w:t>
      </w:r>
    </w:p>
    <w:p w14:paraId="0558BA70" w14:textId="09DF6303" w:rsidR="001C5182" w:rsidRPr="00FE1D02" w:rsidRDefault="001C5182" w:rsidP="004D2243">
      <w:pPr>
        <w:pStyle w:val="KeinLeerraum"/>
        <w:rPr>
          <w:szCs w:val="24"/>
          <w:highlight w:val="yellow"/>
          <w:lang w:val="en-US"/>
        </w:rPr>
      </w:pPr>
    </w:p>
    <w:p w14:paraId="3646FB59" w14:textId="27106B66" w:rsidR="008A3D5C" w:rsidRPr="00FE1D02" w:rsidRDefault="00527591" w:rsidP="00070843">
      <w:pPr>
        <w:pStyle w:val="KeinLeerraum"/>
        <w:spacing w:line="276" w:lineRule="auto"/>
        <w:rPr>
          <w:szCs w:val="24"/>
          <w:lang w:val="en-US"/>
        </w:rPr>
      </w:pPr>
      <w:r>
        <w:rPr>
          <w:b/>
          <w:szCs w:val="24"/>
          <w:lang w:val="en-US" w:eastAsia="en-GB"/>
        </w:rPr>
        <w:t xml:space="preserve">Supplementary Table </w:t>
      </w:r>
      <w:r w:rsidR="006C2FF3">
        <w:rPr>
          <w:b/>
          <w:szCs w:val="24"/>
          <w:lang w:val="en-US" w:eastAsia="en-GB"/>
        </w:rPr>
        <w:t>3</w:t>
      </w:r>
      <w:r>
        <w:rPr>
          <w:b/>
          <w:szCs w:val="24"/>
          <w:lang w:val="en-US" w:eastAsia="en-GB"/>
        </w:rPr>
        <w:t xml:space="preserve"> </w:t>
      </w:r>
      <w:r w:rsidR="001C5182" w:rsidRPr="00FE1D02">
        <w:rPr>
          <w:b/>
          <w:szCs w:val="24"/>
          <w:lang w:val="en-US" w:eastAsia="en-GB"/>
        </w:rPr>
        <w:t xml:space="preserve">Association between </w:t>
      </w:r>
      <w:r w:rsidR="001C5182" w:rsidRPr="00FE1D02">
        <w:rPr>
          <w:b/>
          <w:szCs w:val="24"/>
          <w:lang w:val="en-US"/>
        </w:rPr>
        <w:t xml:space="preserve">NDI-Values and </w:t>
      </w:r>
      <w:r w:rsidR="00A2430C" w:rsidRPr="00FE1D02">
        <w:rPr>
          <w:b/>
          <w:szCs w:val="24"/>
          <w:lang w:val="en-US"/>
        </w:rPr>
        <w:t>UPDRS</w:t>
      </w:r>
      <w:r w:rsidR="0065058D">
        <w:rPr>
          <w:b/>
          <w:szCs w:val="24"/>
          <w:lang w:val="en-US"/>
        </w:rPr>
        <w:t xml:space="preserve"> part </w:t>
      </w:r>
      <w:r w:rsidR="00A2430C" w:rsidRPr="00FE1D02">
        <w:rPr>
          <w:b/>
          <w:szCs w:val="24"/>
          <w:lang w:val="en-US"/>
        </w:rPr>
        <w:t>III</w:t>
      </w:r>
    </w:p>
    <w:tbl>
      <w:tblPr>
        <w:tblW w:w="9438" w:type="dxa"/>
        <w:tblBorders>
          <w:top w:val="single" w:sz="18" w:space="0" w:color="000000"/>
        </w:tblBorders>
        <w:tblCellMar>
          <w:left w:w="70" w:type="dxa"/>
          <w:right w:w="70" w:type="dxa"/>
        </w:tblCellMar>
        <w:tblLook w:val="04A0" w:firstRow="1" w:lastRow="0" w:firstColumn="1" w:lastColumn="0" w:noHBand="0" w:noVBand="1"/>
      </w:tblPr>
      <w:tblGrid>
        <w:gridCol w:w="1067"/>
        <w:gridCol w:w="2050"/>
        <w:gridCol w:w="1274"/>
        <w:gridCol w:w="1274"/>
        <w:gridCol w:w="867"/>
        <w:gridCol w:w="917"/>
        <w:gridCol w:w="675"/>
        <w:gridCol w:w="664"/>
        <w:gridCol w:w="650"/>
      </w:tblGrid>
      <w:tr w:rsidR="00A2430C" w:rsidRPr="00FE1D02" w14:paraId="64F9F9BD" w14:textId="77777777" w:rsidTr="00975A41">
        <w:trPr>
          <w:trHeight w:val="323"/>
        </w:trPr>
        <w:tc>
          <w:tcPr>
            <w:tcW w:w="1067" w:type="dxa"/>
            <w:vMerge w:val="restart"/>
            <w:tcBorders>
              <w:top w:val="single" w:sz="18" w:space="0" w:color="000000"/>
            </w:tcBorders>
            <w:shd w:val="clear" w:color="auto" w:fill="auto"/>
          </w:tcPr>
          <w:p w14:paraId="520C8E07"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Positive</w:t>
            </w:r>
          </w:p>
          <w:p w14:paraId="46B1768A"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Cluster</w:t>
            </w:r>
          </w:p>
        </w:tc>
        <w:tc>
          <w:tcPr>
            <w:tcW w:w="2050" w:type="dxa"/>
            <w:tcBorders>
              <w:top w:val="single" w:sz="18" w:space="0" w:color="000000"/>
            </w:tcBorders>
            <w:shd w:val="clear" w:color="auto" w:fill="auto"/>
          </w:tcPr>
          <w:p w14:paraId="211D575D" w14:textId="77777777" w:rsidR="00A2430C" w:rsidRPr="00FE1D02" w:rsidRDefault="00A2430C" w:rsidP="00975A41">
            <w:pPr>
              <w:spacing w:after="0" w:line="240" w:lineRule="auto"/>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Location</w:t>
            </w:r>
          </w:p>
        </w:tc>
        <w:tc>
          <w:tcPr>
            <w:tcW w:w="1274" w:type="dxa"/>
            <w:vMerge w:val="restart"/>
            <w:tcBorders>
              <w:top w:val="single" w:sz="18" w:space="0" w:color="000000"/>
            </w:tcBorders>
            <w:shd w:val="clear" w:color="auto" w:fill="auto"/>
          </w:tcPr>
          <w:p w14:paraId="7DAD4C58"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 xml:space="preserve">Slope </w:t>
            </w:r>
          </w:p>
        </w:tc>
        <w:tc>
          <w:tcPr>
            <w:tcW w:w="1274" w:type="dxa"/>
            <w:vMerge w:val="restart"/>
            <w:tcBorders>
              <w:top w:val="single" w:sz="18" w:space="0" w:color="000000"/>
            </w:tcBorders>
            <w:shd w:val="clear" w:color="auto" w:fill="auto"/>
          </w:tcPr>
          <w:p w14:paraId="7C56C9B2" w14:textId="77777777" w:rsidR="00A2430C" w:rsidRPr="00FE1D02" w:rsidRDefault="00A2430C" w:rsidP="00975A41">
            <w:pPr>
              <w:spacing w:after="0" w:line="240" w:lineRule="auto"/>
              <w:jc w:val="center"/>
              <w:rPr>
                <w:rFonts w:ascii="Times New Roman" w:eastAsia="Times New Roman" w:hAnsi="Times New Roman" w:cs="Times New Roman"/>
                <w:sz w:val="24"/>
                <w:szCs w:val="24"/>
                <w:lang w:eastAsia="de-DE"/>
              </w:rPr>
            </w:pPr>
            <w:r w:rsidRPr="00FE1D02">
              <w:rPr>
                <w:rFonts w:ascii="Times New Roman" w:eastAsia="Times New Roman" w:hAnsi="Times New Roman" w:cs="Times New Roman"/>
                <w:sz w:val="24"/>
                <w:szCs w:val="24"/>
                <w:lang w:eastAsia="de-DE"/>
              </w:rPr>
              <w:t xml:space="preserve">Intercept </w:t>
            </w:r>
          </w:p>
        </w:tc>
        <w:tc>
          <w:tcPr>
            <w:tcW w:w="867" w:type="dxa"/>
            <w:tcBorders>
              <w:top w:val="single" w:sz="18" w:space="0" w:color="000000"/>
            </w:tcBorders>
            <w:shd w:val="clear" w:color="auto" w:fill="auto"/>
          </w:tcPr>
          <w:p w14:paraId="2884AA13"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p-Value</w:t>
            </w:r>
          </w:p>
        </w:tc>
        <w:tc>
          <w:tcPr>
            <w:tcW w:w="917" w:type="dxa"/>
            <w:vMerge w:val="restart"/>
            <w:tcBorders>
              <w:top w:val="single" w:sz="18" w:space="0" w:color="000000"/>
            </w:tcBorders>
            <w:shd w:val="clear" w:color="auto" w:fill="auto"/>
          </w:tcPr>
          <w:p w14:paraId="047D70D9"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val="en-US" w:eastAsia="de-DE"/>
              </w:rPr>
              <w:t>Volume in mm³</w:t>
            </w:r>
          </w:p>
        </w:tc>
        <w:tc>
          <w:tcPr>
            <w:tcW w:w="1989" w:type="dxa"/>
            <w:gridSpan w:val="3"/>
            <w:tcBorders>
              <w:top w:val="single" w:sz="18" w:space="0" w:color="000000"/>
            </w:tcBorders>
            <w:shd w:val="clear" w:color="auto" w:fill="auto"/>
          </w:tcPr>
          <w:p w14:paraId="5B5EF56B"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val="en-US" w:eastAsia="de-DE"/>
              </w:rPr>
              <w:t>MNI152</w:t>
            </w:r>
            <w:r w:rsidRPr="00FE1D02">
              <w:rPr>
                <w:rFonts w:ascii="Times New Roman" w:eastAsia="Times New Roman" w:hAnsi="Times New Roman" w:cs="Times New Roman"/>
                <w:color w:val="000000"/>
                <w:sz w:val="24"/>
                <w:szCs w:val="24"/>
                <w:lang w:eastAsia="de-DE"/>
              </w:rPr>
              <w:t>-Coordinates</w:t>
            </w:r>
          </w:p>
        </w:tc>
      </w:tr>
      <w:tr w:rsidR="00A2430C" w:rsidRPr="00FE1D02" w14:paraId="50A1BA4F" w14:textId="77777777" w:rsidTr="00975A41">
        <w:trPr>
          <w:trHeight w:val="323"/>
        </w:trPr>
        <w:tc>
          <w:tcPr>
            <w:tcW w:w="1067" w:type="dxa"/>
            <w:vMerge/>
            <w:tcBorders>
              <w:bottom w:val="single" w:sz="18" w:space="0" w:color="000000"/>
            </w:tcBorders>
            <w:shd w:val="clear" w:color="auto" w:fill="auto"/>
          </w:tcPr>
          <w:p w14:paraId="64EEA8C4"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eastAsia="de-DE"/>
              </w:rPr>
            </w:pPr>
          </w:p>
        </w:tc>
        <w:tc>
          <w:tcPr>
            <w:tcW w:w="2050" w:type="dxa"/>
            <w:tcBorders>
              <w:bottom w:val="single" w:sz="18" w:space="0" w:color="000000"/>
            </w:tcBorders>
            <w:shd w:val="clear" w:color="auto" w:fill="auto"/>
          </w:tcPr>
          <w:p w14:paraId="32CD50A1" w14:textId="77777777" w:rsidR="00A2430C" w:rsidRPr="00FE1D02" w:rsidRDefault="00A2430C" w:rsidP="00975A41">
            <w:pPr>
              <w:spacing w:after="0" w:line="240" w:lineRule="auto"/>
              <w:rPr>
                <w:rFonts w:ascii="Times New Roman" w:eastAsia="Times New Roman" w:hAnsi="Times New Roman" w:cs="Times New Roman"/>
                <w:color w:val="000000"/>
                <w:sz w:val="24"/>
                <w:szCs w:val="24"/>
                <w:lang w:eastAsia="de-DE"/>
              </w:rPr>
            </w:pPr>
          </w:p>
        </w:tc>
        <w:tc>
          <w:tcPr>
            <w:tcW w:w="1274" w:type="dxa"/>
            <w:vMerge/>
            <w:tcBorders>
              <w:bottom w:val="single" w:sz="18" w:space="0" w:color="auto"/>
            </w:tcBorders>
            <w:shd w:val="clear" w:color="auto" w:fill="auto"/>
          </w:tcPr>
          <w:p w14:paraId="099AF9C6"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eastAsia="de-DE"/>
              </w:rPr>
            </w:pPr>
          </w:p>
        </w:tc>
        <w:tc>
          <w:tcPr>
            <w:tcW w:w="1274" w:type="dxa"/>
            <w:vMerge/>
            <w:tcBorders>
              <w:bottom w:val="single" w:sz="18" w:space="0" w:color="auto"/>
            </w:tcBorders>
            <w:shd w:val="clear" w:color="auto" w:fill="auto"/>
          </w:tcPr>
          <w:p w14:paraId="196CC6C5" w14:textId="77777777" w:rsidR="00A2430C" w:rsidRPr="00FE1D02" w:rsidRDefault="00A2430C" w:rsidP="00975A41">
            <w:pPr>
              <w:spacing w:after="0" w:line="240" w:lineRule="auto"/>
              <w:jc w:val="center"/>
              <w:rPr>
                <w:rFonts w:ascii="Times New Roman" w:eastAsia="Times New Roman" w:hAnsi="Times New Roman" w:cs="Times New Roman"/>
                <w:sz w:val="24"/>
                <w:szCs w:val="24"/>
                <w:lang w:eastAsia="de-DE"/>
              </w:rPr>
            </w:pPr>
          </w:p>
        </w:tc>
        <w:tc>
          <w:tcPr>
            <w:tcW w:w="867" w:type="dxa"/>
            <w:tcBorders>
              <w:bottom w:val="single" w:sz="18" w:space="0" w:color="000000"/>
            </w:tcBorders>
            <w:shd w:val="clear" w:color="auto" w:fill="auto"/>
          </w:tcPr>
          <w:p w14:paraId="7D1242FD"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eastAsia="de-DE"/>
              </w:rPr>
            </w:pPr>
          </w:p>
        </w:tc>
        <w:tc>
          <w:tcPr>
            <w:tcW w:w="917" w:type="dxa"/>
            <w:vMerge/>
            <w:tcBorders>
              <w:bottom w:val="single" w:sz="18" w:space="0" w:color="000000"/>
            </w:tcBorders>
            <w:shd w:val="clear" w:color="auto" w:fill="auto"/>
          </w:tcPr>
          <w:p w14:paraId="40A0D26E"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eastAsia="de-DE"/>
              </w:rPr>
            </w:pPr>
          </w:p>
        </w:tc>
        <w:tc>
          <w:tcPr>
            <w:tcW w:w="675" w:type="dxa"/>
            <w:tcBorders>
              <w:bottom w:val="single" w:sz="18" w:space="0" w:color="000000"/>
            </w:tcBorders>
            <w:shd w:val="clear" w:color="auto" w:fill="auto"/>
          </w:tcPr>
          <w:p w14:paraId="74B59CCD"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X</w:t>
            </w:r>
          </w:p>
        </w:tc>
        <w:tc>
          <w:tcPr>
            <w:tcW w:w="664" w:type="dxa"/>
            <w:tcBorders>
              <w:bottom w:val="single" w:sz="18" w:space="0" w:color="000000"/>
            </w:tcBorders>
            <w:shd w:val="clear" w:color="auto" w:fill="auto"/>
          </w:tcPr>
          <w:p w14:paraId="764D5251"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Y</w:t>
            </w:r>
          </w:p>
        </w:tc>
        <w:tc>
          <w:tcPr>
            <w:tcW w:w="650" w:type="dxa"/>
            <w:tcBorders>
              <w:bottom w:val="single" w:sz="18" w:space="0" w:color="000000"/>
            </w:tcBorders>
            <w:shd w:val="clear" w:color="auto" w:fill="auto"/>
          </w:tcPr>
          <w:p w14:paraId="0F5BD25C"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Z</w:t>
            </w:r>
          </w:p>
        </w:tc>
      </w:tr>
      <w:tr w:rsidR="00A2430C" w:rsidRPr="00FE1D02" w14:paraId="47A7C824" w14:textId="77777777" w:rsidTr="00E078D4">
        <w:trPr>
          <w:trHeight w:val="96"/>
        </w:trPr>
        <w:tc>
          <w:tcPr>
            <w:tcW w:w="1067" w:type="dxa"/>
            <w:tcBorders>
              <w:top w:val="single" w:sz="18" w:space="0" w:color="000000"/>
            </w:tcBorders>
            <w:shd w:val="clear" w:color="auto" w:fill="auto"/>
          </w:tcPr>
          <w:p w14:paraId="67754CF4" w14:textId="77777777"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w:t>
            </w:r>
            <w:r w:rsidRPr="00FE1D02">
              <w:rPr>
                <w:rFonts w:ascii="Times New Roman" w:eastAsia="Times New Roman" w:hAnsi="Times New Roman" w:cs="Times New Roman"/>
                <w:color w:val="000000"/>
                <w:sz w:val="24"/>
                <w:szCs w:val="24"/>
                <w:lang w:eastAsia="de-DE"/>
              </w:rPr>
              <w:br/>
            </w:r>
          </w:p>
        </w:tc>
        <w:tc>
          <w:tcPr>
            <w:tcW w:w="2050" w:type="dxa"/>
            <w:tcBorders>
              <w:top w:val="single" w:sz="18" w:space="0" w:color="000000"/>
            </w:tcBorders>
            <w:shd w:val="clear" w:color="auto" w:fill="auto"/>
          </w:tcPr>
          <w:p w14:paraId="1A1607D5" w14:textId="0903EF6E" w:rsidR="00A2430C" w:rsidRPr="00FE1D02" w:rsidRDefault="00A2430C" w:rsidP="00A2430C">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insular cortex</w:t>
            </w:r>
            <w:r w:rsidRPr="00FE1D02">
              <w:rPr>
                <w:rFonts w:ascii="Times New Roman" w:eastAsia="Times New Roman" w:hAnsi="Times New Roman" w:cs="Times New Roman"/>
                <w:color w:val="000000"/>
                <w:sz w:val="24"/>
                <w:szCs w:val="24"/>
                <w:lang w:val="en-US" w:eastAsia="de-DE"/>
              </w:rPr>
              <w:br/>
              <w:t>Left Putamen</w:t>
            </w:r>
            <w:r w:rsidR="00E070A8" w:rsidRPr="00FE1D02">
              <w:rPr>
                <w:rFonts w:ascii="Times New Roman" w:eastAsia="Times New Roman" w:hAnsi="Times New Roman" w:cs="Times New Roman"/>
                <w:color w:val="000000"/>
                <w:sz w:val="24"/>
                <w:szCs w:val="24"/>
                <w:lang w:val="en-US" w:eastAsia="de-DE"/>
              </w:rPr>
              <w:br/>
              <w:t>Left inferior fronto-occipital fasciculus</w:t>
            </w:r>
          </w:p>
        </w:tc>
        <w:tc>
          <w:tcPr>
            <w:tcW w:w="1274" w:type="dxa"/>
            <w:tcBorders>
              <w:top w:val="nil"/>
              <w:left w:val="nil"/>
              <w:bottom w:val="nil"/>
              <w:right w:val="nil"/>
            </w:tcBorders>
            <w:shd w:val="clear" w:color="auto" w:fill="auto"/>
          </w:tcPr>
          <w:p w14:paraId="5A372C07" w14:textId="121EAC0E"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.0008</w:t>
            </w:r>
          </w:p>
        </w:tc>
        <w:tc>
          <w:tcPr>
            <w:tcW w:w="1274" w:type="dxa"/>
            <w:tcBorders>
              <w:top w:val="nil"/>
              <w:left w:val="nil"/>
              <w:bottom w:val="nil"/>
              <w:right w:val="nil"/>
            </w:tcBorders>
            <w:shd w:val="clear" w:color="auto" w:fill="auto"/>
          </w:tcPr>
          <w:p w14:paraId="11A0E47C" w14:textId="0848D6D1" w:rsidR="00A2430C" w:rsidRPr="00FE1D02" w:rsidRDefault="00A2430C" w:rsidP="00A2430C">
            <w:pPr>
              <w:spacing w:after="0" w:line="240" w:lineRule="auto"/>
              <w:jc w:val="center"/>
              <w:rPr>
                <w:rFonts w:ascii="Times New Roman" w:eastAsia="Times New Roman" w:hAnsi="Times New Roman" w:cs="Times New Roman"/>
                <w:sz w:val="24"/>
                <w:szCs w:val="24"/>
                <w:lang w:eastAsia="de-DE"/>
              </w:rPr>
            </w:pPr>
            <w:r w:rsidRPr="00FE1D02">
              <w:rPr>
                <w:rFonts w:ascii="Times New Roman" w:hAnsi="Times New Roman" w:cs="Times New Roman"/>
                <w:sz w:val="24"/>
                <w:szCs w:val="24"/>
              </w:rPr>
              <w:t>.4811</w:t>
            </w:r>
          </w:p>
        </w:tc>
        <w:tc>
          <w:tcPr>
            <w:tcW w:w="867" w:type="dxa"/>
            <w:tcBorders>
              <w:top w:val="nil"/>
              <w:left w:val="nil"/>
              <w:bottom w:val="nil"/>
              <w:right w:val="nil"/>
            </w:tcBorders>
            <w:shd w:val="clear" w:color="auto" w:fill="auto"/>
          </w:tcPr>
          <w:p w14:paraId="646A17A6" w14:textId="148453EA" w:rsidR="00A2430C" w:rsidRPr="00FE1D02" w:rsidRDefault="00E078D4" w:rsidP="00A2430C">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551A3AC2" w14:textId="621EC6D8"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237</w:t>
            </w:r>
          </w:p>
        </w:tc>
        <w:tc>
          <w:tcPr>
            <w:tcW w:w="675" w:type="dxa"/>
            <w:tcBorders>
              <w:top w:val="nil"/>
              <w:left w:val="nil"/>
              <w:bottom w:val="nil"/>
              <w:right w:val="nil"/>
            </w:tcBorders>
            <w:shd w:val="clear" w:color="auto" w:fill="auto"/>
          </w:tcPr>
          <w:p w14:paraId="6A4CFD30" w14:textId="51BF4447"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-35</w:t>
            </w:r>
          </w:p>
        </w:tc>
        <w:tc>
          <w:tcPr>
            <w:tcW w:w="664" w:type="dxa"/>
            <w:tcBorders>
              <w:top w:val="nil"/>
              <w:left w:val="nil"/>
              <w:bottom w:val="nil"/>
              <w:right w:val="nil"/>
            </w:tcBorders>
            <w:shd w:val="clear" w:color="auto" w:fill="auto"/>
          </w:tcPr>
          <w:p w14:paraId="269A1D0A" w14:textId="31AB42A4"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-18</w:t>
            </w:r>
          </w:p>
        </w:tc>
        <w:tc>
          <w:tcPr>
            <w:tcW w:w="650" w:type="dxa"/>
            <w:tcBorders>
              <w:top w:val="nil"/>
              <w:left w:val="nil"/>
              <w:bottom w:val="nil"/>
              <w:right w:val="nil"/>
            </w:tcBorders>
            <w:shd w:val="clear" w:color="auto" w:fill="auto"/>
          </w:tcPr>
          <w:p w14:paraId="0158D31E" w14:textId="1228682B"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0</w:t>
            </w:r>
          </w:p>
        </w:tc>
      </w:tr>
      <w:tr w:rsidR="00A2430C" w:rsidRPr="00FE1D02" w14:paraId="248E41A2" w14:textId="77777777" w:rsidTr="00E078D4">
        <w:trPr>
          <w:trHeight w:val="96"/>
        </w:trPr>
        <w:tc>
          <w:tcPr>
            <w:tcW w:w="1067" w:type="dxa"/>
            <w:shd w:val="clear" w:color="auto" w:fill="D9D9D9" w:themeFill="background1" w:themeFillShade="D9"/>
          </w:tcPr>
          <w:p w14:paraId="0AB5E74C" w14:textId="77777777"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val="en-US" w:eastAsia="de-DE"/>
              </w:rPr>
              <w:t>P2</w:t>
            </w:r>
          </w:p>
        </w:tc>
        <w:tc>
          <w:tcPr>
            <w:tcW w:w="2050" w:type="dxa"/>
            <w:shd w:val="clear" w:color="auto" w:fill="D9D9D9" w:themeFill="background1" w:themeFillShade="D9"/>
          </w:tcPr>
          <w:p w14:paraId="7F7701DB" w14:textId="0B94C1A6" w:rsidR="00A2430C" w:rsidRPr="00FE1D02" w:rsidRDefault="00E078D4" w:rsidP="00A2430C">
            <w:pPr>
              <w:spacing w:line="240" w:lineRule="auto"/>
              <w:rPr>
                <w:rFonts w:ascii="Times New Roman" w:eastAsia="Times New Roman" w:hAnsi="Times New Roman" w:cs="Times New Roman"/>
                <w:color w:val="000000"/>
                <w:sz w:val="24"/>
                <w:szCs w:val="24"/>
                <w:lang w:val="en-US" w:eastAsia="de-DE"/>
              </w:rPr>
            </w:pPr>
            <w:r>
              <w:rPr>
                <w:rFonts w:ascii="Times New Roman" w:eastAsia="Times New Roman" w:hAnsi="Times New Roman" w:cs="Times New Roman"/>
                <w:color w:val="000000"/>
                <w:sz w:val="24"/>
                <w:szCs w:val="24"/>
                <w:lang w:val="en-US" w:eastAsia="de-DE"/>
              </w:rPr>
              <w:t>Left insular cortex</w:t>
            </w:r>
          </w:p>
        </w:tc>
        <w:tc>
          <w:tcPr>
            <w:tcW w:w="1274" w:type="dxa"/>
            <w:tcBorders>
              <w:top w:val="nil"/>
              <w:left w:val="nil"/>
              <w:bottom w:val="nil"/>
              <w:right w:val="nil"/>
            </w:tcBorders>
            <w:shd w:val="clear" w:color="auto" w:fill="D9D9D9" w:themeFill="background1" w:themeFillShade="D9"/>
          </w:tcPr>
          <w:p w14:paraId="138F380E" w14:textId="2F4457D0" w:rsidR="00A2430C" w:rsidRPr="00FE1D02" w:rsidRDefault="00A2430C" w:rsidP="00A2430C">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t>.0008</w:t>
            </w:r>
          </w:p>
        </w:tc>
        <w:tc>
          <w:tcPr>
            <w:tcW w:w="1274" w:type="dxa"/>
            <w:tcBorders>
              <w:top w:val="nil"/>
              <w:left w:val="nil"/>
              <w:bottom w:val="nil"/>
              <w:right w:val="nil"/>
            </w:tcBorders>
            <w:shd w:val="clear" w:color="auto" w:fill="D9D9D9" w:themeFill="background1" w:themeFillShade="D9"/>
          </w:tcPr>
          <w:p w14:paraId="7866308C" w14:textId="4F3501CB"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.3738</w:t>
            </w:r>
          </w:p>
        </w:tc>
        <w:tc>
          <w:tcPr>
            <w:tcW w:w="867" w:type="dxa"/>
            <w:tcBorders>
              <w:top w:val="nil"/>
              <w:left w:val="nil"/>
              <w:bottom w:val="nil"/>
              <w:right w:val="nil"/>
            </w:tcBorders>
            <w:shd w:val="clear" w:color="auto" w:fill="D9D9D9" w:themeFill="background1" w:themeFillShade="D9"/>
          </w:tcPr>
          <w:p w14:paraId="0361654C" w14:textId="34B0252F"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.007</w:t>
            </w:r>
          </w:p>
        </w:tc>
        <w:tc>
          <w:tcPr>
            <w:tcW w:w="917" w:type="dxa"/>
            <w:tcBorders>
              <w:top w:val="nil"/>
              <w:left w:val="nil"/>
              <w:bottom w:val="nil"/>
              <w:right w:val="nil"/>
            </w:tcBorders>
            <w:shd w:val="clear" w:color="auto" w:fill="D9D9D9" w:themeFill="background1" w:themeFillShade="D9"/>
          </w:tcPr>
          <w:p w14:paraId="4A77C098" w14:textId="221533E5"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158</w:t>
            </w:r>
          </w:p>
        </w:tc>
        <w:tc>
          <w:tcPr>
            <w:tcW w:w="675" w:type="dxa"/>
            <w:tcBorders>
              <w:top w:val="nil"/>
              <w:left w:val="nil"/>
              <w:bottom w:val="nil"/>
              <w:right w:val="nil"/>
            </w:tcBorders>
            <w:shd w:val="clear" w:color="auto" w:fill="D9D9D9" w:themeFill="background1" w:themeFillShade="D9"/>
          </w:tcPr>
          <w:p w14:paraId="6F245298" w14:textId="2274A3DF"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-32</w:t>
            </w:r>
          </w:p>
        </w:tc>
        <w:tc>
          <w:tcPr>
            <w:tcW w:w="664" w:type="dxa"/>
            <w:tcBorders>
              <w:top w:val="nil"/>
              <w:left w:val="nil"/>
              <w:bottom w:val="nil"/>
              <w:right w:val="nil"/>
            </w:tcBorders>
            <w:shd w:val="clear" w:color="auto" w:fill="D9D9D9" w:themeFill="background1" w:themeFillShade="D9"/>
          </w:tcPr>
          <w:p w14:paraId="5F818714" w14:textId="6FBF6705"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19</w:t>
            </w:r>
          </w:p>
        </w:tc>
        <w:tc>
          <w:tcPr>
            <w:tcW w:w="650" w:type="dxa"/>
            <w:tcBorders>
              <w:top w:val="nil"/>
              <w:left w:val="nil"/>
              <w:bottom w:val="nil"/>
              <w:right w:val="nil"/>
            </w:tcBorders>
            <w:shd w:val="clear" w:color="auto" w:fill="D9D9D9" w:themeFill="background1" w:themeFillShade="D9"/>
          </w:tcPr>
          <w:p w14:paraId="0727FFD5" w14:textId="1CE00FD2"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w:t>
            </w:r>
          </w:p>
        </w:tc>
      </w:tr>
      <w:tr w:rsidR="00A2430C" w:rsidRPr="00FE1D02" w14:paraId="652EC709" w14:textId="77777777" w:rsidTr="00E078D4">
        <w:trPr>
          <w:trHeight w:val="96"/>
        </w:trPr>
        <w:tc>
          <w:tcPr>
            <w:tcW w:w="1067" w:type="dxa"/>
            <w:shd w:val="clear" w:color="auto" w:fill="auto"/>
          </w:tcPr>
          <w:p w14:paraId="0078A09F" w14:textId="77777777"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P3</w:t>
            </w:r>
          </w:p>
        </w:tc>
        <w:tc>
          <w:tcPr>
            <w:tcW w:w="2050" w:type="dxa"/>
            <w:shd w:val="clear" w:color="auto" w:fill="auto"/>
          </w:tcPr>
          <w:p w14:paraId="2EB6B327" w14:textId="7BCBD550" w:rsidR="00A2430C" w:rsidRPr="00FE1D02" w:rsidRDefault="00E070A8" w:rsidP="00A2430C">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insular cortex</w:t>
            </w:r>
          </w:p>
        </w:tc>
        <w:tc>
          <w:tcPr>
            <w:tcW w:w="1274" w:type="dxa"/>
            <w:tcBorders>
              <w:top w:val="nil"/>
              <w:left w:val="nil"/>
              <w:bottom w:val="nil"/>
              <w:right w:val="nil"/>
            </w:tcBorders>
            <w:shd w:val="clear" w:color="auto" w:fill="auto"/>
          </w:tcPr>
          <w:p w14:paraId="3203AC46" w14:textId="30180B33"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.0009</w:t>
            </w:r>
          </w:p>
        </w:tc>
        <w:tc>
          <w:tcPr>
            <w:tcW w:w="1274" w:type="dxa"/>
            <w:tcBorders>
              <w:top w:val="nil"/>
              <w:left w:val="nil"/>
              <w:bottom w:val="nil"/>
              <w:right w:val="nil"/>
            </w:tcBorders>
            <w:shd w:val="clear" w:color="auto" w:fill="auto"/>
          </w:tcPr>
          <w:p w14:paraId="51F4B4E2" w14:textId="759F54F4" w:rsidR="00A2430C" w:rsidRPr="00FE1D02" w:rsidRDefault="00A2430C" w:rsidP="00A2430C">
            <w:pPr>
              <w:spacing w:after="0" w:line="240" w:lineRule="auto"/>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t>.2633</w:t>
            </w:r>
          </w:p>
        </w:tc>
        <w:tc>
          <w:tcPr>
            <w:tcW w:w="867" w:type="dxa"/>
            <w:tcBorders>
              <w:top w:val="nil"/>
              <w:left w:val="nil"/>
              <w:bottom w:val="nil"/>
              <w:right w:val="nil"/>
            </w:tcBorders>
            <w:shd w:val="clear" w:color="auto" w:fill="auto"/>
          </w:tcPr>
          <w:p w14:paraId="33CC342E" w14:textId="2DAFF3BB"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.032</w:t>
            </w:r>
          </w:p>
        </w:tc>
        <w:tc>
          <w:tcPr>
            <w:tcW w:w="917" w:type="dxa"/>
            <w:tcBorders>
              <w:top w:val="nil"/>
              <w:left w:val="nil"/>
              <w:bottom w:val="nil"/>
              <w:right w:val="nil"/>
            </w:tcBorders>
            <w:shd w:val="clear" w:color="auto" w:fill="auto"/>
          </w:tcPr>
          <w:p w14:paraId="3BFAA46C" w14:textId="59B50DD5"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131</w:t>
            </w:r>
          </w:p>
        </w:tc>
        <w:tc>
          <w:tcPr>
            <w:tcW w:w="675" w:type="dxa"/>
            <w:tcBorders>
              <w:top w:val="nil"/>
              <w:left w:val="nil"/>
              <w:bottom w:val="nil"/>
              <w:right w:val="nil"/>
            </w:tcBorders>
            <w:shd w:val="clear" w:color="auto" w:fill="auto"/>
          </w:tcPr>
          <w:p w14:paraId="1982A9AA" w14:textId="11E09599"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38</w:t>
            </w:r>
          </w:p>
        </w:tc>
        <w:tc>
          <w:tcPr>
            <w:tcW w:w="664" w:type="dxa"/>
            <w:tcBorders>
              <w:top w:val="nil"/>
              <w:left w:val="nil"/>
              <w:bottom w:val="nil"/>
              <w:right w:val="nil"/>
            </w:tcBorders>
            <w:shd w:val="clear" w:color="auto" w:fill="auto"/>
          </w:tcPr>
          <w:p w14:paraId="44B39DD9" w14:textId="6FD7D3AA"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7</w:t>
            </w:r>
          </w:p>
        </w:tc>
        <w:tc>
          <w:tcPr>
            <w:tcW w:w="650" w:type="dxa"/>
            <w:tcBorders>
              <w:top w:val="nil"/>
              <w:left w:val="nil"/>
              <w:bottom w:val="nil"/>
              <w:right w:val="nil"/>
            </w:tcBorders>
            <w:shd w:val="clear" w:color="auto" w:fill="auto"/>
          </w:tcPr>
          <w:p w14:paraId="39BB656D" w14:textId="45E00CBB"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-5</w:t>
            </w:r>
          </w:p>
        </w:tc>
      </w:tr>
      <w:tr w:rsidR="00A2430C" w:rsidRPr="00FE1D02" w14:paraId="1D0A5FC8" w14:textId="77777777" w:rsidTr="00E078D4">
        <w:trPr>
          <w:trHeight w:val="96"/>
        </w:trPr>
        <w:tc>
          <w:tcPr>
            <w:tcW w:w="1067" w:type="dxa"/>
            <w:shd w:val="clear" w:color="auto" w:fill="D9D9D9" w:themeFill="background1" w:themeFillShade="D9"/>
          </w:tcPr>
          <w:p w14:paraId="4E968633" w14:textId="77777777" w:rsidR="00A2430C" w:rsidRPr="00FE1D02" w:rsidRDefault="00A2430C" w:rsidP="00A2430C">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P4</w:t>
            </w:r>
          </w:p>
        </w:tc>
        <w:tc>
          <w:tcPr>
            <w:tcW w:w="2050" w:type="dxa"/>
            <w:shd w:val="clear" w:color="auto" w:fill="D9D9D9" w:themeFill="background1" w:themeFillShade="D9"/>
          </w:tcPr>
          <w:p w14:paraId="7FA73BDF" w14:textId="1F71CFB5" w:rsidR="00A2430C" w:rsidRPr="00FE1D02" w:rsidRDefault="00E070A8" w:rsidP="00A2430C">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cerebral white matter adjacent to anterior commissure</w:t>
            </w:r>
          </w:p>
        </w:tc>
        <w:tc>
          <w:tcPr>
            <w:tcW w:w="1274" w:type="dxa"/>
            <w:tcBorders>
              <w:top w:val="nil"/>
              <w:left w:val="nil"/>
              <w:bottom w:val="nil"/>
              <w:right w:val="nil"/>
            </w:tcBorders>
            <w:shd w:val="clear" w:color="auto" w:fill="D9D9D9" w:themeFill="background1" w:themeFillShade="D9"/>
          </w:tcPr>
          <w:p w14:paraId="4DB0E90D" w14:textId="07AA12F5" w:rsidR="00A2430C" w:rsidRPr="00FE1D02" w:rsidRDefault="00A2430C" w:rsidP="00A2430C">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.0008</w:t>
            </w:r>
          </w:p>
        </w:tc>
        <w:tc>
          <w:tcPr>
            <w:tcW w:w="1274" w:type="dxa"/>
            <w:tcBorders>
              <w:top w:val="nil"/>
              <w:left w:val="nil"/>
              <w:bottom w:val="nil"/>
              <w:right w:val="nil"/>
            </w:tcBorders>
            <w:shd w:val="clear" w:color="auto" w:fill="D9D9D9" w:themeFill="background1" w:themeFillShade="D9"/>
          </w:tcPr>
          <w:p w14:paraId="16E96820" w14:textId="00175910" w:rsidR="00A2430C" w:rsidRPr="00FE1D02" w:rsidRDefault="00A2430C" w:rsidP="00A2430C">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.4519</w:t>
            </w:r>
          </w:p>
        </w:tc>
        <w:tc>
          <w:tcPr>
            <w:tcW w:w="867" w:type="dxa"/>
            <w:tcBorders>
              <w:top w:val="nil"/>
              <w:left w:val="nil"/>
              <w:bottom w:val="nil"/>
              <w:right w:val="nil"/>
            </w:tcBorders>
            <w:shd w:val="clear" w:color="auto" w:fill="D9D9D9" w:themeFill="background1" w:themeFillShade="D9"/>
          </w:tcPr>
          <w:p w14:paraId="134C4348" w14:textId="3A0232B3" w:rsidR="00A2430C" w:rsidRPr="00FE1D02" w:rsidRDefault="00A2430C" w:rsidP="00A2430C">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.037</w:t>
            </w:r>
          </w:p>
        </w:tc>
        <w:tc>
          <w:tcPr>
            <w:tcW w:w="917" w:type="dxa"/>
            <w:tcBorders>
              <w:top w:val="nil"/>
              <w:left w:val="nil"/>
              <w:bottom w:val="nil"/>
              <w:right w:val="nil"/>
            </w:tcBorders>
            <w:shd w:val="clear" w:color="auto" w:fill="D9D9D9" w:themeFill="background1" w:themeFillShade="D9"/>
          </w:tcPr>
          <w:p w14:paraId="6FBDE8B6" w14:textId="08FB5C1D" w:rsidR="00A2430C" w:rsidRPr="00FE1D02" w:rsidRDefault="00A2430C" w:rsidP="00A2430C">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129</w:t>
            </w:r>
          </w:p>
        </w:tc>
        <w:tc>
          <w:tcPr>
            <w:tcW w:w="675" w:type="dxa"/>
            <w:tcBorders>
              <w:top w:val="nil"/>
              <w:left w:val="nil"/>
              <w:bottom w:val="nil"/>
              <w:right w:val="nil"/>
            </w:tcBorders>
            <w:shd w:val="clear" w:color="auto" w:fill="D9D9D9" w:themeFill="background1" w:themeFillShade="D9"/>
          </w:tcPr>
          <w:p w14:paraId="639579DD" w14:textId="2E096787" w:rsidR="00A2430C" w:rsidRPr="00FE1D02" w:rsidRDefault="00A2430C" w:rsidP="00A2430C">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-13</w:t>
            </w:r>
          </w:p>
        </w:tc>
        <w:tc>
          <w:tcPr>
            <w:tcW w:w="664" w:type="dxa"/>
            <w:tcBorders>
              <w:top w:val="nil"/>
              <w:left w:val="nil"/>
              <w:bottom w:val="nil"/>
              <w:right w:val="nil"/>
            </w:tcBorders>
            <w:shd w:val="clear" w:color="auto" w:fill="D9D9D9" w:themeFill="background1" w:themeFillShade="D9"/>
          </w:tcPr>
          <w:p w14:paraId="7870F4EA" w14:textId="39D57937" w:rsidR="00A2430C" w:rsidRPr="00FE1D02" w:rsidRDefault="00A2430C" w:rsidP="00A2430C">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-10</w:t>
            </w:r>
          </w:p>
        </w:tc>
        <w:tc>
          <w:tcPr>
            <w:tcW w:w="650" w:type="dxa"/>
            <w:tcBorders>
              <w:top w:val="nil"/>
              <w:left w:val="nil"/>
              <w:bottom w:val="nil"/>
              <w:right w:val="nil"/>
            </w:tcBorders>
            <w:shd w:val="clear" w:color="auto" w:fill="D9D9D9" w:themeFill="background1" w:themeFillShade="D9"/>
          </w:tcPr>
          <w:p w14:paraId="2070A8D9" w14:textId="4D97FE48" w:rsidR="00A2430C" w:rsidRPr="00FE1D02" w:rsidRDefault="00A2430C" w:rsidP="00A2430C">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-10</w:t>
            </w:r>
          </w:p>
        </w:tc>
      </w:tr>
      <w:tr w:rsidR="00A2430C" w:rsidRPr="00FE1D02" w14:paraId="07C7CF91" w14:textId="77777777" w:rsidTr="00975A41">
        <w:trPr>
          <w:trHeight w:val="323"/>
        </w:trPr>
        <w:tc>
          <w:tcPr>
            <w:tcW w:w="1067" w:type="dxa"/>
            <w:vMerge w:val="restart"/>
            <w:tcBorders>
              <w:top w:val="single" w:sz="18" w:space="0" w:color="000000"/>
            </w:tcBorders>
            <w:shd w:val="clear" w:color="auto" w:fill="auto"/>
          </w:tcPr>
          <w:p w14:paraId="3A35F2B0"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Negative Cluster</w:t>
            </w:r>
          </w:p>
        </w:tc>
        <w:tc>
          <w:tcPr>
            <w:tcW w:w="2050" w:type="dxa"/>
            <w:tcBorders>
              <w:top w:val="single" w:sz="18" w:space="0" w:color="000000"/>
            </w:tcBorders>
            <w:shd w:val="clear" w:color="auto" w:fill="auto"/>
          </w:tcPr>
          <w:p w14:paraId="42AC1910" w14:textId="77777777" w:rsidR="00A2430C" w:rsidRPr="00FE1D02" w:rsidRDefault="00A2430C" w:rsidP="00975A41">
            <w:pPr>
              <w:spacing w:after="0" w:line="240" w:lineRule="auto"/>
              <w:rPr>
                <w:rFonts w:ascii="Times New Roman" w:eastAsia="Times New Roman" w:hAnsi="Times New Roman" w:cs="Times New Roman"/>
                <w:color w:val="000000"/>
                <w:sz w:val="24"/>
                <w:szCs w:val="24"/>
                <w:lang w:val="en-US" w:eastAsia="de-DE"/>
              </w:rPr>
            </w:pPr>
          </w:p>
        </w:tc>
        <w:tc>
          <w:tcPr>
            <w:tcW w:w="1274" w:type="dxa"/>
            <w:tcBorders>
              <w:top w:val="single" w:sz="18" w:space="0" w:color="auto"/>
              <w:bottom w:val="nil"/>
            </w:tcBorders>
            <w:shd w:val="clear" w:color="auto" w:fill="auto"/>
          </w:tcPr>
          <w:p w14:paraId="5F4A4D75"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val="en-US" w:eastAsia="de-DE"/>
              </w:rPr>
            </w:pPr>
          </w:p>
        </w:tc>
        <w:tc>
          <w:tcPr>
            <w:tcW w:w="1274" w:type="dxa"/>
            <w:tcBorders>
              <w:top w:val="single" w:sz="18" w:space="0" w:color="auto"/>
              <w:bottom w:val="nil"/>
            </w:tcBorders>
            <w:shd w:val="clear" w:color="auto" w:fill="auto"/>
          </w:tcPr>
          <w:p w14:paraId="408A68C1" w14:textId="77777777" w:rsidR="00A2430C" w:rsidRPr="00FE1D02" w:rsidRDefault="00A2430C" w:rsidP="00975A41">
            <w:pPr>
              <w:spacing w:after="0" w:line="240" w:lineRule="auto"/>
              <w:jc w:val="center"/>
              <w:rPr>
                <w:rFonts w:ascii="Times New Roman" w:eastAsia="Times New Roman" w:hAnsi="Times New Roman" w:cs="Times New Roman"/>
                <w:sz w:val="24"/>
                <w:szCs w:val="24"/>
                <w:lang w:val="en-US" w:eastAsia="de-DE"/>
              </w:rPr>
            </w:pPr>
          </w:p>
        </w:tc>
        <w:tc>
          <w:tcPr>
            <w:tcW w:w="867" w:type="dxa"/>
            <w:tcBorders>
              <w:top w:val="single" w:sz="18" w:space="0" w:color="000000"/>
            </w:tcBorders>
            <w:shd w:val="clear" w:color="auto" w:fill="auto"/>
          </w:tcPr>
          <w:p w14:paraId="18E1997E"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val="en-US" w:eastAsia="de-DE"/>
              </w:rPr>
            </w:pPr>
          </w:p>
        </w:tc>
        <w:tc>
          <w:tcPr>
            <w:tcW w:w="917" w:type="dxa"/>
            <w:tcBorders>
              <w:top w:val="single" w:sz="18" w:space="0" w:color="000000"/>
            </w:tcBorders>
            <w:shd w:val="clear" w:color="auto" w:fill="auto"/>
          </w:tcPr>
          <w:p w14:paraId="21CA4766"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val="en-US" w:eastAsia="de-DE"/>
              </w:rPr>
            </w:pPr>
          </w:p>
        </w:tc>
        <w:tc>
          <w:tcPr>
            <w:tcW w:w="675" w:type="dxa"/>
            <w:tcBorders>
              <w:top w:val="single" w:sz="18" w:space="0" w:color="000000"/>
            </w:tcBorders>
            <w:shd w:val="clear" w:color="auto" w:fill="auto"/>
          </w:tcPr>
          <w:p w14:paraId="6821D89D"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val="en-US" w:eastAsia="de-DE"/>
              </w:rPr>
            </w:pPr>
          </w:p>
        </w:tc>
        <w:tc>
          <w:tcPr>
            <w:tcW w:w="664" w:type="dxa"/>
            <w:tcBorders>
              <w:top w:val="single" w:sz="18" w:space="0" w:color="000000"/>
            </w:tcBorders>
            <w:shd w:val="clear" w:color="auto" w:fill="auto"/>
          </w:tcPr>
          <w:p w14:paraId="757FE097"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val="en-US" w:eastAsia="de-DE"/>
              </w:rPr>
            </w:pPr>
          </w:p>
        </w:tc>
        <w:tc>
          <w:tcPr>
            <w:tcW w:w="650" w:type="dxa"/>
            <w:tcBorders>
              <w:top w:val="single" w:sz="18" w:space="0" w:color="000000"/>
            </w:tcBorders>
            <w:shd w:val="clear" w:color="auto" w:fill="auto"/>
          </w:tcPr>
          <w:p w14:paraId="45D7EDBA"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val="en-US" w:eastAsia="de-DE"/>
              </w:rPr>
            </w:pPr>
          </w:p>
        </w:tc>
      </w:tr>
      <w:tr w:rsidR="00A2430C" w:rsidRPr="00FE1D02" w14:paraId="302BFBA9" w14:textId="77777777" w:rsidTr="00975A41">
        <w:trPr>
          <w:trHeight w:val="323"/>
        </w:trPr>
        <w:tc>
          <w:tcPr>
            <w:tcW w:w="1067" w:type="dxa"/>
            <w:vMerge/>
            <w:tcBorders>
              <w:bottom w:val="single" w:sz="18" w:space="0" w:color="000000"/>
            </w:tcBorders>
            <w:shd w:val="clear" w:color="auto" w:fill="auto"/>
          </w:tcPr>
          <w:p w14:paraId="17729CBC"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val="en-US" w:eastAsia="de-DE"/>
              </w:rPr>
            </w:pPr>
          </w:p>
        </w:tc>
        <w:tc>
          <w:tcPr>
            <w:tcW w:w="2050" w:type="dxa"/>
            <w:tcBorders>
              <w:bottom w:val="single" w:sz="18" w:space="0" w:color="000000"/>
            </w:tcBorders>
            <w:shd w:val="clear" w:color="auto" w:fill="auto"/>
          </w:tcPr>
          <w:p w14:paraId="22F38E79" w14:textId="77777777" w:rsidR="00A2430C" w:rsidRPr="00FE1D02" w:rsidRDefault="00A2430C" w:rsidP="00975A41">
            <w:pPr>
              <w:spacing w:after="0" w:line="240" w:lineRule="auto"/>
              <w:rPr>
                <w:rFonts w:ascii="Times New Roman" w:eastAsia="Times New Roman" w:hAnsi="Times New Roman" w:cs="Times New Roman"/>
                <w:color w:val="000000"/>
                <w:sz w:val="24"/>
                <w:szCs w:val="24"/>
                <w:lang w:val="en-US" w:eastAsia="de-DE"/>
              </w:rPr>
            </w:pPr>
          </w:p>
        </w:tc>
        <w:tc>
          <w:tcPr>
            <w:tcW w:w="1274" w:type="dxa"/>
            <w:tcBorders>
              <w:top w:val="nil"/>
              <w:bottom w:val="single" w:sz="18" w:space="0" w:color="auto"/>
            </w:tcBorders>
            <w:shd w:val="clear" w:color="auto" w:fill="auto"/>
          </w:tcPr>
          <w:p w14:paraId="74AD77F1"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val="en-US" w:eastAsia="de-DE"/>
              </w:rPr>
            </w:pPr>
          </w:p>
        </w:tc>
        <w:tc>
          <w:tcPr>
            <w:tcW w:w="1274" w:type="dxa"/>
            <w:tcBorders>
              <w:top w:val="nil"/>
              <w:bottom w:val="single" w:sz="18" w:space="0" w:color="auto"/>
            </w:tcBorders>
            <w:shd w:val="clear" w:color="auto" w:fill="auto"/>
          </w:tcPr>
          <w:p w14:paraId="3DDF5D66" w14:textId="77777777" w:rsidR="00A2430C" w:rsidRPr="00FE1D02" w:rsidRDefault="00A2430C" w:rsidP="00975A41">
            <w:pPr>
              <w:spacing w:after="0" w:line="240" w:lineRule="auto"/>
              <w:jc w:val="center"/>
              <w:rPr>
                <w:rFonts w:ascii="Times New Roman" w:eastAsia="Times New Roman" w:hAnsi="Times New Roman" w:cs="Times New Roman"/>
                <w:sz w:val="24"/>
                <w:szCs w:val="24"/>
                <w:lang w:val="en-US" w:eastAsia="de-DE"/>
              </w:rPr>
            </w:pPr>
          </w:p>
        </w:tc>
        <w:tc>
          <w:tcPr>
            <w:tcW w:w="867" w:type="dxa"/>
            <w:tcBorders>
              <w:bottom w:val="single" w:sz="18" w:space="0" w:color="000000"/>
            </w:tcBorders>
            <w:shd w:val="clear" w:color="auto" w:fill="auto"/>
          </w:tcPr>
          <w:p w14:paraId="3D0EEDD8"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val="en-US" w:eastAsia="de-DE"/>
              </w:rPr>
            </w:pPr>
          </w:p>
        </w:tc>
        <w:tc>
          <w:tcPr>
            <w:tcW w:w="917" w:type="dxa"/>
            <w:tcBorders>
              <w:bottom w:val="single" w:sz="18" w:space="0" w:color="000000"/>
            </w:tcBorders>
            <w:shd w:val="clear" w:color="auto" w:fill="auto"/>
          </w:tcPr>
          <w:p w14:paraId="00C73E81"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val="en-US" w:eastAsia="de-DE"/>
              </w:rPr>
            </w:pPr>
          </w:p>
        </w:tc>
        <w:tc>
          <w:tcPr>
            <w:tcW w:w="675" w:type="dxa"/>
            <w:tcBorders>
              <w:bottom w:val="single" w:sz="18" w:space="0" w:color="000000"/>
            </w:tcBorders>
            <w:shd w:val="clear" w:color="auto" w:fill="auto"/>
          </w:tcPr>
          <w:p w14:paraId="76B595D4"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val="en-US" w:eastAsia="de-DE"/>
              </w:rPr>
            </w:pPr>
          </w:p>
        </w:tc>
        <w:tc>
          <w:tcPr>
            <w:tcW w:w="664" w:type="dxa"/>
            <w:tcBorders>
              <w:bottom w:val="single" w:sz="18" w:space="0" w:color="000000"/>
            </w:tcBorders>
            <w:shd w:val="clear" w:color="auto" w:fill="auto"/>
          </w:tcPr>
          <w:p w14:paraId="2F41E459"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val="en-US" w:eastAsia="de-DE"/>
              </w:rPr>
            </w:pPr>
          </w:p>
        </w:tc>
        <w:tc>
          <w:tcPr>
            <w:tcW w:w="650" w:type="dxa"/>
            <w:tcBorders>
              <w:bottom w:val="single" w:sz="18" w:space="0" w:color="000000"/>
            </w:tcBorders>
            <w:shd w:val="clear" w:color="auto" w:fill="auto"/>
          </w:tcPr>
          <w:p w14:paraId="0DE1F2CB" w14:textId="77777777" w:rsidR="00A2430C" w:rsidRPr="00FE1D02" w:rsidRDefault="00A2430C" w:rsidP="00975A41">
            <w:pPr>
              <w:spacing w:after="0" w:line="240" w:lineRule="auto"/>
              <w:jc w:val="center"/>
              <w:rPr>
                <w:rFonts w:ascii="Times New Roman" w:eastAsia="Times New Roman" w:hAnsi="Times New Roman" w:cs="Times New Roman"/>
                <w:color w:val="000000"/>
                <w:sz w:val="24"/>
                <w:szCs w:val="24"/>
                <w:lang w:val="en-US" w:eastAsia="de-DE"/>
              </w:rPr>
            </w:pPr>
          </w:p>
        </w:tc>
      </w:tr>
      <w:tr w:rsidR="00E070A8" w:rsidRPr="00FE1D02" w14:paraId="6CFE401A" w14:textId="77777777" w:rsidTr="00E078D4">
        <w:trPr>
          <w:trHeight w:val="96"/>
        </w:trPr>
        <w:tc>
          <w:tcPr>
            <w:tcW w:w="1067" w:type="dxa"/>
            <w:tcBorders>
              <w:top w:val="single" w:sz="18" w:space="0" w:color="000000"/>
              <w:bottom w:val="nil"/>
            </w:tcBorders>
            <w:shd w:val="clear" w:color="auto" w:fill="auto"/>
          </w:tcPr>
          <w:p w14:paraId="226258CA" w14:textId="77777777" w:rsidR="00E070A8" w:rsidRPr="00FE1D02" w:rsidRDefault="00E070A8" w:rsidP="00E070A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N1</w:t>
            </w:r>
          </w:p>
        </w:tc>
        <w:tc>
          <w:tcPr>
            <w:tcW w:w="2050" w:type="dxa"/>
            <w:tcBorders>
              <w:top w:val="single" w:sz="18" w:space="0" w:color="000000"/>
              <w:bottom w:val="nil"/>
            </w:tcBorders>
            <w:shd w:val="clear" w:color="auto" w:fill="auto"/>
          </w:tcPr>
          <w:p w14:paraId="31F5016B" w14:textId="6A3DB9AE" w:rsidR="00E070A8" w:rsidRPr="00FE1D02" w:rsidRDefault="00E070A8" w:rsidP="00E070A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Left superior longitudinal fasciculus </w:t>
            </w:r>
          </w:p>
        </w:tc>
        <w:tc>
          <w:tcPr>
            <w:tcW w:w="1274" w:type="dxa"/>
            <w:tcBorders>
              <w:top w:val="nil"/>
              <w:left w:val="nil"/>
              <w:bottom w:val="nil"/>
              <w:right w:val="nil"/>
            </w:tcBorders>
            <w:shd w:val="clear" w:color="auto" w:fill="auto"/>
          </w:tcPr>
          <w:p w14:paraId="1F443D04" w14:textId="2E408599" w:rsidR="00E070A8" w:rsidRPr="00FE1D02" w:rsidRDefault="00E078D4" w:rsidP="00E070A8">
            <w:pPr>
              <w:jc w:val="center"/>
              <w:rPr>
                <w:rFonts w:ascii="Times New Roman" w:eastAsia="Times New Roman" w:hAnsi="Times New Roman" w:cs="Times New Roman"/>
                <w:sz w:val="24"/>
                <w:szCs w:val="24"/>
                <w:lang w:val="en-US" w:eastAsia="de-DE"/>
              </w:rPr>
            </w:pPr>
            <w:r>
              <w:rPr>
                <w:rFonts w:ascii="Times New Roman" w:hAnsi="Times New Roman" w:cs="Times New Roman"/>
                <w:sz w:val="24"/>
                <w:szCs w:val="24"/>
              </w:rPr>
              <w:t>-</w:t>
            </w:r>
            <w:r w:rsidR="00E070A8"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auto"/>
          </w:tcPr>
          <w:p w14:paraId="17E57F73" w14:textId="33645F6D" w:rsidR="00E070A8" w:rsidRPr="00FE1D02" w:rsidRDefault="00E070A8" w:rsidP="00E070A8">
            <w:pPr>
              <w:spacing w:after="0" w:line="240" w:lineRule="auto"/>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.5344</w:t>
            </w:r>
          </w:p>
        </w:tc>
        <w:tc>
          <w:tcPr>
            <w:tcW w:w="867" w:type="dxa"/>
            <w:tcBorders>
              <w:top w:val="nil"/>
              <w:left w:val="nil"/>
              <w:bottom w:val="nil"/>
              <w:right w:val="nil"/>
            </w:tcBorders>
            <w:shd w:val="clear" w:color="auto" w:fill="auto"/>
          </w:tcPr>
          <w:p w14:paraId="5A570CB5" w14:textId="3DBB9A4B" w:rsidR="00E070A8" w:rsidRPr="00FE1D02" w:rsidRDefault="00E078D4" w:rsidP="00E070A8">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588F62DB" w14:textId="25E7AE6D" w:rsidR="00E070A8" w:rsidRPr="00FE1D02" w:rsidRDefault="00E070A8" w:rsidP="00E070A8">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778</w:t>
            </w:r>
          </w:p>
        </w:tc>
        <w:tc>
          <w:tcPr>
            <w:tcW w:w="675" w:type="dxa"/>
            <w:tcBorders>
              <w:top w:val="nil"/>
              <w:left w:val="nil"/>
              <w:bottom w:val="nil"/>
              <w:right w:val="nil"/>
            </w:tcBorders>
            <w:shd w:val="clear" w:color="auto" w:fill="auto"/>
          </w:tcPr>
          <w:p w14:paraId="0FD04301" w14:textId="441B497D" w:rsidR="00E070A8" w:rsidRPr="00FE1D02" w:rsidRDefault="00E070A8" w:rsidP="00E070A8">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-40</w:t>
            </w:r>
          </w:p>
        </w:tc>
        <w:tc>
          <w:tcPr>
            <w:tcW w:w="664" w:type="dxa"/>
            <w:tcBorders>
              <w:top w:val="nil"/>
              <w:left w:val="nil"/>
              <w:bottom w:val="nil"/>
              <w:right w:val="nil"/>
            </w:tcBorders>
            <w:shd w:val="clear" w:color="auto" w:fill="auto"/>
          </w:tcPr>
          <w:p w14:paraId="43A72FDD" w14:textId="65DF1B99" w:rsidR="00E070A8" w:rsidRPr="00FE1D02" w:rsidRDefault="00E070A8" w:rsidP="00E070A8">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-46</w:t>
            </w:r>
          </w:p>
        </w:tc>
        <w:tc>
          <w:tcPr>
            <w:tcW w:w="650" w:type="dxa"/>
            <w:tcBorders>
              <w:top w:val="nil"/>
              <w:left w:val="nil"/>
              <w:bottom w:val="nil"/>
              <w:right w:val="nil"/>
            </w:tcBorders>
            <w:shd w:val="clear" w:color="auto" w:fill="auto"/>
          </w:tcPr>
          <w:p w14:paraId="7FE41B74" w14:textId="3B329898" w:rsidR="00E070A8" w:rsidRPr="00FE1D02" w:rsidRDefault="00E070A8" w:rsidP="00E070A8">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17</w:t>
            </w:r>
          </w:p>
        </w:tc>
      </w:tr>
      <w:tr w:rsidR="00E070A8" w:rsidRPr="00FE1D02" w14:paraId="16357072" w14:textId="77777777" w:rsidTr="00E078D4">
        <w:trPr>
          <w:trHeight w:val="96"/>
        </w:trPr>
        <w:tc>
          <w:tcPr>
            <w:tcW w:w="1067" w:type="dxa"/>
            <w:tcBorders>
              <w:top w:val="nil"/>
              <w:bottom w:val="nil"/>
            </w:tcBorders>
            <w:shd w:val="clear" w:color="auto" w:fill="D9D9D9" w:themeFill="background1" w:themeFillShade="D9"/>
          </w:tcPr>
          <w:p w14:paraId="70EE1529" w14:textId="77777777" w:rsidR="00E070A8" w:rsidRPr="00FE1D02" w:rsidRDefault="00E070A8" w:rsidP="00E070A8">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eastAsia="de-DE"/>
              </w:rPr>
              <w:t>N2</w:t>
            </w:r>
            <w:r w:rsidRPr="00FE1D02">
              <w:rPr>
                <w:rFonts w:ascii="Times New Roman" w:eastAsia="Times New Roman" w:hAnsi="Times New Roman" w:cs="Times New Roman"/>
                <w:color w:val="000000"/>
                <w:sz w:val="24"/>
                <w:szCs w:val="24"/>
                <w:lang w:eastAsia="de-DE"/>
              </w:rPr>
              <w:br/>
            </w:r>
          </w:p>
        </w:tc>
        <w:tc>
          <w:tcPr>
            <w:tcW w:w="2050" w:type="dxa"/>
            <w:tcBorders>
              <w:top w:val="nil"/>
              <w:bottom w:val="nil"/>
            </w:tcBorders>
            <w:shd w:val="clear" w:color="auto" w:fill="D9D9D9" w:themeFill="background1" w:themeFillShade="D9"/>
          </w:tcPr>
          <w:p w14:paraId="78AEBF80" w14:textId="7DDF3E63" w:rsidR="00E070A8" w:rsidRPr="00FE1D02" w:rsidRDefault="00E070A8" w:rsidP="00E070A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Left cerebral white matter adjacent to superior parietal lobule </w:t>
            </w:r>
            <w:r w:rsidRPr="00FE1D02">
              <w:rPr>
                <w:rFonts w:ascii="Times New Roman" w:eastAsia="Times New Roman" w:hAnsi="Times New Roman" w:cs="Times New Roman"/>
                <w:color w:val="000000"/>
                <w:sz w:val="24"/>
                <w:szCs w:val="24"/>
                <w:lang w:val="en-US" w:eastAsia="de-DE"/>
              </w:rPr>
              <w:br/>
              <w:t>Left anterior thalamic radiation</w:t>
            </w:r>
          </w:p>
        </w:tc>
        <w:tc>
          <w:tcPr>
            <w:tcW w:w="1274" w:type="dxa"/>
            <w:tcBorders>
              <w:top w:val="nil"/>
              <w:left w:val="nil"/>
              <w:bottom w:val="nil"/>
              <w:right w:val="nil"/>
            </w:tcBorders>
            <w:shd w:val="clear" w:color="auto" w:fill="D9D9D9" w:themeFill="background1" w:themeFillShade="D9"/>
          </w:tcPr>
          <w:p w14:paraId="62F58A35" w14:textId="07E43E0F" w:rsidR="00E070A8" w:rsidRPr="00FE1D02" w:rsidRDefault="00E078D4" w:rsidP="00E070A8">
            <w:pPr>
              <w:jc w:val="center"/>
              <w:rPr>
                <w:rFonts w:ascii="Times New Roman" w:hAnsi="Times New Roman" w:cs="Times New Roman"/>
                <w:color w:val="000000"/>
                <w:sz w:val="24"/>
                <w:szCs w:val="24"/>
                <w:lang w:val="en-US"/>
              </w:rPr>
            </w:pPr>
            <w:r>
              <w:rPr>
                <w:rFonts w:ascii="Times New Roman" w:hAnsi="Times New Roman" w:cs="Times New Roman"/>
                <w:sz w:val="24"/>
                <w:szCs w:val="24"/>
              </w:rPr>
              <w:t>-</w:t>
            </w:r>
            <w:r w:rsidR="00E070A8" w:rsidRPr="00FE1D02">
              <w:rPr>
                <w:rFonts w:ascii="Times New Roman" w:hAnsi="Times New Roman" w:cs="Times New Roman"/>
                <w:sz w:val="24"/>
                <w:szCs w:val="24"/>
              </w:rPr>
              <w:t>.0006</w:t>
            </w:r>
          </w:p>
        </w:tc>
        <w:tc>
          <w:tcPr>
            <w:tcW w:w="1274" w:type="dxa"/>
            <w:tcBorders>
              <w:top w:val="nil"/>
              <w:left w:val="nil"/>
              <w:bottom w:val="nil"/>
              <w:right w:val="nil"/>
            </w:tcBorders>
            <w:shd w:val="clear" w:color="auto" w:fill="D9D9D9" w:themeFill="background1" w:themeFillShade="D9"/>
          </w:tcPr>
          <w:p w14:paraId="00C40513" w14:textId="6C5057BE"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.4971</w:t>
            </w:r>
          </w:p>
        </w:tc>
        <w:tc>
          <w:tcPr>
            <w:tcW w:w="867" w:type="dxa"/>
            <w:tcBorders>
              <w:top w:val="nil"/>
              <w:left w:val="nil"/>
              <w:bottom w:val="nil"/>
              <w:right w:val="nil"/>
            </w:tcBorders>
            <w:shd w:val="clear" w:color="auto" w:fill="D9D9D9" w:themeFill="background1" w:themeFillShade="D9"/>
          </w:tcPr>
          <w:p w14:paraId="7B035A01" w14:textId="3DD754FF" w:rsidR="00E070A8" w:rsidRPr="00FE1D02" w:rsidRDefault="00E078D4" w:rsidP="00E070A8">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4AA0C9BB" w14:textId="32DEF6A6"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505</w:t>
            </w:r>
          </w:p>
        </w:tc>
        <w:tc>
          <w:tcPr>
            <w:tcW w:w="675" w:type="dxa"/>
            <w:tcBorders>
              <w:top w:val="nil"/>
              <w:left w:val="nil"/>
              <w:bottom w:val="nil"/>
              <w:right w:val="nil"/>
            </w:tcBorders>
            <w:shd w:val="clear" w:color="auto" w:fill="D9D9D9" w:themeFill="background1" w:themeFillShade="D9"/>
          </w:tcPr>
          <w:p w14:paraId="1567E992" w14:textId="2EA8FB39"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-22</w:t>
            </w:r>
          </w:p>
        </w:tc>
        <w:tc>
          <w:tcPr>
            <w:tcW w:w="664" w:type="dxa"/>
            <w:tcBorders>
              <w:top w:val="nil"/>
              <w:left w:val="nil"/>
              <w:bottom w:val="nil"/>
              <w:right w:val="nil"/>
            </w:tcBorders>
            <w:shd w:val="clear" w:color="auto" w:fill="D9D9D9" w:themeFill="background1" w:themeFillShade="D9"/>
          </w:tcPr>
          <w:p w14:paraId="4E784953" w14:textId="23BA8709"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-49</w:t>
            </w:r>
          </w:p>
        </w:tc>
        <w:tc>
          <w:tcPr>
            <w:tcW w:w="650" w:type="dxa"/>
            <w:tcBorders>
              <w:top w:val="nil"/>
              <w:left w:val="nil"/>
              <w:bottom w:val="nil"/>
              <w:right w:val="nil"/>
            </w:tcBorders>
            <w:shd w:val="clear" w:color="auto" w:fill="D9D9D9" w:themeFill="background1" w:themeFillShade="D9"/>
          </w:tcPr>
          <w:p w14:paraId="77A1D356" w14:textId="45DB2921" w:rsidR="00E070A8" w:rsidRPr="00FE1D02" w:rsidRDefault="00E070A8" w:rsidP="00E070A8">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34</w:t>
            </w:r>
          </w:p>
        </w:tc>
      </w:tr>
      <w:tr w:rsidR="00E070A8" w:rsidRPr="00FE1D02" w14:paraId="5A19A489" w14:textId="77777777" w:rsidTr="00E078D4">
        <w:trPr>
          <w:trHeight w:val="96"/>
        </w:trPr>
        <w:tc>
          <w:tcPr>
            <w:tcW w:w="1067" w:type="dxa"/>
            <w:tcBorders>
              <w:top w:val="nil"/>
              <w:bottom w:val="nil"/>
            </w:tcBorders>
            <w:shd w:val="clear" w:color="auto" w:fill="auto"/>
          </w:tcPr>
          <w:p w14:paraId="1B2795F7" w14:textId="77777777" w:rsidR="00E070A8" w:rsidRPr="00FE1D02" w:rsidRDefault="00E070A8" w:rsidP="00E070A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N3</w:t>
            </w:r>
            <w:r w:rsidRPr="00FE1D02">
              <w:rPr>
                <w:rFonts w:ascii="Times New Roman" w:eastAsia="Times New Roman" w:hAnsi="Times New Roman" w:cs="Times New Roman"/>
                <w:color w:val="000000"/>
                <w:sz w:val="24"/>
                <w:szCs w:val="24"/>
                <w:lang w:eastAsia="de-DE"/>
              </w:rPr>
              <w:br/>
            </w:r>
          </w:p>
        </w:tc>
        <w:tc>
          <w:tcPr>
            <w:tcW w:w="2050" w:type="dxa"/>
            <w:tcBorders>
              <w:top w:val="nil"/>
              <w:bottom w:val="nil"/>
            </w:tcBorders>
            <w:shd w:val="clear" w:color="auto" w:fill="auto"/>
          </w:tcPr>
          <w:p w14:paraId="58B0E252" w14:textId="25D5E2C7" w:rsidR="00E070A8" w:rsidRPr="00FE1D02" w:rsidRDefault="00E070A8" w:rsidP="00E070A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superior longitudinal fasciculus</w:t>
            </w:r>
            <w:r w:rsidRPr="00FE1D02">
              <w:rPr>
                <w:rFonts w:ascii="Times New Roman" w:eastAsia="Times New Roman" w:hAnsi="Times New Roman" w:cs="Times New Roman"/>
                <w:color w:val="000000"/>
                <w:sz w:val="24"/>
                <w:szCs w:val="24"/>
                <w:lang w:val="en-US" w:eastAsia="de-DE"/>
              </w:rPr>
              <w:br/>
              <w:t>Left middle temporal gyrus</w:t>
            </w:r>
          </w:p>
        </w:tc>
        <w:tc>
          <w:tcPr>
            <w:tcW w:w="1274" w:type="dxa"/>
            <w:tcBorders>
              <w:top w:val="nil"/>
              <w:left w:val="nil"/>
              <w:bottom w:val="nil"/>
              <w:right w:val="nil"/>
            </w:tcBorders>
            <w:shd w:val="clear" w:color="auto" w:fill="auto"/>
          </w:tcPr>
          <w:p w14:paraId="14E74978" w14:textId="7A300E43" w:rsidR="00E070A8" w:rsidRPr="00FE1D02" w:rsidRDefault="00E078D4" w:rsidP="00E070A8">
            <w:pPr>
              <w:jc w:val="center"/>
              <w:rPr>
                <w:rFonts w:ascii="Times New Roman" w:hAnsi="Times New Roman" w:cs="Times New Roman"/>
                <w:color w:val="000000"/>
                <w:sz w:val="24"/>
                <w:szCs w:val="24"/>
                <w:lang w:val="en-US"/>
              </w:rPr>
            </w:pPr>
            <w:r>
              <w:rPr>
                <w:rFonts w:ascii="Times New Roman" w:hAnsi="Times New Roman" w:cs="Times New Roman"/>
                <w:sz w:val="24"/>
                <w:szCs w:val="24"/>
              </w:rPr>
              <w:t>-</w:t>
            </w:r>
            <w:r w:rsidR="00E070A8"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auto"/>
          </w:tcPr>
          <w:p w14:paraId="07FA46BB" w14:textId="42900D0D"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.5662</w:t>
            </w:r>
          </w:p>
        </w:tc>
        <w:tc>
          <w:tcPr>
            <w:tcW w:w="867" w:type="dxa"/>
            <w:tcBorders>
              <w:top w:val="nil"/>
              <w:left w:val="nil"/>
              <w:bottom w:val="nil"/>
              <w:right w:val="nil"/>
            </w:tcBorders>
            <w:shd w:val="clear" w:color="auto" w:fill="auto"/>
          </w:tcPr>
          <w:p w14:paraId="27782803" w14:textId="7087F494" w:rsidR="00E070A8" w:rsidRPr="00FE1D02" w:rsidRDefault="00E078D4" w:rsidP="00E070A8">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47A3B7C8" w14:textId="0FE3B83E"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299</w:t>
            </w:r>
          </w:p>
        </w:tc>
        <w:tc>
          <w:tcPr>
            <w:tcW w:w="675" w:type="dxa"/>
            <w:tcBorders>
              <w:top w:val="nil"/>
              <w:left w:val="nil"/>
              <w:bottom w:val="nil"/>
              <w:right w:val="nil"/>
            </w:tcBorders>
            <w:shd w:val="clear" w:color="auto" w:fill="auto"/>
          </w:tcPr>
          <w:p w14:paraId="6ECE5270" w14:textId="2E1FD720"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-45</w:t>
            </w:r>
          </w:p>
        </w:tc>
        <w:tc>
          <w:tcPr>
            <w:tcW w:w="664" w:type="dxa"/>
            <w:tcBorders>
              <w:top w:val="nil"/>
              <w:left w:val="nil"/>
              <w:bottom w:val="nil"/>
              <w:right w:val="nil"/>
            </w:tcBorders>
            <w:shd w:val="clear" w:color="auto" w:fill="auto"/>
          </w:tcPr>
          <w:p w14:paraId="7C3D8A45" w14:textId="168CADBC"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-47</w:t>
            </w:r>
          </w:p>
        </w:tc>
        <w:tc>
          <w:tcPr>
            <w:tcW w:w="650" w:type="dxa"/>
            <w:tcBorders>
              <w:top w:val="nil"/>
              <w:left w:val="nil"/>
              <w:bottom w:val="nil"/>
              <w:right w:val="nil"/>
            </w:tcBorders>
            <w:shd w:val="clear" w:color="auto" w:fill="auto"/>
          </w:tcPr>
          <w:p w14:paraId="5FEE755F" w14:textId="2DF1C73C"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2</w:t>
            </w:r>
          </w:p>
        </w:tc>
      </w:tr>
      <w:tr w:rsidR="00E070A8" w:rsidRPr="00FE1D02" w14:paraId="2E58F10D" w14:textId="77777777" w:rsidTr="00E078D4">
        <w:trPr>
          <w:trHeight w:val="96"/>
        </w:trPr>
        <w:tc>
          <w:tcPr>
            <w:tcW w:w="1067" w:type="dxa"/>
            <w:tcBorders>
              <w:top w:val="nil"/>
              <w:bottom w:val="nil"/>
            </w:tcBorders>
            <w:shd w:val="clear" w:color="auto" w:fill="D9D9D9" w:themeFill="background1" w:themeFillShade="D9"/>
          </w:tcPr>
          <w:p w14:paraId="1C134497" w14:textId="7D722481" w:rsidR="00E070A8" w:rsidRPr="00FE1D02" w:rsidRDefault="006D7C1D" w:rsidP="00E070A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N4</w:t>
            </w:r>
          </w:p>
        </w:tc>
        <w:tc>
          <w:tcPr>
            <w:tcW w:w="2050" w:type="dxa"/>
            <w:tcBorders>
              <w:top w:val="nil"/>
              <w:bottom w:val="nil"/>
            </w:tcBorders>
            <w:shd w:val="clear" w:color="auto" w:fill="D9D9D9" w:themeFill="background1" w:themeFillShade="D9"/>
          </w:tcPr>
          <w:p w14:paraId="2A3B1E23" w14:textId="469408D6" w:rsidR="00E070A8" w:rsidRPr="00FE1D02" w:rsidRDefault="00E070A8" w:rsidP="00E070A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superior longitudinal fasciculus adjacent to precentral gyrus</w:t>
            </w:r>
          </w:p>
        </w:tc>
        <w:tc>
          <w:tcPr>
            <w:tcW w:w="1274" w:type="dxa"/>
            <w:tcBorders>
              <w:top w:val="nil"/>
              <w:left w:val="nil"/>
              <w:bottom w:val="nil"/>
              <w:right w:val="nil"/>
            </w:tcBorders>
            <w:shd w:val="clear" w:color="auto" w:fill="D9D9D9" w:themeFill="background1" w:themeFillShade="D9"/>
          </w:tcPr>
          <w:p w14:paraId="38FFF0EB" w14:textId="0AA67FB3" w:rsidR="00E070A8" w:rsidRPr="00FE1D02" w:rsidRDefault="00E078D4" w:rsidP="00E070A8">
            <w:pPr>
              <w:jc w:val="center"/>
              <w:rPr>
                <w:rFonts w:ascii="Times New Roman" w:hAnsi="Times New Roman" w:cs="Times New Roman"/>
                <w:color w:val="000000"/>
                <w:sz w:val="24"/>
                <w:szCs w:val="24"/>
                <w:lang w:val="en-US"/>
              </w:rPr>
            </w:pPr>
            <w:r>
              <w:rPr>
                <w:rFonts w:ascii="Times New Roman" w:hAnsi="Times New Roman" w:cs="Times New Roman"/>
                <w:sz w:val="24"/>
                <w:szCs w:val="24"/>
              </w:rPr>
              <w:t>-</w:t>
            </w:r>
            <w:r w:rsidR="00E070A8" w:rsidRPr="00FE1D02">
              <w:rPr>
                <w:rFonts w:ascii="Times New Roman" w:hAnsi="Times New Roman" w:cs="Times New Roman"/>
                <w:sz w:val="24"/>
                <w:szCs w:val="24"/>
              </w:rPr>
              <w:t>.0006</w:t>
            </w:r>
          </w:p>
        </w:tc>
        <w:tc>
          <w:tcPr>
            <w:tcW w:w="1274" w:type="dxa"/>
            <w:tcBorders>
              <w:top w:val="nil"/>
              <w:left w:val="nil"/>
              <w:bottom w:val="nil"/>
              <w:right w:val="nil"/>
            </w:tcBorders>
            <w:shd w:val="clear" w:color="auto" w:fill="D9D9D9" w:themeFill="background1" w:themeFillShade="D9"/>
          </w:tcPr>
          <w:p w14:paraId="4DCA36CB" w14:textId="7F9171E7"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.6200</w:t>
            </w:r>
          </w:p>
        </w:tc>
        <w:tc>
          <w:tcPr>
            <w:tcW w:w="867" w:type="dxa"/>
            <w:tcBorders>
              <w:top w:val="nil"/>
              <w:left w:val="nil"/>
              <w:bottom w:val="nil"/>
              <w:right w:val="nil"/>
            </w:tcBorders>
            <w:shd w:val="clear" w:color="auto" w:fill="D9D9D9" w:themeFill="background1" w:themeFillShade="D9"/>
          </w:tcPr>
          <w:p w14:paraId="61A4F843" w14:textId="4E31A351" w:rsidR="00E070A8" w:rsidRPr="00FE1D02" w:rsidRDefault="00E078D4" w:rsidP="00E070A8">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10D51F79" w14:textId="6F06308F"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273</w:t>
            </w:r>
          </w:p>
        </w:tc>
        <w:tc>
          <w:tcPr>
            <w:tcW w:w="675" w:type="dxa"/>
            <w:tcBorders>
              <w:top w:val="nil"/>
              <w:left w:val="nil"/>
              <w:bottom w:val="nil"/>
              <w:right w:val="nil"/>
            </w:tcBorders>
            <w:shd w:val="clear" w:color="auto" w:fill="D9D9D9" w:themeFill="background1" w:themeFillShade="D9"/>
          </w:tcPr>
          <w:p w14:paraId="5B252578" w14:textId="5B81DD40"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-39</w:t>
            </w:r>
          </w:p>
        </w:tc>
        <w:tc>
          <w:tcPr>
            <w:tcW w:w="664" w:type="dxa"/>
            <w:tcBorders>
              <w:top w:val="nil"/>
              <w:left w:val="nil"/>
              <w:bottom w:val="nil"/>
              <w:right w:val="nil"/>
            </w:tcBorders>
            <w:shd w:val="clear" w:color="auto" w:fill="D9D9D9" w:themeFill="background1" w:themeFillShade="D9"/>
          </w:tcPr>
          <w:p w14:paraId="3B1B557E" w14:textId="2011D178"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-3</w:t>
            </w:r>
          </w:p>
        </w:tc>
        <w:tc>
          <w:tcPr>
            <w:tcW w:w="650" w:type="dxa"/>
            <w:tcBorders>
              <w:top w:val="nil"/>
              <w:left w:val="nil"/>
              <w:bottom w:val="nil"/>
              <w:right w:val="nil"/>
            </w:tcBorders>
            <w:shd w:val="clear" w:color="auto" w:fill="D9D9D9" w:themeFill="background1" w:themeFillShade="D9"/>
          </w:tcPr>
          <w:p w14:paraId="22ABA801" w14:textId="669DADAD"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24</w:t>
            </w:r>
          </w:p>
        </w:tc>
      </w:tr>
      <w:tr w:rsidR="00E070A8" w:rsidRPr="00FE1D02" w14:paraId="5AD51D87" w14:textId="77777777" w:rsidTr="00E078D4">
        <w:trPr>
          <w:trHeight w:val="96"/>
        </w:trPr>
        <w:tc>
          <w:tcPr>
            <w:tcW w:w="1067" w:type="dxa"/>
            <w:tcBorders>
              <w:top w:val="nil"/>
              <w:bottom w:val="nil"/>
            </w:tcBorders>
            <w:shd w:val="clear" w:color="auto" w:fill="auto"/>
          </w:tcPr>
          <w:p w14:paraId="3CCA0546" w14:textId="49973BC3" w:rsidR="00E070A8" w:rsidRPr="00FE1D02" w:rsidRDefault="006D7C1D" w:rsidP="00E070A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lastRenderedPageBreak/>
              <w:t>N5</w:t>
            </w:r>
          </w:p>
        </w:tc>
        <w:tc>
          <w:tcPr>
            <w:tcW w:w="2050" w:type="dxa"/>
            <w:tcBorders>
              <w:top w:val="nil"/>
              <w:bottom w:val="nil"/>
            </w:tcBorders>
            <w:shd w:val="clear" w:color="auto" w:fill="auto"/>
          </w:tcPr>
          <w:p w14:paraId="2D392B58" w14:textId="57A7685E" w:rsidR="00E070A8" w:rsidRPr="00FE1D02" w:rsidRDefault="006D7C1D" w:rsidP="00E070A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cerebral white matter adjacent to left middle frontal gyrus</w:t>
            </w:r>
          </w:p>
        </w:tc>
        <w:tc>
          <w:tcPr>
            <w:tcW w:w="1274" w:type="dxa"/>
            <w:tcBorders>
              <w:top w:val="nil"/>
              <w:left w:val="nil"/>
              <w:bottom w:val="nil"/>
              <w:right w:val="nil"/>
            </w:tcBorders>
            <w:shd w:val="clear" w:color="auto" w:fill="auto"/>
          </w:tcPr>
          <w:p w14:paraId="05408B71" w14:textId="4689AF80" w:rsidR="00E070A8" w:rsidRPr="00FE1D02" w:rsidRDefault="00E078D4" w:rsidP="00E070A8">
            <w:pPr>
              <w:jc w:val="center"/>
              <w:rPr>
                <w:rFonts w:ascii="Times New Roman" w:hAnsi="Times New Roman" w:cs="Times New Roman"/>
                <w:color w:val="000000"/>
                <w:sz w:val="24"/>
                <w:szCs w:val="24"/>
                <w:lang w:val="en-US"/>
              </w:rPr>
            </w:pPr>
            <w:r>
              <w:rPr>
                <w:rFonts w:ascii="Times New Roman" w:hAnsi="Times New Roman" w:cs="Times New Roman"/>
                <w:sz w:val="24"/>
                <w:szCs w:val="24"/>
              </w:rPr>
              <w:t>-</w:t>
            </w:r>
            <w:r w:rsidR="00E070A8" w:rsidRPr="00FE1D02">
              <w:rPr>
                <w:rFonts w:ascii="Times New Roman" w:hAnsi="Times New Roman" w:cs="Times New Roman"/>
                <w:sz w:val="24"/>
                <w:szCs w:val="24"/>
              </w:rPr>
              <w:t>.0007</w:t>
            </w:r>
          </w:p>
        </w:tc>
        <w:tc>
          <w:tcPr>
            <w:tcW w:w="1274" w:type="dxa"/>
            <w:tcBorders>
              <w:top w:val="nil"/>
              <w:left w:val="nil"/>
              <w:bottom w:val="nil"/>
              <w:right w:val="nil"/>
            </w:tcBorders>
            <w:shd w:val="clear" w:color="auto" w:fill="auto"/>
          </w:tcPr>
          <w:p w14:paraId="18321192" w14:textId="53A5D52C"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.6071</w:t>
            </w:r>
          </w:p>
        </w:tc>
        <w:tc>
          <w:tcPr>
            <w:tcW w:w="867" w:type="dxa"/>
            <w:tcBorders>
              <w:top w:val="nil"/>
              <w:left w:val="nil"/>
              <w:bottom w:val="nil"/>
              <w:right w:val="nil"/>
            </w:tcBorders>
            <w:shd w:val="clear" w:color="auto" w:fill="auto"/>
          </w:tcPr>
          <w:p w14:paraId="53D8C543" w14:textId="647EDB43" w:rsidR="00E070A8" w:rsidRPr="00FE1D02" w:rsidRDefault="00E078D4" w:rsidP="00E070A8">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3E147029" w14:textId="21B1AB1C"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250</w:t>
            </w:r>
          </w:p>
        </w:tc>
        <w:tc>
          <w:tcPr>
            <w:tcW w:w="675" w:type="dxa"/>
            <w:tcBorders>
              <w:top w:val="nil"/>
              <w:left w:val="nil"/>
              <w:bottom w:val="nil"/>
              <w:right w:val="nil"/>
            </w:tcBorders>
            <w:shd w:val="clear" w:color="auto" w:fill="auto"/>
          </w:tcPr>
          <w:p w14:paraId="311FA00D" w14:textId="37FE14D5"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-30</w:t>
            </w:r>
          </w:p>
        </w:tc>
        <w:tc>
          <w:tcPr>
            <w:tcW w:w="664" w:type="dxa"/>
            <w:tcBorders>
              <w:top w:val="nil"/>
              <w:left w:val="nil"/>
              <w:bottom w:val="nil"/>
              <w:right w:val="nil"/>
            </w:tcBorders>
            <w:shd w:val="clear" w:color="auto" w:fill="auto"/>
          </w:tcPr>
          <w:p w14:paraId="254BCD52" w14:textId="29720A0B"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15</w:t>
            </w:r>
          </w:p>
        </w:tc>
        <w:tc>
          <w:tcPr>
            <w:tcW w:w="650" w:type="dxa"/>
            <w:tcBorders>
              <w:top w:val="nil"/>
              <w:left w:val="nil"/>
              <w:bottom w:val="nil"/>
              <w:right w:val="nil"/>
            </w:tcBorders>
            <w:shd w:val="clear" w:color="auto" w:fill="auto"/>
          </w:tcPr>
          <w:p w14:paraId="681077E9" w14:textId="16F81999"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23</w:t>
            </w:r>
          </w:p>
        </w:tc>
      </w:tr>
      <w:tr w:rsidR="00E070A8" w:rsidRPr="00FE1D02" w14:paraId="7D21FA55" w14:textId="77777777" w:rsidTr="00E078D4">
        <w:trPr>
          <w:trHeight w:val="96"/>
        </w:trPr>
        <w:tc>
          <w:tcPr>
            <w:tcW w:w="1067" w:type="dxa"/>
            <w:tcBorders>
              <w:top w:val="nil"/>
              <w:bottom w:val="nil"/>
            </w:tcBorders>
            <w:shd w:val="clear" w:color="auto" w:fill="D9D9D9" w:themeFill="background1" w:themeFillShade="D9"/>
          </w:tcPr>
          <w:p w14:paraId="65244A00" w14:textId="076147BE" w:rsidR="00E070A8" w:rsidRPr="00FE1D02" w:rsidRDefault="006D7C1D" w:rsidP="00E070A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N6</w:t>
            </w:r>
          </w:p>
        </w:tc>
        <w:tc>
          <w:tcPr>
            <w:tcW w:w="2050" w:type="dxa"/>
            <w:tcBorders>
              <w:top w:val="nil"/>
              <w:bottom w:val="nil"/>
            </w:tcBorders>
            <w:shd w:val="clear" w:color="auto" w:fill="D9D9D9" w:themeFill="background1" w:themeFillShade="D9"/>
          </w:tcPr>
          <w:p w14:paraId="3C37C654" w14:textId="2134BFF8" w:rsidR="00E070A8" w:rsidRPr="00FE1D02" w:rsidRDefault="006D7C1D" w:rsidP="00E070A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corticospinal tract</w:t>
            </w:r>
            <w:r w:rsidRPr="00FE1D02">
              <w:rPr>
                <w:rFonts w:ascii="Times New Roman" w:eastAsia="Times New Roman" w:hAnsi="Times New Roman" w:cs="Times New Roman"/>
                <w:color w:val="000000"/>
                <w:sz w:val="24"/>
                <w:szCs w:val="24"/>
                <w:lang w:val="en-US" w:eastAsia="de-DE"/>
              </w:rPr>
              <w:br/>
              <w:t>Left precentral gyrus</w:t>
            </w:r>
          </w:p>
        </w:tc>
        <w:tc>
          <w:tcPr>
            <w:tcW w:w="1274" w:type="dxa"/>
            <w:tcBorders>
              <w:top w:val="nil"/>
              <w:left w:val="nil"/>
              <w:bottom w:val="nil"/>
              <w:right w:val="nil"/>
            </w:tcBorders>
            <w:shd w:val="clear" w:color="auto" w:fill="D9D9D9" w:themeFill="background1" w:themeFillShade="D9"/>
          </w:tcPr>
          <w:p w14:paraId="42C066AC" w14:textId="091602C9" w:rsidR="00E070A8" w:rsidRPr="00FE1D02" w:rsidRDefault="00E078D4" w:rsidP="00E070A8">
            <w:pPr>
              <w:jc w:val="center"/>
              <w:rPr>
                <w:rFonts w:ascii="Times New Roman" w:hAnsi="Times New Roman" w:cs="Times New Roman"/>
                <w:color w:val="000000"/>
                <w:sz w:val="24"/>
                <w:szCs w:val="24"/>
                <w:lang w:val="en-US"/>
              </w:rPr>
            </w:pPr>
            <w:r>
              <w:rPr>
                <w:rFonts w:ascii="Times New Roman" w:hAnsi="Times New Roman" w:cs="Times New Roman"/>
                <w:sz w:val="24"/>
                <w:szCs w:val="24"/>
                <w:lang w:val="en-US"/>
              </w:rPr>
              <w:t>-</w:t>
            </w:r>
            <w:r w:rsidR="00E070A8" w:rsidRPr="00FE1D02">
              <w:rPr>
                <w:rFonts w:ascii="Times New Roman" w:hAnsi="Times New Roman" w:cs="Times New Roman"/>
                <w:sz w:val="24"/>
                <w:szCs w:val="24"/>
                <w:lang w:val="en-US"/>
              </w:rPr>
              <w:t>.0008</w:t>
            </w:r>
          </w:p>
        </w:tc>
        <w:tc>
          <w:tcPr>
            <w:tcW w:w="1274" w:type="dxa"/>
            <w:tcBorders>
              <w:top w:val="nil"/>
              <w:left w:val="nil"/>
              <w:bottom w:val="nil"/>
              <w:right w:val="nil"/>
            </w:tcBorders>
            <w:shd w:val="clear" w:color="auto" w:fill="D9D9D9" w:themeFill="background1" w:themeFillShade="D9"/>
          </w:tcPr>
          <w:p w14:paraId="6A2FAC5F" w14:textId="74177AF1"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.5884</w:t>
            </w:r>
          </w:p>
        </w:tc>
        <w:tc>
          <w:tcPr>
            <w:tcW w:w="867" w:type="dxa"/>
            <w:tcBorders>
              <w:top w:val="nil"/>
              <w:left w:val="nil"/>
              <w:bottom w:val="nil"/>
              <w:right w:val="nil"/>
            </w:tcBorders>
            <w:shd w:val="clear" w:color="auto" w:fill="D9D9D9" w:themeFill="background1" w:themeFillShade="D9"/>
          </w:tcPr>
          <w:p w14:paraId="41F4BB30" w14:textId="7DDDE1E2" w:rsidR="00E070A8" w:rsidRPr="00FE1D02" w:rsidRDefault="00E078D4" w:rsidP="00E070A8">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64BDF1E2" w14:textId="13287DD3"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243</w:t>
            </w:r>
          </w:p>
        </w:tc>
        <w:tc>
          <w:tcPr>
            <w:tcW w:w="675" w:type="dxa"/>
            <w:tcBorders>
              <w:top w:val="nil"/>
              <w:left w:val="nil"/>
              <w:bottom w:val="nil"/>
              <w:right w:val="nil"/>
            </w:tcBorders>
            <w:shd w:val="clear" w:color="auto" w:fill="D9D9D9" w:themeFill="background1" w:themeFillShade="D9"/>
          </w:tcPr>
          <w:p w14:paraId="65F555F3" w14:textId="136FB06B"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-23</w:t>
            </w:r>
          </w:p>
        </w:tc>
        <w:tc>
          <w:tcPr>
            <w:tcW w:w="664" w:type="dxa"/>
            <w:tcBorders>
              <w:top w:val="nil"/>
              <w:left w:val="nil"/>
              <w:bottom w:val="nil"/>
              <w:right w:val="nil"/>
            </w:tcBorders>
            <w:shd w:val="clear" w:color="auto" w:fill="D9D9D9" w:themeFill="background1" w:themeFillShade="D9"/>
          </w:tcPr>
          <w:p w14:paraId="0FEF25DE" w14:textId="3ECFA527"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-9</w:t>
            </w:r>
          </w:p>
        </w:tc>
        <w:tc>
          <w:tcPr>
            <w:tcW w:w="650" w:type="dxa"/>
            <w:tcBorders>
              <w:top w:val="nil"/>
              <w:left w:val="nil"/>
              <w:bottom w:val="nil"/>
              <w:right w:val="nil"/>
            </w:tcBorders>
            <w:shd w:val="clear" w:color="auto" w:fill="D9D9D9" w:themeFill="background1" w:themeFillShade="D9"/>
          </w:tcPr>
          <w:p w14:paraId="648C8046" w14:textId="3EFFB06B"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41</w:t>
            </w:r>
          </w:p>
        </w:tc>
      </w:tr>
      <w:tr w:rsidR="00E070A8" w:rsidRPr="00FE1D02" w14:paraId="27832E81" w14:textId="77777777" w:rsidTr="00E078D4">
        <w:trPr>
          <w:trHeight w:val="96"/>
        </w:trPr>
        <w:tc>
          <w:tcPr>
            <w:tcW w:w="1067" w:type="dxa"/>
            <w:tcBorders>
              <w:top w:val="nil"/>
              <w:bottom w:val="nil"/>
            </w:tcBorders>
            <w:shd w:val="clear" w:color="auto" w:fill="auto"/>
          </w:tcPr>
          <w:p w14:paraId="13B0B096" w14:textId="2A08D4B5" w:rsidR="00E070A8" w:rsidRPr="00FE1D02" w:rsidRDefault="006D7C1D" w:rsidP="00E070A8">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N7</w:t>
            </w:r>
          </w:p>
        </w:tc>
        <w:tc>
          <w:tcPr>
            <w:tcW w:w="2050" w:type="dxa"/>
            <w:tcBorders>
              <w:top w:val="nil"/>
              <w:bottom w:val="nil"/>
            </w:tcBorders>
            <w:shd w:val="clear" w:color="auto" w:fill="auto"/>
          </w:tcPr>
          <w:p w14:paraId="7C732B3A" w14:textId="06C2A70D" w:rsidR="00E070A8" w:rsidRPr="00FE1D02" w:rsidRDefault="006D7C1D" w:rsidP="00E070A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forceps major</w:t>
            </w:r>
            <w:r w:rsidRPr="00FE1D02">
              <w:rPr>
                <w:rFonts w:ascii="Times New Roman" w:eastAsia="Times New Roman" w:hAnsi="Times New Roman" w:cs="Times New Roman"/>
                <w:color w:val="000000"/>
                <w:sz w:val="24"/>
                <w:szCs w:val="24"/>
                <w:lang w:val="en-US" w:eastAsia="de-DE"/>
              </w:rPr>
              <w:br/>
              <w:t>Right inferior fronto-occipital fasciculus</w:t>
            </w:r>
          </w:p>
        </w:tc>
        <w:tc>
          <w:tcPr>
            <w:tcW w:w="1274" w:type="dxa"/>
            <w:tcBorders>
              <w:top w:val="nil"/>
              <w:left w:val="nil"/>
              <w:bottom w:val="nil"/>
              <w:right w:val="nil"/>
            </w:tcBorders>
            <w:shd w:val="clear" w:color="auto" w:fill="auto"/>
          </w:tcPr>
          <w:p w14:paraId="694E4DDF" w14:textId="64BE5D2B" w:rsidR="00E070A8" w:rsidRPr="00FE1D02" w:rsidRDefault="00E078D4" w:rsidP="00E070A8">
            <w:pPr>
              <w:jc w:val="center"/>
              <w:rPr>
                <w:rFonts w:ascii="Times New Roman" w:hAnsi="Times New Roman" w:cs="Times New Roman"/>
                <w:color w:val="000000"/>
                <w:sz w:val="24"/>
                <w:szCs w:val="24"/>
                <w:lang w:val="en-US"/>
              </w:rPr>
            </w:pPr>
            <w:r>
              <w:rPr>
                <w:rFonts w:ascii="Times New Roman" w:hAnsi="Times New Roman" w:cs="Times New Roman"/>
                <w:sz w:val="24"/>
                <w:szCs w:val="24"/>
                <w:lang w:val="en-US"/>
              </w:rPr>
              <w:t>-</w:t>
            </w:r>
            <w:r w:rsidR="00E070A8" w:rsidRPr="00FE1D02">
              <w:rPr>
                <w:rFonts w:ascii="Times New Roman" w:hAnsi="Times New Roman" w:cs="Times New Roman"/>
                <w:sz w:val="24"/>
                <w:szCs w:val="24"/>
                <w:lang w:val="en-US"/>
              </w:rPr>
              <w:t>.0005</w:t>
            </w:r>
          </w:p>
        </w:tc>
        <w:tc>
          <w:tcPr>
            <w:tcW w:w="1274" w:type="dxa"/>
            <w:tcBorders>
              <w:top w:val="nil"/>
              <w:left w:val="nil"/>
              <w:bottom w:val="nil"/>
              <w:right w:val="nil"/>
            </w:tcBorders>
            <w:shd w:val="clear" w:color="auto" w:fill="auto"/>
          </w:tcPr>
          <w:p w14:paraId="7C0E6350" w14:textId="0B2C24DB"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.4564</w:t>
            </w:r>
          </w:p>
        </w:tc>
        <w:tc>
          <w:tcPr>
            <w:tcW w:w="867" w:type="dxa"/>
            <w:tcBorders>
              <w:top w:val="nil"/>
              <w:left w:val="nil"/>
              <w:bottom w:val="nil"/>
              <w:right w:val="nil"/>
            </w:tcBorders>
            <w:shd w:val="clear" w:color="auto" w:fill="auto"/>
          </w:tcPr>
          <w:p w14:paraId="4F04E534" w14:textId="0F2EAA9B"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.002</w:t>
            </w:r>
          </w:p>
        </w:tc>
        <w:tc>
          <w:tcPr>
            <w:tcW w:w="917" w:type="dxa"/>
            <w:tcBorders>
              <w:top w:val="nil"/>
              <w:left w:val="nil"/>
              <w:bottom w:val="nil"/>
              <w:right w:val="nil"/>
            </w:tcBorders>
            <w:shd w:val="clear" w:color="auto" w:fill="auto"/>
          </w:tcPr>
          <w:p w14:paraId="09D9E086" w14:textId="1D54C862"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178</w:t>
            </w:r>
          </w:p>
        </w:tc>
        <w:tc>
          <w:tcPr>
            <w:tcW w:w="675" w:type="dxa"/>
            <w:tcBorders>
              <w:top w:val="nil"/>
              <w:left w:val="nil"/>
              <w:bottom w:val="nil"/>
              <w:right w:val="nil"/>
            </w:tcBorders>
            <w:shd w:val="clear" w:color="auto" w:fill="auto"/>
          </w:tcPr>
          <w:p w14:paraId="068725FD" w14:textId="58981E1C"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30</w:t>
            </w:r>
          </w:p>
        </w:tc>
        <w:tc>
          <w:tcPr>
            <w:tcW w:w="664" w:type="dxa"/>
            <w:tcBorders>
              <w:top w:val="nil"/>
              <w:left w:val="nil"/>
              <w:bottom w:val="nil"/>
              <w:right w:val="nil"/>
            </w:tcBorders>
            <w:shd w:val="clear" w:color="auto" w:fill="auto"/>
          </w:tcPr>
          <w:p w14:paraId="09C8FBF5" w14:textId="5EC7EF16"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-51</w:t>
            </w:r>
          </w:p>
        </w:tc>
        <w:tc>
          <w:tcPr>
            <w:tcW w:w="650" w:type="dxa"/>
            <w:tcBorders>
              <w:top w:val="nil"/>
              <w:left w:val="nil"/>
              <w:bottom w:val="nil"/>
              <w:right w:val="nil"/>
            </w:tcBorders>
            <w:shd w:val="clear" w:color="auto" w:fill="auto"/>
          </w:tcPr>
          <w:p w14:paraId="7E769D73" w14:textId="372C13CE"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17</w:t>
            </w:r>
          </w:p>
        </w:tc>
      </w:tr>
      <w:tr w:rsidR="00E070A8" w:rsidRPr="00FE1D02" w14:paraId="140018D4" w14:textId="77777777" w:rsidTr="00E078D4">
        <w:trPr>
          <w:trHeight w:val="96"/>
        </w:trPr>
        <w:tc>
          <w:tcPr>
            <w:tcW w:w="1067" w:type="dxa"/>
            <w:tcBorders>
              <w:top w:val="nil"/>
              <w:bottom w:val="nil"/>
            </w:tcBorders>
            <w:shd w:val="clear" w:color="auto" w:fill="D9D9D9" w:themeFill="background1" w:themeFillShade="D9"/>
          </w:tcPr>
          <w:p w14:paraId="0B9CC7E2" w14:textId="1255307D" w:rsidR="00E070A8" w:rsidRPr="00FE1D02" w:rsidRDefault="006D7C1D" w:rsidP="00E070A8">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N8</w:t>
            </w:r>
          </w:p>
        </w:tc>
        <w:tc>
          <w:tcPr>
            <w:tcW w:w="2050" w:type="dxa"/>
            <w:tcBorders>
              <w:top w:val="nil"/>
              <w:bottom w:val="nil"/>
            </w:tcBorders>
            <w:shd w:val="clear" w:color="auto" w:fill="D9D9D9" w:themeFill="background1" w:themeFillShade="D9"/>
          </w:tcPr>
          <w:p w14:paraId="18ACD862" w14:textId="3A467B1D" w:rsidR="00E070A8" w:rsidRPr="00FE1D02" w:rsidRDefault="006D7C1D" w:rsidP="006D7C1D">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Right inferior fronto-occipital fasciculus adjacent to right </w:t>
            </w:r>
            <w:r w:rsidR="00E80B65">
              <w:rPr>
                <w:rFonts w:ascii="Times New Roman" w:eastAsia="Times New Roman" w:hAnsi="Times New Roman" w:cs="Times New Roman"/>
                <w:color w:val="000000"/>
                <w:sz w:val="24"/>
                <w:szCs w:val="24"/>
                <w:lang w:val="en-US" w:eastAsia="de-DE"/>
              </w:rPr>
              <w:t>precuneal</w:t>
            </w:r>
            <w:r w:rsidRPr="00FE1D02">
              <w:rPr>
                <w:rFonts w:ascii="Times New Roman" w:eastAsia="Times New Roman" w:hAnsi="Times New Roman" w:cs="Times New Roman"/>
                <w:color w:val="000000"/>
                <w:sz w:val="24"/>
                <w:szCs w:val="24"/>
                <w:lang w:val="en-US" w:eastAsia="de-DE"/>
              </w:rPr>
              <w:t xml:space="preserve"> cortex</w:t>
            </w:r>
          </w:p>
        </w:tc>
        <w:tc>
          <w:tcPr>
            <w:tcW w:w="1274" w:type="dxa"/>
            <w:tcBorders>
              <w:top w:val="nil"/>
              <w:left w:val="nil"/>
              <w:bottom w:val="nil"/>
              <w:right w:val="nil"/>
            </w:tcBorders>
            <w:shd w:val="clear" w:color="auto" w:fill="D9D9D9" w:themeFill="background1" w:themeFillShade="D9"/>
          </w:tcPr>
          <w:p w14:paraId="39F5F2AE" w14:textId="086C7991" w:rsidR="00E070A8" w:rsidRPr="00FE1D02" w:rsidRDefault="00E078D4" w:rsidP="00E070A8">
            <w:pPr>
              <w:jc w:val="center"/>
              <w:rPr>
                <w:rFonts w:ascii="Times New Roman" w:hAnsi="Times New Roman" w:cs="Times New Roman"/>
                <w:color w:val="000000"/>
                <w:sz w:val="24"/>
                <w:szCs w:val="24"/>
                <w:lang w:val="en-US"/>
              </w:rPr>
            </w:pPr>
            <w:r>
              <w:rPr>
                <w:rFonts w:ascii="Times New Roman" w:hAnsi="Times New Roman" w:cs="Times New Roman"/>
                <w:sz w:val="24"/>
                <w:szCs w:val="24"/>
                <w:lang w:val="en-US"/>
              </w:rPr>
              <w:t>-</w:t>
            </w:r>
            <w:r w:rsidR="00E070A8" w:rsidRPr="00FE1D02">
              <w:rPr>
                <w:rFonts w:ascii="Times New Roman" w:hAnsi="Times New Roman" w:cs="Times New Roman"/>
                <w:sz w:val="24"/>
                <w:szCs w:val="24"/>
                <w:lang w:val="en-US"/>
              </w:rPr>
              <w:t>.0005</w:t>
            </w:r>
          </w:p>
        </w:tc>
        <w:tc>
          <w:tcPr>
            <w:tcW w:w="1274" w:type="dxa"/>
            <w:tcBorders>
              <w:top w:val="nil"/>
              <w:left w:val="nil"/>
              <w:bottom w:val="nil"/>
              <w:right w:val="nil"/>
            </w:tcBorders>
            <w:shd w:val="clear" w:color="auto" w:fill="D9D9D9" w:themeFill="background1" w:themeFillShade="D9"/>
          </w:tcPr>
          <w:p w14:paraId="2B6BD734" w14:textId="1B0B04C5"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.5205</w:t>
            </w:r>
          </w:p>
        </w:tc>
        <w:tc>
          <w:tcPr>
            <w:tcW w:w="867" w:type="dxa"/>
            <w:tcBorders>
              <w:top w:val="nil"/>
              <w:left w:val="nil"/>
              <w:bottom w:val="nil"/>
              <w:right w:val="nil"/>
            </w:tcBorders>
            <w:shd w:val="clear" w:color="auto" w:fill="D9D9D9" w:themeFill="background1" w:themeFillShade="D9"/>
          </w:tcPr>
          <w:p w14:paraId="632B9F22" w14:textId="0CDC5156"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.004</w:t>
            </w:r>
          </w:p>
        </w:tc>
        <w:tc>
          <w:tcPr>
            <w:tcW w:w="917" w:type="dxa"/>
            <w:tcBorders>
              <w:top w:val="nil"/>
              <w:left w:val="nil"/>
              <w:bottom w:val="nil"/>
              <w:right w:val="nil"/>
            </w:tcBorders>
            <w:shd w:val="clear" w:color="auto" w:fill="D9D9D9" w:themeFill="background1" w:themeFillShade="D9"/>
          </w:tcPr>
          <w:p w14:paraId="1B84D2DD" w14:textId="2BA7046F"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166</w:t>
            </w:r>
          </w:p>
        </w:tc>
        <w:tc>
          <w:tcPr>
            <w:tcW w:w="675" w:type="dxa"/>
            <w:tcBorders>
              <w:top w:val="nil"/>
              <w:left w:val="nil"/>
              <w:bottom w:val="nil"/>
              <w:right w:val="nil"/>
            </w:tcBorders>
            <w:shd w:val="clear" w:color="auto" w:fill="D9D9D9" w:themeFill="background1" w:themeFillShade="D9"/>
          </w:tcPr>
          <w:p w14:paraId="519A3742" w14:textId="4161E021"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15</w:t>
            </w:r>
          </w:p>
        </w:tc>
        <w:tc>
          <w:tcPr>
            <w:tcW w:w="664" w:type="dxa"/>
            <w:tcBorders>
              <w:top w:val="nil"/>
              <w:left w:val="nil"/>
              <w:bottom w:val="nil"/>
              <w:right w:val="nil"/>
            </w:tcBorders>
            <w:shd w:val="clear" w:color="auto" w:fill="D9D9D9" w:themeFill="background1" w:themeFillShade="D9"/>
          </w:tcPr>
          <w:p w14:paraId="2446CA0D" w14:textId="62E0289B"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-62</w:t>
            </w:r>
          </w:p>
        </w:tc>
        <w:tc>
          <w:tcPr>
            <w:tcW w:w="650" w:type="dxa"/>
            <w:tcBorders>
              <w:top w:val="nil"/>
              <w:left w:val="nil"/>
              <w:bottom w:val="nil"/>
              <w:right w:val="nil"/>
            </w:tcBorders>
            <w:shd w:val="clear" w:color="auto" w:fill="D9D9D9" w:themeFill="background1" w:themeFillShade="D9"/>
          </w:tcPr>
          <w:p w14:paraId="4AC21DDA" w14:textId="4C829B3F"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40</w:t>
            </w:r>
          </w:p>
        </w:tc>
      </w:tr>
      <w:tr w:rsidR="00E070A8" w:rsidRPr="00FE1D02" w14:paraId="6789C7A7" w14:textId="77777777" w:rsidTr="00E078D4">
        <w:trPr>
          <w:trHeight w:val="96"/>
        </w:trPr>
        <w:tc>
          <w:tcPr>
            <w:tcW w:w="1067" w:type="dxa"/>
            <w:tcBorders>
              <w:top w:val="nil"/>
              <w:bottom w:val="nil"/>
            </w:tcBorders>
            <w:shd w:val="clear" w:color="auto" w:fill="auto"/>
          </w:tcPr>
          <w:p w14:paraId="04BEC4A7" w14:textId="4726DAE7" w:rsidR="00E070A8" w:rsidRPr="00FE1D02" w:rsidRDefault="006D7C1D" w:rsidP="00E070A8">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N9</w:t>
            </w:r>
          </w:p>
        </w:tc>
        <w:tc>
          <w:tcPr>
            <w:tcW w:w="2050" w:type="dxa"/>
            <w:tcBorders>
              <w:top w:val="nil"/>
              <w:bottom w:val="nil"/>
            </w:tcBorders>
            <w:shd w:val="clear" w:color="auto" w:fill="auto"/>
          </w:tcPr>
          <w:p w14:paraId="258AE23B" w14:textId="0A982DE3" w:rsidR="00E070A8" w:rsidRPr="00FE1D02" w:rsidRDefault="006D7C1D" w:rsidP="006D7C1D">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cerebral white matter adjacent to left paracingulate gyrus</w:t>
            </w:r>
            <w:r w:rsidRPr="00FE1D02">
              <w:rPr>
                <w:rFonts w:ascii="Times New Roman" w:eastAsia="Times New Roman" w:hAnsi="Times New Roman" w:cs="Times New Roman"/>
                <w:color w:val="000000"/>
                <w:sz w:val="24"/>
                <w:szCs w:val="24"/>
                <w:lang w:val="en-US" w:eastAsia="de-DE"/>
              </w:rPr>
              <w:br/>
              <w:t>Left paracingulate gyrus</w:t>
            </w:r>
          </w:p>
        </w:tc>
        <w:tc>
          <w:tcPr>
            <w:tcW w:w="1274" w:type="dxa"/>
            <w:tcBorders>
              <w:top w:val="nil"/>
              <w:left w:val="nil"/>
              <w:bottom w:val="nil"/>
              <w:right w:val="nil"/>
            </w:tcBorders>
            <w:shd w:val="clear" w:color="auto" w:fill="auto"/>
          </w:tcPr>
          <w:p w14:paraId="5C15C7AD" w14:textId="2886C2AA" w:rsidR="00E070A8" w:rsidRPr="00FE1D02" w:rsidRDefault="00E078D4" w:rsidP="00E070A8">
            <w:pPr>
              <w:jc w:val="center"/>
              <w:rPr>
                <w:rFonts w:ascii="Times New Roman" w:hAnsi="Times New Roman" w:cs="Times New Roman"/>
                <w:color w:val="000000"/>
                <w:sz w:val="24"/>
                <w:szCs w:val="24"/>
                <w:lang w:val="en-US"/>
              </w:rPr>
            </w:pPr>
            <w:r>
              <w:rPr>
                <w:rFonts w:ascii="Times New Roman" w:hAnsi="Times New Roman" w:cs="Times New Roman"/>
                <w:sz w:val="24"/>
                <w:szCs w:val="24"/>
                <w:lang w:val="en-US"/>
              </w:rPr>
              <w:t>-</w:t>
            </w:r>
            <w:r w:rsidR="00E070A8" w:rsidRPr="00FE1D02">
              <w:rPr>
                <w:rFonts w:ascii="Times New Roman" w:hAnsi="Times New Roman" w:cs="Times New Roman"/>
                <w:sz w:val="24"/>
                <w:szCs w:val="24"/>
                <w:lang w:val="en-US"/>
              </w:rPr>
              <w:t>.0010</w:t>
            </w:r>
          </w:p>
        </w:tc>
        <w:tc>
          <w:tcPr>
            <w:tcW w:w="1274" w:type="dxa"/>
            <w:tcBorders>
              <w:top w:val="nil"/>
              <w:left w:val="nil"/>
              <w:bottom w:val="nil"/>
              <w:right w:val="nil"/>
            </w:tcBorders>
            <w:shd w:val="clear" w:color="auto" w:fill="auto"/>
          </w:tcPr>
          <w:p w14:paraId="4A9A144F" w14:textId="5230E6E3"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.5903</w:t>
            </w:r>
          </w:p>
        </w:tc>
        <w:tc>
          <w:tcPr>
            <w:tcW w:w="867" w:type="dxa"/>
            <w:tcBorders>
              <w:top w:val="nil"/>
              <w:left w:val="nil"/>
              <w:bottom w:val="nil"/>
              <w:right w:val="nil"/>
            </w:tcBorders>
            <w:shd w:val="clear" w:color="auto" w:fill="auto"/>
          </w:tcPr>
          <w:p w14:paraId="1409FA16" w14:textId="635A5A9E"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.006</w:t>
            </w:r>
          </w:p>
        </w:tc>
        <w:tc>
          <w:tcPr>
            <w:tcW w:w="917" w:type="dxa"/>
            <w:tcBorders>
              <w:top w:val="nil"/>
              <w:left w:val="nil"/>
              <w:bottom w:val="nil"/>
              <w:right w:val="nil"/>
            </w:tcBorders>
            <w:shd w:val="clear" w:color="auto" w:fill="auto"/>
          </w:tcPr>
          <w:p w14:paraId="5DCBDA3C" w14:textId="7BFEFB4A"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159</w:t>
            </w:r>
          </w:p>
        </w:tc>
        <w:tc>
          <w:tcPr>
            <w:tcW w:w="675" w:type="dxa"/>
            <w:tcBorders>
              <w:top w:val="nil"/>
              <w:left w:val="nil"/>
              <w:bottom w:val="nil"/>
              <w:right w:val="nil"/>
            </w:tcBorders>
            <w:shd w:val="clear" w:color="auto" w:fill="auto"/>
          </w:tcPr>
          <w:p w14:paraId="70800B22" w14:textId="7FFB494E"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-13</w:t>
            </w:r>
          </w:p>
        </w:tc>
        <w:tc>
          <w:tcPr>
            <w:tcW w:w="664" w:type="dxa"/>
            <w:tcBorders>
              <w:top w:val="nil"/>
              <w:left w:val="nil"/>
              <w:bottom w:val="nil"/>
              <w:right w:val="nil"/>
            </w:tcBorders>
            <w:shd w:val="clear" w:color="auto" w:fill="auto"/>
          </w:tcPr>
          <w:p w14:paraId="7B38014C" w14:textId="66382640"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29</w:t>
            </w:r>
          </w:p>
        </w:tc>
        <w:tc>
          <w:tcPr>
            <w:tcW w:w="650" w:type="dxa"/>
            <w:tcBorders>
              <w:top w:val="nil"/>
              <w:left w:val="nil"/>
              <w:bottom w:val="nil"/>
              <w:right w:val="nil"/>
            </w:tcBorders>
            <w:shd w:val="clear" w:color="auto" w:fill="auto"/>
          </w:tcPr>
          <w:p w14:paraId="2E96BAD2" w14:textId="13205B44"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28</w:t>
            </w:r>
          </w:p>
        </w:tc>
      </w:tr>
      <w:tr w:rsidR="00E070A8" w:rsidRPr="00FE1D02" w14:paraId="0C9FEF89" w14:textId="77777777" w:rsidTr="00E078D4">
        <w:trPr>
          <w:trHeight w:val="96"/>
        </w:trPr>
        <w:tc>
          <w:tcPr>
            <w:tcW w:w="1067" w:type="dxa"/>
            <w:tcBorders>
              <w:top w:val="nil"/>
              <w:bottom w:val="nil"/>
            </w:tcBorders>
            <w:shd w:val="clear" w:color="auto" w:fill="D9D9D9" w:themeFill="background1" w:themeFillShade="D9"/>
          </w:tcPr>
          <w:p w14:paraId="0955C5E7" w14:textId="074D9C1A" w:rsidR="00E070A8" w:rsidRPr="00FE1D02" w:rsidRDefault="006D7C1D" w:rsidP="00E070A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N10</w:t>
            </w:r>
          </w:p>
        </w:tc>
        <w:tc>
          <w:tcPr>
            <w:tcW w:w="2050" w:type="dxa"/>
            <w:tcBorders>
              <w:top w:val="nil"/>
              <w:bottom w:val="nil"/>
            </w:tcBorders>
            <w:shd w:val="clear" w:color="auto" w:fill="D9D9D9" w:themeFill="background1" w:themeFillShade="D9"/>
          </w:tcPr>
          <w:p w14:paraId="3A95EC23" w14:textId="2BC1245F" w:rsidR="00E070A8" w:rsidRPr="00FE1D02" w:rsidRDefault="006D7C1D" w:rsidP="006D7C1D">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inferior longitudinal fasciculus adjacent to lateral occipital cortex</w:t>
            </w:r>
          </w:p>
        </w:tc>
        <w:tc>
          <w:tcPr>
            <w:tcW w:w="1274" w:type="dxa"/>
            <w:tcBorders>
              <w:top w:val="nil"/>
              <w:left w:val="nil"/>
              <w:bottom w:val="nil"/>
              <w:right w:val="nil"/>
            </w:tcBorders>
            <w:shd w:val="clear" w:color="auto" w:fill="D9D9D9" w:themeFill="background1" w:themeFillShade="D9"/>
          </w:tcPr>
          <w:p w14:paraId="2490BD8E" w14:textId="50B52C01" w:rsidR="00E070A8" w:rsidRPr="00FE1D02" w:rsidRDefault="00E078D4" w:rsidP="00E070A8">
            <w:pPr>
              <w:jc w:val="center"/>
              <w:rPr>
                <w:rFonts w:ascii="Times New Roman" w:hAnsi="Times New Roman" w:cs="Times New Roman"/>
                <w:color w:val="000000"/>
                <w:sz w:val="24"/>
                <w:szCs w:val="24"/>
                <w:lang w:val="en-US"/>
              </w:rPr>
            </w:pPr>
            <w:r>
              <w:rPr>
                <w:rFonts w:ascii="Times New Roman" w:hAnsi="Times New Roman" w:cs="Times New Roman"/>
                <w:sz w:val="24"/>
                <w:szCs w:val="24"/>
              </w:rPr>
              <w:t>-</w:t>
            </w:r>
            <w:r w:rsidR="00E070A8"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D9D9D9" w:themeFill="background1" w:themeFillShade="D9"/>
          </w:tcPr>
          <w:p w14:paraId="5FC4A4F6" w14:textId="7F3C844D"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.5621</w:t>
            </w:r>
          </w:p>
        </w:tc>
        <w:tc>
          <w:tcPr>
            <w:tcW w:w="867" w:type="dxa"/>
            <w:tcBorders>
              <w:top w:val="nil"/>
              <w:left w:val="nil"/>
              <w:bottom w:val="nil"/>
              <w:right w:val="nil"/>
            </w:tcBorders>
            <w:shd w:val="clear" w:color="auto" w:fill="D9D9D9" w:themeFill="background1" w:themeFillShade="D9"/>
          </w:tcPr>
          <w:p w14:paraId="15F949EF" w14:textId="59AF03A1"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.015</w:t>
            </w:r>
          </w:p>
        </w:tc>
        <w:tc>
          <w:tcPr>
            <w:tcW w:w="917" w:type="dxa"/>
            <w:tcBorders>
              <w:top w:val="nil"/>
              <w:left w:val="nil"/>
              <w:bottom w:val="nil"/>
              <w:right w:val="nil"/>
            </w:tcBorders>
            <w:shd w:val="clear" w:color="auto" w:fill="D9D9D9" w:themeFill="background1" w:themeFillShade="D9"/>
          </w:tcPr>
          <w:p w14:paraId="17962421" w14:textId="09A66439"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144</w:t>
            </w:r>
          </w:p>
        </w:tc>
        <w:tc>
          <w:tcPr>
            <w:tcW w:w="675" w:type="dxa"/>
            <w:tcBorders>
              <w:top w:val="nil"/>
              <w:left w:val="nil"/>
              <w:bottom w:val="nil"/>
              <w:right w:val="nil"/>
            </w:tcBorders>
            <w:shd w:val="clear" w:color="auto" w:fill="D9D9D9" w:themeFill="background1" w:themeFillShade="D9"/>
          </w:tcPr>
          <w:p w14:paraId="75F4B258" w14:textId="4F5F861E"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32</w:t>
            </w:r>
          </w:p>
        </w:tc>
        <w:tc>
          <w:tcPr>
            <w:tcW w:w="664" w:type="dxa"/>
            <w:tcBorders>
              <w:top w:val="nil"/>
              <w:left w:val="nil"/>
              <w:bottom w:val="nil"/>
              <w:right w:val="nil"/>
            </w:tcBorders>
            <w:shd w:val="clear" w:color="auto" w:fill="D9D9D9" w:themeFill="background1" w:themeFillShade="D9"/>
          </w:tcPr>
          <w:p w14:paraId="476AC830" w14:textId="1EA91B92"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-77</w:t>
            </w:r>
          </w:p>
        </w:tc>
        <w:tc>
          <w:tcPr>
            <w:tcW w:w="650" w:type="dxa"/>
            <w:tcBorders>
              <w:top w:val="nil"/>
              <w:left w:val="nil"/>
              <w:bottom w:val="nil"/>
              <w:right w:val="nil"/>
            </w:tcBorders>
            <w:shd w:val="clear" w:color="auto" w:fill="D9D9D9" w:themeFill="background1" w:themeFillShade="D9"/>
          </w:tcPr>
          <w:p w14:paraId="668EBAC4" w14:textId="58936E61"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0</w:t>
            </w:r>
          </w:p>
        </w:tc>
      </w:tr>
      <w:tr w:rsidR="00E070A8" w:rsidRPr="00FE1D02" w14:paraId="22276CE1" w14:textId="77777777" w:rsidTr="00E078D4">
        <w:trPr>
          <w:trHeight w:val="96"/>
        </w:trPr>
        <w:tc>
          <w:tcPr>
            <w:tcW w:w="1067" w:type="dxa"/>
            <w:tcBorders>
              <w:top w:val="nil"/>
              <w:bottom w:val="nil"/>
            </w:tcBorders>
            <w:shd w:val="clear" w:color="auto" w:fill="auto"/>
          </w:tcPr>
          <w:p w14:paraId="506A459D" w14:textId="5B2ED127" w:rsidR="00E070A8" w:rsidRPr="00FE1D02" w:rsidRDefault="006D7C1D" w:rsidP="00E070A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N11</w:t>
            </w:r>
          </w:p>
        </w:tc>
        <w:tc>
          <w:tcPr>
            <w:tcW w:w="2050" w:type="dxa"/>
            <w:tcBorders>
              <w:top w:val="nil"/>
              <w:bottom w:val="nil"/>
            </w:tcBorders>
            <w:shd w:val="clear" w:color="auto" w:fill="auto"/>
          </w:tcPr>
          <w:p w14:paraId="17FD807D" w14:textId="5E62E315" w:rsidR="00E070A8" w:rsidRPr="00FE1D02" w:rsidRDefault="006D7C1D" w:rsidP="00E070A8">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cerebral white matter adjacent to inferior frontal gyrus</w:t>
            </w:r>
            <w:r w:rsidRPr="00FE1D02">
              <w:rPr>
                <w:rFonts w:ascii="Times New Roman" w:eastAsia="Times New Roman" w:hAnsi="Times New Roman" w:cs="Times New Roman"/>
                <w:color w:val="000000"/>
                <w:sz w:val="24"/>
                <w:szCs w:val="24"/>
                <w:lang w:val="en-US" w:eastAsia="de-DE"/>
              </w:rPr>
              <w:br/>
              <w:t>inferior frontal gyrus</w:t>
            </w:r>
          </w:p>
        </w:tc>
        <w:tc>
          <w:tcPr>
            <w:tcW w:w="1274" w:type="dxa"/>
            <w:tcBorders>
              <w:top w:val="nil"/>
              <w:left w:val="nil"/>
              <w:bottom w:val="nil"/>
              <w:right w:val="nil"/>
            </w:tcBorders>
            <w:shd w:val="clear" w:color="auto" w:fill="auto"/>
          </w:tcPr>
          <w:p w14:paraId="7336F6D3" w14:textId="46AA8D62" w:rsidR="00E070A8" w:rsidRPr="00FE1D02" w:rsidRDefault="00E078D4" w:rsidP="00E070A8">
            <w:pPr>
              <w:jc w:val="center"/>
              <w:rPr>
                <w:rFonts w:ascii="Times New Roman" w:hAnsi="Times New Roman" w:cs="Times New Roman"/>
                <w:color w:val="000000"/>
                <w:sz w:val="24"/>
                <w:szCs w:val="24"/>
                <w:lang w:val="en-US"/>
              </w:rPr>
            </w:pPr>
            <w:r>
              <w:rPr>
                <w:rFonts w:ascii="Times New Roman" w:hAnsi="Times New Roman" w:cs="Times New Roman"/>
                <w:sz w:val="24"/>
                <w:szCs w:val="24"/>
              </w:rPr>
              <w:t>-</w:t>
            </w:r>
            <w:r w:rsidR="00E070A8" w:rsidRPr="00FE1D02">
              <w:rPr>
                <w:rFonts w:ascii="Times New Roman" w:hAnsi="Times New Roman" w:cs="Times New Roman"/>
                <w:sz w:val="24"/>
                <w:szCs w:val="24"/>
              </w:rPr>
              <w:t>.0007</w:t>
            </w:r>
          </w:p>
        </w:tc>
        <w:tc>
          <w:tcPr>
            <w:tcW w:w="1274" w:type="dxa"/>
            <w:tcBorders>
              <w:top w:val="nil"/>
              <w:left w:val="nil"/>
              <w:bottom w:val="nil"/>
              <w:right w:val="nil"/>
            </w:tcBorders>
            <w:shd w:val="clear" w:color="auto" w:fill="auto"/>
          </w:tcPr>
          <w:p w14:paraId="1EA7FE6E" w14:textId="71EFB1B3"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.5747</w:t>
            </w:r>
          </w:p>
        </w:tc>
        <w:tc>
          <w:tcPr>
            <w:tcW w:w="867" w:type="dxa"/>
            <w:tcBorders>
              <w:top w:val="nil"/>
              <w:left w:val="nil"/>
              <w:bottom w:val="nil"/>
              <w:right w:val="nil"/>
            </w:tcBorders>
            <w:shd w:val="clear" w:color="auto" w:fill="auto"/>
          </w:tcPr>
          <w:p w14:paraId="2DD88C84" w14:textId="26E88127"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.023</w:t>
            </w:r>
          </w:p>
        </w:tc>
        <w:tc>
          <w:tcPr>
            <w:tcW w:w="917" w:type="dxa"/>
            <w:tcBorders>
              <w:top w:val="nil"/>
              <w:left w:val="nil"/>
              <w:bottom w:val="nil"/>
              <w:right w:val="nil"/>
            </w:tcBorders>
            <w:shd w:val="clear" w:color="auto" w:fill="auto"/>
          </w:tcPr>
          <w:p w14:paraId="67937386" w14:textId="114CA60C"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137</w:t>
            </w:r>
          </w:p>
        </w:tc>
        <w:tc>
          <w:tcPr>
            <w:tcW w:w="675" w:type="dxa"/>
            <w:tcBorders>
              <w:top w:val="nil"/>
              <w:left w:val="nil"/>
              <w:bottom w:val="nil"/>
              <w:right w:val="nil"/>
            </w:tcBorders>
            <w:shd w:val="clear" w:color="auto" w:fill="auto"/>
          </w:tcPr>
          <w:p w14:paraId="1EC3D823" w14:textId="448ACB83"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-40</w:t>
            </w:r>
          </w:p>
        </w:tc>
        <w:tc>
          <w:tcPr>
            <w:tcW w:w="664" w:type="dxa"/>
            <w:tcBorders>
              <w:top w:val="nil"/>
              <w:left w:val="nil"/>
              <w:bottom w:val="nil"/>
              <w:right w:val="nil"/>
            </w:tcBorders>
            <w:shd w:val="clear" w:color="auto" w:fill="auto"/>
          </w:tcPr>
          <w:p w14:paraId="5A47853D" w14:textId="1BAE406D"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24</w:t>
            </w:r>
          </w:p>
        </w:tc>
        <w:tc>
          <w:tcPr>
            <w:tcW w:w="650" w:type="dxa"/>
            <w:tcBorders>
              <w:top w:val="nil"/>
              <w:left w:val="nil"/>
              <w:bottom w:val="nil"/>
              <w:right w:val="nil"/>
            </w:tcBorders>
            <w:shd w:val="clear" w:color="auto" w:fill="auto"/>
          </w:tcPr>
          <w:p w14:paraId="04CF5CCA" w14:textId="06EA554A" w:rsidR="00E070A8" w:rsidRPr="00FE1D02" w:rsidRDefault="00E070A8" w:rsidP="00E070A8">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14</w:t>
            </w:r>
          </w:p>
        </w:tc>
      </w:tr>
    </w:tbl>
    <w:p w14:paraId="25A3E538" w14:textId="38D24EAC" w:rsidR="001C5182" w:rsidRDefault="00527591" w:rsidP="001C5182">
      <w:pPr>
        <w:pStyle w:val="KeinLeerraum"/>
        <w:rPr>
          <w:szCs w:val="24"/>
          <w:lang w:val="en-US"/>
        </w:rPr>
      </w:pPr>
      <w:r>
        <w:rPr>
          <w:b/>
          <w:szCs w:val="24"/>
          <w:lang w:val="en-US" w:eastAsia="en-GB"/>
        </w:rPr>
        <w:t xml:space="preserve">Supplementary Table </w:t>
      </w:r>
      <w:r w:rsidR="006C2FF3">
        <w:rPr>
          <w:b/>
          <w:szCs w:val="24"/>
          <w:lang w:val="en-US" w:eastAsia="en-GB"/>
        </w:rPr>
        <w:t>3</w:t>
      </w:r>
      <w:r w:rsidR="001C5182" w:rsidRPr="006C2FF3">
        <w:rPr>
          <w:b/>
          <w:szCs w:val="24"/>
          <w:lang w:val="en-US" w:eastAsia="en-GB"/>
        </w:rPr>
        <w:t xml:space="preserve">. </w:t>
      </w:r>
      <w:r w:rsidR="00FB0E8C" w:rsidRPr="006C2FF3">
        <w:rPr>
          <w:szCs w:val="24"/>
          <w:lang w:val="en-US"/>
        </w:rPr>
        <w:t xml:space="preserve">Characteristics of clusters with an association between PD patients’ NDI-values and postoperative change in </w:t>
      </w:r>
      <w:r w:rsidR="006C2FF3" w:rsidRPr="006C2FF3">
        <w:rPr>
          <w:szCs w:val="24"/>
          <w:lang w:val="en-US"/>
        </w:rPr>
        <w:t>UPDRS</w:t>
      </w:r>
      <w:r w:rsidR="0065058D">
        <w:rPr>
          <w:szCs w:val="24"/>
          <w:lang w:val="en-US"/>
        </w:rPr>
        <w:t xml:space="preserve"> part </w:t>
      </w:r>
      <w:r w:rsidR="006C2FF3">
        <w:rPr>
          <w:szCs w:val="24"/>
          <w:lang w:val="en-US"/>
        </w:rPr>
        <w:t>III</w:t>
      </w:r>
      <w:r w:rsidR="00FB0E8C" w:rsidRPr="006C2FF3">
        <w:rPr>
          <w:szCs w:val="24"/>
          <w:lang w:val="en-US"/>
        </w:rPr>
        <w:t>.</w:t>
      </w:r>
      <w:r w:rsidR="001C5182" w:rsidRPr="006C2FF3">
        <w:rPr>
          <w:szCs w:val="24"/>
          <w:lang w:val="en-US"/>
        </w:rPr>
        <w:t xml:space="preserve"> </w:t>
      </w:r>
      <w:r w:rsidR="00A2329C" w:rsidRPr="006C2FF3">
        <w:rPr>
          <w:szCs w:val="24"/>
          <w:lang w:val="en-US"/>
        </w:rPr>
        <w:t xml:space="preserve">“Positive Cluster” denotes clusters with a positive association between patients’ </w:t>
      </w:r>
      <w:r w:rsidR="00A2329C">
        <w:rPr>
          <w:szCs w:val="24"/>
          <w:lang w:val="en-US"/>
        </w:rPr>
        <w:t>NDI</w:t>
      </w:r>
      <w:r w:rsidR="00A2329C" w:rsidRPr="006C2FF3">
        <w:rPr>
          <w:szCs w:val="24"/>
          <w:lang w:val="en-US"/>
        </w:rPr>
        <w:t>-values and percentage differences in UPDRS</w:t>
      </w:r>
      <w:r w:rsidR="0065058D">
        <w:rPr>
          <w:szCs w:val="24"/>
          <w:lang w:val="en-US"/>
        </w:rPr>
        <w:t xml:space="preserve"> part </w:t>
      </w:r>
      <w:r w:rsidR="00A2329C" w:rsidRPr="006C2FF3">
        <w:rPr>
          <w:szCs w:val="24"/>
          <w:lang w:val="en-US"/>
        </w:rPr>
        <w:t xml:space="preserve">III, i.e. higher </w:t>
      </w:r>
      <w:r w:rsidR="00A2329C">
        <w:rPr>
          <w:szCs w:val="24"/>
          <w:lang w:val="en-US"/>
        </w:rPr>
        <w:t>NDI</w:t>
      </w:r>
      <w:r w:rsidR="00A2329C" w:rsidRPr="006C2FF3">
        <w:rPr>
          <w:szCs w:val="24"/>
          <w:lang w:val="en-US"/>
        </w:rPr>
        <w:t xml:space="preserve">-values were associated with higher postoperative values. </w:t>
      </w:r>
      <w:r w:rsidR="001C5182" w:rsidRPr="006C2FF3">
        <w:rPr>
          <w:szCs w:val="24"/>
          <w:lang w:val="en-US"/>
        </w:rPr>
        <w:t xml:space="preserve">“Negative Cluster” denotes clusters with a negative association between patients’ NDI-values and </w:t>
      </w:r>
      <w:r w:rsidR="007A27D3" w:rsidRPr="006C2FF3">
        <w:rPr>
          <w:szCs w:val="24"/>
          <w:lang w:val="en-US"/>
        </w:rPr>
        <w:t>percentage</w:t>
      </w:r>
      <w:r w:rsidR="001C5182" w:rsidRPr="006C2FF3">
        <w:rPr>
          <w:szCs w:val="24"/>
          <w:lang w:val="en-US"/>
        </w:rPr>
        <w:t xml:space="preserve"> difference of </w:t>
      </w:r>
      <w:r w:rsidR="006C2FF3" w:rsidRPr="006C2FF3">
        <w:rPr>
          <w:szCs w:val="24"/>
          <w:lang w:val="en-US"/>
        </w:rPr>
        <w:t>UPDRS</w:t>
      </w:r>
      <w:r w:rsidR="0065058D">
        <w:rPr>
          <w:szCs w:val="24"/>
          <w:lang w:val="en-US"/>
        </w:rPr>
        <w:t xml:space="preserve"> part </w:t>
      </w:r>
      <w:r w:rsidR="006C2FF3">
        <w:rPr>
          <w:szCs w:val="24"/>
          <w:lang w:val="en-US"/>
        </w:rPr>
        <w:t>III</w:t>
      </w:r>
      <w:r w:rsidR="001C5182" w:rsidRPr="006C2FF3">
        <w:rPr>
          <w:szCs w:val="24"/>
          <w:lang w:val="en-US"/>
        </w:rPr>
        <w:t xml:space="preserve">, i.e. higher NDI-values were associated with lower </w:t>
      </w:r>
      <w:r w:rsidR="001C5182" w:rsidRPr="006C2FF3">
        <w:rPr>
          <w:szCs w:val="24"/>
          <w:lang w:val="en-US"/>
        </w:rPr>
        <w:lastRenderedPageBreak/>
        <w:t xml:space="preserve">postoperative </w:t>
      </w:r>
      <w:r w:rsidR="007A27D3" w:rsidRPr="006C2FF3">
        <w:rPr>
          <w:szCs w:val="24"/>
          <w:lang w:val="en-US"/>
        </w:rPr>
        <w:t>values</w:t>
      </w:r>
      <w:r w:rsidR="001C5182" w:rsidRPr="006C2FF3">
        <w:rPr>
          <w:szCs w:val="24"/>
          <w:lang w:val="en-US"/>
        </w:rPr>
        <w:t>. “Location” indicates the anatomical landmark comprising the majority of voxels of a cluster according to Johns Hopkins University (JHU) white matter atlas, Harvard-Oxford cortical and subcortical atlas, and University College London (UCL) cerebellar atlas. P-Values are clusterwise p-values corrected for multiple comparisons. “Volume in mm³” denotes the size of a cluster and “MNI152-coordinates” describes the coordinates of the cluster’s center of gravity in MNI152-space.</w:t>
      </w:r>
    </w:p>
    <w:p w14:paraId="7B7DD8E3" w14:textId="77777777" w:rsidR="00A2329C" w:rsidRPr="006C2FF3" w:rsidRDefault="00A2329C" w:rsidP="001C5182">
      <w:pPr>
        <w:pStyle w:val="KeinLeerraum"/>
        <w:rPr>
          <w:szCs w:val="24"/>
          <w:lang w:val="en-US"/>
        </w:rPr>
      </w:pPr>
    </w:p>
    <w:p w14:paraId="1CC56812" w14:textId="1696F122" w:rsidR="00070843" w:rsidRPr="00A2329C" w:rsidRDefault="00A2329C" w:rsidP="004D2243">
      <w:pPr>
        <w:pStyle w:val="KeinLeerraum"/>
        <w:rPr>
          <w:b/>
          <w:szCs w:val="24"/>
          <w:lang w:val="en-US"/>
        </w:rPr>
      </w:pPr>
      <w:r w:rsidRPr="00A2329C">
        <w:rPr>
          <w:b/>
          <w:szCs w:val="24"/>
          <w:lang w:val="en-US"/>
        </w:rPr>
        <w:t>Mobility</w:t>
      </w:r>
      <w:r w:rsidR="00600B02" w:rsidRPr="00A2329C">
        <w:rPr>
          <w:b/>
          <w:szCs w:val="24"/>
          <w:lang w:val="en-US"/>
        </w:rPr>
        <w:t xml:space="preserve"> </w:t>
      </w:r>
      <w:r w:rsidR="00C0396A" w:rsidRPr="00A2329C">
        <w:rPr>
          <w:b/>
          <w:szCs w:val="24"/>
          <w:lang w:val="en-US"/>
        </w:rPr>
        <w:t xml:space="preserve">specific </w:t>
      </w:r>
      <w:r w:rsidR="001C5182" w:rsidRPr="00A2329C">
        <w:rPr>
          <w:b/>
          <w:szCs w:val="24"/>
          <w:lang w:val="en-US"/>
        </w:rPr>
        <w:t>S</w:t>
      </w:r>
      <w:r w:rsidR="00070843" w:rsidRPr="00A2329C">
        <w:rPr>
          <w:b/>
          <w:szCs w:val="24"/>
          <w:lang w:val="en-US"/>
        </w:rPr>
        <w:t>tatistics</w:t>
      </w:r>
    </w:p>
    <w:p w14:paraId="1F9D72DE" w14:textId="016FBA82" w:rsidR="001C5182" w:rsidRPr="00A2329C" w:rsidRDefault="00527591" w:rsidP="00070843">
      <w:pPr>
        <w:pStyle w:val="KeinLeerraum"/>
        <w:spacing w:line="276" w:lineRule="auto"/>
        <w:rPr>
          <w:b/>
          <w:szCs w:val="24"/>
          <w:lang w:val="en-US"/>
        </w:rPr>
      </w:pPr>
      <w:r>
        <w:rPr>
          <w:b/>
          <w:szCs w:val="24"/>
          <w:lang w:val="en-US" w:eastAsia="en-GB"/>
        </w:rPr>
        <w:t xml:space="preserve">Supplementary Table </w:t>
      </w:r>
      <w:r w:rsidR="00A2329C">
        <w:rPr>
          <w:b/>
          <w:szCs w:val="24"/>
          <w:lang w:val="en-US" w:eastAsia="en-GB"/>
        </w:rPr>
        <w:t>4</w:t>
      </w:r>
      <w:r>
        <w:rPr>
          <w:b/>
          <w:szCs w:val="24"/>
          <w:lang w:val="en-US" w:eastAsia="en-GB"/>
        </w:rPr>
        <w:t xml:space="preserve"> </w:t>
      </w:r>
      <w:r w:rsidR="001C5182" w:rsidRPr="00FE1D02">
        <w:rPr>
          <w:b/>
          <w:szCs w:val="24"/>
          <w:lang w:val="en-US" w:eastAsia="en-GB"/>
        </w:rPr>
        <w:t xml:space="preserve">Association between </w:t>
      </w:r>
      <w:r w:rsidR="001C5182" w:rsidRPr="00FE1D02">
        <w:rPr>
          <w:b/>
          <w:szCs w:val="24"/>
          <w:lang w:val="en-US"/>
        </w:rPr>
        <w:t xml:space="preserve">microstructural metrics and </w:t>
      </w:r>
      <w:r w:rsidR="00975A41" w:rsidRPr="00FE1D02">
        <w:rPr>
          <w:b/>
          <w:szCs w:val="24"/>
          <w:lang w:val="en-US"/>
        </w:rPr>
        <w:t xml:space="preserve">time </w:t>
      </w:r>
      <w:r w:rsidR="00A2329C" w:rsidRPr="00A2329C">
        <w:rPr>
          <w:b/>
          <w:lang w:val="en-US"/>
        </w:rPr>
        <w:t>with good mobility and no dyskinesia</w:t>
      </w:r>
    </w:p>
    <w:tbl>
      <w:tblPr>
        <w:tblW w:w="9438" w:type="dxa"/>
        <w:tblBorders>
          <w:top w:val="single" w:sz="18" w:space="0" w:color="000000"/>
        </w:tblBorders>
        <w:tblCellMar>
          <w:left w:w="70" w:type="dxa"/>
          <w:right w:w="70" w:type="dxa"/>
        </w:tblCellMar>
        <w:tblLook w:val="04A0" w:firstRow="1" w:lastRow="0" w:firstColumn="1" w:lastColumn="0" w:noHBand="0" w:noVBand="1"/>
      </w:tblPr>
      <w:tblGrid>
        <w:gridCol w:w="1067"/>
        <w:gridCol w:w="2050"/>
        <w:gridCol w:w="1274"/>
        <w:gridCol w:w="1274"/>
        <w:gridCol w:w="867"/>
        <w:gridCol w:w="917"/>
        <w:gridCol w:w="675"/>
        <w:gridCol w:w="664"/>
        <w:gridCol w:w="650"/>
      </w:tblGrid>
      <w:tr w:rsidR="002D3ED6" w:rsidRPr="00FE1D02" w14:paraId="218168EA" w14:textId="77777777" w:rsidTr="002D3ED6">
        <w:trPr>
          <w:trHeight w:val="323"/>
        </w:trPr>
        <w:tc>
          <w:tcPr>
            <w:tcW w:w="4391" w:type="dxa"/>
            <w:gridSpan w:val="3"/>
            <w:tcBorders>
              <w:top w:val="single" w:sz="18" w:space="0" w:color="000000"/>
            </w:tcBorders>
            <w:shd w:val="clear" w:color="auto" w:fill="auto"/>
          </w:tcPr>
          <w:p w14:paraId="207EED98" w14:textId="7F0596A9" w:rsidR="002D3ED6" w:rsidRPr="00FE1D02" w:rsidRDefault="002D3ED6" w:rsidP="002D3ED6">
            <w:pPr>
              <w:spacing w:after="0" w:line="240" w:lineRule="auto"/>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b/>
                <w:color w:val="000000"/>
                <w:sz w:val="24"/>
                <w:szCs w:val="24"/>
                <w:lang w:eastAsia="de-DE"/>
              </w:rPr>
              <w:t>Fractional Anisotropy</w:t>
            </w:r>
          </w:p>
        </w:tc>
        <w:tc>
          <w:tcPr>
            <w:tcW w:w="1274" w:type="dxa"/>
            <w:tcBorders>
              <w:top w:val="single" w:sz="18" w:space="0" w:color="000000"/>
            </w:tcBorders>
            <w:shd w:val="clear" w:color="auto" w:fill="auto"/>
          </w:tcPr>
          <w:p w14:paraId="406D9784" w14:textId="77777777" w:rsidR="002D3ED6" w:rsidRPr="00FE1D02" w:rsidRDefault="002D3ED6" w:rsidP="00A316D8">
            <w:pPr>
              <w:spacing w:after="0" w:line="240" w:lineRule="auto"/>
              <w:jc w:val="center"/>
              <w:rPr>
                <w:rFonts w:ascii="Times New Roman" w:eastAsia="Times New Roman" w:hAnsi="Times New Roman" w:cs="Times New Roman"/>
                <w:sz w:val="24"/>
                <w:szCs w:val="24"/>
                <w:lang w:eastAsia="de-DE"/>
              </w:rPr>
            </w:pPr>
          </w:p>
        </w:tc>
        <w:tc>
          <w:tcPr>
            <w:tcW w:w="867" w:type="dxa"/>
            <w:tcBorders>
              <w:top w:val="single" w:sz="18" w:space="0" w:color="000000"/>
            </w:tcBorders>
            <w:shd w:val="clear" w:color="auto" w:fill="auto"/>
          </w:tcPr>
          <w:p w14:paraId="475A7EBD" w14:textId="77777777" w:rsidR="002D3ED6" w:rsidRPr="00FE1D02" w:rsidRDefault="002D3ED6" w:rsidP="00A316D8">
            <w:pPr>
              <w:spacing w:after="0" w:line="240" w:lineRule="auto"/>
              <w:jc w:val="center"/>
              <w:rPr>
                <w:rFonts w:ascii="Times New Roman" w:eastAsia="Times New Roman" w:hAnsi="Times New Roman" w:cs="Times New Roman"/>
                <w:color w:val="000000"/>
                <w:sz w:val="24"/>
                <w:szCs w:val="24"/>
                <w:lang w:eastAsia="de-DE"/>
              </w:rPr>
            </w:pPr>
          </w:p>
        </w:tc>
        <w:tc>
          <w:tcPr>
            <w:tcW w:w="917" w:type="dxa"/>
            <w:tcBorders>
              <w:top w:val="single" w:sz="18" w:space="0" w:color="000000"/>
            </w:tcBorders>
            <w:shd w:val="clear" w:color="auto" w:fill="auto"/>
          </w:tcPr>
          <w:p w14:paraId="75BD060D" w14:textId="77777777" w:rsidR="002D3ED6" w:rsidRPr="00FE1D02" w:rsidRDefault="002D3ED6" w:rsidP="00A316D8">
            <w:pPr>
              <w:spacing w:after="0" w:line="240" w:lineRule="auto"/>
              <w:jc w:val="center"/>
              <w:rPr>
                <w:rFonts w:ascii="Times New Roman" w:eastAsia="Times New Roman" w:hAnsi="Times New Roman" w:cs="Times New Roman"/>
                <w:color w:val="000000"/>
                <w:sz w:val="24"/>
                <w:szCs w:val="24"/>
                <w:lang w:val="en-US" w:eastAsia="de-DE"/>
              </w:rPr>
            </w:pPr>
          </w:p>
        </w:tc>
        <w:tc>
          <w:tcPr>
            <w:tcW w:w="1989" w:type="dxa"/>
            <w:gridSpan w:val="3"/>
            <w:tcBorders>
              <w:top w:val="single" w:sz="18" w:space="0" w:color="000000"/>
            </w:tcBorders>
            <w:shd w:val="clear" w:color="auto" w:fill="auto"/>
          </w:tcPr>
          <w:p w14:paraId="6F9E286A" w14:textId="77777777" w:rsidR="002D3ED6" w:rsidRPr="00FE1D02" w:rsidRDefault="002D3ED6" w:rsidP="00A316D8">
            <w:pPr>
              <w:spacing w:after="0" w:line="240" w:lineRule="auto"/>
              <w:jc w:val="center"/>
              <w:rPr>
                <w:rFonts w:ascii="Times New Roman" w:eastAsia="Times New Roman" w:hAnsi="Times New Roman" w:cs="Times New Roman"/>
                <w:color w:val="000000"/>
                <w:sz w:val="24"/>
                <w:szCs w:val="24"/>
                <w:lang w:val="en-US" w:eastAsia="de-DE"/>
              </w:rPr>
            </w:pPr>
          </w:p>
        </w:tc>
      </w:tr>
      <w:tr w:rsidR="00600B02" w:rsidRPr="00FE1D02" w14:paraId="1C9716AA" w14:textId="77777777" w:rsidTr="00A316D8">
        <w:trPr>
          <w:trHeight w:val="323"/>
        </w:trPr>
        <w:tc>
          <w:tcPr>
            <w:tcW w:w="1067" w:type="dxa"/>
            <w:vMerge w:val="restart"/>
            <w:tcBorders>
              <w:top w:val="single" w:sz="18" w:space="0" w:color="000000"/>
            </w:tcBorders>
            <w:shd w:val="clear" w:color="auto" w:fill="auto"/>
          </w:tcPr>
          <w:p w14:paraId="2456E425" w14:textId="290AFD70" w:rsidR="00600B02" w:rsidRPr="00FE1D02" w:rsidRDefault="002D3ED6"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Positive</w:t>
            </w:r>
          </w:p>
          <w:p w14:paraId="347B22BA" w14:textId="77777777" w:rsidR="00600B02" w:rsidRPr="00FE1D02" w:rsidRDefault="00600B02"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Cluster</w:t>
            </w:r>
          </w:p>
        </w:tc>
        <w:tc>
          <w:tcPr>
            <w:tcW w:w="2050" w:type="dxa"/>
            <w:tcBorders>
              <w:top w:val="single" w:sz="18" w:space="0" w:color="000000"/>
            </w:tcBorders>
            <w:shd w:val="clear" w:color="auto" w:fill="auto"/>
          </w:tcPr>
          <w:p w14:paraId="72F017C1" w14:textId="77777777" w:rsidR="00600B02" w:rsidRPr="00FE1D02" w:rsidRDefault="00600B02" w:rsidP="00A316D8">
            <w:pPr>
              <w:spacing w:after="0" w:line="240" w:lineRule="auto"/>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Location</w:t>
            </w:r>
          </w:p>
        </w:tc>
        <w:tc>
          <w:tcPr>
            <w:tcW w:w="1274" w:type="dxa"/>
            <w:vMerge w:val="restart"/>
            <w:tcBorders>
              <w:top w:val="single" w:sz="18" w:space="0" w:color="000000"/>
            </w:tcBorders>
            <w:shd w:val="clear" w:color="auto" w:fill="auto"/>
          </w:tcPr>
          <w:p w14:paraId="7FCC2D50" w14:textId="77777777" w:rsidR="00600B02" w:rsidRPr="00FE1D02" w:rsidRDefault="00600B02"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 xml:space="preserve">Slope </w:t>
            </w:r>
          </w:p>
        </w:tc>
        <w:tc>
          <w:tcPr>
            <w:tcW w:w="1274" w:type="dxa"/>
            <w:vMerge w:val="restart"/>
            <w:tcBorders>
              <w:top w:val="single" w:sz="18" w:space="0" w:color="000000"/>
            </w:tcBorders>
            <w:shd w:val="clear" w:color="auto" w:fill="auto"/>
          </w:tcPr>
          <w:p w14:paraId="56F34CF9" w14:textId="597A97E8" w:rsidR="00600B02" w:rsidRPr="00FE1D02" w:rsidRDefault="006A0ADC" w:rsidP="00A316D8">
            <w:pPr>
              <w:spacing w:after="0" w:line="240" w:lineRule="auto"/>
              <w:jc w:val="center"/>
              <w:rPr>
                <w:rFonts w:ascii="Times New Roman" w:eastAsia="Times New Roman" w:hAnsi="Times New Roman" w:cs="Times New Roman"/>
                <w:sz w:val="24"/>
                <w:szCs w:val="24"/>
                <w:lang w:eastAsia="de-DE"/>
              </w:rPr>
            </w:pPr>
            <w:r w:rsidRPr="00FE1D02">
              <w:rPr>
                <w:rFonts w:ascii="Times New Roman" w:eastAsia="Times New Roman" w:hAnsi="Times New Roman" w:cs="Times New Roman"/>
                <w:sz w:val="24"/>
                <w:szCs w:val="24"/>
                <w:lang w:eastAsia="de-DE"/>
              </w:rPr>
              <w:t>I</w:t>
            </w:r>
            <w:r w:rsidR="00600B02" w:rsidRPr="00FE1D02">
              <w:rPr>
                <w:rFonts w:ascii="Times New Roman" w:eastAsia="Times New Roman" w:hAnsi="Times New Roman" w:cs="Times New Roman"/>
                <w:sz w:val="24"/>
                <w:szCs w:val="24"/>
                <w:lang w:eastAsia="de-DE"/>
              </w:rPr>
              <w:t xml:space="preserve">ntercept </w:t>
            </w:r>
          </w:p>
        </w:tc>
        <w:tc>
          <w:tcPr>
            <w:tcW w:w="867" w:type="dxa"/>
            <w:tcBorders>
              <w:top w:val="single" w:sz="18" w:space="0" w:color="000000"/>
            </w:tcBorders>
            <w:shd w:val="clear" w:color="auto" w:fill="auto"/>
          </w:tcPr>
          <w:p w14:paraId="4EDCD07C" w14:textId="77777777" w:rsidR="00600B02" w:rsidRPr="00FE1D02" w:rsidRDefault="00600B02"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p-Value</w:t>
            </w:r>
          </w:p>
        </w:tc>
        <w:tc>
          <w:tcPr>
            <w:tcW w:w="917" w:type="dxa"/>
            <w:vMerge w:val="restart"/>
            <w:tcBorders>
              <w:top w:val="single" w:sz="18" w:space="0" w:color="000000"/>
            </w:tcBorders>
            <w:shd w:val="clear" w:color="auto" w:fill="auto"/>
          </w:tcPr>
          <w:p w14:paraId="083711B2" w14:textId="77777777" w:rsidR="00600B02" w:rsidRPr="00FE1D02" w:rsidRDefault="00600B02"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val="en-US" w:eastAsia="de-DE"/>
              </w:rPr>
              <w:t>Volume in mm³</w:t>
            </w:r>
          </w:p>
        </w:tc>
        <w:tc>
          <w:tcPr>
            <w:tcW w:w="1989" w:type="dxa"/>
            <w:gridSpan w:val="3"/>
            <w:tcBorders>
              <w:top w:val="single" w:sz="18" w:space="0" w:color="000000"/>
            </w:tcBorders>
            <w:shd w:val="clear" w:color="auto" w:fill="auto"/>
          </w:tcPr>
          <w:p w14:paraId="43AE9BAD" w14:textId="77777777" w:rsidR="00600B02" w:rsidRPr="00FE1D02" w:rsidRDefault="00600B02"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val="en-US" w:eastAsia="de-DE"/>
              </w:rPr>
              <w:t>MNI152</w:t>
            </w:r>
            <w:r w:rsidRPr="00FE1D02">
              <w:rPr>
                <w:rFonts w:ascii="Times New Roman" w:eastAsia="Times New Roman" w:hAnsi="Times New Roman" w:cs="Times New Roman"/>
                <w:color w:val="000000"/>
                <w:sz w:val="24"/>
                <w:szCs w:val="24"/>
                <w:lang w:eastAsia="de-DE"/>
              </w:rPr>
              <w:t>-Coordinates</w:t>
            </w:r>
          </w:p>
        </w:tc>
      </w:tr>
      <w:tr w:rsidR="006A0ADC" w:rsidRPr="00FE1D02" w14:paraId="47DE973F" w14:textId="77777777" w:rsidTr="00A316D8">
        <w:trPr>
          <w:trHeight w:val="323"/>
        </w:trPr>
        <w:tc>
          <w:tcPr>
            <w:tcW w:w="1067" w:type="dxa"/>
            <w:vMerge/>
            <w:tcBorders>
              <w:bottom w:val="single" w:sz="18" w:space="0" w:color="000000"/>
            </w:tcBorders>
            <w:shd w:val="clear" w:color="auto" w:fill="auto"/>
          </w:tcPr>
          <w:p w14:paraId="6B4D30ED" w14:textId="77777777" w:rsidR="00600B02" w:rsidRPr="00FE1D02" w:rsidRDefault="00600B02" w:rsidP="00A316D8">
            <w:pPr>
              <w:spacing w:after="0" w:line="240" w:lineRule="auto"/>
              <w:jc w:val="center"/>
              <w:rPr>
                <w:rFonts w:ascii="Times New Roman" w:eastAsia="Times New Roman" w:hAnsi="Times New Roman" w:cs="Times New Roman"/>
                <w:color w:val="000000"/>
                <w:sz w:val="24"/>
                <w:szCs w:val="24"/>
                <w:lang w:eastAsia="de-DE"/>
              </w:rPr>
            </w:pPr>
          </w:p>
        </w:tc>
        <w:tc>
          <w:tcPr>
            <w:tcW w:w="2050" w:type="dxa"/>
            <w:tcBorders>
              <w:bottom w:val="single" w:sz="18" w:space="0" w:color="000000"/>
            </w:tcBorders>
            <w:shd w:val="clear" w:color="auto" w:fill="auto"/>
          </w:tcPr>
          <w:p w14:paraId="0B5AE4A5" w14:textId="77777777" w:rsidR="00600B02" w:rsidRPr="00FE1D02" w:rsidRDefault="00600B02" w:rsidP="00A316D8">
            <w:pPr>
              <w:spacing w:after="0" w:line="240" w:lineRule="auto"/>
              <w:rPr>
                <w:rFonts w:ascii="Times New Roman" w:eastAsia="Times New Roman" w:hAnsi="Times New Roman" w:cs="Times New Roman"/>
                <w:color w:val="000000"/>
                <w:sz w:val="24"/>
                <w:szCs w:val="24"/>
                <w:lang w:eastAsia="de-DE"/>
              </w:rPr>
            </w:pPr>
          </w:p>
        </w:tc>
        <w:tc>
          <w:tcPr>
            <w:tcW w:w="1274" w:type="dxa"/>
            <w:vMerge/>
            <w:tcBorders>
              <w:bottom w:val="single" w:sz="18" w:space="0" w:color="auto"/>
            </w:tcBorders>
            <w:shd w:val="clear" w:color="auto" w:fill="auto"/>
          </w:tcPr>
          <w:p w14:paraId="39023AD3" w14:textId="77777777" w:rsidR="00600B02" w:rsidRPr="00FE1D02" w:rsidRDefault="00600B02" w:rsidP="00A316D8">
            <w:pPr>
              <w:spacing w:after="0" w:line="240" w:lineRule="auto"/>
              <w:jc w:val="center"/>
              <w:rPr>
                <w:rFonts w:ascii="Times New Roman" w:eastAsia="Times New Roman" w:hAnsi="Times New Roman" w:cs="Times New Roman"/>
                <w:color w:val="000000"/>
                <w:sz w:val="24"/>
                <w:szCs w:val="24"/>
                <w:lang w:eastAsia="de-DE"/>
              </w:rPr>
            </w:pPr>
          </w:p>
        </w:tc>
        <w:tc>
          <w:tcPr>
            <w:tcW w:w="1274" w:type="dxa"/>
            <w:vMerge/>
            <w:tcBorders>
              <w:bottom w:val="single" w:sz="18" w:space="0" w:color="auto"/>
            </w:tcBorders>
            <w:shd w:val="clear" w:color="auto" w:fill="auto"/>
          </w:tcPr>
          <w:p w14:paraId="259782ED" w14:textId="77777777" w:rsidR="00600B02" w:rsidRPr="00FE1D02" w:rsidRDefault="00600B02" w:rsidP="00A316D8">
            <w:pPr>
              <w:spacing w:after="0" w:line="240" w:lineRule="auto"/>
              <w:jc w:val="center"/>
              <w:rPr>
                <w:rFonts w:ascii="Times New Roman" w:eastAsia="Times New Roman" w:hAnsi="Times New Roman" w:cs="Times New Roman"/>
                <w:sz w:val="24"/>
                <w:szCs w:val="24"/>
                <w:lang w:eastAsia="de-DE"/>
              </w:rPr>
            </w:pPr>
          </w:p>
        </w:tc>
        <w:tc>
          <w:tcPr>
            <w:tcW w:w="867" w:type="dxa"/>
            <w:tcBorders>
              <w:bottom w:val="single" w:sz="18" w:space="0" w:color="000000"/>
            </w:tcBorders>
            <w:shd w:val="clear" w:color="auto" w:fill="auto"/>
          </w:tcPr>
          <w:p w14:paraId="40868282" w14:textId="77777777" w:rsidR="00600B02" w:rsidRPr="00FE1D02" w:rsidRDefault="00600B02" w:rsidP="00A316D8">
            <w:pPr>
              <w:spacing w:after="0" w:line="240" w:lineRule="auto"/>
              <w:jc w:val="center"/>
              <w:rPr>
                <w:rFonts w:ascii="Times New Roman" w:eastAsia="Times New Roman" w:hAnsi="Times New Roman" w:cs="Times New Roman"/>
                <w:color w:val="000000"/>
                <w:sz w:val="24"/>
                <w:szCs w:val="24"/>
                <w:lang w:eastAsia="de-DE"/>
              </w:rPr>
            </w:pPr>
          </w:p>
        </w:tc>
        <w:tc>
          <w:tcPr>
            <w:tcW w:w="917" w:type="dxa"/>
            <w:vMerge/>
            <w:tcBorders>
              <w:bottom w:val="single" w:sz="18" w:space="0" w:color="000000"/>
            </w:tcBorders>
            <w:shd w:val="clear" w:color="auto" w:fill="auto"/>
          </w:tcPr>
          <w:p w14:paraId="034988DA" w14:textId="77777777" w:rsidR="00600B02" w:rsidRPr="00FE1D02" w:rsidRDefault="00600B02" w:rsidP="00A316D8">
            <w:pPr>
              <w:spacing w:after="0" w:line="240" w:lineRule="auto"/>
              <w:jc w:val="center"/>
              <w:rPr>
                <w:rFonts w:ascii="Times New Roman" w:eastAsia="Times New Roman" w:hAnsi="Times New Roman" w:cs="Times New Roman"/>
                <w:color w:val="000000"/>
                <w:sz w:val="24"/>
                <w:szCs w:val="24"/>
                <w:lang w:eastAsia="de-DE"/>
              </w:rPr>
            </w:pPr>
          </w:p>
        </w:tc>
        <w:tc>
          <w:tcPr>
            <w:tcW w:w="675" w:type="dxa"/>
            <w:tcBorders>
              <w:bottom w:val="single" w:sz="18" w:space="0" w:color="000000"/>
            </w:tcBorders>
            <w:shd w:val="clear" w:color="auto" w:fill="auto"/>
          </w:tcPr>
          <w:p w14:paraId="3713BB95" w14:textId="77777777" w:rsidR="00600B02" w:rsidRPr="00FE1D02" w:rsidRDefault="00600B02"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X</w:t>
            </w:r>
          </w:p>
        </w:tc>
        <w:tc>
          <w:tcPr>
            <w:tcW w:w="664" w:type="dxa"/>
            <w:tcBorders>
              <w:bottom w:val="single" w:sz="18" w:space="0" w:color="000000"/>
            </w:tcBorders>
            <w:shd w:val="clear" w:color="auto" w:fill="auto"/>
          </w:tcPr>
          <w:p w14:paraId="0B10194D" w14:textId="77777777" w:rsidR="00600B02" w:rsidRPr="00FE1D02" w:rsidRDefault="00600B02"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Y</w:t>
            </w:r>
          </w:p>
        </w:tc>
        <w:tc>
          <w:tcPr>
            <w:tcW w:w="650" w:type="dxa"/>
            <w:tcBorders>
              <w:bottom w:val="single" w:sz="18" w:space="0" w:color="000000"/>
            </w:tcBorders>
            <w:shd w:val="clear" w:color="auto" w:fill="auto"/>
          </w:tcPr>
          <w:p w14:paraId="03A7651C" w14:textId="77777777" w:rsidR="00600B02" w:rsidRPr="00FE1D02" w:rsidRDefault="00600B02"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Z</w:t>
            </w:r>
          </w:p>
        </w:tc>
      </w:tr>
      <w:tr w:rsidR="00975A41" w:rsidRPr="00FE1D02" w14:paraId="76196EF8" w14:textId="77777777" w:rsidTr="00E078D4">
        <w:trPr>
          <w:trHeight w:val="96"/>
        </w:trPr>
        <w:tc>
          <w:tcPr>
            <w:tcW w:w="1067" w:type="dxa"/>
            <w:tcBorders>
              <w:top w:val="single" w:sz="18" w:space="0" w:color="000000"/>
            </w:tcBorders>
            <w:shd w:val="clear" w:color="auto" w:fill="auto"/>
          </w:tcPr>
          <w:p w14:paraId="415D2EF1" w14:textId="3B4A8E22"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w:t>
            </w:r>
          </w:p>
        </w:tc>
        <w:tc>
          <w:tcPr>
            <w:tcW w:w="2050" w:type="dxa"/>
            <w:tcBorders>
              <w:top w:val="single" w:sz="18" w:space="0" w:color="000000"/>
            </w:tcBorders>
            <w:shd w:val="clear" w:color="auto" w:fill="auto"/>
          </w:tcPr>
          <w:p w14:paraId="2EDEB256" w14:textId="735BF6ED" w:rsidR="00975A41" w:rsidRPr="00FE1D02" w:rsidRDefault="00975A41"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superior longitudinal fasciculus</w:t>
            </w:r>
            <w:r w:rsidRPr="00FE1D02">
              <w:rPr>
                <w:rFonts w:ascii="Times New Roman" w:eastAsia="Times New Roman" w:hAnsi="Times New Roman" w:cs="Times New Roman"/>
                <w:color w:val="000000"/>
                <w:sz w:val="24"/>
                <w:szCs w:val="24"/>
                <w:lang w:val="en-US" w:eastAsia="de-DE"/>
              </w:rPr>
              <w:br/>
              <w:t>Left postcentral gyrus</w:t>
            </w:r>
            <w:r w:rsidR="00AF5B7C" w:rsidRPr="00FE1D02">
              <w:rPr>
                <w:rFonts w:ascii="Times New Roman" w:eastAsia="Times New Roman" w:hAnsi="Times New Roman" w:cs="Times New Roman"/>
                <w:color w:val="000000"/>
                <w:sz w:val="24"/>
                <w:szCs w:val="24"/>
                <w:lang w:val="en-US" w:eastAsia="de-DE"/>
              </w:rPr>
              <w:br/>
              <w:t xml:space="preserve">Left corticospinal tract </w:t>
            </w:r>
          </w:p>
        </w:tc>
        <w:tc>
          <w:tcPr>
            <w:tcW w:w="1274" w:type="dxa"/>
            <w:tcBorders>
              <w:top w:val="nil"/>
              <w:left w:val="nil"/>
              <w:bottom w:val="nil"/>
              <w:right w:val="nil"/>
            </w:tcBorders>
            <w:shd w:val="clear" w:color="auto" w:fill="auto"/>
          </w:tcPr>
          <w:p w14:paraId="306C5E77" w14:textId="4AAFD2A0"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auto"/>
          </w:tcPr>
          <w:p w14:paraId="4870D12C" w14:textId="46382DB3" w:rsidR="00975A41" w:rsidRPr="00FE1D02" w:rsidRDefault="00975A41" w:rsidP="00975A41">
            <w:pPr>
              <w:spacing w:after="0" w:line="240" w:lineRule="auto"/>
              <w:jc w:val="center"/>
              <w:rPr>
                <w:rFonts w:ascii="Times New Roman" w:eastAsia="Times New Roman" w:hAnsi="Times New Roman" w:cs="Times New Roman"/>
                <w:sz w:val="24"/>
                <w:szCs w:val="24"/>
                <w:lang w:eastAsia="de-DE"/>
              </w:rPr>
            </w:pPr>
            <w:r w:rsidRPr="00FE1D02">
              <w:rPr>
                <w:rFonts w:ascii="Times New Roman" w:hAnsi="Times New Roman" w:cs="Times New Roman"/>
                <w:sz w:val="24"/>
                <w:szCs w:val="24"/>
              </w:rPr>
              <w:t>.4836</w:t>
            </w:r>
          </w:p>
        </w:tc>
        <w:tc>
          <w:tcPr>
            <w:tcW w:w="867" w:type="dxa"/>
            <w:tcBorders>
              <w:top w:val="nil"/>
              <w:left w:val="nil"/>
              <w:bottom w:val="nil"/>
              <w:right w:val="nil"/>
            </w:tcBorders>
            <w:shd w:val="clear" w:color="auto" w:fill="auto"/>
          </w:tcPr>
          <w:p w14:paraId="2B156BF0" w14:textId="6E0EBD0D"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6FDA9FB1" w14:textId="5D095122"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3311</w:t>
            </w:r>
          </w:p>
        </w:tc>
        <w:tc>
          <w:tcPr>
            <w:tcW w:w="675" w:type="dxa"/>
            <w:tcBorders>
              <w:top w:val="nil"/>
              <w:left w:val="nil"/>
              <w:bottom w:val="nil"/>
              <w:right w:val="nil"/>
            </w:tcBorders>
            <w:shd w:val="clear" w:color="auto" w:fill="auto"/>
          </w:tcPr>
          <w:p w14:paraId="312D2A69" w14:textId="497A68EE"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-34</w:t>
            </w:r>
          </w:p>
        </w:tc>
        <w:tc>
          <w:tcPr>
            <w:tcW w:w="664" w:type="dxa"/>
            <w:tcBorders>
              <w:top w:val="nil"/>
              <w:left w:val="nil"/>
              <w:bottom w:val="nil"/>
              <w:right w:val="nil"/>
            </w:tcBorders>
            <w:shd w:val="clear" w:color="auto" w:fill="auto"/>
          </w:tcPr>
          <w:p w14:paraId="2CC0C135" w14:textId="78185BA8"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-13</w:t>
            </w:r>
          </w:p>
        </w:tc>
        <w:tc>
          <w:tcPr>
            <w:tcW w:w="650" w:type="dxa"/>
            <w:tcBorders>
              <w:top w:val="nil"/>
              <w:left w:val="nil"/>
              <w:bottom w:val="nil"/>
              <w:right w:val="nil"/>
            </w:tcBorders>
            <w:shd w:val="clear" w:color="auto" w:fill="auto"/>
          </w:tcPr>
          <w:p w14:paraId="79C0D788" w14:textId="59813D22"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29</w:t>
            </w:r>
          </w:p>
        </w:tc>
      </w:tr>
      <w:tr w:rsidR="00975A41" w:rsidRPr="00FE1D02" w14:paraId="5CB6E5FA" w14:textId="77777777" w:rsidTr="00E078D4">
        <w:trPr>
          <w:trHeight w:val="96"/>
        </w:trPr>
        <w:tc>
          <w:tcPr>
            <w:tcW w:w="1067" w:type="dxa"/>
            <w:shd w:val="clear" w:color="auto" w:fill="D9D9D9" w:themeFill="background1" w:themeFillShade="D9"/>
          </w:tcPr>
          <w:p w14:paraId="48C315F5" w14:textId="65F2A110"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P2</w:t>
            </w:r>
            <w:r w:rsidRPr="00FE1D02">
              <w:rPr>
                <w:rFonts w:ascii="Times New Roman" w:eastAsia="Times New Roman" w:hAnsi="Times New Roman" w:cs="Times New Roman"/>
                <w:color w:val="000000"/>
                <w:sz w:val="24"/>
                <w:szCs w:val="24"/>
                <w:lang w:eastAsia="de-DE"/>
              </w:rPr>
              <w:br/>
            </w:r>
          </w:p>
        </w:tc>
        <w:tc>
          <w:tcPr>
            <w:tcW w:w="2050" w:type="dxa"/>
            <w:shd w:val="clear" w:color="auto" w:fill="D9D9D9" w:themeFill="background1" w:themeFillShade="D9"/>
          </w:tcPr>
          <w:p w14:paraId="7F2E2733" w14:textId="20652690" w:rsidR="00975A41" w:rsidRPr="00FE1D02" w:rsidRDefault="00975A41"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corticospinal tract</w:t>
            </w:r>
          </w:p>
        </w:tc>
        <w:tc>
          <w:tcPr>
            <w:tcW w:w="1274" w:type="dxa"/>
            <w:tcBorders>
              <w:top w:val="nil"/>
              <w:left w:val="nil"/>
              <w:bottom w:val="nil"/>
              <w:right w:val="nil"/>
            </w:tcBorders>
            <w:shd w:val="clear" w:color="auto" w:fill="D9D9D9" w:themeFill="background1" w:themeFillShade="D9"/>
          </w:tcPr>
          <w:p w14:paraId="28A2CF82" w14:textId="7707D89C"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.0004</w:t>
            </w:r>
          </w:p>
        </w:tc>
        <w:tc>
          <w:tcPr>
            <w:tcW w:w="1274" w:type="dxa"/>
            <w:tcBorders>
              <w:top w:val="nil"/>
              <w:left w:val="nil"/>
              <w:bottom w:val="nil"/>
              <w:right w:val="nil"/>
            </w:tcBorders>
            <w:shd w:val="clear" w:color="auto" w:fill="D9D9D9" w:themeFill="background1" w:themeFillShade="D9"/>
          </w:tcPr>
          <w:p w14:paraId="08FF6AFF" w14:textId="40C1ACBA"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.4397</w:t>
            </w:r>
          </w:p>
        </w:tc>
        <w:tc>
          <w:tcPr>
            <w:tcW w:w="867" w:type="dxa"/>
            <w:tcBorders>
              <w:top w:val="nil"/>
              <w:left w:val="nil"/>
              <w:bottom w:val="nil"/>
              <w:right w:val="nil"/>
            </w:tcBorders>
            <w:shd w:val="clear" w:color="auto" w:fill="D9D9D9" w:themeFill="background1" w:themeFillShade="D9"/>
          </w:tcPr>
          <w:p w14:paraId="49B87807" w14:textId="12308453"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44E171A5" w14:textId="4A690850"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684</w:t>
            </w:r>
          </w:p>
        </w:tc>
        <w:tc>
          <w:tcPr>
            <w:tcW w:w="675" w:type="dxa"/>
            <w:tcBorders>
              <w:top w:val="nil"/>
              <w:left w:val="nil"/>
              <w:bottom w:val="nil"/>
              <w:right w:val="nil"/>
            </w:tcBorders>
            <w:shd w:val="clear" w:color="auto" w:fill="D9D9D9" w:themeFill="background1" w:themeFillShade="D9"/>
          </w:tcPr>
          <w:p w14:paraId="17D19D43" w14:textId="3A70C2CC"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21</w:t>
            </w:r>
          </w:p>
        </w:tc>
        <w:tc>
          <w:tcPr>
            <w:tcW w:w="664" w:type="dxa"/>
            <w:tcBorders>
              <w:top w:val="nil"/>
              <w:left w:val="nil"/>
              <w:bottom w:val="nil"/>
              <w:right w:val="nil"/>
            </w:tcBorders>
            <w:shd w:val="clear" w:color="auto" w:fill="D9D9D9" w:themeFill="background1" w:themeFillShade="D9"/>
          </w:tcPr>
          <w:p w14:paraId="5F8AD068" w14:textId="12EDEEDE"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-25</w:t>
            </w:r>
          </w:p>
        </w:tc>
        <w:tc>
          <w:tcPr>
            <w:tcW w:w="650" w:type="dxa"/>
            <w:tcBorders>
              <w:top w:val="nil"/>
              <w:left w:val="nil"/>
              <w:bottom w:val="nil"/>
              <w:right w:val="nil"/>
            </w:tcBorders>
            <w:shd w:val="clear" w:color="auto" w:fill="D9D9D9" w:themeFill="background1" w:themeFillShade="D9"/>
          </w:tcPr>
          <w:p w14:paraId="6B6A010B" w14:textId="4CF17D8F"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35</w:t>
            </w:r>
          </w:p>
        </w:tc>
      </w:tr>
      <w:tr w:rsidR="00975A41" w:rsidRPr="00FE1D02" w14:paraId="3C0256C4" w14:textId="77777777" w:rsidTr="00E078D4">
        <w:trPr>
          <w:trHeight w:val="96"/>
        </w:trPr>
        <w:tc>
          <w:tcPr>
            <w:tcW w:w="1067" w:type="dxa"/>
            <w:shd w:val="clear" w:color="auto" w:fill="FFFFFF" w:themeFill="background1"/>
          </w:tcPr>
          <w:p w14:paraId="36A99D68" w14:textId="38A8FF7A"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P3</w:t>
            </w:r>
          </w:p>
        </w:tc>
        <w:tc>
          <w:tcPr>
            <w:tcW w:w="2050" w:type="dxa"/>
            <w:shd w:val="clear" w:color="auto" w:fill="FFFFFF" w:themeFill="background1"/>
          </w:tcPr>
          <w:p w14:paraId="24087DA4" w14:textId="2EF9B1EE" w:rsidR="00975A41" w:rsidRPr="00FE1D02" w:rsidRDefault="00975A41"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inferior fronto-occipital fasciculus</w:t>
            </w:r>
          </w:p>
        </w:tc>
        <w:tc>
          <w:tcPr>
            <w:tcW w:w="1274" w:type="dxa"/>
            <w:tcBorders>
              <w:top w:val="nil"/>
              <w:left w:val="nil"/>
              <w:bottom w:val="nil"/>
              <w:right w:val="nil"/>
            </w:tcBorders>
            <w:shd w:val="clear" w:color="auto" w:fill="FFFFFF" w:themeFill="background1"/>
          </w:tcPr>
          <w:p w14:paraId="74C8D4C4" w14:textId="5935F29A"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.0003</w:t>
            </w:r>
          </w:p>
        </w:tc>
        <w:tc>
          <w:tcPr>
            <w:tcW w:w="1274" w:type="dxa"/>
            <w:tcBorders>
              <w:top w:val="nil"/>
              <w:left w:val="nil"/>
              <w:bottom w:val="nil"/>
              <w:right w:val="nil"/>
            </w:tcBorders>
            <w:shd w:val="clear" w:color="auto" w:fill="FFFFFF" w:themeFill="background1"/>
          </w:tcPr>
          <w:p w14:paraId="57975B63" w14:textId="527D096A"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.4198</w:t>
            </w:r>
          </w:p>
        </w:tc>
        <w:tc>
          <w:tcPr>
            <w:tcW w:w="867" w:type="dxa"/>
            <w:tcBorders>
              <w:top w:val="nil"/>
              <w:left w:val="nil"/>
              <w:bottom w:val="nil"/>
              <w:right w:val="nil"/>
            </w:tcBorders>
            <w:shd w:val="clear" w:color="auto" w:fill="FFFFFF" w:themeFill="background1"/>
          </w:tcPr>
          <w:p w14:paraId="6499CC4A" w14:textId="1D84570B"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FFFFFF" w:themeFill="background1"/>
          </w:tcPr>
          <w:p w14:paraId="7B3F1F3A" w14:textId="3E2B64D6"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509</w:t>
            </w:r>
          </w:p>
        </w:tc>
        <w:tc>
          <w:tcPr>
            <w:tcW w:w="675" w:type="dxa"/>
            <w:tcBorders>
              <w:top w:val="nil"/>
              <w:left w:val="nil"/>
              <w:bottom w:val="nil"/>
              <w:right w:val="nil"/>
            </w:tcBorders>
            <w:shd w:val="clear" w:color="auto" w:fill="FFFFFF" w:themeFill="background1"/>
          </w:tcPr>
          <w:p w14:paraId="3F9DE6F0" w14:textId="21C83F5C"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26</w:t>
            </w:r>
          </w:p>
        </w:tc>
        <w:tc>
          <w:tcPr>
            <w:tcW w:w="664" w:type="dxa"/>
            <w:tcBorders>
              <w:top w:val="nil"/>
              <w:left w:val="nil"/>
              <w:bottom w:val="nil"/>
              <w:right w:val="nil"/>
            </w:tcBorders>
            <w:shd w:val="clear" w:color="auto" w:fill="FFFFFF" w:themeFill="background1"/>
          </w:tcPr>
          <w:p w14:paraId="27B14A33" w14:textId="1A336931"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25</w:t>
            </w:r>
          </w:p>
        </w:tc>
        <w:tc>
          <w:tcPr>
            <w:tcW w:w="650" w:type="dxa"/>
            <w:tcBorders>
              <w:top w:val="nil"/>
              <w:left w:val="nil"/>
              <w:bottom w:val="nil"/>
              <w:right w:val="nil"/>
            </w:tcBorders>
            <w:shd w:val="clear" w:color="auto" w:fill="FFFFFF" w:themeFill="background1"/>
          </w:tcPr>
          <w:p w14:paraId="5778452B" w14:textId="41573C31"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8</w:t>
            </w:r>
          </w:p>
        </w:tc>
      </w:tr>
      <w:tr w:rsidR="00975A41" w:rsidRPr="00FE1D02" w14:paraId="6A404526" w14:textId="77777777" w:rsidTr="00E078D4">
        <w:trPr>
          <w:trHeight w:val="96"/>
        </w:trPr>
        <w:tc>
          <w:tcPr>
            <w:tcW w:w="1067" w:type="dxa"/>
            <w:shd w:val="clear" w:color="auto" w:fill="D9D9D9" w:themeFill="background1" w:themeFillShade="D9"/>
          </w:tcPr>
          <w:p w14:paraId="1A17523C" w14:textId="41A37A0F"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P4</w:t>
            </w:r>
          </w:p>
        </w:tc>
        <w:tc>
          <w:tcPr>
            <w:tcW w:w="2050" w:type="dxa"/>
            <w:shd w:val="clear" w:color="auto" w:fill="D9D9D9" w:themeFill="background1" w:themeFillShade="D9"/>
          </w:tcPr>
          <w:p w14:paraId="0BBA77AE" w14:textId="359FE7DC" w:rsidR="00975A41" w:rsidRPr="00FE1D02" w:rsidRDefault="00975A41"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Right insular cortex </w:t>
            </w:r>
            <w:r w:rsidRPr="00FE1D02">
              <w:rPr>
                <w:rFonts w:ascii="Times New Roman" w:eastAsia="Times New Roman" w:hAnsi="Times New Roman" w:cs="Times New Roman"/>
                <w:color w:val="000000"/>
                <w:sz w:val="24"/>
                <w:szCs w:val="24"/>
                <w:lang w:val="en-US" w:eastAsia="de-DE"/>
              </w:rPr>
              <w:br/>
              <w:t>Right inferior fronto-occipital fasciculus</w:t>
            </w:r>
          </w:p>
        </w:tc>
        <w:tc>
          <w:tcPr>
            <w:tcW w:w="1274" w:type="dxa"/>
            <w:tcBorders>
              <w:top w:val="nil"/>
              <w:left w:val="nil"/>
              <w:bottom w:val="nil"/>
              <w:right w:val="nil"/>
            </w:tcBorders>
            <w:shd w:val="clear" w:color="auto" w:fill="D9D9D9" w:themeFill="background1" w:themeFillShade="D9"/>
          </w:tcPr>
          <w:p w14:paraId="0B8E0450" w14:textId="64F32B15"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.0004</w:t>
            </w:r>
          </w:p>
        </w:tc>
        <w:tc>
          <w:tcPr>
            <w:tcW w:w="1274" w:type="dxa"/>
            <w:tcBorders>
              <w:top w:val="nil"/>
              <w:left w:val="nil"/>
              <w:bottom w:val="nil"/>
              <w:right w:val="nil"/>
            </w:tcBorders>
            <w:shd w:val="clear" w:color="auto" w:fill="D9D9D9" w:themeFill="background1" w:themeFillShade="D9"/>
          </w:tcPr>
          <w:p w14:paraId="62482A15" w14:textId="406E71B3"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.3846</w:t>
            </w:r>
          </w:p>
        </w:tc>
        <w:tc>
          <w:tcPr>
            <w:tcW w:w="867" w:type="dxa"/>
            <w:tcBorders>
              <w:top w:val="nil"/>
              <w:left w:val="nil"/>
              <w:bottom w:val="nil"/>
              <w:right w:val="nil"/>
            </w:tcBorders>
            <w:shd w:val="clear" w:color="auto" w:fill="D9D9D9" w:themeFill="background1" w:themeFillShade="D9"/>
          </w:tcPr>
          <w:p w14:paraId="05834A3D" w14:textId="480EEB2B"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18C3BB23" w14:textId="7F350D54"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474</w:t>
            </w:r>
          </w:p>
        </w:tc>
        <w:tc>
          <w:tcPr>
            <w:tcW w:w="675" w:type="dxa"/>
            <w:tcBorders>
              <w:top w:val="nil"/>
              <w:left w:val="nil"/>
              <w:bottom w:val="nil"/>
              <w:right w:val="nil"/>
            </w:tcBorders>
            <w:shd w:val="clear" w:color="auto" w:fill="D9D9D9" w:themeFill="background1" w:themeFillShade="D9"/>
          </w:tcPr>
          <w:p w14:paraId="27EEF14D" w14:textId="314D58DC"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36</w:t>
            </w:r>
          </w:p>
        </w:tc>
        <w:tc>
          <w:tcPr>
            <w:tcW w:w="664" w:type="dxa"/>
            <w:tcBorders>
              <w:top w:val="nil"/>
              <w:left w:val="nil"/>
              <w:bottom w:val="nil"/>
              <w:right w:val="nil"/>
            </w:tcBorders>
            <w:shd w:val="clear" w:color="auto" w:fill="D9D9D9" w:themeFill="background1" w:themeFillShade="D9"/>
          </w:tcPr>
          <w:p w14:paraId="14ABEAAC" w14:textId="7F56C7CF"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-10</w:t>
            </w:r>
          </w:p>
        </w:tc>
        <w:tc>
          <w:tcPr>
            <w:tcW w:w="650" w:type="dxa"/>
            <w:tcBorders>
              <w:top w:val="nil"/>
              <w:left w:val="nil"/>
              <w:bottom w:val="nil"/>
              <w:right w:val="nil"/>
            </w:tcBorders>
            <w:shd w:val="clear" w:color="auto" w:fill="D9D9D9" w:themeFill="background1" w:themeFillShade="D9"/>
          </w:tcPr>
          <w:p w14:paraId="225677D7" w14:textId="3F3C52E0"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w:t>
            </w:r>
          </w:p>
        </w:tc>
      </w:tr>
      <w:tr w:rsidR="00975A41" w:rsidRPr="00FE1D02" w14:paraId="0B270D67" w14:textId="77777777" w:rsidTr="00E078D4">
        <w:trPr>
          <w:trHeight w:val="96"/>
        </w:trPr>
        <w:tc>
          <w:tcPr>
            <w:tcW w:w="1067" w:type="dxa"/>
            <w:shd w:val="clear" w:color="auto" w:fill="FFFFFF" w:themeFill="background1"/>
          </w:tcPr>
          <w:p w14:paraId="63C229B7" w14:textId="25856279"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P5</w:t>
            </w:r>
          </w:p>
        </w:tc>
        <w:tc>
          <w:tcPr>
            <w:tcW w:w="2050" w:type="dxa"/>
            <w:shd w:val="clear" w:color="auto" w:fill="FFFFFF" w:themeFill="background1"/>
          </w:tcPr>
          <w:p w14:paraId="2AC73FED" w14:textId="01E67067" w:rsidR="00975A41" w:rsidRPr="00FE1D02" w:rsidRDefault="00975A41"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frontal orbital cortex</w:t>
            </w:r>
          </w:p>
        </w:tc>
        <w:tc>
          <w:tcPr>
            <w:tcW w:w="1274" w:type="dxa"/>
            <w:tcBorders>
              <w:top w:val="nil"/>
              <w:left w:val="nil"/>
              <w:bottom w:val="nil"/>
              <w:right w:val="nil"/>
            </w:tcBorders>
            <w:shd w:val="clear" w:color="auto" w:fill="FFFFFF" w:themeFill="background1"/>
          </w:tcPr>
          <w:p w14:paraId="38EC36E6" w14:textId="40E3D695"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FFFFFF" w:themeFill="background1"/>
          </w:tcPr>
          <w:p w14:paraId="5902DA30" w14:textId="27AF8CBF"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.3055</w:t>
            </w:r>
          </w:p>
        </w:tc>
        <w:tc>
          <w:tcPr>
            <w:tcW w:w="867" w:type="dxa"/>
            <w:tcBorders>
              <w:top w:val="nil"/>
              <w:left w:val="nil"/>
              <w:bottom w:val="nil"/>
              <w:right w:val="nil"/>
            </w:tcBorders>
            <w:shd w:val="clear" w:color="auto" w:fill="FFFFFF" w:themeFill="background1"/>
          </w:tcPr>
          <w:p w14:paraId="5D794BF6" w14:textId="13391074"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FFFFFF" w:themeFill="background1"/>
          </w:tcPr>
          <w:p w14:paraId="1164051F" w14:textId="480726F7"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467</w:t>
            </w:r>
          </w:p>
        </w:tc>
        <w:tc>
          <w:tcPr>
            <w:tcW w:w="675" w:type="dxa"/>
            <w:tcBorders>
              <w:top w:val="nil"/>
              <w:left w:val="nil"/>
              <w:bottom w:val="nil"/>
              <w:right w:val="nil"/>
            </w:tcBorders>
            <w:shd w:val="clear" w:color="auto" w:fill="FFFFFF" w:themeFill="background1"/>
          </w:tcPr>
          <w:p w14:paraId="45252731" w14:textId="556EA846"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24</w:t>
            </w:r>
          </w:p>
        </w:tc>
        <w:tc>
          <w:tcPr>
            <w:tcW w:w="664" w:type="dxa"/>
            <w:tcBorders>
              <w:top w:val="nil"/>
              <w:left w:val="nil"/>
              <w:bottom w:val="nil"/>
              <w:right w:val="nil"/>
            </w:tcBorders>
            <w:shd w:val="clear" w:color="auto" w:fill="FFFFFF" w:themeFill="background1"/>
          </w:tcPr>
          <w:p w14:paraId="3D5D4DBB" w14:textId="113A5768"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9</w:t>
            </w:r>
          </w:p>
        </w:tc>
        <w:tc>
          <w:tcPr>
            <w:tcW w:w="650" w:type="dxa"/>
            <w:tcBorders>
              <w:top w:val="nil"/>
              <w:left w:val="nil"/>
              <w:bottom w:val="nil"/>
              <w:right w:val="nil"/>
            </w:tcBorders>
            <w:shd w:val="clear" w:color="auto" w:fill="FFFFFF" w:themeFill="background1"/>
          </w:tcPr>
          <w:p w14:paraId="3F7BCAFC" w14:textId="0637D952"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-19</w:t>
            </w:r>
          </w:p>
        </w:tc>
      </w:tr>
      <w:tr w:rsidR="00975A41" w:rsidRPr="00FE1D02" w14:paraId="45D77149" w14:textId="77777777" w:rsidTr="00E078D4">
        <w:trPr>
          <w:trHeight w:val="96"/>
        </w:trPr>
        <w:tc>
          <w:tcPr>
            <w:tcW w:w="1067" w:type="dxa"/>
            <w:shd w:val="clear" w:color="auto" w:fill="D9D9D9" w:themeFill="background1" w:themeFillShade="D9"/>
          </w:tcPr>
          <w:p w14:paraId="1C76B2A3" w14:textId="79996603"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P6</w:t>
            </w:r>
          </w:p>
        </w:tc>
        <w:tc>
          <w:tcPr>
            <w:tcW w:w="2050" w:type="dxa"/>
            <w:shd w:val="clear" w:color="auto" w:fill="D9D9D9" w:themeFill="background1" w:themeFillShade="D9"/>
          </w:tcPr>
          <w:p w14:paraId="10AFC5AC" w14:textId="74FE5BD5" w:rsidR="00975A41" w:rsidRPr="00FE1D02" w:rsidRDefault="00975A41"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forceps minor</w:t>
            </w:r>
          </w:p>
        </w:tc>
        <w:tc>
          <w:tcPr>
            <w:tcW w:w="1274" w:type="dxa"/>
            <w:tcBorders>
              <w:top w:val="nil"/>
              <w:left w:val="nil"/>
              <w:bottom w:val="nil"/>
              <w:right w:val="nil"/>
            </w:tcBorders>
            <w:shd w:val="clear" w:color="auto" w:fill="D9D9D9" w:themeFill="background1" w:themeFillShade="D9"/>
          </w:tcPr>
          <w:p w14:paraId="423F22A3" w14:textId="0632ADE2"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D9D9D9" w:themeFill="background1" w:themeFillShade="D9"/>
          </w:tcPr>
          <w:p w14:paraId="0B20A82D" w14:textId="7C71BA38"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.4731</w:t>
            </w:r>
          </w:p>
        </w:tc>
        <w:tc>
          <w:tcPr>
            <w:tcW w:w="867" w:type="dxa"/>
            <w:tcBorders>
              <w:top w:val="nil"/>
              <w:left w:val="nil"/>
              <w:bottom w:val="nil"/>
              <w:right w:val="nil"/>
            </w:tcBorders>
            <w:shd w:val="clear" w:color="auto" w:fill="D9D9D9" w:themeFill="background1" w:themeFillShade="D9"/>
          </w:tcPr>
          <w:p w14:paraId="7EE07B78" w14:textId="6655FAB9"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04EDA27C" w14:textId="425162B5"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395</w:t>
            </w:r>
          </w:p>
        </w:tc>
        <w:tc>
          <w:tcPr>
            <w:tcW w:w="675" w:type="dxa"/>
            <w:tcBorders>
              <w:top w:val="nil"/>
              <w:left w:val="nil"/>
              <w:bottom w:val="nil"/>
              <w:right w:val="nil"/>
            </w:tcBorders>
            <w:shd w:val="clear" w:color="auto" w:fill="D9D9D9" w:themeFill="background1" w:themeFillShade="D9"/>
          </w:tcPr>
          <w:p w14:paraId="2B7F1423" w14:textId="474495D7"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19</w:t>
            </w:r>
          </w:p>
        </w:tc>
        <w:tc>
          <w:tcPr>
            <w:tcW w:w="664" w:type="dxa"/>
            <w:tcBorders>
              <w:top w:val="nil"/>
              <w:left w:val="nil"/>
              <w:bottom w:val="nil"/>
              <w:right w:val="nil"/>
            </w:tcBorders>
            <w:shd w:val="clear" w:color="auto" w:fill="D9D9D9" w:themeFill="background1" w:themeFillShade="D9"/>
          </w:tcPr>
          <w:p w14:paraId="4534592F" w14:textId="2D353C03"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35</w:t>
            </w:r>
          </w:p>
        </w:tc>
        <w:tc>
          <w:tcPr>
            <w:tcW w:w="650" w:type="dxa"/>
            <w:tcBorders>
              <w:top w:val="nil"/>
              <w:left w:val="nil"/>
              <w:bottom w:val="nil"/>
              <w:right w:val="nil"/>
            </w:tcBorders>
            <w:shd w:val="clear" w:color="auto" w:fill="D9D9D9" w:themeFill="background1" w:themeFillShade="D9"/>
          </w:tcPr>
          <w:p w14:paraId="044E2B15" w14:textId="6E4C0FEF"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w:t>
            </w:r>
          </w:p>
        </w:tc>
      </w:tr>
      <w:tr w:rsidR="00975A41" w:rsidRPr="00FE1D02" w14:paraId="06F15A07" w14:textId="77777777" w:rsidTr="00022C27">
        <w:trPr>
          <w:trHeight w:val="96"/>
        </w:trPr>
        <w:tc>
          <w:tcPr>
            <w:tcW w:w="1067" w:type="dxa"/>
            <w:tcBorders>
              <w:bottom w:val="nil"/>
            </w:tcBorders>
            <w:shd w:val="clear" w:color="auto" w:fill="FFFFFF" w:themeFill="background1"/>
          </w:tcPr>
          <w:p w14:paraId="2E15F5C9" w14:textId="0EB11B12"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P7</w:t>
            </w:r>
          </w:p>
        </w:tc>
        <w:tc>
          <w:tcPr>
            <w:tcW w:w="2050" w:type="dxa"/>
            <w:tcBorders>
              <w:bottom w:val="nil"/>
            </w:tcBorders>
            <w:shd w:val="clear" w:color="auto" w:fill="FFFFFF" w:themeFill="background1"/>
          </w:tcPr>
          <w:p w14:paraId="1B82DCF0" w14:textId="5BD81890" w:rsidR="00975A41" w:rsidRPr="00FE1D02" w:rsidRDefault="00975A41"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superior longitudinal fasciculus</w:t>
            </w:r>
            <w:r w:rsidRPr="00FE1D02">
              <w:rPr>
                <w:rFonts w:ascii="Times New Roman" w:eastAsia="Times New Roman" w:hAnsi="Times New Roman" w:cs="Times New Roman"/>
                <w:color w:val="000000"/>
                <w:sz w:val="24"/>
                <w:szCs w:val="24"/>
                <w:lang w:val="en-US" w:eastAsia="de-DE"/>
              </w:rPr>
              <w:br/>
              <w:t xml:space="preserve">Right precentral </w:t>
            </w:r>
            <w:r w:rsidRPr="00FE1D02">
              <w:rPr>
                <w:rFonts w:ascii="Times New Roman" w:eastAsia="Times New Roman" w:hAnsi="Times New Roman" w:cs="Times New Roman"/>
                <w:color w:val="000000"/>
                <w:sz w:val="24"/>
                <w:szCs w:val="24"/>
                <w:lang w:val="en-US" w:eastAsia="de-DE"/>
              </w:rPr>
              <w:lastRenderedPageBreak/>
              <w:t>gyrus</w:t>
            </w:r>
            <w:r w:rsidRPr="00FE1D02">
              <w:rPr>
                <w:rFonts w:ascii="Times New Roman" w:eastAsia="Times New Roman" w:hAnsi="Times New Roman" w:cs="Times New Roman"/>
                <w:color w:val="000000"/>
                <w:sz w:val="24"/>
                <w:szCs w:val="24"/>
                <w:lang w:val="en-US" w:eastAsia="de-DE"/>
              </w:rPr>
              <w:br/>
              <w:t>Right postcentral gyrus</w:t>
            </w:r>
          </w:p>
        </w:tc>
        <w:tc>
          <w:tcPr>
            <w:tcW w:w="1274" w:type="dxa"/>
            <w:tcBorders>
              <w:top w:val="nil"/>
              <w:left w:val="nil"/>
              <w:bottom w:val="nil"/>
              <w:right w:val="nil"/>
            </w:tcBorders>
            <w:shd w:val="clear" w:color="auto" w:fill="FFFFFF" w:themeFill="background1"/>
          </w:tcPr>
          <w:p w14:paraId="0662B084" w14:textId="1343B0D3"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lastRenderedPageBreak/>
              <w:t>.0005</w:t>
            </w:r>
          </w:p>
        </w:tc>
        <w:tc>
          <w:tcPr>
            <w:tcW w:w="1274" w:type="dxa"/>
            <w:tcBorders>
              <w:top w:val="nil"/>
              <w:left w:val="nil"/>
              <w:bottom w:val="nil"/>
              <w:right w:val="nil"/>
            </w:tcBorders>
            <w:shd w:val="clear" w:color="auto" w:fill="FFFFFF" w:themeFill="background1"/>
          </w:tcPr>
          <w:p w14:paraId="131A7CD1" w14:textId="370A2336"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.4777</w:t>
            </w:r>
          </w:p>
        </w:tc>
        <w:tc>
          <w:tcPr>
            <w:tcW w:w="867" w:type="dxa"/>
            <w:tcBorders>
              <w:top w:val="nil"/>
              <w:left w:val="nil"/>
              <w:bottom w:val="nil"/>
              <w:right w:val="nil"/>
            </w:tcBorders>
            <w:shd w:val="clear" w:color="auto" w:fill="FFFFFF" w:themeFill="background1"/>
          </w:tcPr>
          <w:p w14:paraId="7A330EA0" w14:textId="4BBF403F"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FFFFFF" w:themeFill="background1"/>
          </w:tcPr>
          <w:p w14:paraId="13C512E1" w14:textId="70672A5F"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330</w:t>
            </w:r>
          </w:p>
        </w:tc>
        <w:tc>
          <w:tcPr>
            <w:tcW w:w="675" w:type="dxa"/>
            <w:tcBorders>
              <w:top w:val="nil"/>
              <w:left w:val="nil"/>
              <w:bottom w:val="nil"/>
              <w:right w:val="nil"/>
            </w:tcBorders>
            <w:shd w:val="clear" w:color="auto" w:fill="FFFFFF" w:themeFill="background1"/>
          </w:tcPr>
          <w:p w14:paraId="0A71F3DE" w14:textId="40D17EDD"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40</w:t>
            </w:r>
          </w:p>
        </w:tc>
        <w:tc>
          <w:tcPr>
            <w:tcW w:w="664" w:type="dxa"/>
            <w:tcBorders>
              <w:top w:val="nil"/>
              <w:left w:val="nil"/>
              <w:bottom w:val="nil"/>
              <w:right w:val="nil"/>
            </w:tcBorders>
            <w:shd w:val="clear" w:color="auto" w:fill="FFFFFF" w:themeFill="background1"/>
          </w:tcPr>
          <w:p w14:paraId="50A552FB" w14:textId="3FFCC3F8"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-13</w:t>
            </w:r>
          </w:p>
        </w:tc>
        <w:tc>
          <w:tcPr>
            <w:tcW w:w="650" w:type="dxa"/>
            <w:tcBorders>
              <w:top w:val="nil"/>
              <w:left w:val="nil"/>
              <w:bottom w:val="nil"/>
              <w:right w:val="nil"/>
            </w:tcBorders>
            <w:shd w:val="clear" w:color="auto" w:fill="FFFFFF" w:themeFill="background1"/>
          </w:tcPr>
          <w:p w14:paraId="716D3E06" w14:textId="5EF6D935"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21</w:t>
            </w:r>
          </w:p>
        </w:tc>
      </w:tr>
      <w:tr w:rsidR="00975A41" w:rsidRPr="00FE1D02" w14:paraId="1A33F0E5" w14:textId="77777777" w:rsidTr="00022C27">
        <w:trPr>
          <w:trHeight w:val="96"/>
        </w:trPr>
        <w:tc>
          <w:tcPr>
            <w:tcW w:w="1067" w:type="dxa"/>
            <w:tcBorders>
              <w:top w:val="nil"/>
            </w:tcBorders>
            <w:shd w:val="clear" w:color="auto" w:fill="D9D9D9" w:themeFill="background1" w:themeFillShade="D9"/>
          </w:tcPr>
          <w:p w14:paraId="3DA8C6F6" w14:textId="7AFFC803"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P8</w:t>
            </w:r>
          </w:p>
        </w:tc>
        <w:tc>
          <w:tcPr>
            <w:tcW w:w="2050" w:type="dxa"/>
            <w:tcBorders>
              <w:top w:val="nil"/>
            </w:tcBorders>
            <w:shd w:val="clear" w:color="auto" w:fill="D9D9D9" w:themeFill="background1" w:themeFillShade="D9"/>
          </w:tcPr>
          <w:p w14:paraId="0EE591A7" w14:textId="2B85CC78" w:rsidR="00975A41" w:rsidRPr="00FE1D02" w:rsidRDefault="00975A41"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superior longitudinal fasciculus</w:t>
            </w:r>
            <w:r w:rsidRPr="00FE1D02">
              <w:rPr>
                <w:rFonts w:ascii="Times New Roman" w:eastAsia="Times New Roman" w:hAnsi="Times New Roman" w:cs="Times New Roman"/>
                <w:color w:val="000000"/>
                <w:sz w:val="24"/>
                <w:szCs w:val="24"/>
                <w:lang w:val="en-US" w:eastAsia="de-DE"/>
              </w:rPr>
              <w:br/>
              <w:t>Right postcentral gyrus</w:t>
            </w:r>
          </w:p>
        </w:tc>
        <w:tc>
          <w:tcPr>
            <w:tcW w:w="1274" w:type="dxa"/>
            <w:tcBorders>
              <w:top w:val="nil"/>
              <w:left w:val="nil"/>
              <w:bottom w:val="nil"/>
              <w:right w:val="nil"/>
            </w:tcBorders>
            <w:shd w:val="clear" w:color="auto" w:fill="D9D9D9" w:themeFill="background1" w:themeFillShade="D9"/>
          </w:tcPr>
          <w:p w14:paraId="181175AF" w14:textId="2F28E2B5"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t>.0005</w:t>
            </w:r>
          </w:p>
        </w:tc>
        <w:tc>
          <w:tcPr>
            <w:tcW w:w="1274" w:type="dxa"/>
            <w:tcBorders>
              <w:top w:val="nil"/>
              <w:left w:val="nil"/>
              <w:bottom w:val="nil"/>
              <w:right w:val="nil"/>
            </w:tcBorders>
            <w:shd w:val="clear" w:color="auto" w:fill="D9D9D9" w:themeFill="background1" w:themeFillShade="D9"/>
          </w:tcPr>
          <w:p w14:paraId="70DC6F05" w14:textId="4315466F"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.5358</w:t>
            </w:r>
          </w:p>
        </w:tc>
        <w:tc>
          <w:tcPr>
            <w:tcW w:w="867" w:type="dxa"/>
            <w:tcBorders>
              <w:top w:val="nil"/>
              <w:left w:val="nil"/>
              <w:bottom w:val="nil"/>
              <w:right w:val="nil"/>
            </w:tcBorders>
            <w:shd w:val="clear" w:color="auto" w:fill="D9D9D9" w:themeFill="background1" w:themeFillShade="D9"/>
          </w:tcPr>
          <w:p w14:paraId="539C18B6" w14:textId="6621896D"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266CEEBC" w14:textId="1EDFDB56"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284</w:t>
            </w:r>
          </w:p>
        </w:tc>
        <w:tc>
          <w:tcPr>
            <w:tcW w:w="675" w:type="dxa"/>
            <w:tcBorders>
              <w:top w:val="nil"/>
              <w:left w:val="nil"/>
              <w:bottom w:val="nil"/>
              <w:right w:val="nil"/>
            </w:tcBorders>
            <w:shd w:val="clear" w:color="auto" w:fill="D9D9D9" w:themeFill="background1" w:themeFillShade="D9"/>
          </w:tcPr>
          <w:p w14:paraId="3C0F7C5C" w14:textId="0CEE256C"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33</w:t>
            </w:r>
          </w:p>
        </w:tc>
        <w:tc>
          <w:tcPr>
            <w:tcW w:w="664" w:type="dxa"/>
            <w:tcBorders>
              <w:top w:val="nil"/>
              <w:left w:val="nil"/>
              <w:bottom w:val="nil"/>
              <w:right w:val="nil"/>
            </w:tcBorders>
            <w:shd w:val="clear" w:color="auto" w:fill="D9D9D9" w:themeFill="background1" w:themeFillShade="D9"/>
          </w:tcPr>
          <w:p w14:paraId="3922BC00" w14:textId="271E5609"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-30</w:t>
            </w:r>
          </w:p>
        </w:tc>
        <w:tc>
          <w:tcPr>
            <w:tcW w:w="650" w:type="dxa"/>
            <w:tcBorders>
              <w:top w:val="nil"/>
              <w:left w:val="nil"/>
              <w:bottom w:val="nil"/>
              <w:right w:val="nil"/>
            </w:tcBorders>
            <w:shd w:val="clear" w:color="auto" w:fill="D9D9D9" w:themeFill="background1" w:themeFillShade="D9"/>
          </w:tcPr>
          <w:p w14:paraId="04931908" w14:textId="51D75AC7"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37</w:t>
            </w:r>
          </w:p>
        </w:tc>
      </w:tr>
      <w:tr w:rsidR="00975A41" w:rsidRPr="00FE1D02" w14:paraId="6D0FA42F" w14:textId="77777777" w:rsidTr="00022C27">
        <w:trPr>
          <w:trHeight w:val="96"/>
        </w:trPr>
        <w:tc>
          <w:tcPr>
            <w:tcW w:w="1067" w:type="dxa"/>
            <w:tcBorders>
              <w:top w:val="nil"/>
            </w:tcBorders>
            <w:shd w:val="clear" w:color="auto" w:fill="FFFFFF" w:themeFill="background1"/>
          </w:tcPr>
          <w:p w14:paraId="29D1C845" w14:textId="0CDFCE71"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P9</w:t>
            </w:r>
          </w:p>
        </w:tc>
        <w:tc>
          <w:tcPr>
            <w:tcW w:w="2050" w:type="dxa"/>
            <w:tcBorders>
              <w:top w:val="nil"/>
            </w:tcBorders>
            <w:shd w:val="clear" w:color="auto" w:fill="FFFFFF" w:themeFill="background1"/>
          </w:tcPr>
          <w:p w14:paraId="6FFCBF21" w14:textId="38A13B70" w:rsidR="00975A41" w:rsidRPr="00FE1D02" w:rsidRDefault="00975A41"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superior longitudinal fasciculus</w:t>
            </w:r>
          </w:p>
        </w:tc>
        <w:tc>
          <w:tcPr>
            <w:tcW w:w="1274" w:type="dxa"/>
            <w:tcBorders>
              <w:top w:val="nil"/>
              <w:left w:val="nil"/>
              <w:bottom w:val="nil"/>
              <w:right w:val="nil"/>
            </w:tcBorders>
            <w:shd w:val="clear" w:color="auto" w:fill="FFFFFF" w:themeFill="background1"/>
          </w:tcPr>
          <w:p w14:paraId="4E3D3A71" w14:textId="74B66719"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t>.0005</w:t>
            </w:r>
          </w:p>
        </w:tc>
        <w:tc>
          <w:tcPr>
            <w:tcW w:w="1274" w:type="dxa"/>
            <w:tcBorders>
              <w:top w:val="nil"/>
              <w:left w:val="nil"/>
              <w:bottom w:val="nil"/>
              <w:right w:val="nil"/>
            </w:tcBorders>
            <w:shd w:val="clear" w:color="auto" w:fill="FFFFFF" w:themeFill="background1"/>
          </w:tcPr>
          <w:p w14:paraId="1DF7D8CB" w14:textId="11ADA2AC"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.5317</w:t>
            </w:r>
          </w:p>
        </w:tc>
        <w:tc>
          <w:tcPr>
            <w:tcW w:w="867" w:type="dxa"/>
            <w:tcBorders>
              <w:top w:val="nil"/>
              <w:left w:val="nil"/>
              <w:bottom w:val="nil"/>
              <w:right w:val="nil"/>
            </w:tcBorders>
            <w:shd w:val="clear" w:color="auto" w:fill="FFFFFF" w:themeFill="background1"/>
          </w:tcPr>
          <w:p w14:paraId="4844B21F" w14:textId="513D3144"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FFFFFF" w:themeFill="background1"/>
          </w:tcPr>
          <w:p w14:paraId="0E7228F4" w14:textId="39FF3699"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273</w:t>
            </w:r>
          </w:p>
        </w:tc>
        <w:tc>
          <w:tcPr>
            <w:tcW w:w="675" w:type="dxa"/>
            <w:tcBorders>
              <w:top w:val="nil"/>
              <w:left w:val="nil"/>
              <w:bottom w:val="nil"/>
              <w:right w:val="nil"/>
            </w:tcBorders>
            <w:shd w:val="clear" w:color="auto" w:fill="FFFFFF" w:themeFill="background1"/>
          </w:tcPr>
          <w:p w14:paraId="4C99DC60" w14:textId="0EDE59E3"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-27</w:t>
            </w:r>
          </w:p>
        </w:tc>
        <w:tc>
          <w:tcPr>
            <w:tcW w:w="664" w:type="dxa"/>
            <w:tcBorders>
              <w:top w:val="nil"/>
              <w:left w:val="nil"/>
              <w:bottom w:val="nil"/>
              <w:right w:val="nil"/>
            </w:tcBorders>
            <w:shd w:val="clear" w:color="auto" w:fill="FFFFFF" w:themeFill="background1"/>
          </w:tcPr>
          <w:p w14:paraId="45A83082" w14:textId="032B05D4"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-8</w:t>
            </w:r>
          </w:p>
        </w:tc>
        <w:tc>
          <w:tcPr>
            <w:tcW w:w="650" w:type="dxa"/>
            <w:tcBorders>
              <w:top w:val="nil"/>
              <w:left w:val="nil"/>
              <w:bottom w:val="nil"/>
              <w:right w:val="nil"/>
            </w:tcBorders>
            <w:shd w:val="clear" w:color="auto" w:fill="FFFFFF" w:themeFill="background1"/>
          </w:tcPr>
          <w:p w14:paraId="6059B8B3" w14:textId="248B3783"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16</w:t>
            </w:r>
          </w:p>
        </w:tc>
      </w:tr>
      <w:tr w:rsidR="00975A41" w:rsidRPr="00FE1D02" w14:paraId="35EA9E53" w14:textId="77777777" w:rsidTr="00022C27">
        <w:trPr>
          <w:trHeight w:val="96"/>
        </w:trPr>
        <w:tc>
          <w:tcPr>
            <w:tcW w:w="1067" w:type="dxa"/>
            <w:tcBorders>
              <w:top w:val="nil"/>
            </w:tcBorders>
            <w:shd w:val="clear" w:color="auto" w:fill="D9D9D9" w:themeFill="background1" w:themeFillShade="D9"/>
          </w:tcPr>
          <w:p w14:paraId="3E2E4037" w14:textId="21E2809E"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P10</w:t>
            </w:r>
          </w:p>
        </w:tc>
        <w:tc>
          <w:tcPr>
            <w:tcW w:w="2050" w:type="dxa"/>
            <w:tcBorders>
              <w:top w:val="nil"/>
            </w:tcBorders>
            <w:shd w:val="clear" w:color="auto" w:fill="D9D9D9" w:themeFill="background1" w:themeFillShade="D9"/>
          </w:tcPr>
          <w:p w14:paraId="0F6256C6" w14:textId="1E75244E" w:rsidR="00975A41" w:rsidRPr="00FE1D02" w:rsidRDefault="00975A41"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forceps minor</w:t>
            </w:r>
            <w:r w:rsidRPr="00FE1D02">
              <w:rPr>
                <w:rFonts w:ascii="Times New Roman" w:eastAsia="Times New Roman" w:hAnsi="Times New Roman" w:cs="Times New Roman"/>
                <w:color w:val="000000"/>
                <w:sz w:val="24"/>
                <w:szCs w:val="24"/>
                <w:lang w:val="en-US" w:eastAsia="de-DE"/>
              </w:rPr>
              <w:br/>
              <w:t>Right frontal pole</w:t>
            </w:r>
          </w:p>
        </w:tc>
        <w:tc>
          <w:tcPr>
            <w:tcW w:w="1274" w:type="dxa"/>
            <w:tcBorders>
              <w:top w:val="nil"/>
              <w:left w:val="nil"/>
              <w:bottom w:val="nil"/>
              <w:right w:val="nil"/>
            </w:tcBorders>
            <w:shd w:val="clear" w:color="auto" w:fill="D9D9D9" w:themeFill="background1" w:themeFillShade="D9"/>
          </w:tcPr>
          <w:p w14:paraId="4AA7A6C5" w14:textId="2FB673AD"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t>.</w:t>
            </w:r>
            <w:r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D9D9D9" w:themeFill="background1" w:themeFillShade="D9"/>
          </w:tcPr>
          <w:p w14:paraId="1CB5C04A" w14:textId="26FEDC7F"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.4543</w:t>
            </w:r>
          </w:p>
        </w:tc>
        <w:tc>
          <w:tcPr>
            <w:tcW w:w="867" w:type="dxa"/>
            <w:tcBorders>
              <w:top w:val="nil"/>
              <w:left w:val="nil"/>
              <w:bottom w:val="nil"/>
              <w:right w:val="nil"/>
            </w:tcBorders>
            <w:shd w:val="clear" w:color="auto" w:fill="D9D9D9" w:themeFill="background1" w:themeFillShade="D9"/>
          </w:tcPr>
          <w:p w14:paraId="039E9FDE" w14:textId="368D90EA"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7767B7F9" w14:textId="47041471"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259</w:t>
            </w:r>
          </w:p>
        </w:tc>
        <w:tc>
          <w:tcPr>
            <w:tcW w:w="675" w:type="dxa"/>
            <w:tcBorders>
              <w:top w:val="nil"/>
              <w:left w:val="nil"/>
              <w:bottom w:val="nil"/>
              <w:right w:val="nil"/>
            </w:tcBorders>
            <w:shd w:val="clear" w:color="auto" w:fill="D9D9D9" w:themeFill="background1" w:themeFillShade="D9"/>
          </w:tcPr>
          <w:p w14:paraId="6109D1BA" w14:textId="0290FB5C"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19</w:t>
            </w:r>
          </w:p>
        </w:tc>
        <w:tc>
          <w:tcPr>
            <w:tcW w:w="664" w:type="dxa"/>
            <w:tcBorders>
              <w:top w:val="nil"/>
              <w:left w:val="nil"/>
              <w:bottom w:val="nil"/>
              <w:right w:val="nil"/>
            </w:tcBorders>
            <w:shd w:val="clear" w:color="auto" w:fill="D9D9D9" w:themeFill="background1" w:themeFillShade="D9"/>
          </w:tcPr>
          <w:p w14:paraId="50BFB997" w14:textId="0F07B6C4"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41</w:t>
            </w:r>
          </w:p>
        </w:tc>
        <w:tc>
          <w:tcPr>
            <w:tcW w:w="650" w:type="dxa"/>
            <w:tcBorders>
              <w:top w:val="nil"/>
              <w:left w:val="nil"/>
              <w:bottom w:val="nil"/>
              <w:right w:val="nil"/>
            </w:tcBorders>
            <w:shd w:val="clear" w:color="auto" w:fill="D9D9D9" w:themeFill="background1" w:themeFillShade="D9"/>
          </w:tcPr>
          <w:p w14:paraId="663FBAB5" w14:textId="35FB357A"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-8</w:t>
            </w:r>
          </w:p>
        </w:tc>
      </w:tr>
      <w:tr w:rsidR="00975A41" w:rsidRPr="00FE1D02" w14:paraId="590829BE" w14:textId="77777777" w:rsidTr="00E078D4">
        <w:trPr>
          <w:trHeight w:val="96"/>
        </w:trPr>
        <w:tc>
          <w:tcPr>
            <w:tcW w:w="1067" w:type="dxa"/>
            <w:shd w:val="clear" w:color="auto" w:fill="FFFFFF" w:themeFill="background1"/>
          </w:tcPr>
          <w:p w14:paraId="44033183" w14:textId="36FE06FA"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P11</w:t>
            </w:r>
          </w:p>
        </w:tc>
        <w:tc>
          <w:tcPr>
            <w:tcW w:w="2050" w:type="dxa"/>
            <w:shd w:val="clear" w:color="auto" w:fill="FFFFFF" w:themeFill="background1"/>
          </w:tcPr>
          <w:p w14:paraId="498F4A9A" w14:textId="58EFBB0E" w:rsidR="00975A41" w:rsidRPr="00FE1D02" w:rsidRDefault="00975A41"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Left cingulate gyrus, posterior division </w:t>
            </w:r>
          </w:p>
        </w:tc>
        <w:tc>
          <w:tcPr>
            <w:tcW w:w="1274" w:type="dxa"/>
            <w:tcBorders>
              <w:top w:val="nil"/>
              <w:left w:val="nil"/>
              <w:bottom w:val="nil"/>
              <w:right w:val="nil"/>
            </w:tcBorders>
            <w:shd w:val="clear" w:color="auto" w:fill="FFFFFF" w:themeFill="background1"/>
          </w:tcPr>
          <w:p w14:paraId="192DD1E3" w14:textId="2F26900C"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FFFFFF" w:themeFill="background1"/>
          </w:tcPr>
          <w:p w14:paraId="0DD9A013" w14:textId="1139C08C"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.4931</w:t>
            </w:r>
          </w:p>
        </w:tc>
        <w:tc>
          <w:tcPr>
            <w:tcW w:w="867" w:type="dxa"/>
            <w:tcBorders>
              <w:top w:val="nil"/>
              <w:left w:val="nil"/>
              <w:bottom w:val="nil"/>
              <w:right w:val="nil"/>
            </w:tcBorders>
            <w:shd w:val="clear" w:color="auto" w:fill="FFFFFF" w:themeFill="background1"/>
          </w:tcPr>
          <w:p w14:paraId="70DEABA0" w14:textId="0CC58DF2"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.002</w:t>
            </w:r>
          </w:p>
        </w:tc>
        <w:tc>
          <w:tcPr>
            <w:tcW w:w="917" w:type="dxa"/>
            <w:tcBorders>
              <w:top w:val="nil"/>
              <w:left w:val="nil"/>
              <w:bottom w:val="nil"/>
              <w:right w:val="nil"/>
            </w:tcBorders>
            <w:shd w:val="clear" w:color="auto" w:fill="FFFFFF" w:themeFill="background1"/>
          </w:tcPr>
          <w:p w14:paraId="296B1835" w14:textId="1C77203C"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252</w:t>
            </w:r>
          </w:p>
        </w:tc>
        <w:tc>
          <w:tcPr>
            <w:tcW w:w="675" w:type="dxa"/>
            <w:tcBorders>
              <w:top w:val="nil"/>
              <w:left w:val="nil"/>
              <w:bottom w:val="nil"/>
              <w:right w:val="nil"/>
            </w:tcBorders>
            <w:shd w:val="clear" w:color="auto" w:fill="FFFFFF" w:themeFill="background1"/>
          </w:tcPr>
          <w:p w14:paraId="0C8C5F21" w14:textId="211C5A6B"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-8</w:t>
            </w:r>
          </w:p>
        </w:tc>
        <w:tc>
          <w:tcPr>
            <w:tcW w:w="664" w:type="dxa"/>
            <w:tcBorders>
              <w:top w:val="nil"/>
              <w:left w:val="nil"/>
              <w:bottom w:val="nil"/>
              <w:right w:val="nil"/>
            </w:tcBorders>
            <w:shd w:val="clear" w:color="auto" w:fill="FFFFFF" w:themeFill="background1"/>
          </w:tcPr>
          <w:p w14:paraId="002A3F79" w14:textId="57C56C53"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-33</w:t>
            </w:r>
          </w:p>
        </w:tc>
        <w:tc>
          <w:tcPr>
            <w:tcW w:w="650" w:type="dxa"/>
            <w:tcBorders>
              <w:top w:val="nil"/>
              <w:left w:val="nil"/>
              <w:bottom w:val="nil"/>
              <w:right w:val="nil"/>
            </w:tcBorders>
            <w:shd w:val="clear" w:color="auto" w:fill="FFFFFF" w:themeFill="background1"/>
          </w:tcPr>
          <w:p w14:paraId="6FD1A732" w14:textId="4BD9817F"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30</w:t>
            </w:r>
          </w:p>
        </w:tc>
      </w:tr>
      <w:tr w:rsidR="00975A41" w:rsidRPr="00FE1D02" w14:paraId="66307DEC" w14:textId="77777777" w:rsidTr="00E078D4">
        <w:trPr>
          <w:trHeight w:val="96"/>
        </w:trPr>
        <w:tc>
          <w:tcPr>
            <w:tcW w:w="1067" w:type="dxa"/>
            <w:shd w:val="clear" w:color="auto" w:fill="D9D9D9" w:themeFill="background1" w:themeFillShade="D9"/>
          </w:tcPr>
          <w:p w14:paraId="3AD9D5F8" w14:textId="3259DB59"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P12</w:t>
            </w:r>
          </w:p>
        </w:tc>
        <w:tc>
          <w:tcPr>
            <w:tcW w:w="2050" w:type="dxa"/>
            <w:shd w:val="clear" w:color="auto" w:fill="D9D9D9" w:themeFill="background1" w:themeFillShade="D9"/>
          </w:tcPr>
          <w:p w14:paraId="51F2653B" w14:textId="0AF3D7B9" w:rsidR="00975A41" w:rsidRPr="00FE1D02" w:rsidRDefault="00975A41"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forceps minor</w:t>
            </w:r>
            <w:r w:rsidRPr="00FE1D02">
              <w:rPr>
                <w:rFonts w:ascii="Times New Roman" w:eastAsia="Times New Roman" w:hAnsi="Times New Roman" w:cs="Times New Roman"/>
                <w:color w:val="000000"/>
                <w:sz w:val="24"/>
                <w:szCs w:val="24"/>
                <w:lang w:val="en-US" w:eastAsia="de-DE"/>
              </w:rPr>
              <w:br/>
              <w:t>Left frontal pole</w:t>
            </w:r>
          </w:p>
        </w:tc>
        <w:tc>
          <w:tcPr>
            <w:tcW w:w="1274" w:type="dxa"/>
            <w:tcBorders>
              <w:top w:val="nil"/>
              <w:left w:val="nil"/>
              <w:bottom w:val="nil"/>
              <w:right w:val="nil"/>
            </w:tcBorders>
            <w:shd w:val="clear" w:color="auto" w:fill="D9D9D9" w:themeFill="background1" w:themeFillShade="D9"/>
          </w:tcPr>
          <w:p w14:paraId="5B2275FA" w14:textId="56AE72E9"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t>.0006</w:t>
            </w:r>
          </w:p>
        </w:tc>
        <w:tc>
          <w:tcPr>
            <w:tcW w:w="1274" w:type="dxa"/>
            <w:tcBorders>
              <w:top w:val="nil"/>
              <w:left w:val="nil"/>
              <w:bottom w:val="nil"/>
              <w:right w:val="nil"/>
            </w:tcBorders>
            <w:shd w:val="clear" w:color="auto" w:fill="D9D9D9" w:themeFill="background1" w:themeFillShade="D9"/>
          </w:tcPr>
          <w:p w14:paraId="5414E717" w14:textId="0AC65338"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.3119</w:t>
            </w:r>
          </w:p>
        </w:tc>
        <w:tc>
          <w:tcPr>
            <w:tcW w:w="867" w:type="dxa"/>
            <w:tcBorders>
              <w:top w:val="nil"/>
              <w:left w:val="nil"/>
              <w:bottom w:val="nil"/>
              <w:right w:val="nil"/>
            </w:tcBorders>
            <w:shd w:val="clear" w:color="auto" w:fill="D9D9D9" w:themeFill="background1" w:themeFillShade="D9"/>
          </w:tcPr>
          <w:p w14:paraId="40F22D14" w14:textId="32F39C29"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lang w:val="en-US"/>
              </w:rPr>
              <w:t>.002</w:t>
            </w:r>
          </w:p>
        </w:tc>
        <w:tc>
          <w:tcPr>
            <w:tcW w:w="917" w:type="dxa"/>
            <w:tcBorders>
              <w:top w:val="nil"/>
              <w:left w:val="nil"/>
              <w:bottom w:val="nil"/>
              <w:right w:val="nil"/>
            </w:tcBorders>
            <w:shd w:val="clear" w:color="auto" w:fill="D9D9D9" w:themeFill="background1" w:themeFillShade="D9"/>
          </w:tcPr>
          <w:p w14:paraId="25B83C4C" w14:textId="12E44ACD"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249</w:t>
            </w:r>
          </w:p>
        </w:tc>
        <w:tc>
          <w:tcPr>
            <w:tcW w:w="675" w:type="dxa"/>
            <w:tcBorders>
              <w:top w:val="nil"/>
              <w:left w:val="nil"/>
              <w:bottom w:val="nil"/>
              <w:right w:val="nil"/>
            </w:tcBorders>
            <w:shd w:val="clear" w:color="auto" w:fill="D9D9D9" w:themeFill="background1" w:themeFillShade="D9"/>
          </w:tcPr>
          <w:p w14:paraId="27EDF5E5" w14:textId="5B1644A8"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-14</w:t>
            </w:r>
          </w:p>
        </w:tc>
        <w:tc>
          <w:tcPr>
            <w:tcW w:w="664" w:type="dxa"/>
            <w:tcBorders>
              <w:top w:val="nil"/>
              <w:left w:val="nil"/>
              <w:bottom w:val="nil"/>
              <w:right w:val="nil"/>
            </w:tcBorders>
            <w:shd w:val="clear" w:color="auto" w:fill="D9D9D9" w:themeFill="background1" w:themeFillShade="D9"/>
          </w:tcPr>
          <w:p w14:paraId="6EFF1433" w14:textId="0054C4FD"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51</w:t>
            </w:r>
          </w:p>
        </w:tc>
        <w:tc>
          <w:tcPr>
            <w:tcW w:w="650" w:type="dxa"/>
            <w:tcBorders>
              <w:top w:val="nil"/>
              <w:left w:val="nil"/>
              <w:bottom w:val="nil"/>
              <w:right w:val="nil"/>
            </w:tcBorders>
            <w:shd w:val="clear" w:color="auto" w:fill="D9D9D9" w:themeFill="background1" w:themeFillShade="D9"/>
          </w:tcPr>
          <w:p w14:paraId="4AB6E9B4" w14:textId="4F15DD39"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0</w:t>
            </w:r>
          </w:p>
        </w:tc>
      </w:tr>
      <w:tr w:rsidR="00975A41" w:rsidRPr="00FE1D02" w14:paraId="7B84E8CE" w14:textId="77777777" w:rsidTr="00E078D4">
        <w:trPr>
          <w:trHeight w:val="96"/>
        </w:trPr>
        <w:tc>
          <w:tcPr>
            <w:tcW w:w="1067" w:type="dxa"/>
            <w:shd w:val="clear" w:color="auto" w:fill="FFFFFF" w:themeFill="background1"/>
          </w:tcPr>
          <w:p w14:paraId="47FA58DB" w14:textId="174B0F53"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P13</w:t>
            </w:r>
          </w:p>
        </w:tc>
        <w:tc>
          <w:tcPr>
            <w:tcW w:w="2050" w:type="dxa"/>
            <w:shd w:val="clear" w:color="auto" w:fill="FFFFFF" w:themeFill="background1"/>
          </w:tcPr>
          <w:p w14:paraId="6A2FADF6" w14:textId="7DAF64CC" w:rsidR="00975A41" w:rsidRPr="00FE1D02" w:rsidRDefault="00AF5B7C"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forceps major</w:t>
            </w:r>
            <w:r w:rsidRPr="00FE1D02">
              <w:rPr>
                <w:rFonts w:ascii="Times New Roman" w:eastAsia="Times New Roman" w:hAnsi="Times New Roman" w:cs="Times New Roman"/>
                <w:color w:val="000000"/>
                <w:sz w:val="24"/>
                <w:szCs w:val="24"/>
                <w:lang w:val="en-US" w:eastAsia="de-DE"/>
              </w:rPr>
              <w:br/>
              <w:t>Right inferior fronto-occipital fasciculus</w:t>
            </w:r>
          </w:p>
        </w:tc>
        <w:tc>
          <w:tcPr>
            <w:tcW w:w="1274" w:type="dxa"/>
            <w:tcBorders>
              <w:top w:val="nil"/>
              <w:left w:val="nil"/>
              <w:bottom w:val="nil"/>
              <w:right w:val="nil"/>
            </w:tcBorders>
            <w:shd w:val="clear" w:color="auto" w:fill="FFFFFF" w:themeFill="background1"/>
          </w:tcPr>
          <w:p w14:paraId="42319F7E" w14:textId="1413F689"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t>.0006</w:t>
            </w:r>
          </w:p>
        </w:tc>
        <w:tc>
          <w:tcPr>
            <w:tcW w:w="1274" w:type="dxa"/>
            <w:tcBorders>
              <w:top w:val="nil"/>
              <w:left w:val="nil"/>
              <w:bottom w:val="nil"/>
              <w:right w:val="nil"/>
            </w:tcBorders>
            <w:shd w:val="clear" w:color="auto" w:fill="FFFFFF" w:themeFill="background1"/>
          </w:tcPr>
          <w:p w14:paraId="04C0788C" w14:textId="3EC587CB"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.4953</w:t>
            </w:r>
          </w:p>
        </w:tc>
        <w:tc>
          <w:tcPr>
            <w:tcW w:w="867" w:type="dxa"/>
            <w:tcBorders>
              <w:top w:val="nil"/>
              <w:left w:val="nil"/>
              <w:bottom w:val="nil"/>
              <w:right w:val="nil"/>
            </w:tcBorders>
            <w:shd w:val="clear" w:color="auto" w:fill="FFFFFF" w:themeFill="background1"/>
          </w:tcPr>
          <w:p w14:paraId="66DD492E" w14:textId="699AECE5"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lang w:val="en-US"/>
              </w:rPr>
              <w:t>.002</w:t>
            </w:r>
          </w:p>
        </w:tc>
        <w:tc>
          <w:tcPr>
            <w:tcW w:w="917" w:type="dxa"/>
            <w:tcBorders>
              <w:top w:val="nil"/>
              <w:left w:val="nil"/>
              <w:bottom w:val="nil"/>
              <w:right w:val="nil"/>
            </w:tcBorders>
            <w:shd w:val="clear" w:color="auto" w:fill="FFFFFF" w:themeFill="background1"/>
          </w:tcPr>
          <w:p w14:paraId="524D5E00" w14:textId="6A576CD4"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241</w:t>
            </w:r>
          </w:p>
        </w:tc>
        <w:tc>
          <w:tcPr>
            <w:tcW w:w="675" w:type="dxa"/>
            <w:tcBorders>
              <w:top w:val="nil"/>
              <w:left w:val="nil"/>
              <w:bottom w:val="nil"/>
              <w:right w:val="nil"/>
            </w:tcBorders>
            <w:shd w:val="clear" w:color="auto" w:fill="FFFFFF" w:themeFill="background1"/>
          </w:tcPr>
          <w:p w14:paraId="7D1BFC3D" w14:textId="36F6F3CF"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31</w:t>
            </w:r>
          </w:p>
        </w:tc>
        <w:tc>
          <w:tcPr>
            <w:tcW w:w="664" w:type="dxa"/>
            <w:tcBorders>
              <w:top w:val="nil"/>
              <w:left w:val="nil"/>
              <w:bottom w:val="nil"/>
              <w:right w:val="nil"/>
            </w:tcBorders>
            <w:shd w:val="clear" w:color="auto" w:fill="FFFFFF" w:themeFill="background1"/>
          </w:tcPr>
          <w:p w14:paraId="35A8B2FC" w14:textId="3AF40A2A"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-58</w:t>
            </w:r>
          </w:p>
        </w:tc>
        <w:tc>
          <w:tcPr>
            <w:tcW w:w="650" w:type="dxa"/>
            <w:tcBorders>
              <w:top w:val="nil"/>
              <w:left w:val="nil"/>
              <w:bottom w:val="nil"/>
              <w:right w:val="nil"/>
            </w:tcBorders>
            <w:shd w:val="clear" w:color="auto" w:fill="FFFFFF" w:themeFill="background1"/>
          </w:tcPr>
          <w:p w14:paraId="23E74D15" w14:textId="3F36CF6A"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20</w:t>
            </w:r>
          </w:p>
        </w:tc>
      </w:tr>
      <w:tr w:rsidR="00975A41" w:rsidRPr="00FE1D02" w14:paraId="0D9BE63D" w14:textId="77777777" w:rsidTr="00E078D4">
        <w:trPr>
          <w:trHeight w:val="96"/>
        </w:trPr>
        <w:tc>
          <w:tcPr>
            <w:tcW w:w="1067" w:type="dxa"/>
            <w:shd w:val="clear" w:color="auto" w:fill="D9D9D9" w:themeFill="background1" w:themeFillShade="D9"/>
          </w:tcPr>
          <w:p w14:paraId="0BE4A3F0" w14:textId="4A944BDB"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P14</w:t>
            </w:r>
          </w:p>
        </w:tc>
        <w:tc>
          <w:tcPr>
            <w:tcW w:w="2050" w:type="dxa"/>
            <w:shd w:val="clear" w:color="auto" w:fill="D9D9D9" w:themeFill="background1" w:themeFillShade="D9"/>
          </w:tcPr>
          <w:p w14:paraId="5D71EC14" w14:textId="4664CC8B" w:rsidR="00975A41" w:rsidRPr="00FE1D02" w:rsidRDefault="00AF5B7C"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superior longitudinal fasciculus</w:t>
            </w:r>
            <w:r w:rsidRPr="00FE1D02">
              <w:rPr>
                <w:rFonts w:ascii="Times New Roman" w:eastAsia="Times New Roman" w:hAnsi="Times New Roman" w:cs="Times New Roman"/>
                <w:color w:val="000000"/>
                <w:sz w:val="24"/>
                <w:szCs w:val="24"/>
                <w:lang w:val="en-US" w:eastAsia="de-DE"/>
              </w:rPr>
              <w:br/>
              <w:t>Left paracingulate gyrus</w:t>
            </w:r>
          </w:p>
        </w:tc>
        <w:tc>
          <w:tcPr>
            <w:tcW w:w="1274" w:type="dxa"/>
            <w:tcBorders>
              <w:top w:val="nil"/>
              <w:left w:val="nil"/>
              <w:bottom w:val="nil"/>
              <w:right w:val="nil"/>
            </w:tcBorders>
            <w:shd w:val="clear" w:color="auto" w:fill="D9D9D9" w:themeFill="background1" w:themeFillShade="D9"/>
          </w:tcPr>
          <w:p w14:paraId="767A9673" w14:textId="7BCF2CAF"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t>.0005</w:t>
            </w:r>
          </w:p>
        </w:tc>
        <w:tc>
          <w:tcPr>
            <w:tcW w:w="1274" w:type="dxa"/>
            <w:tcBorders>
              <w:top w:val="nil"/>
              <w:left w:val="nil"/>
              <w:bottom w:val="nil"/>
              <w:right w:val="nil"/>
            </w:tcBorders>
            <w:shd w:val="clear" w:color="auto" w:fill="D9D9D9" w:themeFill="background1" w:themeFillShade="D9"/>
          </w:tcPr>
          <w:p w14:paraId="57EABC27" w14:textId="698298EB"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.2271</w:t>
            </w:r>
          </w:p>
        </w:tc>
        <w:tc>
          <w:tcPr>
            <w:tcW w:w="867" w:type="dxa"/>
            <w:tcBorders>
              <w:top w:val="nil"/>
              <w:left w:val="nil"/>
              <w:bottom w:val="nil"/>
              <w:right w:val="nil"/>
            </w:tcBorders>
            <w:shd w:val="clear" w:color="auto" w:fill="D9D9D9" w:themeFill="background1" w:themeFillShade="D9"/>
          </w:tcPr>
          <w:p w14:paraId="6341001A" w14:textId="6A13210A"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lang w:val="en-US"/>
              </w:rPr>
              <w:t>.004</w:t>
            </w:r>
          </w:p>
        </w:tc>
        <w:tc>
          <w:tcPr>
            <w:tcW w:w="917" w:type="dxa"/>
            <w:tcBorders>
              <w:top w:val="nil"/>
              <w:left w:val="nil"/>
              <w:bottom w:val="nil"/>
              <w:right w:val="nil"/>
            </w:tcBorders>
            <w:shd w:val="clear" w:color="auto" w:fill="D9D9D9" w:themeFill="background1" w:themeFillShade="D9"/>
          </w:tcPr>
          <w:p w14:paraId="4FADE0C7" w14:textId="6D854B10"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232</w:t>
            </w:r>
          </w:p>
        </w:tc>
        <w:tc>
          <w:tcPr>
            <w:tcW w:w="675" w:type="dxa"/>
            <w:tcBorders>
              <w:top w:val="nil"/>
              <w:left w:val="nil"/>
              <w:bottom w:val="nil"/>
              <w:right w:val="nil"/>
            </w:tcBorders>
            <w:shd w:val="clear" w:color="auto" w:fill="D9D9D9" w:themeFill="background1" w:themeFillShade="D9"/>
          </w:tcPr>
          <w:p w14:paraId="5C950B62" w14:textId="2D9DA5C4"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-12</w:t>
            </w:r>
          </w:p>
        </w:tc>
        <w:tc>
          <w:tcPr>
            <w:tcW w:w="664" w:type="dxa"/>
            <w:tcBorders>
              <w:top w:val="nil"/>
              <w:left w:val="nil"/>
              <w:bottom w:val="nil"/>
              <w:right w:val="nil"/>
            </w:tcBorders>
            <w:shd w:val="clear" w:color="auto" w:fill="D9D9D9" w:themeFill="background1" w:themeFillShade="D9"/>
          </w:tcPr>
          <w:p w14:paraId="5CE28751" w14:textId="13ED1AE9"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11</w:t>
            </w:r>
          </w:p>
        </w:tc>
        <w:tc>
          <w:tcPr>
            <w:tcW w:w="650" w:type="dxa"/>
            <w:tcBorders>
              <w:top w:val="nil"/>
              <w:left w:val="nil"/>
              <w:bottom w:val="nil"/>
              <w:right w:val="nil"/>
            </w:tcBorders>
            <w:shd w:val="clear" w:color="auto" w:fill="D9D9D9" w:themeFill="background1" w:themeFillShade="D9"/>
          </w:tcPr>
          <w:p w14:paraId="796E0AA9" w14:textId="0A2E13CC"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39</w:t>
            </w:r>
          </w:p>
        </w:tc>
      </w:tr>
      <w:tr w:rsidR="00975A41" w:rsidRPr="00FE1D02" w14:paraId="6211AE20" w14:textId="77777777" w:rsidTr="00E078D4">
        <w:trPr>
          <w:trHeight w:val="96"/>
        </w:trPr>
        <w:tc>
          <w:tcPr>
            <w:tcW w:w="1067" w:type="dxa"/>
            <w:shd w:val="clear" w:color="auto" w:fill="FFFFFF" w:themeFill="background1"/>
          </w:tcPr>
          <w:p w14:paraId="2F525B3C" w14:textId="308C3E9D"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P15</w:t>
            </w:r>
          </w:p>
        </w:tc>
        <w:tc>
          <w:tcPr>
            <w:tcW w:w="2050" w:type="dxa"/>
            <w:shd w:val="clear" w:color="auto" w:fill="FFFFFF" w:themeFill="background1"/>
          </w:tcPr>
          <w:p w14:paraId="0582CD8A" w14:textId="203A40A2" w:rsidR="00975A41" w:rsidRPr="00FE1D02" w:rsidRDefault="00AF5B7C"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anterior thalamic radiation</w:t>
            </w:r>
            <w:r w:rsidRPr="00FE1D02">
              <w:rPr>
                <w:rFonts w:ascii="Times New Roman" w:eastAsia="Times New Roman" w:hAnsi="Times New Roman" w:cs="Times New Roman"/>
                <w:color w:val="000000"/>
                <w:sz w:val="24"/>
                <w:szCs w:val="24"/>
                <w:lang w:val="en-US" w:eastAsia="de-DE"/>
              </w:rPr>
              <w:br/>
              <w:t>Left thalamus</w:t>
            </w:r>
          </w:p>
        </w:tc>
        <w:tc>
          <w:tcPr>
            <w:tcW w:w="1274" w:type="dxa"/>
            <w:tcBorders>
              <w:top w:val="nil"/>
              <w:left w:val="nil"/>
              <w:bottom w:val="nil"/>
              <w:right w:val="nil"/>
            </w:tcBorders>
            <w:shd w:val="clear" w:color="auto" w:fill="FFFFFF" w:themeFill="background1"/>
          </w:tcPr>
          <w:p w14:paraId="0613D837" w14:textId="0CC748CB"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t>.</w:t>
            </w:r>
            <w:r w:rsidRPr="00FE1D02">
              <w:rPr>
                <w:rFonts w:ascii="Times New Roman" w:hAnsi="Times New Roman" w:cs="Times New Roman"/>
                <w:sz w:val="24"/>
                <w:szCs w:val="24"/>
              </w:rPr>
              <w:t>0004</w:t>
            </w:r>
          </w:p>
        </w:tc>
        <w:tc>
          <w:tcPr>
            <w:tcW w:w="1274" w:type="dxa"/>
            <w:tcBorders>
              <w:top w:val="nil"/>
              <w:left w:val="nil"/>
              <w:bottom w:val="nil"/>
              <w:right w:val="nil"/>
            </w:tcBorders>
            <w:shd w:val="clear" w:color="auto" w:fill="FFFFFF" w:themeFill="background1"/>
          </w:tcPr>
          <w:p w14:paraId="425A687B" w14:textId="175FE3BF"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.3514</w:t>
            </w:r>
          </w:p>
        </w:tc>
        <w:tc>
          <w:tcPr>
            <w:tcW w:w="867" w:type="dxa"/>
            <w:tcBorders>
              <w:top w:val="nil"/>
              <w:left w:val="nil"/>
              <w:bottom w:val="nil"/>
              <w:right w:val="nil"/>
            </w:tcBorders>
            <w:shd w:val="clear" w:color="auto" w:fill="FFFFFF" w:themeFill="background1"/>
          </w:tcPr>
          <w:p w14:paraId="216720DC" w14:textId="2A9C12EC"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.005</w:t>
            </w:r>
          </w:p>
        </w:tc>
        <w:tc>
          <w:tcPr>
            <w:tcW w:w="917" w:type="dxa"/>
            <w:tcBorders>
              <w:top w:val="nil"/>
              <w:left w:val="nil"/>
              <w:bottom w:val="nil"/>
              <w:right w:val="nil"/>
            </w:tcBorders>
            <w:shd w:val="clear" w:color="auto" w:fill="FFFFFF" w:themeFill="background1"/>
          </w:tcPr>
          <w:p w14:paraId="0C645A29" w14:textId="38952A17"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230</w:t>
            </w:r>
          </w:p>
        </w:tc>
        <w:tc>
          <w:tcPr>
            <w:tcW w:w="675" w:type="dxa"/>
            <w:tcBorders>
              <w:top w:val="nil"/>
              <w:left w:val="nil"/>
              <w:bottom w:val="nil"/>
              <w:right w:val="nil"/>
            </w:tcBorders>
            <w:shd w:val="clear" w:color="auto" w:fill="FFFFFF" w:themeFill="background1"/>
          </w:tcPr>
          <w:p w14:paraId="00E3A041" w14:textId="4D7C741E"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-12</w:t>
            </w:r>
          </w:p>
        </w:tc>
        <w:tc>
          <w:tcPr>
            <w:tcW w:w="664" w:type="dxa"/>
            <w:tcBorders>
              <w:top w:val="nil"/>
              <w:left w:val="nil"/>
              <w:bottom w:val="nil"/>
              <w:right w:val="nil"/>
            </w:tcBorders>
            <w:shd w:val="clear" w:color="auto" w:fill="FFFFFF" w:themeFill="background1"/>
          </w:tcPr>
          <w:p w14:paraId="37878A6C" w14:textId="3A7F92D8"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-25</w:t>
            </w:r>
          </w:p>
        </w:tc>
        <w:tc>
          <w:tcPr>
            <w:tcW w:w="650" w:type="dxa"/>
            <w:tcBorders>
              <w:top w:val="nil"/>
              <w:left w:val="nil"/>
              <w:bottom w:val="nil"/>
              <w:right w:val="nil"/>
            </w:tcBorders>
            <w:shd w:val="clear" w:color="auto" w:fill="FFFFFF" w:themeFill="background1"/>
          </w:tcPr>
          <w:p w14:paraId="65D61C89" w14:textId="4B312A2E"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-7</w:t>
            </w:r>
          </w:p>
        </w:tc>
      </w:tr>
      <w:tr w:rsidR="00975A41" w:rsidRPr="00FE1D02" w14:paraId="6AAC421F" w14:textId="77777777" w:rsidTr="00E078D4">
        <w:trPr>
          <w:trHeight w:val="96"/>
        </w:trPr>
        <w:tc>
          <w:tcPr>
            <w:tcW w:w="1067" w:type="dxa"/>
            <w:shd w:val="clear" w:color="auto" w:fill="D9D9D9" w:themeFill="background1" w:themeFillShade="D9"/>
          </w:tcPr>
          <w:p w14:paraId="3787AA10" w14:textId="29F4B224"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P16</w:t>
            </w:r>
          </w:p>
        </w:tc>
        <w:tc>
          <w:tcPr>
            <w:tcW w:w="2050" w:type="dxa"/>
            <w:shd w:val="clear" w:color="auto" w:fill="D9D9D9" w:themeFill="background1" w:themeFillShade="D9"/>
          </w:tcPr>
          <w:p w14:paraId="6A940AA4" w14:textId="13FAA80F" w:rsidR="00975A41" w:rsidRPr="00FE1D02" w:rsidRDefault="00AF5B7C"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superior longitudinal fasciculus</w:t>
            </w:r>
            <w:r w:rsidRPr="00FE1D02">
              <w:rPr>
                <w:rFonts w:ascii="Times New Roman" w:eastAsia="Times New Roman" w:hAnsi="Times New Roman" w:cs="Times New Roman"/>
                <w:color w:val="000000"/>
                <w:sz w:val="24"/>
                <w:szCs w:val="24"/>
                <w:lang w:val="en-US" w:eastAsia="de-DE"/>
              </w:rPr>
              <w:br/>
              <w:t>Left superior temporal gyrus</w:t>
            </w:r>
          </w:p>
        </w:tc>
        <w:tc>
          <w:tcPr>
            <w:tcW w:w="1274" w:type="dxa"/>
            <w:tcBorders>
              <w:top w:val="nil"/>
              <w:left w:val="nil"/>
              <w:bottom w:val="nil"/>
              <w:right w:val="nil"/>
            </w:tcBorders>
            <w:shd w:val="clear" w:color="auto" w:fill="D9D9D9" w:themeFill="background1" w:themeFillShade="D9"/>
          </w:tcPr>
          <w:p w14:paraId="4C6925D2" w14:textId="1D415BE2"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.0004</w:t>
            </w:r>
          </w:p>
        </w:tc>
        <w:tc>
          <w:tcPr>
            <w:tcW w:w="1274" w:type="dxa"/>
            <w:tcBorders>
              <w:top w:val="nil"/>
              <w:left w:val="nil"/>
              <w:bottom w:val="nil"/>
              <w:right w:val="nil"/>
            </w:tcBorders>
            <w:shd w:val="clear" w:color="auto" w:fill="D9D9D9" w:themeFill="background1" w:themeFillShade="D9"/>
          </w:tcPr>
          <w:p w14:paraId="78DCC6DF" w14:textId="53DE43FF"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.4771</w:t>
            </w:r>
          </w:p>
        </w:tc>
        <w:tc>
          <w:tcPr>
            <w:tcW w:w="867" w:type="dxa"/>
            <w:tcBorders>
              <w:top w:val="nil"/>
              <w:left w:val="nil"/>
              <w:bottom w:val="nil"/>
              <w:right w:val="nil"/>
            </w:tcBorders>
            <w:shd w:val="clear" w:color="auto" w:fill="D9D9D9" w:themeFill="background1" w:themeFillShade="D9"/>
          </w:tcPr>
          <w:p w14:paraId="48C65432" w14:textId="28C5CAB7"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.007</w:t>
            </w:r>
          </w:p>
        </w:tc>
        <w:tc>
          <w:tcPr>
            <w:tcW w:w="917" w:type="dxa"/>
            <w:tcBorders>
              <w:top w:val="nil"/>
              <w:left w:val="nil"/>
              <w:bottom w:val="nil"/>
              <w:right w:val="nil"/>
            </w:tcBorders>
            <w:shd w:val="clear" w:color="auto" w:fill="D9D9D9" w:themeFill="background1" w:themeFillShade="D9"/>
          </w:tcPr>
          <w:p w14:paraId="7B98CD50" w14:textId="584A5560"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222</w:t>
            </w:r>
          </w:p>
        </w:tc>
        <w:tc>
          <w:tcPr>
            <w:tcW w:w="675" w:type="dxa"/>
            <w:tcBorders>
              <w:top w:val="nil"/>
              <w:left w:val="nil"/>
              <w:bottom w:val="nil"/>
              <w:right w:val="nil"/>
            </w:tcBorders>
            <w:shd w:val="clear" w:color="auto" w:fill="D9D9D9" w:themeFill="background1" w:themeFillShade="D9"/>
          </w:tcPr>
          <w:p w14:paraId="30097D62" w14:textId="36BA3458"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-32</w:t>
            </w:r>
          </w:p>
        </w:tc>
        <w:tc>
          <w:tcPr>
            <w:tcW w:w="664" w:type="dxa"/>
            <w:tcBorders>
              <w:top w:val="nil"/>
              <w:left w:val="nil"/>
              <w:bottom w:val="nil"/>
              <w:right w:val="nil"/>
            </w:tcBorders>
            <w:shd w:val="clear" w:color="auto" w:fill="D9D9D9" w:themeFill="background1" w:themeFillShade="D9"/>
          </w:tcPr>
          <w:p w14:paraId="771BF43C" w14:textId="2076E019"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-39</w:t>
            </w:r>
          </w:p>
        </w:tc>
        <w:tc>
          <w:tcPr>
            <w:tcW w:w="650" w:type="dxa"/>
            <w:tcBorders>
              <w:top w:val="nil"/>
              <w:left w:val="nil"/>
              <w:bottom w:val="nil"/>
              <w:right w:val="nil"/>
            </w:tcBorders>
            <w:shd w:val="clear" w:color="auto" w:fill="D9D9D9" w:themeFill="background1" w:themeFillShade="D9"/>
          </w:tcPr>
          <w:p w14:paraId="0675A79F" w14:textId="0B7FE78B"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20</w:t>
            </w:r>
          </w:p>
        </w:tc>
      </w:tr>
      <w:tr w:rsidR="00975A41" w:rsidRPr="00FE1D02" w14:paraId="42670346" w14:textId="77777777" w:rsidTr="00E078D4">
        <w:trPr>
          <w:trHeight w:val="96"/>
        </w:trPr>
        <w:tc>
          <w:tcPr>
            <w:tcW w:w="1067" w:type="dxa"/>
            <w:shd w:val="clear" w:color="auto" w:fill="FFFFFF" w:themeFill="background1"/>
          </w:tcPr>
          <w:p w14:paraId="1BC3D68D" w14:textId="4019A208"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P17</w:t>
            </w:r>
          </w:p>
        </w:tc>
        <w:tc>
          <w:tcPr>
            <w:tcW w:w="2050" w:type="dxa"/>
            <w:shd w:val="clear" w:color="auto" w:fill="FFFFFF" w:themeFill="background1"/>
          </w:tcPr>
          <w:p w14:paraId="430AA2E2" w14:textId="4E212A71" w:rsidR="00975A41" w:rsidRPr="00FE1D02" w:rsidRDefault="00AF5B7C"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superior longitudinal fasciculus</w:t>
            </w:r>
            <w:r w:rsidRPr="00FE1D02">
              <w:rPr>
                <w:rFonts w:ascii="Times New Roman" w:eastAsia="Times New Roman" w:hAnsi="Times New Roman" w:cs="Times New Roman"/>
                <w:color w:val="000000"/>
                <w:sz w:val="24"/>
                <w:szCs w:val="24"/>
                <w:lang w:val="en-US" w:eastAsia="de-DE"/>
              </w:rPr>
              <w:br/>
              <w:t>Right superior parietal lobule</w:t>
            </w:r>
          </w:p>
        </w:tc>
        <w:tc>
          <w:tcPr>
            <w:tcW w:w="1274" w:type="dxa"/>
            <w:tcBorders>
              <w:top w:val="nil"/>
              <w:left w:val="nil"/>
              <w:bottom w:val="nil"/>
              <w:right w:val="nil"/>
            </w:tcBorders>
            <w:shd w:val="clear" w:color="auto" w:fill="FFFFFF" w:themeFill="background1"/>
          </w:tcPr>
          <w:p w14:paraId="0A1792C5" w14:textId="36EBE73B"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t>.0003</w:t>
            </w:r>
          </w:p>
        </w:tc>
        <w:tc>
          <w:tcPr>
            <w:tcW w:w="1274" w:type="dxa"/>
            <w:tcBorders>
              <w:top w:val="nil"/>
              <w:left w:val="nil"/>
              <w:bottom w:val="nil"/>
              <w:right w:val="nil"/>
            </w:tcBorders>
            <w:shd w:val="clear" w:color="auto" w:fill="FFFFFF" w:themeFill="background1"/>
          </w:tcPr>
          <w:p w14:paraId="45663ACD" w14:textId="5D82FBF2"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.4381</w:t>
            </w:r>
          </w:p>
        </w:tc>
        <w:tc>
          <w:tcPr>
            <w:tcW w:w="867" w:type="dxa"/>
            <w:tcBorders>
              <w:top w:val="nil"/>
              <w:left w:val="nil"/>
              <w:bottom w:val="nil"/>
              <w:right w:val="nil"/>
            </w:tcBorders>
            <w:shd w:val="clear" w:color="auto" w:fill="FFFFFF" w:themeFill="background1"/>
          </w:tcPr>
          <w:p w14:paraId="7DEA9CE4" w14:textId="51EF3AD7"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lang w:val="en-US"/>
              </w:rPr>
              <w:t>.013</w:t>
            </w:r>
          </w:p>
        </w:tc>
        <w:tc>
          <w:tcPr>
            <w:tcW w:w="917" w:type="dxa"/>
            <w:tcBorders>
              <w:top w:val="nil"/>
              <w:left w:val="nil"/>
              <w:bottom w:val="nil"/>
              <w:right w:val="nil"/>
            </w:tcBorders>
            <w:shd w:val="clear" w:color="auto" w:fill="FFFFFF" w:themeFill="background1"/>
          </w:tcPr>
          <w:p w14:paraId="2C91CF8A" w14:textId="32B24DC4"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206</w:t>
            </w:r>
          </w:p>
        </w:tc>
        <w:tc>
          <w:tcPr>
            <w:tcW w:w="675" w:type="dxa"/>
            <w:tcBorders>
              <w:top w:val="nil"/>
              <w:left w:val="nil"/>
              <w:bottom w:val="nil"/>
              <w:right w:val="nil"/>
            </w:tcBorders>
            <w:shd w:val="clear" w:color="auto" w:fill="FFFFFF" w:themeFill="background1"/>
          </w:tcPr>
          <w:p w14:paraId="70D3AC95" w14:textId="7D5E1531"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22</w:t>
            </w:r>
          </w:p>
        </w:tc>
        <w:tc>
          <w:tcPr>
            <w:tcW w:w="664" w:type="dxa"/>
            <w:tcBorders>
              <w:top w:val="nil"/>
              <w:left w:val="nil"/>
              <w:bottom w:val="nil"/>
              <w:right w:val="nil"/>
            </w:tcBorders>
            <w:shd w:val="clear" w:color="auto" w:fill="FFFFFF" w:themeFill="background1"/>
          </w:tcPr>
          <w:p w14:paraId="0390CCF7" w14:textId="1D5FF376"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-40</w:t>
            </w:r>
          </w:p>
        </w:tc>
        <w:tc>
          <w:tcPr>
            <w:tcW w:w="650" w:type="dxa"/>
            <w:tcBorders>
              <w:top w:val="nil"/>
              <w:left w:val="nil"/>
              <w:bottom w:val="nil"/>
              <w:right w:val="nil"/>
            </w:tcBorders>
            <w:shd w:val="clear" w:color="auto" w:fill="FFFFFF" w:themeFill="background1"/>
          </w:tcPr>
          <w:p w14:paraId="6513C485" w14:textId="050BB6AF"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40</w:t>
            </w:r>
          </w:p>
        </w:tc>
      </w:tr>
      <w:tr w:rsidR="00975A41" w:rsidRPr="00FE1D02" w14:paraId="2B4F45F8" w14:textId="77777777" w:rsidTr="00E078D4">
        <w:trPr>
          <w:trHeight w:val="96"/>
        </w:trPr>
        <w:tc>
          <w:tcPr>
            <w:tcW w:w="1067" w:type="dxa"/>
            <w:shd w:val="clear" w:color="auto" w:fill="D9D9D9" w:themeFill="background1" w:themeFillShade="D9"/>
          </w:tcPr>
          <w:p w14:paraId="61FACFD2" w14:textId="6F6C649C"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P18</w:t>
            </w:r>
          </w:p>
        </w:tc>
        <w:tc>
          <w:tcPr>
            <w:tcW w:w="2050" w:type="dxa"/>
            <w:shd w:val="clear" w:color="auto" w:fill="D9D9D9" w:themeFill="background1" w:themeFillShade="D9"/>
          </w:tcPr>
          <w:p w14:paraId="6E03971C" w14:textId="6E4A785C" w:rsidR="00975A41" w:rsidRPr="00FE1D02" w:rsidRDefault="00AF5B7C"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Right cerebral white matter </w:t>
            </w:r>
            <w:r w:rsidRPr="00FE1D02">
              <w:rPr>
                <w:rFonts w:ascii="Times New Roman" w:eastAsia="Times New Roman" w:hAnsi="Times New Roman" w:cs="Times New Roman"/>
                <w:color w:val="000000"/>
                <w:sz w:val="24"/>
                <w:szCs w:val="24"/>
                <w:lang w:val="en-US" w:eastAsia="de-DE"/>
              </w:rPr>
              <w:lastRenderedPageBreak/>
              <w:t>adjacent to cingulate gyrus, anterior division</w:t>
            </w:r>
          </w:p>
        </w:tc>
        <w:tc>
          <w:tcPr>
            <w:tcW w:w="1274" w:type="dxa"/>
            <w:tcBorders>
              <w:top w:val="nil"/>
              <w:left w:val="nil"/>
              <w:bottom w:val="nil"/>
              <w:right w:val="nil"/>
            </w:tcBorders>
            <w:shd w:val="clear" w:color="auto" w:fill="D9D9D9" w:themeFill="background1" w:themeFillShade="D9"/>
          </w:tcPr>
          <w:p w14:paraId="1AC8F5A0" w14:textId="7849755A"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lastRenderedPageBreak/>
              <w:t>.0004</w:t>
            </w:r>
          </w:p>
        </w:tc>
        <w:tc>
          <w:tcPr>
            <w:tcW w:w="1274" w:type="dxa"/>
            <w:tcBorders>
              <w:top w:val="nil"/>
              <w:left w:val="nil"/>
              <w:bottom w:val="nil"/>
              <w:right w:val="nil"/>
            </w:tcBorders>
            <w:shd w:val="clear" w:color="auto" w:fill="D9D9D9" w:themeFill="background1" w:themeFillShade="D9"/>
          </w:tcPr>
          <w:p w14:paraId="2A83B6B2" w14:textId="0748A2CE"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.4880</w:t>
            </w:r>
          </w:p>
        </w:tc>
        <w:tc>
          <w:tcPr>
            <w:tcW w:w="867" w:type="dxa"/>
            <w:tcBorders>
              <w:top w:val="nil"/>
              <w:left w:val="nil"/>
              <w:bottom w:val="nil"/>
              <w:right w:val="nil"/>
            </w:tcBorders>
            <w:shd w:val="clear" w:color="auto" w:fill="D9D9D9" w:themeFill="background1" w:themeFillShade="D9"/>
          </w:tcPr>
          <w:p w14:paraId="1A048DA7" w14:textId="36B826B9"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lang w:val="en-US"/>
              </w:rPr>
              <w:t>.013</w:t>
            </w:r>
          </w:p>
        </w:tc>
        <w:tc>
          <w:tcPr>
            <w:tcW w:w="917" w:type="dxa"/>
            <w:tcBorders>
              <w:top w:val="nil"/>
              <w:left w:val="nil"/>
              <w:bottom w:val="nil"/>
              <w:right w:val="nil"/>
            </w:tcBorders>
            <w:shd w:val="clear" w:color="auto" w:fill="D9D9D9" w:themeFill="background1" w:themeFillShade="D9"/>
          </w:tcPr>
          <w:p w14:paraId="3BBB01FB" w14:textId="22D1B73A"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204</w:t>
            </w:r>
          </w:p>
        </w:tc>
        <w:tc>
          <w:tcPr>
            <w:tcW w:w="675" w:type="dxa"/>
            <w:tcBorders>
              <w:top w:val="nil"/>
              <w:left w:val="nil"/>
              <w:bottom w:val="nil"/>
              <w:right w:val="nil"/>
            </w:tcBorders>
            <w:shd w:val="clear" w:color="auto" w:fill="D9D9D9" w:themeFill="background1" w:themeFillShade="D9"/>
          </w:tcPr>
          <w:p w14:paraId="1047CA83" w14:textId="626EE0D1"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15</w:t>
            </w:r>
          </w:p>
        </w:tc>
        <w:tc>
          <w:tcPr>
            <w:tcW w:w="664" w:type="dxa"/>
            <w:tcBorders>
              <w:top w:val="nil"/>
              <w:left w:val="nil"/>
              <w:bottom w:val="nil"/>
              <w:right w:val="nil"/>
            </w:tcBorders>
            <w:shd w:val="clear" w:color="auto" w:fill="D9D9D9" w:themeFill="background1" w:themeFillShade="D9"/>
          </w:tcPr>
          <w:p w14:paraId="2D30AC47" w14:textId="52B3AD55"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7</w:t>
            </w:r>
          </w:p>
        </w:tc>
        <w:tc>
          <w:tcPr>
            <w:tcW w:w="650" w:type="dxa"/>
            <w:tcBorders>
              <w:top w:val="nil"/>
              <w:left w:val="nil"/>
              <w:bottom w:val="nil"/>
              <w:right w:val="nil"/>
            </w:tcBorders>
            <w:shd w:val="clear" w:color="auto" w:fill="D9D9D9" w:themeFill="background1" w:themeFillShade="D9"/>
          </w:tcPr>
          <w:p w14:paraId="3F4DEB79" w14:textId="520D75F0"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33</w:t>
            </w:r>
          </w:p>
        </w:tc>
      </w:tr>
      <w:tr w:rsidR="00975A41" w:rsidRPr="00FE1D02" w14:paraId="589B496A" w14:textId="77777777" w:rsidTr="00E078D4">
        <w:trPr>
          <w:trHeight w:val="96"/>
        </w:trPr>
        <w:tc>
          <w:tcPr>
            <w:tcW w:w="1067" w:type="dxa"/>
            <w:shd w:val="clear" w:color="auto" w:fill="FFFFFF" w:themeFill="background1"/>
          </w:tcPr>
          <w:p w14:paraId="2DC88339" w14:textId="0C45CDA7"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P19</w:t>
            </w:r>
          </w:p>
        </w:tc>
        <w:tc>
          <w:tcPr>
            <w:tcW w:w="2050" w:type="dxa"/>
            <w:shd w:val="clear" w:color="auto" w:fill="FFFFFF" w:themeFill="background1"/>
          </w:tcPr>
          <w:p w14:paraId="005EF7E1" w14:textId="0EE5EBC8" w:rsidR="00975A41" w:rsidRPr="00FE1D02" w:rsidRDefault="00AF5B7C"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inferior fronto-occipital fasciculus</w:t>
            </w:r>
            <w:r w:rsidRPr="00FE1D02">
              <w:rPr>
                <w:rFonts w:ascii="Times New Roman" w:eastAsia="Times New Roman" w:hAnsi="Times New Roman" w:cs="Times New Roman"/>
                <w:color w:val="000000"/>
                <w:sz w:val="24"/>
                <w:szCs w:val="24"/>
                <w:lang w:val="en-US" w:eastAsia="de-DE"/>
              </w:rPr>
              <w:br/>
              <w:t>Left insular cortex</w:t>
            </w:r>
          </w:p>
        </w:tc>
        <w:tc>
          <w:tcPr>
            <w:tcW w:w="1274" w:type="dxa"/>
            <w:tcBorders>
              <w:top w:val="nil"/>
              <w:left w:val="nil"/>
              <w:bottom w:val="nil"/>
              <w:right w:val="nil"/>
            </w:tcBorders>
            <w:shd w:val="clear" w:color="auto" w:fill="FFFFFF" w:themeFill="background1"/>
          </w:tcPr>
          <w:p w14:paraId="565821DE" w14:textId="431B3375"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t>.0003</w:t>
            </w:r>
          </w:p>
        </w:tc>
        <w:tc>
          <w:tcPr>
            <w:tcW w:w="1274" w:type="dxa"/>
            <w:tcBorders>
              <w:top w:val="nil"/>
              <w:left w:val="nil"/>
              <w:bottom w:val="nil"/>
              <w:right w:val="nil"/>
            </w:tcBorders>
            <w:shd w:val="clear" w:color="auto" w:fill="FFFFFF" w:themeFill="background1"/>
          </w:tcPr>
          <w:p w14:paraId="0E182528" w14:textId="47F573D6"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.4286</w:t>
            </w:r>
          </w:p>
        </w:tc>
        <w:tc>
          <w:tcPr>
            <w:tcW w:w="867" w:type="dxa"/>
            <w:tcBorders>
              <w:top w:val="nil"/>
              <w:left w:val="nil"/>
              <w:bottom w:val="nil"/>
              <w:right w:val="nil"/>
            </w:tcBorders>
            <w:shd w:val="clear" w:color="auto" w:fill="FFFFFF" w:themeFill="background1"/>
          </w:tcPr>
          <w:p w14:paraId="4F5639C9" w14:textId="6928008B"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lang w:val="en-US"/>
              </w:rPr>
              <w:t>.031</w:t>
            </w:r>
          </w:p>
        </w:tc>
        <w:tc>
          <w:tcPr>
            <w:tcW w:w="917" w:type="dxa"/>
            <w:tcBorders>
              <w:top w:val="nil"/>
              <w:left w:val="nil"/>
              <w:bottom w:val="nil"/>
              <w:right w:val="nil"/>
            </w:tcBorders>
            <w:shd w:val="clear" w:color="auto" w:fill="FFFFFF" w:themeFill="background1"/>
          </w:tcPr>
          <w:p w14:paraId="39F3AE16" w14:textId="3E655F8B"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185</w:t>
            </w:r>
          </w:p>
        </w:tc>
        <w:tc>
          <w:tcPr>
            <w:tcW w:w="675" w:type="dxa"/>
            <w:tcBorders>
              <w:top w:val="nil"/>
              <w:left w:val="nil"/>
              <w:bottom w:val="nil"/>
              <w:right w:val="nil"/>
            </w:tcBorders>
            <w:shd w:val="clear" w:color="auto" w:fill="FFFFFF" w:themeFill="background1"/>
          </w:tcPr>
          <w:p w14:paraId="546A4234" w14:textId="520F3395"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-24</w:t>
            </w:r>
          </w:p>
        </w:tc>
        <w:tc>
          <w:tcPr>
            <w:tcW w:w="664" w:type="dxa"/>
            <w:tcBorders>
              <w:top w:val="nil"/>
              <w:left w:val="nil"/>
              <w:bottom w:val="nil"/>
              <w:right w:val="nil"/>
            </w:tcBorders>
            <w:shd w:val="clear" w:color="auto" w:fill="FFFFFF" w:themeFill="background1"/>
          </w:tcPr>
          <w:p w14:paraId="0B7AB849" w14:textId="2C3ABE09"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24</w:t>
            </w:r>
          </w:p>
        </w:tc>
        <w:tc>
          <w:tcPr>
            <w:tcW w:w="650" w:type="dxa"/>
            <w:tcBorders>
              <w:top w:val="nil"/>
              <w:left w:val="nil"/>
              <w:bottom w:val="nil"/>
              <w:right w:val="nil"/>
            </w:tcBorders>
            <w:shd w:val="clear" w:color="auto" w:fill="FFFFFF" w:themeFill="background1"/>
          </w:tcPr>
          <w:p w14:paraId="7DFC7180" w14:textId="6499301E"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9</w:t>
            </w:r>
          </w:p>
        </w:tc>
      </w:tr>
      <w:tr w:rsidR="00975A41" w:rsidRPr="00FE1D02" w14:paraId="753FEAAD" w14:textId="77777777" w:rsidTr="00022C27">
        <w:trPr>
          <w:trHeight w:val="96"/>
        </w:trPr>
        <w:tc>
          <w:tcPr>
            <w:tcW w:w="1067" w:type="dxa"/>
            <w:tcBorders>
              <w:bottom w:val="nil"/>
            </w:tcBorders>
            <w:shd w:val="clear" w:color="auto" w:fill="D9D9D9" w:themeFill="background1" w:themeFillShade="D9"/>
          </w:tcPr>
          <w:p w14:paraId="31926A5C" w14:textId="19229155"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P20</w:t>
            </w:r>
          </w:p>
        </w:tc>
        <w:tc>
          <w:tcPr>
            <w:tcW w:w="2050" w:type="dxa"/>
            <w:tcBorders>
              <w:bottom w:val="nil"/>
            </w:tcBorders>
            <w:shd w:val="clear" w:color="auto" w:fill="D9D9D9" w:themeFill="background1" w:themeFillShade="D9"/>
          </w:tcPr>
          <w:p w14:paraId="59071B98" w14:textId="5317FAD9" w:rsidR="00975A41" w:rsidRPr="00FE1D02" w:rsidRDefault="00AF5B7C" w:rsidP="00975A4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corticospinal tract</w:t>
            </w:r>
          </w:p>
        </w:tc>
        <w:tc>
          <w:tcPr>
            <w:tcW w:w="1274" w:type="dxa"/>
            <w:tcBorders>
              <w:top w:val="nil"/>
              <w:left w:val="nil"/>
              <w:bottom w:val="nil"/>
              <w:right w:val="nil"/>
            </w:tcBorders>
            <w:shd w:val="clear" w:color="auto" w:fill="D9D9D9" w:themeFill="background1" w:themeFillShade="D9"/>
          </w:tcPr>
          <w:p w14:paraId="00BA7DB3" w14:textId="3764843C"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t>.0004</w:t>
            </w:r>
          </w:p>
        </w:tc>
        <w:tc>
          <w:tcPr>
            <w:tcW w:w="1274" w:type="dxa"/>
            <w:tcBorders>
              <w:top w:val="nil"/>
              <w:left w:val="nil"/>
              <w:bottom w:val="nil"/>
              <w:right w:val="nil"/>
            </w:tcBorders>
            <w:shd w:val="clear" w:color="auto" w:fill="D9D9D9" w:themeFill="background1" w:themeFillShade="D9"/>
          </w:tcPr>
          <w:p w14:paraId="0D74E996" w14:textId="52B1A309"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.4921</w:t>
            </w:r>
          </w:p>
        </w:tc>
        <w:tc>
          <w:tcPr>
            <w:tcW w:w="867" w:type="dxa"/>
            <w:tcBorders>
              <w:top w:val="nil"/>
              <w:left w:val="nil"/>
              <w:bottom w:val="nil"/>
              <w:right w:val="nil"/>
            </w:tcBorders>
            <w:shd w:val="clear" w:color="auto" w:fill="D9D9D9" w:themeFill="background1" w:themeFillShade="D9"/>
          </w:tcPr>
          <w:p w14:paraId="5931E3C0" w14:textId="1EA061D5"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.045</w:t>
            </w:r>
          </w:p>
        </w:tc>
        <w:tc>
          <w:tcPr>
            <w:tcW w:w="917" w:type="dxa"/>
            <w:tcBorders>
              <w:top w:val="nil"/>
              <w:left w:val="nil"/>
              <w:bottom w:val="nil"/>
              <w:right w:val="nil"/>
            </w:tcBorders>
            <w:shd w:val="clear" w:color="auto" w:fill="D9D9D9" w:themeFill="background1" w:themeFillShade="D9"/>
          </w:tcPr>
          <w:p w14:paraId="69FB344C" w14:textId="1D813E48"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176</w:t>
            </w:r>
          </w:p>
        </w:tc>
        <w:tc>
          <w:tcPr>
            <w:tcW w:w="675" w:type="dxa"/>
            <w:tcBorders>
              <w:top w:val="nil"/>
              <w:left w:val="nil"/>
              <w:bottom w:val="nil"/>
              <w:right w:val="nil"/>
            </w:tcBorders>
            <w:shd w:val="clear" w:color="auto" w:fill="D9D9D9" w:themeFill="background1" w:themeFillShade="D9"/>
          </w:tcPr>
          <w:p w14:paraId="65122D36" w14:textId="023F0728"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27</w:t>
            </w:r>
          </w:p>
        </w:tc>
        <w:tc>
          <w:tcPr>
            <w:tcW w:w="664" w:type="dxa"/>
            <w:tcBorders>
              <w:top w:val="nil"/>
              <w:left w:val="nil"/>
              <w:bottom w:val="nil"/>
              <w:right w:val="nil"/>
            </w:tcBorders>
            <w:shd w:val="clear" w:color="auto" w:fill="D9D9D9" w:themeFill="background1" w:themeFillShade="D9"/>
          </w:tcPr>
          <w:p w14:paraId="055D5626" w14:textId="47024972"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-23</w:t>
            </w:r>
          </w:p>
        </w:tc>
        <w:tc>
          <w:tcPr>
            <w:tcW w:w="650" w:type="dxa"/>
            <w:tcBorders>
              <w:top w:val="nil"/>
              <w:left w:val="nil"/>
              <w:bottom w:val="nil"/>
              <w:right w:val="nil"/>
            </w:tcBorders>
            <w:shd w:val="clear" w:color="auto" w:fill="D9D9D9" w:themeFill="background1" w:themeFillShade="D9"/>
          </w:tcPr>
          <w:p w14:paraId="68BEA800" w14:textId="3DC871EF"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23</w:t>
            </w:r>
          </w:p>
        </w:tc>
      </w:tr>
      <w:tr w:rsidR="00975A41" w:rsidRPr="00FE1D02" w14:paraId="27372B71" w14:textId="77777777" w:rsidTr="00022C27">
        <w:trPr>
          <w:trHeight w:val="96"/>
        </w:trPr>
        <w:tc>
          <w:tcPr>
            <w:tcW w:w="1067" w:type="dxa"/>
            <w:tcBorders>
              <w:top w:val="nil"/>
            </w:tcBorders>
            <w:shd w:val="clear" w:color="auto" w:fill="FFFFFF" w:themeFill="background1"/>
          </w:tcPr>
          <w:p w14:paraId="14BFFC05" w14:textId="7B498835"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P21</w:t>
            </w:r>
          </w:p>
        </w:tc>
        <w:tc>
          <w:tcPr>
            <w:tcW w:w="2050" w:type="dxa"/>
            <w:tcBorders>
              <w:top w:val="nil"/>
            </w:tcBorders>
            <w:shd w:val="clear" w:color="auto" w:fill="FFFFFF" w:themeFill="background1"/>
          </w:tcPr>
          <w:p w14:paraId="2433F6D4" w14:textId="0ED51583" w:rsidR="00975A41" w:rsidRPr="00FE1D02" w:rsidRDefault="00AF5B7C" w:rsidP="00AF5B7C">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superior frontal gyrus</w:t>
            </w:r>
          </w:p>
        </w:tc>
        <w:tc>
          <w:tcPr>
            <w:tcW w:w="1274" w:type="dxa"/>
            <w:tcBorders>
              <w:top w:val="nil"/>
              <w:left w:val="nil"/>
              <w:bottom w:val="nil"/>
              <w:right w:val="nil"/>
            </w:tcBorders>
            <w:shd w:val="clear" w:color="auto" w:fill="FFFFFF" w:themeFill="background1"/>
          </w:tcPr>
          <w:p w14:paraId="7890E087" w14:textId="74C12B89"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.0009</w:t>
            </w:r>
          </w:p>
        </w:tc>
        <w:tc>
          <w:tcPr>
            <w:tcW w:w="1274" w:type="dxa"/>
            <w:tcBorders>
              <w:top w:val="nil"/>
              <w:left w:val="nil"/>
              <w:bottom w:val="nil"/>
              <w:right w:val="nil"/>
            </w:tcBorders>
            <w:shd w:val="clear" w:color="auto" w:fill="FFFFFF" w:themeFill="background1"/>
          </w:tcPr>
          <w:p w14:paraId="6902A01D" w14:textId="4E20046C"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.4086</w:t>
            </w:r>
          </w:p>
        </w:tc>
        <w:tc>
          <w:tcPr>
            <w:tcW w:w="867" w:type="dxa"/>
            <w:tcBorders>
              <w:top w:val="nil"/>
              <w:left w:val="nil"/>
              <w:bottom w:val="nil"/>
              <w:right w:val="nil"/>
            </w:tcBorders>
            <w:shd w:val="clear" w:color="auto" w:fill="FFFFFF" w:themeFill="background1"/>
          </w:tcPr>
          <w:p w14:paraId="24C56928" w14:textId="1C713F84"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.046</w:t>
            </w:r>
          </w:p>
        </w:tc>
        <w:tc>
          <w:tcPr>
            <w:tcW w:w="917" w:type="dxa"/>
            <w:tcBorders>
              <w:top w:val="nil"/>
              <w:left w:val="nil"/>
              <w:bottom w:val="nil"/>
              <w:right w:val="nil"/>
            </w:tcBorders>
            <w:shd w:val="clear" w:color="auto" w:fill="FFFFFF" w:themeFill="background1"/>
          </w:tcPr>
          <w:p w14:paraId="445FD73B" w14:textId="1F6B7894"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175</w:t>
            </w:r>
          </w:p>
        </w:tc>
        <w:tc>
          <w:tcPr>
            <w:tcW w:w="675" w:type="dxa"/>
            <w:tcBorders>
              <w:top w:val="nil"/>
              <w:left w:val="nil"/>
              <w:bottom w:val="nil"/>
              <w:right w:val="nil"/>
            </w:tcBorders>
            <w:shd w:val="clear" w:color="auto" w:fill="FFFFFF" w:themeFill="background1"/>
          </w:tcPr>
          <w:p w14:paraId="2BD0D903" w14:textId="78FD88D3"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12</w:t>
            </w:r>
          </w:p>
        </w:tc>
        <w:tc>
          <w:tcPr>
            <w:tcW w:w="664" w:type="dxa"/>
            <w:tcBorders>
              <w:top w:val="nil"/>
              <w:left w:val="nil"/>
              <w:bottom w:val="nil"/>
              <w:right w:val="nil"/>
            </w:tcBorders>
            <w:shd w:val="clear" w:color="auto" w:fill="FFFFFF" w:themeFill="background1"/>
          </w:tcPr>
          <w:p w14:paraId="0622151F" w14:textId="3176F64C"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10</w:t>
            </w:r>
          </w:p>
        </w:tc>
        <w:tc>
          <w:tcPr>
            <w:tcW w:w="650" w:type="dxa"/>
            <w:tcBorders>
              <w:top w:val="nil"/>
              <w:left w:val="nil"/>
              <w:bottom w:val="nil"/>
              <w:right w:val="nil"/>
            </w:tcBorders>
            <w:shd w:val="clear" w:color="auto" w:fill="FFFFFF" w:themeFill="background1"/>
          </w:tcPr>
          <w:p w14:paraId="6490EF3F" w14:textId="3BD38DF6"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50</w:t>
            </w:r>
          </w:p>
        </w:tc>
      </w:tr>
      <w:tr w:rsidR="00975A41" w:rsidRPr="00FE1D02" w14:paraId="32BA5EEB" w14:textId="77777777" w:rsidTr="00022C27">
        <w:trPr>
          <w:trHeight w:val="96"/>
        </w:trPr>
        <w:tc>
          <w:tcPr>
            <w:tcW w:w="1067" w:type="dxa"/>
            <w:tcBorders>
              <w:top w:val="nil"/>
            </w:tcBorders>
            <w:shd w:val="clear" w:color="auto" w:fill="D9D9D9" w:themeFill="background1" w:themeFillShade="D9"/>
          </w:tcPr>
          <w:p w14:paraId="7470E2B4" w14:textId="70BF28F0"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P22</w:t>
            </w:r>
          </w:p>
        </w:tc>
        <w:tc>
          <w:tcPr>
            <w:tcW w:w="2050" w:type="dxa"/>
            <w:tcBorders>
              <w:top w:val="nil"/>
            </w:tcBorders>
            <w:shd w:val="clear" w:color="auto" w:fill="D9D9D9" w:themeFill="background1" w:themeFillShade="D9"/>
          </w:tcPr>
          <w:p w14:paraId="29B61B63" w14:textId="51936213" w:rsidR="00975A41" w:rsidRPr="00FE1D02" w:rsidRDefault="00AF5B7C" w:rsidP="00AF5B7C">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thalamus</w:t>
            </w:r>
            <w:r w:rsidRPr="00FE1D02">
              <w:rPr>
                <w:rFonts w:ascii="Times New Roman" w:eastAsia="Times New Roman" w:hAnsi="Times New Roman" w:cs="Times New Roman"/>
                <w:color w:val="000000"/>
                <w:sz w:val="24"/>
                <w:szCs w:val="24"/>
                <w:lang w:val="en-US" w:eastAsia="de-DE"/>
              </w:rPr>
              <w:br/>
              <w:t>Left anterior thalamic radiation</w:t>
            </w:r>
          </w:p>
        </w:tc>
        <w:tc>
          <w:tcPr>
            <w:tcW w:w="1274" w:type="dxa"/>
            <w:tcBorders>
              <w:top w:val="nil"/>
              <w:left w:val="nil"/>
              <w:bottom w:val="nil"/>
              <w:right w:val="nil"/>
            </w:tcBorders>
            <w:shd w:val="clear" w:color="auto" w:fill="D9D9D9" w:themeFill="background1" w:themeFillShade="D9"/>
          </w:tcPr>
          <w:p w14:paraId="4A457284" w14:textId="6842C15D" w:rsidR="00975A41" w:rsidRPr="00FE1D02" w:rsidRDefault="00975A41" w:rsidP="00975A41">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lang w:val="en-US"/>
              </w:rPr>
              <w:t>.0004</w:t>
            </w:r>
          </w:p>
        </w:tc>
        <w:tc>
          <w:tcPr>
            <w:tcW w:w="1274" w:type="dxa"/>
            <w:tcBorders>
              <w:top w:val="nil"/>
              <w:left w:val="nil"/>
              <w:bottom w:val="nil"/>
              <w:right w:val="nil"/>
            </w:tcBorders>
            <w:shd w:val="clear" w:color="auto" w:fill="D9D9D9" w:themeFill="background1" w:themeFillShade="D9"/>
          </w:tcPr>
          <w:p w14:paraId="65470BB7" w14:textId="52220D5B"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.3428</w:t>
            </w:r>
          </w:p>
        </w:tc>
        <w:tc>
          <w:tcPr>
            <w:tcW w:w="867" w:type="dxa"/>
            <w:tcBorders>
              <w:top w:val="nil"/>
              <w:left w:val="nil"/>
              <w:bottom w:val="nil"/>
              <w:right w:val="nil"/>
            </w:tcBorders>
            <w:shd w:val="clear" w:color="auto" w:fill="D9D9D9" w:themeFill="background1" w:themeFillShade="D9"/>
          </w:tcPr>
          <w:p w14:paraId="71995C8B" w14:textId="6A150EDA" w:rsidR="00975A41" w:rsidRPr="00FE1D02" w:rsidRDefault="00E078D4" w:rsidP="00975A41">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lang w:val="en-US"/>
              </w:rPr>
              <w:t>.050</w:t>
            </w:r>
          </w:p>
        </w:tc>
        <w:tc>
          <w:tcPr>
            <w:tcW w:w="917" w:type="dxa"/>
            <w:tcBorders>
              <w:top w:val="nil"/>
              <w:left w:val="nil"/>
              <w:bottom w:val="nil"/>
              <w:right w:val="nil"/>
            </w:tcBorders>
            <w:shd w:val="clear" w:color="auto" w:fill="D9D9D9" w:themeFill="background1" w:themeFillShade="D9"/>
          </w:tcPr>
          <w:p w14:paraId="2380445F" w14:textId="626A0E2A"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173</w:t>
            </w:r>
          </w:p>
        </w:tc>
        <w:tc>
          <w:tcPr>
            <w:tcW w:w="675" w:type="dxa"/>
            <w:tcBorders>
              <w:top w:val="nil"/>
              <w:left w:val="nil"/>
              <w:bottom w:val="nil"/>
              <w:right w:val="nil"/>
            </w:tcBorders>
            <w:shd w:val="clear" w:color="auto" w:fill="D9D9D9" w:themeFill="background1" w:themeFillShade="D9"/>
          </w:tcPr>
          <w:p w14:paraId="0ACBBE5E" w14:textId="19AE4750"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-14</w:t>
            </w:r>
          </w:p>
        </w:tc>
        <w:tc>
          <w:tcPr>
            <w:tcW w:w="664" w:type="dxa"/>
            <w:tcBorders>
              <w:top w:val="nil"/>
              <w:left w:val="nil"/>
              <w:bottom w:val="nil"/>
              <w:right w:val="nil"/>
            </w:tcBorders>
            <w:shd w:val="clear" w:color="auto" w:fill="D9D9D9" w:themeFill="background1" w:themeFillShade="D9"/>
          </w:tcPr>
          <w:p w14:paraId="4552C50F" w14:textId="4DF28AAC"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-12</w:t>
            </w:r>
          </w:p>
        </w:tc>
        <w:tc>
          <w:tcPr>
            <w:tcW w:w="650" w:type="dxa"/>
            <w:tcBorders>
              <w:top w:val="nil"/>
              <w:left w:val="nil"/>
              <w:bottom w:val="nil"/>
              <w:right w:val="nil"/>
            </w:tcBorders>
            <w:shd w:val="clear" w:color="auto" w:fill="D9D9D9" w:themeFill="background1" w:themeFillShade="D9"/>
          </w:tcPr>
          <w:p w14:paraId="135EB109" w14:textId="6CBED4AE" w:rsidR="00975A41" w:rsidRPr="00FE1D02" w:rsidRDefault="00975A41" w:rsidP="00975A4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lang w:val="en-US"/>
              </w:rPr>
              <w:t>13</w:t>
            </w:r>
          </w:p>
        </w:tc>
      </w:tr>
      <w:tr w:rsidR="002D3ED6" w:rsidRPr="00FE1D02" w14:paraId="1B4E2F75" w14:textId="77777777" w:rsidTr="002D3ED6">
        <w:trPr>
          <w:trHeight w:val="323"/>
        </w:trPr>
        <w:tc>
          <w:tcPr>
            <w:tcW w:w="4391" w:type="dxa"/>
            <w:gridSpan w:val="3"/>
            <w:tcBorders>
              <w:top w:val="single" w:sz="18" w:space="0" w:color="000000"/>
              <w:bottom w:val="single" w:sz="18" w:space="0" w:color="000000"/>
            </w:tcBorders>
            <w:shd w:val="clear" w:color="auto" w:fill="FFFFFF" w:themeFill="background1"/>
          </w:tcPr>
          <w:p w14:paraId="3089E56E" w14:textId="7E9193F6" w:rsidR="002D3ED6" w:rsidRPr="00FE1D02" w:rsidRDefault="002D3ED6" w:rsidP="002D3ED6">
            <w:pPr>
              <w:rPr>
                <w:rFonts w:ascii="Times New Roman" w:hAnsi="Times New Roman" w:cs="Times New Roman"/>
                <w:color w:val="000000"/>
                <w:sz w:val="24"/>
                <w:szCs w:val="24"/>
                <w:lang w:val="en-US"/>
              </w:rPr>
            </w:pPr>
            <w:r w:rsidRPr="00FE1D02">
              <w:rPr>
                <w:rFonts w:ascii="Times New Roman" w:eastAsia="Times New Roman" w:hAnsi="Times New Roman" w:cs="Times New Roman"/>
                <w:b/>
                <w:color w:val="000000"/>
                <w:sz w:val="24"/>
                <w:szCs w:val="24"/>
                <w:lang w:val="en-US" w:eastAsia="de-DE"/>
              </w:rPr>
              <w:t>Orientation Dispersion Index</w:t>
            </w:r>
          </w:p>
        </w:tc>
        <w:tc>
          <w:tcPr>
            <w:tcW w:w="1274" w:type="dxa"/>
            <w:tcBorders>
              <w:top w:val="single" w:sz="18" w:space="0" w:color="000000"/>
              <w:left w:val="nil"/>
              <w:bottom w:val="single" w:sz="18" w:space="0" w:color="000000"/>
              <w:right w:val="nil"/>
            </w:tcBorders>
            <w:shd w:val="clear" w:color="auto" w:fill="FFFFFF" w:themeFill="background1"/>
          </w:tcPr>
          <w:p w14:paraId="3533695B" w14:textId="77777777" w:rsidR="002D3ED6" w:rsidRPr="00FE1D02" w:rsidRDefault="002D3ED6" w:rsidP="002D3ED6">
            <w:pPr>
              <w:spacing w:after="0" w:line="240" w:lineRule="auto"/>
              <w:jc w:val="center"/>
              <w:rPr>
                <w:rFonts w:ascii="Times New Roman" w:hAnsi="Times New Roman" w:cs="Times New Roman"/>
                <w:color w:val="000000"/>
                <w:sz w:val="24"/>
                <w:szCs w:val="24"/>
                <w:lang w:val="en-US"/>
              </w:rPr>
            </w:pPr>
          </w:p>
        </w:tc>
        <w:tc>
          <w:tcPr>
            <w:tcW w:w="867" w:type="dxa"/>
            <w:tcBorders>
              <w:top w:val="single" w:sz="18" w:space="0" w:color="000000"/>
              <w:left w:val="nil"/>
              <w:bottom w:val="single" w:sz="18" w:space="0" w:color="000000"/>
              <w:right w:val="nil"/>
            </w:tcBorders>
            <w:shd w:val="clear" w:color="auto" w:fill="FFFFFF" w:themeFill="background1"/>
          </w:tcPr>
          <w:p w14:paraId="105D8AF9" w14:textId="77777777" w:rsidR="002D3ED6" w:rsidRPr="00FE1D02" w:rsidRDefault="002D3ED6" w:rsidP="002D3ED6">
            <w:pPr>
              <w:spacing w:after="0" w:line="240" w:lineRule="auto"/>
              <w:jc w:val="center"/>
              <w:rPr>
                <w:rFonts w:ascii="Times New Roman" w:hAnsi="Times New Roman" w:cs="Times New Roman"/>
                <w:color w:val="000000"/>
                <w:sz w:val="24"/>
                <w:szCs w:val="24"/>
                <w:lang w:val="en-US"/>
              </w:rPr>
            </w:pPr>
          </w:p>
        </w:tc>
        <w:tc>
          <w:tcPr>
            <w:tcW w:w="917" w:type="dxa"/>
            <w:tcBorders>
              <w:top w:val="single" w:sz="18" w:space="0" w:color="000000"/>
              <w:left w:val="nil"/>
              <w:bottom w:val="single" w:sz="18" w:space="0" w:color="000000"/>
              <w:right w:val="nil"/>
            </w:tcBorders>
            <w:shd w:val="clear" w:color="auto" w:fill="FFFFFF" w:themeFill="background1"/>
          </w:tcPr>
          <w:p w14:paraId="6FA92DCC" w14:textId="77777777" w:rsidR="002D3ED6" w:rsidRPr="00FE1D02" w:rsidRDefault="002D3ED6" w:rsidP="002D3ED6">
            <w:pPr>
              <w:spacing w:after="0" w:line="240" w:lineRule="auto"/>
              <w:jc w:val="center"/>
              <w:rPr>
                <w:rFonts w:ascii="Times New Roman" w:hAnsi="Times New Roman" w:cs="Times New Roman"/>
                <w:color w:val="000000"/>
                <w:sz w:val="24"/>
                <w:szCs w:val="24"/>
                <w:lang w:val="en-US"/>
              </w:rPr>
            </w:pPr>
          </w:p>
        </w:tc>
        <w:tc>
          <w:tcPr>
            <w:tcW w:w="675" w:type="dxa"/>
            <w:tcBorders>
              <w:top w:val="single" w:sz="18" w:space="0" w:color="000000"/>
              <w:left w:val="nil"/>
              <w:bottom w:val="single" w:sz="18" w:space="0" w:color="000000"/>
              <w:right w:val="nil"/>
            </w:tcBorders>
            <w:shd w:val="clear" w:color="auto" w:fill="FFFFFF" w:themeFill="background1"/>
          </w:tcPr>
          <w:p w14:paraId="484EE5EB" w14:textId="77777777" w:rsidR="002D3ED6" w:rsidRPr="00FE1D02" w:rsidRDefault="002D3ED6" w:rsidP="002D3ED6">
            <w:pPr>
              <w:spacing w:after="0" w:line="240" w:lineRule="auto"/>
              <w:jc w:val="center"/>
              <w:rPr>
                <w:rFonts w:ascii="Times New Roman" w:hAnsi="Times New Roman" w:cs="Times New Roman"/>
                <w:color w:val="000000"/>
                <w:sz w:val="24"/>
                <w:szCs w:val="24"/>
                <w:lang w:val="en-US"/>
              </w:rPr>
            </w:pPr>
          </w:p>
        </w:tc>
        <w:tc>
          <w:tcPr>
            <w:tcW w:w="664" w:type="dxa"/>
            <w:tcBorders>
              <w:top w:val="single" w:sz="18" w:space="0" w:color="000000"/>
              <w:left w:val="nil"/>
              <w:bottom w:val="single" w:sz="18" w:space="0" w:color="000000"/>
              <w:right w:val="nil"/>
            </w:tcBorders>
            <w:shd w:val="clear" w:color="auto" w:fill="FFFFFF" w:themeFill="background1"/>
          </w:tcPr>
          <w:p w14:paraId="15D73720" w14:textId="77777777" w:rsidR="002D3ED6" w:rsidRPr="00FE1D02" w:rsidRDefault="002D3ED6" w:rsidP="002D3ED6">
            <w:pPr>
              <w:spacing w:after="0" w:line="240" w:lineRule="auto"/>
              <w:jc w:val="center"/>
              <w:rPr>
                <w:rFonts w:ascii="Times New Roman" w:hAnsi="Times New Roman" w:cs="Times New Roman"/>
                <w:color w:val="000000"/>
                <w:sz w:val="24"/>
                <w:szCs w:val="24"/>
                <w:lang w:val="en-US"/>
              </w:rPr>
            </w:pPr>
          </w:p>
        </w:tc>
        <w:tc>
          <w:tcPr>
            <w:tcW w:w="650" w:type="dxa"/>
            <w:tcBorders>
              <w:top w:val="single" w:sz="18" w:space="0" w:color="000000"/>
              <w:left w:val="nil"/>
              <w:bottom w:val="single" w:sz="18" w:space="0" w:color="000000"/>
              <w:right w:val="nil"/>
            </w:tcBorders>
            <w:shd w:val="clear" w:color="auto" w:fill="FFFFFF" w:themeFill="background1"/>
          </w:tcPr>
          <w:p w14:paraId="7C6A766D" w14:textId="77777777" w:rsidR="002D3ED6" w:rsidRPr="00FE1D02" w:rsidRDefault="002D3ED6" w:rsidP="002D3ED6">
            <w:pPr>
              <w:spacing w:after="0" w:line="240" w:lineRule="auto"/>
              <w:jc w:val="center"/>
              <w:rPr>
                <w:rFonts w:ascii="Times New Roman" w:hAnsi="Times New Roman" w:cs="Times New Roman"/>
                <w:color w:val="000000"/>
                <w:sz w:val="24"/>
                <w:szCs w:val="24"/>
                <w:lang w:val="en-US"/>
              </w:rPr>
            </w:pPr>
          </w:p>
        </w:tc>
      </w:tr>
      <w:tr w:rsidR="006A0ADC" w:rsidRPr="00FE1D02" w14:paraId="120E022B" w14:textId="77777777" w:rsidTr="002D3ED6">
        <w:trPr>
          <w:trHeight w:val="323"/>
        </w:trPr>
        <w:tc>
          <w:tcPr>
            <w:tcW w:w="1067" w:type="dxa"/>
            <w:tcBorders>
              <w:top w:val="single" w:sz="18" w:space="0" w:color="000000"/>
              <w:bottom w:val="single" w:sz="18" w:space="0" w:color="000000"/>
            </w:tcBorders>
            <w:shd w:val="clear" w:color="auto" w:fill="FFFFFF" w:themeFill="background1"/>
          </w:tcPr>
          <w:p w14:paraId="1EEECE3D" w14:textId="402C7BE9" w:rsidR="002D3ED6" w:rsidRPr="00FE1D02" w:rsidRDefault="002D3ED6" w:rsidP="002D3ED6">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Positive Cluster</w:t>
            </w:r>
          </w:p>
        </w:tc>
        <w:tc>
          <w:tcPr>
            <w:tcW w:w="2050" w:type="dxa"/>
            <w:tcBorders>
              <w:top w:val="single" w:sz="18" w:space="0" w:color="000000"/>
              <w:bottom w:val="single" w:sz="18" w:space="0" w:color="000000"/>
            </w:tcBorders>
            <w:shd w:val="clear" w:color="auto" w:fill="FFFFFF" w:themeFill="background1"/>
          </w:tcPr>
          <w:p w14:paraId="4A6ABCD9" w14:textId="77777777" w:rsidR="002D3ED6" w:rsidRPr="00FE1D02" w:rsidRDefault="002D3ED6" w:rsidP="002D3ED6">
            <w:pPr>
              <w:spacing w:line="240" w:lineRule="auto"/>
              <w:rPr>
                <w:rFonts w:ascii="Times New Roman" w:eastAsia="Times New Roman" w:hAnsi="Times New Roman" w:cs="Times New Roman"/>
                <w:color w:val="000000"/>
                <w:sz w:val="24"/>
                <w:szCs w:val="24"/>
                <w:lang w:eastAsia="de-DE"/>
              </w:rPr>
            </w:pPr>
          </w:p>
        </w:tc>
        <w:tc>
          <w:tcPr>
            <w:tcW w:w="1274" w:type="dxa"/>
            <w:tcBorders>
              <w:top w:val="single" w:sz="18" w:space="0" w:color="000000"/>
              <w:left w:val="nil"/>
              <w:bottom w:val="single" w:sz="18" w:space="0" w:color="000000"/>
              <w:right w:val="nil"/>
            </w:tcBorders>
            <w:shd w:val="clear" w:color="auto" w:fill="FFFFFF" w:themeFill="background1"/>
          </w:tcPr>
          <w:p w14:paraId="7BDB9DA1" w14:textId="77777777" w:rsidR="002D3ED6" w:rsidRPr="00FE1D02" w:rsidRDefault="002D3ED6" w:rsidP="002D3ED6">
            <w:pPr>
              <w:jc w:val="center"/>
              <w:rPr>
                <w:rFonts w:ascii="Times New Roman" w:hAnsi="Times New Roman" w:cs="Times New Roman"/>
                <w:color w:val="000000"/>
                <w:sz w:val="24"/>
                <w:szCs w:val="24"/>
              </w:rPr>
            </w:pPr>
          </w:p>
        </w:tc>
        <w:tc>
          <w:tcPr>
            <w:tcW w:w="1274" w:type="dxa"/>
            <w:tcBorders>
              <w:top w:val="single" w:sz="18" w:space="0" w:color="000000"/>
              <w:left w:val="nil"/>
              <w:bottom w:val="single" w:sz="18" w:space="0" w:color="000000"/>
              <w:right w:val="nil"/>
            </w:tcBorders>
            <w:shd w:val="clear" w:color="auto" w:fill="FFFFFF" w:themeFill="background1"/>
          </w:tcPr>
          <w:p w14:paraId="333B30A9" w14:textId="77777777" w:rsidR="002D3ED6" w:rsidRPr="00FE1D02" w:rsidRDefault="002D3ED6" w:rsidP="002D3ED6">
            <w:pPr>
              <w:spacing w:after="0" w:line="240" w:lineRule="auto"/>
              <w:jc w:val="center"/>
              <w:rPr>
                <w:rFonts w:ascii="Times New Roman" w:hAnsi="Times New Roman" w:cs="Times New Roman"/>
                <w:color w:val="000000"/>
                <w:sz w:val="24"/>
                <w:szCs w:val="24"/>
              </w:rPr>
            </w:pPr>
          </w:p>
        </w:tc>
        <w:tc>
          <w:tcPr>
            <w:tcW w:w="867" w:type="dxa"/>
            <w:tcBorders>
              <w:top w:val="single" w:sz="18" w:space="0" w:color="000000"/>
              <w:left w:val="nil"/>
              <w:bottom w:val="single" w:sz="18" w:space="0" w:color="000000"/>
              <w:right w:val="nil"/>
            </w:tcBorders>
            <w:shd w:val="clear" w:color="auto" w:fill="FFFFFF" w:themeFill="background1"/>
          </w:tcPr>
          <w:p w14:paraId="00C690F3" w14:textId="77777777" w:rsidR="002D3ED6" w:rsidRPr="00FE1D02" w:rsidRDefault="002D3ED6" w:rsidP="002D3ED6">
            <w:pPr>
              <w:spacing w:after="0" w:line="240" w:lineRule="auto"/>
              <w:jc w:val="center"/>
              <w:rPr>
                <w:rFonts w:ascii="Times New Roman" w:hAnsi="Times New Roman" w:cs="Times New Roman"/>
                <w:color w:val="000000"/>
                <w:sz w:val="24"/>
                <w:szCs w:val="24"/>
              </w:rPr>
            </w:pPr>
          </w:p>
        </w:tc>
        <w:tc>
          <w:tcPr>
            <w:tcW w:w="917" w:type="dxa"/>
            <w:tcBorders>
              <w:top w:val="single" w:sz="18" w:space="0" w:color="000000"/>
              <w:left w:val="nil"/>
              <w:bottom w:val="single" w:sz="18" w:space="0" w:color="000000"/>
              <w:right w:val="nil"/>
            </w:tcBorders>
            <w:shd w:val="clear" w:color="auto" w:fill="FFFFFF" w:themeFill="background1"/>
          </w:tcPr>
          <w:p w14:paraId="5CB36DAD" w14:textId="77777777" w:rsidR="002D3ED6" w:rsidRPr="00FE1D02" w:rsidRDefault="002D3ED6" w:rsidP="002D3ED6">
            <w:pPr>
              <w:spacing w:after="0" w:line="240" w:lineRule="auto"/>
              <w:jc w:val="center"/>
              <w:rPr>
                <w:rFonts w:ascii="Times New Roman" w:hAnsi="Times New Roman" w:cs="Times New Roman"/>
                <w:color w:val="000000"/>
                <w:sz w:val="24"/>
                <w:szCs w:val="24"/>
              </w:rPr>
            </w:pPr>
          </w:p>
        </w:tc>
        <w:tc>
          <w:tcPr>
            <w:tcW w:w="675" w:type="dxa"/>
            <w:tcBorders>
              <w:top w:val="single" w:sz="18" w:space="0" w:color="000000"/>
              <w:left w:val="nil"/>
              <w:bottom w:val="single" w:sz="18" w:space="0" w:color="000000"/>
              <w:right w:val="nil"/>
            </w:tcBorders>
            <w:shd w:val="clear" w:color="auto" w:fill="FFFFFF" w:themeFill="background1"/>
          </w:tcPr>
          <w:p w14:paraId="6A8376EA" w14:textId="77777777" w:rsidR="002D3ED6" w:rsidRPr="00FE1D02" w:rsidRDefault="002D3ED6" w:rsidP="002D3ED6">
            <w:pPr>
              <w:spacing w:after="0" w:line="240" w:lineRule="auto"/>
              <w:jc w:val="center"/>
              <w:rPr>
                <w:rFonts w:ascii="Times New Roman" w:hAnsi="Times New Roman" w:cs="Times New Roman"/>
                <w:color w:val="000000"/>
                <w:sz w:val="24"/>
                <w:szCs w:val="24"/>
              </w:rPr>
            </w:pPr>
          </w:p>
        </w:tc>
        <w:tc>
          <w:tcPr>
            <w:tcW w:w="664" w:type="dxa"/>
            <w:tcBorders>
              <w:top w:val="single" w:sz="18" w:space="0" w:color="000000"/>
              <w:left w:val="nil"/>
              <w:bottom w:val="single" w:sz="18" w:space="0" w:color="000000"/>
              <w:right w:val="nil"/>
            </w:tcBorders>
            <w:shd w:val="clear" w:color="auto" w:fill="FFFFFF" w:themeFill="background1"/>
          </w:tcPr>
          <w:p w14:paraId="5075D7FB" w14:textId="77777777" w:rsidR="002D3ED6" w:rsidRPr="00FE1D02" w:rsidRDefault="002D3ED6" w:rsidP="002D3ED6">
            <w:pPr>
              <w:spacing w:after="0" w:line="240" w:lineRule="auto"/>
              <w:jc w:val="center"/>
              <w:rPr>
                <w:rFonts w:ascii="Times New Roman" w:hAnsi="Times New Roman" w:cs="Times New Roman"/>
                <w:color w:val="000000"/>
                <w:sz w:val="24"/>
                <w:szCs w:val="24"/>
              </w:rPr>
            </w:pPr>
          </w:p>
        </w:tc>
        <w:tc>
          <w:tcPr>
            <w:tcW w:w="650" w:type="dxa"/>
            <w:tcBorders>
              <w:top w:val="single" w:sz="18" w:space="0" w:color="000000"/>
              <w:left w:val="nil"/>
              <w:bottom w:val="single" w:sz="18" w:space="0" w:color="000000"/>
              <w:right w:val="nil"/>
            </w:tcBorders>
            <w:shd w:val="clear" w:color="auto" w:fill="FFFFFF" w:themeFill="background1"/>
          </w:tcPr>
          <w:p w14:paraId="53EBA461" w14:textId="77777777" w:rsidR="002D3ED6" w:rsidRPr="00FE1D02" w:rsidRDefault="002D3ED6" w:rsidP="002D3ED6">
            <w:pPr>
              <w:spacing w:after="0" w:line="240" w:lineRule="auto"/>
              <w:jc w:val="center"/>
              <w:rPr>
                <w:rFonts w:ascii="Times New Roman" w:hAnsi="Times New Roman" w:cs="Times New Roman"/>
                <w:color w:val="000000"/>
                <w:sz w:val="24"/>
                <w:szCs w:val="24"/>
              </w:rPr>
            </w:pPr>
          </w:p>
        </w:tc>
      </w:tr>
      <w:tr w:rsidR="00D42E01" w:rsidRPr="00FE1D02" w14:paraId="2C0ED9C4" w14:textId="77777777" w:rsidTr="00E078D4">
        <w:trPr>
          <w:trHeight w:val="96"/>
        </w:trPr>
        <w:tc>
          <w:tcPr>
            <w:tcW w:w="1067" w:type="dxa"/>
            <w:tcBorders>
              <w:top w:val="single" w:sz="18" w:space="0" w:color="000000"/>
              <w:bottom w:val="nil"/>
            </w:tcBorders>
            <w:shd w:val="clear" w:color="auto" w:fill="FFFFFF" w:themeFill="background1"/>
          </w:tcPr>
          <w:p w14:paraId="641C47EF" w14:textId="28E056EF" w:rsidR="00D42E01" w:rsidRPr="00FE1D02" w:rsidRDefault="00D42E01" w:rsidP="00D42E0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w:t>
            </w:r>
          </w:p>
        </w:tc>
        <w:tc>
          <w:tcPr>
            <w:tcW w:w="2050" w:type="dxa"/>
            <w:tcBorders>
              <w:top w:val="single" w:sz="18" w:space="0" w:color="000000"/>
              <w:bottom w:val="nil"/>
            </w:tcBorders>
            <w:shd w:val="clear" w:color="auto" w:fill="FFFFFF" w:themeFill="background1"/>
          </w:tcPr>
          <w:p w14:paraId="2C007763" w14:textId="4475A474" w:rsidR="00D42E01" w:rsidRPr="00FE1D02" w:rsidRDefault="00D42E01" w:rsidP="00D42E0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Right inferior fronto-occipital fasciculus adjacent to </w:t>
            </w:r>
            <w:r w:rsidR="00E80B65">
              <w:rPr>
                <w:rFonts w:ascii="Times New Roman" w:eastAsia="Times New Roman" w:hAnsi="Times New Roman" w:cs="Times New Roman"/>
                <w:color w:val="000000"/>
                <w:sz w:val="24"/>
                <w:szCs w:val="24"/>
                <w:lang w:val="en-US" w:eastAsia="de-DE"/>
              </w:rPr>
              <w:t>precuneal</w:t>
            </w:r>
            <w:r w:rsidRPr="00FE1D02">
              <w:rPr>
                <w:rFonts w:ascii="Times New Roman" w:eastAsia="Times New Roman" w:hAnsi="Times New Roman" w:cs="Times New Roman"/>
                <w:color w:val="000000"/>
                <w:sz w:val="24"/>
                <w:szCs w:val="24"/>
                <w:lang w:val="en-US" w:eastAsia="de-DE"/>
              </w:rPr>
              <w:t xml:space="preserve"> cortex</w:t>
            </w:r>
          </w:p>
        </w:tc>
        <w:tc>
          <w:tcPr>
            <w:tcW w:w="1274" w:type="dxa"/>
            <w:tcBorders>
              <w:top w:val="nil"/>
              <w:left w:val="nil"/>
              <w:bottom w:val="nil"/>
              <w:right w:val="nil"/>
            </w:tcBorders>
            <w:shd w:val="clear" w:color="auto" w:fill="auto"/>
          </w:tcPr>
          <w:p w14:paraId="28F0E975" w14:textId="4FE7A34C" w:rsidR="00D42E01" w:rsidRPr="00FE1D02" w:rsidRDefault="00D42E01" w:rsidP="00D42E01">
            <w:pPr>
              <w:jc w:val="center"/>
              <w:rPr>
                <w:rFonts w:ascii="Times New Roman" w:hAnsi="Times New Roman" w:cs="Times New Roman"/>
                <w:color w:val="000000"/>
                <w:sz w:val="24"/>
                <w:szCs w:val="24"/>
              </w:rPr>
            </w:pPr>
            <w:r w:rsidRPr="00FE1D02">
              <w:rPr>
                <w:rFonts w:ascii="Times New Roman" w:hAnsi="Times New Roman" w:cs="Times New Roman"/>
                <w:sz w:val="24"/>
                <w:szCs w:val="24"/>
              </w:rPr>
              <w:t>.0002</w:t>
            </w:r>
          </w:p>
        </w:tc>
        <w:tc>
          <w:tcPr>
            <w:tcW w:w="1274" w:type="dxa"/>
            <w:tcBorders>
              <w:top w:val="nil"/>
              <w:left w:val="nil"/>
              <w:bottom w:val="nil"/>
              <w:right w:val="nil"/>
            </w:tcBorders>
            <w:shd w:val="clear" w:color="auto" w:fill="auto"/>
          </w:tcPr>
          <w:p w14:paraId="3D38F4D6" w14:textId="7CD32F6F"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.1021</w:t>
            </w:r>
          </w:p>
        </w:tc>
        <w:tc>
          <w:tcPr>
            <w:tcW w:w="867" w:type="dxa"/>
            <w:tcBorders>
              <w:top w:val="nil"/>
              <w:left w:val="nil"/>
              <w:bottom w:val="nil"/>
              <w:right w:val="nil"/>
            </w:tcBorders>
            <w:shd w:val="clear" w:color="auto" w:fill="auto"/>
          </w:tcPr>
          <w:p w14:paraId="4D158C95" w14:textId="6EA90390" w:rsidR="00D42E01" w:rsidRPr="00FE1D02" w:rsidRDefault="00E078D4" w:rsidP="00D42E01">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4EBF1DF9" w14:textId="11B5C89A"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273</w:t>
            </w:r>
          </w:p>
        </w:tc>
        <w:tc>
          <w:tcPr>
            <w:tcW w:w="675" w:type="dxa"/>
            <w:tcBorders>
              <w:top w:val="nil"/>
              <w:left w:val="nil"/>
              <w:bottom w:val="nil"/>
              <w:right w:val="nil"/>
            </w:tcBorders>
            <w:shd w:val="clear" w:color="auto" w:fill="auto"/>
          </w:tcPr>
          <w:p w14:paraId="14EDBE3D" w14:textId="05DD824F"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29</w:t>
            </w:r>
          </w:p>
        </w:tc>
        <w:tc>
          <w:tcPr>
            <w:tcW w:w="664" w:type="dxa"/>
            <w:tcBorders>
              <w:top w:val="nil"/>
              <w:left w:val="nil"/>
              <w:bottom w:val="nil"/>
              <w:right w:val="nil"/>
            </w:tcBorders>
            <w:shd w:val="clear" w:color="auto" w:fill="auto"/>
          </w:tcPr>
          <w:p w14:paraId="7FA7E965" w14:textId="1DDCB352"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-51</w:t>
            </w:r>
          </w:p>
        </w:tc>
        <w:tc>
          <w:tcPr>
            <w:tcW w:w="650" w:type="dxa"/>
            <w:tcBorders>
              <w:top w:val="nil"/>
              <w:left w:val="nil"/>
              <w:bottom w:val="nil"/>
              <w:right w:val="nil"/>
            </w:tcBorders>
            <w:shd w:val="clear" w:color="auto" w:fill="auto"/>
          </w:tcPr>
          <w:p w14:paraId="67B1D395" w14:textId="36D8011E"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17</w:t>
            </w:r>
          </w:p>
        </w:tc>
      </w:tr>
      <w:tr w:rsidR="00D42E01" w:rsidRPr="00FE1D02" w14:paraId="089BACED" w14:textId="77777777" w:rsidTr="00E078D4">
        <w:trPr>
          <w:trHeight w:val="96"/>
        </w:trPr>
        <w:tc>
          <w:tcPr>
            <w:tcW w:w="1067" w:type="dxa"/>
            <w:tcBorders>
              <w:top w:val="nil"/>
              <w:bottom w:val="nil"/>
            </w:tcBorders>
            <w:shd w:val="clear" w:color="auto" w:fill="D9D9D9" w:themeFill="background1" w:themeFillShade="D9"/>
          </w:tcPr>
          <w:p w14:paraId="6221DA07" w14:textId="3D2AEAD9" w:rsidR="00D42E01" w:rsidRPr="00FE1D02" w:rsidRDefault="00D42E01" w:rsidP="00D42E0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P2</w:t>
            </w:r>
          </w:p>
        </w:tc>
        <w:tc>
          <w:tcPr>
            <w:tcW w:w="2050" w:type="dxa"/>
            <w:tcBorders>
              <w:top w:val="nil"/>
              <w:bottom w:val="nil"/>
            </w:tcBorders>
            <w:shd w:val="clear" w:color="auto" w:fill="D9D9D9" w:themeFill="background1" w:themeFillShade="D9"/>
          </w:tcPr>
          <w:p w14:paraId="47B638AD" w14:textId="73D4D9F0" w:rsidR="00D42E01" w:rsidRPr="00FE1D02" w:rsidRDefault="00D42E01" w:rsidP="00D42E0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cingulate gyrus, posterior division</w:t>
            </w:r>
          </w:p>
        </w:tc>
        <w:tc>
          <w:tcPr>
            <w:tcW w:w="1274" w:type="dxa"/>
            <w:tcBorders>
              <w:top w:val="nil"/>
              <w:left w:val="nil"/>
              <w:bottom w:val="nil"/>
              <w:right w:val="nil"/>
            </w:tcBorders>
            <w:shd w:val="clear" w:color="auto" w:fill="D9D9D9" w:themeFill="background1" w:themeFillShade="D9"/>
          </w:tcPr>
          <w:p w14:paraId="34A92189" w14:textId="24DBAA06" w:rsidR="00D42E01" w:rsidRPr="00FE1D02" w:rsidRDefault="00D42E01" w:rsidP="00D42E01">
            <w:pPr>
              <w:jc w:val="center"/>
              <w:rPr>
                <w:rFonts w:ascii="Times New Roman" w:hAnsi="Times New Roman" w:cs="Times New Roman"/>
                <w:color w:val="000000"/>
                <w:sz w:val="24"/>
                <w:szCs w:val="24"/>
              </w:rPr>
            </w:pPr>
            <w:r w:rsidRPr="00FE1D02">
              <w:rPr>
                <w:rFonts w:ascii="Times New Roman" w:hAnsi="Times New Roman" w:cs="Times New Roman"/>
                <w:sz w:val="24"/>
                <w:szCs w:val="24"/>
              </w:rPr>
              <w:t>.0010</w:t>
            </w:r>
          </w:p>
        </w:tc>
        <w:tc>
          <w:tcPr>
            <w:tcW w:w="1274" w:type="dxa"/>
            <w:tcBorders>
              <w:top w:val="nil"/>
              <w:left w:val="nil"/>
              <w:bottom w:val="nil"/>
              <w:right w:val="nil"/>
            </w:tcBorders>
            <w:shd w:val="clear" w:color="auto" w:fill="D9D9D9" w:themeFill="background1" w:themeFillShade="D9"/>
          </w:tcPr>
          <w:p w14:paraId="577852B2" w14:textId="76261896"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.3157</w:t>
            </w:r>
          </w:p>
        </w:tc>
        <w:tc>
          <w:tcPr>
            <w:tcW w:w="867" w:type="dxa"/>
            <w:tcBorders>
              <w:top w:val="nil"/>
              <w:left w:val="nil"/>
              <w:bottom w:val="nil"/>
              <w:right w:val="nil"/>
            </w:tcBorders>
            <w:shd w:val="clear" w:color="auto" w:fill="D9D9D9" w:themeFill="background1" w:themeFillShade="D9"/>
          </w:tcPr>
          <w:p w14:paraId="3E094CE8" w14:textId="4132B0AC"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.009</w:t>
            </w:r>
          </w:p>
        </w:tc>
        <w:tc>
          <w:tcPr>
            <w:tcW w:w="917" w:type="dxa"/>
            <w:tcBorders>
              <w:top w:val="nil"/>
              <w:left w:val="nil"/>
              <w:bottom w:val="nil"/>
              <w:right w:val="nil"/>
            </w:tcBorders>
            <w:shd w:val="clear" w:color="auto" w:fill="D9D9D9" w:themeFill="background1" w:themeFillShade="D9"/>
          </w:tcPr>
          <w:p w14:paraId="05D83CBF" w14:textId="4483D0B7"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158</w:t>
            </w:r>
          </w:p>
        </w:tc>
        <w:tc>
          <w:tcPr>
            <w:tcW w:w="675" w:type="dxa"/>
            <w:tcBorders>
              <w:top w:val="nil"/>
              <w:left w:val="nil"/>
              <w:bottom w:val="nil"/>
              <w:right w:val="nil"/>
            </w:tcBorders>
            <w:shd w:val="clear" w:color="auto" w:fill="D9D9D9" w:themeFill="background1" w:themeFillShade="D9"/>
          </w:tcPr>
          <w:p w14:paraId="539F2468" w14:textId="0FEADDE4"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w:t>
            </w:r>
          </w:p>
        </w:tc>
        <w:tc>
          <w:tcPr>
            <w:tcW w:w="664" w:type="dxa"/>
            <w:tcBorders>
              <w:top w:val="nil"/>
              <w:left w:val="nil"/>
              <w:bottom w:val="nil"/>
              <w:right w:val="nil"/>
            </w:tcBorders>
            <w:shd w:val="clear" w:color="auto" w:fill="D9D9D9" w:themeFill="background1" w:themeFillShade="D9"/>
          </w:tcPr>
          <w:p w14:paraId="1B448C64" w14:textId="404F2C66"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-24</w:t>
            </w:r>
          </w:p>
        </w:tc>
        <w:tc>
          <w:tcPr>
            <w:tcW w:w="650" w:type="dxa"/>
            <w:tcBorders>
              <w:top w:val="nil"/>
              <w:left w:val="nil"/>
              <w:bottom w:val="nil"/>
              <w:right w:val="nil"/>
            </w:tcBorders>
            <w:shd w:val="clear" w:color="auto" w:fill="D9D9D9" w:themeFill="background1" w:themeFillShade="D9"/>
          </w:tcPr>
          <w:p w14:paraId="2FCA8D4E" w14:textId="38672437"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39</w:t>
            </w:r>
          </w:p>
        </w:tc>
      </w:tr>
      <w:tr w:rsidR="00D42E01" w:rsidRPr="00FE1D02" w14:paraId="12807DC2" w14:textId="77777777" w:rsidTr="00E078D4">
        <w:trPr>
          <w:trHeight w:val="96"/>
        </w:trPr>
        <w:tc>
          <w:tcPr>
            <w:tcW w:w="1067" w:type="dxa"/>
            <w:tcBorders>
              <w:top w:val="nil"/>
              <w:bottom w:val="nil"/>
            </w:tcBorders>
            <w:shd w:val="clear" w:color="auto" w:fill="FFFFFF" w:themeFill="background1"/>
          </w:tcPr>
          <w:p w14:paraId="0A30F9B1" w14:textId="4FA13F39" w:rsidR="00D42E01" w:rsidRPr="00FE1D02" w:rsidRDefault="00D42E01" w:rsidP="00D42E0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P3</w:t>
            </w:r>
          </w:p>
        </w:tc>
        <w:tc>
          <w:tcPr>
            <w:tcW w:w="2050" w:type="dxa"/>
            <w:tcBorders>
              <w:top w:val="nil"/>
              <w:bottom w:val="nil"/>
            </w:tcBorders>
            <w:shd w:val="clear" w:color="auto" w:fill="FFFFFF" w:themeFill="background1"/>
          </w:tcPr>
          <w:p w14:paraId="13E7B61F" w14:textId="152F2DB1" w:rsidR="00D42E01" w:rsidRPr="00FE1D02" w:rsidRDefault="00D42E01" w:rsidP="00D42E0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inferior fronto-occipital fasciculus adjacent to planum polare</w:t>
            </w:r>
          </w:p>
        </w:tc>
        <w:tc>
          <w:tcPr>
            <w:tcW w:w="1274" w:type="dxa"/>
            <w:tcBorders>
              <w:top w:val="nil"/>
              <w:left w:val="nil"/>
              <w:bottom w:val="nil"/>
              <w:right w:val="nil"/>
            </w:tcBorders>
            <w:shd w:val="clear" w:color="auto" w:fill="FFFFFF" w:themeFill="background1"/>
          </w:tcPr>
          <w:p w14:paraId="3B428D4B" w14:textId="2E6871BF" w:rsidR="00D42E01" w:rsidRPr="00FE1D02" w:rsidRDefault="00D42E01" w:rsidP="00D42E01">
            <w:pPr>
              <w:jc w:val="center"/>
              <w:rPr>
                <w:rFonts w:ascii="Times New Roman" w:hAnsi="Times New Roman" w:cs="Times New Roman"/>
                <w:color w:val="000000"/>
                <w:sz w:val="24"/>
                <w:szCs w:val="24"/>
              </w:rPr>
            </w:pPr>
            <w:r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FFFFFF" w:themeFill="background1"/>
          </w:tcPr>
          <w:p w14:paraId="03333B69" w14:textId="38C86A41"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.2428</w:t>
            </w:r>
          </w:p>
        </w:tc>
        <w:tc>
          <w:tcPr>
            <w:tcW w:w="867" w:type="dxa"/>
            <w:tcBorders>
              <w:top w:val="nil"/>
              <w:left w:val="nil"/>
              <w:bottom w:val="nil"/>
              <w:right w:val="nil"/>
            </w:tcBorders>
            <w:shd w:val="clear" w:color="auto" w:fill="auto"/>
          </w:tcPr>
          <w:p w14:paraId="5F7AD15B" w14:textId="5B4BC711"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.017</w:t>
            </w:r>
          </w:p>
        </w:tc>
        <w:tc>
          <w:tcPr>
            <w:tcW w:w="917" w:type="dxa"/>
            <w:tcBorders>
              <w:top w:val="nil"/>
              <w:left w:val="nil"/>
              <w:bottom w:val="nil"/>
              <w:right w:val="nil"/>
            </w:tcBorders>
            <w:shd w:val="clear" w:color="auto" w:fill="auto"/>
          </w:tcPr>
          <w:p w14:paraId="05BE8255" w14:textId="47AE65DA"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146</w:t>
            </w:r>
          </w:p>
        </w:tc>
        <w:tc>
          <w:tcPr>
            <w:tcW w:w="675" w:type="dxa"/>
            <w:tcBorders>
              <w:top w:val="nil"/>
              <w:left w:val="nil"/>
              <w:bottom w:val="nil"/>
              <w:right w:val="nil"/>
            </w:tcBorders>
            <w:shd w:val="clear" w:color="auto" w:fill="auto"/>
          </w:tcPr>
          <w:p w14:paraId="789A9B11" w14:textId="0886495F"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-37</w:t>
            </w:r>
          </w:p>
        </w:tc>
        <w:tc>
          <w:tcPr>
            <w:tcW w:w="664" w:type="dxa"/>
            <w:tcBorders>
              <w:top w:val="nil"/>
              <w:left w:val="nil"/>
              <w:bottom w:val="nil"/>
              <w:right w:val="nil"/>
            </w:tcBorders>
            <w:shd w:val="clear" w:color="auto" w:fill="auto"/>
          </w:tcPr>
          <w:p w14:paraId="5E3BD11D" w14:textId="22B96794"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-9</w:t>
            </w:r>
          </w:p>
        </w:tc>
        <w:tc>
          <w:tcPr>
            <w:tcW w:w="650" w:type="dxa"/>
            <w:tcBorders>
              <w:top w:val="nil"/>
              <w:left w:val="nil"/>
              <w:bottom w:val="nil"/>
              <w:right w:val="nil"/>
            </w:tcBorders>
            <w:shd w:val="clear" w:color="auto" w:fill="auto"/>
          </w:tcPr>
          <w:p w14:paraId="37D21BC7" w14:textId="3DC756BB"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-21</w:t>
            </w:r>
          </w:p>
        </w:tc>
      </w:tr>
      <w:tr w:rsidR="00D42E01" w:rsidRPr="00FE1D02" w14:paraId="415C8EA0" w14:textId="77777777" w:rsidTr="00E078D4">
        <w:trPr>
          <w:trHeight w:val="96"/>
        </w:trPr>
        <w:tc>
          <w:tcPr>
            <w:tcW w:w="1067" w:type="dxa"/>
            <w:tcBorders>
              <w:top w:val="nil"/>
              <w:bottom w:val="nil"/>
            </w:tcBorders>
            <w:shd w:val="clear" w:color="auto" w:fill="D9D9D9" w:themeFill="background1" w:themeFillShade="D9"/>
          </w:tcPr>
          <w:p w14:paraId="3336D747" w14:textId="36AAB440" w:rsidR="00D42E01" w:rsidRPr="00FE1D02" w:rsidRDefault="00D42E01" w:rsidP="00D42E0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P4</w:t>
            </w:r>
          </w:p>
        </w:tc>
        <w:tc>
          <w:tcPr>
            <w:tcW w:w="2050" w:type="dxa"/>
            <w:tcBorders>
              <w:top w:val="nil"/>
              <w:bottom w:val="nil"/>
            </w:tcBorders>
            <w:shd w:val="clear" w:color="auto" w:fill="D9D9D9" w:themeFill="background1" w:themeFillShade="D9"/>
          </w:tcPr>
          <w:p w14:paraId="59ED9B7A" w14:textId="4E65793B" w:rsidR="00D42E01" w:rsidRPr="00FE1D02" w:rsidRDefault="00D42E01" w:rsidP="00D42E0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cingulate gyrus, posterior division</w:t>
            </w:r>
          </w:p>
        </w:tc>
        <w:tc>
          <w:tcPr>
            <w:tcW w:w="1274" w:type="dxa"/>
            <w:tcBorders>
              <w:top w:val="nil"/>
              <w:left w:val="nil"/>
              <w:bottom w:val="nil"/>
              <w:right w:val="nil"/>
            </w:tcBorders>
            <w:shd w:val="clear" w:color="auto" w:fill="D9D9D9" w:themeFill="background1" w:themeFillShade="D9"/>
          </w:tcPr>
          <w:p w14:paraId="0B728B9D" w14:textId="686ECE57" w:rsidR="00D42E01" w:rsidRPr="00FE1D02" w:rsidRDefault="00D42E01" w:rsidP="00D42E01">
            <w:pPr>
              <w:jc w:val="center"/>
              <w:rPr>
                <w:rFonts w:ascii="Times New Roman" w:hAnsi="Times New Roman" w:cs="Times New Roman"/>
                <w:color w:val="000000"/>
                <w:sz w:val="24"/>
                <w:szCs w:val="24"/>
              </w:rPr>
            </w:pPr>
            <w:r w:rsidRPr="00FE1D02">
              <w:rPr>
                <w:rFonts w:ascii="Times New Roman" w:hAnsi="Times New Roman" w:cs="Times New Roman"/>
                <w:sz w:val="24"/>
                <w:szCs w:val="24"/>
              </w:rPr>
              <w:t>.0009</w:t>
            </w:r>
          </w:p>
        </w:tc>
        <w:tc>
          <w:tcPr>
            <w:tcW w:w="1274" w:type="dxa"/>
            <w:tcBorders>
              <w:top w:val="nil"/>
              <w:left w:val="nil"/>
              <w:bottom w:val="nil"/>
              <w:right w:val="nil"/>
            </w:tcBorders>
            <w:shd w:val="clear" w:color="auto" w:fill="D9D9D9" w:themeFill="background1" w:themeFillShade="D9"/>
          </w:tcPr>
          <w:p w14:paraId="4462B5EA" w14:textId="29F13CF6"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.3354</w:t>
            </w:r>
          </w:p>
        </w:tc>
        <w:tc>
          <w:tcPr>
            <w:tcW w:w="867" w:type="dxa"/>
            <w:tcBorders>
              <w:top w:val="nil"/>
              <w:left w:val="nil"/>
              <w:bottom w:val="nil"/>
              <w:right w:val="nil"/>
            </w:tcBorders>
            <w:shd w:val="clear" w:color="auto" w:fill="D9D9D9" w:themeFill="background1" w:themeFillShade="D9"/>
          </w:tcPr>
          <w:p w14:paraId="19E9AE79" w14:textId="537E48A2"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.024</w:t>
            </w:r>
          </w:p>
        </w:tc>
        <w:tc>
          <w:tcPr>
            <w:tcW w:w="917" w:type="dxa"/>
            <w:tcBorders>
              <w:top w:val="nil"/>
              <w:left w:val="nil"/>
              <w:bottom w:val="nil"/>
              <w:right w:val="nil"/>
            </w:tcBorders>
            <w:shd w:val="clear" w:color="auto" w:fill="D9D9D9" w:themeFill="background1" w:themeFillShade="D9"/>
          </w:tcPr>
          <w:p w14:paraId="34D710FA" w14:textId="566C46F9"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141</w:t>
            </w:r>
          </w:p>
        </w:tc>
        <w:tc>
          <w:tcPr>
            <w:tcW w:w="675" w:type="dxa"/>
            <w:tcBorders>
              <w:top w:val="nil"/>
              <w:left w:val="nil"/>
              <w:bottom w:val="nil"/>
              <w:right w:val="nil"/>
            </w:tcBorders>
            <w:shd w:val="clear" w:color="auto" w:fill="D9D9D9" w:themeFill="background1" w:themeFillShade="D9"/>
          </w:tcPr>
          <w:p w14:paraId="39B3296D" w14:textId="12EBA94F"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w:t>
            </w:r>
          </w:p>
        </w:tc>
        <w:tc>
          <w:tcPr>
            <w:tcW w:w="664" w:type="dxa"/>
            <w:tcBorders>
              <w:top w:val="nil"/>
              <w:left w:val="nil"/>
              <w:bottom w:val="nil"/>
              <w:right w:val="nil"/>
            </w:tcBorders>
            <w:shd w:val="clear" w:color="auto" w:fill="D9D9D9" w:themeFill="background1" w:themeFillShade="D9"/>
          </w:tcPr>
          <w:p w14:paraId="294915F0" w14:textId="75CAEFEC"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-34</w:t>
            </w:r>
          </w:p>
        </w:tc>
        <w:tc>
          <w:tcPr>
            <w:tcW w:w="650" w:type="dxa"/>
            <w:tcBorders>
              <w:top w:val="nil"/>
              <w:left w:val="nil"/>
              <w:bottom w:val="nil"/>
              <w:right w:val="nil"/>
            </w:tcBorders>
            <w:shd w:val="clear" w:color="auto" w:fill="D9D9D9" w:themeFill="background1" w:themeFillShade="D9"/>
          </w:tcPr>
          <w:p w14:paraId="73DB5BC5" w14:textId="056321BB"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39</w:t>
            </w:r>
          </w:p>
        </w:tc>
      </w:tr>
      <w:tr w:rsidR="00D42E01" w:rsidRPr="00FE1D02" w14:paraId="55E840CD" w14:textId="77777777" w:rsidTr="00E078D4">
        <w:trPr>
          <w:trHeight w:val="96"/>
        </w:trPr>
        <w:tc>
          <w:tcPr>
            <w:tcW w:w="1067" w:type="dxa"/>
            <w:tcBorders>
              <w:top w:val="nil"/>
              <w:bottom w:val="nil"/>
            </w:tcBorders>
            <w:shd w:val="clear" w:color="auto" w:fill="FFFFFF" w:themeFill="background1"/>
          </w:tcPr>
          <w:p w14:paraId="13F38DCB" w14:textId="09C67DAC" w:rsidR="00D42E01" w:rsidRPr="00FE1D02" w:rsidRDefault="00D42E01" w:rsidP="00D42E0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P5</w:t>
            </w:r>
          </w:p>
        </w:tc>
        <w:tc>
          <w:tcPr>
            <w:tcW w:w="2050" w:type="dxa"/>
            <w:tcBorders>
              <w:top w:val="nil"/>
              <w:bottom w:val="nil"/>
            </w:tcBorders>
            <w:shd w:val="clear" w:color="auto" w:fill="FFFFFF" w:themeFill="background1"/>
          </w:tcPr>
          <w:p w14:paraId="019369D6" w14:textId="252DB684" w:rsidR="00D42E01" w:rsidRPr="00FE1D02" w:rsidRDefault="00D42E01" w:rsidP="00D42E0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superior longitudinal fasciculus adjacent to supramarginal gyrus, anterior division</w:t>
            </w:r>
          </w:p>
        </w:tc>
        <w:tc>
          <w:tcPr>
            <w:tcW w:w="1274" w:type="dxa"/>
            <w:tcBorders>
              <w:top w:val="nil"/>
              <w:left w:val="nil"/>
              <w:bottom w:val="nil"/>
              <w:right w:val="nil"/>
            </w:tcBorders>
            <w:shd w:val="clear" w:color="auto" w:fill="FFFFFF" w:themeFill="background1"/>
          </w:tcPr>
          <w:p w14:paraId="0F4FD5FE" w14:textId="33772241" w:rsidR="00D42E01" w:rsidRPr="00FE1D02" w:rsidRDefault="00D42E01" w:rsidP="00D42E01">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auto"/>
          </w:tcPr>
          <w:p w14:paraId="04D11AF0" w14:textId="6D86F5D6"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.2765</w:t>
            </w:r>
          </w:p>
        </w:tc>
        <w:tc>
          <w:tcPr>
            <w:tcW w:w="867" w:type="dxa"/>
            <w:tcBorders>
              <w:top w:val="nil"/>
              <w:left w:val="nil"/>
              <w:bottom w:val="nil"/>
              <w:right w:val="nil"/>
            </w:tcBorders>
            <w:shd w:val="clear" w:color="auto" w:fill="auto"/>
          </w:tcPr>
          <w:p w14:paraId="650327DD" w14:textId="537CFF5B"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.024</w:t>
            </w:r>
          </w:p>
        </w:tc>
        <w:tc>
          <w:tcPr>
            <w:tcW w:w="917" w:type="dxa"/>
            <w:tcBorders>
              <w:top w:val="nil"/>
              <w:left w:val="nil"/>
              <w:bottom w:val="nil"/>
              <w:right w:val="nil"/>
            </w:tcBorders>
            <w:shd w:val="clear" w:color="auto" w:fill="auto"/>
          </w:tcPr>
          <w:p w14:paraId="451D3418" w14:textId="43750ABB"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141</w:t>
            </w:r>
          </w:p>
        </w:tc>
        <w:tc>
          <w:tcPr>
            <w:tcW w:w="675" w:type="dxa"/>
            <w:tcBorders>
              <w:top w:val="nil"/>
              <w:left w:val="nil"/>
              <w:bottom w:val="nil"/>
              <w:right w:val="nil"/>
            </w:tcBorders>
            <w:shd w:val="clear" w:color="auto" w:fill="auto"/>
          </w:tcPr>
          <w:p w14:paraId="0C6466F8" w14:textId="7C29752E"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-41</w:t>
            </w:r>
          </w:p>
        </w:tc>
        <w:tc>
          <w:tcPr>
            <w:tcW w:w="664" w:type="dxa"/>
            <w:tcBorders>
              <w:top w:val="nil"/>
              <w:left w:val="nil"/>
              <w:bottom w:val="nil"/>
              <w:right w:val="nil"/>
            </w:tcBorders>
            <w:shd w:val="clear" w:color="auto" w:fill="auto"/>
          </w:tcPr>
          <w:p w14:paraId="02CF014E" w14:textId="5D817054"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-37</w:t>
            </w:r>
          </w:p>
        </w:tc>
        <w:tc>
          <w:tcPr>
            <w:tcW w:w="650" w:type="dxa"/>
            <w:tcBorders>
              <w:top w:val="nil"/>
              <w:left w:val="nil"/>
              <w:bottom w:val="nil"/>
              <w:right w:val="nil"/>
            </w:tcBorders>
            <w:shd w:val="clear" w:color="auto" w:fill="auto"/>
          </w:tcPr>
          <w:p w14:paraId="5A71AC35" w14:textId="49BF21DA"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32</w:t>
            </w:r>
          </w:p>
        </w:tc>
      </w:tr>
      <w:tr w:rsidR="00D42E01" w:rsidRPr="00FE1D02" w14:paraId="4373009A" w14:textId="77777777" w:rsidTr="00E078D4">
        <w:trPr>
          <w:trHeight w:val="96"/>
        </w:trPr>
        <w:tc>
          <w:tcPr>
            <w:tcW w:w="1067" w:type="dxa"/>
            <w:tcBorders>
              <w:top w:val="nil"/>
              <w:bottom w:val="nil"/>
            </w:tcBorders>
            <w:shd w:val="clear" w:color="auto" w:fill="D9D9D9" w:themeFill="background1" w:themeFillShade="D9"/>
          </w:tcPr>
          <w:p w14:paraId="767F03B6" w14:textId="7424F3C6" w:rsidR="00D42E01" w:rsidRPr="00FE1D02" w:rsidRDefault="00D42E01" w:rsidP="00D42E0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P6</w:t>
            </w:r>
          </w:p>
        </w:tc>
        <w:tc>
          <w:tcPr>
            <w:tcW w:w="2050" w:type="dxa"/>
            <w:tcBorders>
              <w:top w:val="nil"/>
              <w:bottom w:val="nil"/>
            </w:tcBorders>
            <w:shd w:val="clear" w:color="auto" w:fill="D9D9D9" w:themeFill="background1" w:themeFillShade="D9"/>
          </w:tcPr>
          <w:p w14:paraId="01BE605C" w14:textId="1006F990" w:rsidR="00D42E01" w:rsidRPr="00FE1D02" w:rsidRDefault="00D42E01" w:rsidP="00D42E0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VI</w:t>
            </w:r>
          </w:p>
        </w:tc>
        <w:tc>
          <w:tcPr>
            <w:tcW w:w="1274" w:type="dxa"/>
            <w:tcBorders>
              <w:top w:val="nil"/>
              <w:left w:val="nil"/>
              <w:bottom w:val="nil"/>
              <w:right w:val="nil"/>
            </w:tcBorders>
            <w:shd w:val="clear" w:color="auto" w:fill="D9D9D9" w:themeFill="background1" w:themeFillShade="D9"/>
          </w:tcPr>
          <w:p w14:paraId="7F834F42" w14:textId="0F7ADBF0" w:rsidR="00D42E01" w:rsidRPr="00FE1D02" w:rsidRDefault="00D42E01" w:rsidP="00D42E01">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.0007</w:t>
            </w:r>
          </w:p>
        </w:tc>
        <w:tc>
          <w:tcPr>
            <w:tcW w:w="1274" w:type="dxa"/>
            <w:tcBorders>
              <w:top w:val="nil"/>
              <w:left w:val="nil"/>
              <w:bottom w:val="nil"/>
              <w:right w:val="nil"/>
            </w:tcBorders>
            <w:shd w:val="clear" w:color="auto" w:fill="D9D9D9" w:themeFill="background1" w:themeFillShade="D9"/>
          </w:tcPr>
          <w:p w14:paraId="6B848CC4" w14:textId="28736C56"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.3292</w:t>
            </w:r>
          </w:p>
        </w:tc>
        <w:tc>
          <w:tcPr>
            <w:tcW w:w="867" w:type="dxa"/>
            <w:tcBorders>
              <w:top w:val="nil"/>
              <w:left w:val="nil"/>
              <w:bottom w:val="nil"/>
              <w:right w:val="nil"/>
            </w:tcBorders>
            <w:shd w:val="clear" w:color="auto" w:fill="D9D9D9" w:themeFill="background1" w:themeFillShade="D9"/>
          </w:tcPr>
          <w:p w14:paraId="57191A70" w14:textId="5B3D0627" w:rsidR="00D42E01" w:rsidRPr="00FE1D02" w:rsidRDefault="00E078D4" w:rsidP="00D42E01">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sz w:val="24"/>
                <w:szCs w:val="24"/>
              </w:rPr>
              <w:t>.03</w:t>
            </w:r>
          </w:p>
        </w:tc>
        <w:tc>
          <w:tcPr>
            <w:tcW w:w="917" w:type="dxa"/>
            <w:tcBorders>
              <w:top w:val="nil"/>
              <w:left w:val="nil"/>
              <w:bottom w:val="nil"/>
              <w:right w:val="nil"/>
            </w:tcBorders>
            <w:shd w:val="clear" w:color="auto" w:fill="D9D9D9" w:themeFill="background1" w:themeFillShade="D9"/>
          </w:tcPr>
          <w:p w14:paraId="79180F6E" w14:textId="00D32960"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138</w:t>
            </w:r>
          </w:p>
        </w:tc>
        <w:tc>
          <w:tcPr>
            <w:tcW w:w="675" w:type="dxa"/>
            <w:tcBorders>
              <w:top w:val="nil"/>
              <w:left w:val="nil"/>
              <w:bottom w:val="nil"/>
              <w:right w:val="nil"/>
            </w:tcBorders>
            <w:shd w:val="clear" w:color="auto" w:fill="D9D9D9" w:themeFill="background1" w:themeFillShade="D9"/>
          </w:tcPr>
          <w:p w14:paraId="2B14D983" w14:textId="3FE6F761"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-10</w:t>
            </w:r>
          </w:p>
        </w:tc>
        <w:tc>
          <w:tcPr>
            <w:tcW w:w="664" w:type="dxa"/>
            <w:tcBorders>
              <w:top w:val="nil"/>
              <w:left w:val="nil"/>
              <w:bottom w:val="nil"/>
              <w:right w:val="nil"/>
            </w:tcBorders>
            <w:shd w:val="clear" w:color="auto" w:fill="D9D9D9" w:themeFill="background1" w:themeFillShade="D9"/>
          </w:tcPr>
          <w:p w14:paraId="59E93574" w14:textId="1AAD243A"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-74</w:t>
            </w:r>
          </w:p>
        </w:tc>
        <w:tc>
          <w:tcPr>
            <w:tcW w:w="650" w:type="dxa"/>
            <w:tcBorders>
              <w:top w:val="nil"/>
              <w:left w:val="nil"/>
              <w:bottom w:val="nil"/>
              <w:right w:val="nil"/>
            </w:tcBorders>
            <w:shd w:val="clear" w:color="auto" w:fill="D9D9D9" w:themeFill="background1" w:themeFillShade="D9"/>
          </w:tcPr>
          <w:p w14:paraId="62B48C30" w14:textId="7F5377CB"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-12</w:t>
            </w:r>
          </w:p>
        </w:tc>
      </w:tr>
      <w:tr w:rsidR="002B095B" w:rsidRPr="00FE1D02" w14:paraId="261A5651" w14:textId="77777777" w:rsidTr="002B095B">
        <w:trPr>
          <w:trHeight w:val="323"/>
        </w:trPr>
        <w:tc>
          <w:tcPr>
            <w:tcW w:w="1067" w:type="dxa"/>
            <w:tcBorders>
              <w:top w:val="single" w:sz="18" w:space="0" w:color="000000"/>
              <w:bottom w:val="single" w:sz="18" w:space="0" w:color="000000"/>
            </w:tcBorders>
            <w:shd w:val="clear" w:color="auto" w:fill="FFFFFF" w:themeFill="background1"/>
          </w:tcPr>
          <w:p w14:paraId="5640B8C6" w14:textId="51E690F2" w:rsidR="002B095B" w:rsidRPr="00FE1D02" w:rsidRDefault="002B095B" w:rsidP="002B095B">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Negative Cluster</w:t>
            </w:r>
          </w:p>
        </w:tc>
        <w:tc>
          <w:tcPr>
            <w:tcW w:w="2050" w:type="dxa"/>
            <w:tcBorders>
              <w:top w:val="single" w:sz="18" w:space="0" w:color="000000"/>
              <w:bottom w:val="single" w:sz="18" w:space="0" w:color="000000"/>
            </w:tcBorders>
            <w:shd w:val="clear" w:color="auto" w:fill="FFFFFF" w:themeFill="background1"/>
          </w:tcPr>
          <w:p w14:paraId="0BFD64D1" w14:textId="77777777" w:rsidR="002B095B" w:rsidRPr="00FE1D02" w:rsidRDefault="002B095B" w:rsidP="002B095B">
            <w:pPr>
              <w:spacing w:line="240" w:lineRule="auto"/>
              <w:rPr>
                <w:rFonts w:ascii="Times New Roman" w:eastAsia="Times New Roman" w:hAnsi="Times New Roman" w:cs="Times New Roman"/>
                <w:color w:val="000000"/>
                <w:sz w:val="24"/>
                <w:szCs w:val="24"/>
                <w:lang w:val="en-US" w:eastAsia="de-DE"/>
              </w:rPr>
            </w:pPr>
          </w:p>
        </w:tc>
        <w:tc>
          <w:tcPr>
            <w:tcW w:w="1274" w:type="dxa"/>
            <w:tcBorders>
              <w:top w:val="single" w:sz="18" w:space="0" w:color="auto"/>
              <w:left w:val="nil"/>
              <w:bottom w:val="single" w:sz="18" w:space="0" w:color="auto"/>
              <w:right w:val="nil"/>
            </w:tcBorders>
            <w:shd w:val="clear" w:color="auto" w:fill="FFFFFF" w:themeFill="background1"/>
          </w:tcPr>
          <w:p w14:paraId="13115416" w14:textId="77777777" w:rsidR="002B095B" w:rsidRPr="00FE1D02" w:rsidRDefault="002B095B" w:rsidP="00E078D4">
            <w:pPr>
              <w:rPr>
                <w:rFonts w:ascii="Times New Roman" w:hAnsi="Times New Roman" w:cs="Times New Roman"/>
                <w:color w:val="000000"/>
                <w:sz w:val="24"/>
                <w:szCs w:val="24"/>
                <w:lang w:val="en-US"/>
              </w:rPr>
            </w:pPr>
          </w:p>
        </w:tc>
        <w:tc>
          <w:tcPr>
            <w:tcW w:w="1274" w:type="dxa"/>
            <w:tcBorders>
              <w:top w:val="single" w:sz="18" w:space="0" w:color="auto"/>
              <w:left w:val="nil"/>
              <w:bottom w:val="single" w:sz="18" w:space="0" w:color="auto"/>
              <w:right w:val="nil"/>
            </w:tcBorders>
            <w:shd w:val="clear" w:color="auto" w:fill="auto"/>
          </w:tcPr>
          <w:p w14:paraId="1AD37F46" w14:textId="77777777" w:rsidR="002B095B" w:rsidRPr="00FE1D02" w:rsidRDefault="002B095B" w:rsidP="002B095B">
            <w:pPr>
              <w:spacing w:after="0" w:line="240" w:lineRule="auto"/>
              <w:jc w:val="center"/>
              <w:rPr>
                <w:rFonts w:ascii="Times New Roman" w:hAnsi="Times New Roman" w:cs="Times New Roman"/>
                <w:color w:val="000000"/>
                <w:sz w:val="24"/>
                <w:szCs w:val="24"/>
                <w:lang w:val="en-US"/>
              </w:rPr>
            </w:pPr>
          </w:p>
        </w:tc>
        <w:tc>
          <w:tcPr>
            <w:tcW w:w="867" w:type="dxa"/>
            <w:tcBorders>
              <w:top w:val="single" w:sz="18" w:space="0" w:color="auto"/>
              <w:left w:val="nil"/>
              <w:bottom w:val="single" w:sz="18" w:space="0" w:color="auto"/>
              <w:right w:val="nil"/>
            </w:tcBorders>
            <w:shd w:val="clear" w:color="auto" w:fill="auto"/>
          </w:tcPr>
          <w:p w14:paraId="3EC66B82" w14:textId="77777777" w:rsidR="002B095B" w:rsidRPr="00FE1D02" w:rsidRDefault="002B095B" w:rsidP="002B095B">
            <w:pPr>
              <w:spacing w:after="0" w:line="240" w:lineRule="auto"/>
              <w:jc w:val="center"/>
              <w:rPr>
                <w:rFonts w:ascii="Times New Roman" w:hAnsi="Times New Roman" w:cs="Times New Roman"/>
                <w:color w:val="000000"/>
                <w:sz w:val="24"/>
                <w:szCs w:val="24"/>
                <w:lang w:val="en-US"/>
              </w:rPr>
            </w:pPr>
          </w:p>
        </w:tc>
        <w:tc>
          <w:tcPr>
            <w:tcW w:w="917" w:type="dxa"/>
            <w:tcBorders>
              <w:top w:val="single" w:sz="18" w:space="0" w:color="auto"/>
              <w:left w:val="nil"/>
              <w:bottom w:val="single" w:sz="18" w:space="0" w:color="auto"/>
              <w:right w:val="nil"/>
            </w:tcBorders>
            <w:shd w:val="clear" w:color="auto" w:fill="auto"/>
          </w:tcPr>
          <w:p w14:paraId="5D173437" w14:textId="77777777" w:rsidR="002B095B" w:rsidRPr="00FE1D02" w:rsidRDefault="002B095B" w:rsidP="002B095B">
            <w:pPr>
              <w:spacing w:after="0" w:line="240" w:lineRule="auto"/>
              <w:jc w:val="center"/>
              <w:rPr>
                <w:rFonts w:ascii="Times New Roman" w:hAnsi="Times New Roman" w:cs="Times New Roman"/>
                <w:color w:val="000000"/>
                <w:sz w:val="24"/>
                <w:szCs w:val="24"/>
                <w:lang w:val="en-US"/>
              </w:rPr>
            </w:pPr>
          </w:p>
        </w:tc>
        <w:tc>
          <w:tcPr>
            <w:tcW w:w="675" w:type="dxa"/>
            <w:tcBorders>
              <w:top w:val="single" w:sz="18" w:space="0" w:color="auto"/>
              <w:left w:val="nil"/>
              <w:bottom w:val="single" w:sz="18" w:space="0" w:color="auto"/>
              <w:right w:val="nil"/>
            </w:tcBorders>
            <w:shd w:val="clear" w:color="auto" w:fill="auto"/>
          </w:tcPr>
          <w:p w14:paraId="5E3B0196" w14:textId="77777777" w:rsidR="002B095B" w:rsidRPr="00FE1D02" w:rsidRDefault="002B095B" w:rsidP="002B095B">
            <w:pPr>
              <w:spacing w:after="0" w:line="240" w:lineRule="auto"/>
              <w:jc w:val="center"/>
              <w:rPr>
                <w:rFonts w:ascii="Times New Roman" w:hAnsi="Times New Roman" w:cs="Times New Roman"/>
                <w:color w:val="000000"/>
                <w:sz w:val="24"/>
                <w:szCs w:val="24"/>
                <w:lang w:val="en-US"/>
              </w:rPr>
            </w:pPr>
          </w:p>
        </w:tc>
        <w:tc>
          <w:tcPr>
            <w:tcW w:w="664" w:type="dxa"/>
            <w:tcBorders>
              <w:top w:val="single" w:sz="18" w:space="0" w:color="auto"/>
              <w:left w:val="nil"/>
              <w:bottom w:val="single" w:sz="18" w:space="0" w:color="auto"/>
              <w:right w:val="nil"/>
            </w:tcBorders>
            <w:shd w:val="clear" w:color="auto" w:fill="auto"/>
          </w:tcPr>
          <w:p w14:paraId="18B8CF01" w14:textId="77777777" w:rsidR="002B095B" w:rsidRPr="00FE1D02" w:rsidRDefault="002B095B" w:rsidP="002B095B">
            <w:pPr>
              <w:spacing w:after="0" w:line="240" w:lineRule="auto"/>
              <w:jc w:val="center"/>
              <w:rPr>
                <w:rFonts w:ascii="Times New Roman" w:hAnsi="Times New Roman" w:cs="Times New Roman"/>
                <w:color w:val="000000"/>
                <w:sz w:val="24"/>
                <w:szCs w:val="24"/>
                <w:lang w:val="en-US"/>
              </w:rPr>
            </w:pPr>
          </w:p>
        </w:tc>
        <w:tc>
          <w:tcPr>
            <w:tcW w:w="650" w:type="dxa"/>
            <w:tcBorders>
              <w:top w:val="single" w:sz="18" w:space="0" w:color="auto"/>
              <w:left w:val="nil"/>
              <w:bottom w:val="single" w:sz="18" w:space="0" w:color="auto"/>
              <w:right w:val="nil"/>
            </w:tcBorders>
            <w:shd w:val="clear" w:color="auto" w:fill="auto"/>
          </w:tcPr>
          <w:p w14:paraId="04EA2857" w14:textId="77777777" w:rsidR="002B095B" w:rsidRPr="00FE1D02" w:rsidRDefault="002B095B" w:rsidP="002B095B">
            <w:pPr>
              <w:spacing w:after="0" w:line="240" w:lineRule="auto"/>
              <w:jc w:val="center"/>
              <w:rPr>
                <w:rFonts w:ascii="Times New Roman" w:hAnsi="Times New Roman" w:cs="Times New Roman"/>
                <w:color w:val="000000"/>
                <w:sz w:val="24"/>
                <w:szCs w:val="24"/>
                <w:lang w:val="en-US"/>
              </w:rPr>
            </w:pPr>
          </w:p>
        </w:tc>
      </w:tr>
      <w:tr w:rsidR="00E078D4" w:rsidRPr="00FE1D02" w14:paraId="6F4040E8" w14:textId="77777777" w:rsidTr="00E078D4">
        <w:trPr>
          <w:trHeight w:val="96"/>
        </w:trPr>
        <w:tc>
          <w:tcPr>
            <w:tcW w:w="1067" w:type="dxa"/>
            <w:tcBorders>
              <w:top w:val="single" w:sz="18" w:space="0" w:color="000000"/>
              <w:bottom w:val="nil"/>
            </w:tcBorders>
            <w:shd w:val="clear" w:color="auto" w:fill="D9D9D9" w:themeFill="background1" w:themeFillShade="D9"/>
          </w:tcPr>
          <w:p w14:paraId="0C154B2F" w14:textId="3F301175"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N1</w:t>
            </w:r>
          </w:p>
        </w:tc>
        <w:tc>
          <w:tcPr>
            <w:tcW w:w="2050" w:type="dxa"/>
            <w:tcBorders>
              <w:top w:val="single" w:sz="18" w:space="0" w:color="000000"/>
              <w:bottom w:val="nil"/>
            </w:tcBorders>
            <w:shd w:val="clear" w:color="auto" w:fill="D9D9D9" w:themeFill="background1" w:themeFillShade="D9"/>
          </w:tcPr>
          <w:p w14:paraId="27F21202" w14:textId="10BDC1C6" w:rsidR="00E078D4" w:rsidRPr="00FE1D02" w:rsidRDefault="00E078D4" w:rsidP="00E078D4">
            <w:pPr>
              <w:spacing w:line="240" w:lineRule="auto"/>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Right corticospinal tract</w:t>
            </w:r>
          </w:p>
        </w:tc>
        <w:tc>
          <w:tcPr>
            <w:tcW w:w="1274" w:type="dxa"/>
            <w:tcBorders>
              <w:top w:val="single" w:sz="18" w:space="0" w:color="auto"/>
              <w:left w:val="nil"/>
              <w:bottom w:val="nil"/>
              <w:right w:val="nil"/>
            </w:tcBorders>
            <w:shd w:val="clear" w:color="auto" w:fill="D9D9D9" w:themeFill="background1" w:themeFillShade="D9"/>
          </w:tcPr>
          <w:p w14:paraId="0CA99898" w14:textId="1041D0E4" w:rsidR="00E078D4" w:rsidRPr="00FE1D02" w:rsidRDefault="00E078D4" w:rsidP="00E078D4">
            <w:pPr>
              <w:jc w:val="center"/>
              <w:rPr>
                <w:rFonts w:ascii="Times New Roman" w:hAnsi="Times New Roman" w:cs="Times New Roman"/>
                <w:color w:val="000000"/>
                <w:sz w:val="24"/>
                <w:szCs w:val="24"/>
              </w:rPr>
            </w:pPr>
            <w:r>
              <w:rPr>
                <w:rFonts w:ascii="Times New Roman" w:hAnsi="Times New Roman" w:cs="Times New Roman"/>
                <w:sz w:val="24"/>
                <w:szCs w:val="24"/>
              </w:rPr>
              <w:t>-</w:t>
            </w:r>
            <w:r w:rsidRPr="00FE1D02">
              <w:rPr>
                <w:rFonts w:ascii="Times New Roman" w:hAnsi="Times New Roman" w:cs="Times New Roman"/>
                <w:sz w:val="24"/>
                <w:szCs w:val="24"/>
              </w:rPr>
              <w:t>.0003</w:t>
            </w:r>
          </w:p>
        </w:tc>
        <w:tc>
          <w:tcPr>
            <w:tcW w:w="1274" w:type="dxa"/>
            <w:tcBorders>
              <w:top w:val="single" w:sz="18" w:space="0" w:color="auto"/>
              <w:left w:val="nil"/>
              <w:bottom w:val="nil"/>
              <w:right w:val="nil"/>
            </w:tcBorders>
            <w:shd w:val="clear" w:color="auto" w:fill="D9D9D9" w:themeFill="background1" w:themeFillShade="D9"/>
          </w:tcPr>
          <w:p w14:paraId="614FA5BB" w14:textId="031495BA"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.1600</w:t>
            </w:r>
          </w:p>
        </w:tc>
        <w:tc>
          <w:tcPr>
            <w:tcW w:w="867" w:type="dxa"/>
            <w:tcBorders>
              <w:top w:val="single" w:sz="18" w:space="0" w:color="auto"/>
              <w:left w:val="nil"/>
              <w:bottom w:val="nil"/>
              <w:right w:val="nil"/>
            </w:tcBorders>
            <w:shd w:val="clear" w:color="auto" w:fill="D9D9D9" w:themeFill="background1" w:themeFillShade="D9"/>
          </w:tcPr>
          <w:p w14:paraId="4795DEB6" w14:textId="1C3E36D0" w:rsidR="00E078D4" w:rsidRPr="00FE1D02" w:rsidRDefault="00E078D4" w:rsidP="00E078D4">
            <w:pPr>
              <w:spacing w:after="0" w:line="240" w:lineRule="auto"/>
              <w:jc w:val="center"/>
              <w:rPr>
                <w:rFonts w:ascii="Times New Roman" w:hAnsi="Times New Roman" w:cs="Times New Roman"/>
                <w:color w:val="000000"/>
                <w:sz w:val="24"/>
                <w:szCs w:val="24"/>
              </w:rPr>
            </w:pPr>
            <w:r w:rsidRPr="00426AD5">
              <w:rPr>
                <w:rFonts w:ascii="Times New Roman" w:hAnsi="Times New Roman" w:cs="Times New Roman"/>
                <w:sz w:val="24"/>
                <w:szCs w:val="24"/>
              </w:rPr>
              <w:t>&lt;</w:t>
            </w:r>
            <w:r w:rsidR="0065058D">
              <w:rPr>
                <w:rFonts w:ascii="Times New Roman" w:hAnsi="Times New Roman" w:cs="Times New Roman"/>
                <w:sz w:val="24"/>
                <w:szCs w:val="24"/>
              </w:rPr>
              <w:t xml:space="preserve"> </w:t>
            </w:r>
            <w:r w:rsidRPr="00426AD5">
              <w:rPr>
                <w:rFonts w:ascii="Times New Roman" w:hAnsi="Times New Roman" w:cs="Times New Roman"/>
                <w:sz w:val="24"/>
                <w:szCs w:val="24"/>
              </w:rPr>
              <w:t>.001</w:t>
            </w:r>
          </w:p>
        </w:tc>
        <w:tc>
          <w:tcPr>
            <w:tcW w:w="917" w:type="dxa"/>
            <w:tcBorders>
              <w:top w:val="single" w:sz="18" w:space="0" w:color="auto"/>
              <w:left w:val="nil"/>
              <w:bottom w:val="nil"/>
              <w:right w:val="nil"/>
            </w:tcBorders>
            <w:shd w:val="clear" w:color="auto" w:fill="D9D9D9" w:themeFill="background1" w:themeFillShade="D9"/>
          </w:tcPr>
          <w:p w14:paraId="5B8DB58C" w14:textId="1AAF671D"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495</w:t>
            </w:r>
          </w:p>
        </w:tc>
        <w:tc>
          <w:tcPr>
            <w:tcW w:w="675" w:type="dxa"/>
            <w:tcBorders>
              <w:top w:val="single" w:sz="18" w:space="0" w:color="auto"/>
              <w:left w:val="nil"/>
              <w:bottom w:val="nil"/>
              <w:right w:val="nil"/>
            </w:tcBorders>
            <w:shd w:val="clear" w:color="auto" w:fill="D9D9D9" w:themeFill="background1" w:themeFillShade="D9"/>
          </w:tcPr>
          <w:p w14:paraId="667A95FF" w14:textId="56137F67"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20</w:t>
            </w:r>
          </w:p>
        </w:tc>
        <w:tc>
          <w:tcPr>
            <w:tcW w:w="664" w:type="dxa"/>
            <w:tcBorders>
              <w:top w:val="single" w:sz="18" w:space="0" w:color="auto"/>
              <w:left w:val="nil"/>
              <w:bottom w:val="nil"/>
              <w:right w:val="nil"/>
            </w:tcBorders>
            <w:shd w:val="clear" w:color="auto" w:fill="D9D9D9" w:themeFill="background1" w:themeFillShade="D9"/>
          </w:tcPr>
          <w:p w14:paraId="07D94530" w14:textId="450B7147"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-23</w:t>
            </w:r>
          </w:p>
        </w:tc>
        <w:tc>
          <w:tcPr>
            <w:tcW w:w="650" w:type="dxa"/>
            <w:tcBorders>
              <w:top w:val="single" w:sz="18" w:space="0" w:color="auto"/>
              <w:left w:val="nil"/>
              <w:bottom w:val="nil"/>
              <w:right w:val="nil"/>
            </w:tcBorders>
            <w:shd w:val="clear" w:color="auto" w:fill="D9D9D9" w:themeFill="background1" w:themeFillShade="D9"/>
          </w:tcPr>
          <w:p w14:paraId="353FE4FB" w14:textId="630588FB"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35</w:t>
            </w:r>
          </w:p>
        </w:tc>
      </w:tr>
      <w:tr w:rsidR="00E078D4" w:rsidRPr="00FE1D02" w14:paraId="16DAF266" w14:textId="77777777" w:rsidTr="00E078D4">
        <w:trPr>
          <w:trHeight w:val="96"/>
        </w:trPr>
        <w:tc>
          <w:tcPr>
            <w:tcW w:w="1067" w:type="dxa"/>
            <w:tcBorders>
              <w:top w:val="nil"/>
              <w:bottom w:val="nil"/>
            </w:tcBorders>
            <w:shd w:val="clear" w:color="auto" w:fill="FFFFFF" w:themeFill="background1"/>
          </w:tcPr>
          <w:p w14:paraId="7D53EFB9" w14:textId="2A9C16FC"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lastRenderedPageBreak/>
              <w:t>N2</w:t>
            </w:r>
          </w:p>
        </w:tc>
        <w:tc>
          <w:tcPr>
            <w:tcW w:w="2050" w:type="dxa"/>
            <w:tcBorders>
              <w:top w:val="nil"/>
              <w:bottom w:val="nil"/>
            </w:tcBorders>
            <w:shd w:val="clear" w:color="auto" w:fill="FFFFFF" w:themeFill="background1"/>
          </w:tcPr>
          <w:p w14:paraId="182079E8" w14:textId="51AF2B50" w:rsidR="00E078D4" w:rsidRPr="00FE1D02" w:rsidRDefault="00E078D4" w:rsidP="00E078D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superior longitudinal fasciculus</w:t>
            </w:r>
          </w:p>
        </w:tc>
        <w:tc>
          <w:tcPr>
            <w:tcW w:w="1274" w:type="dxa"/>
            <w:tcBorders>
              <w:top w:val="nil"/>
              <w:left w:val="nil"/>
              <w:bottom w:val="nil"/>
              <w:right w:val="nil"/>
            </w:tcBorders>
            <w:shd w:val="clear" w:color="auto" w:fill="FFFFFF" w:themeFill="background1"/>
          </w:tcPr>
          <w:p w14:paraId="30F169C3" w14:textId="184CCF9B" w:rsidR="00E078D4" w:rsidRPr="00FE1D02" w:rsidRDefault="00E078D4" w:rsidP="00E078D4">
            <w:pPr>
              <w:jc w:val="center"/>
              <w:rPr>
                <w:rFonts w:ascii="Times New Roman" w:hAnsi="Times New Roman" w:cs="Times New Roman"/>
                <w:color w:val="000000"/>
                <w:sz w:val="24"/>
                <w:szCs w:val="24"/>
              </w:rPr>
            </w:pPr>
            <w:r>
              <w:rPr>
                <w:rFonts w:ascii="Times New Roman" w:hAnsi="Times New Roman" w:cs="Times New Roman"/>
                <w:sz w:val="24"/>
                <w:szCs w:val="24"/>
              </w:rPr>
              <w:t>-</w:t>
            </w:r>
            <w:r w:rsidRPr="00FE1D02">
              <w:rPr>
                <w:rFonts w:ascii="Times New Roman" w:hAnsi="Times New Roman" w:cs="Times New Roman"/>
                <w:sz w:val="24"/>
                <w:szCs w:val="24"/>
              </w:rPr>
              <w:t>.0003</w:t>
            </w:r>
          </w:p>
        </w:tc>
        <w:tc>
          <w:tcPr>
            <w:tcW w:w="1274" w:type="dxa"/>
            <w:tcBorders>
              <w:top w:val="nil"/>
              <w:left w:val="nil"/>
              <w:bottom w:val="nil"/>
              <w:right w:val="nil"/>
            </w:tcBorders>
            <w:shd w:val="clear" w:color="auto" w:fill="auto"/>
          </w:tcPr>
          <w:p w14:paraId="38732552" w14:textId="388759DB"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.1779</w:t>
            </w:r>
          </w:p>
        </w:tc>
        <w:tc>
          <w:tcPr>
            <w:tcW w:w="867" w:type="dxa"/>
            <w:tcBorders>
              <w:top w:val="nil"/>
              <w:left w:val="nil"/>
              <w:bottom w:val="nil"/>
              <w:right w:val="nil"/>
            </w:tcBorders>
            <w:shd w:val="clear" w:color="auto" w:fill="auto"/>
          </w:tcPr>
          <w:p w14:paraId="346B9F92" w14:textId="6DF93295" w:rsidR="00E078D4" w:rsidRPr="00FE1D02" w:rsidRDefault="00E078D4" w:rsidP="00E078D4">
            <w:pPr>
              <w:spacing w:after="0" w:line="240" w:lineRule="auto"/>
              <w:jc w:val="center"/>
              <w:rPr>
                <w:rFonts w:ascii="Times New Roman" w:hAnsi="Times New Roman" w:cs="Times New Roman"/>
                <w:color w:val="000000"/>
                <w:sz w:val="24"/>
                <w:szCs w:val="24"/>
              </w:rPr>
            </w:pPr>
            <w:r w:rsidRPr="00426AD5">
              <w:rPr>
                <w:rFonts w:ascii="Times New Roman" w:hAnsi="Times New Roman" w:cs="Times New Roman"/>
                <w:sz w:val="24"/>
                <w:szCs w:val="24"/>
              </w:rPr>
              <w:t>&lt;</w:t>
            </w:r>
            <w:r w:rsidR="0065058D">
              <w:rPr>
                <w:rFonts w:ascii="Times New Roman" w:hAnsi="Times New Roman" w:cs="Times New Roman"/>
                <w:sz w:val="24"/>
                <w:szCs w:val="24"/>
              </w:rPr>
              <w:t xml:space="preserve"> </w:t>
            </w:r>
            <w:r w:rsidRPr="00426AD5">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1FD56348" w14:textId="760F28D6"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396</w:t>
            </w:r>
          </w:p>
        </w:tc>
        <w:tc>
          <w:tcPr>
            <w:tcW w:w="675" w:type="dxa"/>
            <w:tcBorders>
              <w:top w:val="nil"/>
              <w:left w:val="nil"/>
              <w:bottom w:val="nil"/>
              <w:right w:val="nil"/>
            </w:tcBorders>
            <w:shd w:val="clear" w:color="auto" w:fill="auto"/>
          </w:tcPr>
          <w:p w14:paraId="584E8052" w14:textId="3E9E850A"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28</w:t>
            </w:r>
          </w:p>
        </w:tc>
        <w:tc>
          <w:tcPr>
            <w:tcW w:w="664" w:type="dxa"/>
            <w:tcBorders>
              <w:top w:val="nil"/>
              <w:left w:val="nil"/>
              <w:bottom w:val="nil"/>
              <w:right w:val="nil"/>
            </w:tcBorders>
            <w:shd w:val="clear" w:color="auto" w:fill="auto"/>
          </w:tcPr>
          <w:p w14:paraId="569DA859" w14:textId="6262AEAB"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w:t>
            </w:r>
          </w:p>
        </w:tc>
        <w:tc>
          <w:tcPr>
            <w:tcW w:w="650" w:type="dxa"/>
            <w:tcBorders>
              <w:top w:val="nil"/>
              <w:left w:val="nil"/>
              <w:bottom w:val="nil"/>
              <w:right w:val="nil"/>
            </w:tcBorders>
            <w:shd w:val="clear" w:color="auto" w:fill="auto"/>
          </w:tcPr>
          <w:p w14:paraId="79504102" w14:textId="7ED3AE62"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18</w:t>
            </w:r>
          </w:p>
        </w:tc>
      </w:tr>
      <w:tr w:rsidR="00E078D4" w:rsidRPr="00FE1D02" w14:paraId="52380B31" w14:textId="77777777" w:rsidTr="00E078D4">
        <w:trPr>
          <w:trHeight w:val="96"/>
        </w:trPr>
        <w:tc>
          <w:tcPr>
            <w:tcW w:w="1067" w:type="dxa"/>
            <w:tcBorders>
              <w:top w:val="nil"/>
              <w:bottom w:val="nil"/>
            </w:tcBorders>
            <w:shd w:val="clear" w:color="auto" w:fill="D9D9D9" w:themeFill="background1" w:themeFillShade="D9"/>
          </w:tcPr>
          <w:p w14:paraId="31C95C15" w14:textId="54084C7C"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N3</w:t>
            </w:r>
          </w:p>
        </w:tc>
        <w:tc>
          <w:tcPr>
            <w:tcW w:w="2050" w:type="dxa"/>
            <w:tcBorders>
              <w:top w:val="nil"/>
              <w:bottom w:val="nil"/>
            </w:tcBorders>
            <w:shd w:val="clear" w:color="auto" w:fill="D9D9D9" w:themeFill="background1" w:themeFillShade="D9"/>
          </w:tcPr>
          <w:p w14:paraId="14DE5A50" w14:textId="6674E1AD" w:rsidR="00E078D4" w:rsidRPr="00FE1D02" w:rsidRDefault="00E078D4" w:rsidP="00E078D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superior longitudinal fasciculus adjacent to right pre- and postcentral gyrus</w:t>
            </w:r>
          </w:p>
        </w:tc>
        <w:tc>
          <w:tcPr>
            <w:tcW w:w="1274" w:type="dxa"/>
            <w:tcBorders>
              <w:top w:val="nil"/>
              <w:left w:val="nil"/>
              <w:bottom w:val="nil"/>
              <w:right w:val="nil"/>
            </w:tcBorders>
            <w:shd w:val="clear" w:color="auto" w:fill="D9D9D9" w:themeFill="background1" w:themeFillShade="D9"/>
          </w:tcPr>
          <w:p w14:paraId="313B69E2" w14:textId="3BF019C8" w:rsidR="00E078D4" w:rsidRPr="00FE1D02" w:rsidRDefault="00E078D4" w:rsidP="00E078D4">
            <w:pPr>
              <w:jc w:val="center"/>
              <w:rPr>
                <w:rFonts w:ascii="Times New Roman" w:hAnsi="Times New Roman" w:cs="Times New Roman"/>
                <w:color w:val="000000"/>
                <w:sz w:val="24"/>
                <w:szCs w:val="24"/>
              </w:rPr>
            </w:pPr>
            <w:r>
              <w:rPr>
                <w:rFonts w:ascii="Times New Roman" w:hAnsi="Times New Roman" w:cs="Times New Roman"/>
                <w:sz w:val="24"/>
                <w:szCs w:val="24"/>
              </w:rPr>
              <w:t>-</w:t>
            </w:r>
            <w:r w:rsidRPr="00FE1D02">
              <w:rPr>
                <w:rFonts w:ascii="Times New Roman" w:hAnsi="Times New Roman" w:cs="Times New Roman"/>
                <w:sz w:val="24"/>
                <w:szCs w:val="24"/>
              </w:rPr>
              <w:t>.0004</w:t>
            </w:r>
          </w:p>
        </w:tc>
        <w:tc>
          <w:tcPr>
            <w:tcW w:w="1274" w:type="dxa"/>
            <w:tcBorders>
              <w:top w:val="nil"/>
              <w:left w:val="nil"/>
              <w:bottom w:val="nil"/>
              <w:right w:val="nil"/>
            </w:tcBorders>
            <w:shd w:val="clear" w:color="auto" w:fill="D9D9D9" w:themeFill="background1" w:themeFillShade="D9"/>
          </w:tcPr>
          <w:p w14:paraId="4F59CD21" w14:textId="44DAC2BF"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.1385</w:t>
            </w:r>
          </w:p>
        </w:tc>
        <w:tc>
          <w:tcPr>
            <w:tcW w:w="867" w:type="dxa"/>
            <w:tcBorders>
              <w:top w:val="nil"/>
              <w:left w:val="nil"/>
              <w:bottom w:val="nil"/>
              <w:right w:val="nil"/>
            </w:tcBorders>
            <w:shd w:val="clear" w:color="auto" w:fill="D9D9D9" w:themeFill="background1" w:themeFillShade="D9"/>
          </w:tcPr>
          <w:p w14:paraId="431F5683" w14:textId="33B54F02" w:rsidR="00E078D4" w:rsidRPr="00FE1D02" w:rsidRDefault="00E078D4" w:rsidP="00E078D4">
            <w:pPr>
              <w:spacing w:after="0" w:line="240" w:lineRule="auto"/>
              <w:jc w:val="center"/>
              <w:rPr>
                <w:rFonts w:ascii="Times New Roman" w:hAnsi="Times New Roman" w:cs="Times New Roman"/>
                <w:color w:val="000000"/>
                <w:sz w:val="24"/>
                <w:szCs w:val="24"/>
              </w:rPr>
            </w:pPr>
            <w:r w:rsidRPr="00426AD5">
              <w:rPr>
                <w:rFonts w:ascii="Times New Roman" w:hAnsi="Times New Roman" w:cs="Times New Roman"/>
                <w:sz w:val="24"/>
                <w:szCs w:val="24"/>
              </w:rPr>
              <w:t>&lt;</w:t>
            </w:r>
            <w:r w:rsidR="0065058D">
              <w:rPr>
                <w:rFonts w:ascii="Times New Roman" w:hAnsi="Times New Roman" w:cs="Times New Roman"/>
                <w:sz w:val="24"/>
                <w:szCs w:val="24"/>
              </w:rPr>
              <w:t xml:space="preserve"> </w:t>
            </w:r>
            <w:r w:rsidRPr="00426AD5">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2446AC2B" w14:textId="43C7AFAD"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262</w:t>
            </w:r>
          </w:p>
        </w:tc>
        <w:tc>
          <w:tcPr>
            <w:tcW w:w="675" w:type="dxa"/>
            <w:tcBorders>
              <w:top w:val="nil"/>
              <w:left w:val="nil"/>
              <w:bottom w:val="nil"/>
              <w:right w:val="nil"/>
            </w:tcBorders>
            <w:shd w:val="clear" w:color="auto" w:fill="D9D9D9" w:themeFill="background1" w:themeFillShade="D9"/>
          </w:tcPr>
          <w:p w14:paraId="4647B986" w14:textId="5EAB56FD"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34</w:t>
            </w:r>
          </w:p>
        </w:tc>
        <w:tc>
          <w:tcPr>
            <w:tcW w:w="664" w:type="dxa"/>
            <w:tcBorders>
              <w:top w:val="nil"/>
              <w:left w:val="nil"/>
              <w:bottom w:val="nil"/>
              <w:right w:val="nil"/>
            </w:tcBorders>
            <w:shd w:val="clear" w:color="auto" w:fill="D9D9D9" w:themeFill="background1" w:themeFillShade="D9"/>
          </w:tcPr>
          <w:p w14:paraId="48A52398" w14:textId="6E350B43"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-15</w:t>
            </w:r>
          </w:p>
        </w:tc>
        <w:tc>
          <w:tcPr>
            <w:tcW w:w="650" w:type="dxa"/>
            <w:tcBorders>
              <w:top w:val="nil"/>
              <w:left w:val="nil"/>
              <w:bottom w:val="nil"/>
              <w:right w:val="nil"/>
            </w:tcBorders>
            <w:shd w:val="clear" w:color="auto" w:fill="D9D9D9" w:themeFill="background1" w:themeFillShade="D9"/>
          </w:tcPr>
          <w:p w14:paraId="025356DD" w14:textId="03FE0400"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33</w:t>
            </w:r>
          </w:p>
        </w:tc>
      </w:tr>
      <w:tr w:rsidR="00E078D4" w:rsidRPr="00FE1D02" w14:paraId="43B08E61" w14:textId="77777777" w:rsidTr="00E078D4">
        <w:trPr>
          <w:trHeight w:val="96"/>
        </w:trPr>
        <w:tc>
          <w:tcPr>
            <w:tcW w:w="1067" w:type="dxa"/>
            <w:tcBorders>
              <w:top w:val="nil"/>
              <w:bottom w:val="nil"/>
            </w:tcBorders>
            <w:shd w:val="clear" w:color="auto" w:fill="FFFFFF" w:themeFill="background1"/>
          </w:tcPr>
          <w:p w14:paraId="06725788" w14:textId="72354049"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N4</w:t>
            </w:r>
          </w:p>
        </w:tc>
        <w:tc>
          <w:tcPr>
            <w:tcW w:w="2050" w:type="dxa"/>
            <w:tcBorders>
              <w:top w:val="nil"/>
              <w:bottom w:val="nil"/>
            </w:tcBorders>
            <w:shd w:val="clear" w:color="auto" w:fill="FFFFFF" w:themeFill="background1"/>
          </w:tcPr>
          <w:p w14:paraId="6B94A6F7" w14:textId="1B08AB79" w:rsidR="00E078D4" w:rsidRPr="00FE1D02" w:rsidRDefault="00E078D4" w:rsidP="00E078D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inferior fronto-occipital fasciculus</w:t>
            </w:r>
          </w:p>
        </w:tc>
        <w:tc>
          <w:tcPr>
            <w:tcW w:w="1274" w:type="dxa"/>
            <w:tcBorders>
              <w:top w:val="nil"/>
              <w:left w:val="nil"/>
              <w:bottom w:val="nil"/>
              <w:right w:val="nil"/>
            </w:tcBorders>
            <w:shd w:val="clear" w:color="auto" w:fill="FFFFFF" w:themeFill="background1"/>
          </w:tcPr>
          <w:p w14:paraId="40D6322A" w14:textId="141C9145" w:rsidR="00E078D4" w:rsidRPr="00FE1D02" w:rsidRDefault="00E078D4" w:rsidP="00E078D4">
            <w:pPr>
              <w:jc w:val="center"/>
              <w:rPr>
                <w:rFonts w:ascii="Times New Roman" w:hAnsi="Times New Roman" w:cs="Times New Roman"/>
                <w:color w:val="000000"/>
                <w:sz w:val="24"/>
                <w:szCs w:val="24"/>
              </w:rPr>
            </w:pPr>
            <w:r>
              <w:rPr>
                <w:rFonts w:ascii="Times New Roman" w:hAnsi="Times New Roman" w:cs="Times New Roman"/>
                <w:sz w:val="24"/>
                <w:szCs w:val="24"/>
              </w:rPr>
              <w:t>-</w:t>
            </w:r>
            <w:r w:rsidRPr="00FE1D02">
              <w:rPr>
                <w:rFonts w:ascii="Times New Roman" w:hAnsi="Times New Roman" w:cs="Times New Roman"/>
                <w:sz w:val="24"/>
                <w:szCs w:val="24"/>
              </w:rPr>
              <w:t>.0003</w:t>
            </w:r>
          </w:p>
        </w:tc>
        <w:tc>
          <w:tcPr>
            <w:tcW w:w="1274" w:type="dxa"/>
            <w:tcBorders>
              <w:top w:val="nil"/>
              <w:left w:val="nil"/>
              <w:bottom w:val="nil"/>
              <w:right w:val="nil"/>
            </w:tcBorders>
            <w:shd w:val="clear" w:color="auto" w:fill="auto"/>
          </w:tcPr>
          <w:p w14:paraId="744F4667" w14:textId="414C7BED"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.1145</w:t>
            </w:r>
          </w:p>
        </w:tc>
        <w:tc>
          <w:tcPr>
            <w:tcW w:w="867" w:type="dxa"/>
            <w:tcBorders>
              <w:top w:val="nil"/>
              <w:left w:val="nil"/>
              <w:bottom w:val="nil"/>
              <w:right w:val="nil"/>
            </w:tcBorders>
            <w:shd w:val="clear" w:color="auto" w:fill="auto"/>
          </w:tcPr>
          <w:p w14:paraId="204CD2C2" w14:textId="3CE8097C" w:rsidR="00E078D4" w:rsidRPr="00FE1D02" w:rsidRDefault="00E078D4" w:rsidP="00E078D4">
            <w:pPr>
              <w:spacing w:after="0" w:line="240" w:lineRule="auto"/>
              <w:jc w:val="center"/>
              <w:rPr>
                <w:rFonts w:ascii="Times New Roman" w:hAnsi="Times New Roman" w:cs="Times New Roman"/>
                <w:color w:val="000000"/>
                <w:sz w:val="24"/>
                <w:szCs w:val="24"/>
              </w:rPr>
            </w:pPr>
            <w:r w:rsidRPr="00426AD5">
              <w:rPr>
                <w:rFonts w:ascii="Times New Roman" w:hAnsi="Times New Roman" w:cs="Times New Roman"/>
                <w:sz w:val="24"/>
                <w:szCs w:val="24"/>
              </w:rPr>
              <w:t>&lt;</w:t>
            </w:r>
            <w:r w:rsidR="0065058D">
              <w:rPr>
                <w:rFonts w:ascii="Times New Roman" w:hAnsi="Times New Roman" w:cs="Times New Roman"/>
                <w:sz w:val="24"/>
                <w:szCs w:val="24"/>
              </w:rPr>
              <w:t xml:space="preserve"> </w:t>
            </w:r>
            <w:r w:rsidRPr="00426AD5">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3E3E2156" w14:textId="303F1527"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258</w:t>
            </w:r>
          </w:p>
        </w:tc>
        <w:tc>
          <w:tcPr>
            <w:tcW w:w="675" w:type="dxa"/>
            <w:tcBorders>
              <w:top w:val="nil"/>
              <w:left w:val="nil"/>
              <w:bottom w:val="nil"/>
              <w:right w:val="nil"/>
            </w:tcBorders>
            <w:shd w:val="clear" w:color="auto" w:fill="auto"/>
          </w:tcPr>
          <w:p w14:paraId="7091B74E" w14:textId="7F1B3ED9"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26</w:t>
            </w:r>
          </w:p>
        </w:tc>
        <w:tc>
          <w:tcPr>
            <w:tcW w:w="664" w:type="dxa"/>
            <w:tcBorders>
              <w:top w:val="nil"/>
              <w:left w:val="nil"/>
              <w:bottom w:val="nil"/>
              <w:right w:val="nil"/>
            </w:tcBorders>
            <w:shd w:val="clear" w:color="auto" w:fill="auto"/>
          </w:tcPr>
          <w:p w14:paraId="21322E17" w14:textId="53470830"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-30</w:t>
            </w:r>
          </w:p>
        </w:tc>
        <w:tc>
          <w:tcPr>
            <w:tcW w:w="650" w:type="dxa"/>
            <w:tcBorders>
              <w:top w:val="nil"/>
              <w:left w:val="nil"/>
              <w:bottom w:val="nil"/>
              <w:right w:val="nil"/>
            </w:tcBorders>
            <w:shd w:val="clear" w:color="auto" w:fill="auto"/>
          </w:tcPr>
          <w:p w14:paraId="1D1EDA7C" w14:textId="6711EEEE"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13</w:t>
            </w:r>
          </w:p>
        </w:tc>
      </w:tr>
      <w:tr w:rsidR="00E078D4" w:rsidRPr="00FE1D02" w14:paraId="7ABA4C43" w14:textId="77777777" w:rsidTr="00E078D4">
        <w:trPr>
          <w:trHeight w:val="96"/>
        </w:trPr>
        <w:tc>
          <w:tcPr>
            <w:tcW w:w="1067" w:type="dxa"/>
            <w:tcBorders>
              <w:top w:val="nil"/>
              <w:bottom w:val="nil"/>
            </w:tcBorders>
            <w:shd w:val="clear" w:color="auto" w:fill="D9D9D9" w:themeFill="background1" w:themeFillShade="D9"/>
          </w:tcPr>
          <w:p w14:paraId="1064D6E7" w14:textId="40E9FEBF"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N5</w:t>
            </w:r>
          </w:p>
        </w:tc>
        <w:tc>
          <w:tcPr>
            <w:tcW w:w="2050" w:type="dxa"/>
            <w:tcBorders>
              <w:top w:val="nil"/>
              <w:bottom w:val="nil"/>
            </w:tcBorders>
            <w:shd w:val="clear" w:color="auto" w:fill="D9D9D9" w:themeFill="background1" w:themeFillShade="D9"/>
          </w:tcPr>
          <w:p w14:paraId="07951BB0" w14:textId="2D9AAA8D" w:rsidR="00E078D4" w:rsidRPr="00FE1D02" w:rsidRDefault="00E078D4" w:rsidP="00E078D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corticospinal tract</w:t>
            </w:r>
          </w:p>
        </w:tc>
        <w:tc>
          <w:tcPr>
            <w:tcW w:w="1274" w:type="dxa"/>
            <w:tcBorders>
              <w:top w:val="nil"/>
              <w:left w:val="nil"/>
              <w:bottom w:val="nil"/>
              <w:right w:val="nil"/>
            </w:tcBorders>
            <w:shd w:val="clear" w:color="auto" w:fill="D9D9D9" w:themeFill="background1" w:themeFillShade="D9"/>
          </w:tcPr>
          <w:p w14:paraId="7E53D226" w14:textId="414A4A2A" w:rsidR="00E078D4" w:rsidRPr="00FE1D02" w:rsidRDefault="00E078D4" w:rsidP="00E078D4">
            <w:pPr>
              <w:jc w:val="center"/>
              <w:rPr>
                <w:rFonts w:ascii="Times New Roman" w:hAnsi="Times New Roman" w:cs="Times New Roman"/>
                <w:color w:val="000000"/>
                <w:sz w:val="24"/>
                <w:szCs w:val="24"/>
              </w:rPr>
            </w:pPr>
            <w:r>
              <w:rPr>
                <w:rFonts w:ascii="Times New Roman" w:hAnsi="Times New Roman" w:cs="Times New Roman"/>
                <w:sz w:val="24"/>
                <w:szCs w:val="24"/>
              </w:rPr>
              <w:t>-</w:t>
            </w:r>
            <w:r w:rsidRPr="00FE1D02">
              <w:rPr>
                <w:rFonts w:ascii="Times New Roman" w:hAnsi="Times New Roman" w:cs="Times New Roman"/>
                <w:sz w:val="24"/>
                <w:szCs w:val="24"/>
              </w:rPr>
              <w:t>.0003</w:t>
            </w:r>
          </w:p>
        </w:tc>
        <w:tc>
          <w:tcPr>
            <w:tcW w:w="1274" w:type="dxa"/>
            <w:tcBorders>
              <w:top w:val="nil"/>
              <w:left w:val="nil"/>
              <w:bottom w:val="nil"/>
              <w:right w:val="nil"/>
            </w:tcBorders>
            <w:shd w:val="clear" w:color="auto" w:fill="D9D9D9" w:themeFill="background1" w:themeFillShade="D9"/>
          </w:tcPr>
          <w:p w14:paraId="70B20A3E" w14:textId="152AC22A"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.1438</w:t>
            </w:r>
          </w:p>
        </w:tc>
        <w:tc>
          <w:tcPr>
            <w:tcW w:w="867" w:type="dxa"/>
            <w:tcBorders>
              <w:top w:val="nil"/>
              <w:left w:val="nil"/>
              <w:bottom w:val="nil"/>
              <w:right w:val="nil"/>
            </w:tcBorders>
            <w:shd w:val="clear" w:color="auto" w:fill="D9D9D9" w:themeFill="background1" w:themeFillShade="D9"/>
          </w:tcPr>
          <w:p w14:paraId="793FD1E6" w14:textId="41119B3C" w:rsidR="00E078D4" w:rsidRPr="00FE1D02" w:rsidRDefault="00E078D4" w:rsidP="00E078D4">
            <w:pPr>
              <w:spacing w:after="0" w:line="240" w:lineRule="auto"/>
              <w:jc w:val="center"/>
              <w:rPr>
                <w:rFonts w:ascii="Times New Roman" w:hAnsi="Times New Roman" w:cs="Times New Roman"/>
                <w:color w:val="000000"/>
                <w:sz w:val="24"/>
                <w:szCs w:val="24"/>
              </w:rPr>
            </w:pPr>
            <w:r w:rsidRPr="00426AD5">
              <w:rPr>
                <w:rFonts w:ascii="Times New Roman" w:hAnsi="Times New Roman" w:cs="Times New Roman"/>
                <w:sz w:val="24"/>
                <w:szCs w:val="24"/>
              </w:rPr>
              <w:t>&lt;</w:t>
            </w:r>
            <w:r w:rsidR="0065058D">
              <w:rPr>
                <w:rFonts w:ascii="Times New Roman" w:hAnsi="Times New Roman" w:cs="Times New Roman"/>
                <w:sz w:val="24"/>
                <w:szCs w:val="24"/>
              </w:rPr>
              <w:t xml:space="preserve"> </w:t>
            </w:r>
            <w:r w:rsidRPr="00426AD5">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20645B9E" w14:textId="32CCB169"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235</w:t>
            </w:r>
          </w:p>
        </w:tc>
        <w:tc>
          <w:tcPr>
            <w:tcW w:w="675" w:type="dxa"/>
            <w:tcBorders>
              <w:top w:val="nil"/>
              <w:left w:val="nil"/>
              <w:bottom w:val="nil"/>
              <w:right w:val="nil"/>
            </w:tcBorders>
            <w:shd w:val="clear" w:color="auto" w:fill="D9D9D9" w:themeFill="background1" w:themeFillShade="D9"/>
          </w:tcPr>
          <w:p w14:paraId="451B8800" w14:textId="71BEE8FA"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-23</w:t>
            </w:r>
          </w:p>
        </w:tc>
        <w:tc>
          <w:tcPr>
            <w:tcW w:w="664" w:type="dxa"/>
            <w:tcBorders>
              <w:top w:val="nil"/>
              <w:left w:val="nil"/>
              <w:bottom w:val="nil"/>
              <w:right w:val="nil"/>
            </w:tcBorders>
            <w:shd w:val="clear" w:color="auto" w:fill="D9D9D9" w:themeFill="background1" w:themeFillShade="D9"/>
          </w:tcPr>
          <w:p w14:paraId="4C3D4C67" w14:textId="43FCA4DF"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-20</w:t>
            </w:r>
          </w:p>
        </w:tc>
        <w:tc>
          <w:tcPr>
            <w:tcW w:w="650" w:type="dxa"/>
            <w:tcBorders>
              <w:top w:val="nil"/>
              <w:left w:val="nil"/>
              <w:bottom w:val="nil"/>
              <w:right w:val="nil"/>
            </w:tcBorders>
            <w:shd w:val="clear" w:color="auto" w:fill="D9D9D9" w:themeFill="background1" w:themeFillShade="D9"/>
          </w:tcPr>
          <w:p w14:paraId="66A8F48A" w14:textId="4E4DE823"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34</w:t>
            </w:r>
          </w:p>
        </w:tc>
      </w:tr>
      <w:tr w:rsidR="00D42E01" w:rsidRPr="00FE1D02" w14:paraId="3F446F52" w14:textId="77777777" w:rsidTr="00E078D4">
        <w:trPr>
          <w:trHeight w:val="96"/>
        </w:trPr>
        <w:tc>
          <w:tcPr>
            <w:tcW w:w="1067" w:type="dxa"/>
            <w:tcBorders>
              <w:top w:val="nil"/>
              <w:bottom w:val="nil"/>
            </w:tcBorders>
            <w:shd w:val="clear" w:color="auto" w:fill="FFFFFF" w:themeFill="background1"/>
          </w:tcPr>
          <w:p w14:paraId="6D907ACD" w14:textId="63FBF819" w:rsidR="00D42E01" w:rsidRPr="00FE1D02" w:rsidRDefault="00D42E01" w:rsidP="00D42E0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N6</w:t>
            </w:r>
          </w:p>
        </w:tc>
        <w:tc>
          <w:tcPr>
            <w:tcW w:w="2050" w:type="dxa"/>
            <w:tcBorders>
              <w:top w:val="nil"/>
              <w:bottom w:val="nil"/>
            </w:tcBorders>
            <w:shd w:val="clear" w:color="auto" w:fill="FFFFFF" w:themeFill="background1"/>
          </w:tcPr>
          <w:p w14:paraId="5AC40E58" w14:textId="657C0338" w:rsidR="00D42E01" w:rsidRPr="00FE1D02" w:rsidRDefault="004A473E" w:rsidP="004A473E">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Right cerebral white matter adjacent to right </w:t>
            </w:r>
            <w:r w:rsidR="00E80B65">
              <w:rPr>
                <w:rFonts w:ascii="Times New Roman" w:eastAsia="Times New Roman" w:hAnsi="Times New Roman" w:cs="Times New Roman"/>
                <w:color w:val="000000"/>
                <w:sz w:val="24"/>
                <w:szCs w:val="24"/>
                <w:lang w:val="en-US" w:eastAsia="de-DE"/>
              </w:rPr>
              <w:t>precuneal</w:t>
            </w:r>
            <w:r w:rsidRPr="00FE1D02">
              <w:rPr>
                <w:rFonts w:ascii="Times New Roman" w:eastAsia="Times New Roman" w:hAnsi="Times New Roman" w:cs="Times New Roman"/>
                <w:color w:val="000000"/>
                <w:sz w:val="24"/>
                <w:szCs w:val="24"/>
                <w:lang w:val="en-US" w:eastAsia="de-DE"/>
              </w:rPr>
              <w:t xml:space="preserve"> cortex and right cingulum </w:t>
            </w:r>
          </w:p>
        </w:tc>
        <w:tc>
          <w:tcPr>
            <w:tcW w:w="1274" w:type="dxa"/>
            <w:tcBorders>
              <w:top w:val="nil"/>
              <w:left w:val="nil"/>
              <w:bottom w:val="nil"/>
              <w:right w:val="nil"/>
            </w:tcBorders>
            <w:shd w:val="clear" w:color="auto" w:fill="FFFFFF" w:themeFill="background1"/>
          </w:tcPr>
          <w:p w14:paraId="2E673A2F" w14:textId="6AC019B0" w:rsidR="00D42E01" w:rsidRPr="00FE1D02" w:rsidRDefault="00E078D4" w:rsidP="00D42E01">
            <w:pPr>
              <w:jc w:val="center"/>
              <w:rPr>
                <w:rFonts w:ascii="Times New Roman" w:hAnsi="Times New Roman" w:cs="Times New Roman"/>
                <w:color w:val="000000"/>
                <w:sz w:val="24"/>
                <w:szCs w:val="24"/>
                <w:lang w:val="en-US"/>
              </w:rPr>
            </w:pPr>
            <w:r>
              <w:rPr>
                <w:rFonts w:ascii="Times New Roman" w:hAnsi="Times New Roman" w:cs="Times New Roman"/>
                <w:sz w:val="24"/>
                <w:szCs w:val="24"/>
                <w:lang w:val="en-US"/>
              </w:rPr>
              <w:t>-</w:t>
            </w:r>
            <w:r w:rsidR="00D42E01" w:rsidRPr="00FE1D02">
              <w:rPr>
                <w:rFonts w:ascii="Times New Roman" w:hAnsi="Times New Roman" w:cs="Times New Roman"/>
                <w:sz w:val="24"/>
                <w:szCs w:val="24"/>
                <w:lang w:val="en-US"/>
              </w:rPr>
              <w:t>.0004</w:t>
            </w:r>
          </w:p>
        </w:tc>
        <w:tc>
          <w:tcPr>
            <w:tcW w:w="1274" w:type="dxa"/>
            <w:tcBorders>
              <w:top w:val="nil"/>
              <w:left w:val="nil"/>
              <w:bottom w:val="nil"/>
              <w:right w:val="nil"/>
            </w:tcBorders>
            <w:shd w:val="clear" w:color="auto" w:fill="auto"/>
          </w:tcPr>
          <w:p w14:paraId="492FEC59" w14:textId="7226F066"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.1903</w:t>
            </w:r>
          </w:p>
        </w:tc>
        <w:tc>
          <w:tcPr>
            <w:tcW w:w="867" w:type="dxa"/>
            <w:tcBorders>
              <w:top w:val="nil"/>
              <w:left w:val="nil"/>
              <w:bottom w:val="nil"/>
              <w:right w:val="nil"/>
            </w:tcBorders>
            <w:shd w:val="clear" w:color="auto" w:fill="auto"/>
          </w:tcPr>
          <w:p w14:paraId="4E8AF2EA" w14:textId="10C7813F"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.002</w:t>
            </w:r>
          </w:p>
        </w:tc>
        <w:tc>
          <w:tcPr>
            <w:tcW w:w="917" w:type="dxa"/>
            <w:tcBorders>
              <w:top w:val="nil"/>
              <w:left w:val="nil"/>
              <w:bottom w:val="nil"/>
              <w:right w:val="nil"/>
            </w:tcBorders>
            <w:shd w:val="clear" w:color="auto" w:fill="auto"/>
          </w:tcPr>
          <w:p w14:paraId="4395DA04" w14:textId="208DADF4"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190</w:t>
            </w:r>
          </w:p>
        </w:tc>
        <w:tc>
          <w:tcPr>
            <w:tcW w:w="675" w:type="dxa"/>
            <w:tcBorders>
              <w:top w:val="nil"/>
              <w:left w:val="nil"/>
              <w:bottom w:val="nil"/>
              <w:right w:val="nil"/>
            </w:tcBorders>
            <w:shd w:val="clear" w:color="auto" w:fill="auto"/>
          </w:tcPr>
          <w:p w14:paraId="66D9B194" w14:textId="76571FBC"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14</w:t>
            </w:r>
          </w:p>
        </w:tc>
        <w:tc>
          <w:tcPr>
            <w:tcW w:w="664" w:type="dxa"/>
            <w:tcBorders>
              <w:top w:val="nil"/>
              <w:left w:val="nil"/>
              <w:bottom w:val="nil"/>
              <w:right w:val="nil"/>
            </w:tcBorders>
            <w:shd w:val="clear" w:color="auto" w:fill="auto"/>
          </w:tcPr>
          <w:p w14:paraId="487E6AB5" w14:textId="0769750C"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-48</w:t>
            </w:r>
          </w:p>
        </w:tc>
        <w:tc>
          <w:tcPr>
            <w:tcW w:w="650" w:type="dxa"/>
            <w:tcBorders>
              <w:top w:val="nil"/>
              <w:left w:val="nil"/>
              <w:bottom w:val="nil"/>
              <w:right w:val="nil"/>
            </w:tcBorders>
            <w:shd w:val="clear" w:color="auto" w:fill="auto"/>
          </w:tcPr>
          <w:p w14:paraId="34D089D5" w14:textId="73BC09AC"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20</w:t>
            </w:r>
          </w:p>
        </w:tc>
      </w:tr>
      <w:tr w:rsidR="00D42E01" w:rsidRPr="00FE1D02" w14:paraId="53F51D4F" w14:textId="77777777" w:rsidTr="00E078D4">
        <w:trPr>
          <w:trHeight w:val="96"/>
        </w:trPr>
        <w:tc>
          <w:tcPr>
            <w:tcW w:w="1067" w:type="dxa"/>
            <w:tcBorders>
              <w:top w:val="nil"/>
              <w:bottom w:val="nil"/>
            </w:tcBorders>
            <w:shd w:val="clear" w:color="auto" w:fill="D9D9D9" w:themeFill="background1" w:themeFillShade="D9"/>
          </w:tcPr>
          <w:p w14:paraId="3A50EB54" w14:textId="74591AD6" w:rsidR="00D42E01" w:rsidRPr="00FE1D02" w:rsidRDefault="00D42E01" w:rsidP="00D42E0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N7</w:t>
            </w:r>
          </w:p>
        </w:tc>
        <w:tc>
          <w:tcPr>
            <w:tcW w:w="2050" w:type="dxa"/>
            <w:tcBorders>
              <w:top w:val="nil"/>
              <w:bottom w:val="nil"/>
            </w:tcBorders>
            <w:shd w:val="clear" w:color="auto" w:fill="D9D9D9" w:themeFill="background1" w:themeFillShade="D9"/>
          </w:tcPr>
          <w:p w14:paraId="4D60C70A" w14:textId="123E7EF3" w:rsidR="00D42E01" w:rsidRPr="00FE1D02" w:rsidRDefault="004A473E" w:rsidP="00D42E0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superior longitudinal fasciculus adjacent to right postcentral gyrus</w:t>
            </w:r>
          </w:p>
        </w:tc>
        <w:tc>
          <w:tcPr>
            <w:tcW w:w="1274" w:type="dxa"/>
            <w:tcBorders>
              <w:top w:val="nil"/>
              <w:left w:val="nil"/>
              <w:bottom w:val="nil"/>
              <w:right w:val="nil"/>
            </w:tcBorders>
            <w:shd w:val="clear" w:color="auto" w:fill="D9D9D9" w:themeFill="background1" w:themeFillShade="D9"/>
          </w:tcPr>
          <w:p w14:paraId="14C09617" w14:textId="41EDD8C2" w:rsidR="00D42E01" w:rsidRPr="00FE1D02" w:rsidRDefault="00E078D4" w:rsidP="00D42E01">
            <w:pPr>
              <w:jc w:val="center"/>
              <w:rPr>
                <w:rFonts w:ascii="Times New Roman" w:hAnsi="Times New Roman" w:cs="Times New Roman"/>
                <w:color w:val="000000"/>
                <w:sz w:val="24"/>
                <w:szCs w:val="24"/>
                <w:lang w:val="en-US"/>
              </w:rPr>
            </w:pPr>
            <w:r>
              <w:rPr>
                <w:rFonts w:ascii="Times New Roman" w:hAnsi="Times New Roman" w:cs="Times New Roman"/>
                <w:sz w:val="24"/>
                <w:szCs w:val="24"/>
                <w:lang w:val="en-US"/>
              </w:rPr>
              <w:t>-</w:t>
            </w:r>
            <w:r w:rsidR="00D42E01" w:rsidRPr="00FE1D02">
              <w:rPr>
                <w:rFonts w:ascii="Times New Roman" w:hAnsi="Times New Roman" w:cs="Times New Roman"/>
                <w:sz w:val="24"/>
                <w:szCs w:val="24"/>
                <w:lang w:val="en-US"/>
              </w:rPr>
              <w:t>.0003</w:t>
            </w:r>
          </w:p>
        </w:tc>
        <w:tc>
          <w:tcPr>
            <w:tcW w:w="1274" w:type="dxa"/>
            <w:tcBorders>
              <w:top w:val="nil"/>
              <w:left w:val="nil"/>
              <w:bottom w:val="nil"/>
              <w:right w:val="nil"/>
            </w:tcBorders>
            <w:shd w:val="clear" w:color="auto" w:fill="D9D9D9" w:themeFill="background1" w:themeFillShade="D9"/>
          </w:tcPr>
          <w:p w14:paraId="3B4AA076" w14:textId="2C638280"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.1195</w:t>
            </w:r>
          </w:p>
        </w:tc>
        <w:tc>
          <w:tcPr>
            <w:tcW w:w="867" w:type="dxa"/>
            <w:tcBorders>
              <w:top w:val="nil"/>
              <w:left w:val="nil"/>
              <w:bottom w:val="nil"/>
              <w:right w:val="nil"/>
            </w:tcBorders>
            <w:shd w:val="clear" w:color="auto" w:fill="D9D9D9" w:themeFill="background1" w:themeFillShade="D9"/>
          </w:tcPr>
          <w:p w14:paraId="38FA99DF" w14:textId="5B033B65"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.002</w:t>
            </w:r>
          </w:p>
        </w:tc>
        <w:tc>
          <w:tcPr>
            <w:tcW w:w="917" w:type="dxa"/>
            <w:tcBorders>
              <w:top w:val="nil"/>
              <w:left w:val="nil"/>
              <w:bottom w:val="nil"/>
              <w:right w:val="nil"/>
            </w:tcBorders>
            <w:shd w:val="clear" w:color="auto" w:fill="D9D9D9" w:themeFill="background1" w:themeFillShade="D9"/>
          </w:tcPr>
          <w:p w14:paraId="00EDD309" w14:textId="650A5CF3"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188</w:t>
            </w:r>
          </w:p>
        </w:tc>
        <w:tc>
          <w:tcPr>
            <w:tcW w:w="675" w:type="dxa"/>
            <w:tcBorders>
              <w:top w:val="nil"/>
              <w:left w:val="nil"/>
              <w:bottom w:val="nil"/>
              <w:right w:val="nil"/>
            </w:tcBorders>
            <w:shd w:val="clear" w:color="auto" w:fill="D9D9D9" w:themeFill="background1" w:themeFillShade="D9"/>
          </w:tcPr>
          <w:p w14:paraId="3EC5BDA3" w14:textId="599CBA15"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36</w:t>
            </w:r>
          </w:p>
        </w:tc>
        <w:tc>
          <w:tcPr>
            <w:tcW w:w="664" w:type="dxa"/>
            <w:tcBorders>
              <w:top w:val="nil"/>
              <w:left w:val="nil"/>
              <w:bottom w:val="nil"/>
              <w:right w:val="nil"/>
            </w:tcBorders>
            <w:shd w:val="clear" w:color="auto" w:fill="D9D9D9" w:themeFill="background1" w:themeFillShade="D9"/>
          </w:tcPr>
          <w:p w14:paraId="4308E6FD" w14:textId="6C9B8F5E"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-31</w:t>
            </w:r>
          </w:p>
        </w:tc>
        <w:tc>
          <w:tcPr>
            <w:tcW w:w="650" w:type="dxa"/>
            <w:tcBorders>
              <w:top w:val="nil"/>
              <w:left w:val="nil"/>
              <w:bottom w:val="nil"/>
              <w:right w:val="nil"/>
            </w:tcBorders>
            <w:shd w:val="clear" w:color="auto" w:fill="D9D9D9" w:themeFill="background1" w:themeFillShade="D9"/>
          </w:tcPr>
          <w:p w14:paraId="479255DF" w14:textId="26D7FDE3"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29</w:t>
            </w:r>
          </w:p>
        </w:tc>
      </w:tr>
      <w:tr w:rsidR="00D42E01" w:rsidRPr="00FE1D02" w14:paraId="70FA6994" w14:textId="77777777" w:rsidTr="00E078D4">
        <w:trPr>
          <w:trHeight w:val="96"/>
        </w:trPr>
        <w:tc>
          <w:tcPr>
            <w:tcW w:w="1067" w:type="dxa"/>
            <w:tcBorders>
              <w:top w:val="nil"/>
              <w:bottom w:val="nil"/>
            </w:tcBorders>
            <w:shd w:val="clear" w:color="auto" w:fill="FFFFFF" w:themeFill="background1"/>
          </w:tcPr>
          <w:p w14:paraId="5697B2CD" w14:textId="43B71ABB" w:rsidR="00D42E01" w:rsidRPr="00FE1D02" w:rsidRDefault="00D42E01" w:rsidP="00D42E0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N8</w:t>
            </w:r>
          </w:p>
        </w:tc>
        <w:tc>
          <w:tcPr>
            <w:tcW w:w="2050" w:type="dxa"/>
            <w:tcBorders>
              <w:top w:val="nil"/>
              <w:bottom w:val="nil"/>
            </w:tcBorders>
            <w:shd w:val="clear" w:color="auto" w:fill="FFFFFF" w:themeFill="background1"/>
          </w:tcPr>
          <w:p w14:paraId="14B3489A" w14:textId="03692335" w:rsidR="00D42E01" w:rsidRPr="00FE1D02" w:rsidRDefault="004A473E" w:rsidP="00D42E0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anterior thalamic radiation</w:t>
            </w:r>
            <w:r w:rsidRPr="00FE1D02">
              <w:rPr>
                <w:rFonts w:ascii="Times New Roman" w:eastAsia="Times New Roman" w:hAnsi="Times New Roman" w:cs="Times New Roman"/>
                <w:color w:val="000000"/>
                <w:sz w:val="24"/>
                <w:szCs w:val="24"/>
                <w:lang w:val="en-US" w:eastAsia="de-DE"/>
              </w:rPr>
              <w:br/>
              <w:t>Left thalamus</w:t>
            </w:r>
          </w:p>
        </w:tc>
        <w:tc>
          <w:tcPr>
            <w:tcW w:w="1274" w:type="dxa"/>
            <w:tcBorders>
              <w:top w:val="nil"/>
              <w:left w:val="nil"/>
              <w:bottom w:val="nil"/>
              <w:right w:val="nil"/>
            </w:tcBorders>
            <w:shd w:val="clear" w:color="auto" w:fill="FFFFFF" w:themeFill="background1"/>
          </w:tcPr>
          <w:p w14:paraId="3CF50587" w14:textId="68069657" w:rsidR="00D42E01" w:rsidRPr="00FE1D02" w:rsidRDefault="00E078D4" w:rsidP="00D42E01">
            <w:pPr>
              <w:jc w:val="center"/>
              <w:rPr>
                <w:rFonts w:ascii="Times New Roman" w:hAnsi="Times New Roman" w:cs="Times New Roman"/>
                <w:color w:val="000000"/>
                <w:sz w:val="24"/>
                <w:szCs w:val="24"/>
                <w:lang w:val="en-US"/>
              </w:rPr>
            </w:pPr>
            <w:r>
              <w:rPr>
                <w:rFonts w:ascii="Times New Roman" w:hAnsi="Times New Roman" w:cs="Times New Roman"/>
                <w:sz w:val="24"/>
                <w:szCs w:val="24"/>
                <w:lang w:val="en-US"/>
              </w:rPr>
              <w:t>-</w:t>
            </w:r>
            <w:r w:rsidR="00D42E01" w:rsidRPr="00FE1D02">
              <w:rPr>
                <w:rFonts w:ascii="Times New Roman" w:hAnsi="Times New Roman" w:cs="Times New Roman"/>
                <w:sz w:val="24"/>
                <w:szCs w:val="24"/>
                <w:lang w:val="en-US"/>
              </w:rPr>
              <w:t>.0004</w:t>
            </w:r>
          </w:p>
        </w:tc>
        <w:tc>
          <w:tcPr>
            <w:tcW w:w="1274" w:type="dxa"/>
            <w:tcBorders>
              <w:top w:val="nil"/>
              <w:left w:val="nil"/>
              <w:bottom w:val="nil"/>
              <w:right w:val="nil"/>
            </w:tcBorders>
            <w:shd w:val="clear" w:color="auto" w:fill="auto"/>
          </w:tcPr>
          <w:p w14:paraId="1EE1CDC2" w14:textId="66ADF6C6"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.3072</w:t>
            </w:r>
          </w:p>
        </w:tc>
        <w:tc>
          <w:tcPr>
            <w:tcW w:w="867" w:type="dxa"/>
            <w:tcBorders>
              <w:top w:val="nil"/>
              <w:left w:val="nil"/>
              <w:bottom w:val="nil"/>
              <w:right w:val="nil"/>
            </w:tcBorders>
            <w:shd w:val="clear" w:color="auto" w:fill="auto"/>
          </w:tcPr>
          <w:p w14:paraId="579F4A6A" w14:textId="0C2AF28B"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.004</w:t>
            </w:r>
          </w:p>
        </w:tc>
        <w:tc>
          <w:tcPr>
            <w:tcW w:w="917" w:type="dxa"/>
            <w:tcBorders>
              <w:top w:val="nil"/>
              <w:left w:val="nil"/>
              <w:bottom w:val="nil"/>
              <w:right w:val="nil"/>
            </w:tcBorders>
            <w:shd w:val="clear" w:color="auto" w:fill="auto"/>
          </w:tcPr>
          <w:p w14:paraId="14F6B487" w14:textId="1B2F1020"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175</w:t>
            </w:r>
          </w:p>
        </w:tc>
        <w:tc>
          <w:tcPr>
            <w:tcW w:w="675" w:type="dxa"/>
            <w:tcBorders>
              <w:top w:val="nil"/>
              <w:left w:val="nil"/>
              <w:bottom w:val="nil"/>
              <w:right w:val="nil"/>
            </w:tcBorders>
            <w:shd w:val="clear" w:color="auto" w:fill="auto"/>
          </w:tcPr>
          <w:p w14:paraId="577867B9" w14:textId="778A6760"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-11</w:t>
            </w:r>
          </w:p>
        </w:tc>
        <w:tc>
          <w:tcPr>
            <w:tcW w:w="664" w:type="dxa"/>
            <w:tcBorders>
              <w:top w:val="nil"/>
              <w:left w:val="nil"/>
              <w:bottom w:val="nil"/>
              <w:right w:val="nil"/>
            </w:tcBorders>
            <w:shd w:val="clear" w:color="auto" w:fill="auto"/>
          </w:tcPr>
          <w:p w14:paraId="41300564" w14:textId="13ACC038"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-27</w:t>
            </w:r>
          </w:p>
        </w:tc>
        <w:tc>
          <w:tcPr>
            <w:tcW w:w="650" w:type="dxa"/>
            <w:tcBorders>
              <w:top w:val="nil"/>
              <w:left w:val="nil"/>
              <w:bottom w:val="nil"/>
              <w:right w:val="nil"/>
            </w:tcBorders>
            <w:shd w:val="clear" w:color="auto" w:fill="auto"/>
          </w:tcPr>
          <w:p w14:paraId="6A4B975B" w14:textId="6556DF03" w:rsidR="00D42E01" w:rsidRPr="00FE1D02" w:rsidRDefault="00D42E01" w:rsidP="00D42E01">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w:t>
            </w:r>
          </w:p>
        </w:tc>
      </w:tr>
      <w:tr w:rsidR="00D42E01" w:rsidRPr="00FE1D02" w14:paraId="5C5BA1F9" w14:textId="77777777" w:rsidTr="00E078D4">
        <w:trPr>
          <w:trHeight w:val="96"/>
        </w:trPr>
        <w:tc>
          <w:tcPr>
            <w:tcW w:w="1067" w:type="dxa"/>
            <w:tcBorders>
              <w:top w:val="nil"/>
              <w:bottom w:val="nil"/>
            </w:tcBorders>
            <w:shd w:val="clear" w:color="auto" w:fill="D9D9D9" w:themeFill="background1" w:themeFillShade="D9"/>
          </w:tcPr>
          <w:p w14:paraId="181ED745" w14:textId="6FF50EBB" w:rsidR="00D42E01" w:rsidRPr="00FE1D02" w:rsidRDefault="00D42E01" w:rsidP="00D42E01">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N9</w:t>
            </w:r>
          </w:p>
        </w:tc>
        <w:tc>
          <w:tcPr>
            <w:tcW w:w="2050" w:type="dxa"/>
            <w:tcBorders>
              <w:top w:val="nil"/>
              <w:bottom w:val="nil"/>
            </w:tcBorders>
            <w:shd w:val="clear" w:color="auto" w:fill="D9D9D9" w:themeFill="background1" w:themeFillShade="D9"/>
          </w:tcPr>
          <w:p w14:paraId="723529F6" w14:textId="2F482539" w:rsidR="00D42E01" w:rsidRPr="00FE1D02" w:rsidRDefault="004A473E" w:rsidP="00D42E0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Left forceps minor </w:t>
            </w:r>
            <w:r w:rsidRPr="00FE1D02">
              <w:rPr>
                <w:rFonts w:ascii="Times New Roman" w:eastAsia="Times New Roman" w:hAnsi="Times New Roman" w:cs="Times New Roman"/>
                <w:color w:val="000000"/>
                <w:sz w:val="24"/>
                <w:szCs w:val="24"/>
                <w:lang w:val="en-US" w:eastAsia="de-DE"/>
              </w:rPr>
              <w:br/>
              <w:t>Left frotal medial cortex</w:t>
            </w:r>
          </w:p>
        </w:tc>
        <w:tc>
          <w:tcPr>
            <w:tcW w:w="1274" w:type="dxa"/>
            <w:tcBorders>
              <w:top w:val="nil"/>
              <w:left w:val="nil"/>
              <w:bottom w:val="nil"/>
              <w:right w:val="nil"/>
            </w:tcBorders>
            <w:shd w:val="clear" w:color="auto" w:fill="D9D9D9" w:themeFill="background1" w:themeFillShade="D9"/>
          </w:tcPr>
          <w:p w14:paraId="7C97AF89" w14:textId="55B9B8F7" w:rsidR="00D42E01" w:rsidRPr="00FE1D02" w:rsidRDefault="00E078D4" w:rsidP="00D42E01">
            <w:pPr>
              <w:jc w:val="center"/>
              <w:rPr>
                <w:rFonts w:ascii="Times New Roman" w:hAnsi="Times New Roman" w:cs="Times New Roman"/>
                <w:color w:val="000000"/>
                <w:sz w:val="24"/>
                <w:szCs w:val="24"/>
              </w:rPr>
            </w:pPr>
            <w:r>
              <w:rPr>
                <w:rFonts w:ascii="Times New Roman" w:hAnsi="Times New Roman" w:cs="Times New Roman"/>
                <w:sz w:val="24"/>
                <w:szCs w:val="24"/>
                <w:lang w:val="en-US"/>
              </w:rPr>
              <w:t>-</w:t>
            </w:r>
            <w:r w:rsidR="00D42E01" w:rsidRPr="00FE1D02">
              <w:rPr>
                <w:rFonts w:ascii="Times New Roman" w:hAnsi="Times New Roman" w:cs="Times New Roman"/>
                <w:sz w:val="24"/>
                <w:szCs w:val="24"/>
                <w:lang w:val="en-US"/>
              </w:rPr>
              <w:t>.000</w:t>
            </w:r>
            <w:r w:rsidR="00D42E01" w:rsidRPr="00FE1D02">
              <w:rPr>
                <w:rFonts w:ascii="Times New Roman" w:hAnsi="Times New Roman" w:cs="Times New Roman"/>
                <w:sz w:val="24"/>
                <w:szCs w:val="24"/>
              </w:rPr>
              <w:t>4</w:t>
            </w:r>
          </w:p>
        </w:tc>
        <w:tc>
          <w:tcPr>
            <w:tcW w:w="1274" w:type="dxa"/>
            <w:tcBorders>
              <w:top w:val="nil"/>
              <w:left w:val="nil"/>
              <w:bottom w:val="nil"/>
              <w:right w:val="nil"/>
            </w:tcBorders>
            <w:shd w:val="clear" w:color="auto" w:fill="D9D9D9" w:themeFill="background1" w:themeFillShade="D9"/>
          </w:tcPr>
          <w:p w14:paraId="62360DA2" w14:textId="0810FE62"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.2098</w:t>
            </w:r>
          </w:p>
        </w:tc>
        <w:tc>
          <w:tcPr>
            <w:tcW w:w="867" w:type="dxa"/>
            <w:tcBorders>
              <w:top w:val="nil"/>
              <w:left w:val="nil"/>
              <w:bottom w:val="nil"/>
              <w:right w:val="nil"/>
            </w:tcBorders>
            <w:shd w:val="clear" w:color="auto" w:fill="D9D9D9" w:themeFill="background1" w:themeFillShade="D9"/>
          </w:tcPr>
          <w:p w14:paraId="4EB5EB39" w14:textId="6470FFAA"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.018</w:t>
            </w:r>
          </w:p>
        </w:tc>
        <w:tc>
          <w:tcPr>
            <w:tcW w:w="917" w:type="dxa"/>
            <w:tcBorders>
              <w:top w:val="nil"/>
              <w:left w:val="nil"/>
              <w:bottom w:val="nil"/>
              <w:right w:val="nil"/>
            </w:tcBorders>
            <w:shd w:val="clear" w:color="auto" w:fill="D9D9D9" w:themeFill="background1" w:themeFillShade="D9"/>
          </w:tcPr>
          <w:p w14:paraId="340DCEB6" w14:textId="5CA0C291"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146</w:t>
            </w:r>
          </w:p>
        </w:tc>
        <w:tc>
          <w:tcPr>
            <w:tcW w:w="675" w:type="dxa"/>
            <w:tcBorders>
              <w:top w:val="nil"/>
              <w:left w:val="nil"/>
              <w:bottom w:val="nil"/>
              <w:right w:val="nil"/>
            </w:tcBorders>
            <w:shd w:val="clear" w:color="auto" w:fill="D9D9D9" w:themeFill="background1" w:themeFillShade="D9"/>
          </w:tcPr>
          <w:p w14:paraId="10BFF044" w14:textId="1E551170"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-12</w:t>
            </w:r>
          </w:p>
        </w:tc>
        <w:tc>
          <w:tcPr>
            <w:tcW w:w="664" w:type="dxa"/>
            <w:tcBorders>
              <w:top w:val="nil"/>
              <w:left w:val="nil"/>
              <w:bottom w:val="nil"/>
              <w:right w:val="nil"/>
            </w:tcBorders>
            <w:shd w:val="clear" w:color="auto" w:fill="D9D9D9" w:themeFill="background1" w:themeFillShade="D9"/>
          </w:tcPr>
          <w:p w14:paraId="2E711382" w14:textId="408ACA95"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40</w:t>
            </w:r>
          </w:p>
        </w:tc>
        <w:tc>
          <w:tcPr>
            <w:tcW w:w="650" w:type="dxa"/>
            <w:tcBorders>
              <w:top w:val="nil"/>
              <w:left w:val="nil"/>
              <w:bottom w:val="nil"/>
              <w:right w:val="nil"/>
            </w:tcBorders>
            <w:shd w:val="clear" w:color="auto" w:fill="D9D9D9" w:themeFill="background1" w:themeFillShade="D9"/>
          </w:tcPr>
          <w:p w14:paraId="43061B8C" w14:textId="278A8841"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-14</w:t>
            </w:r>
          </w:p>
        </w:tc>
      </w:tr>
      <w:tr w:rsidR="00D42E01" w:rsidRPr="00FE1D02" w14:paraId="39745AD0" w14:textId="77777777" w:rsidTr="00E078D4">
        <w:trPr>
          <w:trHeight w:val="96"/>
        </w:trPr>
        <w:tc>
          <w:tcPr>
            <w:tcW w:w="1067" w:type="dxa"/>
            <w:tcBorders>
              <w:top w:val="nil"/>
              <w:bottom w:val="nil"/>
            </w:tcBorders>
            <w:shd w:val="clear" w:color="auto" w:fill="FFFFFF" w:themeFill="background1"/>
          </w:tcPr>
          <w:p w14:paraId="59D7F470" w14:textId="30F66B24" w:rsidR="00D42E01" w:rsidRPr="00FE1D02" w:rsidRDefault="00D42E01" w:rsidP="00D42E01">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N10</w:t>
            </w:r>
          </w:p>
        </w:tc>
        <w:tc>
          <w:tcPr>
            <w:tcW w:w="2050" w:type="dxa"/>
            <w:tcBorders>
              <w:top w:val="nil"/>
              <w:bottom w:val="nil"/>
            </w:tcBorders>
            <w:shd w:val="clear" w:color="auto" w:fill="FFFFFF" w:themeFill="background1"/>
          </w:tcPr>
          <w:p w14:paraId="4CC95F2D" w14:textId="656B39CC" w:rsidR="00D42E01" w:rsidRPr="00FE1D02" w:rsidRDefault="004A473E" w:rsidP="00D42E01">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cerebral white matter adjacent to frontal orbital cortex</w:t>
            </w:r>
          </w:p>
        </w:tc>
        <w:tc>
          <w:tcPr>
            <w:tcW w:w="1274" w:type="dxa"/>
            <w:tcBorders>
              <w:top w:val="nil"/>
              <w:left w:val="nil"/>
              <w:bottom w:val="nil"/>
              <w:right w:val="nil"/>
            </w:tcBorders>
            <w:shd w:val="clear" w:color="auto" w:fill="FFFFFF" w:themeFill="background1"/>
          </w:tcPr>
          <w:p w14:paraId="6455302A" w14:textId="4EB7AD85" w:rsidR="00D42E01" w:rsidRPr="00FE1D02" w:rsidRDefault="00E078D4" w:rsidP="00D42E01">
            <w:pPr>
              <w:jc w:val="center"/>
              <w:rPr>
                <w:rFonts w:ascii="Times New Roman" w:hAnsi="Times New Roman" w:cs="Times New Roman"/>
                <w:color w:val="000000"/>
                <w:sz w:val="24"/>
                <w:szCs w:val="24"/>
              </w:rPr>
            </w:pPr>
            <w:r>
              <w:rPr>
                <w:rFonts w:ascii="Times New Roman" w:hAnsi="Times New Roman" w:cs="Times New Roman"/>
                <w:sz w:val="24"/>
                <w:szCs w:val="24"/>
              </w:rPr>
              <w:t>-</w:t>
            </w:r>
            <w:r w:rsidR="00D42E01" w:rsidRPr="00FE1D02">
              <w:rPr>
                <w:rFonts w:ascii="Times New Roman" w:hAnsi="Times New Roman" w:cs="Times New Roman"/>
                <w:sz w:val="24"/>
                <w:szCs w:val="24"/>
              </w:rPr>
              <w:t>.0004</w:t>
            </w:r>
          </w:p>
        </w:tc>
        <w:tc>
          <w:tcPr>
            <w:tcW w:w="1274" w:type="dxa"/>
            <w:tcBorders>
              <w:top w:val="nil"/>
              <w:left w:val="nil"/>
              <w:bottom w:val="nil"/>
              <w:right w:val="nil"/>
            </w:tcBorders>
            <w:shd w:val="clear" w:color="auto" w:fill="auto"/>
          </w:tcPr>
          <w:p w14:paraId="3325ADE6" w14:textId="3A554486"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.2159</w:t>
            </w:r>
          </w:p>
        </w:tc>
        <w:tc>
          <w:tcPr>
            <w:tcW w:w="867" w:type="dxa"/>
            <w:tcBorders>
              <w:top w:val="nil"/>
              <w:left w:val="nil"/>
              <w:bottom w:val="nil"/>
              <w:right w:val="nil"/>
            </w:tcBorders>
            <w:shd w:val="clear" w:color="auto" w:fill="auto"/>
          </w:tcPr>
          <w:p w14:paraId="478D26F2" w14:textId="656FB64A"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.032</w:t>
            </w:r>
          </w:p>
        </w:tc>
        <w:tc>
          <w:tcPr>
            <w:tcW w:w="917" w:type="dxa"/>
            <w:tcBorders>
              <w:top w:val="nil"/>
              <w:left w:val="nil"/>
              <w:bottom w:val="nil"/>
              <w:right w:val="nil"/>
            </w:tcBorders>
            <w:shd w:val="clear" w:color="auto" w:fill="auto"/>
          </w:tcPr>
          <w:p w14:paraId="0D1BFC51" w14:textId="38A9F929"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136</w:t>
            </w:r>
          </w:p>
        </w:tc>
        <w:tc>
          <w:tcPr>
            <w:tcW w:w="675" w:type="dxa"/>
            <w:tcBorders>
              <w:top w:val="nil"/>
              <w:left w:val="nil"/>
              <w:bottom w:val="nil"/>
              <w:right w:val="nil"/>
            </w:tcBorders>
            <w:shd w:val="clear" w:color="auto" w:fill="auto"/>
          </w:tcPr>
          <w:p w14:paraId="05AB6035" w14:textId="6BC8723C"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21</w:t>
            </w:r>
          </w:p>
        </w:tc>
        <w:tc>
          <w:tcPr>
            <w:tcW w:w="664" w:type="dxa"/>
            <w:tcBorders>
              <w:top w:val="nil"/>
              <w:left w:val="nil"/>
              <w:bottom w:val="nil"/>
              <w:right w:val="nil"/>
            </w:tcBorders>
            <w:shd w:val="clear" w:color="auto" w:fill="auto"/>
          </w:tcPr>
          <w:p w14:paraId="1A968E40" w14:textId="03D3478F"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28</w:t>
            </w:r>
          </w:p>
        </w:tc>
        <w:tc>
          <w:tcPr>
            <w:tcW w:w="650" w:type="dxa"/>
            <w:tcBorders>
              <w:top w:val="nil"/>
              <w:left w:val="nil"/>
              <w:bottom w:val="nil"/>
              <w:right w:val="nil"/>
            </w:tcBorders>
            <w:shd w:val="clear" w:color="auto" w:fill="auto"/>
          </w:tcPr>
          <w:p w14:paraId="1CDBDB2F" w14:textId="5B6CF1D2" w:rsidR="00D42E01" w:rsidRPr="00FE1D02" w:rsidRDefault="00D42E01" w:rsidP="00D42E01">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-11</w:t>
            </w:r>
          </w:p>
        </w:tc>
      </w:tr>
      <w:tr w:rsidR="002B095B" w:rsidRPr="00FE1D02" w14:paraId="2BA5FA5B" w14:textId="77777777" w:rsidTr="002B095B">
        <w:trPr>
          <w:trHeight w:val="323"/>
        </w:trPr>
        <w:tc>
          <w:tcPr>
            <w:tcW w:w="4391" w:type="dxa"/>
            <w:gridSpan w:val="3"/>
            <w:tcBorders>
              <w:top w:val="single" w:sz="18" w:space="0" w:color="000000"/>
              <w:bottom w:val="single" w:sz="18" w:space="0" w:color="000000"/>
            </w:tcBorders>
            <w:shd w:val="clear" w:color="auto" w:fill="FFFFFF" w:themeFill="background1"/>
          </w:tcPr>
          <w:p w14:paraId="40F6D589" w14:textId="52E56A64" w:rsidR="002B095B" w:rsidRPr="00FE1D02" w:rsidRDefault="00580935" w:rsidP="002B095B">
            <w:pPr>
              <w:rPr>
                <w:rFonts w:ascii="Times New Roman" w:hAnsi="Times New Roman" w:cs="Times New Roman"/>
                <w:b/>
                <w:color w:val="000000"/>
                <w:sz w:val="24"/>
                <w:szCs w:val="24"/>
              </w:rPr>
            </w:pPr>
            <w:r w:rsidRPr="00FE1D02">
              <w:rPr>
                <w:rFonts w:ascii="Times New Roman" w:eastAsia="Times New Roman" w:hAnsi="Times New Roman" w:cs="Times New Roman"/>
                <w:b/>
                <w:color w:val="000000"/>
                <w:sz w:val="24"/>
                <w:szCs w:val="24"/>
                <w:lang w:eastAsia="de-DE"/>
              </w:rPr>
              <w:t>Neurite Density Index</w:t>
            </w:r>
          </w:p>
        </w:tc>
        <w:tc>
          <w:tcPr>
            <w:tcW w:w="1274" w:type="dxa"/>
            <w:tcBorders>
              <w:top w:val="single" w:sz="18" w:space="0" w:color="auto"/>
              <w:left w:val="nil"/>
              <w:bottom w:val="single" w:sz="18" w:space="0" w:color="auto"/>
              <w:right w:val="nil"/>
            </w:tcBorders>
            <w:shd w:val="clear" w:color="auto" w:fill="auto"/>
          </w:tcPr>
          <w:p w14:paraId="586AB1AC" w14:textId="77777777" w:rsidR="002B095B" w:rsidRPr="00FE1D02" w:rsidRDefault="002B095B" w:rsidP="002B095B">
            <w:pPr>
              <w:spacing w:after="0" w:line="240" w:lineRule="auto"/>
              <w:jc w:val="center"/>
              <w:rPr>
                <w:rFonts w:ascii="Times New Roman" w:hAnsi="Times New Roman" w:cs="Times New Roman"/>
                <w:color w:val="000000"/>
                <w:sz w:val="24"/>
                <w:szCs w:val="24"/>
              </w:rPr>
            </w:pPr>
          </w:p>
        </w:tc>
        <w:tc>
          <w:tcPr>
            <w:tcW w:w="867" w:type="dxa"/>
            <w:tcBorders>
              <w:top w:val="single" w:sz="18" w:space="0" w:color="auto"/>
              <w:left w:val="nil"/>
              <w:bottom w:val="single" w:sz="18" w:space="0" w:color="auto"/>
              <w:right w:val="nil"/>
            </w:tcBorders>
            <w:shd w:val="clear" w:color="auto" w:fill="auto"/>
          </w:tcPr>
          <w:p w14:paraId="102F0993" w14:textId="77777777" w:rsidR="002B095B" w:rsidRPr="00FE1D02" w:rsidRDefault="002B095B" w:rsidP="002B095B">
            <w:pPr>
              <w:spacing w:after="0" w:line="240" w:lineRule="auto"/>
              <w:jc w:val="center"/>
              <w:rPr>
                <w:rFonts w:ascii="Times New Roman" w:hAnsi="Times New Roman" w:cs="Times New Roman"/>
                <w:color w:val="000000"/>
                <w:sz w:val="24"/>
                <w:szCs w:val="24"/>
              </w:rPr>
            </w:pPr>
          </w:p>
        </w:tc>
        <w:tc>
          <w:tcPr>
            <w:tcW w:w="917" w:type="dxa"/>
            <w:tcBorders>
              <w:top w:val="single" w:sz="18" w:space="0" w:color="auto"/>
              <w:left w:val="nil"/>
              <w:bottom w:val="single" w:sz="18" w:space="0" w:color="auto"/>
              <w:right w:val="nil"/>
            </w:tcBorders>
            <w:shd w:val="clear" w:color="auto" w:fill="auto"/>
          </w:tcPr>
          <w:p w14:paraId="778F0A11" w14:textId="77777777" w:rsidR="002B095B" w:rsidRPr="00FE1D02" w:rsidRDefault="002B095B" w:rsidP="002B095B">
            <w:pPr>
              <w:spacing w:after="0" w:line="240" w:lineRule="auto"/>
              <w:jc w:val="center"/>
              <w:rPr>
                <w:rFonts w:ascii="Times New Roman" w:hAnsi="Times New Roman" w:cs="Times New Roman"/>
                <w:color w:val="000000"/>
                <w:sz w:val="24"/>
                <w:szCs w:val="24"/>
              </w:rPr>
            </w:pPr>
          </w:p>
        </w:tc>
        <w:tc>
          <w:tcPr>
            <w:tcW w:w="675" w:type="dxa"/>
            <w:tcBorders>
              <w:top w:val="single" w:sz="18" w:space="0" w:color="auto"/>
              <w:left w:val="nil"/>
              <w:bottom w:val="single" w:sz="18" w:space="0" w:color="auto"/>
              <w:right w:val="nil"/>
            </w:tcBorders>
            <w:shd w:val="clear" w:color="auto" w:fill="auto"/>
          </w:tcPr>
          <w:p w14:paraId="45821AD2" w14:textId="77777777" w:rsidR="002B095B" w:rsidRPr="00FE1D02" w:rsidRDefault="002B095B" w:rsidP="002B095B">
            <w:pPr>
              <w:spacing w:after="0" w:line="240" w:lineRule="auto"/>
              <w:jc w:val="center"/>
              <w:rPr>
                <w:rFonts w:ascii="Times New Roman" w:hAnsi="Times New Roman" w:cs="Times New Roman"/>
                <w:color w:val="000000"/>
                <w:sz w:val="24"/>
                <w:szCs w:val="24"/>
              </w:rPr>
            </w:pPr>
          </w:p>
        </w:tc>
        <w:tc>
          <w:tcPr>
            <w:tcW w:w="664" w:type="dxa"/>
            <w:tcBorders>
              <w:top w:val="single" w:sz="18" w:space="0" w:color="auto"/>
              <w:left w:val="nil"/>
              <w:bottom w:val="single" w:sz="18" w:space="0" w:color="auto"/>
              <w:right w:val="nil"/>
            </w:tcBorders>
            <w:shd w:val="clear" w:color="auto" w:fill="auto"/>
          </w:tcPr>
          <w:p w14:paraId="2B4BD2D1" w14:textId="77777777" w:rsidR="002B095B" w:rsidRPr="00FE1D02" w:rsidRDefault="002B095B" w:rsidP="002B095B">
            <w:pPr>
              <w:spacing w:after="0" w:line="240" w:lineRule="auto"/>
              <w:jc w:val="center"/>
              <w:rPr>
                <w:rFonts w:ascii="Times New Roman" w:hAnsi="Times New Roman" w:cs="Times New Roman"/>
                <w:color w:val="000000"/>
                <w:sz w:val="24"/>
                <w:szCs w:val="24"/>
              </w:rPr>
            </w:pPr>
          </w:p>
        </w:tc>
        <w:tc>
          <w:tcPr>
            <w:tcW w:w="650" w:type="dxa"/>
            <w:tcBorders>
              <w:top w:val="single" w:sz="18" w:space="0" w:color="auto"/>
              <w:left w:val="nil"/>
              <w:bottom w:val="single" w:sz="18" w:space="0" w:color="auto"/>
              <w:right w:val="nil"/>
            </w:tcBorders>
            <w:shd w:val="clear" w:color="auto" w:fill="auto"/>
          </w:tcPr>
          <w:p w14:paraId="16E35E51" w14:textId="77777777" w:rsidR="002B095B" w:rsidRPr="00FE1D02" w:rsidRDefault="002B095B" w:rsidP="002B095B">
            <w:pPr>
              <w:spacing w:after="0" w:line="240" w:lineRule="auto"/>
              <w:jc w:val="center"/>
              <w:rPr>
                <w:rFonts w:ascii="Times New Roman" w:hAnsi="Times New Roman" w:cs="Times New Roman"/>
                <w:color w:val="000000"/>
                <w:sz w:val="24"/>
                <w:szCs w:val="24"/>
              </w:rPr>
            </w:pPr>
          </w:p>
        </w:tc>
      </w:tr>
      <w:tr w:rsidR="002B095B" w:rsidRPr="00FE1D02" w14:paraId="731C9D24" w14:textId="77777777" w:rsidTr="002B095B">
        <w:trPr>
          <w:trHeight w:val="323"/>
        </w:trPr>
        <w:tc>
          <w:tcPr>
            <w:tcW w:w="1067" w:type="dxa"/>
            <w:tcBorders>
              <w:top w:val="single" w:sz="18" w:space="0" w:color="000000"/>
              <w:bottom w:val="single" w:sz="18" w:space="0" w:color="000000"/>
            </w:tcBorders>
            <w:shd w:val="clear" w:color="auto" w:fill="FFFFFF" w:themeFill="background1"/>
          </w:tcPr>
          <w:p w14:paraId="0E2AD9BB" w14:textId="6E512A2B" w:rsidR="002B095B" w:rsidRPr="00FE1D02" w:rsidRDefault="002B095B" w:rsidP="002B095B">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Positive Cluster</w:t>
            </w:r>
          </w:p>
        </w:tc>
        <w:tc>
          <w:tcPr>
            <w:tcW w:w="2050" w:type="dxa"/>
            <w:tcBorders>
              <w:top w:val="single" w:sz="18" w:space="0" w:color="000000"/>
              <w:bottom w:val="single" w:sz="18" w:space="0" w:color="000000"/>
            </w:tcBorders>
            <w:shd w:val="clear" w:color="auto" w:fill="FFFFFF" w:themeFill="background1"/>
          </w:tcPr>
          <w:p w14:paraId="1CEF9588" w14:textId="77777777" w:rsidR="002B095B" w:rsidRPr="00FE1D02" w:rsidRDefault="002B095B" w:rsidP="002B095B">
            <w:pPr>
              <w:spacing w:line="240" w:lineRule="auto"/>
              <w:rPr>
                <w:rFonts w:ascii="Times New Roman" w:eastAsia="Times New Roman" w:hAnsi="Times New Roman" w:cs="Times New Roman"/>
                <w:color w:val="000000"/>
                <w:sz w:val="24"/>
                <w:szCs w:val="24"/>
                <w:lang w:eastAsia="de-DE"/>
              </w:rPr>
            </w:pPr>
          </w:p>
        </w:tc>
        <w:tc>
          <w:tcPr>
            <w:tcW w:w="1274" w:type="dxa"/>
            <w:tcBorders>
              <w:top w:val="nil"/>
              <w:left w:val="nil"/>
              <w:bottom w:val="single" w:sz="18" w:space="0" w:color="auto"/>
              <w:right w:val="nil"/>
            </w:tcBorders>
            <w:shd w:val="clear" w:color="auto" w:fill="FFFFFF" w:themeFill="background1"/>
          </w:tcPr>
          <w:p w14:paraId="2E483788" w14:textId="77777777" w:rsidR="002B095B" w:rsidRPr="00FE1D02" w:rsidRDefault="002B095B" w:rsidP="002B095B">
            <w:pPr>
              <w:jc w:val="center"/>
              <w:rPr>
                <w:rFonts w:ascii="Times New Roman" w:hAnsi="Times New Roman" w:cs="Times New Roman"/>
                <w:color w:val="000000"/>
                <w:sz w:val="24"/>
                <w:szCs w:val="24"/>
              </w:rPr>
            </w:pPr>
          </w:p>
        </w:tc>
        <w:tc>
          <w:tcPr>
            <w:tcW w:w="1274" w:type="dxa"/>
            <w:tcBorders>
              <w:top w:val="single" w:sz="18" w:space="0" w:color="auto"/>
              <w:left w:val="nil"/>
              <w:bottom w:val="single" w:sz="18" w:space="0" w:color="auto"/>
              <w:right w:val="nil"/>
            </w:tcBorders>
            <w:shd w:val="clear" w:color="auto" w:fill="auto"/>
          </w:tcPr>
          <w:p w14:paraId="23872DEE" w14:textId="77777777" w:rsidR="002B095B" w:rsidRPr="00FE1D02" w:rsidRDefault="002B095B" w:rsidP="002B095B">
            <w:pPr>
              <w:spacing w:after="0" w:line="240" w:lineRule="auto"/>
              <w:jc w:val="center"/>
              <w:rPr>
                <w:rFonts w:ascii="Times New Roman" w:hAnsi="Times New Roman" w:cs="Times New Roman"/>
                <w:color w:val="000000"/>
                <w:sz w:val="24"/>
                <w:szCs w:val="24"/>
              </w:rPr>
            </w:pPr>
          </w:p>
        </w:tc>
        <w:tc>
          <w:tcPr>
            <w:tcW w:w="867" w:type="dxa"/>
            <w:tcBorders>
              <w:top w:val="single" w:sz="18" w:space="0" w:color="auto"/>
              <w:left w:val="nil"/>
              <w:bottom w:val="single" w:sz="18" w:space="0" w:color="auto"/>
              <w:right w:val="nil"/>
            </w:tcBorders>
            <w:shd w:val="clear" w:color="auto" w:fill="auto"/>
          </w:tcPr>
          <w:p w14:paraId="13F9CEEB" w14:textId="77777777" w:rsidR="002B095B" w:rsidRPr="00FE1D02" w:rsidRDefault="002B095B" w:rsidP="002B095B">
            <w:pPr>
              <w:spacing w:after="0" w:line="240" w:lineRule="auto"/>
              <w:jc w:val="center"/>
              <w:rPr>
                <w:rFonts w:ascii="Times New Roman" w:hAnsi="Times New Roman" w:cs="Times New Roman"/>
                <w:color w:val="000000"/>
                <w:sz w:val="24"/>
                <w:szCs w:val="24"/>
              </w:rPr>
            </w:pPr>
          </w:p>
        </w:tc>
        <w:tc>
          <w:tcPr>
            <w:tcW w:w="917" w:type="dxa"/>
            <w:tcBorders>
              <w:top w:val="single" w:sz="18" w:space="0" w:color="auto"/>
              <w:left w:val="nil"/>
              <w:bottom w:val="single" w:sz="18" w:space="0" w:color="auto"/>
              <w:right w:val="nil"/>
            </w:tcBorders>
            <w:shd w:val="clear" w:color="auto" w:fill="auto"/>
          </w:tcPr>
          <w:p w14:paraId="7183BD79" w14:textId="77777777" w:rsidR="002B095B" w:rsidRPr="00FE1D02" w:rsidRDefault="002B095B" w:rsidP="002B095B">
            <w:pPr>
              <w:spacing w:after="0" w:line="240" w:lineRule="auto"/>
              <w:jc w:val="center"/>
              <w:rPr>
                <w:rFonts w:ascii="Times New Roman" w:hAnsi="Times New Roman" w:cs="Times New Roman"/>
                <w:color w:val="000000"/>
                <w:sz w:val="24"/>
                <w:szCs w:val="24"/>
              </w:rPr>
            </w:pPr>
          </w:p>
        </w:tc>
        <w:tc>
          <w:tcPr>
            <w:tcW w:w="675" w:type="dxa"/>
            <w:tcBorders>
              <w:top w:val="single" w:sz="18" w:space="0" w:color="auto"/>
              <w:left w:val="nil"/>
              <w:bottom w:val="single" w:sz="18" w:space="0" w:color="auto"/>
              <w:right w:val="nil"/>
            </w:tcBorders>
            <w:shd w:val="clear" w:color="auto" w:fill="auto"/>
          </w:tcPr>
          <w:p w14:paraId="6608BC52" w14:textId="77777777" w:rsidR="002B095B" w:rsidRPr="00FE1D02" w:rsidRDefault="002B095B" w:rsidP="002B095B">
            <w:pPr>
              <w:spacing w:after="0" w:line="240" w:lineRule="auto"/>
              <w:jc w:val="center"/>
              <w:rPr>
                <w:rFonts w:ascii="Times New Roman" w:hAnsi="Times New Roman" w:cs="Times New Roman"/>
                <w:color w:val="000000"/>
                <w:sz w:val="24"/>
                <w:szCs w:val="24"/>
              </w:rPr>
            </w:pPr>
          </w:p>
        </w:tc>
        <w:tc>
          <w:tcPr>
            <w:tcW w:w="664" w:type="dxa"/>
            <w:tcBorders>
              <w:top w:val="single" w:sz="18" w:space="0" w:color="auto"/>
              <w:left w:val="nil"/>
              <w:bottom w:val="single" w:sz="18" w:space="0" w:color="auto"/>
              <w:right w:val="nil"/>
            </w:tcBorders>
            <w:shd w:val="clear" w:color="auto" w:fill="auto"/>
          </w:tcPr>
          <w:p w14:paraId="782D8F3F" w14:textId="77777777" w:rsidR="002B095B" w:rsidRPr="00FE1D02" w:rsidRDefault="002B095B" w:rsidP="002B095B">
            <w:pPr>
              <w:spacing w:after="0" w:line="240" w:lineRule="auto"/>
              <w:jc w:val="center"/>
              <w:rPr>
                <w:rFonts w:ascii="Times New Roman" w:hAnsi="Times New Roman" w:cs="Times New Roman"/>
                <w:color w:val="000000"/>
                <w:sz w:val="24"/>
                <w:szCs w:val="24"/>
              </w:rPr>
            </w:pPr>
          </w:p>
        </w:tc>
        <w:tc>
          <w:tcPr>
            <w:tcW w:w="650" w:type="dxa"/>
            <w:tcBorders>
              <w:top w:val="single" w:sz="18" w:space="0" w:color="auto"/>
              <w:left w:val="nil"/>
              <w:bottom w:val="single" w:sz="18" w:space="0" w:color="auto"/>
              <w:right w:val="nil"/>
            </w:tcBorders>
            <w:shd w:val="clear" w:color="auto" w:fill="auto"/>
          </w:tcPr>
          <w:p w14:paraId="06DD4E97" w14:textId="77777777" w:rsidR="002B095B" w:rsidRPr="00FE1D02" w:rsidRDefault="002B095B" w:rsidP="002B095B">
            <w:pPr>
              <w:spacing w:after="0" w:line="240" w:lineRule="auto"/>
              <w:jc w:val="center"/>
              <w:rPr>
                <w:rFonts w:ascii="Times New Roman" w:hAnsi="Times New Roman" w:cs="Times New Roman"/>
                <w:color w:val="000000"/>
                <w:sz w:val="24"/>
                <w:szCs w:val="24"/>
              </w:rPr>
            </w:pPr>
          </w:p>
        </w:tc>
      </w:tr>
      <w:tr w:rsidR="00E078D4" w:rsidRPr="00FE1D02" w14:paraId="0B464147" w14:textId="77777777" w:rsidTr="004A473E">
        <w:trPr>
          <w:trHeight w:val="832"/>
        </w:trPr>
        <w:tc>
          <w:tcPr>
            <w:tcW w:w="1067" w:type="dxa"/>
            <w:tcBorders>
              <w:top w:val="single" w:sz="18" w:space="0" w:color="000000"/>
              <w:bottom w:val="nil"/>
            </w:tcBorders>
            <w:shd w:val="clear" w:color="auto" w:fill="D9D9D9" w:themeFill="background1" w:themeFillShade="D9"/>
          </w:tcPr>
          <w:p w14:paraId="399B169F" w14:textId="3941556B"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w:t>
            </w:r>
          </w:p>
        </w:tc>
        <w:tc>
          <w:tcPr>
            <w:tcW w:w="2050" w:type="dxa"/>
            <w:tcBorders>
              <w:top w:val="single" w:sz="18" w:space="0" w:color="000000"/>
              <w:bottom w:val="nil"/>
            </w:tcBorders>
            <w:shd w:val="clear" w:color="auto" w:fill="D9D9D9" w:themeFill="background1" w:themeFillShade="D9"/>
          </w:tcPr>
          <w:p w14:paraId="0DBFAE4D" w14:textId="686A43BF" w:rsidR="00E078D4" w:rsidRPr="00FE1D02" w:rsidRDefault="00E078D4" w:rsidP="00E078D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superior longitudinal fasciculus adjacent to left postcentral gyrus</w:t>
            </w:r>
          </w:p>
        </w:tc>
        <w:tc>
          <w:tcPr>
            <w:tcW w:w="1274" w:type="dxa"/>
            <w:tcBorders>
              <w:top w:val="single" w:sz="18" w:space="0" w:color="auto"/>
              <w:left w:val="nil"/>
              <w:bottom w:val="nil"/>
              <w:right w:val="nil"/>
            </w:tcBorders>
            <w:shd w:val="clear" w:color="auto" w:fill="D9D9D9" w:themeFill="background1" w:themeFillShade="D9"/>
          </w:tcPr>
          <w:p w14:paraId="0D8E7FF7" w14:textId="54333348" w:rsidR="00E078D4" w:rsidRPr="00FE1D02" w:rsidRDefault="00E078D4" w:rsidP="00E078D4">
            <w:pPr>
              <w:jc w:val="center"/>
              <w:rPr>
                <w:rFonts w:ascii="Times New Roman" w:hAnsi="Times New Roman" w:cs="Times New Roman"/>
                <w:color w:val="000000"/>
                <w:sz w:val="24"/>
                <w:szCs w:val="24"/>
              </w:rPr>
            </w:pPr>
            <w:r w:rsidRPr="00FE1D02">
              <w:rPr>
                <w:rFonts w:ascii="Times New Roman" w:hAnsi="Times New Roman" w:cs="Times New Roman"/>
                <w:sz w:val="24"/>
                <w:szCs w:val="24"/>
              </w:rPr>
              <w:t>.0005</w:t>
            </w:r>
          </w:p>
        </w:tc>
        <w:tc>
          <w:tcPr>
            <w:tcW w:w="1274" w:type="dxa"/>
            <w:tcBorders>
              <w:top w:val="single" w:sz="18" w:space="0" w:color="auto"/>
              <w:left w:val="nil"/>
              <w:bottom w:val="nil"/>
              <w:right w:val="nil"/>
            </w:tcBorders>
            <w:shd w:val="clear" w:color="auto" w:fill="D9D9D9" w:themeFill="background1" w:themeFillShade="D9"/>
          </w:tcPr>
          <w:p w14:paraId="2ECFDEDA" w14:textId="5CD448E2"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.5494</w:t>
            </w:r>
          </w:p>
        </w:tc>
        <w:tc>
          <w:tcPr>
            <w:tcW w:w="867" w:type="dxa"/>
            <w:tcBorders>
              <w:top w:val="single" w:sz="18" w:space="0" w:color="auto"/>
              <w:left w:val="nil"/>
              <w:bottom w:val="nil"/>
              <w:right w:val="nil"/>
            </w:tcBorders>
            <w:shd w:val="clear" w:color="auto" w:fill="D9D9D9" w:themeFill="background1" w:themeFillShade="D9"/>
          </w:tcPr>
          <w:p w14:paraId="77A52CE8" w14:textId="7740F3BD" w:rsidR="00E078D4" w:rsidRPr="00FE1D02" w:rsidRDefault="00E078D4" w:rsidP="00E078D4">
            <w:pPr>
              <w:spacing w:after="0" w:line="240" w:lineRule="auto"/>
              <w:jc w:val="center"/>
              <w:rPr>
                <w:rFonts w:ascii="Times New Roman" w:hAnsi="Times New Roman" w:cs="Times New Roman"/>
                <w:color w:val="000000"/>
                <w:sz w:val="24"/>
                <w:szCs w:val="24"/>
              </w:rPr>
            </w:pPr>
            <w:r w:rsidRPr="00ED232F">
              <w:rPr>
                <w:rFonts w:ascii="Times New Roman" w:hAnsi="Times New Roman" w:cs="Times New Roman"/>
                <w:sz w:val="24"/>
                <w:szCs w:val="24"/>
              </w:rPr>
              <w:t>&lt;</w:t>
            </w:r>
            <w:r w:rsidR="0065058D">
              <w:rPr>
                <w:rFonts w:ascii="Times New Roman" w:hAnsi="Times New Roman" w:cs="Times New Roman"/>
                <w:sz w:val="24"/>
                <w:szCs w:val="24"/>
              </w:rPr>
              <w:t xml:space="preserve"> </w:t>
            </w:r>
            <w:r w:rsidRPr="00ED232F">
              <w:rPr>
                <w:rFonts w:ascii="Times New Roman" w:hAnsi="Times New Roman" w:cs="Times New Roman"/>
                <w:sz w:val="24"/>
                <w:szCs w:val="24"/>
              </w:rPr>
              <w:t>.001</w:t>
            </w:r>
          </w:p>
        </w:tc>
        <w:tc>
          <w:tcPr>
            <w:tcW w:w="917" w:type="dxa"/>
            <w:tcBorders>
              <w:top w:val="single" w:sz="18" w:space="0" w:color="auto"/>
              <w:left w:val="nil"/>
              <w:bottom w:val="nil"/>
              <w:right w:val="nil"/>
            </w:tcBorders>
            <w:shd w:val="clear" w:color="auto" w:fill="D9D9D9" w:themeFill="background1" w:themeFillShade="D9"/>
          </w:tcPr>
          <w:p w14:paraId="16B8A6B6" w14:textId="2025736E"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568</w:t>
            </w:r>
          </w:p>
        </w:tc>
        <w:tc>
          <w:tcPr>
            <w:tcW w:w="675" w:type="dxa"/>
            <w:tcBorders>
              <w:top w:val="single" w:sz="18" w:space="0" w:color="auto"/>
              <w:left w:val="nil"/>
              <w:bottom w:val="nil"/>
              <w:right w:val="nil"/>
            </w:tcBorders>
            <w:shd w:val="clear" w:color="auto" w:fill="D9D9D9" w:themeFill="background1" w:themeFillShade="D9"/>
          </w:tcPr>
          <w:p w14:paraId="44E05348" w14:textId="57CA08CB"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-46</w:t>
            </w:r>
          </w:p>
        </w:tc>
        <w:tc>
          <w:tcPr>
            <w:tcW w:w="664" w:type="dxa"/>
            <w:tcBorders>
              <w:top w:val="single" w:sz="18" w:space="0" w:color="auto"/>
              <w:left w:val="nil"/>
              <w:bottom w:val="nil"/>
              <w:right w:val="nil"/>
            </w:tcBorders>
            <w:shd w:val="clear" w:color="auto" w:fill="D9D9D9" w:themeFill="background1" w:themeFillShade="D9"/>
          </w:tcPr>
          <w:p w14:paraId="6CE7CFB7" w14:textId="7CC038AC"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-16</w:t>
            </w:r>
          </w:p>
        </w:tc>
        <w:tc>
          <w:tcPr>
            <w:tcW w:w="650" w:type="dxa"/>
            <w:tcBorders>
              <w:top w:val="single" w:sz="18" w:space="0" w:color="auto"/>
              <w:left w:val="nil"/>
              <w:bottom w:val="nil"/>
              <w:right w:val="nil"/>
            </w:tcBorders>
            <w:shd w:val="clear" w:color="auto" w:fill="D9D9D9" w:themeFill="background1" w:themeFillShade="D9"/>
          </w:tcPr>
          <w:p w14:paraId="1418822A" w14:textId="754B1205"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25</w:t>
            </w:r>
          </w:p>
        </w:tc>
      </w:tr>
      <w:tr w:rsidR="00E078D4" w:rsidRPr="00FE1D02" w14:paraId="0D8B99B5" w14:textId="77777777" w:rsidTr="00FE1D02">
        <w:trPr>
          <w:trHeight w:val="832"/>
        </w:trPr>
        <w:tc>
          <w:tcPr>
            <w:tcW w:w="1067" w:type="dxa"/>
            <w:tcBorders>
              <w:top w:val="nil"/>
              <w:bottom w:val="nil"/>
            </w:tcBorders>
            <w:shd w:val="clear" w:color="auto" w:fill="FFFFFF" w:themeFill="background1"/>
          </w:tcPr>
          <w:p w14:paraId="17154815" w14:textId="283CF43A"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P2</w:t>
            </w:r>
          </w:p>
        </w:tc>
        <w:tc>
          <w:tcPr>
            <w:tcW w:w="2050" w:type="dxa"/>
            <w:tcBorders>
              <w:top w:val="nil"/>
              <w:bottom w:val="nil"/>
            </w:tcBorders>
            <w:shd w:val="clear" w:color="auto" w:fill="FFFFFF" w:themeFill="background1"/>
          </w:tcPr>
          <w:p w14:paraId="267B126A" w14:textId="096B37E2" w:rsidR="00E078D4" w:rsidRPr="00FE1D02" w:rsidRDefault="00E078D4" w:rsidP="00E078D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middle temporal gyrus</w:t>
            </w:r>
            <w:r w:rsidRPr="00FE1D02">
              <w:rPr>
                <w:rFonts w:ascii="Times New Roman" w:eastAsia="Times New Roman" w:hAnsi="Times New Roman" w:cs="Times New Roman"/>
                <w:color w:val="000000"/>
                <w:sz w:val="24"/>
                <w:szCs w:val="24"/>
                <w:lang w:val="en-US" w:eastAsia="de-DE"/>
              </w:rPr>
              <w:br/>
              <w:t xml:space="preserve">Left superior </w:t>
            </w:r>
            <w:r w:rsidRPr="00FE1D02">
              <w:rPr>
                <w:rFonts w:ascii="Times New Roman" w:eastAsia="Times New Roman" w:hAnsi="Times New Roman" w:cs="Times New Roman"/>
                <w:color w:val="000000"/>
                <w:sz w:val="24"/>
                <w:szCs w:val="24"/>
                <w:lang w:val="en-US" w:eastAsia="de-DE"/>
              </w:rPr>
              <w:lastRenderedPageBreak/>
              <w:t>longitudinal fasciculus adjacent to left middle temporal gyrus</w:t>
            </w:r>
          </w:p>
        </w:tc>
        <w:tc>
          <w:tcPr>
            <w:tcW w:w="1274" w:type="dxa"/>
            <w:tcBorders>
              <w:top w:val="nil"/>
              <w:left w:val="nil"/>
              <w:bottom w:val="nil"/>
              <w:right w:val="nil"/>
            </w:tcBorders>
            <w:shd w:val="clear" w:color="auto" w:fill="FFFFFF" w:themeFill="background1"/>
          </w:tcPr>
          <w:p w14:paraId="5A7E3C9B" w14:textId="23675BF1" w:rsidR="00E078D4" w:rsidRPr="00FE1D02" w:rsidRDefault="00E078D4" w:rsidP="00E078D4">
            <w:pPr>
              <w:jc w:val="center"/>
              <w:rPr>
                <w:rFonts w:ascii="Times New Roman" w:hAnsi="Times New Roman" w:cs="Times New Roman"/>
                <w:color w:val="000000"/>
                <w:sz w:val="24"/>
                <w:szCs w:val="24"/>
              </w:rPr>
            </w:pPr>
            <w:r w:rsidRPr="00FE1D02">
              <w:rPr>
                <w:rFonts w:ascii="Times New Roman" w:hAnsi="Times New Roman" w:cs="Times New Roman"/>
                <w:sz w:val="24"/>
                <w:szCs w:val="24"/>
              </w:rPr>
              <w:lastRenderedPageBreak/>
              <w:t>.0007</w:t>
            </w:r>
          </w:p>
        </w:tc>
        <w:tc>
          <w:tcPr>
            <w:tcW w:w="1274" w:type="dxa"/>
            <w:tcBorders>
              <w:top w:val="nil"/>
              <w:left w:val="nil"/>
              <w:bottom w:val="nil"/>
              <w:right w:val="nil"/>
            </w:tcBorders>
            <w:shd w:val="clear" w:color="auto" w:fill="FFFFFF" w:themeFill="background1"/>
          </w:tcPr>
          <w:p w14:paraId="37E7E6D1" w14:textId="423F340D"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.5078</w:t>
            </w:r>
          </w:p>
        </w:tc>
        <w:tc>
          <w:tcPr>
            <w:tcW w:w="867" w:type="dxa"/>
            <w:tcBorders>
              <w:top w:val="nil"/>
              <w:left w:val="nil"/>
              <w:bottom w:val="nil"/>
              <w:right w:val="nil"/>
            </w:tcBorders>
            <w:shd w:val="clear" w:color="auto" w:fill="FFFFFF" w:themeFill="background1"/>
          </w:tcPr>
          <w:p w14:paraId="568EB7F7" w14:textId="3CD2996C" w:rsidR="00E078D4" w:rsidRPr="00FE1D02" w:rsidRDefault="00E078D4" w:rsidP="00E078D4">
            <w:pPr>
              <w:spacing w:after="0" w:line="240" w:lineRule="auto"/>
              <w:jc w:val="center"/>
              <w:rPr>
                <w:rFonts w:ascii="Times New Roman" w:hAnsi="Times New Roman" w:cs="Times New Roman"/>
                <w:color w:val="000000"/>
                <w:sz w:val="24"/>
                <w:szCs w:val="24"/>
              </w:rPr>
            </w:pPr>
            <w:r w:rsidRPr="00ED232F">
              <w:rPr>
                <w:rFonts w:ascii="Times New Roman" w:hAnsi="Times New Roman" w:cs="Times New Roman"/>
                <w:sz w:val="24"/>
                <w:szCs w:val="24"/>
              </w:rPr>
              <w:t>&lt;</w:t>
            </w:r>
            <w:r w:rsidR="0065058D">
              <w:rPr>
                <w:rFonts w:ascii="Times New Roman" w:hAnsi="Times New Roman" w:cs="Times New Roman"/>
                <w:sz w:val="24"/>
                <w:szCs w:val="24"/>
              </w:rPr>
              <w:t xml:space="preserve"> </w:t>
            </w:r>
            <w:r w:rsidRPr="00ED232F">
              <w:rPr>
                <w:rFonts w:ascii="Times New Roman" w:hAnsi="Times New Roman" w:cs="Times New Roman"/>
                <w:sz w:val="24"/>
                <w:szCs w:val="24"/>
              </w:rPr>
              <w:t>.001</w:t>
            </w:r>
          </w:p>
        </w:tc>
        <w:tc>
          <w:tcPr>
            <w:tcW w:w="917" w:type="dxa"/>
            <w:tcBorders>
              <w:top w:val="nil"/>
              <w:left w:val="nil"/>
              <w:bottom w:val="nil"/>
              <w:right w:val="nil"/>
            </w:tcBorders>
            <w:shd w:val="clear" w:color="auto" w:fill="FFFFFF" w:themeFill="background1"/>
          </w:tcPr>
          <w:p w14:paraId="3C3468FB" w14:textId="5EB20978"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364</w:t>
            </w:r>
          </w:p>
        </w:tc>
        <w:tc>
          <w:tcPr>
            <w:tcW w:w="675" w:type="dxa"/>
            <w:tcBorders>
              <w:top w:val="nil"/>
              <w:left w:val="nil"/>
              <w:bottom w:val="nil"/>
              <w:right w:val="nil"/>
            </w:tcBorders>
            <w:shd w:val="clear" w:color="auto" w:fill="FFFFFF" w:themeFill="background1"/>
          </w:tcPr>
          <w:p w14:paraId="41AC2E64" w14:textId="6F22316F"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-52</w:t>
            </w:r>
          </w:p>
        </w:tc>
        <w:tc>
          <w:tcPr>
            <w:tcW w:w="664" w:type="dxa"/>
            <w:tcBorders>
              <w:top w:val="nil"/>
              <w:left w:val="nil"/>
              <w:bottom w:val="nil"/>
              <w:right w:val="nil"/>
            </w:tcBorders>
            <w:shd w:val="clear" w:color="auto" w:fill="FFFFFF" w:themeFill="background1"/>
          </w:tcPr>
          <w:p w14:paraId="057C7791" w14:textId="0DCF5E4C"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-60</w:t>
            </w:r>
          </w:p>
        </w:tc>
        <w:tc>
          <w:tcPr>
            <w:tcW w:w="650" w:type="dxa"/>
            <w:tcBorders>
              <w:top w:val="nil"/>
              <w:left w:val="nil"/>
              <w:bottom w:val="nil"/>
              <w:right w:val="nil"/>
            </w:tcBorders>
            <w:shd w:val="clear" w:color="auto" w:fill="FFFFFF" w:themeFill="background1"/>
          </w:tcPr>
          <w:p w14:paraId="1303A2DC" w14:textId="67613D88"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w:t>
            </w:r>
          </w:p>
        </w:tc>
      </w:tr>
      <w:tr w:rsidR="00E078D4" w:rsidRPr="00FE1D02" w14:paraId="0D387F99" w14:textId="77777777" w:rsidTr="004A473E">
        <w:trPr>
          <w:trHeight w:val="832"/>
        </w:trPr>
        <w:tc>
          <w:tcPr>
            <w:tcW w:w="1067" w:type="dxa"/>
            <w:tcBorders>
              <w:top w:val="nil"/>
              <w:bottom w:val="nil"/>
            </w:tcBorders>
            <w:shd w:val="clear" w:color="auto" w:fill="D9D9D9" w:themeFill="background1" w:themeFillShade="D9"/>
          </w:tcPr>
          <w:p w14:paraId="77EF8C11" w14:textId="6C5D899C"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P3</w:t>
            </w:r>
          </w:p>
        </w:tc>
        <w:tc>
          <w:tcPr>
            <w:tcW w:w="2050" w:type="dxa"/>
            <w:tcBorders>
              <w:top w:val="nil"/>
              <w:bottom w:val="nil"/>
            </w:tcBorders>
            <w:shd w:val="clear" w:color="auto" w:fill="D9D9D9" w:themeFill="background1" w:themeFillShade="D9"/>
          </w:tcPr>
          <w:p w14:paraId="3BDD696D" w14:textId="5D7BEDE4" w:rsidR="00E078D4" w:rsidRPr="00FE1D02" w:rsidRDefault="00E078D4" w:rsidP="00E078D4">
            <w:pPr>
              <w:spacing w:line="240" w:lineRule="auto"/>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Right forceps major</w:t>
            </w:r>
          </w:p>
        </w:tc>
        <w:tc>
          <w:tcPr>
            <w:tcW w:w="1274" w:type="dxa"/>
            <w:tcBorders>
              <w:top w:val="nil"/>
              <w:left w:val="nil"/>
              <w:bottom w:val="nil"/>
              <w:right w:val="nil"/>
            </w:tcBorders>
            <w:shd w:val="clear" w:color="auto" w:fill="D9D9D9" w:themeFill="background1" w:themeFillShade="D9"/>
          </w:tcPr>
          <w:p w14:paraId="3822612D" w14:textId="2EFEB916" w:rsidR="00E078D4" w:rsidRPr="00FE1D02" w:rsidRDefault="00E078D4" w:rsidP="00E078D4">
            <w:pPr>
              <w:jc w:val="center"/>
              <w:rPr>
                <w:rFonts w:ascii="Times New Roman" w:hAnsi="Times New Roman" w:cs="Times New Roman"/>
                <w:color w:val="000000"/>
                <w:sz w:val="24"/>
                <w:szCs w:val="24"/>
              </w:rPr>
            </w:pPr>
            <w:r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D9D9D9" w:themeFill="background1" w:themeFillShade="D9"/>
          </w:tcPr>
          <w:p w14:paraId="19F6C860" w14:textId="539288E2"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.3841</w:t>
            </w:r>
          </w:p>
        </w:tc>
        <w:tc>
          <w:tcPr>
            <w:tcW w:w="867" w:type="dxa"/>
            <w:tcBorders>
              <w:top w:val="nil"/>
              <w:left w:val="nil"/>
              <w:bottom w:val="nil"/>
              <w:right w:val="nil"/>
            </w:tcBorders>
            <w:shd w:val="clear" w:color="auto" w:fill="D9D9D9" w:themeFill="background1" w:themeFillShade="D9"/>
          </w:tcPr>
          <w:p w14:paraId="2B71DA3A" w14:textId="68546D11" w:rsidR="00E078D4" w:rsidRPr="00FE1D02" w:rsidRDefault="00E078D4" w:rsidP="00E078D4">
            <w:pPr>
              <w:spacing w:after="0" w:line="240" w:lineRule="auto"/>
              <w:jc w:val="center"/>
              <w:rPr>
                <w:rFonts w:ascii="Times New Roman" w:hAnsi="Times New Roman" w:cs="Times New Roman"/>
                <w:color w:val="000000"/>
                <w:sz w:val="24"/>
                <w:szCs w:val="24"/>
              </w:rPr>
            </w:pPr>
            <w:r w:rsidRPr="00ED232F">
              <w:rPr>
                <w:rFonts w:ascii="Times New Roman" w:hAnsi="Times New Roman" w:cs="Times New Roman"/>
                <w:sz w:val="24"/>
                <w:szCs w:val="24"/>
              </w:rPr>
              <w:t>&lt;</w:t>
            </w:r>
            <w:r w:rsidR="0065058D">
              <w:rPr>
                <w:rFonts w:ascii="Times New Roman" w:hAnsi="Times New Roman" w:cs="Times New Roman"/>
                <w:sz w:val="24"/>
                <w:szCs w:val="24"/>
              </w:rPr>
              <w:t xml:space="preserve"> </w:t>
            </w:r>
            <w:r w:rsidRPr="00ED232F">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49CDA442" w14:textId="0BD013E0"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301</w:t>
            </w:r>
          </w:p>
        </w:tc>
        <w:tc>
          <w:tcPr>
            <w:tcW w:w="675" w:type="dxa"/>
            <w:tcBorders>
              <w:top w:val="nil"/>
              <w:left w:val="nil"/>
              <w:bottom w:val="nil"/>
              <w:right w:val="nil"/>
            </w:tcBorders>
            <w:shd w:val="clear" w:color="auto" w:fill="D9D9D9" w:themeFill="background1" w:themeFillShade="D9"/>
          </w:tcPr>
          <w:p w14:paraId="712352DD" w14:textId="48973BCF"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32</w:t>
            </w:r>
          </w:p>
        </w:tc>
        <w:tc>
          <w:tcPr>
            <w:tcW w:w="664" w:type="dxa"/>
            <w:tcBorders>
              <w:top w:val="nil"/>
              <w:left w:val="nil"/>
              <w:bottom w:val="nil"/>
              <w:right w:val="nil"/>
            </w:tcBorders>
            <w:shd w:val="clear" w:color="auto" w:fill="D9D9D9" w:themeFill="background1" w:themeFillShade="D9"/>
          </w:tcPr>
          <w:p w14:paraId="732ECEC9" w14:textId="6CDE6051"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-51</w:t>
            </w:r>
          </w:p>
        </w:tc>
        <w:tc>
          <w:tcPr>
            <w:tcW w:w="650" w:type="dxa"/>
            <w:tcBorders>
              <w:top w:val="nil"/>
              <w:left w:val="nil"/>
              <w:bottom w:val="nil"/>
              <w:right w:val="nil"/>
            </w:tcBorders>
            <w:shd w:val="clear" w:color="auto" w:fill="D9D9D9" w:themeFill="background1" w:themeFillShade="D9"/>
          </w:tcPr>
          <w:p w14:paraId="65BFE170" w14:textId="2A2207C0"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11</w:t>
            </w:r>
          </w:p>
        </w:tc>
      </w:tr>
      <w:tr w:rsidR="00E078D4" w:rsidRPr="00FE1D02" w14:paraId="4BD90C7F" w14:textId="77777777" w:rsidTr="004A473E">
        <w:trPr>
          <w:trHeight w:val="832"/>
        </w:trPr>
        <w:tc>
          <w:tcPr>
            <w:tcW w:w="1067" w:type="dxa"/>
            <w:tcBorders>
              <w:top w:val="nil"/>
              <w:bottom w:val="nil"/>
            </w:tcBorders>
            <w:shd w:val="clear" w:color="auto" w:fill="D9D9D9" w:themeFill="background1" w:themeFillShade="D9"/>
          </w:tcPr>
          <w:p w14:paraId="48D7983C" w14:textId="09EF5925"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P4</w:t>
            </w:r>
          </w:p>
        </w:tc>
        <w:tc>
          <w:tcPr>
            <w:tcW w:w="2050" w:type="dxa"/>
            <w:tcBorders>
              <w:top w:val="nil"/>
              <w:bottom w:val="nil"/>
            </w:tcBorders>
            <w:shd w:val="clear" w:color="auto" w:fill="D9D9D9" w:themeFill="background1" w:themeFillShade="D9"/>
          </w:tcPr>
          <w:p w14:paraId="11F812A3" w14:textId="611F274E" w:rsidR="00E078D4" w:rsidRPr="00FE1D02" w:rsidRDefault="00E078D4" w:rsidP="00E078D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thalamus</w:t>
            </w:r>
            <w:r w:rsidRPr="00FE1D02">
              <w:rPr>
                <w:rFonts w:ascii="Times New Roman" w:eastAsia="Times New Roman" w:hAnsi="Times New Roman" w:cs="Times New Roman"/>
                <w:color w:val="000000"/>
                <w:sz w:val="24"/>
                <w:szCs w:val="24"/>
                <w:lang w:val="en-US" w:eastAsia="de-DE"/>
              </w:rPr>
              <w:br/>
              <w:t>Left anterior thalamic radiation</w:t>
            </w:r>
          </w:p>
        </w:tc>
        <w:tc>
          <w:tcPr>
            <w:tcW w:w="1274" w:type="dxa"/>
            <w:tcBorders>
              <w:top w:val="nil"/>
              <w:left w:val="nil"/>
              <w:bottom w:val="nil"/>
              <w:right w:val="nil"/>
            </w:tcBorders>
            <w:shd w:val="clear" w:color="auto" w:fill="D9D9D9" w:themeFill="background1" w:themeFillShade="D9"/>
          </w:tcPr>
          <w:p w14:paraId="74EFACB6" w14:textId="5476C5D2" w:rsidR="00E078D4" w:rsidRPr="00FE1D02" w:rsidRDefault="00E078D4" w:rsidP="00E078D4">
            <w:pPr>
              <w:jc w:val="center"/>
              <w:rPr>
                <w:rFonts w:ascii="Times New Roman" w:hAnsi="Times New Roman" w:cs="Times New Roman"/>
                <w:color w:val="000000"/>
                <w:sz w:val="24"/>
                <w:szCs w:val="24"/>
              </w:rPr>
            </w:pPr>
            <w:r w:rsidRPr="00FE1D02">
              <w:rPr>
                <w:rFonts w:ascii="Times New Roman" w:hAnsi="Times New Roman" w:cs="Times New Roman"/>
                <w:sz w:val="24"/>
                <w:szCs w:val="24"/>
              </w:rPr>
              <w:t>.0006</w:t>
            </w:r>
          </w:p>
        </w:tc>
        <w:tc>
          <w:tcPr>
            <w:tcW w:w="1274" w:type="dxa"/>
            <w:tcBorders>
              <w:top w:val="nil"/>
              <w:left w:val="nil"/>
              <w:bottom w:val="nil"/>
              <w:right w:val="nil"/>
            </w:tcBorders>
            <w:shd w:val="clear" w:color="auto" w:fill="D9D9D9" w:themeFill="background1" w:themeFillShade="D9"/>
          </w:tcPr>
          <w:p w14:paraId="29C1B67C" w14:textId="7D112471"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.5911</w:t>
            </w:r>
          </w:p>
        </w:tc>
        <w:tc>
          <w:tcPr>
            <w:tcW w:w="867" w:type="dxa"/>
            <w:tcBorders>
              <w:top w:val="nil"/>
              <w:left w:val="nil"/>
              <w:bottom w:val="nil"/>
              <w:right w:val="nil"/>
            </w:tcBorders>
            <w:shd w:val="clear" w:color="auto" w:fill="D9D9D9" w:themeFill="background1" w:themeFillShade="D9"/>
          </w:tcPr>
          <w:p w14:paraId="078269F9" w14:textId="53244A22" w:rsidR="00E078D4" w:rsidRPr="00FE1D02" w:rsidRDefault="00E078D4" w:rsidP="00E078D4">
            <w:pPr>
              <w:spacing w:after="0" w:line="240" w:lineRule="auto"/>
              <w:jc w:val="center"/>
              <w:rPr>
                <w:rFonts w:ascii="Times New Roman" w:hAnsi="Times New Roman" w:cs="Times New Roman"/>
                <w:color w:val="000000"/>
                <w:sz w:val="24"/>
                <w:szCs w:val="24"/>
              </w:rPr>
            </w:pPr>
            <w:r w:rsidRPr="00ED232F">
              <w:rPr>
                <w:rFonts w:ascii="Times New Roman" w:hAnsi="Times New Roman" w:cs="Times New Roman"/>
                <w:sz w:val="24"/>
                <w:szCs w:val="24"/>
              </w:rPr>
              <w:t>&lt;</w:t>
            </w:r>
            <w:r w:rsidR="0065058D">
              <w:rPr>
                <w:rFonts w:ascii="Times New Roman" w:hAnsi="Times New Roman" w:cs="Times New Roman"/>
                <w:sz w:val="24"/>
                <w:szCs w:val="24"/>
              </w:rPr>
              <w:t xml:space="preserve"> </w:t>
            </w:r>
            <w:r w:rsidRPr="00ED232F">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31282E67" w14:textId="055BB196"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244</w:t>
            </w:r>
          </w:p>
        </w:tc>
        <w:tc>
          <w:tcPr>
            <w:tcW w:w="675" w:type="dxa"/>
            <w:tcBorders>
              <w:top w:val="nil"/>
              <w:left w:val="nil"/>
              <w:bottom w:val="nil"/>
              <w:right w:val="nil"/>
            </w:tcBorders>
            <w:shd w:val="clear" w:color="auto" w:fill="D9D9D9" w:themeFill="background1" w:themeFillShade="D9"/>
          </w:tcPr>
          <w:p w14:paraId="6D89010E" w14:textId="29B86F6E"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-11</w:t>
            </w:r>
          </w:p>
        </w:tc>
        <w:tc>
          <w:tcPr>
            <w:tcW w:w="664" w:type="dxa"/>
            <w:tcBorders>
              <w:top w:val="nil"/>
              <w:left w:val="nil"/>
              <w:bottom w:val="nil"/>
              <w:right w:val="nil"/>
            </w:tcBorders>
            <w:shd w:val="clear" w:color="auto" w:fill="D9D9D9" w:themeFill="background1" w:themeFillShade="D9"/>
          </w:tcPr>
          <w:p w14:paraId="3BFA558C" w14:textId="2397A1AF"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-10</w:t>
            </w:r>
          </w:p>
        </w:tc>
        <w:tc>
          <w:tcPr>
            <w:tcW w:w="650" w:type="dxa"/>
            <w:tcBorders>
              <w:top w:val="nil"/>
              <w:left w:val="nil"/>
              <w:bottom w:val="nil"/>
              <w:right w:val="nil"/>
            </w:tcBorders>
            <w:shd w:val="clear" w:color="auto" w:fill="D9D9D9" w:themeFill="background1" w:themeFillShade="D9"/>
          </w:tcPr>
          <w:p w14:paraId="0DB09F39" w14:textId="0B227E6F"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9</w:t>
            </w:r>
          </w:p>
        </w:tc>
      </w:tr>
      <w:tr w:rsidR="00E078D4" w:rsidRPr="00FE1D02" w14:paraId="20604113" w14:textId="77777777" w:rsidTr="00FE1D02">
        <w:trPr>
          <w:trHeight w:val="832"/>
        </w:trPr>
        <w:tc>
          <w:tcPr>
            <w:tcW w:w="1067" w:type="dxa"/>
            <w:tcBorders>
              <w:top w:val="nil"/>
              <w:bottom w:val="nil"/>
            </w:tcBorders>
            <w:shd w:val="clear" w:color="auto" w:fill="FFFFFF" w:themeFill="background1"/>
          </w:tcPr>
          <w:p w14:paraId="57BA063F" w14:textId="4309C998"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P5</w:t>
            </w:r>
          </w:p>
        </w:tc>
        <w:tc>
          <w:tcPr>
            <w:tcW w:w="2050" w:type="dxa"/>
            <w:tcBorders>
              <w:top w:val="nil"/>
              <w:bottom w:val="nil"/>
            </w:tcBorders>
            <w:shd w:val="clear" w:color="auto" w:fill="FFFFFF" w:themeFill="background1"/>
          </w:tcPr>
          <w:p w14:paraId="168E79ED" w14:textId="6DE8E65F" w:rsidR="00E078D4" w:rsidRPr="00FE1D02" w:rsidRDefault="00E078D4" w:rsidP="00E078D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superior longitudinal fasciculus adjacent to left central opercular cortex and left post- and precentral cortex</w:t>
            </w:r>
          </w:p>
        </w:tc>
        <w:tc>
          <w:tcPr>
            <w:tcW w:w="1274" w:type="dxa"/>
            <w:tcBorders>
              <w:top w:val="nil"/>
              <w:left w:val="nil"/>
              <w:bottom w:val="nil"/>
              <w:right w:val="nil"/>
            </w:tcBorders>
            <w:shd w:val="clear" w:color="auto" w:fill="FFFFFF" w:themeFill="background1"/>
          </w:tcPr>
          <w:p w14:paraId="72E8472C" w14:textId="41A9DD99" w:rsidR="00E078D4" w:rsidRPr="00FE1D02" w:rsidRDefault="00E078D4" w:rsidP="00E078D4">
            <w:pPr>
              <w:jc w:val="center"/>
              <w:rPr>
                <w:rFonts w:ascii="Times New Roman" w:hAnsi="Times New Roman" w:cs="Times New Roman"/>
                <w:color w:val="000000"/>
                <w:sz w:val="24"/>
                <w:szCs w:val="24"/>
              </w:rPr>
            </w:pPr>
            <w:r w:rsidRPr="00FE1D02">
              <w:rPr>
                <w:rFonts w:ascii="Times New Roman" w:hAnsi="Times New Roman" w:cs="Times New Roman"/>
                <w:sz w:val="24"/>
                <w:szCs w:val="24"/>
              </w:rPr>
              <w:t>.0006</w:t>
            </w:r>
          </w:p>
        </w:tc>
        <w:tc>
          <w:tcPr>
            <w:tcW w:w="1274" w:type="dxa"/>
            <w:tcBorders>
              <w:top w:val="nil"/>
              <w:left w:val="nil"/>
              <w:bottom w:val="nil"/>
              <w:right w:val="nil"/>
            </w:tcBorders>
            <w:shd w:val="clear" w:color="auto" w:fill="FFFFFF" w:themeFill="background1"/>
          </w:tcPr>
          <w:p w14:paraId="53FF472A" w14:textId="1707EA6E"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.5727</w:t>
            </w:r>
          </w:p>
        </w:tc>
        <w:tc>
          <w:tcPr>
            <w:tcW w:w="867" w:type="dxa"/>
            <w:tcBorders>
              <w:top w:val="nil"/>
              <w:left w:val="nil"/>
              <w:bottom w:val="nil"/>
              <w:right w:val="nil"/>
            </w:tcBorders>
            <w:shd w:val="clear" w:color="auto" w:fill="FFFFFF" w:themeFill="background1"/>
          </w:tcPr>
          <w:p w14:paraId="0359EA8E" w14:textId="69BB79FC" w:rsidR="00E078D4" w:rsidRPr="00FE1D02" w:rsidRDefault="00E078D4" w:rsidP="00E078D4">
            <w:pPr>
              <w:spacing w:after="0" w:line="240" w:lineRule="auto"/>
              <w:jc w:val="center"/>
              <w:rPr>
                <w:rFonts w:ascii="Times New Roman" w:hAnsi="Times New Roman" w:cs="Times New Roman"/>
                <w:color w:val="000000"/>
                <w:sz w:val="24"/>
                <w:szCs w:val="24"/>
              </w:rPr>
            </w:pPr>
            <w:r w:rsidRPr="00ED232F">
              <w:rPr>
                <w:rFonts w:ascii="Times New Roman" w:hAnsi="Times New Roman" w:cs="Times New Roman"/>
                <w:sz w:val="24"/>
                <w:szCs w:val="24"/>
              </w:rPr>
              <w:t>&lt;</w:t>
            </w:r>
            <w:r w:rsidR="0065058D">
              <w:rPr>
                <w:rFonts w:ascii="Times New Roman" w:hAnsi="Times New Roman" w:cs="Times New Roman"/>
                <w:sz w:val="24"/>
                <w:szCs w:val="24"/>
              </w:rPr>
              <w:t xml:space="preserve"> </w:t>
            </w:r>
            <w:r w:rsidRPr="00ED232F">
              <w:rPr>
                <w:rFonts w:ascii="Times New Roman" w:hAnsi="Times New Roman" w:cs="Times New Roman"/>
                <w:sz w:val="24"/>
                <w:szCs w:val="24"/>
              </w:rPr>
              <w:t>.001</w:t>
            </w:r>
          </w:p>
        </w:tc>
        <w:tc>
          <w:tcPr>
            <w:tcW w:w="917" w:type="dxa"/>
            <w:tcBorders>
              <w:top w:val="nil"/>
              <w:left w:val="nil"/>
              <w:bottom w:val="nil"/>
              <w:right w:val="nil"/>
            </w:tcBorders>
            <w:shd w:val="clear" w:color="auto" w:fill="FFFFFF" w:themeFill="background1"/>
          </w:tcPr>
          <w:p w14:paraId="2B880A53" w14:textId="1B1CF2AE"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239</w:t>
            </w:r>
          </w:p>
        </w:tc>
        <w:tc>
          <w:tcPr>
            <w:tcW w:w="675" w:type="dxa"/>
            <w:tcBorders>
              <w:top w:val="nil"/>
              <w:left w:val="nil"/>
              <w:bottom w:val="nil"/>
              <w:right w:val="nil"/>
            </w:tcBorders>
            <w:shd w:val="clear" w:color="auto" w:fill="FFFFFF" w:themeFill="background1"/>
          </w:tcPr>
          <w:p w14:paraId="1D00E999" w14:textId="4096C5AB"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-42</w:t>
            </w:r>
          </w:p>
        </w:tc>
        <w:tc>
          <w:tcPr>
            <w:tcW w:w="664" w:type="dxa"/>
            <w:tcBorders>
              <w:top w:val="nil"/>
              <w:left w:val="nil"/>
              <w:bottom w:val="nil"/>
              <w:right w:val="nil"/>
            </w:tcBorders>
            <w:shd w:val="clear" w:color="auto" w:fill="FFFFFF" w:themeFill="background1"/>
          </w:tcPr>
          <w:p w14:paraId="470E4515" w14:textId="7329FD65"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-8</w:t>
            </w:r>
          </w:p>
        </w:tc>
        <w:tc>
          <w:tcPr>
            <w:tcW w:w="650" w:type="dxa"/>
            <w:tcBorders>
              <w:top w:val="nil"/>
              <w:left w:val="nil"/>
              <w:bottom w:val="nil"/>
              <w:right w:val="nil"/>
            </w:tcBorders>
            <w:shd w:val="clear" w:color="auto" w:fill="FFFFFF" w:themeFill="background1"/>
          </w:tcPr>
          <w:p w14:paraId="097D20CE" w14:textId="2CEB0873"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22</w:t>
            </w:r>
          </w:p>
        </w:tc>
      </w:tr>
      <w:tr w:rsidR="00E078D4" w:rsidRPr="00FE1D02" w14:paraId="67789300" w14:textId="77777777" w:rsidTr="004A473E">
        <w:trPr>
          <w:trHeight w:val="832"/>
        </w:trPr>
        <w:tc>
          <w:tcPr>
            <w:tcW w:w="1067" w:type="dxa"/>
            <w:tcBorders>
              <w:top w:val="nil"/>
              <w:bottom w:val="nil"/>
            </w:tcBorders>
            <w:shd w:val="clear" w:color="auto" w:fill="D9D9D9" w:themeFill="background1" w:themeFillShade="D9"/>
          </w:tcPr>
          <w:p w14:paraId="6511A97F" w14:textId="79EA3316"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P6</w:t>
            </w:r>
          </w:p>
        </w:tc>
        <w:tc>
          <w:tcPr>
            <w:tcW w:w="2050" w:type="dxa"/>
            <w:tcBorders>
              <w:top w:val="nil"/>
              <w:bottom w:val="nil"/>
            </w:tcBorders>
            <w:shd w:val="clear" w:color="auto" w:fill="D9D9D9" w:themeFill="background1" w:themeFillShade="D9"/>
          </w:tcPr>
          <w:p w14:paraId="71A04DF1" w14:textId="097B0961" w:rsidR="00E078D4" w:rsidRPr="00FE1D02" w:rsidRDefault="00E078D4" w:rsidP="00E078D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Middle temporal gyrus, posterior division </w:t>
            </w:r>
          </w:p>
        </w:tc>
        <w:tc>
          <w:tcPr>
            <w:tcW w:w="1274" w:type="dxa"/>
            <w:tcBorders>
              <w:top w:val="nil"/>
              <w:left w:val="nil"/>
              <w:bottom w:val="nil"/>
              <w:right w:val="nil"/>
            </w:tcBorders>
            <w:shd w:val="clear" w:color="auto" w:fill="D9D9D9" w:themeFill="background1" w:themeFillShade="D9"/>
          </w:tcPr>
          <w:p w14:paraId="2DDB0A77" w14:textId="50D63773" w:rsidR="00E078D4" w:rsidRPr="00FE1D02" w:rsidRDefault="00E078D4" w:rsidP="00E078D4">
            <w:pPr>
              <w:jc w:val="center"/>
              <w:rPr>
                <w:rFonts w:ascii="Times New Roman" w:hAnsi="Times New Roman" w:cs="Times New Roman"/>
                <w:color w:val="000000"/>
                <w:sz w:val="24"/>
                <w:szCs w:val="24"/>
              </w:rPr>
            </w:pPr>
            <w:r w:rsidRPr="00FE1D02">
              <w:rPr>
                <w:rFonts w:ascii="Times New Roman" w:hAnsi="Times New Roman" w:cs="Times New Roman"/>
                <w:sz w:val="24"/>
                <w:szCs w:val="24"/>
              </w:rPr>
              <w:t>.0007</w:t>
            </w:r>
          </w:p>
        </w:tc>
        <w:tc>
          <w:tcPr>
            <w:tcW w:w="1274" w:type="dxa"/>
            <w:tcBorders>
              <w:top w:val="nil"/>
              <w:left w:val="nil"/>
              <w:bottom w:val="nil"/>
              <w:right w:val="nil"/>
            </w:tcBorders>
            <w:shd w:val="clear" w:color="auto" w:fill="D9D9D9" w:themeFill="background1" w:themeFillShade="D9"/>
          </w:tcPr>
          <w:p w14:paraId="472D5112" w14:textId="708DA857"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.5299</w:t>
            </w:r>
          </w:p>
        </w:tc>
        <w:tc>
          <w:tcPr>
            <w:tcW w:w="867" w:type="dxa"/>
            <w:tcBorders>
              <w:top w:val="nil"/>
              <w:left w:val="nil"/>
              <w:bottom w:val="nil"/>
              <w:right w:val="nil"/>
            </w:tcBorders>
            <w:shd w:val="clear" w:color="auto" w:fill="D9D9D9" w:themeFill="background1" w:themeFillShade="D9"/>
          </w:tcPr>
          <w:p w14:paraId="308BF136" w14:textId="2D6D9DB7" w:rsidR="00E078D4" w:rsidRPr="00FE1D02" w:rsidRDefault="00E078D4" w:rsidP="00E078D4">
            <w:pPr>
              <w:spacing w:after="0" w:line="240" w:lineRule="auto"/>
              <w:jc w:val="center"/>
              <w:rPr>
                <w:rFonts w:ascii="Times New Roman" w:hAnsi="Times New Roman" w:cs="Times New Roman"/>
                <w:color w:val="000000"/>
                <w:sz w:val="24"/>
                <w:szCs w:val="24"/>
              </w:rPr>
            </w:pPr>
            <w:r w:rsidRPr="00ED232F">
              <w:rPr>
                <w:rFonts w:ascii="Times New Roman" w:hAnsi="Times New Roman" w:cs="Times New Roman"/>
                <w:sz w:val="24"/>
                <w:szCs w:val="24"/>
              </w:rPr>
              <w:t>&lt;</w:t>
            </w:r>
            <w:r w:rsidR="0065058D">
              <w:rPr>
                <w:rFonts w:ascii="Times New Roman" w:hAnsi="Times New Roman" w:cs="Times New Roman"/>
                <w:sz w:val="24"/>
                <w:szCs w:val="24"/>
              </w:rPr>
              <w:t xml:space="preserve"> </w:t>
            </w:r>
            <w:r w:rsidRPr="00ED232F">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03B17E03" w14:textId="1787C4E3"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226</w:t>
            </w:r>
          </w:p>
        </w:tc>
        <w:tc>
          <w:tcPr>
            <w:tcW w:w="675" w:type="dxa"/>
            <w:tcBorders>
              <w:top w:val="nil"/>
              <w:left w:val="nil"/>
              <w:bottom w:val="nil"/>
              <w:right w:val="nil"/>
            </w:tcBorders>
            <w:shd w:val="clear" w:color="auto" w:fill="D9D9D9" w:themeFill="background1" w:themeFillShade="D9"/>
          </w:tcPr>
          <w:p w14:paraId="4B3BE0F4" w14:textId="4E98F5AE"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-50</w:t>
            </w:r>
          </w:p>
        </w:tc>
        <w:tc>
          <w:tcPr>
            <w:tcW w:w="664" w:type="dxa"/>
            <w:tcBorders>
              <w:top w:val="nil"/>
              <w:left w:val="nil"/>
              <w:bottom w:val="nil"/>
              <w:right w:val="nil"/>
            </w:tcBorders>
            <w:shd w:val="clear" w:color="auto" w:fill="D9D9D9" w:themeFill="background1" w:themeFillShade="D9"/>
          </w:tcPr>
          <w:p w14:paraId="5331BC64" w14:textId="5D15FD69"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-35</w:t>
            </w:r>
          </w:p>
        </w:tc>
        <w:tc>
          <w:tcPr>
            <w:tcW w:w="650" w:type="dxa"/>
            <w:tcBorders>
              <w:top w:val="nil"/>
              <w:left w:val="nil"/>
              <w:bottom w:val="nil"/>
              <w:right w:val="nil"/>
            </w:tcBorders>
            <w:shd w:val="clear" w:color="auto" w:fill="D9D9D9" w:themeFill="background1" w:themeFillShade="D9"/>
          </w:tcPr>
          <w:p w14:paraId="36153AAB" w14:textId="2FA77FE2"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w:t>
            </w:r>
          </w:p>
        </w:tc>
      </w:tr>
      <w:tr w:rsidR="00E078D4" w:rsidRPr="00FE1D02" w14:paraId="2A87A29C" w14:textId="77777777" w:rsidTr="00FE1D02">
        <w:trPr>
          <w:trHeight w:val="832"/>
        </w:trPr>
        <w:tc>
          <w:tcPr>
            <w:tcW w:w="1067" w:type="dxa"/>
            <w:tcBorders>
              <w:top w:val="nil"/>
              <w:bottom w:val="nil"/>
            </w:tcBorders>
            <w:shd w:val="clear" w:color="auto" w:fill="FFFFFF" w:themeFill="background1"/>
          </w:tcPr>
          <w:p w14:paraId="632F5482" w14:textId="439C3098"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P7</w:t>
            </w:r>
          </w:p>
        </w:tc>
        <w:tc>
          <w:tcPr>
            <w:tcW w:w="2050" w:type="dxa"/>
            <w:tcBorders>
              <w:top w:val="nil"/>
              <w:bottom w:val="nil"/>
            </w:tcBorders>
            <w:shd w:val="clear" w:color="auto" w:fill="FFFFFF" w:themeFill="background1"/>
          </w:tcPr>
          <w:p w14:paraId="29C9F05F" w14:textId="1EBAA506" w:rsidR="00E078D4" w:rsidRPr="00FE1D02" w:rsidRDefault="00E078D4" w:rsidP="00E078D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precentral gyrus</w:t>
            </w:r>
            <w:r w:rsidRPr="00FE1D02">
              <w:rPr>
                <w:rFonts w:ascii="Times New Roman" w:eastAsia="Times New Roman" w:hAnsi="Times New Roman" w:cs="Times New Roman"/>
                <w:color w:val="000000"/>
                <w:sz w:val="24"/>
                <w:szCs w:val="24"/>
                <w:lang w:val="en-US" w:eastAsia="de-DE"/>
              </w:rPr>
              <w:br/>
              <w:t xml:space="preserve">Left superior longitudinal fasciculus </w:t>
            </w:r>
          </w:p>
        </w:tc>
        <w:tc>
          <w:tcPr>
            <w:tcW w:w="1274" w:type="dxa"/>
            <w:tcBorders>
              <w:top w:val="nil"/>
              <w:left w:val="nil"/>
              <w:bottom w:val="nil"/>
              <w:right w:val="nil"/>
            </w:tcBorders>
            <w:shd w:val="clear" w:color="auto" w:fill="FFFFFF" w:themeFill="background1"/>
          </w:tcPr>
          <w:p w14:paraId="43172AA1" w14:textId="2BA13008" w:rsidR="00E078D4" w:rsidRPr="00FE1D02" w:rsidRDefault="00E078D4" w:rsidP="00E078D4">
            <w:pPr>
              <w:jc w:val="center"/>
              <w:rPr>
                <w:rFonts w:ascii="Times New Roman" w:hAnsi="Times New Roman" w:cs="Times New Roman"/>
                <w:color w:val="000000"/>
                <w:sz w:val="24"/>
                <w:szCs w:val="24"/>
              </w:rPr>
            </w:pPr>
            <w:r w:rsidRPr="00FE1D02">
              <w:rPr>
                <w:rFonts w:ascii="Times New Roman" w:hAnsi="Times New Roman" w:cs="Times New Roman"/>
                <w:sz w:val="24"/>
                <w:szCs w:val="24"/>
              </w:rPr>
              <w:t>.0009</w:t>
            </w:r>
          </w:p>
        </w:tc>
        <w:tc>
          <w:tcPr>
            <w:tcW w:w="1274" w:type="dxa"/>
            <w:tcBorders>
              <w:top w:val="nil"/>
              <w:left w:val="nil"/>
              <w:bottom w:val="nil"/>
              <w:right w:val="nil"/>
            </w:tcBorders>
            <w:shd w:val="clear" w:color="auto" w:fill="FFFFFF" w:themeFill="background1"/>
          </w:tcPr>
          <w:p w14:paraId="6ACB2C37" w14:textId="65ADD2A0"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.5227</w:t>
            </w:r>
          </w:p>
        </w:tc>
        <w:tc>
          <w:tcPr>
            <w:tcW w:w="867" w:type="dxa"/>
            <w:tcBorders>
              <w:top w:val="nil"/>
              <w:left w:val="nil"/>
              <w:bottom w:val="nil"/>
              <w:right w:val="nil"/>
            </w:tcBorders>
            <w:shd w:val="clear" w:color="auto" w:fill="FFFFFF" w:themeFill="background1"/>
          </w:tcPr>
          <w:p w14:paraId="0F6C2FFF" w14:textId="18849D61" w:rsidR="00E078D4" w:rsidRPr="00FE1D02" w:rsidRDefault="00E078D4" w:rsidP="00E078D4">
            <w:pPr>
              <w:spacing w:after="0" w:line="240" w:lineRule="auto"/>
              <w:jc w:val="center"/>
              <w:rPr>
                <w:rFonts w:ascii="Times New Roman" w:hAnsi="Times New Roman" w:cs="Times New Roman"/>
                <w:color w:val="000000"/>
                <w:sz w:val="24"/>
                <w:szCs w:val="24"/>
              </w:rPr>
            </w:pPr>
            <w:r w:rsidRPr="00ED232F">
              <w:rPr>
                <w:rFonts w:ascii="Times New Roman" w:hAnsi="Times New Roman" w:cs="Times New Roman"/>
                <w:sz w:val="24"/>
                <w:szCs w:val="24"/>
              </w:rPr>
              <w:t>&lt;</w:t>
            </w:r>
            <w:r w:rsidR="0065058D">
              <w:rPr>
                <w:rFonts w:ascii="Times New Roman" w:hAnsi="Times New Roman" w:cs="Times New Roman"/>
                <w:sz w:val="24"/>
                <w:szCs w:val="24"/>
              </w:rPr>
              <w:t xml:space="preserve"> </w:t>
            </w:r>
            <w:r w:rsidRPr="00ED232F">
              <w:rPr>
                <w:rFonts w:ascii="Times New Roman" w:hAnsi="Times New Roman" w:cs="Times New Roman"/>
                <w:sz w:val="24"/>
                <w:szCs w:val="24"/>
              </w:rPr>
              <w:t>.001</w:t>
            </w:r>
          </w:p>
        </w:tc>
        <w:tc>
          <w:tcPr>
            <w:tcW w:w="917" w:type="dxa"/>
            <w:tcBorders>
              <w:top w:val="nil"/>
              <w:left w:val="nil"/>
              <w:bottom w:val="nil"/>
              <w:right w:val="nil"/>
            </w:tcBorders>
            <w:shd w:val="clear" w:color="auto" w:fill="FFFFFF" w:themeFill="background1"/>
          </w:tcPr>
          <w:p w14:paraId="447A0069" w14:textId="393476DC"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205</w:t>
            </w:r>
          </w:p>
        </w:tc>
        <w:tc>
          <w:tcPr>
            <w:tcW w:w="675" w:type="dxa"/>
            <w:tcBorders>
              <w:top w:val="nil"/>
              <w:left w:val="nil"/>
              <w:bottom w:val="nil"/>
              <w:right w:val="nil"/>
            </w:tcBorders>
            <w:shd w:val="clear" w:color="auto" w:fill="FFFFFF" w:themeFill="background1"/>
          </w:tcPr>
          <w:p w14:paraId="176E8D85" w14:textId="2CC0B72E"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-42</w:t>
            </w:r>
          </w:p>
        </w:tc>
        <w:tc>
          <w:tcPr>
            <w:tcW w:w="664" w:type="dxa"/>
            <w:tcBorders>
              <w:top w:val="nil"/>
              <w:left w:val="nil"/>
              <w:bottom w:val="nil"/>
              <w:right w:val="nil"/>
            </w:tcBorders>
            <w:shd w:val="clear" w:color="auto" w:fill="FFFFFF" w:themeFill="background1"/>
          </w:tcPr>
          <w:p w14:paraId="0737E4D6" w14:textId="784030B5"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w:t>
            </w:r>
          </w:p>
        </w:tc>
        <w:tc>
          <w:tcPr>
            <w:tcW w:w="650" w:type="dxa"/>
            <w:tcBorders>
              <w:top w:val="nil"/>
              <w:left w:val="nil"/>
              <w:bottom w:val="nil"/>
              <w:right w:val="nil"/>
            </w:tcBorders>
            <w:shd w:val="clear" w:color="auto" w:fill="FFFFFF" w:themeFill="background1"/>
          </w:tcPr>
          <w:p w14:paraId="06529E18" w14:textId="51997727"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22</w:t>
            </w:r>
          </w:p>
        </w:tc>
      </w:tr>
      <w:tr w:rsidR="004A473E" w:rsidRPr="00FE1D02" w14:paraId="031FE90C" w14:textId="77777777" w:rsidTr="004A473E">
        <w:trPr>
          <w:trHeight w:val="832"/>
        </w:trPr>
        <w:tc>
          <w:tcPr>
            <w:tcW w:w="1067" w:type="dxa"/>
            <w:tcBorders>
              <w:top w:val="nil"/>
              <w:bottom w:val="nil"/>
            </w:tcBorders>
            <w:shd w:val="clear" w:color="auto" w:fill="D9D9D9" w:themeFill="background1" w:themeFillShade="D9"/>
          </w:tcPr>
          <w:p w14:paraId="26E00CF5" w14:textId="7FAF1BD4" w:rsidR="004A473E" w:rsidRPr="00FE1D02" w:rsidRDefault="004A473E" w:rsidP="004A473E">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P8</w:t>
            </w:r>
          </w:p>
        </w:tc>
        <w:tc>
          <w:tcPr>
            <w:tcW w:w="2050" w:type="dxa"/>
            <w:tcBorders>
              <w:top w:val="nil"/>
              <w:bottom w:val="nil"/>
            </w:tcBorders>
            <w:shd w:val="clear" w:color="auto" w:fill="D9D9D9" w:themeFill="background1" w:themeFillShade="D9"/>
          </w:tcPr>
          <w:p w14:paraId="7C5DDADB" w14:textId="4E8B9027" w:rsidR="004A473E" w:rsidRPr="00FE1D02" w:rsidRDefault="007C1BAE" w:rsidP="004A473E">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superior longitudinal fasciculus adjacent to left pre- and postcentral gyrus</w:t>
            </w:r>
          </w:p>
        </w:tc>
        <w:tc>
          <w:tcPr>
            <w:tcW w:w="1274" w:type="dxa"/>
            <w:tcBorders>
              <w:top w:val="nil"/>
              <w:left w:val="nil"/>
              <w:bottom w:val="nil"/>
              <w:right w:val="nil"/>
            </w:tcBorders>
            <w:shd w:val="clear" w:color="auto" w:fill="D9D9D9" w:themeFill="background1" w:themeFillShade="D9"/>
          </w:tcPr>
          <w:p w14:paraId="37A20B2E" w14:textId="0AD6C50D" w:rsidR="004A473E" w:rsidRPr="00FE1D02" w:rsidRDefault="004A473E" w:rsidP="004A473E">
            <w:pPr>
              <w:jc w:val="center"/>
              <w:rPr>
                <w:rFonts w:ascii="Times New Roman" w:hAnsi="Times New Roman" w:cs="Times New Roman"/>
                <w:color w:val="000000"/>
                <w:sz w:val="24"/>
                <w:szCs w:val="24"/>
              </w:rPr>
            </w:pPr>
            <w:r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D9D9D9" w:themeFill="background1" w:themeFillShade="D9"/>
          </w:tcPr>
          <w:p w14:paraId="5E93B4DB" w14:textId="4D8FA89F"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.6022</w:t>
            </w:r>
          </w:p>
        </w:tc>
        <w:tc>
          <w:tcPr>
            <w:tcW w:w="867" w:type="dxa"/>
            <w:tcBorders>
              <w:top w:val="nil"/>
              <w:left w:val="nil"/>
              <w:bottom w:val="nil"/>
              <w:right w:val="nil"/>
            </w:tcBorders>
            <w:shd w:val="clear" w:color="auto" w:fill="D9D9D9" w:themeFill="background1" w:themeFillShade="D9"/>
          </w:tcPr>
          <w:p w14:paraId="638E2AE5" w14:textId="306A327B"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.003</w:t>
            </w:r>
          </w:p>
        </w:tc>
        <w:tc>
          <w:tcPr>
            <w:tcW w:w="917" w:type="dxa"/>
            <w:tcBorders>
              <w:top w:val="nil"/>
              <w:left w:val="nil"/>
              <w:bottom w:val="nil"/>
              <w:right w:val="nil"/>
            </w:tcBorders>
            <w:shd w:val="clear" w:color="auto" w:fill="D9D9D9" w:themeFill="background1" w:themeFillShade="D9"/>
          </w:tcPr>
          <w:p w14:paraId="60107E43" w14:textId="66C7F194"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168</w:t>
            </w:r>
          </w:p>
        </w:tc>
        <w:tc>
          <w:tcPr>
            <w:tcW w:w="675" w:type="dxa"/>
            <w:tcBorders>
              <w:top w:val="nil"/>
              <w:left w:val="nil"/>
              <w:bottom w:val="nil"/>
              <w:right w:val="nil"/>
            </w:tcBorders>
            <w:shd w:val="clear" w:color="auto" w:fill="D9D9D9" w:themeFill="background1" w:themeFillShade="D9"/>
          </w:tcPr>
          <w:p w14:paraId="73C8BFD5" w14:textId="1F8BA4CB"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-31</w:t>
            </w:r>
          </w:p>
        </w:tc>
        <w:tc>
          <w:tcPr>
            <w:tcW w:w="664" w:type="dxa"/>
            <w:tcBorders>
              <w:top w:val="nil"/>
              <w:left w:val="nil"/>
              <w:bottom w:val="nil"/>
              <w:right w:val="nil"/>
            </w:tcBorders>
            <w:shd w:val="clear" w:color="auto" w:fill="D9D9D9" w:themeFill="background1" w:themeFillShade="D9"/>
          </w:tcPr>
          <w:p w14:paraId="77743301" w14:textId="4B3DB40C"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-18</w:t>
            </w:r>
          </w:p>
        </w:tc>
        <w:tc>
          <w:tcPr>
            <w:tcW w:w="650" w:type="dxa"/>
            <w:tcBorders>
              <w:top w:val="nil"/>
              <w:left w:val="nil"/>
              <w:bottom w:val="nil"/>
              <w:right w:val="nil"/>
            </w:tcBorders>
            <w:shd w:val="clear" w:color="auto" w:fill="D9D9D9" w:themeFill="background1" w:themeFillShade="D9"/>
          </w:tcPr>
          <w:p w14:paraId="3FD5AB78" w14:textId="193101F5"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39</w:t>
            </w:r>
          </w:p>
        </w:tc>
      </w:tr>
      <w:tr w:rsidR="004A473E" w:rsidRPr="00FE1D02" w14:paraId="3C8720D3" w14:textId="77777777" w:rsidTr="00FE1D02">
        <w:trPr>
          <w:trHeight w:val="832"/>
        </w:trPr>
        <w:tc>
          <w:tcPr>
            <w:tcW w:w="1067" w:type="dxa"/>
            <w:tcBorders>
              <w:top w:val="nil"/>
              <w:bottom w:val="nil"/>
            </w:tcBorders>
            <w:shd w:val="clear" w:color="auto" w:fill="FFFFFF" w:themeFill="background1"/>
          </w:tcPr>
          <w:p w14:paraId="6F9C0B76" w14:textId="2A3918B2" w:rsidR="004A473E" w:rsidRPr="00FE1D02" w:rsidRDefault="004A473E" w:rsidP="004A473E">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P9</w:t>
            </w:r>
          </w:p>
        </w:tc>
        <w:tc>
          <w:tcPr>
            <w:tcW w:w="2050" w:type="dxa"/>
            <w:tcBorders>
              <w:top w:val="nil"/>
              <w:bottom w:val="nil"/>
            </w:tcBorders>
            <w:shd w:val="clear" w:color="auto" w:fill="FFFFFF" w:themeFill="background1"/>
          </w:tcPr>
          <w:p w14:paraId="5070AE12" w14:textId="7F78AE71" w:rsidR="004A473E" w:rsidRPr="00FE1D02" w:rsidRDefault="007C1BAE" w:rsidP="004A473E">
            <w:pPr>
              <w:spacing w:line="240" w:lineRule="auto"/>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Right frontal orbital cortex</w:t>
            </w:r>
          </w:p>
        </w:tc>
        <w:tc>
          <w:tcPr>
            <w:tcW w:w="1274" w:type="dxa"/>
            <w:tcBorders>
              <w:top w:val="nil"/>
              <w:left w:val="nil"/>
              <w:bottom w:val="nil"/>
              <w:right w:val="nil"/>
            </w:tcBorders>
            <w:shd w:val="clear" w:color="auto" w:fill="FFFFFF" w:themeFill="background1"/>
          </w:tcPr>
          <w:p w14:paraId="0DD2C5D4" w14:textId="3A20DC5A" w:rsidR="004A473E" w:rsidRPr="00FE1D02" w:rsidRDefault="004A473E" w:rsidP="004A473E">
            <w:pPr>
              <w:jc w:val="center"/>
              <w:rPr>
                <w:rFonts w:ascii="Times New Roman" w:hAnsi="Times New Roman" w:cs="Times New Roman"/>
                <w:color w:val="000000"/>
                <w:sz w:val="24"/>
                <w:szCs w:val="24"/>
              </w:rPr>
            </w:pPr>
            <w:r w:rsidRPr="00FE1D02">
              <w:rPr>
                <w:rFonts w:ascii="Times New Roman" w:hAnsi="Times New Roman" w:cs="Times New Roman"/>
                <w:sz w:val="24"/>
                <w:szCs w:val="24"/>
              </w:rPr>
              <w:t>.0012</w:t>
            </w:r>
          </w:p>
        </w:tc>
        <w:tc>
          <w:tcPr>
            <w:tcW w:w="1274" w:type="dxa"/>
            <w:tcBorders>
              <w:top w:val="nil"/>
              <w:left w:val="nil"/>
              <w:bottom w:val="nil"/>
              <w:right w:val="nil"/>
            </w:tcBorders>
            <w:shd w:val="clear" w:color="auto" w:fill="FFFFFF" w:themeFill="background1"/>
          </w:tcPr>
          <w:p w14:paraId="69FC0EF5" w14:textId="69E9164B"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.4402</w:t>
            </w:r>
          </w:p>
        </w:tc>
        <w:tc>
          <w:tcPr>
            <w:tcW w:w="867" w:type="dxa"/>
            <w:tcBorders>
              <w:top w:val="nil"/>
              <w:left w:val="nil"/>
              <w:bottom w:val="nil"/>
              <w:right w:val="nil"/>
            </w:tcBorders>
            <w:shd w:val="clear" w:color="auto" w:fill="FFFFFF" w:themeFill="background1"/>
          </w:tcPr>
          <w:p w14:paraId="05D6CF02" w14:textId="070DF452"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.005</w:t>
            </w:r>
          </w:p>
        </w:tc>
        <w:tc>
          <w:tcPr>
            <w:tcW w:w="917" w:type="dxa"/>
            <w:tcBorders>
              <w:top w:val="nil"/>
              <w:left w:val="nil"/>
              <w:bottom w:val="nil"/>
              <w:right w:val="nil"/>
            </w:tcBorders>
            <w:shd w:val="clear" w:color="auto" w:fill="FFFFFF" w:themeFill="background1"/>
          </w:tcPr>
          <w:p w14:paraId="1CD038D3" w14:textId="3B3B9CBF"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163</w:t>
            </w:r>
          </w:p>
        </w:tc>
        <w:tc>
          <w:tcPr>
            <w:tcW w:w="675" w:type="dxa"/>
            <w:tcBorders>
              <w:top w:val="nil"/>
              <w:left w:val="nil"/>
              <w:bottom w:val="nil"/>
              <w:right w:val="nil"/>
            </w:tcBorders>
            <w:shd w:val="clear" w:color="auto" w:fill="FFFFFF" w:themeFill="background1"/>
          </w:tcPr>
          <w:p w14:paraId="7B20B9DC" w14:textId="78F91A82"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24</w:t>
            </w:r>
          </w:p>
        </w:tc>
        <w:tc>
          <w:tcPr>
            <w:tcW w:w="664" w:type="dxa"/>
            <w:tcBorders>
              <w:top w:val="nil"/>
              <w:left w:val="nil"/>
              <w:bottom w:val="nil"/>
              <w:right w:val="nil"/>
            </w:tcBorders>
            <w:shd w:val="clear" w:color="auto" w:fill="FFFFFF" w:themeFill="background1"/>
          </w:tcPr>
          <w:p w14:paraId="31872A81" w14:textId="077AE63D"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9</w:t>
            </w:r>
          </w:p>
        </w:tc>
        <w:tc>
          <w:tcPr>
            <w:tcW w:w="650" w:type="dxa"/>
            <w:tcBorders>
              <w:top w:val="nil"/>
              <w:left w:val="nil"/>
              <w:bottom w:val="nil"/>
              <w:right w:val="nil"/>
            </w:tcBorders>
            <w:shd w:val="clear" w:color="auto" w:fill="FFFFFF" w:themeFill="background1"/>
          </w:tcPr>
          <w:p w14:paraId="29765AD3" w14:textId="10DF7320"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-19</w:t>
            </w:r>
          </w:p>
        </w:tc>
      </w:tr>
      <w:tr w:rsidR="004A473E" w:rsidRPr="00FE1D02" w14:paraId="3FC3D474" w14:textId="77777777" w:rsidTr="004A473E">
        <w:trPr>
          <w:trHeight w:val="832"/>
        </w:trPr>
        <w:tc>
          <w:tcPr>
            <w:tcW w:w="1067" w:type="dxa"/>
            <w:tcBorders>
              <w:top w:val="nil"/>
              <w:bottom w:val="nil"/>
            </w:tcBorders>
            <w:shd w:val="clear" w:color="auto" w:fill="D9D9D9" w:themeFill="background1" w:themeFillShade="D9"/>
          </w:tcPr>
          <w:p w14:paraId="3FD7E369" w14:textId="09C670A5" w:rsidR="004A473E" w:rsidRPr="00FE1D02" w:rsidRDefault="004A473E" w:rsidP="004A473E">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P10</w:t>
            </w:r>
          </w:p>
        </w:tc>
        <w:tc>
          <w:tcPr>
            <w:tcW w:w="2050" w:type="dxa"/>
            <w:tcBorders>
              <w:top w:val="nil"/>
              <w:bottom w:val="nil"/>
            </w:tcBorders>
            <w:shd w:val="clear" w:color="auto" w:fill="D9D9D9" w:themeFill="background1" w:themeFillShade="D9"/>
          </w:tcPr>
          <w:p w14:paraId="583C1C7E" w14:textId="6DC6FEEB" w:rsidR="004A473E" w:rsidRPr="00FE1D02" w:rsidRDefault="007C1BAE" w:rsidP="004A473E">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Left cerebral white matter adjacent to left cingulate gyrus, posterior division </w:t>
            </w:r>
          </w:p>
        </w:tc>
        <w:tc>
          <w:tcPr>
            <w:tcW w:w="1274" w:type="dxa"/>
            <w:tcBorders>
              <w:top w:val="nil"/>
              <w:left w:val="nil"/>
              <w:bottom w:val="nil"/>
              <w:right w:val="nil"/>
            </w:tcBorders>
            <w:shd w:val="clear" w:color="auto" w:fill="D9D9D9" w:themeFill="background1" w:themeFillShade="D9"/>
          </w:tcPr>
          <w:p w14:paraId="151DF674" w14:textId="45740470" w:rsidR="004A473E" w:rsidRPr="00FE1D02" w:rsidRDefault="004A473E" w:rsidP="004A473E">
            <w:pPr>
              <w:jc w:val="center"/>
              <w:rPr>
                <w:rFonts w:ascii="Times New Roman" w:hAnsi="Times New Roman" w:cs="Times New Roman"/>
                <w:color w:val="000000"/>
                <w:sz w:val="24"/>
                <w:szCs w:val="24"/>
              </w:rPr>
            </w:pPr>
            <w:r w:rsidRPr="00FE1D02">
              <w:rPr>
                <w:rFonts w:ascii="Times New Roman" w:hAnsi="Times New Roman" w:cs="Times New Roman"/>
                <w:sz w:val="24"/>
                <w:szCs w:val="24"/>
              </w:rPr>
              <w:t>.0006</w:t>
            </w:r>
          </w:p>
        </w:tc>
        <w:tc>
          <w:tcPr>
            <w:tcW w:w="1274" w:type="dxa"/>
            <w:tcBorders>
              <w:top w:val="nil"/>
              <w:left w:val="nil"/>
              <w:bottom w:val="nil"/>
              <w:right w:val="nil"/>
            </w:tcBorders>
            <w:shd w:val="clear" w:color="auto" w:fill="D9D9D9" w:themeFill="background1" w:themeFillShade="D9"/>
          </w:tcPr>
          <w:p w14:paraId="39846A1A" w14:textId="61203646"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.5436</w:t>
            </w:r>
          </w:p>
        </w:tc>
        <w:tc>
          <w:tcPr>
            <w:tcW w:w="867" w:type="dxa"/>
            <w:tcBorders>
              <w:top w:val="nil"/>
              <w:left w:val="nil"/>
              <w:bottom w:val="nil"/>
              <w:right w:val="nil"/>
            </w:tcBorders>
            <w:shd w:val="clear" w:color="auto" w:fill="D9D9D9" w:themeFill="background1" w:themeFillShade="D9"/>
          </w:tcPr>
          <w:p w14:paraId="27E7367F" w14:textId="4CE61CF8"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.011</w:t>
            </w:r>
          </w:p>
        </w:tc>
        <w:tc>
          <w:tcPr>
            <w:tcW w:w="917" w:type="dxa"/>
            <w:tcBorders>
              <w:top w:val="nil"/>
              <w:left w:val="nil"/>
              <w:bottom w:val="nil"/>
              <w:right w:val="nil"/>
            </w:tcBorders>
            <w:shd w:val="clear" w:color="auto" w:fill="D9D9D9" w:themeFill="background1" w:themeFillShade="D9"/>
          </w:tcPr>
          <w:p w14:paraId="6C2271D0" w14:textId="3F924C31"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149</w:t>
            </w:r>
          </w:p>
        </w:tc>
        <w:tc>
          <w:tcPr>
            <w:tcW w:w="675" w:type="dxa"/>
            <w:tcBorders>
              <w:top w:val="nil"/>
              <w:left w:val="nil"/>
              <w:bottom w:val="nil"/>
              <w:right w:val="nil"/>
            </w:tcBorders>
            <w:shd w:val="clear" w:color="auto" w:fill="D9D9D9" w:themeFill="background1" w:themeFillShade="D9"/>
          </w:tcPr>
          <w:p w14:paraId="007523F0" w14:textId="6A81CC24"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-14</w:t>
            </w:r>
          </w:p>
        </w:tc>
        <w:tc>
          <w:tcPr>
            <w:tcW w:w="664" w:type="dxa"/>
            <w:tcBorders>
              <w:top w:val="nil"/>
              <w:left w:val="nil"/>
              <w:bottom w:val="nil"/>
              <w:right w:val="nil"/>
            </w:tcBorders>
            <w:shd w:val="clear" w:color="auto" w:fill="D9D9D9" w:themeFill="background1" w:themeFillShade="D9"/>
          </w:tcPr>
          <w:p w14:paraId="28F06CE7" w14:textId="108160D7"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-19</w:t>
            </w:r>
          </w:p>
        </w:tc>
        <w:tc>
          <w:tcPr>
            <w:tcW w:w="650" w:type="dxa"/>
            <w:tcBorders>
              <w:top w:val="nil"/>
              <w:left w:val="nil"/>
              <w:bottom w:val="nil"/>
              <w:right w:val="nil"/>
            </w:tcBorders>
            <w:shd w:val="clear" w:color="auto" w:fill="D9D9D9" w:themeFill="background1" w:themeFillShade="D9"/>
          </w:tcPr>
          <w:p w14:paraId="2A8EB509" w14:textId="4E6CD0D3"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28</w:t>
            </w:r>
          </w:p>
        </w:tc>
      </w:tr>
      <w:tr w:rsidR="004A473E" w:rsidRPr="00FE1D02" w14:paraId="6E7765DE" w14:textId="77777777" w:rsidTr="00FE1D02">
        <w:trPr>
          <w:trHeight w:val="832"/>
        </w:trPr>
        <w:tc>
          <w:tcPr>
            <w:tcW w:w="1067" w:type="dxa"/>
            <w:tcBorders>
              <w:top w:val="nil"/>
              <w:bottom w:val="nil"/>
            </w:tcBorders>
            <w:shd w:val="clear" w:color="auto" w:fill="FFFFFF" w:themeFill="background1"/>
          </w:tcPr>
          <w:p w14:paraId="2904FC0A" w14:textId="562DA684" w:rsidR="004A473E" w:rsidRPr="00FE1D02" w:rsidRDefault="004A473E" w:rsidP="004A473E">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P11</w:t>
            </w:r>
          </w:p>
        </w:tc>
        <w:tc>
          <w:tcPr>
            <w:tcW w:w="2050" w:type="dxa"/>
            <w:tcBorders>
              <w:top w:val="nil"/>
              <w:bottom w:val="nil"/>
            </w:tcBorders>
            <w:shd w:val="clear" w:color="auto" w:fill="FFFFFF" w:themeFill="background1"/>
          </w:tcPr>
          <w:p w14:paraId="3F45CC12" w14:textId="44E6E1C6" w:rsidR="004A473E" w:rsidRPr="00FE1D02" w:rsidRDefault="007C1BAE" w:rsidP="004A473E">
            <w:pPr>
              <w:spacing w:line="240" w:lineRule="auto"/>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Left paracingulate gyrus</w:t>
            </w:r>
          </w:p>
        </w:tc>
        <w:tc>
          <w:tcPr>
            <w:tcW w:w="1274" w:type="dxa"/>
            <w:tcBorders>
              <w:top w:val="nil"/>
              <w:left w:val="nil"/>
              <w:bottom w:val="nil"/>
              <w:right w:val="nil"/>
            </w:tcBorders>
            <w:shd w:val="clear" w:color="auto" w:fill="FFFFFF" w:themeFill="background1"/>
          </w:tcPr>
          <w:p w14:paraId="73B2B078" w14:textId="7E1DD22C" w:rsidR="004A473E" w:rsidRPr="00FE1D02" w:rsidRDefault="004A473E" w:rsidP="004A473E">
            <w:pPr>
              <w:jc w:val="center"/>
              <w:rPr>
                <w:rFonts w:ascii="Times New Roman" w:hAnsi="Times New Roman" w:cs="Times New Roman"/>
                <w:color w:val="000000"/>
                <w:sz w:val="24"/>
                <w:szCs w:val="24"/>
              </w:rPr>
            </w:pPr>
            <w:r w:rsidRPr="00FE1D02">
              <w:rPr>
                <w:rFonts w:ascii="Times New Roman" w:hAnsi="Times New Roman" w:cs="Times New Roman"/>
                <w:sz w:val="24"/>
                <w:szCs w:val="24"/>
              </w:rPr>
              <w:t>.0015</w:t>
            </w:r>
          </w:p>
        </w:tc>
        <w:tc>
          <w:tcPr>
            <w:tcW w:w="1274" w:type="dxa"/>
            <w:tcBorders>
              <w:top w:val="nil"/>
              <w:left w:val="nil"/>
              <w:bottom w:val="nil"/>
              <w:right w:val="nil"/>
            </w:tcBorders>
            <w:shd w:val="clear" w:color="auto" w:fill="FFFFFF" w:themeFill="background1"/>
          </w:tcPr>
          <w:p w14:paraId="2928D4F2" w14:textId="5A9E5308"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.5512</w:t>
            </w:r>
          </w:p>
        </w:tc>
        <w:tc>
          <w:tcPr>
            <w:tcW w:w="867" w:type="dxa"/>
            <w:tcBorders>
              <w:top w:val="nil"/>
              <w:left w:val="nil"/>
              <w:bottom w:val="nil"/>
              <w:right w:val="nil"/>
            </w:tcBorders>
            <w:shd w:val="clear" w:color="auto" w:fill="FFFFFF" w:themeFill="background1"/>
          </w:tcPr>
          <w:p w14:paraId="1E7E0A61" w14:textId="4CB895DD"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.012</w:t>
            </w:r>
          </w:p>
        </w:tc>
        <w:tc>
          <w:tcPr>
            <w:tcW w:w="917" w:type="dxa"/>
            <w:tcBorders>
              <w:top w:val="nil"/>
              <w:left w:val="nil"/>
              <w:bottom w:val="nil"/>
              <w:right w:val="nil"/>
            </w:tcBorders>
            <w:shd w:val="clear" w:color="auto" w:fill="FFFFFF" w:themeFill="background1"/>
          </w:tcPr>
          <w:p w14:paraId="6460E322" w14:textId="722A5A2B"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147</w:t>
            </w:r>
          </w:p>
        </w:tc>
        <w:tc>
          <w:tcPr>
            <w:tcW w:w="675" w:type="dxa"/>
            <w:tcBorders>
              <w:top w:val="nil"/>
              <w:left w:val="nil"/>
              <w:bottom w:val="nil"/>
              <w:right w:val="nil"/>
            </w:tcBorders>
            <w:shd w:val="clear" w:color="auto" w:fill="FFFFFF" w:themeFill="background1"/>
          </w:tcPr>
          <w:p w14:paraId="73F67C85" w14:textId="5DD22565"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-10</w:t>
            </w:r>
          </w:p>
        </w:tc>
        <w:tc>
          <w:tcPr>
            <w:tcW w:w="664" w:type="dxa"/>
            <w:tcBorders>
              <w:top w:val="nil"/>
              <w:left w:val="nil"/>
              <w:bottom w:val="nil"/>
              <w:right w:val="nil"/>
            </w:tcBorders>
            <w:shd w:val="clear" w:color="auto" w:fill="FFFFFF" w:themeFill="background1"/>
          </w:tcPr>
          <w:p w14:paraId="5213ED1B" w14:textId="61F1849B"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11</w:t>
            </w:r>
          </w:p>
        </w:tc>
        <w:tc>
          <w:tcPr>
            <w:tcW w:w="650" w:type="dxa"/>
            <w:tcBorders>
              <w:top w:val="nil"/>
              <w:left w:val="nil"/>
              <w:bottom w:val="nil"/>
              <w:right w:val="nil"/>
            </w:tcBorders>
            <w:shd w:val="clear" w:color="auto" w:fill="FFFFFF" w:themeFill="background1"/>
          </w:tcPr>
          <w:p w14:paraId="617C0923" w14:textId="09792440"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39</w:t>
            </w:r>
          </w:p>
        </w:tc>
      </w:tr>
      <w:tr w:rsidR="004A473E" w:rsidRPr="00FE1D02" w14:paraId="76EEA51F" w14:textId="77777777" w:rsidTr="004A473E">
        <w:trPr>
          <w:trHeight w:val="832"/>
        </w:trPr>
        <w:tc>
          <w:tcPr>
            <w:tcW w:w="1067" w:type="dxa"/>
            <w:tcBorders>
              <w:top w:val="nil"/>
              <w:bottom w:val="nil"/>
            </w:tcBorders>
            <w:shd w:val="clear" w:color="auto" w:fill="D9D9D9" w:themeFill="background1" w:themeFillShade="D9"/>
          </w:tcPr>
          <w:p w14:paraId="2174C9BF" w14:textId="326B6AF6" w:rsidR="004A473E" w:rsidRPr="00FE1D02" w:rsidRDefault="004A473E" w:rsidP="004A473E">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P12</w:t>
            </w:r>
          </w:p>
        </w:tc>
        <w:tc>
          <w:tcPr>
            <w:tcW w:w="2050" w:type="dxa"/>
            <w:tcBorders>
              <w:top w:val="nil"/>
              <w:bottom w:val="nil"/>
            </w:tcBorders>
            <w:shd w:val="clear" w:color="auto" w:fill="D9D9D9" w:themeFill="background1" w:themeFillShade="D9"/>
          </w:tcPr>
          <w:p w14:paraId="186C5CA9" w14:textId="3C540C2A" w:rsidR="004A473E" w:rsidRPr="00FE1D02" w:rsidRDefault="007C1BAE" w:rsidP="004A473E">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Left inferior longitudinal fasciculus adjacent to lateral occipital </w:t>
            </w:r>
            <w:r w:rsidRPr="00FE1D02">
              <w:rPr>
                <w:rFonts w:ascii="Times New Roman" w:eastAsia="Times New Roman" w:hAnsi="Times New Roman" w:cs="Times New Roman"/>
                <w:color w:val="000000"/>
                <w:sz w:val="24"/>
                <w:szCs w:val="24"/>
                <w:lang w:val="en-US" w:eastAsia="de-DE"/>
              </w:rPr>
              <w:lastRenderedPageBreak/>
              <w:t xml:space="preserve">cortex, superior division </w:t>
            </w:r>
          </w:p>
        </w:tc>
        <w:tc>
          <w:tcPr>
            <w:tcW w:w="1274" w:type="dxa"/>
            <w:tcBorders>
              <w:top w:val="nil"/>
              <w:left w:val="nil"/>
              <w:bottom w:val="nil"/>
              <w:right w:val="nil"/>
            </w:tcBorders>
            <w:shd w:val="clear" w:color="auto" w:fill="D9D9D9" w:themeFill="background1" w:themeFillShade="D9"/>
          </w:tcPr>
          <w:p w14:paraId="102B82AF" w14:textId="31F66465" w:rsidR="004A473E" w:rsidRPr="00FE1D02" w:rsidRDefault="004A473E" w:rsidP="004A473E">
            <w:pPr>
              <w:jc w:val="center"/>
              <w:rPr>
                <w:rFonts w:ascii="Times New Roman" w:hAnsi="Times New Roman" w:cs="Times New Roman"/>
                <w:color w:val="000000"/>
                <w:sz w:val="24"/>
                <w:szCs w:val="24"/>
              </w:rPr>
            </w:pPr>
            <w:r w:rsidRPr="00FE1D02">
              <w:rPr>
                <w:rFonts w:ascii="Times New Roman" w:hAnsi="Times New Roman" w:cs="Times New Roman"/>
                <w:sz w:val="24"/>
                <w:szCs w:val="24"/>
              </w:rPr>
              <w:lastRenderedPageBreak/>
              <w:t>.0005</w:t>
            </w:r>
          </w:p>
        </w:tc>
        <w:tc>
          <w:tcPr>
            <w:tcW w:w="1274" w:type="dxa"/>
            <w:tcBorders>
              <w:top w:val="nil"/>
              <w:left w:val="nil"/>
              <w:bottom w:val="nil"/>
              <w:right w:val="nil"/>
            </w:tcBorders>
            <w:shd w:val="clear" w:color="auto" w:fill="D9D9D9" w:themeFill="background1" w:themeFillShade="D9"/>
          </w:tcPr>
          <w:p w14:paraId="70412B65" w14:textId="242449EF"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.4860</w:t>
            </w:r>
          </w:p>
        </w:tc>
        <w:tc>
          <w:tcPr>
            <w:tcW w:w="867" w:type="dxa"/>
            <w:tcBorders>
              <w:top w:val="nil"/>
              <w:left w:val="nil"/>
              <w:bottom w:val="nil"/>
              <w:right w:val="nil"/>
            </w:tcBorders>
            <w:shd w:val="clear" w:color="auto" w:fill="D9D9D9" w:themeFill="background1" w:themeFillShade="D9"/>
          </w:tcPr>
          <w:p w14:paraId="0F2AA7E6" w14:textId="702081DD"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.032</w:t>
            </w:r>
          </w:p>
        </w:tc>
        <w:tc>
          <w:tcPr>
            <w:tcW w:w="917" w:type="dxa"/>
            <w:tcBorders>
              <w:top w:val="nil"/>
              <w:left w:val="nil"/>
              <w:bottom w:val="nil"/>
              <w:right w:val="nil"/>
            </w:tcBorders>
            <w:shd w:val="clear" w:color="auto" w:fill="D9D9D9" w:themeFill="background1" w:themeFillShade="D9"/>
          </w:tcPr>
          <w:p w14:paraId="7277CCBD" w14:textId="6BC6BB2B"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131</w:t>
            </w:r>
          </w:p>
        </w:tc>
        <w:tc>
          <w:tcPr>
            <w:tcW w:w="675" w:type="dxa"/>
            <w:tcBorders>
              <w:top w:val="nil"/>
              <w:left w:val="nil"/>
              <w:bottom w:val="nil"/>
              <w:right w:val="nil"/>
            </w:tcBorders>
            <w:shd w:val="clear" w:color="auto" w:fill="D9D9D9" w:themeFill="background1" w:themeFillShade="D9"/>
          </w:tcPr>
          <w:p w14:paraId="78F6529D" w14:textId="420749F8"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-31</w:t>
            </w:r>
          </w:p>
        </w:tc>
        <w:tc>
          <w:tcPr>
            <w:tcW w:w="664" w:type="dxa"/>
            <w:tcBorders>
              <w:top w:val="nil"/>
              <w:left w:val="nil"/>
              <w:bottom w:val="nil"/>
              <w:right w:val="nil"/>
            </w:tcBorders>
            <w:shd w:val="clear" w:color="auto" w:fill="D9D9D9" w:themeFill="background1" w:themeFillShade="D9"/>
          </w:tcPr>
          <w:p w14:paraId="1CCC36DD" w14:textId="2CAD97EC"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-63</w:t>
            </w:r>
          </w:p>
        </w:tc>
        <w:tc>
          <w:tcPr>
            <w:tcW w:w="650" w:type="dxa"/>
            <w:tcBorders>
              <w:top w:val="nil"/>
              <w:left w:val="nil"/>
              <w:bottom w:val="nil"/>
              <w:right w:val="nil"/>
            </w:tcBorders>
            <w:shd w:val="clear" w:color="auto" w:fill="D9D9D9" w:themeFill="background1" w:themeFillShade="D9"/>
          </w:tcPr>
          <w:p w14:paraId="6161906E" w14:textId="1AA9F0A2"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23</w:t>
            </w:r>
          </w:p>
        </w:tc>
      </w:tr>
      <w:tr w:rsidR="004A473E" w:rsidRPr="00FE1D02" w14:paraId="4508040F" w14:textId="77777777" w:rsidTr="00FE1D02">
        <w:trPr>
          <w:trHeight w:val="832"/>
        </w:trPr>
        <w:tc>
          <w:tcPr>
            <w:tcW w:w="1067" w:type="dxa"/>
            <w:tcBorders>
              <w:top w:val="nil"/>
              <w:bottom w:val="nil"/>
            </w:tcBorders>
            <w:shd w:val="clear" w:color="auto" w:fill="FFFFFF" w:themeFill="background1"/>
          </w:tcPr>
          <w:p w14:paraId="74500756" w14:textId="7C24D43A" w:rsidR="004A473E" w:rsidRPr="00FE1D02" w:rsidRDefault="004A473E" w:rsidP="004A473E">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P13</w:t>
            </w:r>
          </w:p>
        </w:tc>
        <w:tc>
          <w:tcPr>
            <w:tcW w:w="2050" w:type="dxa"/>
            <w:tcBorders>
              <w:top w:val="nil"/>
              <w:bottom w:val="nil"/>
            </w:tcBorders>
            <w:shd w:val="clear" w:color="auto" w:fill="FFFFFF" w:themeFill="background1"/>
          </w:tcPr>
          <w:p w14:paraId="3D365F03" w14:textId="2C55A05E" w:rsidR="004A473E" w:rsidRPr="00FE1D02" w:rsidRDefault="007C1BAE" w:rsidP="004A473E">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superior longitudinal fasciculus adjacent to precentral gyrus</w:t>
            </w:r>
          </w:p>
        </w:tc>
        <w:tc>
          <w:tcPr>
            <w:tcW w:w="1274" w:type="dxa"/>
            <w:tcBorders>
              <w:top w:val="nil"/>
              <w:left w:val="nil"/>
              <w:bottom w:val="nil"/>
              <w:right w:val="nil"/>
            </w:tcBorders>
            <w:shd w:val="clear" w:color="auto" w:fill="FFFFFF" w:themeFill="background1"/>
          </w:tcPr>
          <w:p w14:paraId="69E7B7CD" w14:textId="2A53AFD3" w:rsidR="004A473E" w:rsidRPr="00FE1D02" w:rsidRDefault="004A473E" w:rsidP="004A473E">
            <w:pPr>
              <w:jc w:val="center"/>
              <w:rPr>
                <w:rFonts w:ascii="Times New Roman" w:hAnsi="Times New Roman" w:cs="Times New Roman"/>
                <w:color w:val="000000"/>
                <w:sz w:val="24"/>
                <w:szCs w:val="24"/>
              </w:rPr>
            </w:pPr>
            <w:r w:rsidRPr="00FE1D02">
              <w:rPr>
                <w:rFonts w:ascii="Times New Roman" w:hAnsi="Times New Roman" w:cs="Times New Roman"/>
                <w:sz w:val="24"/>
                <w:szCs w:val="24"/>
              </w:rPr>
              <w:t>.0005</w:t>
            </w:r>
          </w:p>
        </w:tc>
        <w:tc>
          <w:tcPr>
            <w:tcW w:w="1274" w:type="dxa"/>
            <w:tcBorders>
              <w:top w:val="nil"/>
              <w:left w:val="nil"/>
              <w:bottom w:val="nil"/>
              <w:right w:val="nil"/>
            </w:tcBorders>
            <w:shd w:val="clear" w:color="auto" w:fill="FFFFFF" w:themeFill="background1"/>
          </w:tcPr>
          <w:p w14:paraId="798318C6" w14:textId="0B3BDDD8"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.6070</w:t>
            </w:r>
          </w:p>
        </w:tc>
        <w:tc>
          <w:tcPr>
            <w:tcW w:w="867" w:type="dxa"/>
            <w:tcBorders>
              <w:top w:val="nil"/>
              <w:left w:val="nil"/>
              <w:bottom w:val="nil"/>
              <w:right w:val="nil"/>
            </w:tcBorders>
            <w:shd w:val="clear" w:color="auto" w:fill="FFFFFF" w:themeFill="background1"/>
          </w:tcPr>
          <w:p w14:paraId="355A53F3" w14:textId="71AD239F"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.048</w:t>
            </w:r>
          </w:p>
        </w:tc>
        <w:tc>
          <w:tcPr>
            <w:tcW w:w="917" w:type="dxa"/>
            <w:tcBorders>
              <w:top w:val="nil"/>
              <w:left w:val="nil"/>
              <w:bottom w:val="nil"/>
              <w:right w:val="nil"/>
            </w:tcBorders>
            <w:shd w:val="clear" w:color="auto" w:fill="FFFFFF" w:themeFill="background1"/>
          </w:tcPr>
          <w:p w14:paraId="65535A08" w14:textId="7BE983A0"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125</w:t>
            </w:r>
          </w:p>
        </w:tc>
        <w:tc>
          <w:tcPr>
            <w:tcW w:w="675" w:type="dxa"/>
            <w:tcBorders>
              <w:top w:val="nil"/>
              <w:left w:val="nil"/>
              <w:bottom w:val="nil"/>
              <w:right w:val="nil"/>
            </w:tcBorders>
            <w:shd w:val="clear" w:color="auto" w:fill="FFFFFF" w:themeFill="background1"/>
          </w:tcPr>
          <w:p w14:paraId="49B1CD0E" w14:textId="486B9659"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-21</w:t>
            </w:r>
          </w:p>
        </w:tc>
        <w:tc>
          <w:tcPr>
            <w:tcW w:w="664" w:type="dxa"/>
            <w:tcBorders>
              <w:top w:val="nil"/>
              <w:left w:val="nil"/>
              <w:bottom w:val="nil"/>
              <w:right w:val="nil"/>
            </w:tcBorders>
            <w:shd w:val="clear" w:color="auto" w:fill="FFFFFF" w:themeFill="background1"/>
          </w:tcPr>
          <w:p w14:paraId="45147E5B" w14:textId="6273ACAC"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-10</w:t>
            </w:r>
          </w:p>
        </w:tc>
        <w:tc>
          <w:tcPr>
            <w:tcW w:w="650" w:type="dxa"/>
            <w:tcBorders>
              <w:top w:val="nil"/>
              <w:left w:val="nil"/>
              <w:bottom w:val="nil"/>
              <w:right w:val="nil"/>
            </w:tcBorders>
            <w:shd w:val="clear" w:color="auto" w:fill="FFFFFF" w:themeFill="background1"/>
          </w:tcPr>
          <w:p w14:paraId="3E4054F5" w14:textId="0AB4223F" w:rsidR="004A473E" w:rsidRPr="00FE1D02" w:rsidRDefault="004A473E" w:rsidP="004A473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43</w:t>
            </w:r>
          </w:p>
        </w:tc>
      </w:tr>
    </w:tbl>
    <w:p w14:paraId="1EAF2A3E" w14:textId="7D850844" w:rsidR="00C0396A" w:rsidRPr="00FE1D02" w:rsidRDefault="00527591" w:rsidP="004D2243">
      <w:pPr>
        <w:pStyle w:val="KeinLeerraum"/>
        <w:rPr>
          <w:szCs w:val="24"/>
          <w:highlight w:val="yellow"/>
          <w:lang w:val="en-US"/>
        </w:rPr>
      </w:pPr>
      <w:r>
        <w:rPr>
          <w:b/>
          <w:szCs w:val="24"/>
          <w:lang w:val="en-US" w:eastAsia="en-GB"/>
        </w:rPr>
        <w:t xml:space="preserve">Supplementary Table </w:t>
      </w:r>
      <w:r w:rsidR="00A2329C">
        <w:rPr>
          <w:b/>
          <w:szCs w:val="24"/>
          <w:lang w:val="en-US" w:eastAsia="en-GB"/>
        </w:rPr>
        <w:t>4</w:t>
      </w:r>
      <w:r w:rsidR="001C5182" w:rsidRPr="00A2329C">
        <w:rPr>
          <w:b/>
          <w:szCs w:val="24"/>
          <w:lang w:val="en-US" w:eastAsia="en-GB"/>
        </w:rPr>
        <w:t xml:space="preserve">. </w:t>
      </w:r>
      <w:r w:rsidR="001C5182" w:rsidRPr="00A2329C">
        <w:rPr>
          <w:szCs w:val="24"/>
          <w:lang w:val="en-US"/>
        </w:rPr>
        <w:t xml:space="preserve">Characteristics of clusters with an </w:t>
      </w:r>
      <w:r w:rsidR="00FB0E8C" w:rsidRPr="00A2329C">
        <w:rPr>
          <w:szCs w:val="24"/>
          <w:lang w:val="en-US"/>
        </w:rPr>
        <w:t>association</w:t>
      </w:r>
      <w:r w:rsidR="001C5182" w:rsidRPr="00A2329C">
        <w:rPr>
          <w:szCs w:val="24"/>
          <w:lang w:val="en-US"/>
        </w:rPr>
        <w:t xml:space="preserve"> between PD patients’ microstructural metrics and </w:t>
      </w:r>
      <w:r w:rsidR="00FB0E8C" w:rsidRPr="00A2329C">
        <w:rPr>
          <w:szCs w:val="24"/>
          <w:lang w:val="en-US"/>
        </w:rPr>
        <w:t>postoperative change</w:t>
      </w:r>
      <w:r w:rsidR="001C5182" w:rsidRPr="00A2329C">
        <w:rPr>
          <w:szCs w:val="24"/>
          <w:lang w:val="en-US"/>
        </w:rPr>
        <w:t xml:space="preserve"> in </w:t>
      </w:r>
      <w:r w:rsidR="00A2329C" w:rsidRPr="00A2329C">
        <w:rPr>
          <w:szCs w:val="24"/>
          <w:lang w:val="en-US"/>
        </w:rPr>
        <w:t xml:space="preserve">time spent </w:t>
      </w:r>
      <w:r w:rsidR="00A2329C" w:rsidRPr="00A2329C">
        <w:rPr>
          <w:lang w:val="en-US"/>
        </w:rPr>
        <w:t>with good mobility and no dyskinesia (ON)</w:t>
      </w:r>
      <w:r w:rsidR="001C5182" w:rsidRPr="00A2329C">
        <w:rPr>
          <w:szCs w:val="24"/>
          <w:lang w:val="en-US"/>
        </w:rPr>
        <w:t xml:space="preserve">. “Positive Cluster” denotes clusters with a positive association between patients’ microstructural metrics and postoperative changes in </w:t>
      </w:r>
      <w:r w:rsidR="00A2329C" w:rsidRPr="00A2329C">
        <w:rPr>
          <w:szCs w:val="24"/>
          <w:lang w:val="en-US"/>
        </w:rPr>
        <w:t>time spent in ON</w:t>
      </w:r>
      <w:r w:rsidR="001C5182" w:rsidRPr="00A2329C">
        <w:rPr>
          <w:szCs w:val="24"/>
          <w:lang w:val="en-US"/>
        </w:rPr>
        <w:t xml:space="preserve">, i.e. higher values of a specific metric were associated with higher postoperative </w:t>
      </w:r>
      <w:r w:rsidR="007A27D3" w:rsidRPr="00A2329C">
        <w:rPr>
          <w:szCs w:val="24"/>
          <w:lang w:val="en-US"/>
        </w:rPr>
        <w:t>values</w:t>
      </w:r>
      <w:r w:rsidR="001C5182" w:rsidRPr="00A2329C">
        <w:rPr>
          <w:szCs w:val="24"/>
          <w:lang w:val="en-US"/>
        </w:rPr>
        <w:t xml:space="preserve">. “Negative Cluster” denotes clusters with a negative association between patients’ microstructural metrics and postoperative difference in </w:t>
      </w:r>
      <w:r w:rsidR="00A2329C" w:rsidRPr="00A2329C">
        <w:rPr>
          <w:szCs w:val="24"/>
          <w:lang w:val="en-US"/>
        </w:rPr>
        <w:t>time spent in ON</w:t>
      </w:r>
      <w:r w:rsidR="001C5182" w:rsidRPr="00A2329C">
        <w:rPr>
          <w:szCs w:val="24"/>
          <w:lang w:val="en-US"/>
        </w:rPr>
        <w:t xml:space="preserve">, i.e. higher values of a specific metric were associated with lower postoperative </w:t>
      </w:r>
      <w:r w:rsidR="007A27D3" w:rsidRPr="00A2329C">
        <w:rPr>
          <w:szCs w:val="24"/>
          <w:lang w:val="en-US"/>
        </w:rPr>
        <w:t>values</w:t>
      </w:r>
      <w:r w:rsidR="001C5182" w:rsidRPr="00A2329C">
        <w:rPr>
          <w:szCs w:val="24"/>
          <w:lang w:val="en-US"/>
        </w:rPr>
        <w:t>. “Location” indicates the anatomical landmark comprising the majority of voxels of a cluster according to Johns Hopkins University (JHU) white matter atlas, Harvard-Oxford cortical and subcortical atlas, and University College London (UCL) cerebellar atlas. P-Values are clusterwise p-values corrected for multiple comparisons. “Volume in mm³” denotes the size of a cluster and “MNI152-coordinates” describes the coordinates of the cluster’s center of gravity in MNI152-space.</w:t>
      </w:r>
    </w:p>
    <w:p w14:paraId="7B83DFBD" w14:textId="5AECB45F" w:rsidR="00C0396A" w:rsidRDefault="00C0396A" w:rsidP="004D2243">
      <w:pPr>
        <w:pStyle w:val="KeinLeerraum"/>
        <w:rPr>
          <w:szCs w:val="24"/>
          <w:highlight w:val="yellow"/>
          <w:lang w:val="en-US"/>
        </w:rPr>
      </w:pPr>
    </w:p>
    <w:p w14:paraId="582FD17C" w14:textId="506C7F31" w:rsidR="00022C27" w:rsidRDefault="00022C27" w:rsidP="004D2243">
      <w:pPr>
        <w:pStyle w:val="KeinLeerraum"/>
        <w:rPr>
          <w:szCs w:val="24"/>
          <w:highlight w:val="yellow"/>
          <w:lang w:val="en-US"/>
        </w:rPr>
      </w:pPr>
    </w:p>
    <w:p w14:paraId="6D586618" w14:textId="36F20B43" w:rsidR="00022C27" w:rsidRDefault="00022C27" w:rsidP="004D2243">
      <w:pPr>
        <w:pStyle w:val="KeinLeerraum"/>
        <w:rPr>
          <w:szCs w:val="24"/>
          <w:highlight w:val="yellow"/>
          <w:lang w:val="en-US"/>
        </w:rPr>
      </w:pPr>
    </w:p>
    <w:p w14:paraId="7EA6ECC4" w14:textId="1E2334B7" w:rsidR="00022C27" w:rsidRDefault="00022C27" w:rsidP="004D2243">
      <w:pPr>
        <w:pStyle w:val="KeinLeerraum"/>
        <w:rPr>
          <w:szCs w:val="24"/>
          <w:highlight w:val="yellow"/>
          <w:lang w:val="en-US"/>
        </w:rPr>
      </w:pPr>
    </w:p>
    <w:p w14:paraId="47AA2599" w14:textId="36BD78AD" w:rsidR="00022C27" w:rsidRDefault="00022C27" w:rsidP="004D2243">
      <w:pPr>
        <w:pStyle w:val="KeinLeerraum"/>
        <w:rPr>
          <w:szCs w:val="24"/>
          <w:highlight w:val="yellow"/>
          <w:lang w:val="en-US"/>
        </w:rPr>
      </w:pPr>
    </w:p>
    <w:p w14:paraId="1DCB4716" w14:textId="20B53A70" w:rsidR="00022C27" w:rsidRDefault="00022C27" w:rsidP="004D2243">
      <w:pPr>
        <w:pStyle w:val="KeinLeerraum"/>
        <w:rPr>
          <w:szCs w:val="24"/>
          <w:highlight w:val="yellow"/>
          <w:lang w:val="en-US"/>
        </w:rPr>
      </w:pPr>
    </w:p>
    <w:p w14:paraId="638F9461" w14:textId="42AE1F51" w:rsidR="00022C27" w:rsidRDefault="00022C27" w:rsidP="004D2243">
      <w:pPr>
        <w:pStyle w:val="KeinLeerraum"/>
        <w:rPr>
          <w:szCs w:val="24"/>
          <w:highlight w:val="yellow"/>
          <w:lang w:val="en-US"/>
        </w:rPr>
      </w:pPr>
    </w:p>
    <w:p w14:paraId="032559BA" w14:textId="77777777" w:rsidR="00A2329C" w:rsidRDefault="00A2329C" w:rsidP="00070843">
      <w:pPr>
        <w:pStyle w:val="KeinLeerraum"/>
        <w:spacing w:line="276" w:lineRule="auto"/>
        <w:rPr>
          <w:szCs w:val="24"/>
          <w:lang w:val="en-US"/>
        </w:rPr>
      </w:pPr>
    </w:p>
    <w:p w14:paraId="5ADAB32B" w14:textId="77777777" w:rsidR="00A2329C" w:rsidRDefault="00A2329C" w:rsidP="00070843">
      <w:pPr>
        <w:pStyle w:val="KeinLeerraum"/>
        <w:spacing w:line="276" w:lineRule="auto"/>
        <w:rPr>
          <w:szCs w:val="24"/>
          <w:lang w:val="en-US"/>
        </w:rPr>
      </w:pPr>
    </w:p>
    <w:p w14:paraId="53B95C42" w14:textId="5A075F44" w:rsidR="00C0396A" w:rsidRPr="00FE1D02" w:rsidRDefault="00527591" w:rsidP="00070843">
      <w:pPr>
        <w:pStyle w:val="KeinLeerraum"/>
        <w:spacing w:line="276" w:lineRule="auto"/>
        <w:rPr>
          <w:szCs w:val="24"/>
          <w:lang w:val="en-US"/>
        </w:rPr>
      </w:pPr>
      <w:r>
        <w:rPr>
          <w:b/>
          <w:szCs w:val="24"/>
          <w:lang w:val="en-US" w:eastAsia="en-GB"/>
        </w:rPr>
        <w:lastRenderedPageBreak/>
        <w:t xml:space="preserve">Supplementary Table </w:t>
      </w:r>
      <w:r w:rsidR="00C95A87">
        <w:rPr>
          <w:b/>
          <w:szCs w:val="24"/>
          <w:lang w:val="en-US" w:eastAsia="en-GB"/>
        </w:rPr>
        <w:t>5</w:t>
      </w:r>
      <w:r>
        <w:rPr>
          <w:b/>
          <w:szCs w:val="24"/>
          <w:lang w:val="en-US" w:eastAsia="en-GB"/>
        </w:rPr>
        <w:t xml:space="preserve"> </w:t>
      </w:r>
      <w:r w:rsidR="00C0396A" w:rsidRPr="00FE1D02">
        <w:rPr>
          <w:b/>
          <w:szCs w:val="24"/>
          <w:lang w:val="en-US" w:eastAsia="en-GB"/>
        </w:rPr>
        <w:t xml:space="preserve">Association between </w:t>
      </w:r>
      <w:r w:rsidR="00C0396A" w:rsidRPr="00FE1D02">
        <w:rPr>
          <w:b/>
          <w:szCs w:val="24"/>
          <w:lang w:val="en-US"/>
        </w:rPr>
        <w:t xml:space="preserve">microstructural metrics and </w:t>
      </w:r>
      <w:r w:rsidR="007C1BAE" w:rsidRPr="00FE1D02">
        <w:rPr>
          <w:b/>
          <w:szCs w:val="24"/>
          <w:lang w:val="en-US"/>
        </w:rPr>
        <w:t xml:space="preserve">time </w:t>
      </w:r>
      <w:r w:rsidR="00C95A87">
        <w:rPr>
          <w:b/>
          <w:szCs w:val="24"/>
          <w:lang w:val="en-US"/>
        </w:rPr>
        <w:t>with poor mobility</w:t>
      </w:r>
    </w:p>
    <w:tbl>
      <w:tblPr>
        <w:tblW w:w="9438" w:type="dxa"/>
        <w:tblBorders>
          <w:top w:val="single" w:sz="18" w:space="0" w:color="000000"/>
        </w:tblBorders>
        <w:tblCellMar>
          <w:left w:w="70" w:type="dxa"/>
          <w:right w:w="70" w:type="dxa"/>
        </w:tblCellMar>
        <w:tblLook w:val="04A0" w:firstRow="1" w:lastRow="0" w:firstColumn="1" w:lastColumn="0" w:noHBand="0" w:noVBand="1"/>
      </w:tblPr>
      <w:tblGrid>
        <w:gridCol w:w="1067"/>
        <w:gridCol w:w="2050"/>
        <w:gridCol w:w="1274"/>
        <w:gridCol w:w="1274"/>
        <w:gridCol w:w="867"/>
        <w:gridCol w:w="917"/>
        <w:gridCol w:w="675"/>
        <w:gridCol w:w="664"/>
        <w:gridCol w:w="650"/>
      </w:tblGrid>
      <w:tr w:rsidR="003721C3" w:rsidRPr="00FE1D02" w14:paraId="24B531D6" w14:textId="77777777" w:rsidTr="00A316D8">
        <w:trPr>
          <w:trHeight w:val="323"/>
        </w:trPr>
        <w:tc>
          <w:tcPr>
            <w:tcW w:w="4391" w:type="dxa"/>
            <w:gridSpan w:val="3"/>
            <w:tcBorders>
              <w:top w:val="single" w:sz="18" w:space="0" w:color="000000"/>
            </w:tcBorders>
            <w:shd w:val="clear" w:color="auto" w:fill="auto"/>
          </w:tcPr>
          <w:p w14:paraId="30A73A25" w14:textId="77777777" w:rsidR="003721C3" w:rsidRPr="00FE1D02" w:rsidRDefault="003721C3" w:rsidP="00A316D8">
            <w:pPr>
              <w:spacing w:after="0" w:line="240" w:lineRule="auto"/>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b/>
                <w:color w:val="000000"/>
                <w:sz w:val="24"/>
                <w:szCs w:val="24"/>
                <w:lang w:eastAsia="de-DE"/>
              </w:rPr>
              <w:t>Fractional Anisotropy</w:t>
            </w:r>
          </w:p>
        </w:tc>
        <w:tc>
          <w:tcPr>
            <w:tcW w:w="1274" w:type="dxa"/>
            <w:tcBorders>
              <w:top w:val="single" w:sz="18" w:space="0" w:color="000000"/>
            </w:tcBorders>
            <w:shd w:val="clear" w:color="auto" w:fill="auto"/>
          </w:tcPr>
          <w:p w14:paraId="1A6E67EC" w14:textId="77777777" w:rsidR="003721C3" w:rsidRPr="00FE1D02" w:rsidRDefault="003721C3" w:rsidP="00A316D8">
            <w:pPr>
              <w:spacing w:after="0" w:line="240" w:lineRule="auto"/>
              <w:jc w:val="center"/>
              <w:rPr>
                <w:rFonts w:ascii="Times New Roman" w:eastAsia="Times New Roman" w:hAnsi="Times New Roman" w:cs="Times New Roman"/>
                <w:sz w:val="24"/>
                <w:szCs w:val="24"/>
                <w:lang w:eastAsia="de-DE"/>
              </w:rPr>
            </w:pPr>
          </w:p>
        </w:tc>
        <w:tc>
          <w:tcPr>
            <w:tcW w:w="867" w:type="dxa"/>
            <w:tcBorders>
              <w:top w:val="single" w:sz="18" w:space="0" w:color="000000"/>
            </w:tcBorders>
            <w:shd w:val="clear" w:color="auto" w:fill="auto"/>
          </w:tcPr>
          <w:p w14:paraId="18959158"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eastAsia="de-DE"/>
              </w:rPr>
            </w:pPr>
          </w:p>
        </w:tc>
        <w:tc>
          <w:tcPr>
            <w:tcW w:w="917" w:type="dxa"/>
            <w:tcBorders>
              <w:top w:val="single" w:sz="18" w:space="0" w:color="000000"/>
            </w:tcBorders>
            <w:shd w:val="clear" w:color="auto" w:fill="auto"/>
          </w:tcPr>
          <w:p w14:paraId="3CF590D2"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val="en-US" w:eastAsia="de-DE"/>
              </w:rPr>
            </w:pPr>
          </w:p>
        </w:tc>
        <w:tc>
          <w:tcPr>
            <w:tcW w:w="1989" w:type="dxa"/>
            <w:gridSpan w:val="3"/>
            <w:tcBorders>
              <w:top w:val="single" w:sz="18" w:space="0" w:color="000000"/>
            </w:tcBorders>
            <w:shd w:val="clear" w:color="auto" w:fill="auto"/>
          </w:tcPr>
          <w:p w14:paraId="33C19671"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val="en-US" w:eastAsia="de-DE"/>
              </w:rPr>
            </w:pPr>
          </w:p>
        </w:tc>
      </w:tr>
      <w:tr w:rsidR="00A316D8" w:rsidRPr="00FE1D02" w14:paraId="5E8E309D" w14:textId="77777777" w:rsidTr="00A316D8">
        <w:trPr>
          <w:trHeight w:val="323"/>
        </w:trPr>
        <w:tc>
          <w:tcPr>
            <w:tcW w:w="1067" w:type="dxa"/>
            <w:vMerge w:val="restart"/>
            <w:tcBorders>
              <w:top w:val="single" w:sz="18" w:space="0" w:color="000000"/>
            </w:tcBorders>
            <w:shd w:val="clear" w:color="auto" w:fill="auto"/>
          </w:tcPr>
          <w:p w14:paraId="5645AED7"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Positive</w:t>
            </w:r>
          </w:p>
          <w:p w14:paraId="4A514E9D"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Cluster</w:t>
            </w:r>
          </w:p>
        </w:tc>
        <w:tc>
          <w:tcPr>
            <w:tcW w:w="2050" w:type="dxa"/>
            <w:tcBorders>
              <w:top w:val="single" w:sz="18" w:space="0" w:color="000000"/>
            </w:tcBorders>
            <w:shd w:val="clear" w:color="auto" w:fill="auto"/>
          </w:tcPr>
          <w:p w14:paraId="2C41B514" w14:textId="77777777" w:rsidR="003721C3" w:rsidRPr="00FE1D02" w:rsidRDefault="003721C3" w:rsidP="00A316D8">
            <w:pPr>
              <w:spacing w:after="0" w:line="240" w:lineRule="auto"/>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Location</w:t>
            </w:r>
          </w:p>
        </w:tc>
        <w:tc>
          <w:tcPr>
            <w:tcW w:w="1274" w:type="dxa"/>
            <w:vMerge w:val="restart"/>
            <w:tcBorders>
              <w:top w:val="single" w:sz="18" w:space="0" w:color="000000"/>
            </w:tcBorders>
            <w:shd w:val="clear" w:color="auto" w:fill="auto"/>
          </w:tcPr>
          <w:p w14:paraId="6FCC8426"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 xml:space="preserve">Slope </w:t>
            </w:r>
          </w:p>
        </w:tc>
        <w:tc>
          <w:tcPr>
            <w:tcW w:w="1274" w:type="dxa"/>
            <w:vMerge w:val="restart"/>
            <w:tcBorders>
              <w:top w:val="single" w:sz="18" w:space="0" w:color="000000"/>
            </w:tcBorders>
            <w:shd w:val="clear" w:color="auto" w:fill="auto"/>
          </w:tcPr>
          <w:p w14:paraId="13F69560" w14:textId="77777777" w:rsidR="003721C3" w:rsidRPr="00FE1D02" w:rsidRDefault="003721C3" w:rsidP="00A316D8">
            <w:pPr>
              <w:spacing w:after="0" w:line="240" w:lineRule="auto"/>
              <w:jc w:val="center"/>
              <w:rPr>
                <w:rFonts w:ascii="Times New Roman" w:eastAsia="Times New Roman" w:hAnsi="Times New Roman" w:cs="Times New Roman"/>
                <w:sz w:val="24"/>
                <w:szCs w:val="24"/>
                <w:lang w:eastAsia="de-DE"/>
              </w:rPr>
            </w:pPr>
            <w:r w:rsidRPr="00FE1D02">
              <w:rPr>
                <w:rFonts w:ascii="Times New Roman" w:eastAsia="Times New Roman" w:hAnsi="Times New Roman" w:cs="Times New Roman"/>
                <w:sz w:val="24"/>
                <w:szCs w:val="24"/>
                <w:lang w:eastAsia="de-DE"/>
              </w:rPr>
              <w:t xml:space="preserve">Intercept </w:t>
            </w:r>
          </w:p>
        </w:tc>
        <w:tc>
          <w:tcPr>
            <w:tcW w:w="867" w:type="dxa"/>
            <w:tcBorders>
              <w:top w:val="single" w:sz="18" w:space="0" w:color="000000"/>
            </w:tcBorders>
            <w:shd w:val="clear" w:color="auto" w:fill="auto"/>
          </w:tcPr>
          <w:p w14:paraId="75CD492E"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p-Value</w:t>
            </w:r>
          </w:p>
        </w:tc>
        <w:tc>
          <w:tcPr>
            <w:tcW w:w="917" w:type="dxa"/>
            <w:vMerge w:val="restart"/>
            <w:tcBorders>
              <w:top w:val="single" w:sz="18" w:space="0" w:color="000000"/>
            </w:tcBorders>
            <w:shd w:val="clear" w:color="auto" w:fill="auto"/>
          </w:tcPr>
          <w:p w14:paraId="5F7D6A96"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val="en-US" w:eastAsia="de-DE"/>
              </w:rPr>
              <w:t>Volume in mm³</w:t>
            </w:r>
          </w:p>
        </w:tc>
        <w:tc>
          <w:tcPr>
            <w:tcW w:w="1989" w:type="dxa"/>
            <w:gridSpan w:val="3"/>
            <w:tcBorders>
              <w:top w:val="single" w:sz="18" w:space="0" w:color="000000"/>
            </w:tcBorders>
            <w:shd w:val="clear" w:color="auto" w:fill="auto"/>
          </w:tcPr>
          <w:p w14:paraId="696EE683"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val="en-US" w:eastAsia="de-DE"/>
              </w:rPr>
              <w:t>MNI152</w:t>
            </w:r>
            <w:r w:rsidRPr="00FE1D02">
              <w:rPr>
                <w:rFonts w:ascii="Times New Roman" w:eastAsia="Times New Roman" w:hAnsi="Times New Roman" w:cs="Times New Roman"/>
                <w:color w:val="000000"/>
                <w:sz w:val="24"/>
                <w:szCs w:val="24"/>
                <w:lang w:eastAsia="de-DE"/>
              </w:rPr>
              <w:t>-Coordinates</w:t>
            </w:r>
          </w:p>
        </w:tc>
      </w:tr>
      <w:tr w:rsidR="003721C3" w:rsidRPr="00FE1D02" w14:paraId="490F692A" w14:textId="77777777" w:rsidTr="00A316D8">
        <w:trPr>
          <w:trHeight w:val="323"/>
        </w:trPr>
        <w:tc>
          <w:tcPr>
            <w:tcW w:w="1067" w:type="dxa"/>
            <w:vMerge/>
            <w:tcBorders>
              <w:bottom w:val="single" w:sz="18" w:space="0" w:color="000000"/>
            </w:tcBorders>
            <w:shd w:val="clear" w:color="auto" w:fill="auto"/>
          </w:tcPr>
          <w:p w14:paraId="0FEBEF00"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eastAsia="de-DE"/>
              </w:rPr>
            </w:pPr>
          </w:p>
        </w:tc>
        <w:tc>
          <w:tcPr>
            <w:tcW w:w="2050" w:type="dxa"/>
            <w:tcBorders>
              <w:bottom w:val="single" w:sz="18" w:space="0" w:color="000000"/>
            </w:tcBorders>
            <w:shd w:val="clear" w:color="auto" w:fill="auto"/>
          </w:tcPr>
          <w:p w14:paraId="693C7F0E" w14:textId="77777777" w:rsidR="003721C3" w:rsidRPr="00FE1D02" w:rsidRDefault="003721C3" w:rsidP="00A316D8">
            <w:pPr>
              <w:spacing w:after="0" w:line="240" w:lineRule="auto"/>
              <w:rPr>
                <w:rFonts w:ascii="Times New Roman" w:eastAsia="Times New Roman" w:hAnsi="Times New Roman" w:cs="Times New Roman"/>
                <w:color w:val="000000"/>
                <w:sz w:val="24"/>
                <w:szCs w:val="24"/>
                <w:lang w:eastAsia="de-DE"/>
              </w:rPr>
            </w:pPr>
          </w:p>
        </w:tc>
        <w:tc>
          <w:tcPr>
            <w:tcW w:w="1274" w:type="dxa"/>
            <w:vMerge/>
            <w:tcBorders>
              <w:bottom w:val="single" w:sz="18" w:space="0" w:color="auto"/>
            </w:tcBorders>
            <w:shd w:val="clear" w:color="auto" w:fill="auto"/>
          </w:tcPr>
          <w:p w14:paraId="50E334CB"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eastAsia="de-DE"/>
              </w:rPr>
            </w:pPr>
          </w:p>
        </w:tc>
        <w:tc>
          <w:tcPr>
            <w:tcW w:w="1274" w:type="dxa"/>
            <w:vMerge/>
            <w:tcBorders>
              <w:bottom w:val="single" w:sz="18" w:space="0" w:color="auto"/>
            </w:tcBorders>
            <w:shd w:val="clear" w:color="auto" w:fill="auto"/>
          </w:tcPr>
          <w:p w14:paraId="376D417D" w14:textId="77777777" w:rsidR="003721C3" w:rsidRPr="00FE1D02" w:rsidRDefault="003721C3" w:rsidP="00A316D8">
            <w:pPr>
              <w:spacing w:after="0" w:line="240" w:lineRule="auto"/>
              <w:jc w:val="center"/>
              <w:rPr>
                <w:rFonts w:ascii="Times New Roman" w:eastAsia="Times New Roman" w:hAnsi="Times New Roman" w:cs="Times New Roman"/>
                <w:sz w:val="24"/>
                <w:szCs w:val="24"/>
                <w:lang w:eastAsia="de-DE"/>
              </w:rPr>
            </w:pPr>
          </w:p>
        </w:tc>
        <w:tc>
          <w:tcPr>
            <w:tcW w:w="867" w:type="dxa"/>
            <w:tcBorders>
              <w:bottom w:val="single" w:sz="18" w:space="0" w:color="000000"/>
            </w:tcBorders>
            <w:shd w:val="clear" w:color="auto" w:fill="auto"/>
          </w:tcPr>
          <w:p w14:paraId="757627E8"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eastAsia="de-DE"/>
              </w:rPr>
            </w:pPr>
          </w:p>
        </w:tc>
        <w:tc>
          <w:tcPr>
            <w:tcW w:w="917" w:type="dxa"/>
            <w:vMerge/>
            <w:tcBorders>
              <w:bottom w:val="single" w:sz="18" w:space="0" w:color="000000"/>
            </w:tcBorders>
            <w:shd w:val="clear" w:color="auto" w:fill="auto"/>
          </w:tcPr>
          <w:p w14:paraId="50E5E4C5"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eastAsia="de-DE"/>
              </w:rPr>
            </w:pPr>
          </w:p>
        </w:tc>
        <w:tc>
          <w:tcPr>
            <w:tcW w:w="675" w:type="dxa"/>
            <w:tcBorders>
              <w:bottom w:val="single" w:sz="18" w:space="0" w:color="000000"/>
            </w:tcBorders>
            <w:shd w:val="clear" w:color="auto" w:fill="auto"/>
          </w:tcPr>
          <w:p w14:paraId="1E862C37"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X</w:t>
            </w:r>
          </w:p>
        </w:tc>
        <w:tc>
          <w:tcPr>
            <w:tcW w:w="664" w:type="dxa"/>
            <w:tcBorders>
              <w:bottom w:val="single" w:sz="18" w:space="0" w:color="000000"/>
            </w:tcBorders>
            <w:shd w:val="clear" w:color="auto" w:fill="auto"/>
          </w:tcPr>
          <w:p w14:paraId="1C5AFADF"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Y</w:t>
            </w:r>
          </w:p>
        </w:tc>
        <w:tc>
          <w:tcPr>
            <w:tcW w:w="650" w:type="dxa"/>
            <w:tcBorders>
              <w:bottom w:val="single" w:sz="18" w:space="0" w:color="000000"/>
            </w:tcBorders>
            <w:shd w:val="clear" w:color="auto" w:fill="auto"/>
          </w:tcPr>
          <w:p w14:paraId="6956FC06" w14:textId="77777777" w:rsidR="003721C3" w:rsidRPr="00FE1D02" w:rsidRDefault="003721C3" w:rsidP="00A316D8">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Z</w:t>
            </w:r>
          </w:p>
        </w:tc>
      </w:tr>
      <w:tr w:rsidR="00FF5360" w:rsidRPr="00FE1D02" w14:paraId="3CD3885D" w14:textId="77777777" w:rsidTr="00E078D4">
        <w:trPr>
          <w:trHeight w:val="96"/>
        </w:trPr>
        <w:tc>
          <w:tcPr>
            <w:tcW w:w="1067" w:type="dxa"/>
            <w:tcBorders>
              <w:top w:val="single" w:sz="18" w:space="0" w:color="000000"/>
            </w:tcBorders>
            <w:shd w:val="clear" w:color="auto" w:fill="auto"/>
          </w:tcPr>
          <w:p w14:paraId="6F425B2E" w14:textId="20485A6A"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w:t>
            </w:r>
          </w:p>
        </w:tc>
        <w:tc>
          <w:tcPr>
            <w:tcW w:w="2050" w:type="dxa"/>
            <w:tcBorders>
              <w:top w:val="single" w:sz="18" w:space="0" w:color="000000"/>
            </w:tcBorders>
            <w:shd w:val="clear" w:color="auto" w:fill="auto"/>
          </w:tcPr>
          <w:p w14:paraId="5FB0D544" w14:textId="71FA9223" w:rsidR="00FF5360" w:rsidRPr="00FE1D02" w:rsidRDefault="00FF5360" w:rsidP="00FF5360">
            <w:pPr>
              <w:spacing w:line="240" w:lineRule="auto"/>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Right forceps minor</w:t>
            </w:r>
          </w:p>
        </w:tc>
        <w:tc>
          <w:tcPr>
            <w:tcW w:w="1274" w:type="dxa"/>
            <w:tcBorders>
              <w:top w:val="nil"/>
              <w:left w:val="nil"/>
              <w:bottom w:val="nil"/>
              <w:right w:val="nil"/>
            </w:tcBorders>
            <w:shd w:val="clear" w:color="auto" w:fill="auto"/>
          </w:tcPr>
          <w:p w14:paraId="1DF27EBA" w14:textId="4BDC0D56"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.0002</w:t>
            </w:r>
          </w:p>
        </w:tc>
        <w:tc>
          <w:tcPr>
            <w:tcW w:w="1274" w:type="dxa"/>
            <w:tcBorders>
              <w:top w:val="nil"/>
              <w:left w:val="nil"/>
              <w:bottom w:val="nil"/>
              <w:right w:val="nil"/>
            </w:tcBorders>
            <w:shd w:val="clear" w:color="auto" w:fill="auto"/>
          </w:tcPr>
          <w:p w14:paraId="7AF4640F" w14:textId="18377BC2" w:rsidR="00FF5360" w:rsidRPr="00FE1D02" w:rsidRDefault="00FF5360" w:rsidP="00FF5360">
            <w:pPr>
              <w:spacing w:after="0" w:line="240" w:lineRule="auto"/>
              <w:jc w:val="center"/>
              <w:rPr>
                <w:rFonts w:ascii="Times New Roman" w:eastAsia="Times New Roman" w:hAnsi="Times New Roman" w:cs="Times New Roman"/>
                <w:sz w:val="24"/>
                <w:szCs w:val="24"/>
                <w:lang w:eastAsia="de-DE"/>
              </w:rPr>
            </w:pPr>
            <w:r w:rsidRPr="00FE1D02">
              <w:rPr>
                <w:rFonts w:ascii="Times New Roman" w:hAnsi="Times New Roman" w:cs="Times New Roman"/>
                <w:sz w:val="24"/>
                <w:szCs w:val="24"/>
              </w:rPr>
              <w:t>.3379</w:t>
            </w:r>
          </w:p>
        </w:tc>
        <w:tc>
          <w:tcPr>
            <w:tcW w:w="867" w:type="dxa"/>
            <w:tcBorders>
              <w:top w:val="nil"/>
              <w:left w:val="nil"/>
              <w:bottom w:val="nil"/>
              <w:right w:val="nil"/>
            </w:tcBorders>
            <w:shd w:val="clear" w:color="auto" w:fill="auto"/>
          </w:tcPr>
          <w:p w14:paraId="0CAF8006" w14:textId="60035062" w:rsidR="00FF5360" w:rsidRPr="00FE1D02" w:rsidRDefault="00E078D4" w:rsidP="00FF5360">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43CF214C" w14:textId="6D6EFC65"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262</w:t>
            </w:r>
          </w:p>
        </w:tc>
        <w:tc>
          <w:tcPr>
            <w:tcW w:w="675" w:type="dxa"/>
            <w:tcBorders>
              <w:top w:val="nil"/>
              <w:left w:val="nil"/>
              <w:bottom w:val="nil"/>
              <w:right w:val="nil"/>
            </w:tcBorders>
            <w:shd w:val="clear" w:color="auto" w:fill="auto"/>
          </w:tcPr>
          <w:p w14:paraId="7C3D4682" w14:textId="55D5A6A7"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19</w:t>
            </w:r>
          </w:p>
        </w:tc>
        <w:tc>
          <w:tcPr>
            <w:tcW w:w="664" w:type="dxa"/>
            <w:tcBorders>
              <w:top w:val="nil"/>
              <w:left w:val="nil"/>
              <w:bottom w:val="nil"/>
              <w:right w:val="nil"/>
            </w:tcBorders>
            <w:shd w:val="clear" w:color="auto" w:fill="auto"/>
          </w:tcPr>
          <w:p w14:paraId="55C6EAA0" w14:textId="0067272B"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36</w:t>
            </w:r>
          </w:p>
        </w:tc>
        <w:tc>
          <w:tcPr>
            <w:tcW w:w="650" w:type="dxa"/>
            <w:tcBorders>
              <w:top w:val="nil"/>
              <w:left w:val="nil"/>
              <w:bottom w:val="nil"/>
              <w:right w:val="nil"/>
            </w:tcBorders>
            <w:shd w:val="clear" w:color="auto" w:fill="auto"/>
          </w:tcPr>
          <w:p w14:paraId="4B23F0A3" w14:textId="10564F93"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8</w:t>
            </w:r>
          </w:p>
        </w:tc>
      </w:tr>
      <w:tr w:rsidR="00FF5360" w:rsidRPr="00FE1D02" w14:paraId="1A1C8993" w14:textId="77777777" w:rsidTr="00E078D4">
        <w:trPr>
          <w:trHeight w:val="96"/>
        </w:trPr>
        <w:tc>
          <w:tcPr>
            <w:tcW w:w="1067" w:type="dxa"/>
            <w:shd w:val="clear" w:color="auto" w:fill="D9D9D9" w:themeFill="background1" w:themeFillShade="D9"/>
          </w:tcPr>
          <w:p w14:paraId="1A2327E3" w14:textId="762BBF16"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P2</w:t>
            </w:r>
            <w:r w:rsidRPr="00FE1D02">
              <w:rPr>
                <w:rFonts w:ascii="Times New Roman" w:eastAsia="Times New Roman" w:hAnsi="Times New Roman" w:cs="Times New Roman"/>
                <w:color w:val="000000"/>
                <w:sz w:val="24"/>
                <w:szCs w:val="24"/>
                <w:lang w:eastAsia="de-DE"/>
              </w:rPr>
              <w:br/>
            </w:r>
          </w:p>
        </w:tc>
        <w:tc>
          <w:tcPr>
            <w:tcW w:w="2050" w:type="dxa"/>
            <w:shd w:val="clear" w:color="auto" w:fill="D9D9D9" w:themeFill="background1" w:themeFillShade="D9"/>
          </w:tcPr>
          <w:p w14:paraId="51BDE99C" w14:textId="1B5C3488" w:rsidR="00FF5360" w:rsidRPr="00FE1D02" w:rsidRDefault="00541774" w:rsidP="00FF5360">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paracingulate gyrus</w:t>
            </w:r>
          </w:p>
        </w:tc>
        <w:tc>
          <w:tcPr>
            <w:tcW w:w="1274" w:type="dxa"/>
            <w:tcBorders>
              <w:top w:val="nil"/>
              <w:left w:val="nil"/>
              <w:bottom w:val="nil"/>
              <w:right w:val="nil"/>
            </w:tcBorders>
            <w:shd w:val="clear" w:color="auto" w:fill="D9D9D9" w:themeFill="background1" w:themeFillShade="D9"/>
          </w:tcPr>
          <w:p w14:paraId="7DB7DDB6" w14:textId="13D2944B" w:rsidR="00FF5360" w:rsidRPr="00FE1D02" w:rsidRDefault="00FF5360" w:rsidP="00FF5360">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.0002</w:t>
            </w:r>
          </w:p>
        </w:tc>
        <w:tc>
          <w:tcPr>
            <w:tcW w:w="1274" w:type="dxa"/>
            <w:tcBorders>
              <w:top w:val="nil"/>
              <w:left w:val="nil"/>
              <w:bottom w:val="nil"/>
              <w:right w:val="nil"/>
            </w:tcBorders>
            <w:shd w:val="clear" w:color="auto" w:fill="D9D9D9" w:themeFill="background1" w:themeFillShade="D9"/>
          </w:tcPr>
          <w:p w14:paraId="11C1795E" w14:textId="035E5409"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.1517</w:t>
            </w:r>
          </w:p>
        </w:tc>
        <w:tc>
          <w:tcPr>
            <w:tcW w:w="867" w:type="dxa"/>
            <w:tcBorders>
              <w:top w:val="nil"/>
              <w:left w:val="nil"/>
              <w:bottom w:val="nil"/>
              <w:right w:val="nil"/>
            </w:tcBorders>
            <w:shd w:val="clear" w:color="auto" w:fill="D9D9D9" w:themeFill="background1" w:themeFillShade="D9"/>
          </w:tcPr>
          <w:p w14:paraId="4659D481" w14:textId="353C37CD"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.002</w:t>
            </w:r>
          </w:p>
        </w:tc>
        <w:tc>
          <w:tcPr>
            <w:tcW w:w="917" w:type="dxa"/>
            <w:tcBorders>
              <w:top w:val="nil"/>
              <w:left w:val="nil"/>
              <w:bottom w:val="nil"/>
              <w:right w:val="nil"/>
            </w:tcBorders>
            <w:shd w:val="clear" w:color="auto" w:fill="D9D9D9" w:themeFill="background1" w:themeFillShade="D9"/>
          </w:tcPr>
          <w:p w14:paraId="7F3A2C08" w14:textId="037E6708"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241</w:t>
            </w:r>
          </w:p>
        </w:tc>
        <w:tc>
          <w:tcPr>
            <w:tcW w:w="675" w:type="dxa"/>
            <w:tcBorders>
              <w:top w:val="nil"/>
              <w:left w:val="nil"/>
              <w:bottom w:val="nil"/>
              <w:right w:val="nil"/>
            </w:tcBorders>
            <w:shd w:val="clear" w:color="auto" w:fill="D9D9D9" w:themeFill="background1" w:themeFillShade="D9"/>
          </w:tcPr>
          <w:p w14:paraId="75B82092" w14:textId="23435129"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-10</w:t>
            </w:r>
          </w:p>
        </w:tc>
        <w:tc>
          <w:tcPr>
            <w:tcW w:w="664" w:type="dxa"/>
            <w:tcBorders>
              <w:top w:val="nil"/>
              <w:left w:val="nil"/>
              <w:bottom w:val="nil"/>
              <w:right w:val="nil"/>
            </w:tcBorders>
            <w:shd w:val="clear" w:color="auto" w:fill="D9D9D9" w:themeFill="background1" w:themeFillShade="D9"/>
          </w:tcPr>
          <w:p w14:paraId="33C67002" w14:textId="688D4EA9"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9</w:t>
            </w:r>
          </w:p>
        </w:tc>
        <w:tc>
          <w:tcPr>
            <w:tcW w:w="650" w:type="dxa"/>
            <w:tcBorders>
              <w:top w:val="nil"/>
              <w:left w:val="nil"/>
              <w:bottom w:val="nil"/>
              <w:right w:val="nil"/>
            </w:tcBorders>
            <w:shd w:val="clear" w:color="auto" w:fill="D9D9D9" w:themeFill="background1" w:themeFillShade="D9"/>
          </w:tcPr>
          <w:p w14:paraId="5EC3D703" w14:textId="100F8F27"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43</w:t>
            </w:r>
          </w:p>
        </w:tc>
      </w:tr>
      <w:tr w:rsidR="00FF5360" w:rsidRPr="00FE1D02" w14:paraId="7C5BEF12" w14:textId="77777777" w:rsidTr="00E078D4">
        <w:trPr>
          <w:trHeight w:val="96"/>
        </w:trPr>
        <w:tc>
          <w:tcPr>
            <w:tcW w:w="1067" w:type="dxa"/>
            <w:shd w:val="clear" w:color="auto" w:fill="auto"/>
          </w:tcPr>
          <w:p w14:paraId="1AFD2F09" w14:textId="6DCD7047"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P3</w:t>
            </w:r>
          </w:p>
        </w:tc>
        <w:tc>
          <w:tcPr>
            <w:tcW w:w="2050" w:type="dxa"/>
            <w:shd w:val="clear" w:color="auto" w:fill="auto"/>
          </w:tcPr>
          <w:p w14:paraId="7E023F5D" w14:textId="3D69BC42" w:rsidR="00FF5360" w:rsidRPr="00FE1D02" w:rsidRDefault="00541774" w:rsidP="00FF5360">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planum temporale</w:t>
            </w:r>
          </w:p>
        </w:tc>
        <w:tc>
          <w:tcPr>
            <w:tcW w:w="1274" w:type="dxa"/>
            <w:tcBorders>
              <w:top w:val="nil"/>
              <w:left w:val="nil"/>
              <w:bottom w:val="nil"/>
              <w:right w:val="nil"/>
            </w:tcBorders>
            <w:shd w:val="clear" w:color="auto" w:fill="auto"/>
          </w:tcPr>
          <w:p w14:paraId="3745BD7C" w14:textId="701884FA" w:rsidR="00FF5360" w:rsidRPr="00FE1D02" w:rsidRDefault="00FF5360" w:rsidP="00FF5360">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.0003</w:t>
            </w:r>
          </w:p>
        </w:tc>
        <w:tc>
          <w:tcPr>
            <w:tcW w:w="1274" w:type="dxa"/>
            <w:tcBorders>
              <w:top w:val="nil"/>
              <w:left w:val="nil"/>
              <w:bottom w:val="nil"/>
              <w:right w:val="nil"/>
            </w:tcBorders>
            <w:shd w:val="clear" w:color="auto" w:fill="auto"/>
          </w:tcPr>
          <w:p w14:paraId="09830AB4" w14:textId="30E82EA4"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.2119</w:t>
            </w:r>
          </w:p>
        </w:tc>
        <w:tc>
          <w:tcPr>
            <w:tcW w:w="867" w:type="dxa"/>
            <w:tcBorders>
              <w:top w:val="nil"/>
              <w:left w:val="nil"/>
              <w:bottom w:val="nil"/>
              <w:right w:val="nil"/>
            </w:tcBorders>
            <w:shd w:val="clear" w:color="auto" w:fill="auto"/>
          </w:tcPr>
          <w:p w14:paraId="033E47E7" w14:textId="021F4970" w:rsidR="00FF5360" w:rsidRPr="00FE1D02" w:rsidRDefault="00E078D4" w:rsidP="00FF5360">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rPr>
              <w:t>.005</w:t>
            </w:r>
          </w:p>
        </w:tc>
        <w:tc>
          <w:tcPr>
            <w:tcW w:w="917" w:type="dxa"/>
            <w:tcBorders>
              <w:top w:val="nil"/>
              <w:left w:val="nil"/>
              <w:bottom w:val="nil"/>
              <w:right w:val="nil"/>
            </w:tcBorders>
            <w:shd w:val="clear" w:color="auto" w:fill="auto"/>
          </w:tcPr>
          <w:p w14:paraId="0759185A" w14:textId="3E315A6E"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222</w:t>
            </w:r>
          </w:p>
        </w:tc>
        <w:tc>
          <w:tcPr>
            <w:tcW w:w="675" w:type="dxa"/>
            <w:tcBorders>
              <w:top w:val="nil"/>
              <w:left w:val="nil"/>
              <w:bottom w:val="nil"/>
              <w:right w:val="nil"/>
            </w:tcBorders>
            <w:shd w:val="clear" w:color="auto" w:fill="auto"/>
          </w:tcPr>
          <w:p w14:paraId="0007E75A" w14:textId="0666F18D"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50</w:t>
            </w:r>
          </w:p>
        </w:tc>
        <w:tc>
          <w:tcPr>
            <w:tcW w:w="664" w:type="dxa"/>
            <w:tcBorders>
              <w:top w:val="nil"/>
              <w:left w:val="nil"/>
              <w:bottom w:val="nil"/>
              <w:right w:val="nil"/>
            </w:tcBorders>
            <w:shd w:val="clear" w:color="auto" w:fill="auto"/>
          </w:tcPr>
          <w:p w14:paraId="4A432A12" w14:textId="364D5B8E"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-33</w:t>
            </w:r>
          </w:p>
        </w:tc>
        <w:tc>
          <w:tcPr>
            <w:tcW w:w="650" w:type="dxa"/>
            <w:tcBorders>
              <w:top w:val="nil"/>
              <w:left w:val="nil"/>
              <w:bottom w:val="nil"/>
              <w:right w:val="nil"/>
            </w:tcBorders>
            <w:shd w:val="clear" w:color="auto" w:fill="auto"/>
          </w:tcPr>
          <w:p w14:paraId="0DB1E2F1" w14:textId="50BE2C4E"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16</w:t>
            </w:r>
          </w:p>
        </w:tc>
      </w:tr>
      <w:tr w:rsidR="00FF5360" w:rsidRPr="00FE1D02" w14:paraId="5E04B1B3" w14:textId="77777777" w:rsidTr="00E078D4">
        <w:trPr>
          <w:trHeight w:val="96"/>
        </w:trPr>
        <w:tc>
          <w:tcPr>
            <w:tcW w:w="1067" w:type="dxa"/>
            <w:shd w:val="clear" w:color="auto" w:fill="D9D9D9" w:themeFill="background1" w:themeFillShade="D9"/>
          </w:tcPr>
          <w:p w14:paraId="06F343BD" w14:textId="774CACBE"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P4</w:t>
            </w:r>
          </w:p>
        </w:tc>
        <w:tc>
          <w:tcPr>
            <w:tcW w:w="2050" w:type="dxa"/>
            <w:shd w:val="clear" w:color="auto" w:fill="D9D9D9" w:themeFill="background1" w:themeFillShade="D9"/>
          </w:tcPr>
          <w:p w14:paraId="3D7A6F92" w14:textId="2DFDBB43" w:rsidR="00FF5360" w:rsidRPr="00FE1D02" w:rsidRDefault="00541774" w:rsidP="00FF5360">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precentral gyrus and left superior longitudinal fasciculus adjacent to left pre- and postcentral gyrus</w:t>
            </w:r>
          </w:p>
        </w:tc>
        <w:tc>
          <w:tcPr>
            <w:tcW w:w="1274" w:type="dxa"/>
            <w:tcBorders>
              <w:top w:val="nil"/>
              <w:left w:val="nil"/>
              <w:bottom w:val="nil"/>
              <w:right w:val="nil"/>
            </w:tcBorders>
            <w:shd w:val="clear" w:color="auto" w:fill="D9D9D9" w:themeFill="background1" w:themeFillShade="D9"/>
          </w:tcPr>
          <w:p w14:paraId="1D16F993" w14:textId="067DBE72" w:rsidR="00FF5360" w:rsidRPr="00FE1D02" w:rsidRDefault="00FF5360" w:rsidP="00FF5360">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.0002</w:t>
            </w:r>
          </w:p>
        </w:tc>
        <w:tc>
          <w:tcPr>
            <w:tcW w:w="1274" w:type="dxa"/>
            <w:tcBorders>
              <w:top w:val="nil"/>
              <w:left w:val="nil"/>
              <w:bottom w:val="nil"/>
              <w:right w:val="nil"/>
            </w:tcBorders>
            <w:shd w:val="clear" w:color="auto" w:fill="D9D9D9" w:themeFill="background1" w:themeFillShade="D9"/>
          </w:tcPr>
          <w:p w14:paraId="15714576" w14:textId="4C93AD67"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.0751</w:t>
            </w:r>
          </w:p>
        </w:tc>
        <w:tc>
          <w:tcPr>
            <w:tcW w:w="867" w:type="dxa"/>
            <w:tcBorders>
              <w:top w:val="nil"/>
              <w:left w:val="nil"/>
              <w:bottom w:val="nil"/>
              <w:right w:val="nil"/>
            </w:tcBorders>
            <w:shd w:val="clear" w:color="auto" w:fill="D9D9D9" w:themeFill="background1" w:themeFillShade="D9"/>
          </w:tcPr>
          <w:p w14:paraId="3582772A" w14:textId="125C6F9A" w:rsidR="00FF5360" w:rsidRPr="00FE1D02" w:rsidRDefault="00E078D4" w:rsidP="00FF5360">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rPr>
              <w:t>.005</w:t>
            </w:r>
          </w:p>
        </w:tc>
        <w:tc>
          <w:tcPr>
            <w:tcW w:w="917" w:type="dxa"/>
            <w:tcBorders>
              <w:top w:val="nil"/>
              <w:left w:val="nil"/>
              <w:bottom w:val="nil"/>
              <w:right w:val="nil"/>
            </w:tcBorders>
            <w:shd w:val="clear" w:color="auto" w:fill="D9D9D9" w:themeFill="background1" w:themeFillShade="D9"/>
          </w:tcPr>
          <w:p w14:paraId="6922620B" w14:textId="20A76D65"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221</w:t>
            </w:r>
          </w:p>
        </w:tc>
        <w:tc>
          <w:tcPr>
            <w:tcW w:w="675" w:type="dxa"/>
            <w:tcBorders>
              <w:top w:val="nil"/>
              <w:left w:val="nil"/>
              <w:bottom w:val="nil"/>
              <w:right w:val="nil"/>
            </w:tcBorders>
            <w:shd w:val="clear" w:color="auto" w:fill="D9D9D9" w:themeFill="background1" w:themeFillShade="D9"/>
          </w:tcPr>
          <w:p w14:paraId="67182D64" w14:textId="521C760F"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-49</w:t>
            </w:r>
          </w:p>
        </w:tc>
        <w:tc>
          <w:tcPr>
            <w:tcW w:w="664" w:type="dxa"/>
            <w:tcBorders>
              <w:top w:val="nil"/>
              <w:left w:val="nil"/>
              <w:bottom w:val="nil"/>
              <w:right w:val="nil"/>
            </w:tcBorders>
            <w:shd w:val="clear" w:color="auto" w:fill="D9D9D9" w:themeFill="background1" w:themeFillShade="D9"/>
          </w:tcPr>
          <w:p w14:paraId="259236A9" w14:textId="28EA0A66"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-8</w:t>
            </w:r>
          </w:p>
        </w:tc>
        <w:tc>
          <w:tcPr>
            <w:tcW w:w="650" w:type="dxa"/>
            <w:tcBorders>
              <w:top w:val="nil"/>
              <w:left w:val="nil"/>
              <w:bottom w:val="nil"/>
              <w:right w:val="nil"/>
            </w:tcBorders>
            <w:shd w:val="clear" w:color="auto" w:fill="D9D9D9" w:themeFill="background1" w:themeFillShade="D9"/>
          </w:tcPr>
          <w:p w14:paraId="7547C95B" w14:textId="359DA294"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31</w:t>
            </w:r>
          </w:p>
        </w:tc>
      </w:tr>
      <w:tr w:rsidR="00FF5360" w:rsidRPr="00FE1D02" w14:paraId="5334BDAD" w14:textId="77777777" w:rsidTr="00E078D4">
        <w:trPr>
          <w:trHeight w:val="96"/>
        </w:trPr>
        <w:tc>
          <w:tcPr>
            <w:tcW w:w="1067" w:type="dxa"/>
            <w:shd w:val="clear" w:color="auto" w:fill="FFFFFF" w:themeFill="background1"/>
          </w:tcPr>
          <w:p w14:paraId="033B2764" w14:textId="777BEEE8"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P5</w:t>
            </w:r>
          </w:p>
        </w:tc>
        <w:tc>
          <w:tcPr>
            <w:tcW w:w="2050" w:type="dxa"/>
            <w:shd w:val="clear" w:color="auto" w:fill="FFFFFF" w:themeFill="background1"/>
          </w:tcPr>
          <w:p w14:paraId="0F62D63D" w14:textId="313CF586" w:rsidR="00FF5360" w:rsidRPr="00FE1D02" w:rsidRDefault="00541774" w:rsidP="00FF5360">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inferior fronto-occipital fasciculus</w:t>
            </w:r>
          </w:p>
        </w:tc>
        <w:tc>
          <w:tcPr>
            <w:tcW w:w="1274" w:type="dxa"/>
            <w:tcBorders>
              <w:top w:val="nil"/>
              <w:left w:val="nil"/>
              <w:bottom w:val="nil"/>
              <w:right w:val="nil"/>
            </w:tcBorders>
            <w:shd w:val="clear" w:color="auto" w:fill="FFFFFF" w:themeFill="background1"/>
          </w:tcPr>
          <w:p w14:paraId="5DC18A66" w14:textId="2DAE4317" w:rsidR="00FF5360" w:rsidRPr="00FE1D02" w:rsidRDefault="00FF5360" w:rsidP="00FF5360">
            <w:pPr>
              <w:jc w:val="center"/>
              <w:rPr>
                <w:rFonts w:ascii="Times New Roman" w:eastAsia="Times New Roman" w:hAnsi="Times New Roman" w:cs="Times New Roman"/>
                <w:sz w:val="24"/>
                <w:szCs w:val="24"/>
                <w:lang w:val="en-US" w:eastAsia="de-DE"/>
              </w:rPr>
            </w:pPr>
            <w:r w:rsidRPr="00FE1D02">
              <w:rPr>
                <w:rFonts w:ascii="Times New Roman" w:hAnsi="Times New Roman" w:cs="Times New Roman"/>
                <w:sz w:val="24"/>
                <w:szCs w:val="24"/>
              </w:rPr>
              <w:t>.0001</w:t>
            </w:r>
          </w:p>
        </w:tc>
        <w:tc>
          <w:tcPr>
            <w:tcW w:w="1274" w:type="dxa"/>
            <w:tcBorders>
              <w:top w:val="nil"/>
              <w:left w:val="nil"/>
              <w:bottom w:val="nil"/>
              <w:right w:val="nil"/>
            </w:tcBorders>
            <w:shd w:val="clear" w:color="auto" w:fill="FFFFFF" w:themeFill="background1"/>
          </w:tcPr>
          <w:p w14:paraId="64E74A49" w14:textId="267BDD5A"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.3929</w:t>
            </w:r>
          </w:p>
        </w:tc>
        <w:tc>
          <w:tcPr>
            <w:tcW w:w="867" w:type="dxa"/>
            <w:tcBorders>
              <w:top w:val="nil"/>
              <w:left w:val="nil"/>
              <w:bottom w:val="nil"/>
              <w:right w:val="nil"/>
            </w:tcBorders>
            <w:shd w:val="clear" w:color="auto" w:fill="FFFFFF" w:themeFill="background1"/>
          </w:tcPr>
          <w:p w14:paraId="1819CD8E" w14:textId="1C732D49" w:rsidR="00FF5360" w:rsidRPr="00FE1D02" w:rsidRDefault="00E078D4" w:rsidP="00FF5360">
            <w:pPr>
              <w:spacing w:after="0" w:line="240" w:lineRule="auto"/>
              <w:jc w:val="center"/>
              <w:rPr>
                <w:rFonts w:ascii="Times New Roman" w:eastAsia="Times New Roman" w:hAnsi="Times New Roman" w:cs="Times New Roman"/>
                <w:color w:val="000000"/>
                <w:sz w:val="24"/>
                <w:szCs w:val="24"/>
                <w:lang w:val="en-US" w:eastAsia="de-DE"/>
              </w:rPr>
            </w:pPr>
            <w:r>
              <w:rPr>
                <w:rFonts w:ascii="Times New Roman" w:hAnsi="Times New Roman" w:cs="Times New Roman"/>
                <w:sz w:val="24"/>
                <w:szCs w:val="24"/>
              </w:rPr>
              <w:t>.048</w:t>
            </w:r>
          </w:p>
        </w:tc>
        <w:tc>
          <w:tcPr>
            <w:tcW w:w="917" w:type="dxa"/>
            <w:tcBorders>
              <w:top w:val="nil"/>
              <w:left w:val="nil"/>
              <w:bottom w:val="nil"/>
              <w:right w:val="nil"/>
            </w:tcBorders>
            <w:shd w:val="clear" w:color="auto" w:fill="FFFFFF" w:themeFill="background1"/>
          </w:tcPr>
          <w:p w14:paraId="30EF7DCE" w14:textId="0BBBC19B"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172</w:t>
            </w:r>
          </w:p>
        </w:tc>
        <w:tc>
          <w:tcPr>
            <w:tcW w:w="675" w:type="dxa"/>
            <w:tcBorders>
              <w:top w:val="nil"/>
              <w:left w:val="nil"/>
              <w:bottom w:val="nil"/>
              <w:right w:val="nil"/>
            </w:tcBorders>
            <w:shd w:val="clear" w:color="auto" w:fill="FFFFFF" w:themeFill="background1"/>
          </w:tcPr>
          <w:p w14:paraId="6EBA0AAB" w14:textId="3CFEFF9F"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26</w:t>
            </w:r>
          </w:p>
        </w:tc>
        <w:tc>
          <w:tcPr>
            <w:tcW w:w="664" w:type="dxa"/>
            <w:tcBorders>
              <w:top w:val="nil"/>
              <w:left w:val="nil"/>
              <w:bottom w:val="nil"/>
              <w:right w:val="nil"/>
            </w:tcBorders>
            <w:shd w:val="clear" w:color="auto" w:fill="FFFFFF" w:themeFill="background1"/>
          </w:tcPr>
          <w:p w14:paraId="72384338" w14:textId="1DA145F7"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25</w:t>
            </w:r>
          </w:p>
        </w:tc>
        <w:tc>
          <w:tcPr>
            <w:tcW w:w="650" w:type="dxa"/>
            <w:tcBorders>
              <w:top w:val="nil"/>
              <w:left w:val="nil"/>
              <w:bottom w:val="nil"/>
              <w:right w:val="nil"/>
            </w:tcBorders>
            <w:shd w:val="clear" w:color="auto" w:fill="FFFFFF" w:themeFill="background1"/>
          </w:tcPr>
          <w:p w14:paraId="7377BA58" w14:textId="4F05C7FB" w:rsidR="00FF5360" w:rsidRPr="00FE1D02" w:rsidRDefault="00FF5360" w:rsidP="00FF5360">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hAnsi="Times New Roman" w:cs="Times New Roman"/>
                <w:sz w:val="24"/>
                <w:szCs w:val="24"/>
              </w:rPr>
              <w:t>10</w:t>
            </w:r>
          </w:p>
        </w:tc>
      </w:tr>
      <w:tr w:rsidR="0012611B" w:rsidRPr="00FE1D02" w14:paraId="27EE515D" w14:textId="77777777" w:rsidTr="00A316D8">
        <w:trPr>
          <w:trHeight w:val="323"/>
        </w:trPr>
        <w:tc>
          <w:tcPr>
            <w:tcW w:w="1067" w:type="dxa"/>
            <w:vMerge w:val="restart"/>
            <w:tcBorders>
              <w:top w:val="single" w:sz="18" w:space="0" w:color="000000"/>
            </w:tcBorders>
            <w:shd w:val="clear" w:color="auto" w:fill="auto"/>
          </w:tcPr>
          <w:p w14:paraId="53D68D11" w14:textId="77777777" w:rsidR="0012611B" w:rsidRPr="00FE1D02" w:rsidRDefault="0012611B" w:rsidP="0012611B">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Negative Cluster</w:t>
            </w:r>
          </w:p>
        </w:tc>
        <w:tc>
          <w:tcPr>
            <w:tcW w:w="2050" w:type="dxa"/>
            <w:tcBorders>
              <w:top w:val="single" w:sz="18" w:space="0" w:color="000000"/>
            </w:tcBorders>
            <w:shd w:val="clear" w:color="auto" w:fill="auto"/>
          </w:tcPr>
          <w:p w14:paraId="68EE95A6" w14:textId="77777777" w:rsidR="0012611B" w:rsidRPr="00FE1D02" w:rsidRDefault="0012611B" w:rsidP="0012611B">
            <w:pPr>
              <w:spacing w:after="0" w:line="240" w:lineRule="auto"/>
              <w:rPr>
                <w:rFonts w:ascii="Times New Roman" w:eastAsia="Times New Roman" w:hAnsi="Times New Roman" w:cs="Times New Roman"/>
                <w:color w:val="000000"/>
                <w:sz w:val="24"/>
                <w:szCs w:val="24"/>
                <w:lang w:val="en-US" w:eastAsia="de-DE"/>
              </w:rPr>
            </w:pPr>
          </w:p>
        </w:tc>
        <w:tc>
          <w:tcPr>
            <w:tcW w:w="1274" w:type="dxa"/>
            <w:tcBorders>
              <w:top w:val="single" w:sz="18" w:space="0" w:color="auto"/>
              <w:bottom w:val="nil"/>
            </w:tcBorders>
            <w:shd w:val="clear" w:color="auto" w:fill="auto"/>
          </w:tcPr>
          <w:p w14:paraId="23EFDE4B" w14:textId="77777777" w:rsidR="0012611B" w:rsidRPr="00FE1D02" w:rsidRDefault="0012611B" w:rsidP="00E078D4">
            <w:pPr>
              <w:spacing w:after="0" w:line="240" w:lineRule="auto"/>
              <w:rPr>
                <w:rFonts w:ascii="Times New Roman" w:eastAsia="Times New Roman" w:hAnsi="Times New Roman" w:cs="Times New Roman"/>
                <w:color w:val="000000"/>
                <w:sz w:val="24"/>
                <w:szCs w:val="24"/>
                <w:lang w:val="en-US" w:eastAsia="de-DE"/>
              </w:rPr>
            </w:pPr>
          </w:p>
        </w:tc>
        <w:tc>
          <w:tcPr>
            <w:tcW w:w="1274" w:type="dxa"/>
            <w:tcBorders>
              <w:top w:val="single" w:sz="18" w:space="0" w:color="auto"/>
              <w:bottom w:val="nil"/>
            </w:tcBorders>
            <w:shd w:val="clear" w:color="auto" w:fill="auto"/>
          </w:tcPr>
          <w:p w14:paraId="442FA6AE" w14:textId="77777777" w:rsidR="0012611B" w:rsidRPr="00FE1D02" w:rsidRDefault="0012611B" w:rsidP="0012611B">
            <w:pPr>
              <w:spacing w:after="0" w:line="240" w:lineRule="auto"/>
              <w:jc w:val="center"/>
              <w:rPr>
                <w:rFonts w:ascii="Times New Roman" w:eastAsia="Times New Roman" w:hAnsi="Times New Roman" w:cs="Times New Roman"/>
                <w:sz w:val="24"/>
                <w:szCs w:val="24"/>
                <w:lang w:val="en-US" w:eastAsia="de-DE"/>
              </w:rPr>
            </w:pPr>
          </w:p>
        </w:tc>
        <w:tc>
          <w:tcPr>
            <w:tcW w:w="867" w:type="dxa"/>
            <w:tcBorders>
              <w:top w:val="single" w:sz="18" w:space="0" w:color="000000"/>
            </w:tcBorders>
            <w:shd w:val="clear" w:color="auto" w:fill="auto"/>
          </w:tcPr>
          <w:p w14:paraId="731A4D54" w14:textId="77777777" w:rsidR="0012611B" w:rsidRPr="00FE1D02" w:rsidRDefault="0012611B" w:rsidP="0012611B">
            <w:pPr>
              <w:spacing w:after="0" w:line="240" w:lineRule="auto"/>
              <w:jc w:val="center"/>
              <w:rPr>
                <w:rFonts w:ascii="Times New Roman" w:eastAsia="Times New Roman" w:hAnsi="Times New Roman" w:cs="Times New Roman"/>
                <w:color w:val="000000"/>
                <w:sz w:val="24"/>
                <w:szCs w:val="24"/>
                <w:lang w:val="en-US" w:eastAsia="de-DE"/>
              </w:rPr>
            </w:pPr>
          </w:p>
        </w:tc>
        <w:tc>
          <w:tcPr>
            <w:tcW w:w="917" w:type="dxa"/>
            <w:tcBorders>
              <w:top w:val="single" w:sz="18" w:space="0" w:color="000000"/>
            </w:tcBorders>
            <w:shd w:val="clear" w:color="auto" w:fill="auto"/>
          </w:tcPr>
          <w:p w14:paraId="531593D7" w14:textId="77777777" w:rsidR="0012611B" w:rsidRPr="00FE1D02" w:rsidRDefault="0012611B" w:rsidP="0012611B">
            <w:pPr>
              <w:spacing w:after="0" w:line="240" w:lineRule="auto"/>
              <w:jc w:val="center"/>
              <w:rPr>
                <w:rFonts w:ascii="Times New Roman" w:eastAsia="Times New Roman" w:hAnsi="Times New Roman" w:cs="Times New Roman"/>
                <w:color w:val="000000"/>
                <w:sz w:val="24"/>
                <w:szCs w:val="24"/>
                <w:lang w:val="en-US" w:eastAsia="de-DE"/>
              </w:rPr>
            </w:pPr>
          </w:p>
        </w:tc>
        <w:tc>
          <w:tcPr>
            <w:tcW w:w="675" w:type="dxa"/>
            <w:tcBorders>
              <w:top w:val="single" w:sz="18" w:space="0" w:color="000000"/>
            </w:tcBorders>
            <w:shd w:val="clear" w:color="auto" w:fill="auto"/>
          </w:tcPr>
          <w:p w14:paraId="7DD5708D" w14:textId="77777777" w:rsidR="0012611B" w:rsidRPr="00FE1D02" w:rsidRDefault="0012611B" w:rsidP="0012611B">
            <w:pPr>
              <w:spacing w:after="0" w:line="240" w:lineRule="auto"/>
              <w:jc w:val="center"/>
              <w:rPr>
                <w:rFonts w:ascii="Times New Roman" w:eastAsia="Times New Roman" w:hAnsi="Times New Roman" w:cs="Times New Roman"/>
                <w:color w:val="000000"/>
                <w:sz w:val="24"/>
                <w:szCs w:val="24"/>
                <w:lang w:val="en-US" w:eastAsia="de-DE"/>
              </w:rPr>
            </w:pPr>
          </w:p>
        </w:tc>
        <w:tc>
          <w:tcPr>
            <w:tcW w:w="664" w:type="dxa"/>
            <w:tcBorders>
              <w:top w:val="single" w:sz="18" w:space="0" w:color="000000"/>
            </w:tcBorders>
            <w:shd w:val="clear" w:color="auto" w:fill="auto"/>
          </w:tcPr>
          <w:p w14:paraId="004BBC13" w14:textId="77777777" w:rsidR="0012611B" w:rsidRPr="00FE1D02" w:rsidRDefault="0012611B" w:rsidP="0012611B">
            <w:pPr>
              <w:spacing w:after="0" w:line="240" w:lineRule="auto"/>
              <w:jc w:val="center"/>
              <w:rPr>
                <w:rFonts w:ascii="Times New Roman" w:eastAsia="Times New Roman" w:hAnsi="Times New Roman" w:cs="Times New Roman"/>
                <w:color w:val="000000"/>
                <w:sz w:val="24"/>
                <w:szCs w:val="24"/>
                <w:lang w:val="en-US" w:eastAsia="de-DE"/>
              </w:rPr>
            </w:pPr>
          </w:p>
        </w:tc>
        <w:tc>
          <w:tcPr>
            <w:tcW w:w="650" w:type="dxa"/>
            <w:tcBorders>
              <w:top w:val="single" w:sz="18" w:space="0" w:color="000000"/>
            </w:tcBorders>
            <w:shd w:val="clear" w:color="auto" w:fill="auto"/>
          </w:tcPr>
          <w:p w14:paraId="747AD946" w14:textId="77777777" w:rsidR="0012611B" w:rsidRPr="00FE1D02" w:rsidRDefault="0012611B" w:rsidP="0012611B">
            <w:pPr>
              <w:spacing w:after="0" w:line="240" w:lineRule="auto"/>
              <w:jc w:val="center"/>
              <w:rPr>
                <w:rFonts w:ascii="Times New Roman" w:eastAsia="Times New Roman" w:hAnsi="Times New Roman" w:cs="Times New Roman"/>
                <w:color w:val="000000"/>
                <w:sz w:val="24"/>
                <w:szCs w:val="24"/>
                <w:lang w:val="en-US" w:eastAsia="de-DE"/>
              </w:rPr>
            </w:pPr>
          </w:p>
        </w:tc>
      </w:tr>
      <w:tr w:rsidR="0012611B" w:rsidRPr="00FE1D02" w14:paraId="35E0C4A4" w14:textId="77777777" w:rsidTr="00A316D8">
        <w:trPr>
          <w:trHeight w:val="323"/>
        </w:trPr>
        <w:tc>
          <w:tcPr>
            <w:tcW w:w="1067" w:type="dxa"/>
            <w:vMerge/>
            <w:tcBorders>
              <w:bottom w:val="single" w:sz="18" w:space="0" w:color="000000"/>
            </w:tcBorders>
            <w:shd w:val="clear" w:color="auto" w:fill="auto"/>
          </w:tcPr>
          <w:p w14:paraId="7CB4131B" w14:textId="77777777" w:rsidR="0012611B" w:rsidRPr="00FE1D02" w:rsidRDefault="0012611B" w:rsidP="0012611B">
            <w:pPr>
              <w:spacing w:after="0" w:line="240" w:lineRule="auto"/>
              <w:jc w:val="center"/>
              <w:rPr>
                <w:rFonts w:ascii="Times New Roman" w:eastAsia="Times New Roman" w:hAnsi="Times New Roman" w:cs="Times New Roman"/>
                <w:color w:val="000000"/>
                <w:sz w:val="24"/>
                <w:szCs w:val="24"/>
                <w:lang w:val="en-US" w:eastAsia="de-DE"/>
              </w:rPr>
            </w:pPr>
          </w:p>
        </w:tc>
        <w:tc>
          <w:tcPr>
            <w:tcW w:w="2050" w:type="dxa"/>
            <w:tcBorders>
              <w:bottom w:val="single" w:sz="18" w:space="0" w:color="000000"/>
            </w:tcBorders>
            <w:shd w:val="clear" w:color="auto" w:fill="auto"/>
          </w:tcPr>
          <w:p w14:paraId="234DE719" w14:textId="77777777" w:rsidR="0012611B" w:rsidRPr="00FE1D02" w:rsidRDefault="0012611B" w:rsidP="0012611B">
            <w:pPr>
              <w:spacing w:after="0" w:line="240" w:lineRule="auto"/>
              <w:rPr>
                <w:rFonts w:ascii="Times New Roman" w:eastAsia="Times New Roman" w:hAnsi="Times New Roman" w:cs="Times New Roman"/>
                <w:color w:val="000000"/>
                <w:sz w:val="24"/>
                <w:szCs w:val="24"/>
                <w:lang w:val="en-US" w:eastAsia="de-DE"/>
              </w:rPr>
            </w:pPr>
          </w:p>
        </w:tc>
        <w:tc>
          <w:tcPr>
            <w:tcW w:w="1274" w:type="dxa"/>
            <w:tcBorders>
              <w:top w:val="nil"/>
              <w:bottom w:val="single" w:sz="18" w:space="0" w:color="auto"/>
            </w:tcBorders>
            <w:shd w:val="clear" w:color="auto" w:fill="auto"/>
          </w:tcPr>
          <w:p w14:paraId="7EA78052" w14:textId="77777777" w:rsidR="0012611B" w:rsidRPr="00FE1D02" w:rsidRDefault="0012611B" w:rsidP="0012611B">
            <w:pPr>
              <w:spacing w:after="0" w:line="240" w:lineRule="auto"/>
              <w:jc w:val="center"/>
              <w:rPr>
                <w:rFonts w:ascii="Times New Roman" w:eastAsia="Times New Roman" w:hAnsi="Times New Roman" w:cs="Times New Roman"/>
                <w:color w:val="000000"/>
                <w:sz w:val="24"/>
                <w:szCs w:val="24"/>
                <w:lang w:val="en-US" w:eastAsia="de-DE"/>
              </w:rPr>
            </w:pPr>
          </w:p>
        </w:tc>
        <w:tc>
          <w:tcPr>
            <w:tcW w:w="1274" w:type="dxa"/>
            <w:tcBorders>
              <w:top w:val="nil"/>
              <w:bottom w:val="single" w:sz="18" w:space="0" w:color="auto"/>
            </w:tcBorders>
            <w:shd w:val="clear" w:color="auto" w:fill="auto"/>
          </w:tcPr>
          <w:p w14:paraId="7AF2CC9C" w14:textId="77777777" w:rsidR="0012611B" w:rsidRPr="00FE1D02" w:rsidRDefault="0012611B" w:rsidP="0012611B">
            <w:pPr>
              <w:spacing w:after="0" w:line="240" w:lineRule="auto"/>
              <w:jc w:val="center"/>
              <w:rPr>
                <w:rFonts w:ascii="Times New Roman" w:eastAsia="Times New Roman" w:hAnsi="Times New Roman" w:cs="Times New Roman"/>
                <w:sz w:val="24"/>
                <w:szCs w:val="24"/>
                <w:lang w:val="en-US" w:eastAsia="de-DE"/>
              </w:rPr>
            </w:pPr>
          </w:p>
        </w:tc>
        <w:tc>
          <w:tcPr>
            <w:tcW w:w="867" w:type="dxa"/>
            <w:tcBorders>
              <w:bottom w:val="single" w:sz="18" w:space="0" w:color="000000"/>
            </w:tcBorders>
            <w:shd w:val="clear" w:color="auto" w:fill="auto"/>
          </w:tcPr>
          <w:p w14:paraId="4FA08291" w14:textId="77777777" w:rsidR="0012611B" w:rsidRPr="00FE1D02" w:rsidRDefault="0012611B" w:rsidP="0012611B">
            <w:pPr>
              <w:spacing w:after="0" w:line="240" w:lineRule="auto"/>
              <w:jc w:val="center"/>
              <w:rPr>
                <w:rFonts w:ascii="Times New Roman" w:eastAsia="Times New Roman" w:hAnsi="Times New Roman" w:cs="Times New Roman"/>
                <w:color w:val="000000"/>
                <w:sz w:val="24"/>
                <w:szCs w:val="24"/>
                <w:lang w:val="en-US" w:eastAsia="de-DE"/>
              </w:rPr>
            </w:pPr>
          </w:p>
        </w:tc>
        <w:tc>
          <w:tcPr>
            <w:tcW w:w="917" w:type="dxa"/>
            <w:tcBorders>
              <w:bottom w:val="single" w:sz="18" w:space="0" w:color="000000"/>
            </w:tcBorders>
            <w:shd w:val="clear" w:color="auto" w:fill="auto"/>
          </w:tcPr>
          <w:p w14:paraId="5BBDE54B" w14:textId="77777777" w:rsidR="0012611B" w:rsidRPr="00FE1D02" w:rsidRDefault="0012611B" w:rsidP="0012611B">
            <w:pPr>
              <w:spacing w:after="0" w:line="240" w:lineRule="auto"/>
              <w:jc w:val="center"/>
              <w:rPr>
                <w:rFonts w:ascii="Times New Roman" w:eastAsia="Times New Roman" w:hAnsi="Times New Roman" w:cs="Times New Roman"/>
                <w:color w:val="000000"/>
                <w:sz w:val="24"/>
                <w:szCs w:val="24"/>
                <w:lang w:val="en-US" w:eastAsia="de-DE"/>
              </w:rPr>
            </w:pPr>
          </w:p>
        </w:tc>
        <w:tc>
          <w:tcPr>
            <w:tcW w:w="675" w:type="dxa"/>
            <w:tcBorders>
              <w:bottom w:val="single" w:sz="18" w:space="0" w:color="000000"/>
            </w:tcBorders>
            <w:shd w:val="clear" w:color="auto" w:fill="auto"/>
          </w:tcPr>
          <w:p w14:paraId="1F124850" w14:textId="77777777" w:rsidR="0012611B" w:rsidRPr="00FE1D02" w:rsidRDefault="0012611B" w:rsidP="0012611B">
            <w:pPr>
              <w:spacing w:after="0" w:line="240" w:lineRule="auto"/>
              <w:jc w:val="center"/>
              <w:rPr>
                <w:rFonts w:ascii="Times New Roman" w:eastAsia="Times New Roman" w:hAnsi="Times New Roman" w:cs="Times New Roman"/>
                <w:color w:val="000000"/>
                <w:sz w:val="24"/>
                <w:szCs w:val="24"/>
                <w:lang w:val="en-US" w:eastAsia="de-DE"/>
              </w:rPr>
            </w:pPr>
          </w:p>
        </w:tc>
        <w:tc>
          <w:tcPr>
            <w:tcW w:w="664" w:type="dxa"/>
            <w:tcBorders>
              <w:bottom w:val="single" w:sz="18" w:space="0" w:color="000000"/>
            </w:tcBorders>
            <w:shd w:val="clear" w:color="auto" w:fill="auto"/>
          </w:tcPr>
          <w:p w14:paraId="1B6CE547" w14:textId="77777777" w:rsidR="0012611B" w:rsidRPr="00FE1D02" w:rsidRDefault="0012611B" w:rsidP="0012611B">
            <w:pPr>
              <w:spacing w:after="0" w:line="240" w:lineRule="auto"/>
              <w:jc w:val="center"/>
              <w:rPr>
                <w:rFonts w:ascii="Times New Roman" w:eastAsia="Times New Roman" w:hAnsi="Times New Roman" w:cs="Times New Roman"/>
                <w:color w:val="000000"/>
                <w:sz w:val="24"/>
                <w:szCs w:val="24"/>
                <w:lang w:val="en-US" w:eastAsia="de-DE"/>
              </w:rPr>
            </w:pPr>
          </w:p>
        </w:tc>
        <w:tc>
          <w:tcPr>
            <w:tcW w:w="650" w:type="dxa"/>
            <w:tcBorders>
              <w:bottom w:val="single" w:sz="18" w:space="0" w:color="000000"/>
            </w:tcBorders>
            <w:shd w:val="clear" w:color="auto" w:fill="auto"/>
          </w:tcPr>
          <w:p w14:paraId="3BA4A1D2" w14:textId="77777777" w:rsidR="0012611B" w:rsidRPr="00FE1D02" w:rsidRDefault="0012611B" w:rsidP="0012611B">
            <w:pPr>
              <w:spacing w:after="0" w:line="240" w:lineRule="auto"/>
              <w:jc w:val="center"/>
              <w:rPr>
                <w:rFonts w:ascii="Times New Roman" w:eastAsia="Times New Roman" w:hAnsi="Times New Roman" w:cs="Times New Roman"/>
                <w:color w:val="000000"/>
                <w:sz w:val="24"/>
                <w:szCs w:val="24"/>
                <w:lang w:val="en-US" w:eastAsia="de-DE"/>
              </w:rPr>
            </w:pPr>
          </w:p>
        </w:tc>
      </w:tr>
      <w:tr w:rsidR="00541774" w:rsidRPr="00FE1D02" w14:paraId="4BFEFFC9" w14:textId="77777777" w:rsidTr="00E078D4">
        <w:trPr>
          <w:trHeight w:val="96"/>
        </w:trPr>
        <w:tc>
          <w:tcPr>
            <w:tcW w:w="1067" w:type="dxa"/>
            <w:tcBorders>
              <w:top w:val="single" w:sz="18" w:space="0" w:color="000000"/>
              <w:bottom w:val="nil"/>
            </w:tcBorders>
            <w:shd w:val="clear" w:color="auto" w:fill="D9D9D9" w:themeFill="background1" w:themeFillShade="D9"/>
          </w:tcPr>
          <w:p w14:paraId="0AE488C5" w14:textId="563A90AF"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N1</w:t>
            </w:r>
            <w:r w:rsidRPr="00FE1D02">
              <w:rPr>
                <w:rFonts w:ascii="Times New Roman" w:eastAsia="Times New Roman" w:hAnsi="Times New Roman" w:cs="Times New Roman"/>
                <w:color w:val="000000"/>
                <w:sz w:val="24"/>
                <w:szCs w:val="24"/>
                <w:lang w:eastAsia="de-DE"/>
              </w:rPr>
              <w:br/>
            </w:r>
          </w:p>
        </w:tc>
        <w:tc>
          <w:tcPr>
            <w:tcW w:w="2050" w:type="dxa"/>
            <w:tcBorders>
              <w:top w:val="single" w:sz="18" w:space="0" w:color="000000"/>
              <w:bottom w:val="nil"/>
            </w:tcBorders>
            <w:shd w:val="clear" w:color="auto" w:fill="D9D9D9" w:themeFill="background1" w:themeFillShade="D9"/>
          </w:tcPr>
          <w:p w14:paraId="7C5FA216" w14:textId="493EB44B" w:rsidR="00541774" w:rsidRPr="00FE1D02" w:rsidRDefault="00541774" w:rsidP="0054177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anterior thalamic radiation</w:t>
            </w:r>
          </w:p>
        </w:tc>
        <w:tc>
          <w:tcPr>
            <w:tcW w:w="1274" w:type="dxa"/>
            <w:tcBorders>
              <w:top w:val="nil"/>
              <w:left w:val="nil"/>
              <w:bottom w:val="nil"/>
              <w:right w:val="nil"/>
            </w:tcBorders>
            <w:shd w:val="clear" w:color="auto" w:fill="D9D9D9" w:themeFill="background1" w:themeFillShade="D9"/>
          </w:tcPr>
          <w:p w14:paraId="7BDA32DB" w14:textId="7F285AAC" w:rsidR="00541774" w:rsidRPr="00FE1D02" w:rsidRDefault="00E078D4" w:rsidP="00541774">
            <w:pPr>
              <w:jc w:val="center"/>
              <w:rPr>
                <w:rFonts w:ascii="Times New Roman" w:eastAsia="Times New Roman" w:hAnsi="Times New Roman" w:cs="Times New Roman"/>
                <w:sz w:val="24"/>
                <w:szCs w:val="24"/>
                <w:lang w:eastAsia="de-DE"/>
              </w:rPr>
            </w:pPr>
            <w:r>
              <w:rPr>
                <w:rFonts w:ascii="Times New Roman" w:hAnsi="Times New Roman" w:cs="Times New Roman"/>
                <w:sz w:val="24"/>
                <w:szCs w:val="24"/>
              </w:rPr>
              <w:t>-</w:t>
            </w:r>
            <w:r w:rsidR="00541774" w:rsidRPr="00FE1D02">
              <w:rPr>
                <w:rFonts w:ascii="Times New Roman" w:hAnsi="Times New Roman" w:cs="Times New Roman"/>
                <w:sz w:val="24"/>
                <w:szCs w:val="24"/>
              </w:rPr>
              <w:t>.0003</w:t>
            </w:r>
          </w:p>
        </w:tc>
        <w:tc>
          <w:tcPr>
            <w:tcW w:w="1274" w:type="dxa"/>
            <w:tcBorders>
              <w:top w:val="nil"/>
              <w:left w:val="nil"/>
              <w:bottom w:val="nil"/>
              <w:right w:val="nil"/>
            </w:tcBorders>
            <w:shd w:val="clear" w:color="auto" w:fill="D9D9D9" w:themeFill="background1" w:themeFillShade="D9"/>
          </w:tcPr>
          <w:p w14:paraId="7CDDE7FA" w14:textId="4F115E79" w:rsidR="00541774" w:rsidRPr="00FE1D02" w:rsidRDefault="00541774" w:rsidP="00541774">
            <w:pPr>
              <w:spacing w:after="0" w:line="240" w:lineRule="auto"/>
              <w:jc w:val="center"/>
              <w:rPr>
                <w:rFonts w:ascii="Times New Roman" w:eastAsia="Times New Roman" w:hAnsi="Times New Roman" w:cs="Times New Roman"/>
                <w:sz w:val="24"/>
                <w:szCs w:val="24"/>
                <w:lang w:eastAsia="de-DE"/>
              </w:rPr>
            </w:pPr>
            <w:r w:rsidRPr="00FE1D02">
              <w:rPr>
                <w:rFonts w:ascii="Times New Roman" w:hAnsi="Times New Roman" w:cs="Times New Roman"/>
                <w:sz w:val="24"/>
                <w:szCs w:val="24"/>
              </w:rPr>
              <w:t>.4682</w:t>
            </w:r>
          </w:p>
        </w:tc>
        <w:tc>
          <w:tcPr>
            <w:tcW w:w="867" w:type="dxa"/>
            <w:tcBorders>
              <w:top w:val="nil"/>
              <w:left w:val="nil"/>
              <w:bottom w:val="nil"/>
              <w:right w:val="nil"/>
            </w:tcBorders>
            <w:shd w:val="clear" w:color="auto" w:fill="D9D9D9" w:themeFill="background1" w:themeFillShade="D9"/>
          </w:tcPr>
          <w:p w14:paraId="68195BBA" w14:textId="7EAB0D35" w:rsidR="00541774" w:rsidRPr="00FE1D02" w:rsidRDefault="00E078D4" w:rsidP="00541774">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2FE0DCCB" w14:textId="67C7C295"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312</w:t>
            </w:r>
          </w:p>
        </w:tc>
        <w:tc>
          <w:tcPr>
            <w:tcW w:w="675" w:type="dxa"/>
            <w:tcBorders>
              <w:top w:val="nil"/>
              <w:left w:val="nil"/>
              <w:bottom w:val="nil"/>
              <w:right w:val="nil"/>
            </w:tcBorders>
            <w:shd w:val="clear" w:color="auto" w:fill="D9D9D9" w:themeFill="background1" w:themeFillShade="D9"/>
          </w:tcPr>
          <w:p w14:paraId="608312A3" w14:textId="7580B3CE"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-19</w:t>
            </w:r>
          </w:p>
        </w:tc>
        <w:tc>
          <w:tcPr>
            <w:tcW w:w="664" w:type="dxa"/>
            <w:tcBorders>
              <w:top w:val="nil"/>
              <w:left w:val="nil"/>
              <w:bottom w:val="nil"/>
              <w:right w:val="nil"/>
            </w:tcBorders>
            <w:shd w:val="clear" w:color="auto" w:fill="D9D9D9" w:themeFill="background1" w:themeFillShade="D9"/>
          </w:tcPr>
          <w:p w14:paraId="1F6EEE94" w14:textId="657ED255"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-23</w:t>
            </w:r>
          </w:p>
        </w:tc>
        <w:tc>
          <w:tcPr>
            <w:tcW w:w="650" w:type="dxa"/>
            <w:tcBorders>
              <w:top w:val="nil"/>
              <w:left w:val="nil"/>
              <w:bottom w:val="nil"/>
              <w:right w:val="nil"/>
            </w:tcBorders>
            <w:shd w:val="clear" w:color="auto" w:fill="D9D9D9" w:themeFill="background1" w:themeFillShade="D9"/>
          </w:tcPr>
          <w:p w14:paraId="7DC364CD" w14:textId="4D57E151"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27</w:t>
            </w:r>
          </w:p>
        </w:tc>
      </w:tr>
      <w:tr w:rsidR="00541774" w:rsidRPr="00FE1D02" w14:paraId="403A5964" w14:textId="77777777" w:rsidTr="00E078D4">
        <w:trPr>
          <w:trHeight w:val="96"/>
        </w:trPr>
        <w:tc>
          <w:tcPr>
            <w:tcW w:w="1067" w:type="dxa"/>
            <w:tcBorders>
              <w:top w:val="nil"/>
              <w:bottom w:val="nil"/>
            </w:tcBorders>
            <w:shd w:val="clear" w:color="auto" w:fill="FFFFFF" w:themeFill="background1"/>
          </w:tcPr>
          <w:p w14:paraId="1273E3C6" w14:textId="2E60E96A"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N2</w:t>
            </w:r>
          </w:p>
        </w:tc>
        <w:tc>
          <w:tcPr>
            <w:tcW w:w="2050" w:type="dxa"/>
            <w:tcBorders>
              <w:top w:val="nil"/>
              <w:bottom w:val="nil"/>
            </w:tcBorders>
            <w:shd w:val="clear" w:color="auto" w:fill="FFFFFF" w:themeFill="background1"/>
          </w:tcPr>
          <w:p w14:paraId="02F5EB64" w14:textId="43381A9A" w:rsidR="00541774" w:rsidRPr="00FE1D02" w:rsidRDefault="00541774" w:rsidP="0054177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corticospinal tract</w:t>
            </w:r>
          </w:p>
        </w:tc>
        <w:tc>
          <w:tcPr>
            <w:tcW w:w="1274" w:type="dxa"/>
            <w:tcBorders>
              <w:top w:val="nil"/>
              <w:left w:val="nil"/>
              <w:bottom w:val="nil"/>
              <w:right w:val="nil"/>
            </w:tcBorders>
            <w:shd w:val="clear" w:color="auto" w:fill="auto"/>
          </w:tcPr>
          <w:p w14:paraId="2F54013E" w14:textId="536187D1" w:rsidR="00541774" w:rsidRPr="00FE1D02" w:rsidRDefault="00E078D4" w:rsidP="00541774">
            <w:pPr>
              <w:jc w:val="center"/>
              <w:rPr>
                <w:rFonts w:ascii="Times New Roman" w:eastAsia="Times New Roman" w:hAnsi="Times New Roman" w:cs="Times New Roman"/>
                <w:sz w:val="24"/>
                <w:szCs w:val="24"/>
                <w:lang w:eastAsia="de-DE"/>
              </w:rPr>
            </w:pPr>
            <w:r>
              <w:rPr>
                <w:rFonts w:ascii="Times New Roman" w:hAnsi="Times New Roman" w:cs="Times New Roman"/>
                <w:sz w:val="24"/>
                <w:szCs w:val="24"/>
              </w:rPr>
              <w:t>-</w:t>
            </w:r>
            <w:r w:rsidR="00541774" w:rsidRPr="00FE1D02">
              <w:rPr>
                <w:rFonts w:ascii="Times New Roman" w:hAnsi="Times New Roman" w:cs="Times New Roman"/>
                <w:sz w:val="24"/>
                <w:szCs w:val="24"/>
              </w:rPr>
              <w:t>.0003</w:t>
            </w:r>
          </w:p>
        </w:tc>
        <w:tc>
          <w:tcPr>
            <w:tcW w:w="1274" w:type="dxa"/>
            <w:tcBorders>
              <w:top w:val="nil"/>
              <w:left w:val="nil"/>
              <w:bottom w:val="nil"/>
              <w:right w:val="nil"/>
            </w:tcBorders>
            <w:shd w:val="clear" w:color="auto" w:fill="auto"/>
          </w:tcPr>
          <w:p w14:paraId="44C07DEB" w14:textId="56FB604E" w:rsidR="00541774" w:rsidRPr="00FE1D02" w:rsidRDefault="00541774" w:rsidP="00541774">
            <w:pPr>
              <w:spacing w:after="0" w:line="240" w:lineRule="auto"/>
              <w:jc w:val="center"/>
              <w:rPr>
                <w:rFonts w:ascii="Times New Roman" w:eastAsia="Times New Roman" w:hAnsi="Times New Roman" w:cs="Times New Roman"/>
                <w:sz w:val="24"/>
                <w:szCs w:val="24"/>
                <w:lang w:eastAsia="de-DE"/>
              </w:rPr>
            </w:pPr>
            <w:r w:rsidRPr="00FE1D02">
              <w:rPr>
                <w:rFonts w:ascii="Times New Roman" w:hAnsi="Times New Roman" w:cs="Times New Roman"/>
                <w:sz w:val="24"/>
                <w:szCs w:val="24"/>
              </w:rPr>
              <w:t>.3922</w:t>
            </w:r>
          </w:p>
        </w:tc>
        <w:tc>
          <w:tcPr>
            <w:tcW w:w="867" w:type="dxa"/>
            <w:tcBorders>
              <w:top w:val="nil"/>
              <w:left w:val="nil"/>
              <w:bottom w:val="nil"/>
              <w:right w:val="nil"/>
            </w:tcBorders>
            <w:shd w:val="clear" w:color="auto" w:fill="auto"/>
          </w:tcPr>
          <w:p w14:paraId="27AB7B69" w14:textId="0BBA7DB3" w:rsidR="00541774" w:rsidRPr="00FE1D02" w:rsidRDefault="00E078D4" w:rsidP="00541774">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78AA3937" w14:textId="088387DF"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251</w:t>
            </w:r>
          </w:p>
        </w:tc>
        <w:tc>
          <w:tcPr>
            <w:tcW w:w="675" w:type="dxa"/>
            <w:tcBorders>
              <w:top w:val="nil"/>
              <w:left w:val="nil"/>
              <w:bottom w:val="nil"/>
              <w:right w:val="nil"/>
            </w:tcBorders>
            <w:shd w:val="clear" w:color="auto" w:fill="auto"/>
          </w:tcPr>
          <w:p w14:paraId="3561FD86" w14:textId="390036AD"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-22</w:t>
            </w:r>
          </w:p>
        </w:tc>
        <w:tc>
          <w:tcPr>
            <w:tcW w:w="664" w:type="dxa"/>
            <w:tcBorders>
              <w:top w:val="nil"/>
              <w:left w:val="nil"/>
              <w:bottom w:val="nil"/>
              <w:right w:val="nil"/>
            </w:tcBorders>
            <w:shd w:val="clear" w:color="auto" w:fill="auto"/>
          </w:tcPr>
          <w:p w14:paraId="0B47D1FA" w14:textId="583E5B52"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-9</w:t>
            </w:r>
          </w:p>
        </w:tc>
        <w:tc>
          <w:tcPr>
            <w:tcW w:w="650" w:type="dxa"/>
            <w:tcBorders>
              <w:top w:val="nil"/>
              <w:left w:val="nil"/>
              <w:bottom w:val="nil"/>
              <w:right w:val="nil"/>
            </w:tcBorders>
            <w:shd w:val="clear" w:color="auto" w:fill="auto"/>
          </w:tcPr>
          <w:p w14:paraId="5D4F248F" w14:textId="6B4235C6"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26</w:t>
            </w:r>
          </w:p>
        </w:tc>
      </w:tr>
      <w:tr w:rsidR="00541774" w:rsidRPr="00FE1D02" w14:paraId="5FE05F33" w14:textId="77777777" w:rsidTr="00E078D4">
        <w:trPr>
          <w:trHeight w:val="96"/>
        </w:trPr>
        <w:tc>
          <w:tcPr>
            <w:tcW w:w="1067" w:type="dxa"/>
            <w:tcBorders>
              <w:top w:val="nil"/>
              <w:bottom w:val="nil"/>
            </w:tcBorders>
            <w:shd w:val="clear" w:color="auto" w:fill="D9D9D9" w:themeFill="background1" w:themeFillShade="D9"/>
          </w:tcPr>
          <w:p w14:paraId="1A5E8BBD" w14:textId="20D83427"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N3</w:t>
            </w:r>
          </w:p>
        </w:tc>
        <w:tc>
          <w:tcPr>
            <w:tcW w:w="2050" w:type="dxa"/>
            <w:tcBorders>
              <w:top w:val="nil"/>
              <w:bottom w:val="nil"/>
            </w:tcBorders>
            <w:shd w:val="clear" w:color="auto" w:fill="D9D9D9" w:themeFill="background1" w:themeFillShade="D9"/>
          </w:tcPr>
          <w:p w14:paraId="3823A14F" w14:textId="27AC4974" w:rsidR="00541774" w:rsidRPr="00FE1D02" w:rsidRDefault="00541774" w:rsidP="0054177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Corpus callosum</w:t>
            </w:r>
          </w:p>
        </w:tc>
        <w:tc>
          <w:tcPr>
            <w:tcW w:w="1274" w:type="dxa"/>
            <w:tcBorders>
              <w:top w:val="nil"/>
              <w:left w:val="nil"/>
              <w:bottom w:val="nil"/>
              <w:right w:val="nil"/>
            </w:tcBorders>
            <w:shd w:val="clear" w:color="auto" w:fill="D9D9D9" w:themeFill="background1" w:themeFillShade="D9"/>
          </w:tcPr>
          <w:p w14:paraId="49F030C3" w14:textId="5ED88C3E" w:rsidR="00541774" w:rsidRPr="00FE1D02" w:rsidRDefault="00E078D4" w:rsidP="00541774">
            <w:pPr>
              <w:jc w:val="center"/>
              <w:rPr>
                <w:rFonts w:ascii="Times New Roman" w:eastAsia="Times New Roman" w:hAnsi="Times New Roman" w:cs="Times New Roman"/>
                <w:sz w:val="24"/>
                <w:szCs w:val="24"/>
                <w:lang w:eastAsia="de-DE"/>
              </w:rPr>
            </w:pPr>
            <w:r>
              <w:rPr>
                <w:rFonts w:ascii="Times New Roman" w:hAnsi="Times New Roman" w:cs="Times New Roman"/>
                <w:sz w:val="24"/>
                <w:szCs w:val="24"/>
              </w:rPr>
              <w:t>-</w:t>
            </w:r>
            <w:r w:rsidR="00541774" w:rsidRPr="00FE1D02">
              <w:rPr>
                <w:rFonts w:ascii="Times New Roman" w:hAnsi="Times New Roman" w:cs="Times New Roman"/>
                <w:sz w:val="24"/>
                <w:szCs w:val="24"/>
              </w:rPr>
              <w:t>.0002</w:t>
            </w:r>
          </w:p>
        </w:tc>
        <w:tc>
          <w:tcPr>
            <w:tcW w:w="1274" w:type="dxa"/>
            <w:tcBorders>
              <w:top w:val="nil"/>
              <w:left w:val="nil"/>
              <w:bottom w:val="nil"/>
              <w:right w:val="nil"/>
            </w:tcBorders>
            <w:shd w:val="clear" w:color="auto" w:fill="D9D9D9" w:themeFill="background1" w:themeFillShade="D9"/>
          </w:tcPr>
          <w:p w14:paraId="1E8B733F" w14:textId="6F3F478D" w:rsidR="00541774" w:rsidRPr="00FE1D02" w:rsidRDefault="00541774" w:rsidP="00541774">
            <w:pPr>
              <w:spacing w:after="0" w:line="240" w:lineRule="auto"/>
              <w:jc w:val="center"/>
              <w:rPr>
                <w:rFonts w:ascii="Times New Roman" w:eastAsia="Times New Roman" w:hAnsi="Times New Roman" w:cs="Times New Roman"/>
                <w:sz w:val="24"/>
                <w:szCs w:val="24"/>
                <w:lang w:eastAsia="de-DE"/>
              </w:rPr>
            </w:pPr>
            <w:r w:rsidRPr="00FE1D02">
              <w:rPr>
                <w:rFonts w:ascii="Times New Roman" w:hAnsi="Times New Roman" w:cs="Times New Roman"/>
                <w:sz w:val="24"/>
                <w:szCs w:val="24"/>
              </w:rPr>
              <w:t>.8686</w:t>
            </w:r>
          </w:p>
        </w:tc>
        <w:tc>
          <w:tcPr>
            <w:tcW w:w="867" w:type="dxa"/>
            <w:tcBorders>
              <w:top w:val="nil"/>
              <w:left w:val="nil"/>
              <w:bottom w:val="nil"/>
              <w:right w:val="nil"/>
            </w:tcBorders>
            <w:shd w:val="clear" w:color="auto" w:fill="D9D9D9" w:themeFill="background1" w:themeFillShade="D9"/>
          </w:tcPr>
          <w:p w14:paraId="66D0F986" w14:textId="399B8465" w:rsidR="00541774" w:rsidRPr="00FE1D02" w:rsidRDefault="00E078D4" w:rsidP="00541774">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.014</w:t>
            </w:r>
          </w:p>
        </w:tc>
        <w:tc>
          <w:tcPr>
            <w:tcW w:w="917" w:type="dxa"/>
            <w:tcBorders>
              <w:top w:val="nil"/>
              <w:left w:val="nil"/>
              <w:bottom w:val="nil"/>
              <w:right w:val="nil"/>
            </w:tcBorders>
            <w:shd w:val="clear" w:color="auto" w:fill="D9D9D9" w:themeFill="background1" w:themeFillShade="D9"/>
          </w:tcPr>
          <w:p w14:paraId="7A016803" w14:textId="26C1C0CA"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203</w:t>
            </w:r>
          </w:p>
        </w:tc>
        <w:tc>
          <w:tcPr>
            <w:tcW w:w="675" w:type="dxa"/>
            <w:tcBorders>
              <w:top w:val="nil"/>
              <w:left w:val="nil"/>
              <w:bottom w:val="nil"/>
              <w:right w:val="nil"/>
            </w:tcBorders>
            <w:shd w:val="clear" w:color="auto" w:fill="D9D9D9" w:themeFill="background1" w:themeFillShade="D9"/>
          </w:tcPr>
          <w:p w14:paraId="23002F3B" w14:textId="720DC9F1"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-8</w:t>
            </w:r>
          </w:p>
        </w:tc>
        <w:tc>
          <w:tcPr>
            <w:tcW w:w="664" w:type="dxa"/>
            <w:tcBorders>
              <w:top w:val="nil"/>
              <w:left w:val="nil"/>
              <w:bottom w:val="nil"/>
              <w:right w:val="nil"/>
            </w:tcBorders>
            <w:shd w:val="clear" w:color="auto" w:fill="D9D9D9" w:themeFill="background1" w:themeFillShade="D9"/>
          </w:tcPr>
          <w:p w14:paraId="5920B2E3" w14:textId="1609041C"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-38</w:t>
            </w:r>
          </w:p>
        </w:tc>
        <w:tc>
          <w:tcPr>
            <w:tcW w:w="650" w:type="dxa"/>
            <w:tcBorders>
              <w:top w:val="nil"/>
              <w:left w:val="nil"/>
              <w:bottom w:val="nil"/>
              <w:right w:val="nil"/>
            </w:tcBorders>
            <w:shd w:val="clear" w:color="auto" w:fill="D9D9D9" w:themeFill="background1" w:themeFillShade="D9"/>
          </w:tcPr>
          <w:p w14:paraId="567BA11B" w14:textId="72EF6CD4"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14</w:t>
            </w:r>
          </w:p>
        </w:tc>
      </w:tr>
      <w:tr w:rsidR="00541774" w:rsidRPr="00FE1D02" w14:paraId="168526D6" w14:textId="77777777" w:rsidTr="00E078D4">
        <w:trPr>
          <w:trHeight w:val="96"/>
        </w:trPr>
        <w:tc>
          <w:tcPr>
            <w:tcW w:w="1067" w:type="dxa"/>
            <w:tcBorders>
              <w:top w:val="nil"/>
              <w:bottom w:val="nil"/>
            </w:tcBorders>
            <w:shd w:val="clear" w:color="auto" w:fill="FFFFFF" w:themeFill="background1"/>
          </w:tcPr>
          <w:p w14:paraId="0D9EBB17" w14:textId="469FBABF"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N4</w:t>
            </w:r>
          </w:p>
        </w:tc>
        <w:tc>
          <w:tcPr>
            <w:tcW w:w="2050" w:type="dxa"/>
            <w:tcBorders>
              <w:top w:val="nil"/>
              <w:bottom w:val="nil"/>
            </w:tcBorders>
            <w:shd w:val="clear" w:color="auto" w:fill="FFFFFF" w:themeFill="background1"/>
          </w:tcPr>
          <w:p w14:paraId="1D7C15F6" w14:textId="3FF16F26" w:rsidR="00541774" w:rsidRPr="00FE1D02" w:rsidRDefault="00541774" w:rsidP="0054177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temporal pole</w:t>
            </w:r>
          </w:p>
        </w:tc>
        <w:tc>
          <w:tcPr>
            <w:tcW w:w="1274" w:type="dxa"/>
            <w:tcBorders>
              <w:top w:val="nil"/>
              <w:left w:val="nil"/>
              <w:bottom w:val="nil"/>
              <w:right w:val="nil"/>
            </w:tcBorders>
            <w:shd w:val="clear" w:color="auto" w:fill="auto"/>
          </w:tcPr>
          <w:p w14:paraId="3C63361D" w14:textId="23DF2B8E" w:rsidR="00541774" w:rsidRPr="00FE1D02" w:rsidRDefault="00E078D4" w:rsidP="00541774">
            <w:pPr>
              <w:jc w:val="center"/>
              <w:rPr>
                <w:rFonts w:ascii="Times New Roman" w:eastAsia="Times New Roman" w:hAnsi="Times New Roman" w:cs="Times New Roman"/>
                <w:sz w:val="24"/>
                <w:szCs w:val="24"/>
                <w:lang w:eastAsia="de-DE"/>
              </w:rPr>
            </w:pPr>
            <w:r>
              <w:rPr>
                <w:rFonts w:ascii="Times New Roman" w:hAnsi="Times New Roman" w:cs="Times New Roman"/>
                <w:sz w:val="24"/>
                <w:szCs w:val="24"/>
              </w:rPr>
              <w:t>-</w:t>
            </w:r>
            <w:r w:rsidR="00541774" w:rsidRPr="00FE1D02">
              <w:rPr>
                <w:rFonts w:ascii="Times New Roman" w:hAnsi="Times New Roman" w:cs="Times New Roman"/>
                <w:sz w:val="24"/>
                <w:szCs w:val="24"/>
              </w:rPr>
              <w:t>.0003</w:t>
            </w:r>
          </w:p>
        </w:tc>
        <w:tc>
          <w:tcPr>
            <w:tcW w:w="1274" w:type="dxa"/>
            <w:tcBorders>
              <w:top w:val="nil"/>
              <w:left w:val="nil"/>
              <w:bottom w:val="nil"/>
              <w:right w:val="nil"/>
            </w:tcBorders>
            <w:shd w:val="clear" w:color="auto" w:fill="auto"/>
          </w:tcPr>
          <w:p w14:paraId="451FD5C5" w14:textId="1907079D" w:rsidR="00541774" w:rsidRPr="00FE1D02" w:rsidRDefault="00541774" w:rsidP="00541774">
            <w:pPr>
              <w:spacing w:after="0" w:line="240" w:lineRule="auto"/>
              <w:jc w:val="center"/>
              <w:rPr>
                <w:rFonts w:ascii="Times New Roman" w:eastAsia="Times New Roman" w:hAnsi="Times New Roman" w:cs="Times New Roman"/>
                <w:sz w:val="24"/>
                <w:szCs w:val="24"/>
                <w:lang w:eastAsia="de-DE"/>
              </w:rPr>
            </w:pPr>
            <w:r w:rsidRPr="00FE1D02">
              <w:rPr>
                <w:rFonts w:ascii="Times New Roman" w:hAnsi="Times New Roman" w:cs="Times New Roman"/>
                <w:sz w:val="24"/>
                <w:szCs w:val="24"/>
              </w:rPr>
              <w:t>.3042</w:t>
            </w:r>
          </w:p>
        </w:tc>
        <w:tc>
          <w:tcPr>
            <w:tcW w:w="867" w:type="dxa"/>
            <w:tcBorders>
              <w:top w:val="nil"/>
              <w:left w:val="nil"/>
              <w:bottom w:val="nil"/>
              <w:right w:val="nil"/>
            </w:tcBorders>
            <w:shd w:val="clear" w:color="auto" w:fill="auto"/>
          </w:tcPr>
          <w:p w14:paraId="7158BB3C" w14:textId="2566332F" w:rsidR="00541774" w:rsidRPr="00FE1D02" w:rsidRDefault="00E078D4" w:rsidP="00541774">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.033</w:t>
            </w:r>
          </w:p>
        </w:tc>
        <w:tc>
          <w:tcPr>
            <w:tcW w:w="917" w:type="dxa"/>
            <w:tcBorders>
              <w:top w:val="nil"/>
              <w:left w:val="nil"/>
              <w:bottom w:val="nil"/>
              <w:right w:val="nil"/>
            </w:tcBorders>
            <w:shd w:val="clear" w:color="auto" w:fill="auto"/>
          </w:tcPr>
          <w:p w14:paraId="7413D060" w14:textId="57F27B77"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183</w:t>
            </w:r>
          </w:p>
        </w:tc>
        <w:tc>
          <w:tcPr>
            <w:tcW w:w="675" w:type="dxa"/>
            <w:tcBorders>
              <w:top w:val="nil"/>
              <w:left w:val="nil"/>
              <w:bottom w:val="nil"/>
              <w:right w:val="nil"/>
            </w:tcBorders>
            <w:shd w:val="clear" w:color="auto" w:fill="auto"/>
          </w:tcPr>
          <w:p w14:paraId="372DDC26" w14:textId="0C776424"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-34</w:t>
            </w:r>
          </w:p>
        </w:tc>
        <w:tc>
          <w:tcPr>
            <w:tcW w:w="664" w:type="dxa"/>
            <w:tcBorders>
              <w:top w:val="nil"/>
              <w:left w:val="nil"/>
              <w:bottom w:val="nil"/>
              <w:right w:val="nil"/>
            </w:tcBorders>
            <w:shd w:val="clear" w:color="auto" w:fill="auto"/>
          </w:tcPr>
          <w:p w14:paraId="75637F95" w14:textId="5B497FBC"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-3</w:t>
            </w:r>
          </w:p>
        </w:tc>
        <w:tc>
          <w:tcPr>
            <w:tcW w:w="650" w:type="dxa"/>
            <w:tcBorders>
              <w:top w:val="nil"/>
              <w:left w:val="nil"/>
              <w:bottom w:val="nil"/>
              <w:right w:val="nil"/>
            </w:tcBorders>
            <w:shd w:val="clear" w:color="auto" w:fill="auto"/>
          </w:tcPr>
          <w:p w14:paraId="052278E9" w14:textId="2DB63427"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-24</w:t>
            </w:r>
          </w:p>
        </w:tc>
      </w:tr>
      <w:tr w:rsidR="00541774" w:rsidRPr="00FE1D02" w14:paraId="47287506" w14:textId="77777777" w:rsidTr="00E078D4">
        <w:trPr>
          <w:trHeight w:val="96"/>
        </w:trPr>
        <w:tc>
          <w:tcPr>
            <w:tcW w:w="1067" w:type="dxa"/>
            <w:tcBorders>
              <w:top w:val="nil"/>
              <w:bottom w:val="nil"/>
            </w:tcBorders>
            <w:shd w:val="clear" w:color="auto" w:fill="D9D9D9" w:themeFill="background1" w:themeFillShade="D9"/>
          </w:tcPr>
          <w:p w14:paraId="1DEA4828" w14:textId="71CFA392"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N5</w:t>
            </w:r>
          </w:p>
        </w:tc>
        <w:tc>
          <w:tcPr>
            <w:tcW w:w="2050" w:type="dxa"/>
            <w:tcBorders>
              <w:top w:val="nil"/>
              <w:bottom w:val="nil"/>
            </w:tcBorders>
            <w:shd w:val="clear" w:color="auto" w:fill="D9D9D9" w:themeFill="background1" w:themeFillShade="D9"/>
          </w:tcPr>
          <w:p w14:paraId="3FDEF548" w14:textId="500CE381" w:rsidR="00541774" w:rsidRPr="00FE1D02" w:rsidRDefault="00541774" w:rsidP="0054177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forceps major</w:t>
            </w:r>
          </w:p>
        </w:tc>
        <w:tc>
          <w:tcPr>
            <w:tcW w:w="1274" w:type="dxa"/>
            <w:tcBorders>
              <w:top w:val="nil"/>
              <w:left w:val="nil"/>
              <w:bottom w:val="nil"/>
              <w:right w:val="nil"/>
            </w:tcBorders>
            <w:shd w:val="clear" w:color="auto" w:fill="D9D9D9" w:themeFill="background1" w:themeFillShade="D9"/>
          </w:tcPr>
          <w:p w14:paraId="6774A152" w14:textId="3FC32D44" w:rsidR="00541774" w:rsidRPr="00FE1D02" w:rsidRDefault="00E078D4" w:rsidP="00541774">
            <w:pPr>
              <w:jc w:val="center"/>
              <w:rPr>
                <w:rFonts w:ascii="Times New Roman" w:eastAsia="Times New Roman" w:hAnsi="Times New Roman" w:cs="Times New Roman"/>
                <w:sz w:val="24"/>
                <w:szCs w:val="24"/>
                <w:lang w:eastAsia="de-DE"/>
              </w:rPr>
            </w:pPr>
            <w:r>
              <w:rPr>
                <w:rFonts w:ascii="Times New Roman" w:hAnsi="Times New Roman" w:cs="Times New Roman"/>
                <w:sz w:val="24"/>
                <w:szCs w:val="24"/>
              </w:rPr>
              <w:t>-</w:t>
            </w:r>
            <w:r w:rsidR="00541774" w:rsidRPr="00FE1D02">
              <w:rPr>
                <w:rFonts w:ascii="Times New Roman" w:hAnsi="Times New Roman" w:cs="Times New Roman"/>
                <w:sz w:val="24"/>
                <w:szCs w:val="24"/>
              </w:rPr>
              <w:t>.0002</w:t>
            </w:r>
          </w:p>
        </w:tc>
        <w:tc>
          <w:tcPr>
            <w:tcW w:w="1274" w:type="dxa"/>
            <w:tcBorders>
              <w:top w:val="nil"/>
              <w:left w:val="nil"/>
              <w:bottom w:val="nil"/>
              <w:right w:val="nil"/>
            </w:tcBorders>
            <w:shd w:val="clear" w:color="auto" w:fill="D9D9D9" w:themeFill="background1" w:themeFillShade="D9"/>
          </w:tcPr>
          <w:p w14:paraId="005DC2A6" w14:textId="2F2F5666" w:rsidR="00541774" w:rsidRPr="00FE1D02" w:rsidRDefault="00541774" w:rsidP="00541774">
            <w:pPr>
              <w:spacing w:after="0" w:line="240" w:lineRule="auto"/>
              <w:jc w:val="center"/>
              <w:rPr>
                <w:rFonts w:ascii="Times New Roman" w:eastAsia="Times New Roman" w:hAnsi="Times New Roman" w:cs="Times New Roman"/>
                <w:sz w:val="24"/>
                <w:szCs w:val="24"/>
                <w:lang w:eastAsia="de-DE"/>
              </w:rPr>
            </w:pPr>
            <w:r w:rsidRPr="00FE1D02">
              <w:rPr>
                <w:rFonts w:ascii="Times New Roman" w:hAnsi="Times New Roman" w:cs="Times New Roman"/>
                <w:sz w:val="24"/>
                <w:szCs w:val="24"/>
              </w:rPr>
              <w:t>.8510</w:t>
            </w:r>
          </w:p>
        </w:tc>
        <w:tc>
          <w:tcPr>
            <w:tcW w:w="867" w:type="dxa"/>
            <w:tcBorders>
              <w:top w:val="nil"/>
              <w:left w:val="nil"/>
              <w:bottom w:val="nil"/>
              <w:right w:val="nil"/>
            </w:tcBorders>
            <w:shd w:val="clear" w:color="auto" w:fill="D9D9D9" w:themeFill="background1" w:themeFillShade="D9"/>
          </w:tcPr>
          <w:p w14:paraId="28011773" w14:textId="2147C50C" w:rsidR="00541774" w:rsidRPr="00FE1D02" w:rsidRDefault="00E078D4" w:rsidP="00541774">
            <w:pPr>
              <w:spacing w:after="0" w:line="240" w:lineRule="auto"/>
              <w:jc w:val="center"/>
              <w:rPr>
                <w:rFonts w:ascii="Times New Roman" w:eastAsia="Times New Roman" w:hAnsi="Times New Roman" w:cs="Times New Roman"/>
                <w:color w:val="000000"/>
                <w:sz w:val="24"/>
                <w:szCs w:val="24"/>
                <w:lang w:eastAsia="de-DE"/>
              </w:rPr>
            </w:pPr>
            <w:r>
              <w:rPr>
                <w:rFonts w:ascii="Times New Roman" w:hAnsi="Times New Roman" w:cs="Times New Roman"/>
                <w:sz w:val="24"/>
                <w:szCs w:val="24"/>
              </w:rPr>
              <w:t>.039</w:t>
            </w:r>
          </w:p>
        </w:tc>
        <w:tc>
          <w:tcPr>
            <w:tcW w:w="917" w:type="dxa"/>
            <w:tcBorders>
              <w:top w:val="nil"/>
              <w:left w:val="nil"/>
              <w:bottom w:val="nil"/>
              <w:right w:val="nil"/>
            </w:tcBorders>
            <w:shd w:val="clear" w:color="auto" w:fill="D9D9D9" w:themeFill="background1" w:themeFillShade="D9"/>
          </w:tcPr>
          <w:p w14:paraId="4CED52A5" w14:textId="08D4A485"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178</w:t>
            </w:r>
          </w:p>
        </w:tc>
        <w:tc>
          <w:tcPr>
            <w:tcW w:w="675" w:type="dxa"/>
            <w:tcBorders>
              <w:top w:val="nil"/>
              <w:left w:val="nil"/>
              <w:bottom w:val="nil"/>
              <w:right w:val="nil"/>
            </w:tcBorders>
            <w:shd w:val="clear" w:color="auto" w:fill="D9D9D9" w:themeFill="background1" w:themeFillShade="D9"/>
          </w:tcPr>
          <w:p w14:paraId="47887130" w14:textId="60B829CD"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16</w:t>
            </w:r>
          </w:p>
        </w:tc>
        <w:tc>
          <w:tcPr>
            <w:tcW w:w="664" w:type="dxa"/>
            <w:tcBorders>
              <w:top w:val="nil"/>
              <w:left w:val="nil"/>
              <w:bottom w:val="nil"/>
              <w:right w:val="nil"/>
            </w:tcBorders>
            <w:shd w:val="clear" w:color="auto" w:fill="D9D9D9" w:themeFill="background1" w:themeFillShade="D9"/>
          </w:tcPr>
          <w:p w14:paraId="586B11D5" w14:textId="1428931D"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-45</w:t>
            </w:r>
          </w:p>
        </w:tc>
        <w:tc>
          <w:tcPr>
            <w:tcW w:w="650" w:type="dxa"/>
            <w:tcBorders>
              <w:top w:val="nil"/>
              <w:left w:val="nil"/>
              <w:bottom w:val="nil"/>
              <w:right w:val="nil"/>
            </w:tcBorders>
            <w:shd w:val="clear" w:color="auto" w:fill="D9D9D9" w:themeFill="background1" w:themeFillShade="D9"/>
          </w:tcPr>
          <w:p w14:paraId="1E97F897" w14:textId="73A079C0"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hAnsi="Times New Roman" w:cs="Times New Roman"/>
                <w:sz w:val="24"/>
                <w:szCs w:val="24"/>
              </w:rPr>
              <w:t>13</w:t>
            </w:r>
          </w:p>
        </w:tc>
      </w:tr>
      <w:tr w:rsidR="0012611B" w:rsidRPr="00FE1D02" w14:paraId="367DF673" w14:textId="77777777" w:rsidTr="00A316D8">
        <w:trPr>
          <w:trHeight w:val="323"/>
        </w:trPr>
        <w:tc>
          <w:tcPr>
            <w:tcW w:w="4391" w:type="dxa"/>
            <w:gridSpan w:val="3"/>
            <w:tcBorders>
              <w:top w:val="single" w:sz="18" w:space="0" w:color="000000"/>
              <w:bottom w:val="single" w:sz="18" w:space="0" w:color="000000"/>
            </w:tcBorders>
            <w:shd w:val="clear" w:color="auto" w:fill="FFFFFF" w:themeFill="background1"/>
          </w:tcPr>
          <w:p w14:paraId="48248011" w14:textId="07FB6245" w:rsidR="0012611B" w:rsidRPr="00FE1D02" w:rsidRDefault="00541774" w:rsidP="0012611B">
            <w:pPr>
              <w:rPr>
                <w:rFonts w:ascii="Times New Roman" w:hAnsi="Times New Roman" w:cs="Times New Roman"/>
                <w:color w:val="000000"/>
                <w:sz w:val="24"/>
                <w:szCs w:val="24"/>
              </w:rPr>
            </w:pPr>
            <w:r w:rsidRPr="00FE1D02">
              <w:rPr>
                <w:rFonts w:ascii="Times New Roman" w:eastAsia="Times New Roman" w:hAnsi="Times New Roman" w:cs="Times New Roman"/>
                <w:b/>
                <w:color w:val="000000"/>
                <w:sz w:val="24"/>
                <w:szCs w:val="24"/>
                <w:lang w:val="en-US" w:eastAsia="de-DE"/>
              </w:rPr>
              <w:t>Orientation Dispersion Index</w:t>
            </w:r>
          </w:p>
        </w:tc>
        <w:tc>
          <w:tcPr>
            <w:tcW w:w="1274" w:type="dxa"/>
            <w:tcBorders>
              <w:top w:val="single" w:sz="18" w:space="0" w:color="000000"/>
              <w:left w:val="nil"/>
              <w:bottom w:val="single" w:sz="18" w:space="0" w:color="000000"/>
              <w:right w:val="nil"/>
            </w:tcBorders>
            <w:shd w:val="clear" w:color="auto" w:fill="FFFFFF" w:themeFill="background1"/>
          </w:tcPr>
          <w:p w14:paraId="3B51E20B" w14:textId="77777777" w:rsidR="0012611B" w:rsidRPr="00FE1D02" w:rsidRDefault="0012611B" w:rsidP="0012611B">
            <w:pPr>
              <w:spacing w:after="0" w:line="240" w:lineRule="auto"/>
              <w:jc w:val="center"/>
              <w:rPr>
                <w:rFonts w:ascii="Times New Roman" w:hAnsi="Times New Roman" w:cs="Times New Roman"/>
                <w:color w:val="000000"/>
                <w:sz w:val="24"/>
                <w:szCs w:val="24"/>
              </w:rPr>
            </w:pPr>
          </w:p>
        </w:tc>
        <w:tc>
          <w:tcPr>
            <w:tcW w:w="867" w:type="dxa"/>
            <w:tcBorders>
              <w:top w:val="single" w:sz="18" w:space="0" w:color="000000"/>
              <w:left w:val="nil"/>
              <w:bottom w:val="single" w:sz="18" w:space="0" w:color="000000"/>
              <w:right w:val="nil"/>
            </w:tcBorders>
            <w:shd w:val="clear" w:color="auto" w:fill="FFFFFF" w:themeFill="background1"/>
          </w:tcPr>
          <w:p w14:paraId="4F599FFB" w14:textId="77777777" w:rsidR="0012611B" w:rsidRPr="00FE1D02" w:rsidRDefault="0012611B" w:rsidP="0012611B">
            <w:pPr>
              <w:spacing w:after="0" w:line="240" w:lineRule="auto"/>
              <w:jc w:val="center"/>
              <w:rPr>
                <w:rFonts w:ascii="Times New Roman" w:hAnsi="Times New Roman" w:cs="Times New Roman"/>
                <w:color w:val="000000"/>
                <w:sz w:val="24"/>
                <w:szCs w:val="24"/>
              </w:rPr>
            </w:pPr>
          </w:p>
        </w:tc>
        <w:tc>
          <w:tcPr>
            <w:tcW w:w="917" w:type="dxa"/>
            <w:tcBorders>
              <w:top w:val="single" w:sz="18" w:space="0" w:color="000000"/>
              <w:left w:val="nil"/>
              <w:bottom w:val="single" w:sz="18" w:space="0" w:color="000000"/>
              <w:right w:val="nil"/>
            </w:tcBorders>
            <w:shd w:val="clear" w:color="auto" w:fill="FFFFFF" w:themeFill="background1"/>
          </w:tcPr>
          <w:p w14:paraId="3C5B2DCF" w14:textId="77777777" w:rsidR="0012611B" w:rsidRPr="00FE1D02" w:rsidRDefault="0012611B" w:rsidP="0012611B">
            <w:pPr>
              <w:spacing w:after="0" w:line="240" w:lineRule="auto"/>
              <w:jc w:val="center"/>
              <w:rPr>
                <w:rFonts w:ascii="Times New Roman" w:hAnsi="Times New Roman" w:cs="Times New Roman"/>
                <w:color w:val="000000"/>
                <w:sz w:val="24"/>
                <w:szCs w:val="24"/>
              </w:rPr>
            </w:pPr>
          </w:p>
        </w:tc>
        <w:tc>
          <w:tcPr>
            <w:tcW w:w="675" w:type="dxa"/>
            <w:tcBorders>
              <w:top w:val="single" w:sz="18" w:space="0" w:color="000000"/>
              <w:left w:val="nil"/>
              <w:bottom w:val="single" w:sz="18" w:space="0" w:color="000000"/>
              <w:right w:val="nil"/>
            </w:tcBorders>
            <w:shd w:val="clear" w:color="auto" w:fill="FFFFFF" w:themeFill="background1"/>
          </w:tcPr>
          <w:p w14:paraId="10F93EEF" w14:textId="77777777" w:rsidR="0012611B" w:rsidRPr="00FE1D02" w:rsidRDefault="0012611B" w:rsidP="0012611B">
            <w:pPr>
              <w:spacing w:after="0" w:line="240" w:lineRule="auto"/>
              <w:jc w:val="center"/>
              <w:rPr>
                <w:rFonts w:ascii="Times New Roman" w:hAnsi="Times New Roman" w:cs="Times New Roman"/>
                <w:color w:val="000000"/>
                <w:sz w:val="24"/>
                <w:szCs w:val="24"/>
              </w:rPr>
            </w:pPr>
          </w:p>
        </w:tc>
        <w:tc>
          <w:tcPr>
            <w:tcW w:w="664" w:type="dxa"/>
            <w:tcBorders>
              <w:top w:val="single" w:sz="18" w:space="0" w:color="000000"/>
              <w:left w:val="nil"/>
              <w:bottom w:val="single" w:sz="18" w:space="0" w:color="000000"/>
              <w:right w:val="nil"/>
            </w:tcBorders>
            <w:shd w:val="clear" w:color="auto" w:fill="FFFFFF" w:themeFill="background1"/>
          </w:tcPr>
          <w:p w14:paraId="44F01D68" w14:textId="77777777" w:rsidR="0012611B" w:rsidRPr="00FE1D02" w:rsidRDefault="0012611B" w:rsidP="0012611B">
            <w:pPr>
              <w:spacing w:after="0" w:line="240" w:lineRule="auto"/>
              <w:jc w:val="center"/>
              <w:rPr>
                <w:rFonts w:ascii="Times New Roman" w:hAnsi="Times New Roman" w:cs="Times New Roman"/>
                <w:color w:val="000000"/>
                <w:sz w:val="24"/>
                <w:szCs w:val="24"/>
              </w:rPr>
            </w:pPr>
          </w:p>
        </w:tc>
        <w:tc>
          <w:tcPr>
            <w:tcW w:w="650" w:type="dxa"/>
            <w:tcBorders>
              <w:top w:val="single" w:sz="18" w:space="0" w:color="000000"/>
              <w:left w:val="nil"/>
              <w:bottom w:val="single" w:sz="18" w:space="0" w:color="000000"/>
              <w:right w:val="nil"/>
            </w:tcBorders>
            <w:shd w:val="clear" w:color="auto" w:fill="FFFFFF" w:themeFill="background1"/>
          </w:tcPr>
          <w:p w14:paraId="4AA4FCAB" w14:textId="77777777" w:rsidR="0012611B" w:rsidRPr="00FE1D02" w:rsidRDefault="0012611B" w:rsidP="0012611B">
            <w:pPr>
              <w:spacing w:after="0" w:line="240" w:lineRule="auto"/>
              <w:jc w:val="center"/>
              <w:rPr>
                <w:rFonts w:ascii="Times New Roman" w:hAnsi="Times New Roman" w:cs="Times New Roman"/>
                <w:color w:val="000000"/>
                <w:sz w:val="24"/>
                <w:szCs w:val="24"/>
              </w:rPr>
            </w:pPr>
          </w:p>
        </w:tc>
      </w:tr>
      <w:tr w:rsidR="0012611B" w:rsidRPr="00FE1D02" w14:paraId="75CDB05A" w14:textId="77777777" w:rsidTr="00A316D8">
        <w:trPr>
          <w:trHeight w:val="323"/>
        </w:trPr>
        <w:tc>
          <w:tcPr>
            <w:tcW w:w="1067" w:type="dxa"/>
            <w:tcBorders>
              <w:top w:val="single" w:sz="18" w:space="0" w:color="000000"/>
              <w:bottom w:val="single" w:sz="18" w:space="0" w:color="000000"/>
            </w:tcBorders>
            <w:shd w:val="clear" w:color="auto" w:fill="FFFFFF" w:themeFill="background1"/>
          </w:tcPr>
          <w:p w14:paraId="19647AD0" w14:textId="77777777" w:rsidR="0012611B" w:rsidRPr="00FE1D02" w:rsidRDefault="0012611B" w:rsidP="0012611B">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Positive Cluster</w:t>
            </w:r>
          </w:p>
        </w:tc>
        <w:tc>
          <w:tcPr>
            <w:tcW w:w="2050" w:type="dxa"/>
            <w:tcBorders>
              <w:top w:val="single" w:sz="18" w:space="0" w:color="000000"/>
              <w:bottom w:val="single" w:sz="18" w:space="0" w:color="000000"/>
            </w:tcBorders>
            <w:shd w:val="clear" w:color="auto" w:fill="FFFFFF" w:themeFill="background1"/>
          </w:tcPr>
          <w:p w14:paraId="3EC839A8" w14:textId="77777777" w:rsidR="0012611B" w:rsidRPr="00FE1D02" w:rsidRDefault="0012611B" w:rsidP="0012611B">
            <w:pPr>
              <w:spacing w:line="240" w:lineRule="auto"/>
              <w:rPr>
                <w:rFonts w:ascii="Times New Roman" w:eastAsia="Times New Roman" w:hAnsi="Times New Roman" w:cs="Times New Roman"/>
                <w:color w:val="000000"/>
                <w:sz w:val="24"/>
                <w:szCs w:val="24"/>
                <w:lang w:eastAsia="de-DE"/>
              </w:rPr>
            </w:pPr>
          </w:p>
        </w:tc>
        <w:tc>
          <w:tcPr>
            <w:tcW w:w="1274" w:type="dxa"/>
            <w:tcBorders>
              <w:top w:val="single" w:sz="18" w:space="0" w:color="000000"/>
              <w:left w:val="nil"/>
              <w:bottom w:val="single" w:sz="18" w:space="0" w:color="000000"/>
              <w:right w:val="nil"/>
            </w:tcBorders>
            <w:shd w:val="clear" w:color="auto" w:fill="FFFFFF" w:themeFill="background1"/>
          </w:tcPr>
          <w:p w14:paraId="2258AF6F" w14:textId="77777777" w:rsidR="0012611B" w:rsidRPr="00FE1D02" w:rsidRDefault="0012611B" w:rsidP="0012611B">
            <w:pPr>
              <w:jc w:val="center"/>
              <w:rPr>
                <w:rFonts w:ascii="Times New Roman" w:hAnsi="Times New Roman" w:cs="Times New Roman"/>
                <w:color w:val="000000"/>
                <w:sz w:val="24"/>
                <w:szCs w:val="24"/>
              </w:rPr>
            </w:pPr>
          </w:p>
        </w:tc>
        <w:tc>
          <w:tcPr>
            <w:tcW w:w="1274" w:type="dxa"/>
            <w:tcBorders>
              <w:top w:val="single" w:sz="18" w:space="0" w:color="000000"/>
              <w:left w:val="nil"/>
              <w:bottom w:val="single" w:sz="18" w:space="0" w:color="000000"/>
              <w:right w:val="nil"/>
            </w:tcBorders>
            <w:shd w:val="clear" w:color="auto" w:fill="FFFFFF" w:themeFill="background1"/>
          </w:tcPr>
          <w:p w14:paraId="3F4F0127" w14:textId="77777777" w:rsidR="0012611B" w:rsidRPr="00FE1D02" w:rsidRDefault="0012611B" w:rsidP="0012611B">
            <w:pPr>
              <w:spacing w:after="0" w:line="240" w:lineRule="auto"/>
              <w:jc w:val="center"/>
              <w:rPr>
                <w:rFonts w:ascii="Times New Roman" w:hAnsi="Times New Roman" w:cs="Times New Roman"/>
                <w:color w:val="000000"/>
                <w:sz w:val="24"/>
                <w:szCs w:val="24"/>
              </w:rPr>
            </w:pPr>
          </w:p>
        </w:tc>
        <w:tc>
          <w:tcPr>
            <w:tcW w:w="867" w:type="dxa"/>
            <w:tcBorders>
              <w:top w:val="single" w:sz="18" w:space="0" w:color="000000"/>
              <w:left w:val="nil"/>
              <w:bottom w:val="single" w:sz="18" w:space="0" w:color="000000"/>
              <w:right w:val="nil"/>
            </w:tcBorders>
            <w:shd w:val="clear" w:color="auto" w:fill="FFFFFF" w:themeFill="background1"/>
          </w:tcPr>
          <w:p w14:paraId="54EC081D" w14:textId="77777777" w:rsidR="0012611B" w:rsidRPr="00FE1D02" w:rsidRDefault="0012611B" w:rsidP="0012611B">
            <w:pPr>
              <w:spacing w:after="0" w:line="240" w:lineRule="auto"/>
              <w:jc w:val="center"/>
              <w:rPr>
                <w:rFonts w:ascii="Times New Roman" w:hAnsi="Times New Roman" w:cs="Times New Roman"/>
                <w:color w:val="000000"/>
                <w:sz w:val="24"/>
                <w:szCs w:val="24"/>
              </w:rPr>
            </w:pPr>
          </w:p>
        </w:tc>
        <w:tc>
          <w:tcPr>
            <w:tcW w:w="917" w:type="dxa"/>
            <w:tcBorders>
              <w:top w:val="single" w:sz="18" w:space="0" w:color="000000"/>
              <w:left w:val="nil"/>
              <w:bottom w:val="single" w:sz="18" w:space="0" w:color="000000"/>
              <w:right w:val="nil"/>
            </w:tcBorders>
            <w:shd w:val="clear" w:color="auto" w:fill="FFFFFF" w:themeFill="background1"/>
          </w:tcPr>
          <w:p w14:paraId="7E001D4B" w14:textId="77777777" w:rsidR="0012611B" w:rsidRPr="00FE1D02" w:rsidRDefault="0012611B" w:rsidP="0012611B">
            <w:pPr>
              <w:spacing w:after="0" w:line="240" w:lineRule="auto"/>
              <w:jc w:val="center"/>
              <w:rPr>
                <w:rFonts w:ascii="Times New Roman" w:hAnsi="Times New Roman" w:cs="Times New Roman"/>
                <w:color w:val="000000"/>
                <w:sz w:val="24"/>
                <w:szCs w:val="24"/>
              </w:rPr>
            </w:pPr>
          </w:p>
        </w:tc>
        <w:tc>
          <w:tcPr>
            <w:tcW w:w="675" w:type="dxa"/>
            <w:tcBorders>
              <w:top w:val="single" w:sz="18" w:space="0" w:color="000000"/>
              <w:left w:val="nil"/>
              <w:bottom w:val="single" w:sz="18" w:space="0" w:color="000000"/>
              <w:right w:val="nil"/>
            </w:tcBorders>
            <w:shd w:val="clear" w:color="auto" w:fill="FFFFFF" w:themeFill="background1"/>
          </w:tcPr>
          <w:p w14:paraId="6570C180" w14:textId="77777777" w:rsidR="0012611B" w:rsidRPr="00FE1D02" w:rsidRDefault="0012611B" w:rsidP="0012611B">
            <w:pPr>
              <w:spacing w:after="0" w:line="240" w:lineRule="auto"/>
              <w:jc w:val="center"/>
              <w:rPr>
                <w:rFonts w:ascii="Times New Roman" w:hAnsi="Times New Roman" w:cs="Times New Roman"/>
                <w:color w:val="000000"/>
                <w:sz w:val="24"/>
                <w:szCs w:val="24"/>
              </w:rPr>
            </w:pPr>
          </w:p>
        </w:tc>
        <w:tc>
          <w:tcPr>
            <w:tcW w:w="664" w:type="dxa"/>
            <w:tcBorders>
              <w:top w:val="single" w:sz="18" w:space="0" w:color="000000"/>
              <w:left w:val="nil"/>
              <w:bottom w:val="single" w:sz="18" w:space="0" w:color="000000"/>
              <w:right w:val="nil"/>
            </w:tcBorders>
            <w:shd w:val="clear" w:color="auto" w:fill="FFFFFF" w:themeFill="background1"/>
          </w:tcPr>
          <w:p w14:paraId="31BC4410" w14:textId="77777777" w:rsidR="0012611B" w:rsidRPr="00FE1D02" w:rsidRDefault="0012611B" w:rsidP="0012611B">
            <w:pPr>
              <w:spacing w:after="0" w:line="240" w:lineRule="auto"/>
              <w:jc w:val="center"/>
              <w:rPr>
                <w:rFonts w:ascii="Times New Roman" w:hAnsi="Times New Roman" w:cs="Times New Roman"/>
                <w:color w:val="000000"/>
                <w:sz w:val="24"/>
                <w:szCs w:val="24"/>
              </w:rPr>
            </w:pPr>
          </w:p>
        </w:tc>
        <w:tc>
          <w:tcPr>
            <w:tcW w:w="650" w:type="dxa"/>
            <w:tcBorders>
              <w:top w:val="single" w:sz="18" w:space="0" w:color="000000"/>
              <w:left w:val="nil"/>
              <w:bottom w:val="single" w:sz="18" w:space="0" w:color="000000"/>
              <w:right w:val="nil"/>
            </w:tcBorders>
            <w:shd w:val="clear" w:color="auto" w:fill="FFFFFF" w:themeFill="background1"/>
          </w:tcPr>
          <w:p w14:paraId="1E8BD742" w14:textId="77777777" w:rsidR="0012611B" w:rsidRPr="00FE1D02" w:rsidRDefault="0012611B" w:rsidP="0012611B">
            <w:pPr>
              <w:spacing w:after="0" w:line="240" w:lineRule="auto"/>
              <w:jc w:val="center"/>
              <w:rPr>
                <w:rFonts w:ascii="Times New Roman" w:hAnsi="Times New Roman" w:cs="Times New Roman"/>
                <w:color w:val="000000"/>
                <w:sz w:val="24"/>
                <w:szCs w:val="24"/>
              </w:rPr>
            </w:pPr>
          </w:p>
        </w:tc>
      </w:tr>
      <w:tr w:rsidR="00E078D4" w:rsidRPr="00FE1D02" w14:paraId="123DDA94" w14:textId="77777777" w:rsidTr="00E078D4">
        <w:trPr>
          <w:trHeight w:val="96"/>
        </w:trPr>
        <w:tc>
          <w:tcPr>
            <w:tcW w:w="1067" w:type="dxa"/>
            <w:tcBorders>
              <w:top w:val="single" w:sz="18" w:space="0" w:color="000000"/>
              <w:bottom w:val="nil"/>
            </w:tcBorders>
            <w:shd w:val="clear" w:color="auto" w:fill="FFFFFF" w:themeFill="background1"/>
          </w:tcPr>
          <w:p w14:paraId="6EF3616E" w14:textId="44A4B797"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w:t>
            </w:r>
          </w:p>
        </w:tc>
        <w:tc>
          <w:tcPr>
            <w:tcW w:w="2050" w:type="dxa"/>
            <w:tcBorders>
              <w:top w:val="single" w:sz="18" w:space="0" w:color="000000"/>
              <w:bottom w:val="nil"/>
            </w:tcBorders>
            <w:shd w:val="clear" w:color="auto" w:fill="FFFFFF" w:themeFill="background1"/>
          </w:tcPr>
          <w:p w14:paraId="09EDB92B" w14:textId="25E13623" w:rsidR="00E078D4" w:rsidRPr="00FE1D02" w:rsidRDefault="00E078D4" w:rsidP="00E078D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Cingulate gyrus, posterior division</w:t>
            </w:r>
          </w:p>
        </w:tc>
        <w:tc>
          <w:tcPr>
            <w:tcW w:w="1274" w:type="dxa"/>
            <w:tcBorders>
              <w:top w:val="nil"/>
              <w:left w:val="nil"/>
              <w:bottom w:val="nil"/>
              <w:right w:val="nil"/>
            </w:tcBorders>
            <w:shd w:val="clear" w:color="auto" w:fill="FFFFFF" w:themeFill="background1"/>
          </w:tcPr>
          <w:p w14:paraId="7FE55200" w14:textId="6871D2F1" w:rsidR="00E078D4" w:rsidRPr="00FE1D02" w:rsidRDefault="00E078D4" w:rsidP="00E078D4">
            <w:pPr>
              <w:jc w:val="center"/>
              <w:rPr>
                <w:rFonts w:ascii="Times New Roman" w:hAnsi="Times New Roman" w:cs="Times New Roman"/>
                <w:color w:val="000000"/>
                <w:sz w:val="24"/>
                <w:szCs w:val="24"/>
              </w:rPr>
            </w:pPr>
            <w:r w:rsidRPr="00FE1D02">
              <w:rPr>
                <w:rFonts w:ascii="Times New Roman" w:hAnsi="Times New Roman" w:cs="Times New Roman"/>
                <w:sz w:val="24"/>
                <w:szCs w:val="24"/>
              </w:rPr>
              <w:t>.0004</w:t>
            </w:r>
          </w:p>
        </w:tc>
        <w:tc>
          <w:tcPr>
            <w:tcW w:w="1274" w:type="dxa"/>
            <w:tcBorders>
              <w:top w:val="nil"/>
              <w:left w:val="nil"/>
              <w:bottom w:val="nil"/>
              <w:right w:val="nil"/>
            </w:tcBorders>
            <w:shd w:val="clear" w:color="auto" w:fill="FFFFFF" w:themeFill="background1"/>
          </w:tcPr>
          <w:p w14:paraId="1B87D0B9" w14:textId="424D1368"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.2835</w:t>
            </w:r>
          </w:p>
        </w:tc>
        <w:tc>
          <w:tcPr>
            <w:tcW w:w="867" w:type="dxa"/>
            <w:tcBorders>
              <w:top w:val="nil"/>
              <w:left w:val="nil"/>
              <w:bottom w:val="nil"/>
              <w:right w:val="nil"/>
            </w:tcBorders>
            <w:shd w:val="clear" w:color="auto" w:fill="FFFFFF" w:themeFill="background1"/>
          </w:tcPr>
          <w:p w14:paraId="445F1376" w14:textId="25D703AB" w:rsidR="00E078D4" w:rsidRPr="00FE1D02" w:rsidRDefault="00E078D4" w:rsidP="00E078D4">
            <w:pPr>
              <w:spacing w:after="0" w:line="240" w:lineRule="auto"/>
              <w:jc w:val="center"/>
              <w:rPr>
                <w:rFonts w:ascii="Times New Roman" w:hAnsi="Times New Roman" w:cs="Times New Roman"/>
                <w:color w:val="000000"/>
                <w:sz w:val="24"/>
                <w:szCs w:val="24"/>
              </w:rPr>
            </w:pPr>
            <w:r w:rsidRPr="008300A4">
              <w:rPr>
                <w:rFonts w:ascii="Times New Roman" w:hAnsi="Times New Roman" w:cs="Times New Roman"/>
                <w:sz w:val="24"/>
                <w:szCs w:val="24"/>
              </w:rPr>
              <w:t>&lt;</w:t>
            </w:r>
            <w:r w:rsidR="0065058D">
              <w:rPr>
                <w:rFonts w:ascii="Times New Roman" w:hAnsi="Times New Roman" w:cs="Times New Roman"/>
                <w:sz w:val="24"/>
                <w:szCs w:val="24"/>
              </w:rPr>
              <w:t xml:space="preserve"> </w:t>
            </w:r>
            <w:r w:rsidRPr="008300A4">
              <w:rPr>
                <w:rFonts w:ascii="Times New Roman" w:hAnsi="Times New Roman" w:cs="Times New Roman"/>
                <w:sz w:val="24"/>
                <w:szCs w:val="24"/>
              </w:rPr>
              <w:t>.001</w:t>
            </w:r>
          </w:p>
        </w:tc>
        <w:tc>
          <w:tcPr>
            <w:tcW w:w="917" w:type="dxa"/>
            <w:tcBorders>
              <w:top w:val="nil"/>
              <w:left w:val="nil"/>
              <w:bottom w:val="nil"/>
              <w:right w:val="nil"/>
            </w:tcBorders>
            <w:shd w:val="clear" w:color="auto" w:fill="FFFFFF" w:themeFill="background1"/>
          </w:tcPr>
          <w:p w14:paraId="0E7A6FEF" w14:textId="68370D1F"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377</w:t>
            </w:r>
          </w:p>
        </w:tc>
        <w:tc>
          <w:tcPr>
            <w:tcW w:w="675" w:type="dxa"/>
            <w:tcBorders>
              <w:top w:val="nil"/>
              <w:left w:val="nil"/>
              <w:bottom w:val="nil"/>
              <w:right w:val="nil"/>
            </w:tcBorders>
            <w:shd w:val="clear" w:color="auto" w:fill="FFFFFF" w:themeFill="background1"/>
          </w:tcPr>
          <w:p w14:paraId="0A24E40B" w14:textId="22FF56F9"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w:t>
            </w:r>
          </w:p>
        </w:tc>
        <w:tc>
          <w:tcPr>
            <w:tcW w:w="664" w:type="dxa"/>
            <w:tcBorders>
              <w:top w:val="nil"/>
              <w:left w:val="nil"/>
              <w:bottom w:val="nil"/>
              <w:right w:val="nil"/>
            </w:tcBorders>
            <w:shd w:val="clear" w:color="auto" w:fill="FFFFFF" w:themeFill="background1"/>
          </w:tcPr>
          <w:p w14:paraId="444D20A9" w14:textId="38B859D6"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-21</w:t>
            </w:r>
          </w:p>
        </w:tc>
        <w:tc>
          <w:tcPr>
            <w:tcW w:w="650" w:type="dxa"/>
            <w:tcBorders>
              <w:top w:val="nil"/>
              <w:left w:val="nil"/>
              <w:bottom w:val="nil"/>
              <w:right w:val="nil"/>
            </w:tcBorders>
            <w:shd w:val="clear" w:color="auto" w:fill="FFFFFF" w:themeFill="background1"/>
          </w:tcPr>
          <w:p w14:paraId="5DEAC2BE" w14:textId="135B363F" w:rsidR="00E078D4" w:rsidRPr="00FE1D02" w:rsidRDefault="00E078D4" w:rsidP="00E078D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34</w:t>
            </w:r>
          </w:p>
        </w:tc>
      </w:tr>
      <w:tr w:rsidR="00E078D4" w:rsidRPr="00FE1D02" w14:paraId="255EB8AF" w14:textId="77777777" w:rsidTr="00E078D4">
        <w:trPr>
          <w:trHeight w:val="96"/>
        </w:trPr>
        <w:tc>
          <w:tcPr>
            <w:tcW w:w="1067" w:type="dxa"/>
            <w:tcBorders>
              <w:top w:val="nil"/>
              <w:bottom w:val="nil"/>
            </w:tcBorders>
            <w:shd w:val="clear" w:color="auto" w:fill="D9D9D9" w:themeFill="background1" w:themeFillShade="D9"/>
          </w:tcPr>
          <w:p w14:paraId="69F7144A" w14:textId="06312A0E"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P2</w:t>
            </w:r>
          </w:p>
        </w:tc>
        <w:tc>
          <w:tcPr>
            <w:tcW w:w="2050" w:type="dxa"/>
            <w:tcBorders>
              <w:top w:val="nil"/>
              <w:bottom w:val="nil"/>
            </w:tcBorders>
            <w:shd w:val="clear" w:color="auto" w:fill="D9D9D9" w:themeFill="background1" w:themeFillShade="D9"/>
          </w:tcPr>
          <w:p w14:paraId="46D24162" w14:textId="176B23B5" w:rsidR="00E078D4" w:rsidRPr="00FE1D02" w:rsidRDefault="00E078D4" w:rsidP="00E078D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precentral gyrus</w:t>
            </w:r>
            <w:r w:rsidRPr="00FE1D02">
              <w:rPr>
                <w:rFonts w:ascii="Times New Roman" w:eastAsia="Times New Roman" w:hAnsi="Times New Roman" w:cs="Times New Roman"/>
                <w:color w:val="000000"/>
                <w:sz w:val="24"/>
                <w:szCs w:val="24"/>
                <w:lang w:val="en-US" w:eastAsia="de-DE"/>
              </w:rPr>
              <w:br/>
              <w:t xml:space="preserve">Left postcentral </w:t>
            </w:r>
            <w:r w:rsidRPr="00FE1D02">
              <w:rPr>
                <w:rFonts w:ascii="Times New Roman" w:eastAsia="Times New Roman" w:hAnsi="Times New Roman" w:cs="Times New Roman"/>
                <w:color w:val="000000"/>
                <w:sz w:val="24"/>
                <w:szCs w:val="24"/>
                <w:lang w:val="en-US" w:eastAsia="de-DE"/>
              </w:rPr>
              <w:lastRenderedPageBreak/>
              <w:t>gyrus</w:t>
            </w:r>
            <w:r w:rsidRPr="00FE1D02">
              <w:rPr>
                <w:rFonts w:ascii="Times New Roman" w:eastAsia="Times New Roman" w:hAnsi="Times New Roman" w:cs="Times New Roman"/>
                <w:color w:val="000000"/>
                <w:sz w:val="24"/>
                <w:szCs w:val="24"/>
                <w:lang w:val="en-US" w:eastAsia="de-DE"/>
              </w:rPr>
              <w:br/>
              <w:t>Left superior longitudinal fasciculus adjacent to left pre- and postcentral gyrus</w:t>
            </w:r>
          </w:p>
        </w:tc>
        <w:tc>
          <w:tcPr>
            <w:tcW w:w="1274" w:type="dxa"/>
            <w:tcBorders>
              <w:top w:val="nil"/>
              <w:left w:val="nil"/>
              <w:bottom w:val="nil"/>
              <w:right w:val="nil"/>
            </w:tcBorders>
            <w:shd w:val="clear" w:color="auto" w:fill="D9D9D9" w:themeFill="background1" w:themeFillShade="D9"/>
          </w:tcPr>
          <w:p w14:paraId="0B233907" w14:textId="111C5BCF" w:rsidR="00E078D4" w:rsidRPr="00FE1D02" w:rsidRDefault="00E078D4" w:rsidP="00E078D4">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lastRenderedPageBreak/>
              <w:t>.0005</w:t>
            </w:r>
          </w:p>
        </w:tc>
        <w:tc>
          <w:tcPr>
            <w:tcW w:w="1274" w:type="dxa"/>
            <w:tcBorders>
              <w:top w:val="nil"/>
              <w:left w:val="nil"/>
              <w:bottom w:val="nil"/>
              <w:right w:val="nil"/>
            </w:tcBorders>
            <w:shd w:val="clear" w:color="auto" w:fill="D9D9D9" w:themeFill="background1" w:themeFillShade="D9"/>
          </w:tcPr>
          <w:p w14:paraId="614F6EA6" w14:textId="0468FAF8" w:rsidR="00E078D4" w:rsidRPr="00FE1D02" w:rsidRDefault="00E078D4" w:rsidP="00E078D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.1738</w:t>
            </w:r>
          </w:p>
        </w:tc>
        <w:tc>
          <w:tcPr>
            <w:tcW w:w="867" w:type="dxa"/>
            <w:tcBorders>
              <w:top w:val="nil"/>
              <w:left w:val="nil"/>
              <w:bottom w:val="nil"/>
              <w:right w:val="nil"/>
            </w:tcBorders>
            <w:shd w:val="clear" w:color="auto" w:fill="D9D9D9" w:themeFill="background1" w:themeFillShade="D9"/>
          </w:tcPr>
          <w:p w14:paraId="3F54BD7B" w14:textId="45D3132B" w:rsidR="00E078D4" w:rsidRPr="00FE1D02" w:rsidRDefault="00E078D4" w:rsidP="00E078D4">
            <w:pPr>
              <w:spacing w:after="0" w:line="240" w:lineRule="auto"/>
              <w:jc w:val="center"/>
              <w:rPr>
                <w:rFonts w:ascii="Times New Roman" w:hAnsi="Times New Roman" w:cs="Times New Roman"/>
                <w:color w:val="000000"/>
                <w:sz w:val="24"/>
                <w:szCs w:val="24"/>
                <w:lang w:val="en-US"/>
              </w:rPr>
            </w:pPr>
            <w:r w:rsidRPr="008300A4">
              <w:rPr>
                <w:rFonts w:ascii="Times New Roman" w:hAnsi="Times New Roman" w:cs="Times New Roman"/>
                <w:sz w:val="24"/>
                <w:szCs w:val="24"/>
              </w:rPr>
              <w:t>&lt;</w:t>
            </w:r>
            <w:r w:rsidR="0065058D">
              <w:rPr>
                <w:rFonts w:ascii="Times New Roman" w:hAnsi="Times New Roman" w:cs="Times New Roman"/>
                <w:sz w:val="24"/>
                <w:szCs w:val="24"/>
              </w:rPr>
              <w:t xml:space="preserve"> </w:t>
            </w:r>
            <w:r w:rsidRPr="008300A4">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30F5F618" w14:textId="673BE26B" w:rsidR="00E078D4" w:rsidRPr="00FE1D02" w:rsidRDefault="00E078D4" w:rsidP="00E078D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230</w:t>
            </w:r>
          </w:p>
        </w:tc>
        <w:tc>
          <w:tcPr>
            <w:tcW w:w="675" w:type="dxa"/>
            <w:tcBorders>
              <w:top w:val="nil"/>
              <w:left w:val="nil"/>
              <w:bottom w:val="nil"/>
              <w:right w:val="nil"/>
            </w:tcBorders>
            <w:shd w:val="clear" w:color="auto" w:fill="D9D9D9" w:themeFill="background1" w:themeFillShade="D9"/>
          </w:tcPr>
          <w:p w14:paraId="66EECB76" w14:textId="7F6A19EE" w:rsidR="00E078D4" w:rsidRPr="00FE1D02" w:rsidRDefault="00E078D4" w:rsidP="00E078D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-55</w:t>
            </w:r>
          </w:p>
        </w:tc>
        <w:tc>
          <w:tcPr>
            <w:tcW w:w="664" w:type="dxa"/>
            <w:tcBorders>
              <w:top w:val="nil"/>
              <w:left w:val="nil"/>
              <w:bottom w:val="nil"/>
              <w:right w:val="nil"/>
            </w:tcBorders>
            <w:shd w:val="clear" w:color="auto" w:fill="D9D9D9" w:themeFill="background1" w:themeFillShade="D9"/>
          </w:tcPr>
          <w:p w14:paraId="7200586A" w14:textId="2471B15B" w:rsidR="00E078D4" w:rsidRPr="00FE1D02" w:rsidRDefault="00E078D4" w:rsidP="00E078D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-4</w:t>
            </w:r>
          </w:p>
        </w:tc>
        <w:tc>
          <w:tcPr>
            <w:tcW w:w="650" w:type="dxa"/>
            <w:tcBorders>
              <w:top w:val="nil"/>
              <w:left w:val="nil"/>
              <w:bottom w:val="nil"/>
              <w:right w:val="nil"/>
            </w:tcBorders>
            <w:shd w:val="clear" w:color="auto" w:fill="D9D9D9" w:themeFill="background1" w:themeFillShade="D9"/>
          </w:tcPr>
          <w:p w14:paraId="124CBF97" w14:textId="38ADA722" w:rsidR="00E078D4" w:rsidRPr="00FE1D02" w:rsidRDefault="00E078D4" w:rsidP="00E078D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29</w:t>
            </w:r>
          </w:p>
        </w:tc>
      </w:tr>
      <w:tr w:rsidR="00E078D4" w:rsidRPr="00FE1D02" w14:paraId="43A0F8DE" w14:textId="77777777" w:rsidTr="00E078D4">
        <w:trPr>
          <w:trHeight w:val="96"/>
        </w:trPr>
        <w:tc>
          <w:tcPr>
            <w:tcW w:w="1067" w:type="dxa"/>
            <w:tcBorders>
              <w:top w:val="nil"/>
              <w:bottom w:val="nil"/>
            </w:tcBorders>
            <w:shd w:val="clear" w:color="auto" w:fill="auto"/>
          </w:tcPr>
          <w:p w14:paraId="25425EF7" w14:textId="6288148C" w:rsidR="00E078D4" w:rsidRPr="00FE1D02" w:rsidRDefault="00E078D4" w:rsidP="00E078D4">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P3</w:t>
            </w:r>
          </w:p>
        </w:tc>
        <w:tc>
          <w:tcPr>
            <w:tcW w:w="2050" w:type="dxa"/>
            <w:tcBorders>
              <w:top w:val="nil"/>
              <w:bottom w:val="nil"/>
            </w:tcBorders>
            <w:shd w:val="clear" w:color="auto" w:fill="auto"/>
          </w:tcPr>
          <w:p w14:paraId="7E41EEF6" w14:textId="169F8F31" w:rsidR="00E078D4" w:rsidRPr="00FE1D02" w:rsidRDefault="00E078D4" w:rsidP="00E078D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Right </w:t>
            </w:r>
            <w:r w:rsidR="00E80B65">
              <w:rPr>
                <w:rFonts w:ascii="Times New Roman" w:eastAsia="Times New Roman" w:hAnsi="Times New Roman" w:cs="Times New Roman"/>
                <w:color w:val="000000"/>
                <w:sz w:val="24"/>
                <w:szCs w:val="24"/>
                <w:lang w:val="en-US" w:eastAsia="de-DE"/>
              </w:rPr>
              <w:t>precuneal</w:t>
            </w:r>
            <w:r w:rsidRPr="00FE1D02">
              <w:rPr>
                <w:rFonts w:ascii="Times New Roman" w:eastAsia="Times New Roman" w:hAnsi="Times New Roman" w:cs="Times New Roman"/>
                <w:color w:val="000000"/>
                <w:sz w:val="24"/>
                <w:szCs w:val="24"/>
                <w:lang w:val="en-US" w:eastAsia="de-DE"/>
              </w:rPr>
              <w:t xml:space="preserve"> cortex</w:t>
            </w:r>
            <w:r w:rsidRPr="00FE1D02">
              <w:rPr>
                <w:rFonts w:ascii="Times New Roman" w:eastAsia="Times New Roman" w:hAnsi="Times New Roman" w:cs="Times New Roman"/>
                <w:color w:val="000000"/>
                <w:sz w:val="24"/>
                <w:szCs w:val="24"/>
                <w:lang w:val="en-US" w:eastAsia="de-DE"/>
              </w:rPr>
              <w:br/>
              <w:t>Right cingulate gyrus</w:t>
            </w:r>
          </w:p>
        </w:tc>
        <w:tc>
          <w:tcPr>
            <w:tcW w:w="1274" w:type="dxa"/>
            <w:tcBorders>
              <w:top w:val="nil"/>
              <w:left w:val="nil"/>
              <w:bottom w:val="nil"/>
              <w:right w:val="nil"/>
            </w:tcBorders>
            <w:shd w:val="clear" w:color="auto" w:fill="auto"/>
          </w:tcPr>
          <w:p w14:paraId="42794D47" w14:textId="14F9948B" w:rsidR="00E078D4" w:rsidRPr="00FE1D02" w:rsidRDefault="00E078D4" w:rsidP="00E078D4">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.0005</w:t>
            </w:r>
          </w:p>
        </w:tc>
        <w:tc>
          <w:tcPr>
            <w:tcW w:w="1274" w:type="dxa"/>
            <w:tcBorders>
              <w:top w:val="nil"/>
              <w:left w:val="nil"/>
              <w:bottom w:val="nil"/>
              <w:right w:val="nil"/>
            </w:tcBorders>
            <w:shd w:val="clear" w:color="auto" w:fill="auto"/>
          </w:tcPr>
          <w:p w14:paraId="429664A6" w14:textId="63F7AF6A" w:rsidR="00E078D4" w:rsidRPr="00FE1D02" w:rsidRDefault="00E078D4" w:rsidP="00E078D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.2596</w:t>
            </w:r>
          </w:p>
        </w:tc>
        <w:tc>
          <w:tcPr>
            <w:tcW w:w="867" w:type="dxa"/>
            <w:tcBorders>
              <w:top w:val="nil"/>
              <w:left w:val="nil"/>
              <w:bottom w:val="nil"/>
              <w:right w:val="nil"/>
            </w:tcBorders>
            <w:shd w:val="clear" w:color="auto" w:fill="auto"/>
          </w:tcPr>
          <w:p w14:paraId="1EA01590" w14:textId="736D6A65" w:rsidR="00E078D4" w:rsidRPr="00FE1D02" w:rsidRDefault="00E078D4" w:rsidP="00E078D4">
            <w:pPr>
              <w:spacing w:after="0" w:line="240" w:lineRule="auto"/>
              <w:jc w:val="center"/>
              <w:rPr>
                <w:rFonts w:ascii="Times New Roman" w:hAnsi="Times New Roman" w:cs="Times New Roman"/>
                <w:color w:val="000000"/>
                <w:sz w:val="24"/>
                <w:szCs w:val="24"/>
                <w:lang w:val="en-US"/>
              </w:rPr>
            </w:pPr>
            <w:r w:rsidRPr="008300A4">
              <w:rPr>
                <w:rFonts w:ascii="Times New Roman" w:hAnsi="Times New Roman" w:cs="Times New Roman"/>
                <w:sz w:val="24"/>
                <w:szCs w:val="24"/>
              </w:rPr>
              <w:t>&lt;</w:t>
            </w:r>
            <w:r w:rsidR="0065058D">
              <w:rPr>
                <w:rFonts w:ascii="Times New Roman" w:hAnsi="Times New Roman" w:cs="Times New Roman"/>
                <w:sz w:val="24"/>
                <w:szCs w:val="24"/>
              </w:rPr>
              <w:t xml:space="preserve"> </w:t>
            </w:r>
            <w:r w:rsidRPr="008300A4">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7E68064E" w14:textId="0EAE3222" w:rsidR="00E078D4" w:rsidRPr="00FE1D02" w:rsidRDefault="00E078D4" w:rsidP="00E078D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213</w:t>
            </w:r>
          </w:p>
        </w:tc>
        <w:tc>
          <w:tcPr>
            <w:tcW w:w="675" w:type="dxa"/>
            <w:tcBorders>
              <w:top w:val="nil"/>
              <w:left w:val="nil"/>
              <w:bottom w:val="nil"/>
              <w:right w:val="nil"/>
            </w:tcBorders>
            <w:shd w:val="clear" w:color="auto" w:fill="auto"/>
          </w:tcPr>
          <w:p w14:paraId="77C6EC19" w14:textId="4BC5EC3C" w:rsidR="00E078D4" w:rsidRPr="00FE1D02" w:rsidRDefault="00E078D4" w:rsidP="00E078D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8</w:t>
            </w:r>
          </w:p>
        </w:tc>
        <w:tc>
          <w:tcPr>
            <w:tcW w:w="664" w:type="dxa"/>
            <w:tcBorders>
              <w:top w:val="nil"/>
              <w:left w:val="nil"/>
              <w:bottom w:val="nil"/>
              <w:right w:val="nil"/>
            </w:tcBorders>
            <w:shd w:val="clear" w:color="auto" w:fill="auto"/>
          </w:tcPr>
          <w:p w14:paraId="255C6E66" w14:textId="0304A83F" w:rsidR="00E078D4" w:rsidRPr="00FE1D02" w:rsidRDefault="00E078D4" w:rsidP="00E078D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-55</w:t>
            </w:r>
          </w:p>
        </w:tc>
        <w:tc>
          <w:tcPr>
            <w:tcW w:w="650" w:type="dxa"/>
            <w:tcBorders>
              <w:top w:val="nil"/>
              <w:left w:val="nil"/>
              <w:bottom w:val="nil"/>
              <w:right w:val="nil"/>
            </w:tcBorders>
            <w:shd w:val="clear" w:color="auto" w:fill="auto"/>
          </w:tcPr>
          <w:p w14:paraId="66040782" w14:textId="64B72252" w:rsidR="00E078D4" w:rsidRPr="00FE1D02" w:rsidRDefault="00E078D4" w:rsidP="00E078D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31</w:t>
            </w:r>
          </w:p>
        </w:tc>
      </w:tr>
      <w:tr w:rsidR="00541774" w:rsidRPr="00FE1D02" w14:paraId="093577F6" w14:textId="77777777" w:rsidTr="00E078D4">
        <w:trPr>
          <w:trHeight w:val="96"/>
        </w:trPr>
        <w:tc>
          <w:tcPr>
            <w:tcW w:w="1067" w:type="dxa"/>
            <w:tcBorders>
              <w:top w:val="nil"/>
              <w:bottom w:val="nil"/>
            </w:tcBorders>
            <w:shd w:val="clear" w:color="auto" w:fill="D9D9D9" w:themeFill="background1" w:themeFillShade="D9"/>
          </w:tcPr>
          <w:p w14:paraId="0B447392" w14:textId="2EA827C2"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P4</w:t>
            </w:r>
          </w:p>
        </w:tc>
        <w:tc>
          <w:tcPr>
            <w:tcW w:w="2050" w:type="dxa"/>
            <w:tcBorders>
              <w:top w:val="nil"/>
              <w:bottom w:val="nil"/>
            </w:tcBorders>
            <w:shd w:val="clear" w:color="auto" w:fill="D9D9D9" w:themeFill="background1" w:themeFillShade="D9"/>
          </w:tcPr>
          <w:p w14:paraId="5C124F3A" w14:textId="2D42735F" w:rsidR="00541774" w:rsidRPr="00FE1D02" w:rsidRDefault="00FD62D9" w:rsidP="0054177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inferior fronto-occipital fasciculus</w:t>
            </w:r>
          </w:p>
        </w:tc>
        <w:tc>
          <w:tcPr>
            <w:tcW w:w="1274" w:type="dxa"/>
            <w:tcBorders>
              <w:top w:val="nil"/>
              <w:left w:val="nil"/>
              <w:bottom w:val="nil"/>
              <w:right w:val="nil"/>
            </w:tcBorders>
            <w:shd w:val="clear" w:color="auto" w:fill="D9D9D9" w:themeFill="background1" w:themeFillShade="D9"/>
          </w:tcPr>
          <w:p w14:paraId="45763DD6" w14:textId="013A6E81" w:rsidR="00541774" w:rsidRPr="00FE1D02" w:rsidRDefault="00541774" w:rsidP="00541774">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.0001</w:t>
            </w:r>
          </w:p>
        </w:tc>
        <w:tc>
          <w:tcPr>
            <w:tcW w:w="1274" w:type="dxa"/>
            <w:tcBorders>
              <w:top w:val="nil"/>
              <w:left w:val="nil"/>
              <w:bottom w:val="nil"/>
              <w:right w:val="nil"/>
            </w:tcBorders>
            <w:shd w:val="clear" w:color="auto" w:fill="D9D9D9" w:themeFill="background1" w:themeFillShade="D9"/>
          </w:tcPr>
          <w:p w14:paraId="642F0572" w14:textId="011AAE10"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.1017</w:t>
            </w:r>
          </w:p>
        </w:tc>
        <w:tc>
          <w:tcPr>
            <w:tcW w:w="867" w:type="dxa"/>
            <w:tcBorders>
              <w:top w:val="nil"/>
              <w:left w:val="nil"/>
              <w:bottom w:val="nil"/>
              <w:right w:val="nil"/>
            </w:tcBorders>
            <w:shd w:val="clear" w:color="auto" w:fill="D9D9D9" w:themeFill="background1" w:themeFillShade="D9"/>
          </w:tcPr>
          <w:p w14:paraId="7AF0C3EC" w14:textId="41867835"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.001</w:t>
            </w:r>
          </w:p>
        </w:tc>
        <w:tc>
          <w:tcPr>
            <w:tcW w:w="917" w:type="dxa"/>
            <w:tcBorders>
              <w:top w:val="nil"/>
              <w:left w:val="nil"/>
              <w:bottom w:val="nil"/>
              <w:right w:val="nil"/>
            </w:tcBorders>
            <w:shd w:val="clear" w:color="auto" w:fill="D9D9D9" w:themeFill="background1" w:themeFillShade="D9"/>
          </w:tcPr>
          <w:p w14:paraId="019928F4" w14:textId="4519329D"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198</w:t>
            </w:r>
          </w:p>
        </w:tc>
        <w:tc>
          <w:tcPr>
            <w:tcW w:w="675" w:type="dxa"/>
            <w:tcBorders>
              <w:top w:val="nil"/>
              <w:left w:val="nil"/>
              <w:bottom w:val="nil"/>
              <w:right w:val="nil"/>
            </w:tcBorders>
            <w:shd w:val="clear" w:color="auto" w:fill="D9D9D9" w:themeFill="background1" w:themeFillShade="D9"/>
          </w:tcPr>
          <w:p w14:paraId="6BC4C1A0" w14:textId="72B77BE3"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24</w:t>
            </w:r>
          </w:p>
        </w:tc>
        <w:tc>
          <w:tcPr>
            <w:tcW w:w="664" w:type="dxa"/>
            <w:tcBorders>
              <w:top w:val="nil"/>
              <w:left w:val="nil"/>
              <w:bottom w:val="nil"/>
              <w:right w:val="nil"/>
            </w:tcBorders>
            <w:shd w:val="clear" w:color="auto" w:fill="D9D9D9" w:themeFill="background1" w:themeFillShade="D9"/>
          </w:tcPr>
          <w:p w14:paraId="7644FEAD" w14:textId="04189EEA"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-48</w:t>
            </w:r>
          </w:p>
        </w:tc>
        <w:tc>
          <w:tcPr>
            <w:tcW w:w="650" w:type="dxa"/>
            <w:tcBorders>
              <w:top w:val="nil"/>
              <w:left w:val="nil"/>
              <w:bottom w:val="nil"/>
              <w:right w:val="nil"/>
            </w:tcBorders>
            <w:shd w:val="clear" w:color="auto" w:fill="D9D9D9" w:themeFill="background1" w:themeFillShade="D9"/>
          </w:tcPr>
          <w:p w14:paraId="4FEB1946" w14:textId="3F953CC4"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28</w:t>
            </w:r>
          </w:p>
        </w:tc>
      </w:tr>
      <w:tr w:rsidR="00541774" w:rsidRPr="00FE1D02" w14:paraId="3E3C5441" w14:textId="77777777" w:rsidTr="00E078D4">
        <w:trPr>
          <w:trHeight w:val="96"/>
        </w:trPr>
        <w:tc>
          <w:tcPr>
            <w:tcW w:w="1067" w:type="dxa"/>
            <w:tcBorders>
              <w:top w:val="nil"/>
              <w:bottom w:val="nil"/>
            </w:tcBorders>
            <w:shd w:val="clear" w:color="auto" w:fill="auto"/>
          </w:tcPr>
          <w:p w14:paraId="7D7342B1" w14:textId="673A10DE"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P5</w:t>
            </w:r>
          </w:p>
        </w:tc>
        <w:tc>
          <w:tcPr>
            <w:tcW w:w="2050" w:type="dxa"/>
            <w:tcBorders>
              <w:top w:val="nil"/>
              <w:bottom w:val="nil"/>
            </w:tcBorders>
            <w:shd w:val="clear" w:color="auto" w:fill="auto"/>
          </w:tcPr>
          <w:p w14:paraId="49D26C92" w14:textId="245F499F" w:rsidR="00541774" w:rsidRPr="00FE1D02" w:rsidRDefault="00FD62D9" w:rsidP="0054177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paracingulate gyrus</w:t>
            </w:r>
          </w:p>
        </w:tc>
        <w:tc>
          <w:tcPr>
            <w:tcW w:w="1274" w:type="dxa"/>
            <w:tcBorders>
              <w:top w:val="nil"/>
              <w:left w:val="nil"/>
              <w:bottom w:val="nil"/>
              <w:right w:val="nil"/>
            </w:tcBorders>
            <w:shd w:val="clear" w:color="auto" w:fill="auto"/>
          </w:tcPr>
          <w:p w14:paraId="289C0903" w14:textId="6C89953B" w:rsidR="00541774" w:rsidRPr="00FE1D02" w:rsidRDefault="00541774" w:rsidP="00541774">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.0005</w:t>
            </w:r>
          </w:p>
        </w:tc>
        <w:tc>
          <w:tcPr>
            <w:tcW w:w="1274" w:type="dxa"/>
            <w:tcBorders>
              <w:top w:val="nil"/>
              <w:left w:val="nil"/>
              <w:bottom w:val="nil"/>
              <w:right w:val="nil"/>
            </w:tcBorders>
            <w:shd w:val="clear" w:color="auto" w:fill="auto"/>
          </w:tcPr>
          <w:p w14:paraId="0512881E" w14:textId="240F71FD"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lang w:val="en-US"/>
              </w:rPr>
              <w:t>.350</w:t>
            </w:r>
            <w:r w:rsidRPr="00FE1D02">
              <w:rPr>
                <w:rFonts w:ascii="Times New Roman" w:hAnsi="Times New Roman" w:cs="Times New Roman"/>
                <w:sz w:val="24"/>
                <w:szCs w:val="24"/>
              </w:rPr>
              <w:t>7</w:t>
            </w:r>
          </w:p>
        </w:tc>
        <w:tc>
          <w:tcPr>
            <w:tcW w:w="867" w:type="dxa"/>
            <w:tcBorders>
              <w:top w:val="nil"/>
              <w:left w:val="nil"/>
              <w:bottom w:val="nil"/>
              <w:right w:val="nil"/>
            </w:tcBorders>
            <w:shd w:val="clear" w:color="auto" w:fill="auto"/>
          </w:tcPr>
          <w:p w14:paraId="32FC9A13" w14:textId="18FF5612"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1FAFA711" w14:textId="0C0127F8"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195</w:t>
            </w:r>
          </w:p>
        </w:tc>
        <w:tc>
          <w:tcPr>
            <w:tcW w:w="675" w:type="dxa"/>
            <w:tcBorders>
              <w:top w:val="nil"/>
              <w:left w:val="nil"/>
              <w:bottom w:val="nil"/>
              <w:right w:val="nil"/>
            </w:tcBorders>
            <w:shd w:val="clear" w:color="auto" w:fill="auto"/>
          </w:tcPr>
          <w:p w14:paraId="30A8FAB0" w14:textId="23671EFA"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w:t>
            </w:r>
          </w:p>
        </w:tc>
        <w:tc>
          <w:tcPr>
            <w:tcW w:w="664" w:type="dxa"/>
            <w:tcBorders>
              <w:top w:val="nil"/>
              <w:left w:val="nil"/>
              <w:bottom w:val="nil"/>
              <w:right w:val="nil"/>
            </w:tcBorders>
            <w:shd w:val="clear" w:color="auto" w:fill="auto"/>
          </w:tcPr>
          <w:p w14:paraId="5DA5FEAA" w14:textId="461C140B"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38</w:t>
            </w:r>
          </w:p>
        </w:tc>
        <w:tc>
          <w:tcPr>
            <w:tcW w:w="650" w:type="dxa"/>
            <w:tcBorders>
              <w:top w:val="nil"/>
              <w:left w:val="nil"/>
              <w:bottom w:val="nil"/>
              <w:right w:val="nil"/>
            </w:tcBorders>
            <w:shd w:val="clear" w:color="auto" w:fill="auto"/>
          </w:tcPr>
          <w:p w14:paraId="44279999" w14:textId="3E39BED1"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-8</w:t>
            </w:r>
          </w:p>
        </w:tc>
      </w:tr>
      <w:tr w:rsidR="00541774" w:rsidRPr="00FE1D02" w14:paraId="2AD55158" w14:textId="77777777" w:rsidTr="00E078D4">
        <w:trPr>
          <w:trHeight w:val="96"/>
        </w:trPr>
        <w:tc>
          <w:tcPr>
            <w:tcW w:w="1067" w:type="dxa"/>
            <w:tcBorders>
              <w:top w:val="nil"/>
              <w:bottom w:val="nil"/>
            </w:tcBorders>
            <w:shd w:val="clear" w:color="auto" w:fill="D9D9D9" w:themeFill="background1" w:themeFillShade="D9"/>
          </w:tcPr>
          <w:p w14:paraId="2E4BA4D1" w14:textId="61F77B18"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P6</w:t>
            </w:r>
          </w:p>
        </w:tc>
        <w:tc>
          <w:tcPr>
            <w:tcW w:w="2050" w:type="dxa"/>
            <w:tcBorders>
              <w:top w:val="nil"/>
              <w:bottom w:val="nil"/>
            </w:tcBorders>
            <w:shd w:val="clear" w:color="auto" w:fill="D9D9D9" w:themeFill="background1" w:themeFillShade="D9"/>
          </w:tcPr>
          <w:p w14:paraId="26FEA385" w14:textId="3C902514" w:rsidR="00541774" w:rsidRPr="00FE1D02" w:rsidRDefault="00FD62D9" w:rsidP="0054177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frontal pole</w:t>
            </w:r>
            <w:r w:rsidRPr="00FE1D02">
              <w:rPr>
                <w:rFonts w:ascii="Times New Roman" w:eastAsia="Times New Roman" w:hAnsi="Times New Roman" w:cs="Times New Roman"/>
                <w:color w:val="000000"/>
                <w:sz w:val="24"/>
                <w:szCs w:val="24"/>
                <w:lang w:val="en-US" w:eastAsia="de-DE"/>
              </w:rPr>
              <w:br/>
              <w:t>Right forceps minor</w:t>
            </w:r>
          </w:p>
        </w:tc>
        <w:tc>
          <w:tcPr>
            <w:tcW w:w="1274" w:type="dxa"/>
            <w:tcBorders>
              <w:top w:val="nil"/>
              <w:left w:val="nil"/>
              <w:bottom w:val="nil"/>
              <w:right w:val="nil"/>
            </w:tcBorders>
            <w:shd w:val="clear" w:color="auto" w:fill="D9D9D9" w:themeFill="background1" w:themeFillShade="D9"/>
          </w:tcPr>
          <w:p w14:paraId="11D3E4A2" w14:textId="0151190A" w:rsidR="00541774" w:rsidRPr="00FE1D02" w:rsidRDefault="00541774" w:rsidP="00541774">
            <w:pPr>
              <w:jc w:val="center"/>
              <w:rPr>
                <w:rFonts w:ascii="Times New Roman" w:hAnsi="Times New Roman" w:cs="Times New Roman"/>
                <w:color w:val="000000"/>
                <w:sz w:val="24"/>
                <w:szCs w:val="24"/>
              </w:rPr>
            </w:pPr>
            <w:r w:rsidRPr="00FE1D02">
              <w:rPr>
                <w:rFonts w:ascii="Times New Roman" w:hAnsi="Times New Roman" w:cs="Times New Roman"/>
                <w:sz w:val="24"/>
                <w:szCs w:val="24"/>
              </w:rPr>
              <w:t>.0004</w:t>
            </w:r>
          </w:p>
        </w:tc>
        <w:tc>
          <w:tcPr>
            <w:tcW w:w="1274" w:type="dxa"/>
            <w:tcBorders>
              <w:top w:val="nil"/>
              <w:left w:val="nil"/>
              <w:bottom w:val="nil"/>
              <w:right w:val="nil"/>
            </w:tcBorders>
            <w:shd w:val="clear" w:color="auto" w:fill="D9D9D9" w:themeFill="background1" w:themeFillShade="D9"/>
          </w:tcPr>
          <w:p w14:paraId="08F6E0FD" w14:textId="69B8B626"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.2350</w:t>
            </w:r>
          </w:p>
        </w:tc>
        <w:tc>
          <w:tcPr>
            <w:tcW w:w="867" w:type="dxa"/>
            <w:tcBorders>
              <w:top w:val="nil"/>
              <w:left w:val="nil"/>
              <w:bottom w:val="nil"/>
              <w:right w:val="nil"/>
            </w:tcBorders>
            <w:shd w:val="clear" w:color="auto" w:fill="D9D9D9" w:themeFill="background1" w:themeFillShade="D9"/>
          </w:tcPr>
          <w:p w14:paraId="0221FDFD" w14:textId="796A1E30"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6D198F9A" w14:textId="64EFECAF"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195</w:t>
            </w:r>
          </w:p>
        </w:tc>
        <w:tc>
          <w:tcPr>
            <w:tcW w:w="675" w:type="dxa"/>
            <w:tcBorders>
              <w:top w:val="nil"/>
              <w:left w:val="nil"/>
              <w:bottom w:val="nil"/>
              <w:right w:val="nil"/>
            </w:tcBorders>
            <w:shd w:val="clear" w:color="auto" w:fill="D9D9D9" w:themeFill="background1" w:themeFillShade="D9"/>
          </w:tcPr>
          <w:p w14:paraId="08A6E5BC" w14:textId="6357E763"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23</w:t>
            </w:r>
          </w:p>
        </w:tc>
        <w:tc>
          <w:tcPr>
            <w:tcW w:w="664" w:type="dxa"/>
            <w:tcBorders>
              <w:top w:val="nil"/>
              <w:left w:val="nil"/>
              <w:bottom w:val="nil"/>
              <w:right w:val="nil"/>
            </w:tcBorders>
            <w:shd w:val="clear" w:color="auto" w:fill="D9D9D9" w:themeFill="background1" w:themeFillShade="D9"/>
          </w:tcPr>
          <w:p w14:paraId="05C81F2A" w14:textId="3E54BDCC"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49</w:t>
            </w:r>
          </w:p>
        </w:tc>
        <w:tc>
          <w:tcPr>
            <w:tcW w:w="650" w:type="dxa"/>
            <w:tcBorders>
              <w:top w:val="nil"/>
              <w:left w:val="nil"/>
              <w:bottom w:val="nil"/>
              <w:right w:val="nil"/>
            </w:tcBorders>
            <w:shd w:val="clear" w:color="auto" w:fill="D9D9D9" w:themeFill="background1" w:themeFillShade="D9"/>
          </w:tcPr>
          <w:p w14:paraId="696034C5" w14:textId="5402061D"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15</w:t>
            </w:r>
          </w:p>
        </w:tc>
      </w:tr>
      <w:tr w:rsidR="00541774" w:rsidRPr="00FE1D02" w14:paraId="235BCAE4" w14:textId="77777777" w:rsidTr="00E078D4">
        <w:trPr>
          <w:trHeight w:val="96"/>
        </w:trPr>
        <w:tc>
          <w:tcPr>
            <w:tcW w:w="1067" w:type="dxa"/>
            <w:tcBorders>
              <w:top w:val="nil"/>
              <w:bottom w:val="nil"/>
            </w:tcBorders>
            <w:shd w:val="clear" w:color="auto" w:fill="auto"/>
          </w:tcPr>
          <w:p w14:paraId="7E94FD7B" w14:textId="5AAF7DF1"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P7</w:t>
            </w:r>
          </w:p>
        </w:tc>
        <w:tc>
          <w:tcPr>
            <w:tcW w:w="2050" w:type="dxa"/>
            <w:tcBorders>
              <w:top w:val="nil"/>
              <w:bottom w:val="nil"/>
            </w:tcBorders>
            <w:shd w:val="clear" w:color="auto" w:fill="auto"/>
          </w:tcPr>
          <w:p w14:paraId="34CD4707" w14:textId="3A167C0D" w:rsidR="00541774" w:rsidRPr="00FE1D02" w:rsidRDefault="00FD62D9" w:rsidP="0054177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anterior thalamic radiation</w:t>
            </w:r>
          </w:p>
        </w:tc>
        <w:tc>
          <w:tcPr>
            <w:tcW w:w="1274" w:type="dxa"/>
            <w:tcBorders>
              <w:top w:val="nil"/>
              <w:left w:val="nil"/>
              <w:bottom w:val="nil"/>
              <w:right w:val="nil"/>
            </w:tcBorders>
            <w:shd w:val="clear" w:color="auto" w:fill="auto"/>
          </w:tcPr>
          <w:p w14:paraId="422AAE63" w14:textId="5C52317D" w:rsidR="00541774" w:rsidRPr="00FE1D02" w:rsidRDefault="00541774" w:rsidP="00541774">
            <w:pPr>
              <w:jc w:val="center"/>
              <w:rPr>
                <w:rFonts w:ascii="Times New Roman" w:hAnsi="Times New Roman" w:cs="Times New Roman"/>
                <w:color w:val="000000"/>
                <w:sz w:val="24"/>
                <w:szCs w:val="24"/>
              </w:rPr>
            </w:pPr>
            <w:r w:rsidRPr="00FE1D02">
              <w:rPr>
                <w:rFonts w:ascii="Times New Roman" w:hAnsi="Times New Roman" w:cs="Times New Roman"/>
                <w:sz w:val="24"/>
                <w:szCs w:val="24"/>
              </w:rPr>
              <w:t>.0001</w:t>
            </w:r>
          </w:p>
        </w:tc>
        <w:tc>
          <w:tcPr>
            <w:tcW w:w="1274" w:type="dxa"/>
            <w:tcBorders>
              <w:top w:val="nil"/>
              <w:left w:val="nil"/>
              <w:bottom w:val="nil"/>
              <w:right w:val="nil"/>
            </w:tcBorders>
            <w:shd w:val="clear" w:color="auto" w:fill="auto"/>
          </w:tcPr>
          <w:p w14:paraId="7A70D371" w14:textId="48A74581"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.1204</w:t>
            </w:r>
          </w:p>
        </w:tc>
        <w:tc>
          <w:tcPr>
            <w:tcW w:w="867" w:type="dxa"/>
            <w:tcBorders>
              <w:top w:val="nil"/>
              <w:left w:val="nil"/>
              <w:bottom w:val="nil"/>
              <w:right w:val="nil"/>
            </w:tcBorders>
            <w:shd w:val="clear" w:color="auto" w:fill="auto"/>
          </w:tcPr>
          <w:p w14:paraId="556CA131" w14:textId="0230DCA1"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.001</w:t>
            </w:r>
          </w:p>
        </w:tc>
        <w:tc>
          <w:tcPr>
            <w:tcW w:w="917" w:type="dxa"/>
            <w:tcBorders>
              <w:top w:val="nil"/>
              <w:left w:val="nil"/>
              <w:bottom w:val="nil"/>
              <w:right w:val="nil"/>
            </w:tcBorders>
            <w:shd w:val="clear" w:color="auto" w:fill="auto"/>
          </w:tcPr>
          <w:p w14:paraId="4370BA7B" w14:textId="4BF17AF8"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189</w:t>
            </w:r>
          </w:p>
        </w:tc>
        <w:tc>
          <w:tcPr>
            <w:tcW w:w="675" w:type="dxa"/>
            <w:tcBorders>
              <w:top w:val="nil"/>
              <w:left w:val="nil"/>
              <w:bottom w:val="nil"/>
              <w:right w:val="nil"/>
            </w:tcBorders>
            <w:shd w:val="clear" w:color="auto" w:fill="auto"/>
          </w:tcPr>
          <w:p w14:paraId="56AEC6D1" w14:textId="0A075842"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-25</w:t>
            </w:r>
          </w:p>
        </w:tc>
        <w:tc>
          <w:tcPr>
            <w:tcW w:w="664" w:type="dxa"/>
            <w:tcBorders>
              <w:top w:val="nil"/>
              <w:left w:val="nil"/>
              <w:bottom w:val="nil"/>
              <w:right w:val="nil"/>
            </w:tcBorders>
            <w:shd w:val="clear" w:color="auto" w:fill="auto"/>
          </w:tcPr>
          <w:p w14:paraId="0A0E1A5E" w14:textId="56D19F7C"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-46</w:t>
            </w:r>
          </w:p>
        </w:tc>
        <w:tc>
          <w:tcPr>
            <w:tcW w:w="650" w:type="dxa"/>
            <w:tcBorders>
              <w:top w:val="nil"/>
              <w:left w:val="nil"/>
              <w:bottom w:val="nil"/>
              <w:right w:val="nil"/>
            </w:tcBorders>
            <w:shd w:val="clear" w:color="auto" w:fill="auto"/>
          </w:tcPr>
          <w:p w14:paraId="5A1644D7" w14:textId="42E04B23"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21</w:t>
            </w:r>
          </w:p>
        </w:tc>
      </w:tr>
      <w:tr w:rsidR="00541774" w:rsidRPr="00FE1D02" w14:paraId="032B294D" w14:textId="77777777" w:rsidTr="00E078D4">
        <w:trPr>
          <w:trHeight w:val="96"/>
        </w:trPr>
        <w:tc>
          <w:tcPr>
            <w:tcW w:w="1067" w:type="dxa"/>
            <w:tcBorders>
              <w:top w:val="nil"/>
              <w:bottom w:val="nil"/>
            </w:tcBorders>
            <w:shd w:val="clear" w:color="auto" w:fill="D9D9D9" w:themeFill="background1" w:themeFillShade="D9"/>
          </w:tcPr>
          <w:p w14:paraId="4E4A4F19" w14:textId="0B82361C"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P8</w:t>
            </w:r>
          </w:p>
        </w:tc>
        <w:tc>
          <w:tcPr>
            <w:tcW w:w="2050" w:type="dxa"/>
            <w:tcBorders>
              <w:top w:val="nil"/>
              <w:bottom w:val="nil"/>
            </w:tcBorders>
            <w:shd w:val="clear" w:color="auto" w:fill="D9D9D9" w:themeFill="background1" w:themeFillShade="D9"/>
          </w:tcPr>
          <w:p w14:paraId="13C957FD" w14:textId="24C26C47" w:rsidR="00541774" w:rsidRPr="00FE1D02" w:rsidRDefault="00FD62D9" w:rsidP="0054177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Heschl’s gyrus</w:t>
            </w:r>
          </w:p>
        </w:tc>
        <w:tc>
          <w:tcPr>
            <w:tcW w:w="1274" w:type="dxa"/>
            <w:tcBorders>
              <w:top w:val="nil"/>
              <w:left w:val="nil"/>
              <w:bottom w:val="nil"/>
              <w:right w:val="nil"/>
            </w:tcBorders>
            <w:shd w:val="clear" w:color="auto" w:fill="D9D9D9" w:themeFill="background1" w:themeFillShade="D9"/>
          </w:tcPr>
          <w:p w14:paraId="2E413996" w14:textId="5AFB73C5" w:rsidR="00541774" w:rsidRPr="00FE1D02" w:rsidRDefault="00541774" w:rsidP="00541774">
            <w:pPr>
              <w:jc w:val="center"/>
              <w:rPr>
                <w:rFonts w:ascii="Times New Roman" w:hAnsi="Times New Roman" w:cs="Times New Roman"/>
                <w:color w:val="000000"/>
                <w:sz w:val="24"/>
                <w:szCs w:val="24"/>
              </w:rPr>
            </w:pPr>
            <w:r w:rsidRPr="00FE1D02">
              <w:rPr>
                <w:rFonts w:ascii="Times New Roman" w:hAnsi="Times New Roman" w:cs="Times New Roman"/>
                <w:sz w:val="24"/>
                <w:szCs w:val="24"/>
              </w:rPr>
              <w:t>.0003</w:t>
            </w:r>
          </w:p>
        </w:tc>
        <w:tc>
          <w:tcPr>
            <w:tcW w:w="1274" w:type="dxa"/>
            <w:tcBorders>
              <w:top w:val="nil"/>
              <w:left w:val="nil"/>
              <w:bottom w:val="nil"/>
              <w:right w:val="nil"/>
            </w:tcBorders>
            <w:shd w:val="clear" w:color="auto" w:fill="D9D9D9" w:themeFill="background1" w:themeFillShade="D9"/>
          </w:tcPr>
          <w:p w14:paraId="174AFD92" w14:textId="5DD15A01"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.2396</w:t>
            </w:r>
          </w:p>
        </w:tc>
        <w:tc>
          <w:tcPr>
            <w:tcW w:w="867" w:type="dxa"/>
            <w:tcBorders>
              <w:top w:val="nil"/>
              <w:left w:val="nil"/>
              <w:bottom w:val="nil"/>
              <w:right w:val="nil"/>
            </w:tcBorders>
            <w:shd w:val="clear" w:color="auto" w:fill="D9D9D9" w:themeFill="background1" w:themeFillShade="D9"/>
          </w:tcPr>
          <w:p w14:paraId="32EE87DB" w14:textId="70D26715"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.004</w:t>
            </w:r>
          </w:p>
        </w:tc>
        <w:tc>
          <w:tcPr>
            <w:tcW w:w="917" w:type="dxa"/>
            <w:tcBorders>
              <w:top w:val="nil"/>
              <w:left w:val="nil"/>
              <w:bottom w:val="nil"/>
              <w:right w:val="nil"/>
            </w:tcBorders>
            <w:shd w:val="clear" w:color="auto" w:fill="D9D9D9" w:themeFill="background1" w:themeFillShade="D9"/>
          </w:tcPr>
          <w:p w14:paraId="03DEB0C8" w14:textId="1D0AE160"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168</w:t>
            </w:r>
          </w:p>
        </w:tc>
        <w:tc>
          <w:tcPr>
            <w:tcW w:w="675" w:type="dxa"/>
            <w:tcBorders>
              <w:top w:val="nil"/>
              <w:left w:val="nil"/>
              <w:bottom w:val="nil"/>
              <w:right w:val="nil"/>
            </w:tcBorders>
            <w:shd w:val="clear" w:color="auto" w:fill="D9D9D9" w:themeFill="background1" w:themeFillShade="D9"/>
          </w:tcPr>
          <w:p w14:paraId="1130A26E" w14:textId="4574EBA1"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39</w:t>
            </w:r>
          </w:p>
        </w:tc>
        <w:tc>
          <w:tcPr>
            <w:tcW w:w="664" w:type="dxa"/>
            <w:tcBorders>
              <w:top w:val="nil"/>
              <w:left w:val="nil"/>
              <w:bottom w:val="nil"/>
              <w:right w:val="nil"/>
            </w:tcBorders>
            <w:shd w:val="clear" w:color="auto" w:fill="D9D9D9" w:themeFill="background1" w:themeFillShade="D9"/>
          </w:tcPr>
          <w:p w14:paraId="11D40B2A" w14:textId="31804B77"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-30</w:t>
            </w:r>
          </w:p>
        </w:tc>
        <w:tc>
          <w:tcPr>
            <w:tcW w:w="650" w:type="dxa"/>
            <w:tcBorders>
              <w:top w:val="nil"/>
              <w:left w:val="nil"/>
              <w:bottom w:val="nil"/>
              <w:right w:val="nil"/>
            </w:tcBorders>
            <w:shd w:val="clear" w:color="auto" w:fill="D9D9D9" w:themeFill="background1" w:themeFillShade="D9"/>
          </w:tcPr>
          <w:p w14:paraId="0EBCFC63" w14:textId="21DBF51D"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16</w:t>
            </w:r>
          </w:p>
        </w:tc>
      </w:tr>
      <w:tr w:rsidR="00541774" w:rsidRPr="00FE1D02" w14:paraId="24C136DD" w14:textId="77777777" w:rsidTr="00E078D4">
        <w:trPr>
          <w:trHeight w:val="96"/>
        </w:trPr>
        <w:tc>
          <w:tcPr>
            <w:tcW w:w="1067" w:type="dxa"/>
            <w:tcBorders>
              <w:top w:val="nil"/>
              <w:bottom w:val="nil"/>
            </w:tcBorders>
            <w:shd w:val="clear" w:color="auto" w:fill="auto"/>
          </w:tcPr>
          <w:p w14:paraId="5E063C46" w14:textId="18A94667"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P9</w:t>
            </w:r>
          </w:p>
        </w:tc>
        <w:tc>
          <w:tcPr>
            <w:tcW w:w="2050" w:type="dxa"/>
            <w:tcBorders>
              <w:top w:val="nil"/>
              <w:bottom w:val="nil"/>
            </w:tcBorders>
            <w:shd w:val="clear" w:color="auto" w:fill="auto"/>
          </w:tcPr>
          <w:p w14:paraId="304321C5" w14:textId="13B5508F" w:rsidR="00541774" w:rsidRPr="00FE1D02" w:rsidRDefault="00FD62D9" w:rsidP="0054177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paracingulate gyrus</w:t>
            </w:r>
            <w:r w:rsidRPr="00FE1D02">
              <w:rPr>
                <w:rFonts w:ascii="Times New Roman" w:eastAsia="Times New Roman" w:hAnsi="Times New Roman" w:cs="Times New Roman"/>
                <w:color w:val="000000"/>
                <w:sz w:val="24"/>
                <w:szCs w:val="24"/>
                <w:lang w:val="en-US" w:eastAsia="de-DE"/>
              </w:rPr>
              <w:br/>
              <w:t>Left cingulate gyrus, anterior division</w:t>
            </w:r>
          </w:p>
        </w:tc>
        <w:tc>
          <w:tcPr>
            <w:tcW w:w="1274" w:type="dxa"/>
            <w:tcBorders>
              <w:top w:val="nil"/>
              <w:left w:val="nil"/>
              <w:bottom w:val="nil"/>
              <w:right w:val="nil"/>
            </w:tcBorders>
            <w:shd w:val="clear" w:color="auto" w:fill="auto"/>
          </w:tcPr>
          <w:p w14:paraId="1A736254" w14:textId="5948EA07" w:rsidR="00541774" w:rsidRPr="00FE1D02" w:rsidRDefault="00541774" w:rsidP="00541774">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.0004</w:t>
            </w:r>
          </w:p>
        </w:tc>
        <w:tc>
          <w:tcPr>
            <w:tcW w:w="1274" w:type="dxa"/>
            <w:tcBorders>
              <w:top w:val="nil"/>
              <w:left w:val="nil"/>
              <w:bottom w:val="nil"/>
              <w:right w:val="nil"/>
            </w:tcBorders>
            <w:shd w:val="clear" w:color="auto" w:fill="auto"/>
          </w:tcPr>
          <w:p w14:paraId="578FE93C" w14:textId="7D3A98E4"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.3059</w:t>
            </w:r>
          </w:p>
        </w:tc>
        <w:tc>
          <w:tcPr>
            <w:tcW w:w="867" w:type="dxa"/>
            <w:tcBorders>
              <w:top w:val="nil"/>
              <w:left w:val="nil"/>
              <w:bottom w:val="nil"/>
              <w:right w:val="nil"/>
            </w:tcBorders>
            <w:shd w:val="clear" w:color="auto" w:fill="auto"/>
          </w:tcPr>
          <w:p w14:paraId="46F38FE4" w14:textId="57E10837"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.008</w:t>
            </w:r>
          </w:p>
        </w:tc>
        <w:tc>
          <w:tcPr>
            <w:tcW w:w="917" w:type="dxa"/>
            <w:tcBorders>
              <w:top w:val="nil"/>
              <w:left w:val="nil"/>
              <w:bottom w:val="nil"/>
              <w:right w:val="nil"/>
            </w:tcBorders>
            <w:shd w:val="clear" w:color="auto" w:fill="auto"/>
          </w:tcPr>
          <w:p w14:paraId="08E409A7" w14:textId="2BF9FE15"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159</w:t>
            </w:r>
          </w:p>
        </w:tc>
        <w:tc>
          <w:tcPr>
            <w:tcW w:w="675" w:type="dxa"/>
            <w:tcBorders>
              <w:top w:val="nil"/>
              <w:left w:val="nil"/>
              <w:bottom w:val="nil"/>
              <w:right w:val="nil"/>
            </w:tcBorders>
            <w:shd w:val="clear" w:color="auto" w:fill="auto"/>
          </w:tcPr>
          <w:p w14:paraId="2F530DC2" w14:textId="309524E0"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-8</w:t>
            </w:r>
          </w:p>
        </w:tc>
        <w:tc>
          <w:tcPr>
            <w:tcW w:w="664" w:type="dxa"/>
            <w:tcBorders>
              <w:top w:val="nil"/>
              <w:left w:val="nil"/>
              <w:bottom w:val="nil"/>
              <w:right w:val="nil"/>
            </w:tcBorders>
            <w:shd w:val="clear" w:color="auto" w:fill="auto"/>
          </w:tcPr>
          <w:p w14:paraId="204386E6" w14:textId="64B47685"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11</w:t>
            </w:r>
          </w:p>
        </w:tc>
        <w:tc>
          <w:tcPr>
            <w:tcW w:w="650" w:type="dxa"/>
            <w:tcBorders>
              <w:top w:val="nil"/>
              <w:left w:val="nil"/>
              <w:bottom w:val="nil"/>
              <w:right w:val="nil"/>
            </w:tcBorders>
            <w:shd w:val="clear" w:color="auto" w:fill="auto"/>
          </w:tcPr>
          <w:p w14:paraId="599ADA9A" w14:textId="7A33C1A7"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39</w:t>
            </w:r>
          </w:p>
        </w:tc>
      </w:tr>
      <w:tr w:rsidR="00541774" w:rsidRPr="00FE1D02" w14:paraId="4E70316F" w14:textId="77777777" w:rsidTr="00E078D4">
        <w:trPr>
          <w:trHeight w:val="96"/>
        </w:trPr>
        <w:tc>
          <w:tcPr>
            <w:tcW w:w="1067" w:type="dxa"/>
            <w:tcBorders>
              <w:top w:val="nil"/>
              <w:bottom w:val="nil"/>
            </w:tcBorders>
            <w:shd w:val="clear" w:color="auto" w:fill="D9D9D9" w:themeFill="background1" w:themeFillShade="D9"/>
          </w:tcPr>
          <w:p w14:paraId="32B2F53E" w14:textId="78CE28BF"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P10</w:t>
            </w:r>
          </w:p>
        </w:tc>
        <w:tc>
          <w:tcPr>
            <w:tcW w:w="2050" w:type="dxa"/>
            <w:tcBorders>
              <w:top w:val="nil"/>
              <w:bottom w:val="nil"/>
            </w:tcBorders>
            <w:shd w:val="clear" w:color="auto" w:fill="D9D9D9" w:themeFill="background1" w:themeFillShade="D9"/>
          </w:tcPr>
          <w:p w14:paraId="16772BCF" w14:textId="5B9E8CD2" w:rsidR="00541774" w:rsidRPr="00FE1D02" w:rsidRDefault="00FD62D9" w:rsidP="0054177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Heschl’s gyrus</w:t>
            </w:r>
          </w:p>
        </w:tc>
        <w:tc>
          <w:tcPr>
            <w:tcW w:w="1274" w:type="dxa"/>
            <w:tcBorders>
              <w:top w:val="nil"/>
              <w:left w:val="nil"/>
              <w:bottom w:val="nil"/>
              <w:right w:val="nil"/>
            </w:tcBorders>
            <w:shd w:val="clear" w:color="auto" w:fill="D9D9D9" w:themeFill="background1" w:themeFillShade="D9"/>
          </w:tcPr>
          <w:p w14:paraId="74D86755" w14:textId="65724B84" w:rsidR="00541774" w:rsidRPr="00FE1D02" w:rsidRDefault="00541774" w:rsidP="00541774">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.0003</w:t>
            </w:r>
          </w:p>
        </w:tc>
        <w:tc>
          <w:tcPr>
            <w:tcW w:w="1274" w:type="dxa"/>
            <w:tcBorders>
              <w:top w:val="nil"/>
              <w:left w:val="nil"/>
              <w:bottom w:val="nil"/>
              <w:right w:val="nil"/>
            </w:tcBorders>
            <w:shd w:val="clear" w:color="auto" w:fill="D9D9D9" w:themeFill="background1" w:themeFillShade="D9"/>
          </w:tcPr>
          <w:p w14:paraId="2D011E7E" w14:textId="73E95050"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.2769</w:t>
            </w:r>
          </w:p>
        </w:tc>
        <w:tc>
          <w:tcPr>
            <w:tcW w:w="867" w:type="dxa"/>
            <w:tcBorders>
              <w:top w:val="nil"/>
              <w:left w:val="nil"/>
              <w:bottom w:val="nil"/>
              <w:right w:val="nil"/>
            </w:tcBorders>
            <w:shd w:val="clear" w:color="auto" w:fill="D9D9D9" w:themeFill="background1" w:themeFillShade="D9"/>
          </w:tcPr>
          <w:p w14:paraId="1EFB8FEF" w14:textId="2E496319"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.010</w:t>
            </w:r>
          </w:p>
        </w:tc>
        <w:tc>
          <w:tcPr>
            <w:tcW w:w="917" w:type="dxa"/>
            <w:tcBorders>
              <w:top w:val="nil"/>
              <w:left w:val="nil"/>
              <w:bottom w:val="nil"/>
              <w:right w:val="nil"/>
            </w:tcBorders>
            <w:shd w:val="clear" w:color="auto" w:fill="D9D9D9" w:themeFill="background1" w:themeFillShade="D9"/>
          </w:tcPr>
          <w:p w14:paraId="33CD743B" w14:textId="343437AB"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156</w:t>
            </w:r>
          </w:p>
        </w:tc>
        <w:tc>
          <w:tcPr>
            <w:tcW w:w="675" w:type="dxa"/>
            <w:tcBorders>
              <w:top w:val="nil"/>
              <w:left w:val="nil"/>
              <w:bottom w:val="nil"/>
              <w:right w:val="nil"/>
            </w:tcBorders>
            <w:shd w:val="clear" w:color="auto" w:fill="D9D9D9" w:themeFill="background1" w:themeFillShade="D9"/>
          </w:tcPr>
          <w:p w14:paraId="6BF0BBF2" w14:textId="524862E7"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-53</w:t>
            </w:r>
          </w:p>
        </w:tc>
        <w:tc>
          <w:tcPr>
            <w:tcW w:w="664" w:type="dxa"/>
            <w:tcBorders>
              <w:top w:val="nil"/>
              <w:left w:val="nil"/>
              <w:bottom w:val="nil"/>
              <w:right w:val="nil"/>
            </w:tcBorders>
            <w:shd w:val="clear" w:color="auto" w:fill="D9D9D9" w:themeFill="background1" w:themeFillShade="D9"/>
          </w:tcPr>
          <w:p w14:paraId="0D671BD1" w14:textId="3E071235"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-14</w:t>
            </w:r>
          </w:p>
        </w:tc>
        <w:tc>
          <w:tcPr>
            <w:tcW w:w="650" w:type="dxa"/>
            <w:tcBorders>
              <w:top w:val="nil"/>
              <w:left w:val="nil"/>
              <w:bottom w:val="nil"/>
              <w:right w:val="nil"/>
            </w:tcBorders>
            <w:shd w:val="clear" w:color="auto" w:fill="D9D9D9" w:themeFill="background1" w:themeFillShade="D9"/>
          </w:tcPr>
          <w:p w14:paraId="47A2DFCA" w14:textId="30525060"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w:t>
            </w:r>
          </w:p>
        </w:tc>
      </w:tr>
      <w:tr w:rsidR="00541774" w:rsidRPr="00FE1D02" w14:paraId="51AFE519" w14:textId="77777777" w:rsidTr="00E078D4">
        <w:trPr>
          <w:trHeight w:val="96"/>
        </w:trPr>
        <w:tc>
          <w:tcPr>
            <w:tcW w:w="1067" w:type="dxa"/>
            <w:tcBorders>
              <w:top w:val="nil"/>
              <w:bottom w:val="nil"/>
            </w:tcBorders>
            <w:shd w:val="clear" w:color="auto" w:fill="auto"/>
          </w:tcPr>
          <w:p w14:paraId="19C7F78B" w14:textId="17442E0A"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P11</w:t>
            </w:r>
          </w:p>
        </w:tc>
        <w:tc>
          <w:tcPr>
            <w:tcW w:w="2050" w:type="dxa"/>
            <w:tcBorders>
              <w:top w:val="nil"/>
              <w:bottom w:val="nil"/>
            </w:tcBorders>
            <w:shd w:val="clear" w:color="auto" w:fill="auto"/>
          </w:tcPr>
          <w:p w14:paraId="27704692" w14:textId="3ED421A4" w:rsidR="00541774" w:rsidRPr="00FE1D02" w:rsidRDefault="00FD62D9" w:rsidP="0054177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middle temporal gyrus</w:t>
            </w:r>
            <w:r w:rsidRPr="00FE1D02">
              <w:rPr>
                <w:rFonts w:ascii="Times New Roman" w:eastAsia="Times New Roman" w:hAnsi="Times New Roman" w:cs="Times New Roman"/>
                <w:color w:val="000000"/>
                <w:sz w:val="24"/>
                <w:szCs w:val="24"/>
                <w:lang w:val="en-US" w:eastAsia="de-DE"/>
              </w:rPr>
              <w:br/>
              <w:t>right superior longitudinal fasciculus</w:t>
            </w:r>
          </w:p>
        </w:tc>
        <w:tc>
          <w:tcPr>
            <w:tcW w:w="1274" w:type="dxa"/>
            <w:tcBorders>
              <w:top w:val="nil"/>
              <w:left w:val="nil"/>
              <w:bottom w:val="nil"/>
              <w:right w:val="nil"/>
            </w:tcBorders>
            <w:shd w:val="clear" w:color="auto" w:fill="auto"/>
          </w:tcPr>
          <w:p w14:paraId="195015ED" w14:textId="199A0D72" w:rsidR="00541774" w:rsidRPr="00FE1D02" w:rsidRDefault="00541774" w:rsidP="00541774">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.0005</w:t>
            </w:r>
          </w:p>
        </w:tc>
        <w:tc>
          <w:tcPr>
            <w:tcW w:w="1274" w:type="dxa"/>
            <w:tcBorders>
              <w:top w:val="nil"/>
              <w:left w:val="nil"/>
              <w:bottom w:val="nil"/>
              <w:right w:val="nil"/>
            </w:tcBorders>
            <w:shd w:val="clear" w:color="auto" w:fill="auto"/>
          </w:tcPr>
          <w:p w14:paraId="3065D221" w14:textId="5D60F06A"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.2830</w:t>
            </w:r>
          </w:p>
        </w:tc>
        <w:tc>
          <w:tcPr>
            <w:tcW w:w="867" w:type="dxa"/>
            <w:tcBorders>
              <w:top w:val="nil"/>
              <w:left w:val="nil"/>
              <w:bottom w:val="nil"/>
              <w:right w:val="nil"/>
            </w:tcBorders>
            <w:shd w:val="clear" w:color="auto" w:fill="auto"/>
          </w:tcPr>
          <w:p w14:paraId="4D3B1C32" w14:textId="7A46980E"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.023</w:t>
            </w:r>
          </w:p>
        </w:tc>
        <w:tc>
          <w:tcPr>
            <w:tcW w:w="917" w:type="dxa"/>
            <w:tcBorders>
              <w:top w:val="nil"/>
              <w:left w:val="nil"/>
              <w:bottom w:val="nil"/>
              <w:right w:val="nil"/>
            </w:tcBorders>
            <w:shd w:val="clear" w:color="auto" w:fill="auto"/>
          </w:tcPr>
          <w:p w14:paraId="6FB58CB1" w14:textId="01336F0D"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142</w:t>
            </w:r>
          </w:p>
        </w:tc>
        <w:tc>
          <w:tcPr>
            <w:tcW w:w="675" w:type="dxa"/>
            <w:tcBorders>
              <w:top w:val="nil"/>
              <w:left w:val="nil"/>
              <w:bottom w:val="nil"/>
              <w:right w:val="nil"/>
            </w:tcBorders>
            <w:shd w:val="clear" w:color="auto" w:fill="auto"/>
          </w:tcPr>
          <w:p w14:paraId="22E35D09" w14:textId="2D37E51E"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47</w:t>
            </w:r>
          </w:p>
        </w:tc>
        <w:tc>
          <w:tcPr>
            <w:tcW w:w="664" w:type="dxa"/>
            <w:tcBorders>
              <w:top w:val="nil"/>
              <w:left w:val="nil"/>
              <w:bottom w:val="nil"/>
              <w:right w:val="nil"/>
            </w:tcBorders>
            <w:shd w:val="clear" w:color="auto" w:fill="auto"/>
          </w:tcPr>
          <w:p w14:paraId="0774EA21" w14:textId="545D8DDC"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-60</w:t>
            </w:r>
          </w:p>
        </w:tc>
        <w:tc>
          <w:tcPr>
            <w:tcW w:w="650" w:type="dxa"/>
            <w:tcBorders>
              <w:top w:val="nil"/>
              <w:left w:val="nil"/>
              <w:bottom w:val="nil"/>
              <w:right w:val="nil"/>
            </w:tcBorders>
            <w:shd w:val="clear" w:color="auto" w:fill="auto"/>
          </w:tcPr>
          <w:p w14:paraId="2B46AEE2" w14:textId="24180DB9"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w:t>
            </w:r>
          </w:p>
        </w:tc>
      </w:tr>
      <w:tr w:rsidR="00541774" w:rsidRPr="00FE1D02" w14:paraId="2D28EE94" w14:textId="77777777" w:rsidTr="00E078D4">
        <w:trPr>
          <w:trHeight w:val="96"/>
        </w:trPr>
        <w:tc>
          <w:tcPr>
            <w:tcW w:w="1067" w:type="dxa"/>
            <w:tcBorders>
              <w:top w:val="nil"/>
              <w:bottom w:val="nil"/>
            </w:tcBorders>
            <w:shd w:val="clear" w:color="auto" w:fill="D9D9D9" w:themeFill="background1" w:themeFillShade="D9"/>
          </w:tcPr>
          <w:p w14:paraId="13BDFC37" w14:textId="30883CB0"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P12</w:t>
            </w:r>
          </w:p>
        </w:tc>
        <w:tc>
          <w:tcPr>
            <w:tcW w:w="2050" w:type="dxa"/>
            <w:tcBorders>
              <w:top w:val="nil"/>
              <w:bottom w:val="nil"/>
            </w:tcBorders>
            <w:shd w:val="clear" w:color="auto" w:fill="D9D9D9" w:themeFill="background1" w:themeFillShade="D9"/>
          </w:tcPr>
          <w:p w14:paraId="7A81889E" w14:textId="4647A299" w:rsidR="00541774" w:rsidRPr="00FE1D02" w:rsidRDefault="00FD62D9" w:rsidP="00541774">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precentral gyrus</w:t>
            </w:r>
            <w:r w:rsidRPr="00FE1D02">
              <w:rPr>
                <w:rFonts w:ascii="Times New Roman" w:eastAsia="Times New Roman" w:hAnsi="Times New Roman" w:cs="Times New Roman"/>
                <w:color w:val="000000"/>
                <w:sz w:val="24"/>
                <w:szCs w:val="24"/>
                <w:lang w:val="en-US" w:eastAsia="de-DE"/>
              </w:rPr>
              <w:br/>
              <w:t>Right superior longitudinal fasciculus</w:t>
            </w:r>
          </w:p>
        </w:tc>
        <w:tc>
          <w:tcPr>
            <w:tcW w:w="1274" w:type="dxa"/>
            <w:tcBorders>
              <w:top w:val="nil"/>
              <w:left w:val="nil"/>
              <w:bottom w:val="nil"/>
              <w:right w:val="nil"/>
            </w:tcBorders>
            <w:shd w:val="clear" w:color="auto" w:fill="D9D9D9" w:themeFill="background1" w:themeFillShade="D9"/>
          </w:tcPr>
          <w:p w14:paraId="56630FE8" w14:textId="0DDCCD90" w:rsidR="00541774" w:rsidRPr="00FE1D02" w:rsidRDefault="00541774" w:rsidP="00541774">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.0001</w:t>
            </w:r>
          </w:p>
        </w:tc>
        <w:tc>
          <w:tcPr>
            <w:tcW w:w="1274" w:type="dxa"/>
            <w:tcBorders>
              <w:top w:val="nil"/>
              <w:left w:val="nil"/>
              <w:bottom w:val="nil"/>
              <w:right w:val="nil"/>
            </w:tcBorders>
            <w:shd w:val="clear" w:color="auto" w:fill="D9D9D9" w:themeFill="background1" w:themeFillShade="D9"/>
          </w:tcPr>
          <w:p w14:paraId="31661086" w14:textId="478C36FD"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lang w:val="en-US"/>
              </w:rPr>
              <w:t>.</w:t>
            </w:r>
            <w:r w:rsidRPr="00FE1D02">
              <w:rPr>
                <w:rFonts w:ascii="Times New Roman" w:hAnsi="Times New Roman" w:cs="Times New Roman"/>
                <w:sz w:val="24"/>
                <w:szCs w:val="24"/>
              </w:rPr>
              <w:t>1894</w:t>
            </w:r>
          </w:p>
        </w:tc>
        <w:tc>
          <w:tcPr>
            <w:tcW w:w="867" w:type="dxa"/>
            <w:tcBorders>
              <w:top w:val="nil"/>
              <w:left w:val="nil"/>
              <w:bottom w:val="nil"/>
              <w:right w:val="nil"/>
            </w:tcBorders>
            <w:shd w:val="clear" w:color="auto" w:fill="D9D9D9" w:themeFill="background1" w:themeFillShade="D9"/>
          </w:tcPr>
          <w:p w14:paraId="3394A4F8" w14:textId="3AEE6715"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.023</w:t>
            </w:r>
          </w:p>
        </w:tc>
        <w:tc>
          <w:tcPr>
            <w:tcW w:w="917" w:type="dxa"/>
            <w:tcBorders>
              <w:top w:val="nil"/>
              <w:left w:val="nil"/>
              <w:bottom w:val="nil"/>
              <w:right w:val="nil"/>
            </w:tcBorders>
            <w:shd w:val="clear" w:color="auto" w:fill="D9D9D9" w:themeFill="background1" w:themeFillShade="D9"/>
          </w:tcPr>
          <w:p w14:paraId="68899216" w14:textId="0DA0F014"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142</w:t>
            </w:r>
          </w:p>
        </w:tc>
        <w:tc>
          <w:tcPr>
            <w:tcW w:w="675" w:type="dxa"/>
            <w:tcBorders>
              <w:top w:val="nil"/>
              <w:left w:val="nil"/>
              <w:bottom w:val="nil"/>
              <w:right w:val="nil"/>
            </w:tcBorders>
            <w:shd w:val="clear" w:color="auto" w:fill="D9D9D9" w:themeFill="background1" w:themeFillShade="D9"/>
          </w:tcPr>
          <w:p w14:paraId="00B64796" w14:textId="7226DE05"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41</w:t>
            </w:r>
          </w:p>
        </w:tc>
        <w:tc>
          <w:tcPr>
            <w:tcW w:w="664" w:type="dxa"/>
            <w:tcBorders>
              <w:top w:val="nil"/>
              <w:left w:val="nil"/>
              <w:bottom w:val="nil"/>
              <w:right w:val="nil"/>
            </w:tcBorders>
            <w:shd w:val="clear" w:color="auto" w:fill="D9D9D9" w:themeFill="background1" w:themeFillShade="D9"/>
          </w:tcPr>
          <w:p w14:paraId="6BE5070D" w14:textId="58204CD7"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w:t>
            </w:r>
          </w:p>
        </w:tc>
        <w:tc>
          <w:tcPr>
            <w:tcW w:w="650" w:type="dxa"/>
            <w:tcBorders>
              <w:top w:val="nil"/>
              <w:left w:val="nil"/>
              <w:bottom w:val="nil"/>
              <w:right w:val="nil"/>
            </w:tcBorders>
            <w:shd w:val="clear" w:color="auto" w:fill="D9D9D9" w:themeFill="background1" w:themeFillShade="D9"/>
          </w:tcPr>
          <w:p w14:paraId="4C4C7B74" w14:textId="6A30CB04" w:rsidR="00541774" w:rsidRPr="00FE1D02" w:rsidRDefault="00541774" w:rsidP="00541774">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23</w:t>
            </w:r>
          </w:p>
        </w:tc>
      </w:tr>
      <w:tr w:rsidR="00541774" w:rsidRPr="00FE1D02" w14:paraId="1271E371" w14:textId="77777777" w:rsidTr="00022C27">
        <w:trPr>
          <w:trHeight w:val="96"/>
        </w:trPr>
        <w:tc>
          <w:tcPr>
            <w:tcW w:w="1067" w:type="dxa"/>
            <w:tcBorders>
              <w:top w:val="nil"/>
              <w:bottom w:val="single" w:sz="18" w:space="0" w:color="auto"/>
            </w:tcBorders>
            <w:shd w:val="clear" w:color="auto" w:fill="auto"/>
          </w:tcPr>
          <w:p w14:paraId="5BAB40AA" w14:textId="4C88673A" w:rsidR="00541774" w:rsidRPr="00FE1D02" w:rsidRDefault="00541774" w:rsidP="00541774">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P13</w:t>
            </w:r>
          </w:p>
        </w:tc>
        <w:tc>
          <w:tcPr>
            <w:tcW w:w="2050" w:type="dxa"/>
            <w:tcBorders>
              <w:top w:val="nil"/>
              <w:bottom w:val="nil"/>
            </w:tcBorders>
            <w:shd w:val="clear" w:color="auto" w:fill="auto"/>
          </w:tcPr>
          <w:p w14:paraId="53DC9984" w14:textId="4D17EA89" w:rsidR="00541774" w:rsidRPr="00FE1D02" w:rsidRDefault="00FD62D9" w:rsidP="00FD62D9">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precentral gyrus</w:t>
            </w:r>
            <w:r w:rsidRPr="00FE1D02">
              <w:rPr>
                <w:rFonts w:ascii="Times New Roman" w:eastAsia="Times New Roman" w:hAnsi="Times New Roman" w:cs="Times New Roman"/>
                <w:color w:val="000000"/>
                <w:sz w:val="24"/>
                <w:szCs w:val="24"/>
                <w:lang w:val="en-US" w:eastAsia="de-DE"/>
              </w:rPr>
              <w:br/>
              <w:t>Left superior longitudinal fasciculus</w:t>
            </w:r>
          </w:p>
        </w:tc>
        <w:tc>
          <w:tcPr>
            <w:tcW w:w="1274" w:type="dxa"/>
            <w:tcBorders>
              <w:top w:val="nil"/>
              <w:left w:val="nil"/>
              <w:bottom w:val="nil"/>
              <w:right w:val="nil"/>
            </w:tcBorders>
            <w:shd w:val="clear" w:color="auto" w:fill="auto"/>
          </w:tcPr>
          <w:p w14:paraId="50FA3C09" w14:textId="441441C1" w:rsidR="00541774" w:rsidRPr="00FE1D02" w:rsidRDefault="00541774" w:rsidP="00541774">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.0003</w:t>
            </w:r>
          </w:p>
        </w:tc>
        <w:tc>
          <w:tcPr>
            <w:tcW w:w="1274" w:type="dxa"/>
            <w:tcBorders>
              <w:top w:val="nil"/>
              <w:left w:val="nil"/>
              <w:bottom w:val="nil"/>
              <w:right w:val="nil"/>
            </w:tcBorders>
            <w:shd w:val="clear" w:color="auto" w:fill="auto"/>
          </w:tcPr>
          <w:p w14:paraId="2ADE125E" w14:textId="4A43F5A4"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.2062</w:t>
            </w:r>
          </w:p>
        </w:tc>
        <w:tc>
          <w:tcPr>
            <w:tcW w:w="867" w:type="dxa"/>
            <w:tcBorders>
              <w:top w:val="nil"/>
              <w:left w:val="nil"/>
              <w:bottom w:val="nil"/>
              <w:right w:val="nil"/>
            </w:tcBorders>
            <w:shd w:val="clear" w:color="auto" w:fill="auto"/>
          </w:tcPr>
          <w:p w14:paraId="2473659C" w14:textId="23E0F7F3"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.039</w:t>
            </w:r>
          </w:p>
        </w:tc>
        <w:tc>
          <w:tcPr>
            <w:tcW w:w="917" w:type="dxa"/>
            <w:tcBorders>
              <w:top w:val="nil"/>
              <w:left w:val="nil"/>
              <w:bottom w:val="nil"/>
              <w:right w:val="nil"/>
            </w:tcBorders>
            <w:shd w:val="clear" w:color="auto" w:fill="auto"/>
          </w:tcPr>
          <w:p w14:paraId="7A0DD3C1" w14:textId="5B17FA4F"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133</w:t>
            </w:r>
          </w:p>
        </w:tc>
        <w:tc>
          <w:tcPr>
            <w:tcW w:w="675" w:type="dxa"/>
            <w:tcBorders>
              <w:top w:val="nil"/>
              <w:left w:val="nil"/>
              <w:bottom w:val="nil"/>
              <w:right w:val="nil"/>
            </w:tcBorders>
            <w:shd w:val="clear" w:color="auto" w:fill="auto"/>
          </w:tcPr>
          <w:p w14:paraId="7F819B41" w14:textId="41EA87A2"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-46</w:t>
            </w:r>
          </w:p>
        </w:tc>
        <w:tc>
          <w:tcPr>
            <w:tcW w:w="664" w:type="dxa"/>
            <w:tcBorders>
              <w:top w:val="nil"/>
              <w:left w:val="nil"/>
              <w:bottom w:val="nil"/>
              <w:right w:val="nil"/>
            </w:tcBorders>
            <w:shd w:val="clear" w:color="auto" w:fill="auto"/>
          </w:tcPr>
          <w:p w14:paraId="2A2E0E77" w14:textId="5D623102"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4</w:t>
            </w:r>
          </w:p>
        </w:tc>
        <w:tc>
          <w:tcPr>
            <w:tcW w:w="650" w:type="dxa"/>
            <w:tcBorders>
              <w:top w:val="nil"/>
              <w:left w:val="nil"/>
              <w:bottom w:val="nil"/>
              <w:right w:val="nil"/>
            </w:tcBorders>
            <w:shd w:val="clear" w:color="auto" w:fill="auto"/>
          </w:tcPr>
          <w:p w14:paraId="43EDBCD4" w14:textId="1AFF0DCB" w:rsidR="00541774" w:rsidRPr="00FE1D02" w:rsidRDefault="00541774" w:rsidP="00541774">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37</w:t>
            </w:r>
          </w:p>
        </w:tc>
      </w:tr>
      <w:tr w:rsidR="00A316D8" w:rsidRPr="00FE1D02" w14:paraId="521B0B6F" w14:textId="77777777" w:rsidTr="00022C27">
        <w:trPr>
          <w:trHeight w:val="323"/>
        </w:trPr>
        <w:tc>
          <w:tcPr>
            <w:tcW w:w="1067" w:type="dxa"/>
            <w:tcBorders>
              <w:top w:val="single" w:sz="18" w:space="0" w:color="auto"/>
              <w:bottom w:val="single" w:sz="18" w:space="0" w:color="000000"/>
            </w:tcBorders>
            <w:shd w:val="clear" w:color="auto" w:fill="FFFFFF" w:themeFill="background1"/>
          </w:tcPr>
          <w:p w14:paraId="1E3A9CAE" w14:textId="77777777" w:rsidR="00A316D8" w:rsidRPr="00FE1D02" w:rsidRDefault="00A316D8" w:rsidP="00A316D8">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lastRenderedPageBreak/>
              <w:t>Negative Cluster</w:t>
            </w:r>
          </w:p>
        </w:tc>
        <w:tc>
          <w:tcPr>
            <w:tcW w:w="2050" w:type="dxa"/>
            <w:tcBorders>
              <w:top w:val="single" w:sz="18" w:space="0" w:color="000000"/>
              <w:bottom w:val="single" w:sz="18" w:space="0" w:color="000000"/>
            </w:tcBorders>
            <w:shd w:val="clear" w:color="auto" w:fill="FFFFFF" w:themeFill="background1"/>
          </w:tcPr>
          <w:p w14:paraId="499990F5" w14:textId="77777777" w:rsidR="00A316D8" w:rsidRPr="00FE1D02" w:rsidRDefault="00A316D8" w:rsidP="00A316D8">
            <w:pPr>
              <w:spacing w:line="240" w:lineRule="auto"/>
              <w:rPr>
                <w:rFonts w:ascii="Times New Roman" w:eastAsia="Times New Roman" w:hAnsi="Times New Roman" w:cs="Times New Roman"/>
                <w:color w:val="000000"/>
                <w:sz w:val="24"/>
                <w:szCs w:val="24"/>
                <w:lang w:val="en-US" w:eastAsia="de-DE"/>
              </w:rPr>
            </w:pPr>
          </w:p>
        </w:tc>
        <w:tc>
          <w:tcPr>
            <w:tcW w:w="1274" w:type="dxa"/>
            <w:tcBorders>
              <w:top w:val="single" w:sz="18" w:space="0" w:color="auto"/>
              <w:left w:val="nil"/>
              <w:bottom w:val="single" w:sz="18" w:space="0" w:color="auto"/>
              <w:right w:val="nil"/>
            </w:tcBorders>
            <w:shd w:val="clear" w:color="auto" w:fill="FFFFFF" w:themeFill="background1"/>
          </w:tcPr>
          <w:p w14:paraId="235AE75D" w14:textId="77777777" w:rsidR="00A316D8" w:rsidRPr="00FE1D02" w:rsidRDefault="00A316D8" w:rsidP="00A316D8">
            <w:pPr>
              <w:jc w:val="center"/>
              <w:rPr>
                <w:rFonts w:ascii="Times New Roman" w:hAnsi="Times New Roman" w:cs="Times New Roman"/>
                <w:color w:val="000000"/>
                <w:sz w:val="24"/>
                <w:szCs w:val="24"/>
                <w:lang w:val="en-US"/>
              </w:rPr>
            </w:pPr>
          </w:p>
        </w:tc>
        <w:tc>
          <w:tcPr>
            <w:tcW w:w="1274" w:type="dxa"/>
            <w:tcBorders>
              <w:top w:val="single" w:sz="18" w:space="0" w:color="auto"/>
              <w:left w:val="nil"/>
              <w:bottom w:val="single" w:sz="18" w:space="0" w:color="auto"/>
              <w:right w:val="nil"/>
            </w:tcBorders>
            <w:shd w:val="clear" w:color="auto" w:fill="auto"/>
          </w:tcPr>
          <w:p w14:paraId="716AA4E3" w14:textId="77777777" w:rsidR="00A316D8" w:rsidRPr="00FE1D02" w:rsidRDefault="00A316D8" w:rsidP="00A316D8">
            <w:pPr>
              <w:spacing w:after="0" w:line="240" w:lineRule="auto"/>
              <w:jc w:val="center"/>
              <w:rPr>
                <w:rFonts w:ascii="Times New Roman" w:hAnsi="Times New Roman" w:cs="Times New Roman"/>
                <w:color w:val="000000"/>
                <w:sz w:val="24"/>
                <w:szCs w:val="24"/>
                <w:lang w:val="en-US"/>
              </w:rPr>
            </w:pPr>
          </w:p>
        </w:tc>
        <w:tc>
          <w:tcPr>
            <w:tcW w:w="867" w:type="dxa"/>
            <w:tcBorders>
              <w:top w:val="single" w:sz="18" w:space="0" w:color="auto"/>
              <w:left w:val="nil"/>
              <w:bottom w:val="single" w:sz="18" w:space="0" w:color="auto"/>
              <w:right w:val="nil"/>
            </w:tcBorders>
            <w:shd w:val="clear" w:color="auto" w:fill="auto"/>
          </w:tcPr>
          <w:p w14:paraId="23448AF5" w14:textId="77777777" w:rsidR="00A316D8" w:rsidRPr="00FE1D02" w:rsidRDefault="00A316D8" w:rsidP="00E078D4">
            <w:pPr>
              <w:spacing w:after="0" w:line="240" w:lineRule="auto"/>
              <w:rPr>
                <w:rFonts w:ascii="Times New Roman" w:hAnsi="Times New Roman" w:cs="Times New Roman"/>
                <w:color w:val="000000"/>
                <w:sz w:val="24"/>
                <w:szCs w:val="24"/>
                <w:lang w:val="en-US"/>
              </w:rPr>
            </w:pPr>
          </w:p>
        </w:tc>
        <w:tc>
          <w:tcPr>
            <w:tcW w:w="917" w:type="dxa"/>
            <w:tcBorders>
              <w:top w:val="single" w:sz="18" w:space="0" w:color="auto"/>
              <w:left w:val="nil"/>
              <w:bottom w:val="single" w:sz="18" w:space="0" w:color="auto"/>
              <w:right w:val="nil"/>
            </w:tcBorders>
            <w:shd w:val="clear" w:color="auto" w:fill="auto"/>
          </w:tcPr>
          <w:p w14:paraId="1793A176" w14:textId="77777777" w:rsidR="00A316D8" w:rsidRPr="00FE1D02" w:rsidRDefault="00A316D8" w:rsidP="00A316D8">
            <w:pPr>
              <w:spacing w:after="0" w:line="240" w:lineRule="auto"/>
              <w:jc w:val="center"/>
              <w:rPr>
                <w:rFonts w:ascii="Times New Roman" w:hAnsi="Times New Roman" w:cs="Times New Roman"/>
                <w:color w:val="000000"/>
                <w:sz w:val="24"/>
                <w:szCs w:val="24"/>
                <w:lang w:val="en-US"/>
              </w:rPr>
            </w:pPr>
          </w:p>
        </w:tc>
        <w:tc>
          <w:tcPr>
            <w:tcW w:w="675" w:type="dxa"/>
            <w:tcBorders>
              <w:top w:val="single" w:sz="18" w:space="0" w:color="auto"/>
              <w:left w:val="nil"/>
              <w:bottom w:val="single" w:sz="18" w:space="0" w:color="auto"/>
              <w:right w:val="nil"/>
            </w:tcBorders>
            <w:shd w:val="clear" w:color="auto" w:fill="auto"/>
          </w:tcPr>
          <w:p w14:paraId="15A5F826" w14:textId="77777777" w:rsidR="00A316D8" w:rsidRPr="00FE1D02" w:rsidRDefault="00A316D8" w:rsidP="00A316D8">
            <w:pPr>
              <w:spacing w:after="0" w:line="240" w:lineRule="auto"/>
              <w:jc w:val="center"/>
              <w:rPr>
                <w:rFonts w:ascii="Times New Roman" w:hAnsi="Times New Roman" w:cs="Times New Roman"/>
                <w:color w:val="000000"/>
                <w:sz w:val="24"/>
                <w:szCs w:val="24"/>
                <w:lang w:val="en-US"/>
              </w:rPr>
            </w:pPr>
          </w:p>
        </w:tc>
        <w:tc>
          <w:tcPr>
            <w:tcW w:w="664" w:type="dxa"/>
            <w:tcBorders>
              <w:top w:val="single" w:sz="18" w:space="0" w:color="auto"/>
              <w:left w:val="nil"/>
              <w:bottom w:val="single" w:sz="18" w:space="0" w:color="auto"/>
              <w:right w:val="nil"/>
            </w:tcBorders>
            <w:shd w:val="clear" w:color="auto" w:fill="auto"/>
          </w:tcPr>
          <w:p w14:paraId="1B2D79D6" w14:textId="77777777" w:rsidR="00A316D8" w:rsidRPr="00FE1D02" w:rsidRDefault="00A316D8" w:rsidP="00A316D8">
            <w:pPr>
              <w:spacing w:after="0" w:line="240" w:lineRule="auto"/>
              <w:jc w:val="center"/>
              <w:rPr>
                <w:rFonts w:ascii="Times New Roman" w:hAnsi="Times New Roman" w:cs="Times New Roman"/>
                <w:color w:val="000000"/>
                <w:sz w:val="24"/>
                <w:szCs w:val="24"/>
                <w:lang w:val="en-US"/>
              </w:rPr>
            </w:pPr>
          </w:p>
        </w:tc>
        <w:tc>
          <w:tcPr>
            <w:tcW w:w="650" w:type="dxa"/>
            <w:tcBorders>
              <w:top w:val="single" w:sz="18" w:space="0" w:color="auto"/>
              <w:left w:val="nil"/>
              <w:bottom w:val="single" w:sz="18" w:space="0" w:color="auto"/>
              <w:right w:val="nil"/>
            </w:tcBorders>
            <w:shd w:val="clear" w:color="auto" w:fill="auto"/>
          </w:tcPr>
          <w:p w14:paraId="3AA7CAC7" w14:textId="77777777" w:rsidR="00A316D8" w:rsidRPr="00FE1D02" w:rsidRDefault="00A316D8" w:rsidP="00A316D8">
            <w:pPr>
              <w:spacing w:after="0" w:line="240" w:lineRule="auto"/>
              <w:jc w:val="center"/>
              <w:rPr>
                <w:rFonts w:ascii="Times New Roman" w:hAnsi="Times New Roman" w:cs="Times New Roman"/>
                <w:color w:val="000000"/>
                <w:sz w:val="24"/>
                <w:szCs w:val="24"/>
                <w:lang w:val="en-US"/>
              </w:rPr>
            </w:pPr>
          </w:p>
        </w:tc>
      </w:tr>
      <w:tr w:rsidR="00FD62D9" w:rsidRPr="00FE1D02" w14:paraId="2D452583" w14:textId="77777777" w:rsidTr="00022C27">
        <w:trPr>
          <w:trHeight w:val="96"/>
        </w:trPr>
        <w:tc>
          <w:tcPr>
            <w:tcW w:w="1067" w:type="dxa"/>
            <w:tcBorders>
              <w:top w:val="single" w:sz="18" w:space="0" w:color="auto"/>
              <w:bottom w:val="nil"/>
            </w:tcBorders>
            <w:shd w:val="clear" w:color="auto" w:fill="D9D9D9" w:themeFill="background1" w:themeFillShade="D9"/>
          </w:tcPr>
          <w:p w14:paraId="729284AD" w14:textId="00EE4717" w:rsidR="00FD62D9" w:rsidRPr="00FE1D02" w:rsidRDefault="00FD62D9" w:rsidP="00FD62D9">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N1</w:t>
            </w:r>
          </w:p>
        </w:tc>
        <w:tc>
          <w:tcPr>
            <w:tcW w:w="2050" w:type="dxa"/>
            <w:tcBorders>
              <w:top w:val="single" w:sz="18" w:space="0" w:color="auto"/>
              <w:bottom w:val="nil"/>
            </w:tcBorders>
            <w:shd w:val="clear" w:color="auto" w:fill="D9D9D9" w:themeFill="background1" w:themeFillShade="D9"/>
          </w:tcPr>
          <w:p w14:paraId="79F8DB81" w14:textId="14D1B711" w:rsidR="00FD62D9" w:rsidRPr="00FE1D02" w:rsidRDefault="00FD62D9" w:rsidP="00FD62D9">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forceps minor adjacent to paracingulate gyrus</w:t>
            </w:r>
          </w:p>
        </w:tc>
        <w:tc>
          <w:tcPr>
            <w:tcW w:w="1274" w:type="dxa"/>
            <w:tcBorders>
              <w:top w:val="single" w:sz="18" w:space="0" w:color="auto"/>
              <w:left w:val="nil"/>
              <w:bottom w:val="nil"/>
              <w:right w:val="nil"/>
            </w:tcBorders>
            <w:shd w:val="clear" w:color="auto" w:fill="D9D9D9" w:themeFill="background1" w:themeFillShade="D9"/>
          </w:tcPr>
          <w:p w14:paraId="5B09CB0A" w14:textId="2322DC63" w:rsidR="00FD62D9" w:rsidRPr="00FE1D02" w:rsidRDefault="00E078D4" w:rsidP="00FD62D9">
            <w:pPr>
              <w:jc w:val="center"/>
              <w:rPr>
                <w:rFonts w:ascii="Times New Roman" w:hAnsi="Times New Roman" w:cs="Times New Roman"/>
                <w:color w:val="000000"/>
                <w:sz w:val="24"/>
                <w:szCs w:val="24"/>
                <w:lang w:val="en-US"/>
              </w:rPr>
            </w:pPr>
            <w:r>
              <w:rPr>
                <w:rFonts w:ascii="Times New Roman" w:hAnsi="Times New Roman" w:cs="Times New Roman"/>
                <w:sz w:val="24"/>
                <w:szCs w:val="24"/>
              </w:rPr>
              <w:t>-</w:t>
            </w:r>
            <w:r w:rsidR="00FD62D9" w:rsidRPr="00FE1D02">
              <w:rPr>
                <w:rFonts w:ascii="Times New Roman" w:hAnsi="Times New Roman" w:cs="Times New Roman"/>
                <w:sz w:val="24"/>
                <w:szCs w:val="24"/>
              </w:rPr>
              <w:t>.0002</w:t>
            </w:r>
          </w:p>
        </w:tc>
        <w:tc>
          <w:tcPr>
            <w:tcW w:w="1274" w:type="dxa"/>
            <w:tcBorders>
              <w:top w:val="single" w:sz="18" w:space="0" w:color="auto"/>
              <w:left w:val="nil"/>
              <w:bottom w:val="nil"/>
              <w:right w:val="nil"/>
            </w:tcBorders>
            <w:shd w:val="clear" w:color="auto" w:fill="D9D9D9" w:themeFill="background1" w:themeFillShade="D9"/>
          </w:tcPr>
          <w:p w14:paraId="21BF1D1F" w14:textId="141BAD2D" w:rsidR="00FD62D9" w:rsidRPr="00FE1D02" w:rsidRDefault="00FD62D9" w:rsidP="00FD62D9">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.2662</w:t>
            </w:r>
          </w:p>
        </w:tc>
        <w:tc>
          <w:tcPr>
            <w:tcW w:w="867" w:type="dxa"/>
            <w:tcBorders>
              <w:top w:val="single" w:sz="18" w:space="0" w:color="auto"/>
              <w:left w:val="nil"/>
              <w:bottom w:val="nil"/>
              <w:right w:val="nil"/>
            </w:tcBorders>
            <w:shd w:val="clear" w:color="auto" w:fill="D9D9D9" w:themeFill="background1" w:themeFillShade="D9"/>
          </w:tcPr>
          <w:p w14:paraId="3BCCE39C" w14:textId="307E2B22" w:rsidR="00FD62D9" w:rsidRPr="00FE1D02" w:rsidRDefault="00FD62D9" w:rsidP="00FD62D9">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.012</w:t>
            </w:r>
          </w:p>
        </w:tc>
        <w:tc>
          <w:tcPr>
            <w:tcW w:w="917" w:type="dxa"/>
            <w:tcBorders>
              <w:top w:val="single" w:sz="18" w:space="0" w:color="auto"/>
              <w:left w:val="nil"/>
              <w:bottom w:val="nil"/>
              <w:right w:val="nil"/>
            </w:tcBorders>
            <w:shd w:val="clear" w:color="auto" w:fill="D9D9D9" w:themeFill="background1" w:themeFillShade="D9"/>
          </w:tcPr>
          <w:p w14:paraId="3E44BE19" w14:textId="57E2DFEA" w:rsidR="00FD62D9" w:rsidRPr="00FE1D02" w:rsidRDefault="00FD62D9" w:rsidP="00FD62D9">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151</w:t>
            </w:r>
          </w:p>
        </w:tc>
        <w:tc>
          <w:tcPr>
            <w:tcW w:w="675" w:type="dxa"/>
            <w:tcBorders>
              <w:top w:val="single" w:sz="18" w:space="0" w:color="auto"/>
              <w:left w:val="nil"/>
              <w:bottom w:val="nil"/>
              <w:right w:val="nil"/>
            </w:tcBorders>
            <w:shd w:val="clear" w:color="auto" w:fill="D9D9D9" w:themeFill="background1" w:themeFillShade="D9"/>
          </w:tcPr>
          <w:p w14:paraId="6E3DAA88" w14:textId="35B4EEBF" w:rsidR="00FD62D9" w:rsidRPr="00FE1D02" w:rsidRDefault="00FD62D9" w:rsidP="00FD62D9">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-16</w:t>
            </w:r>
          </w:p>
        </w:tc>
        <w:tc>
          <w:tcPr>
            <w:tcW w:w="664" w:type="dxa"/>
            <w:tcBorders>
              <w:top w:val="single" w:sz="18" w:space="0" w:color="auto"/>
              <w:left w:val="nil"/>
              <w:bottom w:val="nil"/>
              <w:right w:val="nil"/>
            </w:tcBorders>
            <w:shd w:val="clear" w:color="auto" w:fill="D9D9D9" w:themeFill="background1" w:themeFillShade="D9"/>
          </w:tcPr>
          <w:p w14:paraId="4EC4215C" w14:textId="7937EDF3" w:rsidR="00FD62D9" w:rsidRPr="00FE1D02" w:rsidRDefault="00FD62D9" w:rsidP="00FD62D9">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42</w:t>
            </w:r>
          </w:p>
        </w:tc>
        <w:tc>
          <w:tcPr>
            <w:tcW w:w="650" w:type="dxa"/>
            <w:tcBorders>
              <w:top w:val="single" w:sz="18" w:space="0" w:color="auto"/>
              <w:left w:val="nil"/>
              <w:bottom w:val="nil"/>
              <w:right w:val="nil"/>
            </w:tcBorders>
            <w:shd w:val="clear" w:color="auto" w:fill="D9D9D9" w:themeFill="background1" w:themeFillShade="D9"/>
          </w:tcPr>
          <w:p w14:paraId="5540AD4C" w14:textId="71B077F0" w:rsidR="00FD62D9" w:rsidRPr="00FE1D02" w:rsidRDefault="00FD62D9" w:rsidP="00FD62D9">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10</w:t>
            </w:r>
          </w:p>
        </w:tc>
      </w:tr>
      <w:tr w:rsidR="00FD62D9" w:rsidRPr="00FE1D02" w14:paraId="4DF92B43" w14:textId="77777777" w:rsidTr="00E078D4">
        <w:trPr>
          <w:trHeight w:val="96"/>
        </w:trPr>
        <w:tc>
          <w:tcPr>
            <w:tcW w:w="1067" w:type="dxa"/>
            <w:tcBorders>
              <w:top w:val="nil"/>
              <w:bottom w:val="nil"/>
            </w:tcBorders>
            <w:shd w:val="clear" w:color="auto" w:fill="FFFFFF" w:themeFill="background1"/>
          </w:tcPr>
          <w:p w14:paraId="50BCD174" w14:textId="253BB97F" w:rsidR="00FD62D9" w:rsidRPr="00FE1D02" w:rsidRDefault="00FD62D9" w:rsidP="00FD62D9">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N2</w:t>
            </w:r>
          </w:p>
        </w:tc>
        <w:tc>
          <w:tcPr>
            <w:tcW w:w="2050" w:type="dxa"/>
            <w:tcBorders>
              <w:top w:val="nil"/>
              <w:bottom w:val="nil"/>
            </w:tcBorders>
            <w:shd w:val="clear" w:color="auto" w:fill="FFFFFF" w:themeFill="background1"/>
          </w:tcPr>
          <w:p w14:paraId="76BC3830" w14:textId="2DAD6684" w:rsidR="00FD62D9" w:rsidRPr="00FE1D02" w:rsidRDefault="00FD62D9" w:rsidP="00FD62D9">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Right inferior fronto-occipital fasciculus adjacent to </w:t>
            </w:r>
            <w:r w:rsidR="00E80B65">
              <w:rPr>
                <w:rFonts w:ascii="Times New Roman" w:eastAsia="Times New Roman" w:hAnsi="Times New Roman" w:cs="Times New Roman"/>
                <w:color w:val="000000"/>
                <w:sz w:val="24"/>
                <w:szCs w:val="24"/>
                <w:lang w:val="en-US" w:eastAsia="de-DE"/>
              </w:rPr>
              <w:t>precuneal</w:t>
            </w:r>
            <w:r w:rsidRPr="00FE1D02">
              <w:rPr>
                <w:rFonts w:ascii="Times New Roman" w:eastAsia="Times New Roman" w:hAnsi="Times New Roman" w:cs="Times New Roman"/>
                <w:color w:val="000000"/>
                <w:sz w:val="24"/>
                <w:szCs w:val="24"/>
                <w:lang w:val="en-US" w:eastAsia="de-DE"/>
              </w:rPr>
              <w:t xml:space="preserve"> cortex</w:t>
            </w:r>
          </w:p>
        </w:tc>
        <w:tc>
          <w:tcPr>
            <w:tcW w:w="1274" w:type="dxa"/>
            <w:tcBorders>
              <w:top w:val="nil"/>
              <w:left w:val="nil"/>
              <w:bottom w:val="nil"/>
              <w:right w:val="nil"/>
            </w:tcBorders>
            <w:shd w:val="clear" w:color="auto" w:fill="auto"/>
          </w:tcPr>
          <w:p w14:paraId="2DC47C9B" w14:textId="63205D8C" w:rsidR="00FD62D9" w:rsidRPr="00FE1D02" w:rsidRDefault="00E078D4" w:rsidP="00FD62D9">
            <w:pPr>
              <w:jc w:val="center"/>
              <w:rPr>
                <w:rFonts w:ascii="Times New Roman" w:hAnsi="Times New Roman" w:cs="Times New Roman"/>
                <w:color w:val="000000"/>
                <w:sz w:val="24"/>
                <w:szCs w:val="24"/>
                <w:lang w:val="en-US"/>
              </w:rPr>
            </w:pPr>
            <w:r>
              <w:rPr>
                <w:rFonts w:ascii="Times New Roman" w:hAnsi="Times New Roman" w:cs="Times New Roman"/>
                <w:sz w:val="24"/>
                <w:szCs w:val="24"/>
              </w:rPr>
              <w:t>-</w:t>
            </w:r>
            <w:r w:rsidR="00FD62D9" w:rsidRPr="00FE1D02">
              <w:rPr>
                <w:rFonts w:ascii="Times New Roman" w:hAnsi="Times New Roman" w:cs="Times New Roman"/>
                <w:sz w:val="24"/>
                <w:szCs w:val="24"/>
              </w:rPr>
              <w:t>.0002</w:t>
            </w:r>
          </w:p>
        </w:tc>
        <w:tc>
          <w:tcPr>
            <w:tcW w:w="1274" w:type="dxa"/>
            <w:tcBorders>
              <w:top w:val="nil"/>
              <w:left w:val="nil"/>
              <w:bottom w:val="nil"/>
              <w:right w:val="nil"/>
            </w:tcBorders>
            <w:shd w:val="clear" w:color="auto" w:fill="auto"/>
          </w:tcPr>
          <w:p w14:paraId="65ED00D3" w14:textId="79F7BF23" w:rsidR="00FD62D9" w:rsidRPr="00FE1D02" w:rsidRDefault="00FD62D9" w:rsidP="00FD62D9">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.1804</w:t>
            </w:r>
          </w:p>
        </w:tc>
        <w:tc>
          <w:tcPr>
            <w:tcW w:w="867" w:type="dxa"/>
            <w:tcBorders>
              <w:top w:val="nil"/>
              <w:left w:val="nil"/>
              <w:bottom w:val="nil"/>
              <w:right w:val="nil"/>
            </w:tcBorders>
            <w:shd w:val="clear" w:color="auto" w:fill="auto"/>
          </w:tcPr>
          <w:p w14:paraId="50459989" w14:textId="6274287F" w:rsidR="00FD62D9" w:rsidRPr="00FE1D02" w:rsidRDefault="00FD62D9" w:rsidP="00FD62D9">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.023</w:t>
            </w:r>
          </w:p>
        </w:tc>
        <w:tc>
          <w:tcPr>
            <w:tcW w:w="917" w:type="dxa"/>
            <w:tcBorders>
              <w:top w:val="nil"/>
              <w:left w:val="nil"/>
              <w:bottom w:val="nil"/>
              <w:right w:val="nil"/>
            </w:tcBorders>
            <w:shd w:val="clear" w:color="auto" w:fill="auto"/>
          </w:tcPr>
          <w:p w14:paraId="191FF26A" w14:textId="20074E63" w:rsidR="00FD62D9" w:rsidRPr="00FE1D02" w:rsidRDefault="00FD62D9" w:rsidP="00FD62D9">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141</w:t>
            </w:r>
          </w:p>
        </w:tc>
        <w:tc>
          <w:tcPr>
            <w:tcW w:w="675" w:type="dxa"/>
            <w:tcBorders>
              <w:top w:val="nil"/>
              <w:left w:val="nil"/>
              <w:bottom w:val="nil"/>
              <w:right w:val="nil"/>
            </w:tcBorders>
            <w:shd w:val="clear" w:color="auto" w:fill="auto"/>
          </w:tcPr>
          <w:p w14:paraId="79A39795" w14:textId="5356E9DB" w:rsidR="00FD62D9" w:rsidRPr="00FE1D02" w:rsidRDefault="00FD62D9" w:rsidP="00FD62D9">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20</w:t>
            </w:r>
          </w:p>
        </w:tc>
        <w:tc>
          <w:tcPr>
            <w:tcW w:w="664" w:type="dxa"/>
            <w:tcBorders>
              <w:top w:val="nil"/>
              <w:left w:val="nil"/>
              <w:bottom w:val="nil"/>
              <w:right w:val="nil"/>
            </w:tcBorders>
            <w:shd w:val="clear" w:color="auto" w:fill="auto"/>
          </w:tcPr>
          <w:p w14:paraId="13FB2F7C" w14:textId="485651BF" w:rsidR="00FD62D9" w:rsidRPr="00FE1D02" w:rsidRDefault="00FD62D9" w:rsidP="00FD62D9">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-59</w:t>
            </w:r>
          </w:p>
        </w:tc>
        <w:tc>
          <w:tcPr>
            <w:tcW w:w="650" w:type="dxa"/>
            <w:tcBorders>
              <w:top w:val="nil"/>
              <w:left w:val="nil"/>
              <w:bottom w:val="nil"/>
              <w:right w:val="nil"/>
            </w:tcBorders>
            <w:shd w:val="clear" w:color="auto" w:fill="auto"/>
          </w:tcPr>
          <w:p w14:paraId="2659615E" w14:textId="328AE866" w:rsidR="00FD62D9" w:rsidRPr="00FE1D02" w:rsidRDefault="00FD62D9" w:rsidP="00FD62D9">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rPr>
              <w:t>37</w:t>
            </w:r>
          </w:p>
        </w:tc>
      </w:tr>
      <w:tr w:rsidR="00A316D8" w:rsidRPr="00FE1D02" w14:paraId="74D7936F" w14:textId="77777777" w:rsidTr="00A316D8">
        <w:trPr>
          <w:trHeight w:val="323"/>
        </w:trPr>
        <w:tc>
          <w:tcPr>
            <w:tcW w:w="4391" w:type="dxa"/>
            <w:gridSpan w:val="3"/>
            <w:tcBorders>
              <w:top w:val="single" w:sz="18" w:space="0" w:color="000000"/>
              <w:bottom w:val="single" w:sz="18" w:space="0" w:color="000000"/>
            </w:tcBorders>
            <w:shd w:val="clear" w:color="auto" w:fill="FFFFFF" w:themeFill="background1"/>
          </w:tcPr>
          <w:p w14:paraId="7B4DDC25" w14:textId="6DCB0B13" w:rsidR="00A316D8" w:rsidRPr="00FE1D02" w:rsidRDefault="001623EE" w:rsidP="00A316D8">
            <w:pPr>
              <w:rPr>
                <w:rFonts w:ascii="Times New Roman" w:hAnsi="Times New Roman" w:cs="Times New Roman"/>
                <w:b/>
                <w:color w:val="000000"/>
                <w:sz w:val="24"/>
                <w:szCs w:val="24"/>
              </w:rPr>
            </w:pPr>
            <w:r w:rsidRPr="00FE1D02">
              <w:rPr>
                <w:rFonts w:ascii="Times New Roman" w:hAnsi="Times New Roman" w:cs="Times New Roman"/>
                <w:b/>
                <w:color w:val="000000"/>
                <w:sz w:val="24"/>
                <w:szCs w:val="24"/>
              </w:rPr>
              <w:t>Neurite Density index</w:t>
            </w:r>
          </w:p>
        </w:tc>
        <w:tc>
          <w:tcPr>
            <w:tcW w:w="1274" w:type="dxa"/>
            <w:tcBorders>
              <w:top w:val="single" w:sz="18" w:space="0" w:color="auto"/>
              <w:left w:val="nil"/>
              <w:bottom w:val="single" w:sz="18" w:space="0" w:color="auto"/>
              <w:right w:val="nil"/>
            </w:tcBorders>
            <w:shd w:val="clear" w:color="auto" w:fill="auto"/>
          </w:tcPr>
          <w:p w14:paraId="75036728" w14:textId="77777777" w:rsidR="00A316D8" w:rsidRPr="00FE1D02" w:rsidRDefault="00A316D8" w:rsidP="00A316D8">
            <w:pPr>
              <w:spacing w:after="0" w:line="240" w:lineRule="auto"/>
              <w:jc w:val="center"/>
              <w:rPr>
                <w:rFonts w:ascii="Times New Roman" w:hAnsi="Times New Roman" w:cs="Times New Roman"/>
                <w:color w:val="000000"/>
                <w:sz w:val="24"/>
                <w:szCs w:val="24"/>
              </w:rPr>
            </w:pPr>
          </w:p>
        </w:tc>
        <w:tc>
          <w:tcPr>
            <w:tcW w:w="867" w:type="dxa"/>
            <w:tcBorders>
              <w:top w:val="single" w:sz="18" w:space="0" w:color="auto"/>
              <w:left w:val="nil"/>
              <w:bottom w:val="single" w:sz="18" w:space="0" w:color="auto"/>
              <w:right w:val="nil"/>
            </w:tcBorders>
            <w:shd w:val="clear" w:color="auto" w:fill="auto"/>
          </w:tcPr>
          <w:p w14:paraId="1E996324" w14:textId="77777777" w:rsidR="00A316D8" w:rsidRPr="00FE1D02" w:rsidRDefault="00A316D8" w:rsidP="00A316D8">
            <w:pPr>
              <w:spacing w:after="0" w:line="240" w:lineRule="auto"/>
              <w:jc w:val="center"/>
              <w:rPr>
                <w:rFonts w:ascii="Times New Roman" w:hAnsi="Times New Roman" w:cs="Times New Roman"/>
                <w:color w:val="000000"/>
                <w:sz w:val="24"/>
                <w:szCs w:val="24"/>
              </w:rPr>
            </w:pPr>
          </w:p>
        </w:tc>
        <w:tc>
          <w:tcPr>
            <w:tcW w:w="917" w:type="dxa"/>
            <w:tcBorders>
              <w:top w:val="single" w:sz="18" w:space="0" w:color="auto"/>
              <w:left w:val="nil"/>
              <w:bottom w:val="single" w:sz="18" w:space="0" w:color="auto"/>
              <w:right w:val="nil"/>
            </w:tcBorders>
            <w:shd w:val="clear" w:color="auto" w:fill="auto"/>
          </w:tcPr>
          <w:p w14:paraId="7D7D2E6C" w14:textId="77777777" w:rsidR="00A316D8" w:rsidRPr="00FE1D02" w:rsidRDefault="00A316D8" w:rsidP="00A316D8">
            <w:pPr>
              <w:spacing w:after="0" w:line="240" w:lineRule="auto"/>
              <w:jc w:val="center"/>
              <w:rPr>
                <w:rFonts w:ascii="Times New Roman" w:hAnsi="Times New Roman" w:cs="Times New Roman"/>
                <w:color w:val="000000"/>
                <w:sz w:val="24"/>
                <w:szCs w:val="24"/>
              </w:rPr>
            </w:pPr>
          </w:p>
        </w:tc>
        <w:tc>
          <w:tcPr>
            <w:tcW w:w="675" w:type="dxa"/>
            <w:tcBorders>
              <w:top w:val="single" w:sz="18" w:space="0" w:color="auto"/>
              <w:left w:val="nil"/>
              <w:bottom w:val="single" w:sz="18" w:space="0" w:color="auto"/>
              <w:right w:val="nil"/>
            </w:tcBorders>
            <w:shd w:val="clear" w:color="auto" w:fill="auto"/>
          </w:tcPr>
          <w:p w14:paraId="466AD6FA" w14:textId="77777777" w:rsidR="00A316D8" w:rsidRPr="00FE1D02" w:rsidRDefault="00A316D8" w:rsidP="00A316D8">
            <w:pPr>
              <w:spacing w:after="0" w:line="240" w:lineRule="auto"/>
              <w:jc w:val="center"/>
              <w:rPr>
                <w:rFonts w:ascii="Times New Roman" w:hAnsi="Times New Roman" w:cs="Times New Roman"/>
                <w:color w:val="000000"/>
                <w:sz w:val="24"/>
                <w:szCs w:val="24"/>
              </w:rPr>
            </w:pPr>
          </w:p>
        </w:tc>
        <w:tc>
          <w:tcPr>
            <w:tcW w:w="664" w:type="dxa"/>
            <w:tcBorders>
              <w:top w:val="single" w:sz="18" w:space="0" w:color="auto"/>
              <w:left w:val="nil"/>
              <w:bottom w:val="single" w:sz="18" w:space="0" w:color="auto"/>
              <w:right w:val="nil"/>
            </w:tcBorders>
            <w:shd w:val="clear" w:color="auto" w:fill="auto"/>
          </w:tcPr>
          <w:p w14:paraId="0BC60479" w14:textId="77777777" w:rsidR="00A316D8" w:rsidRPr="00FE1D02" w:rsidRDefault="00A316D8" w:rsidP="00A316D8">
            <w:pPr>
              <w:spacing w:after="0" w:line="240" w:lineRule="auto"/>
              <w:jc w:val="center"/>
              <w:rPr>
                <w:rFonts w:ascii="Times New Roman" w:hAnsi="Times New Roman" w:cs="Times New Roman"/>
                <w:color w:val="000000"/>
                <w:sz w:val="24"/>
                <w:szCs w:val="24"/>
              </w:rPr>
            </w:pPr>
          </w:p>
        </w:tc>
        <w:tc>
          <w:tcPr>
            <w:tcW w:w="650" w:type="dxa"/>
            <w:tcBorders>
              <w:top w:val="single" w:sz="18" w:space="0" w:color="auto"/>
              <w:left w:val="nil"/>
              <w:bottom w:val="single" w:sz="18" w:space="0" w:color="auto"/>
              <w:right w:val="nil"/>
            </w:tcBorders>
            <w:shd w:val="clear" w:color="auto" w:fill="auto"/>
          </w:tcPr>
          <w:p w14:paraId="46A64CA8" w14:textId="77777777" w:rsidR="00A316D8" w:rsidRPr="00FE1D02" w:rsidRDefault="00A316D8" w:rsidP="00A316D8">
            <w:pPr>
              <w:spacing w:after="0" w:line="240" w:lineRule="auto"/>
              <w:jc w:val="center"/>
              <w:rPr>
                <w:rFonts w:ascii="Times New Roman" w:hAnsi="Times New Roman" w:cs="Times New Roman"/>
                <w:color w:val="000000"/>
                <w:sz w:val="24"/>
                <w:szCs w:val="24"/>
              </w:rPr>
            </w:pPr>
          </w:p>
        </w:tc>
      </w:tr>
      <w:tr w:rsidR="001623EE" w:rsidRPr="00FE1D02" w14:paraId="0E11763E" w14:textId="77777777" w:rsidTr="001623EE">
        <w:trPr>
          <w:trHeight w:val="323"/>
        </w:trPr>
        <w:tc>
          <w:tcPr>
            <w:tcW w:w="1067" w:type="dxa"/>
            <w:tcBorders>
              <w:top w:val="single" w:sz="18" w:space="0" w:color="000000"/>
              <w:bottom w:val="nil"/>
            </w:tcBorders>
            <w:shd w:val="clear" w:color="auto" w:fill="FFFFFF" w:themeFill="background1"/>
          </w:tcPr>
          <w:p w14:paraId="0D3FF154" w14:textId="2FB45A7A" w:rsidR="001623EE" w:rsidRPr="00FE1D02" w:rsidRDefault="001623EE" w:rsidP="001623EE">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Positive Cluster</w:t>
            </w:r>
          </w:p>
        </w:tc>
        <w:tc>
          <w:tcPr>
            <w:tcW w:w="2050" w:type="dxa"/>
            <w:tcBorders>
              <w:top w:val="single" w:sz="18" w:space="0" w:color="000000"/>
              <w:bottom w:val="nil"/>
            </w:tcBorders>
            <w:shd w:val="clear" w:color="auto" w:fill="FFFFFF" w:themeFill="background1"/>
          </w:tcPr>
          <w:p w14:paraId="6919DB7C" w14:textId="77777777" w:rsidR="001623EE" w:rsidRPr="00FE1D02" w:rsidRDefault="001623EE" w:rsidP="001623EE">
            <w:pPr>
              <w:spacing w:line="240" w:lineRule="auto"/>
              <w:rPr>
                <w:rFonts w:ascii="Times New Roman" w:eastAsia="Times New Roman" w:hAnsi="Times New Roman" w:cs="Times New Roman"/>
                <w:color w:val="000000"/>
                <w:sz w:val="24"/>
                <w:szCs w:val="24"/>
                <w:lang w:eastAsia="de-DE"/>
              </w:rPr>
            </w:pPr>
          </w:p>
        </w:tc>
        <w:tc>
          <w:tcPr>
            <w:tcW w:w="1274" w:type="dxa"/>
            <w:tcBorders>
              <w:top w:val="nil"/>
              <w:left w:val="nil"/>
              <w:bottom w:val="nil"/>
              <w:right w:val="nil"/>
            </w:tcBorders>
            <w:shd w:val="clear" w:color="auto" w:fill="FFFFFF" w:themeFill="background1"/>
          </w:tcPr>
          <w:p w14:paraId="20061830" w14:textId="77777777" w:rsidR="001623EE" w:rsidRPr="00FE1D02" w:rsidRDefault="001623EE" w:rsidP="001623EE">
            <w:pPr>
              <w:jc w:val="center"/>
              <w:rPr>
                <w:rFonts w:ascii="Times New Roman" w:hAnsi="Times New Roman" w:cs="Times New Roman"/>
                <w:color w:val="000000"/>
                <w:sz w:val="24"/>
                <w:szCs w:val="24"/>
              </w:rPr>
            </w:pPr>
          </w:p>
        </w:tc>
        <w:tc>
          <w:tcPr>
            <w:tcW w:w="1274" w:type="dxa"/>
            <w:tcBorders>
              <w:top w:val="single" w:sz="18" w:space="0" w:color="auto"/>
              <w:left w:val="nil"/>
              <w:bottom w:val="nil"/>
              <w:right w:val="nil"/>
            </w:tcBorders>
            <w:shd w:val="clear" w:color="auto" w:fill="auto"/>
          </w:tcPr>
          <w:p w14:paraId="24DAB1BF" w14:textId="77777777" w:rsidR="001623EE" w:rsidRPr="00FE1D02" w:rsidRDefault="001623EE" w:rsidP="001623EE">
            <w:pPr>
              <w:spacing w:after="0" w:line="240" w:lineRule="auto"/>
              <w:jc w:val="center"/>
              <w:rPr>
                <w:rFonts w:ascii="Times New Roman" w:hAnsi="Times New Roman" w:cs="Times New Roman"/>
                <w:color w:val="000000"/>
                <w:sz w:val="24"/>
                <w:szCs w:val="24"/>
              </w:rPr>
            </w:pPr>
          </w:p>
        </w:tc>
        <w:tc>
          <w:tcPr>
            <w:tcW w:w="867" w:type="dxa"/>
            <w:tcBorders>
              <w:top w:val="single" w:sz="18" w:space="0" w:color="auto"/>
              <w:left w:val="nil"/>
              <w:bottom w:val="nil"/>
              <w:right w:val="nil"/>
            </w:tcBorders>
            <w:shd w:val="clear" w:color="auto" w:fill="auto"/>
          </w:tcPr>
          <w:p w14:paraId="74E1AAB9" w14:textId="77777777" w:rsidR="001623EE" w:rsidRPr="00FE1D02" w:rsidRDefault="001623EE" w:rsidP="001623EE">
            <w:pPr>
              <w:spacing w:after="0" w:line="240" w:lineRule="auto"/>
              <w:jc w:val="center"/>
              <w:rPr>
                <w:rFonts w:ascii="Times New Roman" w:hAnsi="Times New Roman" w:cs="Times New Roman"/>
                <w:color w:val="000000"/>
                <w:sz w:val="24"/>
                <w:szCs w:val="24"/>
              </w:rPr>
            </w:pPr>
          </w:p>
        </w:tc>
        <w:tc>
          <w:tcPr>
            <w:tcW w:w="917" w:type="dxa"/>
            <w:tcBorders>
              <w:top w:val="single" w:sz="18" w:space="0" w:color="auto"/>
              <w:left w:val="nil"/>
              <w:bottom w:val="nil"/>
              <w:right w:val="nil"/>
            </w:tcBorders>
            <w:shd w:val="clear" w:color="auto" w:fill="auto"/>
          </w:tcPr>
          <w:p w14:paraId="105F8035" w14:textId="77777777" w:rsidR="001623EE" w:rsidRPr="00FE1D02" w:rsidRDefault="001623EE" w:rsidP="001623EE">
            <w:pPr>
              <w:spacing w:after="0" w:line="240" w:lineRule="auto"/>
              <w:jc w:val="center"/>
              <w:rPr>
                <w:rFonts w:ascii="Times New Roman" w:hAnsi="Times New Roman" w:cs="Times New Roman"/>
                <w:color w:val="000000"/>
                <w:sz w:val="24"/>
                <w:szCs w:val="24"/>
              </w:rPr>
            </w:pPr>
          </w:p>
        </w:tc>
        <w:tc>
          <w:tcPr>
            <w:tcW w:w="675" w:type="dxa"/>
            <w:tcBorders>
              <w:top w:val="single" w:sz="18" w:space="0" w:color="auto"/>
              <w:left w:val="nil"/>
              <w:bottom w:val="nil"/>
              <w:right w:val="nil"/>
            </w:tcBorders>
            <w:shd w:val="clear" w:color="auto" w:fill="auto"/>
          </w:tcPr>
          <w:p w14:paraId="3AC6349D" w14:textId="77777777" w:rsidR="001623EE" w:rsidRPr="00FE1D02" w:rsidRDefault="001623EE" w:rsidP="001623EE">
            <w:pPr>
              <w:spacing w:after="0" w:line="240" w:lineRule="auto"/>
              <w:jc w:val="center"/>
              <w:rPr>
                <w:rFonts w:ascii="Times New Roman" w:hAnsi="Times New Roman" w:cs="Times New Roman"/>
                <w:color w:val="000000"/>
                <w:sz w:val="24"/>
                <w:szCs w:val="24"/>
              </w:rPr>
            </w:pPr>
          </w:p>
        </w:tc>
        <w:tc>
          <w:tcPr>
            <w:tcW w:w="664" w:type="dxa"/>
            <w:tcBorders>
              <w:top w:val="single" w:sz="18" w:space="0" w:color="auto"/>
              <w:left w:val="nil"/>
              <w:bottom w:val="nil"/>
              <w:right w:val="nil"/>
            </w:tcBorders>
            <w:shd w:val="clear" w:color="auto" w:fill="auto"/>
          </w:tcPr>
          <w:p w14:paraId="60DD5030" w14:textId="77777777" w:rsidR="001623EE" w:rsidRPr="00FE1D02" w:rsidRDefault="001623EE" w:rsidP="001623EE">
            <w:pPr>
              <w:spacing w:after="0" w:line="240" w:lineRule="auto"/>
              <w:jc w:val="center"/>
              <w:rPr>
                <w:rFonts w:ascii="Times New Roman" w:hAnsi="Times New Roman" w:cs="Times New Roman"/>
                <w:color w:val="000000"/>
                <w:sz w:val="24"/>
                <w:szCs w:val="24"/>
              </w:rPr>
            </w:pPr>
          </w:p>
        </w:tc>
        <w:tc>
          <w:tcPr>
            <w:tcW w:w="650" w:type="dxa"/>
            <w:tcBorders>
              <w:top w:val="single" w:sz="18" w:space="0" w:color="auto"/>
              <w:left w:val="nil"/>
              <w:bottom w:val="nil"/>
              <w:right w:val="nil"/>
            </w:tcBorders>
            <w:shd w:val="clear" w:color="auto" w:fill="auto"/>
          </w:tcPr>
          <w:p w14:paraId="255A2385" w14:textId="77777777" w:rsidR="001623EE" w:rsidRPr="00FE1D02" w:rsidRDefault="001623EE" w:rsidP="001623EE">
            <w:pPr>
              <w:spacing w:after="0" w:line="240" w:lineRule="auto"/>
              <w:jc w:val="center"/>
              <w:rPr>
                <w:rFonts w:ascii="Times New Roman" w:hAnsi="Times New Roman" w:cs="Times New Roman"/>
                <w:color w:val="000000"/>
                <w:sz w:val="24"/>
                <w:szCs w:val="24"/>
              </w:rPr>
            </w:pPr>
          </w:p>
        </w:tc>
      </w:tr>
      <w:tr w:rsidR="001623EE" w:rsidRPr="00FE1D02" w14:paraId="6F91DD55" w14:textId="77777777" w:rsidTr="00E078D4">
        <w:trPr>
          <w:trHeight w:val="96"/>
        </w:trPr>
        <w:tc>
          <w:tcPr>
            <w:tcW w:w="1067" w:type="dxa"/>
            <w:tcBorders>
              <w:top w:val="nil"/>
              <w:bottom w:val="nil"/>
            </w:tcBorders>
            <w:shd w:val="clear" w:color="auto" w:fill="D9D9D9" w:themeFill="background1" w:themeFillShade="D9"/>
          </w:tcPr>
          <w:p w14:paraId="48923E41" w14:textId="3D6A23A8" w:rsidR="001623EE" w:rsidRPr="00FE1D02" w:rsidRDefault="001623EE" w:rsidP="001623EE">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P1</w:t>
            </w:r>
          </w:p>
        </w:tc>
        <w:tc>
          <w:tcPr>
            <w:tcW w:w="2050" w:type="dxa"/>
            <w:tcBorders>
              <w:top w:val="nil"/>
              <w:bottom w:val="nil"/>
            </w:tcBorders>
            <w:shd w:val="clear" w:color="auto" w:fill="D9D9D9" w:themeFill="background1" w:themeFillShade="D9"/>
          </w:tcPr>
          <w:p w14:paraId="2D6B18F5" w14:textId="1D9DC18E" w:rsidR="001623EE" w:rsidRPr="00FE1D02" w:rsidRDefault="001623EE" w:rsidP="001623EE">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frontal pole</w:t>
            </w:r>
            <w:r w:rsidRPr="00FE1D02">
              <w:rPr>
                <w:rFonts w:ascii="Times New Roman" w:eastAsia="Times New Roman" w:hAnsi="Times New Roman" w:cs="Times New Roman"/>
                <w:color w:val="000000"/>
                <w:sz w:val="24"/>
                <w:szCs w:val="24"/>
                <w:lang w:val="en-US" w:eastAsia="de-DE"/>
              </w:rPr>
              <w:br/>
              <w:t>Left middle frontal gyrus</w:t>
            </w:r>
            <w:r w:rsidRPr="00FE1D02">
              <w:rPr>
                <w:rFonts w:ascii="Times New Roman" w:eastAsia="Times New Roman" w:hAnsi="Times New Roman" w:cs="Times New Roman"/>
                <w:color w:val="000000"/>
                <w:sz w:val="24"/>
                <w:szCs w:val="24"/>
                <w:lang w:val="en-US" w:eastAsia="de-DE"/>
              </w:rPr>
              <w:br/>
              <w:t>Left cerebral white matter adjacent to left frontal pole and middle frontal gyrus</w:t>
            </w:r>
          </w:p>
        </w:tc>
        <w:tc>
          <w:tcPr>
            <w:tcW w:w="1274" w:type="dxa"/>
            <w:tcBorders>
              <w:top w:val="nil"/>
              <w:left w:val="nil"/>
              <w:bottom w:val="nil"/>
              <w:right w:val="nil"/>
            </w:tcBorders>
            <w:shd w:val="clear" w:color="auto" w:fill="D9D9D9" w:themeFill="background1" w:themeFillShade="D9"/>
          </w:tcPr>
          <w:p w14:paraId="00A94494" w14:textId="4C11195D" w:rsidR="001623EE" w:rsidRPr="00FE1D02" w:rsidRDefault="001623EE" w:rsidP="001623EE">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.0007</w:t>
            </w:r>
          </w:p>
        </w:tc>
        <w:tc>
          <w:tcPr>
            <w:tcW w:w="1274" w:type="dxa"/>
            <w:tcBorders>
              <w:top w:val="nil"/>
              <w:left w:val="nil"/>
              <w:bottom w:val="nil"/>
              <w:right w:val="nil"/>
            </w:tcBorders>
            <w:shd w:val="clear" w:color="auto" w:fill="D9D9D9" w:themeFill="background1" w:themeFillShade="D9"/>
          </w:tcPr>
          <w:p w14:paraId="78B87F82" w14:textId="6320D56E"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.4440</w:t>
            </w:r>
          </w:p>
        </w:tc>
        <w:tc>
          <w:tcPr>
            <w:tcW w:w="867" w:type="dxa"/>
            <w:tcBorders>
              <w:top w:val="nil"/>
              <w:left w:val="nil"/>
              <w:bottom w:val="nil"/>
              <w:right w:val="nil"/>
            </w:tcBorders>
            <w:shd w:val="clear" w:color="auto" w:fill="D9D9D9" w:themeFill="background1" w:themeFillShade="D9"/>
          </w:tcPr>
          <w:p w14:paraId="5900A2B3" w14:textId="5969A33B" w:rsidR="001623EE" w:rsidRPr="00FE1D02" w:rsidRDefault="00E078D4" w:rsidP="001623EE">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sz w:val="24"/>
                <w:szCs w:val="24"/>
              </w:rPr>
              <w:t>&lt;</w:t>
            </w:r>
            <w:r w:rsidR="0065058D">
              <w:rPr>
                <w:rFonts w:ascii="Times New Roman" w:hAnsi="Times New Roman" w:cs="Times New Roman"/>
                <w:sz w:val="24"/>
                <w:szCs w:val="24"/>
              </w:rPr>
              <w:t xml:space="preserve"> </w:t>
            </w:r>
            <w:r>
              <w:rPr>
                <w:rFonts w:ascii="Times New Roman" w:hAnsi="Times New Roman" w:cs="Times New Roman"/>
                <w:sz w:val="24"/>
                <w:szCs w:val="24"/>
              </w:rPr>
              <w:t>.001</w:t>
            </w:r>
          </w:p>
        </w:tc>
        <w:tc>
          <w:tcPr>
            <w:tcW w:w="917" w:type="dxa"/>
            <w:tcBorders>
              <w:top w:val="nil"/>
              <w:left w:val="nil"/>
              <w:bottom w:val="nil"/>
              <w:right w:val="nil"/>
            </w:tcBorders>
            <w:shd w:val="clear" w:color="auto" w:fill="D9D9D9" w:themeFill="background1" w:themeFillShade="D9"/>
          </w:tcPr>
          <w:p w14:paraId="086E97CE" w14:textId="34343BBC"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219</w:t>
            </w:r>
          </w:p>
        </w:tc>
        <w:tc>
          <w:tcPr>
            <w:tcW w:w="675" w:type="dxa"/>
            <w:tcBorders>
              <w:top w:val="nil"/>
              <w:left w:val="nil"/>
              <w:bottom w:val="nil"/>
              <w:right w:val="nil"/>
            </w:tcBorders>
            <w:shd w:val="clear" w:color="auto" w:fill="D9D9D9" w:themeFill="background1" w:themeFillShade="D9"/>
          </w:tcPr>
          <w:p w14:paraId="15C26718" w14:textId="52E4755C"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-32</w:t>
            </w:r>
          </w:p>
        </w:tc>
        <w:tc>
          <w:tcPr>
            <w:tcW w:w="664" w:type="dxa"/>
            <w:tcBorders>
              <w:top w:val="nil"/>
              <w:left w:val="nil"/>
              <w:bottom w:val="nil"/>
              <w:right w:val="nil"/>
            </w:tcBorders>
            <w:shd w:val="clear" w:color="auto" w:fill="D9D9D9" w:themeFill="background1" w:themeFillShade="D9"/>
          </w:tcPr>
          <w:p w14:paraId="5DF9D278" w14:textId="21773100"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32</w:t>
            </w:r>
          </w:p>
        </w:tc>
        <w:tc>
          <w:tcPr>
            <w:tcW w:w="650" w:type="dxa"/>
            <w:tcBorders>
              <w:top w:val="nil"/>
              <w:left w:val="nil"/>
              <w:bottom w:val="nil"/>
              <w:right w:val="nil"/>
            </w:tcBorders>
            <w:shd w:val="clear" w:color="auto" w:fill="D9D9D9" w:themeFill="background1" w:themeFillShade="D9"/>
          </w:tcPr>
          <w:p w14:paraId="540C1BC3" w14:textId="749F9A06"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18</w:t>
            </w:r>
          </w:p>
        </w:tc>
      </w:tr>
      <w:tr w:rsidR="001623EE" w:rsidRPr="00FE1D02" w14:paraId="0E9FF6B9" w14:textId="77777777" w:rsidTr="00E078D4">
        <w:trPr>
          <w:trHeight w:val="96"/>
        </w:trPr>
        <w:tc>
          <w:tcPr>
            <w:tcW w:w="1067" w:type="dxa"/>
            <w:tcBorders>
              <w:top w:val="nil"/>
              <w:bottom w:val="nil"/>
            </w:tcBorders>
            <w:shd w:val="clear" w:color="auto" w:fill="FFFFFF" w:themeFill="background1"/>
          </w:tcPr>
          <w:p w14:paraId="3367A65F" w14:textId="7ECEC6AC" w:rsidR="001623EE" w:rsidRPr="00FE1D02" w:rsidRDefault="001623EE" w:rsidP="001623EE">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P2</w:t>
            </w:r>
          </w:p>
        </w:tc>
        <w:tc>
          <w:tcPr>
            <w:tcW w:w="2050" w:type="dxa"/>
            <w:tcBorders>
              <w:top w:val="nil"/>
              <w:bottom w:val="nil"/>
            </w:tcBorders>
            <w:shd w:val="clear" w:color="auto" w:fill="FFFFFF" w:themeFill="background1"/>
          </w:tcPr>
          <w:p w14:paraId="2A664EEC" w14:textId="04BC5411" w:rsidR="001623EE" w:rsidRPr="00FE1D02" w:rsidRDefault="001623EE" w:rsidP="001623EE">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planum temporal</w:t>
            </w:r>
          </w:p>
        </w:tc>
        <w:tc>
          <w:tcPr>
            <w:tcW w:w="1274" w:type="dxa"/>
            <w:tcBorders>
              <w:top w:val="nil"/>
              <w:left w:val="nil"/>
              <w:bottom w:val="nil"/>
              <w:right w:val="nil"/>
            </w:tcBorders>
            <w:shd w:val="clear" w:color="auto" w:fill="FFFFFF" w:themeFill="background1"/>
          </w:tcPr>
          <w:p w14:paraId="31EE875B" w14:textId="72A7DE9A" w:rsidR="001623EE" w:rsidRPr="00FE1D02" w:rsidRDefault="001623EE" w:rsidP="001623EE">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.0005</w:t>
            </w:r>
          </w:p>
        </w:tc>
        <w:tc>
          <w:tcPr>
            <w:tcW w:w="1274" w:type="dxa"/>
            <w:tcBorders>
              <w:top w:val="nil"/>
              <w:left w:val="nil"/>
              <w:bottom w:val="nil"/>
              <w:right w:val="nil"/>
            </w:tcBorders>
            <w:shd w:val="clear" w:color="auto" w:fill="auto"/>
          </w:tcPr>
          <w:p w14:paraId="26CB7CCF" w14:textId="005AB287"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.3456</w:t>
            </w:r>
          </w:p>
        </w:tc>
        <w:tc>
          <w:tcPr>
            <w:tcW w:w="867" w:type="dxa"/>
            <w:tcBorders>
              <w:top w:val="nil"/>
              <w:left w:val="nil"/>
              <w:bottom w:val="nil"/>
              <w:right w:val="nil"/>
            </w:tcBorders>
            <w:shd w:val="clear" w:color="auto" w:fill="auto"/>
          </w:tcPr>
          <w:p w14:paraId="677FE75D" w14:textId="4185C0CF"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.003</w:t>
            </w:r>
          </w:p>
        </w:tc>
        <w:tc>
          <w:tcPr>
            <w:tcW w:w="917" w:type="dxa"/>
            <w:tcBorders>
              <w:top w:val="nil"/>
              <w:left w:val="nil"/>
              <w:bottom w:val="nil"/>
              <w:right w:val="nil"/>
            </w:tcBorders>
            <w:shd w:val="clear" w:color="auto" w:fill="auto"/>
          </w:tcPr>
          <w:p w14:paraId="30DBD6A5" w14:textId="02029306"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175</w:t>
            </w:r>
          </w:p>
        </w:tc>
        <w:tc>
          <w:tcPr>
            <w:tcW w:w="675" w:type="dxa"/>
            <w:tcBorders>
              <w:top w:val="nil"/>
              <w:left w:val="nil"/>
              <w:bottom w:val="nil"/>
              <w:right w:val="nil"/>
            </w:tcBorders>
            <w:shd w:val="clear" w:color="auto" w:fill="auto"/>
          </w:tcPr>
          <w:p w14:paraId="7CC63514" w14:textId="37CEED40"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47</w:t>
            </w:r>
          </w:p>
        </w:tc>
        <w:tc>
          <w:tcPr>
            <w:tcW w:w="664" w:type="dxa"/>
            <w:tcBorders>
              <w:top w:val="nil"/>
              <w:left w:val="nil"/>
              <w:bottom w:val="nil"/>
              <w:right w:val="nil"/>
            </w:tcBorders>
            <w:shd w:val="clear" w:color="auto" w:fill="auto"/>
          </w:tcPr>
          <w:p w14:paraId="5AEF48DC" w14:textId="18708034"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-34</w:t>
            </w:r>
          </w:p>
        </w:tc>
        <w:tc>
          <w:tcPr>
            <w:tcW w:w="650" w:type="dxa"/>
            <w:tcBorders>
              <w:top w:val="nil"/>
              <w:left w:val="nil"/>
              <w:bottom w:val="nil"/>
              <w:right w:val="nil"/>
            </w:tcBorders>
            <w:shd w:val="clear" w:color="auto" w:fill="auto"/>
          </w:tcPr>
          <w:p w14:paraId="28CAFEDC" w14:textId="2EF30E1A"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15</w:t>
            </w:r>
          </w:p>
        </w:tc>
      </w:tr>
      <w:tr w:rsidR="001623EE" w:rsidRPr="00FE1D02" w14:paraId="115F4096" w14:textId="77777777" w:rsidTr="00E078D4">
        <w:trPr>
          <w:trHeight w:val="96"/>
        </w:trPr>
        <w:tc>
          <w:tcPr>
            <w:tcW w:w="1067" w:type="dxa"/>
            <w:tcBorders>
              <w:top w:val="nil"/>
              <w:bottom w:val="nil"/>
            </w:tcBorders>
            <w:shd w:val="clear" w:color="auto" w:fill="D9D9D9" w:themeFill="background1" w:themeFillShade="D9"/>
          </w:tcPr>
          <w:p w14:paraId="41C1A650" w14:textId="6BEB3080" w:rsidR="001623EE" w:rsidRPr="00FE1D02" w:rsidRDefault="001623EE" w:rsidP="001623EE">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P3</w:t>
            </w:r>
          </w:p>
        </w:tc>
        <w:tc>
          <w:tcPr>
            <w:tcW w:w="2050" w:type="dxa"/>
            <w:tcBorders>
              <w:top w:val="nil"/>
              <w:bottom w:val="nil"/>
            </w:tcBorders>
            <w:shd w:val="clear" w:color="auto" w:fill="D9D9D9" w:themeFill="background1" w:themeFillShade="D9"/>
          </w:tcPr>
          <w:p w14:paraId="3D162906" w14:textId="4AD73471" w:rsidR="001623EE" w:rsidRPr="00FE1D02" w:rsidRDefault="001623EE" w:rsidP="001623EE">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Right Heschl’s gyrus</w:t>
            </w:r>
          </w:p>
        </w:tc>
        <w:tc>
          <w:tcPr>
            <w:tcW w:w="1274" w:type="dxa"/>
            <w:tcBorders>
              <w:top w:val="nil"/>
              <w:left w:val="nil"/>
              <w:bottom w:val="nil"/>
              <w:right w:val="nil"/>
            </w:tcBorders>
            <w:shd w:val="clear" w:color="auto" w:fill="D9D9D9" w:themeFill="background1" w:themeFillShade="D9"/>
          </w:tcPr>
          <w:p w14:paraId="16309C7B" w14:textId="779437E8" w:rsidR="001623EE" w:rsidRPr="00FE1D02" w:rsidRDefault="001623EE" w:rsidP="001623EE">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.0004</w:t>
            </w:r>
          </w:p>
        </w:tc>
        <w:tc>
          <w:tcPr>
            <w:tcW w:w="1274" w:type="dxa"/>
            <w:tcBorders>
              <w:top w:val="nil"/>
              <w:left w:val="nil"/>
              <w:bottom w:val="nil"/>
              <w:right w:val="nil"/>
            </w:tcBorders>
            <w:shd w:val="clear" w:color="auto" w:fill="D9D9D9" w:themeFill="background1" w:themeFillShade="D9"/>
          </w:tcPr>
          <w:p w14:paraId="61EFD13B" w14:textId="62B1FE69"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.3578</w:t>
            </w:r>
          </w:p>
        </w:tc>
        <w:tc>
          <w:tcPr>
            <w:tcW w:w="867" w:type="dxa"/>
            <w:tcBorders>
              <w:top w:val="nil"/>
              <w:left w:val="nil"/>
              <w:bottom w:val="nil"/>
              <w:right w:val="nil"/>
            </w:tcBorders>
            <w:shd w:val="clear" w:color="auto" w:fill="D9D9D9" w:themeFill="background1" w:themeFillShade="D9"/>
          </w:tcPr>
          <w:p w14:paraId="483AA744" w14:textId="40246A2F"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.009</w:t>
            </w:r>
          </w:p>
        </w:tc>
        <w:tc>
          <w:tcPr>
            <w:tcW w:w="917" w:type="dxa"/>
            <w:tcBorders>
              <w:top w:val="nil"/>
              <w:left w:val="nil"/>
              <w:bottom w:val="nil"/>
              <w:right w:val="nil"/>
            </w:tcBorders>
            <w:shd w:val="clear" w:color="auto" w:fill="D9D9D9" w:themeFill="background1" w:themeFillShade="D9"/>
          </w:tcPr>
          <w:p w14:paraId="0D2FA596" w14:textId="73BE76ED"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155</w:t>
            </w:r>
          </w:p>
        </w:tc>
        <w:tc>
          <w:tcPr>
            <w:tcW w:w="675" w:type="dxa"/>
            <w:tcBorders>
              <w:top w:val="nil"/>
              <w:left w:val="nil"/>
              <w:bottom w:val="nil"/>
              <w:right w:val="nil"/>
            </w:tcBorders>
            <w:shd w:val="clear" w:color="auto" w:fill="D9D9D9" w:themeFill="background1" w:themeFillShade="D9"/>
          </w:tcPr>
          <w:p w14:paraId="77F022B6" w14:textId="6CE55C61"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37</w:t>
            </w:r>
          </w:p>
        </w:tc>
        <w:tc>
          <w:tcPr>
            <w:tcW w:w="664" w:type="dxa"/>
            <w:tcBorders>
              <w:top w:val="nil"/>
              <w:left w:val="nil"/>
              <w:bottom w:val="nil"/>
              <w:right w:val="nil"/>
            </w:tcBorders>
            <w:shd w:val="clear" w:color="auto" w:fill="D9D9D9" w:themeFill="background1" w:themeFillShade="D9"/>
          </w:tcPr>
          <w:p w14:paraId="52709B4C" w14:textId="3615DFDD"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-25</w:t>
            </w:r>
          </w:p>
        </w:tc>
        <w:tc>
          <w:tcPr>
            <w:tcW w:w="650" w:type="dxa"/>
            <w:tcBorders>
              <w:top w:val="nil"/>
              <w:left w:val="nil"/>
              <w:bottom w:val="nil"/>
              <w:right w:val="nil"/>
            </w:tcBorders>
            <w:shd w:val="clear" w:color="auto" w:fill="D9D9D9" w:themeFill="background1" w:themeFillShade="D9"/>
          </w:tcPr>
          <w:p w14:paraId="4502A420" w14:textId="0039E70C"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7</w:t>
            </w:r>
          </w:p>
        </w:tc>
      </w:tr>
      <w:tr w:rsidR="001623EE" w:rsidRPr="00FE1D02" w14:paraId="60653A9A" w14:textId="77777777" w:rsidTr="00E078D4">
        <w:trPr>
          <w:trHeight w:val="96"/>
        </w:trPr>
        <w:tc>
          <w:tcPr>
            <w:tcW w:w="1067" w:type="dxa"/>
            <w:tcBorders>
              <w:top w:val="nil"/>
              <w:bottom w:val="nil"/>
            </w:tcBorders>
            <w:shd w:val="clear" w:color="auto" w:fill="FFFFFF" w:themeFill="background1"/>
          </w:tcPr>
          <w:p w14:paraId="254877A5" w14:textId="02C1EEE7" w:rsidR="001623EE" w:rsidRPr="00FE1D02" w:rsidRDefault="001623EE" w:rsidP="001623EE">
            <w:pPr>
              <w:spacing w:after="0" w:line="240" w:lineRule="auto"/>
              <w:jc w:val="center"/>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P4</w:t>
            </w:r>
          </w:p>
        </w:tc>
        <w:tc>
          <w:tcPr>
            <w:tcW w:w="2050" w:type="dxa"/>
            <w:tcBorders>
              <w:top w:val="nil"/>
              <w:bottom w:val="nil"/>
            </w:tcBorders>
            <w:shd w:val="clear" w:color="auto" w:fill="FFFFFF" w:themeFill="background1"/>
          </w:tcPr>
          <w:p w14:paraId="6822B334" w14:textId="08D6625F" w:rsidR="001623EE" w:rsidRPr="00FE1D02" w:rsidRDefault="001623EE" w:rsidP="001623EE">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Left precentral gyrus</w:t>
            </w:r>
            <w:r w:rsidRPr="00FE1D02">
              <w:rPr>
                <w:rFonts w:ascii="Times New Roman" w:eastAsia="Times New Roman" w:hAnsi="Times New Roman" w:cs="Times New Roman"/>
                <w:color w:val="000000"/>
                <w:sz w:val="24"/>
                <w:szCs w:val="24"/>
                <w:lang w:val="en-US" w:eastAsia="de-DE"/>
              </w:rPr>
              <w:br/>
              <w:t>left superior longitudinal fasciculus adjacent to left precentral gyrus</w:t>
            </w:r>
          </w:p>
        </w:tc>
        <w:tc>
          <w:tcPr>
            <w:tcW w:w="1274" w:type="dxa"/>
            <w:tcBorders>
              <w:top w:val="nil"/>
              <w:left w:val="nil"/>
              <w:bottom w:val="nil"/>
              <w:right w:val="nil"/>
            </w:tcBorders>
            <w:shd w:val="clear" w:color="auto" w:fill="FFFFFF" w:themeFill="background1"/>
          </w:tcPr>
          <w:p w14:paraId="1641CFEC" w14:textId="5A1DEE69" w:rsidR="001623EE" w:rsidRPr="00FE1D02" w:rsidRDefault="001623EE" w:rsidP="001623EE">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.0004</w:t>
            </w:r>
          </w:p>
        </w:tc>
        <w:tc>
          <w:tcPr>
            <w:tcW w:w="1274" w:type="dxa"/>
            <w:tcBorders>
              <w:top w:val="nil"/>
              <w:left w:val="nil"/>
              <w:bottom w:val="nil"/>
              <w:right w:val="nil"/>
            </w:tcBorders>
            <w:shd w:val="clear" w:color="auto" w:fill="auto"/>
          </w:tcPr>
          <w:p w14:paraId="75D25823" w14:textId="30BC4F67" w:rsidR="001623EE" w:rsidRPr="00FE1D02" w:rsidRDefault="001623EE" w:rsidP="001623E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lang w:val="en-US"/>
              </w:rPr>
              <w:t>.395</w:t>
            </w:r>
            <w:r w:rsidRPr="00FE1D02">
              <w:rPr>
                <w:rFonts w:ascii="Times New Roman" w:hAnsi="Times New Roman" w:cs="Times New Roman"/>
                <w:sz w:val="24"/>
                <w:szCs w:val="24"/>
              </w:rPr>
              <w:t>9</w:t>
            </w:r>
          </w:p>
        </w:tc>
        <w:tc>
          <w:tcPr>
            <w:tcW w:w="867" w:type="dxa"/>
            <w:tcBorders>
              <w:top w:val="nil"/>
              <w:left w:val="nil"/>
              <w:bottom w:val="nil"/>
              <w:right w:val="nil"/>
            </w:tcBorders>
            <w:shd w:val="clear" w:color="auto" w:fill="auto"/>
          </w:tcPr>
          <w:p w14:paraId="218C3AE4" w14:textId="7C4B8732" w:rsidR="001623EE" w:rsidRPr="00FE1D02" w:rsidRDefault="001623EE" w:rsidP="001623E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.010</w:t>
            </w:r>
          </w:p>
        </w:tc>
        <w:tc>
          <w:tcPr>
            <w:tcW w:w="917" w:type="dxa"/>
            <w:tcBorders>
              <w:top w:val="nil"/>
              <w:left w:val="nil"/>
              <w:bottom w:val="nil"/>
              <w:right w:val="nil"/>
            </w:tcBorders>
            <w:shd w:val="clear" w:color="auto" w:fill="auto"/>
          </w:tcPr>
          <w:p w14:paraId="1BBC0031" w14:textId="297AA41A" w:rsidR="001623EE" w:rsidRPr="00FE1D02" w:rsidRDefault="001623EE" w:rsidP="001623E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153</w:t>
            </w:r>
          </w:p>
        </w:tc>
        <w:tc>
          <w:tcPr>
            <w:tcW w:w="675" w:type="dxa"/>
            <w:tcBorders>
              <w:top w:val="nil"/>
              <w:left w:val="nil"/>
              <w:bottom w:val="nil"/>
              <w:right w:val="nil"/>
            </w:tcBorders>
            <w:shd w:val="clear" w:color="auto" w:fill="auto"/>
          </w:tcPr>
          <w:p w14:paraId="16601698" w14:textId="60F651B6" w:rsidR="001623EE" w:rsidRPr="00FE1D02" w:rsidRDefault="001623EE" w:rsidP="001623E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-46</w:t>
            </w:r>
          </w:p>
        </w:tc>
        <w:tc>
          <w:tcPr>
            <w:tcW w:w="664" w:type="dxa"/>
            <w:tcBorders>
              <w:top w:val="nil"/>
              <w:left w:val="nil"/>
              <w:bottom w:val="nil"/>
              <w:right w:val="nil"/>
            </w:tcBorders>
            <w:shd w:val="clear" w:color="auto" w:fill="auto"/>
          </w:tcPr>
          <w:p w14:paraId="7F4F80EF" w14:textId="64A98BE8" w:rsidR="001623EE" w:rsidRPr="00FE1D02" w:rsidRDefault="001623EE" w:rsidP="001623E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w:t>
            </w:r>
          </w:p>
        </w:tc>
        <w:tc>
          <w:tcPr>
            <w:tcW w:w="650" w:type="dxa"/>
            <w:tcBorders>
              <w:top w:val="nil"/>
              <w:left w:val="nil"/>
              <w:bottom w:val="nil"/>
              <w:right w:val="nil"/>
            </w:tcBorders>
            <w:shd w:val="clear" w:color="auto" w:fill="auto"/>
          </w:tcPr>
          <w:p w14:paraId="2812481D" w14:textId="5769267C" w:rsidR="001623EE" w:rsidRPr="00FE1D02" w:rsidRDefault="001623EE" w:rsidP="001623E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20</w:t>
            </w:r>
          </w:p>
        </w:tc>
      </w:tr>
      <w:tr w:rsidR="001623EE" w:rsidRPr="00FE1D02" w14:paraId="1A9AA9B6" w14:textId="77777777" w:rsidTr="00022C27">
        <w:trPr>
          <w:trHeight w:val="96"/>
        </w:trPr>
        <w:tc>
          <w:tcPr>
            <w:tcW w:w="1067" w:type="dxa"/>
            <w:tcBorders>
              <w:top w:val="nil"/>
              <w:bottom w:val="single" w:sz="18" w:space="0" w:color="auto"/>
            </w:tcBorders>
            <w:shd w:val="clear" w:color="auto" w:fill="D9D9D9" w:themeFill="background1" w:themeFillShade="D9"/>
          </w:tcPr>
          <w:p w14:paraId="099F0550" w14:textId="6A6B429E" w:rsidR="001623EE" w:rsidRPr="00FE1D02" w:rsidRDefault="001623EE" w:rsidP="001623EE">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P5</w:t>
            </w:r>
          </w:p>
        </w:tc>
        <w:tc>
          <w:tcPr>
            <w:tcW w:w="2050" w:type="dxa"/>
            <w:tcBorders>
              <w:top w:val="nil"/>
              <w:bottom w:val="single" w:sz="18" w:space="0" w:color="auto"/>
            </w:tcBorders>
            <w:shd w:val="clear" w:color="auto" w:fill="D9D9D9" w:themeFill="background1" w:themeFillShade="D9"/>
          </w:tcPr>
          <w:p w14:paraId="349B8C41" w14:textId="6EB48BB9" w:rsidR="001623EE" w:rsidRPr="00FE1D02" w:rsidRDefault="001623EE" w:rsidP="001623EE">
            <w:pPr>
              <w:spacing w:line="240" w:lineRule="auto"/>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Right inferior temporal gyrus</w:t>
            </w:r>
          </w:p>
        </w:tc>
        <w:tc>
          <w:tcPr>
            <w:tcW w:w="1274" w:type="dxa"/>
            <w:tcBorders>
              <w:top w:val="nil"/>
              <w:left w:val="nil"/>
              <w:bottom w:val="single" w:sz="18" w:space="0" w:color="auto"/>
              <w:right w:val="nil"/>
            </w:tcBorders>
            <w:shd w:val="clear" w:color="auto" w:fill="D9D9D9" w:themeFill="background1" w:themeFillShade="D9"/>
          </w:tcPr>
          <w:p w14:paraId="4E606A4F" w14:textId="0188DD64" w:rsidR="001623EE" w:rsidRPr="00FE1D02" w:rsidRDefault="001623EE" w:rsidP="001623EE">
            <w:pPr>
              <w:jc w:val="center"/>
              <w:rPr>
                <w:rFonts w:ascii="Times New Roman" w:hAnsi="Times New Roman" w:cs="Times New Roman"/>
                <w:color w:val="000000"/>
                <w:sz w:val="24"/>
                <w:szCs w:val="24"/>
              </w:rPr>
            </w:pPr>
            <w:r w:rsidRPr="00FE1D02">
              <w:rPr>
                <w:rFonts w:ascii="Times New Roman" w:hAnsi="Times New Roman" w:cs="Times New Roman"/>
                <w:sz w:val="24"/>
                <w:szCs w:val="24"/>
              </w:rPr>
              <w:t>.0004</w:t>
            </w:r>
          </w:p>
        </w:tc>
        <w:tc>
          <w:tcPr>
            <w:tcW w:w="1274" w:type="dxa"/>
            <w:tcBorders>
              <w:top w:val="nil"/>
              <w:left w:val="nil"/>
              <w:bottom w:val="single" w:sz="18" w:space="0" w:color="auto"/>
              <w:right w:val="nil"/>
            </w:tcBorders>
            <w:shd w:val="clear" w:color="auto" w:fill="D9D9D9" w:themeFill="background1" w:themeFillShade="D9"/>
          </w:tcPr>
          <w:p w14:paraId="63DB4A97" w14:textId="230EDB97" w:rsidR="001623EE" w:rsidRPr="00FE1D02" w:rsidRDefault="001623EE" w:rsidP="001623E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.3762</w:t>
            </w:r>
          </w:p>
        </w:tc>
        <w:tc>
          <w:tcPr>
            <w:tcW w:w="867" w:type="dxa"/>
            <w:tcBorders>
              <w:top w:val="nil"/>
              <w:left w:val="nil"/>
              <w:bottom w:val="single" w:sz="18" w:space="0" w:color="auto"/>
              <w:right w:val="nil"/>
            </w:tcBorders>
            <w:shd w:val="clear" w:color="auto" w:fill="D9D9D9" w:themeFill="background1" w:themeFillShade="D9"/>
          </w:tcPr>
          <w:p w14:paraId="6EC9604A" w14:textId="7DD45B1E" w:rsidR="001623EE" w:rsidRPr="00FE1D02" w:rsidRDefault="001623EE" w:rsidP="001623E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.014</w:t>
            </w:r>
          </w:p>
        </w:tc>
        <w:tc>
          <w:tcPr>
            <w:tcW w:w="917" w:type="dxa"/>
            <w:tcBorders>
              <w:top w:val="nil"/>
              <w:left w:val="nil"/>
              <w:bottom w:val="single" w:sz="18" w:space="0" w:color="auto"/>
              <w:right w:val="nil"/>
            </w:tcBorders>
            <w:shd w:val="clear" w:color="auto" w:fill="D9D9D9" w:themeFill="background1" w:themeFillShade="D9"/>
          </w:tcPr>
          <w:p w14:paraId="3E7FE421" w14:textId="1FCB76E0" w:rsidR="001623EE" w:rsidRPr="00FE1D02" w:rsidRDefault="001623EE" w:rsidP="001623E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147</w:t>
            </w:r>
          </w:p>
        </w:tc>
        <w:tc>
          <w:tcPr>
            <w:tcW w:w="675" w:type="dxa"/>
            <w:tcBorders>
              <w:top w:val="nil"/>
              <w:left w:val="nil"/>
              <w:bottom w:val="single" w:sz="18" w:space="0" w:color="auto"/>
              <w:right w:val="nil"/>
            </w:tcBorders>
            <w:shd w:val="clear" w:color="auto" w:fill="D9D9D9" w:themeFill="background1" w:themeFillShade="D9"/>
          </w:tcPr>
          <w:p w14:paraId="4B5F9988" w14:textId="5B9C2DCA" w:rsidR="001623EE" w:rsidRPr="00FE1D02" w:rsidRDefault="001623EE" w:rsidP="001623E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57</w:t>
            </w:r>
          </w:p>
        </w:tc>
        <w:tc>
          <w:tcPr>
            <w:tcW w:w="664" w:type="dxa"/>
            <w:tcBorders>
              <w:top w:val="nil"/>
              <w:left w:val="nil"/>
              <w:bottom w:val="single" w:sz="18" w:space="0" w:color="auto"/>
              <w:right w:val="nil"/>
            </w:tcBorders>
            <w:shd w:val="clear" w:color="auto" w:fill="D9D9D9" w:themeFill="background1" w:themeFillShade="D9"/>
          </w:tcPr>
          <w:p w14:paraId="2D91E48D" w14:textId="119583FD" w:rsidR="001623EE" w:rsidRPr="00FE1D02" w:rsidRDefault="001623EE" w:rsidP="001623E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-33</w:t>
            </w:r>
          </w:p>
        </w:tc>
        <w:tc>
          <w:tcPr>
            <w:tcW w:w="650" w:type="dxa"/>
            <w:tcBorders>
              <w:top w:val="nil"/>
              <w:left w:val="nil"/>
              <w:bottom w:val="single" w:sz="18" w:space="0" w:color="auto"/>
              <w:right w:val="nil"/>
            </w:tcBorders>
            <w:shd w:val="clear" w:color="auto" w:fill="D9D9D9" w:themeFill="background1" w:themeFillShade="D9"/>
          </w:tcPr>
          <w:p w14:paraId="50F9CF83" w14:textId="2FF54013" w:rsidR="001623EE" w:rsidRPr="00FE1D02" w:rsidRDefault="001623EE" w:rsidP="001623EE">
            <w:pPr>
              <w:spacing w:after="0" w:line="240" w:lineRule="auto"/>
              <w:jc w:val="center"/>
              <w:rPr>
                <w:rFonts w:ascii="Times New Roman" w:hAnsi="Times New Roman" w:cs="Times New Roman"/>
                <w:color w:val="000000"/>
                <w:sz w:val="24"/>
                <w:szCs w:val="24"/>
              </w:rPr>
            </w:pPr>
            <w:r w:rsidRPr="00FE1D02">
              <w:rPr>
                <w:rFonts w:ascii="Times New Roman" w:hAnsi="Times New Roman" w:cs="Times New Roman"/>
                <w:sz w:val="24"/>
                <w:szCs w:val="24"/>
              </w:rPr>
              <w:t>-10</w:t>
            </w:r>
          </w:p>
        </w:tc>
      </w:tr>
      <w:tr w:rsidR="001623EE" w:rsidRPr="00FE1D02" w14:paraId="127DDF13" w14:textId="77777777" w:rsidTr="00022C27">
        <w:trPr>
          <w:trHeight w:val="96"/>
        </w:trPr>
        <w:tc>
          <w:tcPr>
            <w:tcW w:w="1067" w:type="dxa"/>
            <w:tcBorders>
              <w:top w:val="single" w:sz="18" w:space="0" w:color="auto"/>
              <w:bottom w:val="single" w:sz="18" w:space="0" w:color="000000"/>
            </w:tcBorders>
            <w:shd w:val="clear" w:color="auto" w:fill="FFFFFF" w:themeFill="background1"/>
          </w:tcPr>
          <w:p w14:paraId="6032464C" w14:textId="3B6AF7C4" w:rsidR="001623EE" w:rsidRPr="00FE1D02" w:rsidRDefault="001623EE" w:rsidP="001623EE">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Negative Cluster</w:t>
            </w:r>
          </w:p>
        </w:tc>
        <w:tc>
          <w:tcPr>
            <w:tcW w:w="2050" w:type="dxa"/>
            <w:tcBorders>
              <w:top w:val="single" w:sz="18" w:space="0" w:color="auto"/>
              <w:bottom w:val="single" w:sz="18" w:space="0" w:color="000000"/>
            </w:tcBorders>
            <w:shd w:val="clear" w:color="auto" w:fill="FFFFFF" w:themeFill="background1"/>
          </w:tcPr>
          <w:p w14:paraId="03BFB8A4" w14:textId="77777777" w:rsidR="001623EE" w:rsidRPr="00FE1D02" w:rsidRDefault="001623EE" w:rsidP="001623EE">
            <w:pPr>
              <w:spacing w:line="240" w:lineRule="auto"/>
              <w:rPr>
                <w:rFonts w:ascii="Times New Roman" w:eastAsia="Times New Roman" w:hAnsi="Times New Roman" w:cs="Times New Roman"/>
                <w:color w:val="000000"/>
                <w:sz w:val="24"/>
                <w:szCs w:val="24"/>
                <w:lang w:eastAsia="de-DE"/>
              </w:rPr>
            </w:pPr>
          </w:p>
        </w:tc>
        <w:tc>
          <w:tcPr>
            <w:tcW w:w="1274" w:type="dxa"/>
            <w:tcBorders>
              <w:top w:val="single" w:sz="18" w:space="0" w:color="auto"/>
              <w:left w:val="nil"/>
              <w:bottom w:val="single" w:sz="18" w:space="0" w:color="auto"/>
              <w:right w:val="nil"/>
            </w:tcBorders>
            <w:shd w:val="clear" w:color="auto" w:fill="FFFFFF" w:themeFill="background1"/>
          </w:tcPr>
          <w:p w14:paraId="6D1B15AF" w14:textId="77777777" w:rsidR="001623EE" w:rsidRPr="00FE1D02" w:rsidRDefault="001623EE" w:rsidP="001623EE">
            <w:pPr>
              <w:jc w:val="center"/>
              <w:rPr>
                <w:rFonts w:ascii="Times New Roman" w:hAnsi="Times New Roman" w:cs="Times New Roman"/>
                <w:color w:val="000000"/>
                <w:sz w:val="24"/>
                <w:szCs w:val="24"/>
              </w:rPr>
            </w:pPr>
          </w:p>
        </w:tc>
        <w:tc>
          <w:tcPr>
            <w:tcW w:w="1274" w:type="dxa"/>
            <w:tcBorders>
              <w:top w:val="single" w:sz="18" w:space="0" w:color="auto"/>
              <w:left w:val="nil"/>
              <w:bottom w:val="single" w:sz="18" w:space="0" w:color="auto"/>
              <w:right w:val="nil"/>
            </w:tcBorders>
            <w:shd w:val="clear" w:color="auto" w:fill="auto"/>
          </w:tcPr>
          <w:p w14:paraId="431BDDEC" w14:textId="77777777" w:rsidR="001623EE" w:rsidRPr="00FE1D02" w:rsidRDefault="001623EE" w:rsidP="00E078D4">
            <w:pPr>
              <w:spacing w:after="0" w:line="240" w:lineRule="auto"/>
              <w:rPr>
                <w:rFonts w:ascii="Times New Roman" w:hAnsi="Times New Roman" w:cs="Times New Roman"/>
                <w:color w:val="000000"/>
                <w:sz w:val="24"/>
                <w:szCs w:val="24"/>
              </w:rPr>
            </w:pPr>
          </w:p>
        </w:tc>
        <w:tc>
          <w:tcPr>
            <w:tcW w:w="867" w:type="dxa"/>
            <w:tcBorders>
              <w:top w:val="single" w:sz="18" w:space="0" w:color="auto"/>
              <w:left w:val="nil"/>
              <w:bottom w:val="single" w:sz="18" w:space="0" w:color="auto"/>
              <w:right w:val="nil"/>
            </w:tcBorders>
            <w:shd w:val="clear" w:color="auto" w:fill="auto"/>
          </w:tcPr>
          <w:p w14:paraId="1F1D909C" w14:textId="77777777" w:rsidR="001623EE" w:rsidRPr="00FE1D02" w:rsidRDefault="001623EE" w:rsidP="001623EE">
            <w:pPr>
              <w:spacing w:after="0" w:line="240" w:lineRule="auto"/>
              <w:jc w:val="center"/>
              <w:rPr>
                <w:rFonts w:ascii="Times New Roman" w:hAnsi="Times New Roman" w:cs="Times New Roman"/>
                <w:color w:val="000000"/>
                <w:sz w:val="24"/>
                <w:szCs w:val="24"/>
              </w:rPr>
            </w:pPr>
          </w:p>
        </w:tc>
        <w:tc>
          <w:tcPr>
            <w:tcW w:w="917" w:type="dxa"/>
            <w:tcBorders>
              <w:top w:val="single" w:sz="18" w:space="0" w:color="auto"/>
              <w:left w:val="nil"/>
              <w:bottom w:val="single" w:sz="18" w:space="0" w:color="auto"/>
              <w:right w:val="nil"/>
            </w:tcBorders>
            <w:shd w:val="clear" w:color="auto" w:fill="auto"/>
          </w:tcPr>
          <w:p w14:paraId="4C417D66" w14:textId="77777777" w:rsidR="001623EE" w:rsidRPr="00FE1D02" w:rsidRDefault="001623EE" w:rsidP="001623EE">
            <w:pPr>
              <w:spacing w:after="0" w:line="240" w:lineRule="auto"/>
              <w:jc w:val="center"/>
              <w:rPr>
                <w:rFonts w:ascii="Times New Roman" w:hAnsi="Times New Roman" w:cs="Times New Roman"/>
                <w:color w:val="000000"/>
                <w:sz w:val="24"/>
                <w:szCs w:val="24"/>
              </w:rPr>
            </w:pPr>
          </w:p>
        </w:tc>
        <w:tc>
          <w:tcPr>
            <w:tcW w:w="675" w:type="dxa"/>
            <w:tcBorders>
              <w:top w:val="single" w:sz="18" w:space="0" w:color="auto"/>
              <w:left w:val="nil"/>
              <w:bottom w:val="single" w:sz="18" w:space="0" w:color="auto"/>
              <w:right w:val="nil"/>
            </w:tcBorders>
            <w:shd w:val="clear" w:color="auto" w:fill="auto"/>
          </w:tcPr>
          <w:p w14:paraId="07748BE6" w14:textId="77777777" w:rsidR="001623EE" w:rsidRPr="00FE1D02" w:rsidRDefault="001623EE" w:rsidP="001623EE">
            <w:pPr>
              <w:spacing w:after="0" w:line="240" w:lineRule="auto"/>
              <w:jc w:val="center"/>
              <w:rPr>
                <w:rFonts w:ascii="Times New Roman" w:hAnsi="Times New Roman" w:cs="Times New Roman"/>
                <w:color w:val="000000"/>
                <w:sz w:val="24"/>
                <w:szCs w:val="24"/>
              </w:rPr>
            </w:pPr>
          </w:p>
        </w:tc>
        <w:tc>
          <w:tcPr>
            <w:tcW w:w="664" w:type="dxa"/>
            <w:tcBorders>
              <w:top w:val="single" w:sz="18" w:space="0" w:color="auto"/>
              <w:left w:val="nil"/>
              <w:bottom w:val="single" w:sz="18" w:space="0" w:color="auto"/>
              <w:right w:val="nil"/>
            </w:tcBorders>
            <w:shd w:val="clear" w:color="auto" w:fill="auto"/>
          </w:tcPr>
          <w:p w14:paraId="1D27A1DE" w14:textId="77777777" w:rsidR="001623EE" w:rsidRPr="00FE1D02" w:rsidRDefault="001623EE" w:rsidP="001623EE">
            <w:pPr>
              <w:spacing w:after="0" w:line="240" w:lineRule="auto"/>
              <w:jc w:val="center"/>
              <w:rPr>
                <w:rFonts w:ascii="Times New Roman" w:hAnsi="Times New Roman" w:cs="Times New Roman"/>
                <w:color w:val="000000"/>
                <w:sz w:val="24"/>
                <w:szCs w:val="24"/>
              </w:rPr>
            </w:pPr>
          </w:p>
        </w:tc>
        <w:tc>
          <w:tcPr>
            <w:tcW w:w="650" w:type="dxa"/>
            <w:tcBorders>
              <w:top w:val="single" w:sz="18" w:space="0" w:color="auto"/>
              <w:left w:val="nil"/>
              <w:bottom w:val="single" w:sz="18" w:space="0" w:color="auto"/>
              <w:right w:val="nil"/>
            </w:tcBorders>
            <w:shd w:val="clear" w:color="auto" w:fill="auto"/>
          </w:tcPr>
          <w:p w14:paraId="147974AD" w14:textId="77777777" w:rsidR="001623EE" w:rsidRPr="00FE1D02" w:rsidRDefault="001623EE" w:rsidP="001623EE">
            <w:pPr>
              <w:spacing w:after="0" w:line="240" w:lineRule="auto"/>
              <w:jc w:val="center"/>
              <w:rPr>
                <w:rFonts w:ascii="Times New Roman" w:hAnsi="Times New Roman" w:cs="Times New Roman"/>
                <w:color w:val="000000"/>
                <w:sz w:val="24"/>
                <w:szCs w:val="24"/>
              </w:rPr>
            </w:pPr>
          </w:p>
        </w:tc>
      </w:tr>
      <w:tr w:rsidR="001623EE" w:rsidRPr="00FE1D02" w14:paraId="0AAE5447" w14:textId="77777777" w:rsidTr="00E078D4">
        <w:trPr>
          <w:trHeight w:val="96"/>
        </w:trPr>
        <w:tc>
          <w:tcPr>
            <w:tcW w:w="1067" w:type="dxa"/>
            <w:tcBorders>
              <w:top w:val="single" w:sz="18" w:space="0" w:color="000000"/>
              <w:bottom w:val="nil"/>
            </w:tcBorders>
            <w:shd w:val="clear" w:color="auto" w:fill="FFFFFF" w:themeFill="background1"/>
          </w:tcPr>
          <w:p w14:paraId="4EF1E298" w14:textId="38484819" w:rsidR="001623EE" w:rsidRPr="00FE1D02" w:rsidRDefault="001623EE" w:rsidP="001623EE">
            <w:pPr>
              <w:spacing w:after="0" w:line="240" w:lineRule="auto"/>
              <w:jc w:val="center"/>
              <w:rPr>
                <w:rFonts w:ascii="Times New Roman" w:eastAsia="Times New Roman" w:hAnsi="Times New Roman" w:cs="Times New Roman"/>
                <w:color w:val="000000"/>
                <w:sz w:val="24"/>
                <w:szCs w:val="24"/>
                <w:lang w:eastAsia="de-DE"/>
              </w:rPr>
            </w:pPr>
            <w:r w:rsidRPr="00FE1D02">
              <w:rPr>
                <w:rFonts w:ascii="Times New Roman" w:eastAsia="Times New Roman" w:hAnsi="Times New Roman" w:cs="Times New Roman"/>
                <w:color w:val="000000"/>
                <w:sz w:val="24"/>
                <w:szCs w:val="24"/>
                <w:lang w:eastAsia="de-DE"/>
              </w:rPr>
              <w:t>N1</w:t>
            </w:r>
          </w:p>
        </w:tc>
        <w:tc>
          <w:tcPr>
            <w:tcW w:w="2050" w:type="dxa"/>
            <w:tcBorders>
              <w:top w:val="single" w:sz="18" w:space="0" w:color="000000"/>
              <w:bottom w:val="nil"/>
            </w:tcBorders>
            <w:shd w:val="clear" w:color="auto" w:fill="FFFFFF" w:themeFill="background1"/>
          </w:tcPr>
          <w:p w14:paraId="308EB24B" w14:textId="4E80B0F7" w:rsidR="001623EE" w:rsidRPr="00FE1D02" w:rsidRDefault="001623EE" w:rsidP="001623EE">
            <w:pPr>
              <w:spacing w:line="240" w:lineRule="auto"/>
              <w:rPr>
                <w:rFonts w:ascii="Times New Roman" w:eastAsia="Times New Roman" w:hAnsi="Times New Roman" w:cs="Times New Roman"/>
                <w:color w:val="000000"/>
                <w:sz w:val="24"/>
                <w:szCs w:val="24"/>
                <w:lang w:val="en-US" w:eastAsia="de-DE"/>
              </w:rPr>
            </w:pPr>
            <w:r w:rsidRPr="00FE1D02">
              <w:rPr>
                <w:rFonts w:ascii="Times New Roman" w:eastAsia="Times New Roman" w:hAnsi="Times New Roman" w:cs="Times New Roman"/>
                <w:color w:val="000000"/>
                <w:sz w:val="24"/>
                <w:szCs w:val="24"/>
                <w:lang w:val="en-US" w:eastAsia="de-DE"/>
              </w:rPr>
              <w:t xml:space="preserve">Left frontal medial cortex </w:t>
            </w:r>
            <w:r w:rsidRPr="00FE1D02">
              <w:rPr>
                <w:rFonts w:ascii="Times New Roman" w:eastAsia="Times New Roman" w:hAnsi="Times New Roman" w:cs="Times New Roman"/>
                <w:color w:val="000000"/>
                <w:sz w:val="24"/>
                <w:szCs w:val="24"/>
                <w:lang w:val="en-US" w:eastAsia="de-DE"/>
              </w:rPr>
              <w:br/>
              <w:t>Left forceps minor</w:t>
            </w:r>
          </w:p>
        </w:tc>
        <w:tc>
          <w:tcPr>
            <w:tcW w:w="1274" w:type="dxa"/>
            <w:tcBorders>
              <w:top w:val="nil"/>
              <w:left w:val="nil"/>
              <w:bottom w:val="nil"/>
              <w:right w:val="nil"/>
            </w:tcBorders>
            <w:shd w:val="clear" w:color="auto" w:fill="FFFFFF" w:themeFill="background1"/>
          </w:tcPr>
          <w:p w14:paraId="6D5AAF40" w14:textId="7EF9BD6E" w:rsidR="001623EE" w:rsidRPr="00FE1D02" w:rsidRDefault="001623EE" w:rsidP="00E078D4">
            <w:pPr>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-.0003</w:t>
            </w:r>
          </w:p>
        </w:tc>
        <w:tc>
          <w:tcPr>
            <w:tcW w:w="1274" w:type="dxa"/>
            <w:tcBorders>
              <w:top w:val="nil"/>
              <w:left w:val="nil"/>
              <w:bottom w:val="nil"/>
              <w:right w:val="nil"/>
            </w:tcBorders>
            <w:shd w:val="clear" w:color="auto" w:fill="FFFFFF" w:themeFill="background1"/>
          </w:tcPr>
          <w:p w14:paraId="4B021971" w14:textId="4360C82B"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.5958</w:t>
            </w:r>
          </w:p>
        </w:tc>
        <w:tc>
          <w:tcPr>
            <w:tcW w:w="867" w:type="dxa"/>
            <w:tcBorders>
              <w:top w:val="nil"/>
              <w:left w:val="nil"/>
              <w:bottom w:val="nil"/>
              <w:right w:val="nil"/>
            </w:tcBorders>
            <w:shd w:val="clear" w:color="auto" w:fill="FFFFFF" w:themeFill="background1"/>
          </w:tcPr>
          <w:p w14:paraId="2A96F32C" w14:textId="105F8B6E"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.049</w:t>
            </w:r>
          </w:p>
        </w:tc>
        <w:tc>
          <w:tcPr>
            <w:tcW w:w="917" w:type="dxa"/>
            <w:tcBorders>
              <w:top w:val="nil"/>
              <w:left w:val="nil"/>
              <w:bottom w:val="nil"/>
              <w:right w:val="nil"/>
            </w:tcBorders>
            <w:shd w:val="clear" w:color="auto" w:fill="FFFFFF" w:themeFill="background1"/>
          </w:tcPr>
          <w:p w14:paraId="7BFBA0C5" w14:textId="45CD7C8B"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125</w:t>
            </w:r>
          </w:p>
        </w:tc>
        <w:tc>
          <w:tcPr>
            <w:tcW w:w="675" w:type="dxa"/>
            <w:tcBorders>
              <w:top w:val="nil"/>
              <w:left w:val="nil"/>
              <w:bottom w:val="nil"/>
              <w:right w:val="nil"/>
            </w:tcBorders>
            <w:shd w:val="clear" w:color="auto" w:fill="FFFFFF" w:themeFill="background1"/>
          </w:tcPr>
          <w:p w14:paraId="7F5391D6" w14:textId="772FC7E5"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-17</w:t>
            </w:r>
          </w:p>
        </w:tc>
        <w:tc>
          <w:tcPr>
            <w:tcW w:w="664" w:type="dxa"/>
            <w:tcBorders>
              <w:top w:val="nil"/>
              <w:left w:val="nil"/>
              <w:bottom w:val="nil"/>
              <w:right w:val="nil"/>
            </w:tcBorders>
            <w:shd w:val="clear" w:color="auto" w:fill="FFFFFF" w:themeFill="background1"/>
          </w:tcPr>
          <w:p w14:paraId="440EAAB7" w14:textId="7F148F81"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32</w:t>
            </w:r>
          </w:p>
        </w:tc>
        <w:tc>
          <w:tcPr>
            <w:tcW w:w="650" w:type="dxa"/>
            <w:tcBorders>
              <w:top w:val="nil"/>
              <w:left w:val="nil"/>
              <w:bottom w:val="nil"/>
              <w:right w:val="nil"/>
            </w:tcBorders>
            <w:shd w:val="clear" w:color="auto" w:fill="FFFFFF" w:themeFill="background1"/>
          </w:tcPr>
          <w:p w14:paraId="01B7FE95" w14:textId="52D236AE" w:rsidR="001623EE" w:rsidRPr="00FE1D02" w:rsidRDefault="001623EE" w:rsidP="001623EE">
            <w:pPr>
              <w:spacing w:after="0" w:line="240" w:lineRule="auto"/>
              <w:jc w:val="center"/>
              <w:rPr>
                <w:rFonts w:ascii="Times New Roman" w:hAnsi="Times New Roman" w:cs="Times New Roman"/>
                <w:color w:val="000000"/>
                <w:sz w:val="24"/>
                <w:szCs w:val="24"/>
                <w:lang w:val="en-US"/>
              </w:rPr>
            </w:pPr>
            <w:r w:rsidRPr="00FE1D02">
              <w:rPr>
                <w:rFonts w:ascii="Times New Roman" w:hAnsi="Times New Roman" w:cs="Times New Roman"/>
                <w:sz w:val="24"/>
                <w:szCs w:val="24"/>
                <w:lang w:val="en-US"/>
              </w:rPr>
              <w:t>-14</w:t>
            </w:r>
          </w:p>
        </w:tc>
      </w:tr>
    </w:tbl>
    <w:p w14:paraId="40FCD7F5" w14:textId="78346928" w:rsidR="00C95A87" w:rsidRPr="00FE1D02" w:rsidRDefault="00527591" w:rsidP="00C95A87">
      <w:pPr>
        <w:pStyle w:val="KeinLeerraum"/>
        <w:rPr>
          <w:szCs w:val="24"/>
          <w:highlight w:val="yellow"/>
          <w:lang w:val="en-US"/>
        </w:rPr>
      </w:pPr>
      <w:r>
        <w:rPr>
          <w:b/>
          <w:szCs w:val="24"/>
          <w:lang w:val="en-US" w:eastAsia="en-GB"/>
        </w:rPr>
        <w:t xml:space="preserve">Supplementary Table </w:t>
      </w:r>
      <w:r w:rsidR="00C95A87">
        <w:rPr>
          <w:b/>
          <w:szCs w:val="24"/>
          <w:lang w:val="en-US" w:eastAsia="en-GB"/>
        </w:rPr>
        <w:t>5.</w:t>
      </w:r>
      <w:r w:rsidR="00C95A87" w:rsidRPr="00C95A87">
        <w:rPr>
          <w:szCs w:val="24"/>
          <w:lang w:val="en-US"/>
        </w:rPr>
        <w:t xml:space="preserve"> </w:t>
      </w:r>
      <w:r w:rsidR="00C95A87" w:rsidRPr="00A2329C">
        <w:rPr>
          <w:szCs w:val="24"/>
          <w:lang w:val="en-US"/>
        </w:rPr>
        <w:t xml:space="preserve">Characteristics of clusters with an association between PD patients’ microstructural metrics and postoperative change in time spent </w:t>
      </w:r>
      <w:r w:rsidR="00C95A87" w:rsidRPr="00A2329C">
        <w:rPr>
          <w:lang w:val="en-US"/>
        </w:rPr>
        <w:t xml:space="preserve">with </w:t>
      </w:r>
      <w:r w:rsidR="00C95A87">
        <w:rPr>
          <w:lang w:val="en-US"/>
        </w:rPr>
        <w:t>poor</w:t>
      </w:r>
      <w:r w:rsidR="00C95A87" w:rsidRPr="00A2329C">
        <w:rPr>
          <w:lang w:val="en-US"/>
        </w:rPr>
        <w:t xml:space="preserve"> mobility</w:t>
      </w:r>
      <w:r w:rsidR="00C95A87">
        <w:rPr>
          <w:lang w:val="en-US"/>
        </w:rPr>
        <w:t xml:space="preserve"> (OFF)</w:t>
      </w:r>
      <w:r w:rsidR="00C95A87" w:rsidRPr="00A2329C">
        <w:rPr>
          <w:szCs w:val="24"/>
          <w:lang w:val="en-US"/>
        </w:rPr>
        <w:t>. “Positive Cluster” denotes clusters with a positive association between patients’ microstructural metrics and postoperative changes in time spent in O</w:t>
      </w:r>
      <w:r w:rsidR="00C95A87">
        <w:rPr>
          <w:szCs w:val="24"/>
          <w:lang w:val="en-US"/>
        </w:rPr>
        <w:t>FF</w:t>
      </w:r>
      <w:r w:rsidR="00C95A87" w:rsidRPr="00A2329C">
        <w:rPr>
          <w:szCs w:val="24"/>
          <w:lang w:val="en-US"/>
        </w:rPr>
        <w:t xml:space="preserve">, i.e. higher values of a specific metric </w:t>
      </w:r>
      <w:r w:rsidR="00C95A87" w:rsidRPr="00A2329C">
        <w:rPr>
          <w:szCs w:val="24"/>
          <w:lang w:val="en-US"/>
        </w:rPr>
        <w:lastRenderedPageBreak/>
        <w:t>were associated with higher postoperative values. “Negative Cluster” denotes clusters with a negative association between patients’ microstructural metrics and postoperative difference in time spent in O</w:t>
      </w:r>
      <w:r w:rsidR="00C95A87">
        <w:rPr>
          <w:szCs w:val="24"/>
          <w:lang w:val="en-US"/>
        </w:rPr>
        <w:t>FF</w:t>
      </w:r>
      <w:r w:rsidR="00C95A87" w:rsidRPr="00A2329C">
        <w:rPr>
          <w:szCs w:val="24"/>
          <w:lang w:val="en-US"/>
        </w:rPr>
        <w:t>, i.e. higher values of a specific metric were associated with lower postoperative values. “Location” indicates the anatomical landmark comprising the majority of voxels of a cluster according to Johns Hopkins University (JHU) white matter atlas, Harvard-Oxford cortical and subcortical atlas, and University College London (UCL) cerebellar atlas. P-Values are clusterwise p-values corrected for multiple comparisons. “Volume in mm³” denotes the size of a cluster and “MNI152-coordinates” describes the coordinates of the cluster’s center of gravity in MNI152-space.</w:t>
      </w:r>
    </w:p>
    <w:p w14:paraId="410E64C2" w14:textId="5F5452E4" w:rsidR="005B36E1" w:rsidRPr="0002679E" w:rsidRDefault="005B36E1" w:rsidP="004D2243">
      <w:pPr>
        <w:pStyle w:val="KeinLeerraum"/>
        <w:rPr>
          <w:highlight w:val="yellow"/>
          <w:lang w:val="en-US"/>
        </w:rPr>
      </w:pPr>
    </w:p>
    <w:p w14:paraId="6593C591" w14:textId="77777777" w:rsidR="001623EE" w:rsidRDefault="001623EE" w:rsidP="004D2243">
      <w:pPr>
        <w:pStyle w:val="KeinLeerraum"/>
        <w:rPr>
          <w:b/>
          <w:highlight w:val="yellow"/>
          <w:lang w:val="en-US"/>
        </w:rPr>
      </w:pPr>
    </w:p>
    <w:p w14:paraId="372F1838" w14:textId="03FBA04D" w:rsidR="001623EE" w:rsidRDefault="001623EE" w:rsidP="004D2243">
      <w:pPr>
        <w:pStyle w:val="KeinLeerraum"/>
        <w:rPr>
          <w:b/>
          <w:highlight w:val="yellow"/>
          <w:lang w:val="en-US"/>
        </w:rPr>
      </w:pPr>
    </w:p>
    <w:p w14:paraId="674162D7" w14:textId="018FEF91" w:rsidR="006C2FF3" w:rsidRDefault="006C2FF3" w:rsidP="004D2243">
      <w:pPr>
        <w:pStyle w:val="KeinLeerraum"/>
        <w:rPr>
          <w:b/>
          <w:highlight w:val="yellow"/>
          <w:lang w:val="en-US"/>
        </w:rPr>
      </w:pPr>
    </w:p>
    <w:p w14:paraId="09E63DA2" w14:textId="3CF14DAC" w:rsidR="006C2FF3" w:rsidRDefault="006C2FF3" w:rsidP="004D2243">
      <w:pPr>
        <w:pStyle w:val="KeinLeerraum"/>
        <w:rPr>
          <w:b/>
          <w:highlight w:val="yellow"/>
          <w:lang w:val="en-US"/>
        </w:rPr>
      </w:pPr>
    </w:p>
    <w:p w14:paraId="103D846C" w14:textId="0D0150F1" w:rsidR="00F3226F" w:rsidRDefault="00F3226F" w:rsidP="004D2243">
      <w:pPr>
        <w:pStyle w:val="KeinLeerraum"/>
        <w:rPr>
          <w:b/>
          <w:highlight w:val="yellow"/>
          <w:lang w:val="en-US"/>
        </w:rPr>
      </w:pPr>
    </w:p>
    <w:p w14:paraId="068AEDB1" w14:textId="5AF78118" w:rsidR="00F3226F" w:rsidRDefault="00F3226F" w:rsidP="004D2243">
      <w:pPr>
        <w:pStyle w:val="KeinLeerraum"/>
        <w:rPr>
          <w:b/>
          <w:highlight w:val="yellow"/>
          <w:lang w:val="en-US"/>
        </w:rPr>
      </w:pPr>
    </w:p>
    <w:p w14:paraId="64204F2E" w14:textId="33B699C9" w:rsidR="00F3226F" w:rsidRDefault="00F3226F" w:rsidP="004D2243">
      <w:pPr>
        <w:pStyle w:val="KeinLeerraum"/>
        <w:rPr>
          <w:b/>
          <w:highlight w:val="yellow"/>
          <w:lang w:val="en-US"/>
        </w:rPr>
      </w:pPr>
    </w:p>
    <w:p w14:paraId="7F368AC8" w14:textId="35F082BC" w:rsidR="00F3226F" w:rsidRDefault="00F3226F" w:rsidP="004D2243">
      <w:pPr>
        <w:pStyle w:val="KeinLeerraum"/>
        <w:rPr>
          <w:b/>
          <w:highlight w:val="yellow"/>
          <w:lang w:val="en-US"/>
        </w:rPr>
      </w:pPr>
    </w:p>
    <w:p w14:paraId="66D43C63" w14:textId="4C7BF479" w:rsidR="00F3226F" w:rsidRDefault="00F3226F" w:rsidP="004D2243">
      <w:pPr>
        <w:pStyle w:val="KeinLeerraum"/>
        <w:rPr>
          <w:b/>
          <w:highlight w:val="yellow"/>
          <w:lang w:val="en-US"/>
        </w:rPr>
      </w:pPr>
    </w:p>
    <w:p w14:paraId="4A5EB06E" w14:textId="4DF85D5D" w:rsidR="00F3226F" w:rsidRDefault="00F3226F" w:rsidP="004D2243">
      <w:pPr>
        <w:pStyle w:val="KeinLeerraum"/>
        <w:rPr>
          <w:b/>
          <w:highlight w:val="yellow"/>
          <w:lang w:val="en-US"/>
        </w:rPr>
      </w:pPr>
    </w:p>
    <w:p w14:paraId="4C22960F" w14:textId="024B9228" w:rsidR="00F3226F" w:rsidRDefault="00F3226F" w:rsidP="004D2243">
      <w:pPr>
        <w:pStyle w:val="KeinLeerraum"/>
        <w:rPr>
          <w:b/>
          <w:highlight w:val="yellow"/>
          <w:lang w:val="en-US"/>
        </w:rPr>
      </w:pPr>
    </w:p>
    <w:p w14:paraId="2832B0EB" w14:textId="24FA2419" w:rsidR="00F3226F" w:rsidRDefault="00F3226F" w:rsidP="004D2243">
      <w:pPr>
        <w:pStyle w:val="KeinLeerraum"/>
        <w:rPr>
          <w:b/>
          <w:highlight w:val="yellow"/>
          <w:lang w:val="en-US"/>
        </w:rPr>
      </w:pPr>
    </w:p>
    <w:p w14:paraId="2B478968" w14:textId="266E243E" w:rsidR="00F3226F" w:rsidRDefault="00F3226F" w:rsidP="004D2243">
      <w:pPr>
        <w:pStyle w:val="KeinLeerraum"/>
        <w:rPr>
          <w:b/>
          <w:highlight w:val="yellow"/>
          <w:lang w:val="en-US"/>
        </w:rPr>
      </w:pPr>
    </w:p>
    <w:p w14:paraId="6A712D6C" w14:textId="7E76640D" w:rsidR="00F3226F" w:rsidRDefault="00F3226F" w:rsidP="004D2243">
      <w:pPr>
        <w:pStyle w:val="KeinLeerraum"/>
        <w:rPr>
          <w:b/>
          <w:highlight w:val="yellow"/>
          <w:lang w:val="en-US"/>
        </w:rPr>
      </w:pPr>
    </w:p>
    <w:p w14:paraId="28BCAF98" w14:textId="7E385E5B" w:rsidR="00F3226F" w:rsidRDefault="00F3226F" w:rsidP="004D2243">
      <w:pPr>
        <w:pStyle w:val="KeinLeerraum"/>
        <w:rPr>
          <w:b/>
          <w:highlight w:val="yellow"/>
          <w:lang w:val="en-US"/>
        </w:rPr>
      </w:pPr>
    </w:p>
    <w:p w14:paraId="036B4918" w14:textId="77777777" w:rsidR="00AB3CA4" w:rsidRDefault="00AB3CA4" w:rsidP="004D2243">
      <w:pPr>
        <w:pStyle w:val="KeinLeerraum"/>
        <w:rPr>
          <w:b/>
          <w:highlight w:val="yellow"/>
          <w:lang w:val="en-US"/>
        </w:rPr>
        <w:sectPr w:rsidR="00AB3CA4" w:rsidSect="00AB3CA4">
          <w:footerReference w:type="default" r:id="rId7"/>
          <w:pgSz w:w="11906" w:h="16838"/>
          <w:pgMar w:top="1417" w:right="1417" w:bottom="1134" w:left="1417" w:header="708" w:footer="708" w:gutter="0"/>
          <w:cols w:space="708"/>
          <w:docGrid w:linePitch="360"/>
        </w:sectPr>
      </w:pPr>
    </w:p>
    <w:p w14:paraId="3CD70632" w14:textId="514D4655" w:rsidR="00AB3CA4" w:rsidRPr="00AB3CA4" w:rsidRDefault="00AB3CA4" w:rsidP="00AB3CA4">
      <w:pPr>
        <w:pStyle w:val="KeinLeerraum"/>
        <w:rPr>
          <w:b/>
        </w:rPr>
      </w:pPr>
      <w:r w:rsidRPr="00AB3CA4">
        <w:rPr>
          <w:b/>
        </w:rPr>
        <w:lastRenderedPageBreak/>
        <w:t>Supplementary Table 6</w:t>
      </w:r>
    </w:p>
    <w:tbl>
      <w:tblPr>
        <w:tblStyle w:val="Tabellenraster"/>
        <w:tblpPr w:leftFromText="141" w:rightFromText="141" w:vertAnchor="text" w:horzAnchor="margin" w:tblpY="43"/>
        <w:tblOverlap w:val="never"/>
        <w:tblW w:w="12469" w:type="dxa"/>
        <w:tblLayout w:type="fixed"/>
        <w:tblLook w:val="04A0" w:firstRow="1" w:lastRow="0" w:firstColumn="1" w:lastColumn="0" w:noHBand="0" w:noVBand="1"/>
      </w:tblPr>
      <w:tblGrid>
        <w:gridCol w:w="2789"/>
        <w:gridCol w:w="567"/>
        <w:gridCol w:w="884"/>
        <w:gridCol w:w="717"/>
        <w:gridCol w:w="718"/>
        <w:gridCol w:w="718"/>
        <w:gridCol w:w="813"/>
        <w:gridCol w:w="1503"/>
        <w:gridCol w:w="236"/>
        <w:gridCol w:w="490"/>
        <w:gridCol w:w="721"/>
        <w:gridCol w:w="754"/>
        <w:gridCol w:w="54"/>
        <w:gridCol w:w="1505"/>
      </w:tblGrid>
      <w:tr w:rsidR="00AB3CA4" w:rsidRPr="006A6A6F" w14:paraId="5AB41AF0" w14:textId="77777777" w:rsidTr="00390087">
        <w:trPr>
          <w:trHeight w:val="225"/>
        </w:trPr>
        <w:tc>
          <w:tcPr>
            <w:tcW w:w="278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20156F3A" w14:textId="77777777" w:rsidR="00AB3CA4" w:rsidRPr="006A6A6F" w:rsidRDefault="00AB3CA4" w:rsidP="00390087">
            <w:pPr>
              <w:spacing w:line="276" w:lineRule="auto"/>
              <w:rPr>
                <w:rFonts w:ascii="Times New Roman" w:hAnsi="Times New Roman" w:cs="Times New Roman"/>
                <w:sz w:val="20"/>
                <w:szCs w:val="20"/>
                <w:lang w:val="en-US"/>
              </w:rPr>
            </w:pPr>
          </w:p>
        </w:tc>
        <w:tc>
          <w:tcPr>
            <w:tcW w:w="567" w:type="dxa"/>
            <w:tcBorders>
              <w:top w:val="nil"/>
              <w:left w:val="single" w:sz="4" w:space="0" w:color="FFFFFF" w:themeColor="background1"/>
              <w:bottom w:val="single" w:sz="4" w:space="0" w:color="FFFFFF" w:themeColor="background1"/>
              <w:right w:val="nil"/>
            </w:tcBorders>
            <w:shd w:val="clear" w:color="auto" w:fill="auto"/>
            <w:vAlign w:val="center"/>
          </w:tcPr>
          <w:p w14:paraId="7158CD59" w14:textId="77777777" w:rsidR="00AB3CA4" w:rsidRPr="006A6A6F" w:rsidRDefault="00AB3CA4" w:rsidP="00390087">
            <w:pPr>
              <w:spacing w:line="276" w:lineRule="auto"/>
              <w:rPr>
                <w:rFonts w:ascii="Times New Roman" w:hAnsi="Times New Roman" w:cs="Times New Roman"/>
                <w:sz w:val="20"/>
                <w:szCs w:val="20"/>
                <w:lang w:val="en-US"/>
              </w:rPr>
            </w:pPr>
          </w:p>
        </w:tc>
        <w:tc>
          <w:tcPr>
            <w:tcW w:w="1601" w:type="dxa"/>
            <w:gridSpan w:val="2"/>
            <w:tcBorders>
              <w:top w:val="nil"/>
              <w:left w:val="nil"/>
              <w:bottom w:val="single" w:sz="4" w:space="0" w:color="FFFFFF" w:themeColor="background1"/>
              <w:right w:val="nil"/>
            </w:tcBorders>
            <w:vAlign w:val="center"/>
          </w:tcPr>
          <w:p w14:paraId="76CAC1E5" w14:textId="77777777" w:rsidR="00AB3CA4" w:rsidRPr="006A6A6F" w:rsidRDefault="00AB3CA4" w:rsidP="00390087">
            <w:pPr>
              <w:spacing w:line="276" w:lineRule="auto"/>
              <w:jc w:val="center"/>
              <w:rPr>
                <w:rFonts w:ascii="Times New Roman" w:hAnsi="Times New Roman" w:cs="Times New Roman"/>
                <w:sz w:val="20"/>
                <w:szCs w:val="20"/>
                <w:lang w:val="en-US"/>
              </w:rPr>
            </w:pPr>
            <w:r w:rsidRPr="006A6A6F">
              <w:rPr>
                <w:rFonts w:ascii="Times New Roman" w:hAnsi="Times New Roman" w:cs="Times New Roman"/>
                <w:sz w:val="20"/>
                <w:szCs w:val="20"/>
                <w:lang w:val="en-US"/>
              </w:rPr>
              <w:t>Baseline</w:t>
            </w:r>
          </w:p>
        </w:tc>
        <w:tc>
          <w:tcPr>
            <w:tcW w:w="2249" w:type="dxa"/>
            <w:gridSpan w:val="3"/>
            <w:tcBorders>
              <w:top w:val="nil"/>
              <w:left w:val="nil"/>
              <w:bottom w:val="single" w:sz="4" w:space="0" w:color="FFFFFF" w:themeColor="background1"/>
              <w:right w:val="single" w:sz="4" w:space="0" w:color="FFFFFF" w:themeColor="background1"/>
            </w:tcBorders>
            <w:shd w:val="clear" w:color="auto" w:fill="auto"/>
            <w:vAlign w:val="center"/>
          </w:tcPr>
          <w:p w14:paraId="5B7D640D" w14:textId="77777777" w:rsidR="00AB3CA4" w:rsidRPr="006A6A6F" w:rsidRDefault="00AB3CA4" w:rsidP="00390087">
            <w:pPr>
              <w:spacing w:line="276" w:lineRule="auto"/>
              <w:jc w:val="center"/>
              <w:rPr>
                <w:rFonts w:ascii="Times New Roman" w:hAnsi="Times New Roman" w:cs="Times New Roman"/>
                <w:sz w:val="20"/>
                <w:szCs w:val="20"/>
                <w:lang w:val="en-US"/>
              </w:rPr>
            </w:pPr>
            <w:r w:rsidRPr="006A6A6F">
              <w:rPr>
                <w:rFonts w:ascii="Times New Roman" w:hAnsi="Times New Roman" w:cs="Times New Roman"/>
                <w:sz w:val="20"/>
                <w:szCs w:val="20"/>
                <w:lang w:val="en-US"/>
              </w:rPr>
              <w:t>3-MFU</w:t>
            </w:r>
          </w:p>
        </w:tc>
        <w:tc>
          <w:tcPr>
            <w:tcW w:w="1503" w:type="dxa"/>
            <w:tcBorders>
              <w:top w:val="nil"/>
              <w:left w:val="single" w:sz="4" w:space="0" w:color="FFFFFF" w:themeColor="background1"/>
              <w:bottom w:val="nil"/>
              <w:right w:val="nil"/>
            </w:tcBorders>
            <w:shd w:val="clear" w:color="auto" w:fill="auto"/>
            <w:vAlign w:val="center"/>
          </w:tcPr>
          <w:p w14:paraId="74743C48" w14:textId="77777777" w:rsidR="00AB3CA4" w:rsidRPr="006A6A6F" w:rsidRDefault="00AB3CA4" w:rsidP="00390087">
            <w:pPr>
              <w:spacing w:line="276" w:lineRule="auto"/>
              <w:jc w:val="center"/>
              <w:rPr>
                <w:rFonts w:ascii="Times New Roman" w:hAnsi="Times New Roman" w:cs="Times New Roman"/>
                <w:sz w:val="20"/>
                <w:szCs w:val="20"/>
                <w:lang w:val="en-US"/>
              </w:rPr>
            </w:pPr>
            <w:r w:rsidRPr="006A6A6F">
              <w:rPr>
                <w:rFonts w:ascii="Times New Roman" w:hAnsi="Times New Roman" w:cs="Times New Roman"/>
                <w:sz w:val="20"/>
                <w:szCs w:val="20"/>
                <w:lang w:val="en-US"/>
              </w:rPr>
              <w:t xml:space="preserve">Baseline vs. </w:t>
            </w:r>
            <w:r>
              <w:rPr>
                <w:rFonts w:ascii="Times New Roman" w:hAnsi="Times New Roman" w:cs="Times New Roman"/>
                <w:sz w:val="20"/>
                <w:szCs w:val="20"/>
                <w:lang w:val="en-US"/>
              </w:rPr>
              <w:br/>
            </w:r>
            <w:r w:rsidRPr="006A6A6F">
              <w:rPr>
                <w:rFonts w:ascii="Times New Roman" w:hAnsi="Times New Roman" w:cs="Times New Roman"/>
                <w:sz w:val="20"/>
                <w:szCs w:val="20"/>
                <w:lang w:val="en-US"/>
              </w:rPr>
              <w:t>3-MFU</w:t>
            </w:r>
          </w:p>
        </w:tc>
        <w:tc>
          <w:tcPr>
            <w:tcW w:w="236" w:type="dxa"/>
            <w:tcBorders>
              <w:top w:val="nil"/>
              <w:left w:val="nil"/>
              <w:bottom w:val="nil"/>
              <w:right w:val="nil"/>
            </w:tcBorders>
            <w:shd w:val="clear" w:color="auto" w:fill="auto"/>
            <w:vAlign w:val="center"/>
          </w:tcPr>
          <w:p w14:paraId="2A399623" w14:textId="77777777" w:rsidR="00AB3CA4" w:rsidRPr="006A6A6F" w:rsidRDefault="00AB3CA4" w:rsidP="00390087">
            <w:pPr>
              <w:spacing w:line="276" w:lineRule="auto"/>
              <w:jc w:val="center"/>
              <w:rPr>
                <w:rFonts w:ascii="Times New Roman" w:hAnsi="Times New Roman" w:cs="Times New Roman"/>
                <w:sz w:val="20"/>
                <w:szCs w:val="20"/>
                <w:lang w:val="en-US"/>
              </w:rPr>
            </w:pPr>
          </w:p>
        </w:tc>
        <w:tc>
          <w:tcPr>
            <w:tcW w:w="1965" w:type="dxa"/>
            <w:gridSpan w:val="3"/>
            <w:tcBorders>
              <w:top w:val="nil"/>
              <w:left w:val="single" w:sz="4" w:space="0" w:color="FFFFFF" w:themeColor="background1"/>
              <w:bottom w:val="single" w:sz="4" w:space="0" w:color="000000" w:themeColor="text1"/>
              <w:right w:val="nil"/>
            </w:tcBorders>
            <w:shd w:val="clear" w:color="auto" w:fill="auto"/>
            <w:vAlign w:val="center"/>
          </w:tcPr>
          <w:p w14:paraId="7E41797A" w14:textId="77777777" w:rsidR="00AB3CA4" w:rsidRPr="006A6A6F" w:rsidRDefault="00AB3CA4" w:rsidP="00390087">
            <w:pPr>
              <w:spacing w:line="276"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12-MFU</w:t>
            </w:r>
          </w:p>
        </w:tc>
        <w:tc>
          <w:tcPr>
            <w:tcW w:w="1559" w:type="dxa"/>
            <w:gridSpan w:val="2"/>
            <w:tcBorders>
              <w:top w:val="nil"/>
              <w:left w:val="nil"/>
              <w:bottom w:val="single" w:sz="4" w:space="0" w:color="000000" w:themeColor="text1"/>
              <w:right w:val="nil"/>
            </w:tcBorders>
            <w:shd w:val="clear" w:color="auto" w:fill="auto"/>
            <w:vAlign w:val="center"/>
          </w:tcPr>
          <w:p w14:paraId="30DE4970" w14:textId="77777777" w:rsidR="00AB3CA4" w:rsidRPr="006A6A6F" w:rsidRDefault="00AB3CA4" w:rsidP="00390087">
            <w:pPr>
              <w:spacing w:line="276" w:lineRule="auto"/>
              <w:jc w:val="center"/>
              <w:rPr>
                <w:rFonts w:ascii="Times New Roman" w:hAnsi="Times New Roman" w:cs="Times New Roman"/>
                <w:sz w:val="20"/>
                <w:szCs w:val="20"/>
                <w:lang w:val="en-US"/>
              </w:rPr>
            </w:pPr>
            <w:r w:rsidRPr="006A6A6F">
              <w:rPr>
                <w:rFonts w:ascii="Times New Roman" w:hAnsi="Times New Roman" w:cs="Times New Roman"/>
                <w:sz w:val="20"/>
                <w:szCs w:val="20"/>
                <w:lang w:val="en-US"/>
              </w:rPr>
              <w:t xml:space="preserve">Baseline vs. </w:t>
            </w:r>
            <w:r>
              <w:rPr>
                <w:rFonts w:ascii="Times New Roman" w:hAnsi="Times New Roman" w:cs="Times New Roman"/>
                <w:sz w:val="20"/>
                <w:szCs w:val="20"/>
                <w:lang w:val="en-US"/>
              </w:rPr>
              <w:br/>
              <w:t>12-MFU</w:t>
            </w:r>
          </w:p>
        </w:tc>
      </w:tr>
      <w:tr w:rsidR="00AB3CA4" w:rsidRPr="006A6A6F" w14:paraId="714358D5" w14:textId="77777777" w:rsidTr="00390087">
        <w:trPr>
          <w:trHeight w:val="410"/>
        </w:trPr>
        <w:tc>
          <w:tcPr>
            <w:tcW w:w="2789" w:type="dxa"/>
            <w:vMerge/>
            <w:tcBorders>
              <w:left w:val="single" w:sz="4" w:space="0" w:color="FFFFFF" w:themeColor="background1"/>
              <w:bottom w:val="single" w:sz="4" w:space="0" w:color="auto"/>
              <w:right w:val="single" w:sz="4" w:space="0" w:color="FFFFFF" w:themeColor="background1"/>
            </w:tcBorders>
            <w:shd w:val="clear" w:color="auto" w:fill="auto"/>
            <w:vAlign w:val="center"/>
          </w:tcPr>
          <w:p w14:paraId="4A7A4D71" w14:textId="77777777" w:rsidR="00AB3CA4" w:rsidRPr="006A6A6F" w:rsidRDefault="00AB3CA4" w:rsidP="00390087">
            <w:pPr>
              <w:spacing w:line="276" w:lineRule="auto"/>
              <w:rPr>
                <w:rFonts w:ascii="Times New Roman" w:hAnsi="Times New Roman" w:cs="Times New Roman"/>
                <w:sz w:val="20"/>
                <w:szCs w:val="20"/>
                <w:lang w:val="en-US"/>
              </w:rPr>
            </w:pPr>
          </w:p>
        </w:tc>
        <w:tc>
          <w:tcPr>
            <w:tcW w:w="567" w:type="dxa"/>
            <w:tcBorders>
              <w:top w:val="single" w:sz="4" w:space="0" w:color="auto"/>
              <w:left w:val="single" w:sz="4" w:space="0" w:color="FFFFFF" w:themeColor="background1"/>
              <w:bottom w:val="single" w:sz="4" w:space="0" w:color="auto"/>
              <w:right w:val="single" w:sz="4" w:space="0" w:color="FFFFFF" w:themeColor="background1"/>
            </w:tcBorders>
            <w:shd w:val="clear" w:color="auto" w:fill="auto"/>
            <w:vAlign w:val="center"/>
          </w:tcPr>
          <w:p w14:paraId="50F9C33D" w14:textId="77777777" w:rsidR="00AB3CA4" w:rsidRPr="006A6A6F" w:rsidRDefault="00AB3CA4" w:rsidP="00390087">
            <w:pPr>
              <w:spacing w:line="276" w:lineRule="auto"/>
              <w:rPr>
                <w:rFonts w:ascii="Times New Roman" w:hAnsi="Times New Roman" w:cs="Times New Roman"/>
                <w:i/>
                <w:sz w:val="20"/>
                <w:szCs w:val="20"/>
                <w:lang w:val="en-US"/>
              </w:rPr>
            </w:pPr>
            <w:r w:rsidRPr="006A6A6F">
              <w:rPr>
                <w:rFonts w:ascii="Times New Roman" w:hAnsi="Times New Roman" w:cs="Times New Roman"/>
                <w:i/>
                <w:sz w:val="20"/>
                <w:szCs w:val="20"/>
                <w:lang w:val="en-US"/>
              </w:rPr>
              <w:t>n</w:t>
            </w:r>
          </w:p>
        </w:tc>
        <w:tc>
          <w:tcPr>
            <w:tcW w:w="884" w:type="dxa"/>
            <w:tcBorders>
              <w:top w:val="single" w:sz="4" w:space="0" w:color="000000" w:themeColor="text1"/>
              <w:left w:val="single" w:sz="4" w:space="0" w:color="FFFFFF" w:themeColor="background1"/>
              <w:bottom w:val="single" w:sz="4" w:space="0" w:color="auto"/>
              <w:right w:val="single" w:sz="4" w:space="0" w:color="FFFFFF" w:themeColor="background1"/>
            </w:tcBorders>
            <w:shd w:val="clear" w:color="auto" w:fill="auto"/>
            <w:vAlign w:val="center"/>
          </w:tcPr>
          <w:p w14:paraId="18C3D72D" w14:textId="77777777" w:rsidR="00AB3CA4" w:rsidRPr="006A6A6F" w:rsidRDefault="00AB3CA4" w:rsidP="00390087">
            <w:pPr>
              <w:spacing w:line="276" w:lineRule="auto"/>
              <w:rPr>
                <w:rFonts w:ascii="Times New Roman" w:hAnsi="Times New Roman" w:cs="Times New Roman"/>
                <w:sz w:val="20"/>
                <w:szCs w:val="20"/>
                <w:lang w:val="en-US"/>
              </w:rPr>
            </w:pPr>
            <w:r w:rsidRPr="006A6A6F">
              <w:rPr>
                <w:rFonts w:ascii="Times New Roman" w:hAnsi="Times New Roman" w:cs="Times New Roman"/>
                <w:i/>
                <w:sz w:val="20"/>
                <w:szCs w:val="20"/>
                <w:lang w:val="en-US"/>
              </w:rPr>
              <w:t>M</w:t>
            </w:r>
          </w:p>
        </w:tc>
        <w:tc>
          <w:tcPr>
            <w:tcW w:w="717" w:type="dxa"/>
            <w:tcBorders>
              <w:top w:val="single" w:sz="4" w:space="0" w:color="000000" w:themeColor="text1"/>
              <w:left w:val="single" w:sz="4" w:space="0" w:color="FFFFFF" w:themeColor="background1"/>
              <w:bottom w:val="single" w:sz="4" w:space="0" w:color="auto"/>
              <w:right w:val="single" w:sz="4" w:space="0" w:color="FFFFFF" w:themeColor="background1"/>
            </w:tcBorders>
            <w:shd w:val="clear" w:color="auto" w:fill="auto"/>
            <w:vAlign w:val="center"/>
          </w:tcPr>
          <w:p w14:paraId="2C228EEC" w14:textId="77777777" w:rsidR="00AB3CA4" w:rsidRPr="006A6A6F" w:rsidRDefault="00AB3CA4" w:rsidP="00390087">
            <w:pPr>
              <w:spacing w:line="276" w:lineRule="auto"/>
              <w:rPr>
                <w:rFonts w:ascii="Times New Roman" w:hAnsi="Times New Roman" w:cs="Times New Roman"/>
                <w:i/>
                <w:sz w:val="20"/>
                <w:szCs w:val="20"/>
                <w:lang w:val="en-US"/>
              </w:rPr>
            </w:pPr>
            <w:r w:rsidRPr="006A6A6F">
              <w:rPr>
                <w:rFonts w:ascii="Times New Roman" w:hAnsi="Times New Roman" w:cs="Times New Roman"/>
                <w:i/>
                <w:sz w:val="20"/>
                <w:szCs w:val="20"/>
                <w:lang w:val="en-US"/>
              </w:rPr>
              <w:t>SD</w:t>
            </w:r>
          </w:p>
        </w:tc>
        <w:tc>
          <w:tcPr>
            <w:tcW w:w="718" w:type="dxa"/>
            <w:tcBorders>
              <w:top w:val="single" w:sz="4" w:space="0" w:color="000000" w:themeColor="text1"/>
              <w:left w:val="single" w:sz="4" w:space="0" w:color="FFFFFF" w:themeColor="background1"/>
              <w:bottom w:val="single" w:sz="4" w:space="0" w:color="auto"/>
              <w:right w:val="single" w:sz="4" w:space="0" w:color="FFFFFF" w:themeColor="background1"/>
            </w:tcBorders>
            <w:vAlign w:val="center"/>
          </w:tcPr>
          <w:p w14:paraId="44D1C8B4" w14:textId="77777777" w:rsidR="00AB3CA4" w:rsidRPr="006A6A6F" w:rsidRDefault="00AB3CA4" w:rsidP="00390087">
            <w:pPr>
              <w:spacing w:line="276" w:lineRule="auto"/>
              <w:rPr>
                <w:rFonts w:ascii="Times New Roman" w:hAnsi="Times New Roman" w:cs="Times New Roman"/>
                <w:i/>
                <w:sz w:val="20"/>
                <w:szCs w:val="20"/>
                <w:lang w:val="en-US"/>
              </w:rPr>
            </w:pPr>
            <w:r>
              <w:rPr>
                <w:rFonts w:ascii="Times New Roman" w:hAnsi="Times New Roman" w:cs="Times New Roman"/>
                <w:i/>
                <w:sz w:val="20"/>
                <w:szCs w:val="20"/>
                <w:lang w:val="en-US"/>
              </w:rPr>
              <w:t>n</w:t>
            </w:r>
          </w:p>
        </w:tc>
        <w:tc>
          <w:tcPr>
            <w:tcW w:w="718" w:type="dxa"/>
            <w:tcBorders>
              <w:top w:val="single" w:sz="4" w:space="0" w:color="000000" w:themeColor="text1"/>
              <w:left w:val="single" w:sz="4" w:space="0" w:color="FFFFFF" w:themeColor="background1"/>
              <w:bottom w:val="single" w:sz="4" w:space="0" w:color="auto"/>
              <w:right w:val="single" w:sz="4" w:space="0" w:color="FFFFFF" w:themeColor="background1"/>
            </w:tcBorders>
            <w:shd w:val="clear" w:color="auto" w:fill="auto"/>
            <w:vAlign w:val="center"/>
          </w:tcPr>
          <w:p w14:paraId="3F0D7A7B" w14:textId="77777777" w:rsidR="00AB3CA4" w:rsidRPr="006A6A6F" w:rsidRDefault="00AB3CA4" w:rsidP="00390087">
            <w:pPr>
              <w:spacing w:line="276" w:lineRule="auto"/>
              <w:rPr>
                <w:rFonts w:ascii="Times New Roman" w:hAnsi="Times New Roman" w:cs="Times New Roman"/>
                <w:sz w:val="20"/>
                <w:szCs w:val="20"/>
                <w:lang w:val="en-US"/>
              </w:rPr>
            </w:pPr>
            <w:r w:rsidRPr="006A6A6F">
              <w:rPr>
                <w:rFonts w:ascii="Times New Roman" w:hAnsi="Times New Roman" w:cs="Times New Roman"/>
                <w:i/>
                <w:sz w:val="20"/>
                <w:szCs w:val="20"/>
                <w:lang w:val="en-US"/>
              </w:rPr>
              <w:t>M</w:t>
            </w:r>
          </w:p>
        </w:tc>
        <w:tc>
          <w:tcPr>
            <w:tcW w:w="813" w:type="dxa"/>
            <w:tcBorders>
              <w:top w:val="single" w:sz="4" w:space="0" w:color="000000" w:themeColor="text1"/>
              <w:left w:val="single" w:sz="4" w:space="0" w:color="FFFFFF" w:themeColor="background1"/>
              <w:bottom w:val="single" w:sz="4" w:space="0" w:color="auto"/>
              <w:right w:val="nil"/>
            </w:tcBorders>
            <w:shd w:val="clear" w:color="auto" w:fill="auto"/>
            <w:vAlign w:val="center"/>
          </w:tcPr>
          <w:p w14:paraId="03209967" w14:textId="77777777" w:rsidR="00AB3CA4" w:rsidRPr="006A6A6F" w:rsidRDefault="00AB3CA4" w:rsidP="00390087">
            <w:pPr>
              <w:spacing w:line="276" w:lineRule="auto"/>
              <w:rPr>
                <w:rFonts w:ascii="Times New Roman" w:hAnsi="Times New Roman" w:cs="Times New Roman"/>
                <w:i/>
                <w:sz w:val="20"/>
                <w:szCs w:val="20"/>
                <w:lang w:val="en-US"/>
              </w:rPr>
            </w:pPr>
            <w:r w:rsidRPr="006A6A6F">
              <w:rPr>
                <w:rFonts w:ascii="Times New Roman" w:hAnsi="Times New Roman" w:cs="Times New Roman"/>
                <w:i/>
                <w:sz w:val="20"/>
                <w:szCs w:val="20"/>
                <w:lang w:val="en-US"/>
              </w:rPr>
              <w:t>SD</w:t>
            </w:r>
          </w:p>
        </w:tc>
        <w:tc>
          <w:tcPr>
            <w:tcW w:w="1503" w:type="dxa"/>
            <w:tcBorders>
              <w:top w:val="single" w:sz="4" w:space="0" w:color="auto"/>
              <w:left w:val="nil"/>
              <w:bottom w:val="single" w:sz="4" w:space="0" w:color="auto"/>
              <w:right w:val="nil"/>
            </w:tcBorders>
            <w:shd w:val="clear" w:color="auto" w:fill="auto"/>
            <w:vAlign w:val="center"/>
          </w:tcPr>
          <w:p w14:paraId="14A9BA4B" w14:textId="77777777" w:rsidR="00AB3CA4" w:rsidRPr="006A6A6F" w:rsidRDefault="00AB3CA4" w:rsidP="00390087">
            <w:pPr>
              <w:spacing w:line="276" w:lineRule="auto"/>
              <w:jc w:val="center"/>
              <w:rPr>
                <w:rFonts w:ascii="Times New Roman" w:hAnsi="Times New Roman" w:cs="Times New Roman"/>
                <w:i/>
                <w:sz w:val="20"/>
                <w:szCs w:val="20"/>
                <w:lang w:val="en-US"/>
              </w:rPr>
            </w:pPr>
            <w:r w:rsidRPr="006A6A6F">
              <w:rPr>
                <w:rFonts w:ascii="Times New Roman" w:hAnsi="Times New Roman" w:cs="Times New Roman"/>
                <w:i/>
                <w:sz w:val="20"/>
                <w:szCs w:val="20"/>
                <w:lang w:val="en-US"/>
              </w:rPr>
              <w:t>p</w:t>
            </w:r>
          </w:p>
        </w:tc>
        <w:tc>
          <w:tcPr>
            <w:tcW w:w="236" w:type="dxa"/>
            <w:tcBorders>
              <w:top w:val="single" w:sz="4" w:space="0" w:color="auto"/>
              <w:left w:val="nil"/>
              <w:bottom w:val="single" w:sz="4" w:space="0" w:color="auto"/>
              <w:right w:val="nil"/>
            </w:tcBorders>
            <w:shd w:val="clear" w:color="auto" w:fill="auto"/>
            <w:vAlign w:val="center"/>
          </w:tcPr>
          <w:p w14:paraId="4E5C99BA" w14:textId="77777777" w:rsidR="00AB3CA4" w:rsidRPr="006A6A6F" w:rsidRDefault="00AB3CA4" w:rsidP="00390087">
            <w:pPr>
              <w:spacing w:line="276" w:lineRule="auto"/>
              <w:rPr>
                <w:rFonts w:ascii="Times New Roman" w:hAnsi="Times New Roman" w:cs="Times New Roman"/>
                <w:i/>
                <w:sz w:val="20"/>
                <w:szCs w:val="20"/>
                <w:lang w:val="en-US"/>
              </w:rPr>
            </w:pPr>
          </w:p>
        </w:tc>
        <w:tc>
          <w:tcPr>
            <w:tcW w:w="490" w:type="dxa"/>
            <w:tcBorders>
              <w:top w:val="single" w:sz="4" w:space="0" w:color="auto"/>
              <w:left w:val="nil"/>
              <w:bottom w:val="single" w:sz="4" w:space="0" w:color="auto"/>
              <w:right w:val="single" w:sz="4" w:space="0" w:color="FFFFFF" w:themeColor="background1"/>
            </w:tcBorders>
            <w:shd w:val="clear" w:color="auto" w:fill="auto"/>
            <w:vAlign w:val="center"/>
          </w:tcPr>
          <w:p w14:paraId="5182542E" w14:textId="77777777" w:rsidR="00AB3CA4" w:rsidRPr="006A6A6F" w:rsidRDefault="00AB3CA4" w:rsidP="00390087">
            <w:pPr>
              <w:spacing w:line="276" w:lineRule="auto"/>
              <w:rPr>
                <w:rFonts w:ascii="Times New Roman" w:hAnsi="Times New Roman" w:cs="Times New Roman"/>
                <w:i/>
                <w:sz w:val="20"/>
                <w:szCs w:val="20"/>
                <w:lang w:val="en-US"/>
              </w:rPr>
            </w:pPr>
            <w:r w:rsidRPr="006A6A6F">
              <w:rPr>
                <w:rFonts w:ascii="Times New Roman" w:hAnsi="Times New Roman" w:cs="Times New Roman"/>
                <w:i/>
                <w:sz w:val="20"/>
                <w:szCs w:val="20"/>
                <w:lang w:val="en-US"/>
              </w:rPr>
              <w:t>n</w:t>
            </w:r>
          </w:p>
        </w:tc>
        <w:tc>
          <w:tcPr>
            <w:tcW w:w="721" w:type="dxa"/>
            <w:tcBorders>
              <w:top w:val="single" w:sz="4" w:space="0" w:color="000000" w:themeColor="text1"/>
              <w:left w:val="single" w:sz="4" w:space="0" w:color="FFFFFF" w:themeColor="background1"/>
              <w:bottom w:val="single" w:sz="4" w:space="0" w:color="auto"/>
              <w:right w:val="single" w:sz="4" w:space="0" w:color="FFFFFF" w:themeColor="background1"/>
            </w:tcBorders>
            <w:shd w:val="clear" w:color="auto" w:fill="auto"/>
            <w:vAlign w:val="center"/>
          </w:tcPr>
          <w:p w14:paraId="0FE439DD" w14:textId="77777777" w:rsidR="00AB3CA4" w:rsidRPr="006A6A6F" w:rsidRDefault="00AB3CA4" w:rsidP="00390087">
            <w:pPr>
              <w:spacing w:line="276" w:lineRule="auto"/>
              <w:rPr>
                <w:rFonts w:ascii="Times New Roman" w:hAnsi="Times New Roman" w:cs="Times New Roman"/>
                <w:i/>
                <w:sz w:val="20"/>
                <w:szCs w:val="20"/>
                <w:lang w:val="en-US"/>
              </w:rPr>
            </w:pPr>
            <w:r w:rsidRPr="006A6A6F">
              <w:rPr>
                <w:rFonts w:ascii="Times New Roman" w:hAnsi="Times New Roman" w:cs="Times New Roman"/>
                <w:i/>
                <w:sz w:val="20"/>
                <w:szCs w:val="20"/>
                <w:lang w:val="en-US"/>
              </w:rPr>
              <w:t>M</w:t>
            </w:r>
          </w:p>
        </w:tc>
        <w:tc>
          <w:tcPr>
            <w:tcW w:w="808" w:type="dxa"/>
            <w:gridSpan w:val="2"/>
            <w:tcBorders>
              <w:top w:val="single" w:sz="4" w:space="0" w:color="000000" w:themeColor="text1"/>
              <w:left w:val="single" w:sz="4" w:space="0" w:color="FFFFFF" w:themeColor="background1"/>
              <w:bottom w:val="single" w:sz="4" w:space="0" w:color="auto"/>
              <w:right w:val="single" w:sz="4" w:space="0" w:color="FFFFFF" w:themeColor="background1"/>
            </w:tcBorders>
            <w:shd w:val="clear" w:color="auto" w:fill="auto"/>
            <w:vAlign w:val="center"/>
          </w:tcPr>
          <w:p w14:paraId="418C7BE6" w14:textId="77777777" w:rsidR="00AB3CA4" w:rsidRPr="006A6A6F" w:rsidRDefault="00AB3CA4" w:rsidP="00390087">
            <w:pPr>
              <w:spacing w:line="276" w:lineRule="auto"/>
              <w:rPr>
                <w:rFonts w:ascii="Times New Roman" w:hAnsi="Times New Roman" w:cs="Times New Roman"/>
                <w:i/>
                <w:sz w:val="20"/>
                <w:szCs w:val="20"/>
                <w:lang w:val="en-US"/>
              </w:rPr>
            </w:pPr>
            <w:r w:rsidRPr="006A6A6F">
              <w:rPr>
                <w:rFonts w:ascii="Times New Roman" w:hAnsi="Times New Roman" w:cs="Times New Roman"/>
                <w:i/>
                <w:sz w:val="20"/>
                <w:szCs w:val="20"/>
                <w:lang w:val="en-US"/>
              </w:rPr>
              <w:t>SD</w:t>
            </w:r>
          </w:p>
        </w:tc>
        <w:tc>
          <w:tcPr>
            <w:tcW w:w="1505" w:type="dxa"/>
            <w:tcBorders>
              <w:top w:val="single" w:sz="4" w:space="0" w:color="FFFFFF" w:themeColor="background1"/>
              <w:left w:val="single" w:sz="4" w:space="0" w:color="FFFFFF" w:themeColor="background1"/>
              <w:bottom w:val="single" w:sz="4" w:space="0" w:color="auto"/>
              <w:right w:val="nil"/>
            </w:tcBorders>
            <w:shd w:val="clear" w:color="auto" w:fill="auto"/>
            <w:vAlign w:val="center"/>
          </w:tcPr>
          <w:p w14:paraId="4579EB44" w14:textId="77777777" w:rsidR="00AB3CA4" w:rsidRPr="006A6A6F" w:rsidRDefault="00AB3CA4" w:rsidP="00390087">
            <w:pPr>
              <w:spacing w:line="276" w:lineRule="auto"/>
              <w:jc w:val="center"/>
              <w:rPr>
                <w:rFonts w:ascii="Times New Roman" w:hAnsi="Times New Roman" w:cs="Times New Roman"/>
                <w:sz w:val="20"/>
                <w:szCs w:val="20"/>
                <w:lang w:val="en-US"/>
              </w:rPr>
            </w:pPr>
            <w:r w:rsidRPr="006A6A6F">
              <w:rPr>
                <w:rFonts w:ascii="Times New Roman" w:hAnsi="Times New Roman" w:cs="Times New Roman"/>
                <w:i/>
                <w:sz w:val="20"/>
                <w:szCs w:val="20"/>
                <w:lang w:val="en-US"/>
              </w:rPr>
              <w:t>p</w:t>
            </w:r>
          </w:p>
        </w:tc>
      </w:tr>
      <w:tr w:rsidR="00AB3CA4" w:rsidRPr="006A6A6F" w14:paraId="6C56DDDD" w14:textId="77777777" w:rsidTr="00390087">
        <w:trPr>
          <w:trHeight w:val="81"/>
        </w:trPr>
        <w:tc>
          <w:tcPr>
            <w:tcW w:w="2789" w:type="dxa"/>
            <w:tcBorders>
              <w:top w:val="single" w:sz="4" w:space="0" w:color="auto"/>
              <w:left w:val="single" w:sz="4" w:space="0" w:color="FFFFFF" w:themeColor="background1"/>
              <w:bottom w:val="single" w:sz="4" w:space="0" w:color="auto"/>
              <w:right w:val="nil"/>
            </w:tcBorders>
            <w:shd w:val="clear" w:color="auto" w:fill="auto"/>
          </w:tcPr>
          <w:p w14:paraId="3FB3C802" w14:textId="77777777" w:rsidR="00AB3CA4" w:rsidRPr="0080439A" w:rsidRDefault="00AB3CA4" w:rsidP="00390087">
            <w:pPr>
              <w:spacing w:line="276" w:lineRule="auto"/>
              <w:rPr>
                <w:rFonts w:ascii="Times New Roman" w:hAnsi="Times New Roman" w:cs="Times New Roman"/>
                <w:sz w:val="20"/>
                <w:szCs w:val="20"/>
                <w:lang w:val="en-US"/>
              </w:rPr>
            </w:pPr>
            <w:r w:rsidRPr="0080439A">
              <w:rPr>
                <w:rFonts w:ascii="Times New Roman" w:hAnsi="Times New Roman" w:cs="Times New Roman"/>
                <w:sz w:val="20"/>
                <w:szCs w:val="20"/>
              </w:rPr>
              <w:t>UPDRS total score</w:t>
            </w:r>
          </w:p>
        </w:tc>
        <w:tc>
          <w:tcPr>
            <w:tcW w:w="567" w:type="dxa"/>
            <w:tcBorders>
              <w:top w:val="single" w:sz="4" w:space="0" w:color="auto"/>
              <w:left w:val="nil"/>
              <w:bottom w:val="single" w:sz="4" w:space="0" w:color="auto"/>
              <w:right w:val="nil"/>
            </w:tcBorders>
            <w:shd w:val="clear" w:color="auto" w:fill="auto"/>
          </w:tcPr>
          <w:p w14:paraId="6F0CCC77"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34</w:t>
            </w:r>
          </w:p>
        </w:tc>
        <w:tc>
          <w:tcPr>
            <w:tcW w:w="884" w:type="dxa"/>
            <w:tcBorders>
              <w:top w:val="single" w:sz="4" w:space="0" w:color="auto"/>
              <w:left w:val="nil"/>
              <w:bottom w:val="single" w:sz="4" w:space="0" w:color="auto"/>
              <w:right w:val="nil"/>
            </w:tcBorders>
            <w:shd w:val="clear" w:color="auto" w:fill="auto"/>
          </w:tcPr>
          <w:p w14:paraId="590CE5F8"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40.7</w:t>
            </w:r>
          </w:p>
        </w:tc>
        <w:tc>
          <w:tcPr>
            <w:tcW w:w="717" w:type="dxa"/>
            <w:tcBorders>
              <w:top w:val="single" w:sz="4" w:space="0" w:color="auto"/>
              <w:left w:val="nil"/>
              <w:bottom w:val="single" w:sz="4" w:space="0" w:color="auto"/>
              <w:right w:val="nil"/>
            </w:tcBorders>
            <w:shd w:val="clear" w:color="auto" w:fill="auto"/>
          </w:tcPr>
          <w:p w14:paraId="5EDF34EE"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14.7</w:t>
            </w:r>
          </w:p>
        </w:tc>
        <w:tc>
          <w:tcPr>
            <w:tcW w:w="718" w:type="dxa"/>
            <w:tcBorders>
              <w:top w:val="single" w:sz="4" w:space="0" w:color="auto"/>
              <w:left w:val="nil"/>
              <w:bottom w:val="single" w:sz="4" w:space="0" w:color="auto"/>
              <w:right w:val="nil"/>
            </w:tcBorders>
            <w:vAlign w:val="center"/>
          </w:tcPr>
          <w:p w14:paraId="33FE867F"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23</w:t>
            </w:r>
          </w:p>
        </w:tc>
        <w:tc>
          <w:tcPr>
            <w:tcW w:w="718" w:type="dxa"/>
            <w:tcBorders>
              <w:top w:val="single" w:sz="4" w:space="0" w:color="auto"/>
              <w:left w:val="nil"/>
              <w:bottom w:val="single" w:sz="4" w:space="0" w:color="auto"/>
              <w:right w:val="nil"/>
            </w:tcBorders>
            <w:shd w:val="clear" w:color="auto" w:fill="auto"/>
            <w:vAlign w:val="center"/>
          </w:tcPr>
          <w:p w14:paraId="467A8F87"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32.0</w:t>
            </w:r>
          </w:p>
        </w:tc>
        <w:tc>
          <w:tcPr>
            <w:tcW w:w="813" w:type="dxa"/>
            <w:tcBorders>
              <w:top w:val="single" w:sz="4" w:space="0" w:color="auto"/>
              <w:left w:val="nil"/>
              <w:bottom w:val="single" w:sz="4" w:space="0" w:color="auto"/>
              <w:right w:val="nil"/>
            </w:tcBorders>
            <w:shd w:val="clear" w:color="auto" w:fill="auto"/>
            <w:vAlign w:val="center"/>
          </w:tcPr>
          <w:p w14:paraId="66E0FC44"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12.3</w:t>
            </w:r>
          </w:p>
        </w:tc>
        <w:tc>
          <w:tcPr>
            <w:tcW w:w="1503" w:type="dxa"/>
            <w:tcBorders>
              <w:top w:val="single" w:sz="4" w:space="0" w:color="auto"/>
              <w:left w:val="nil"/>
              <w:bottom w:val="single" w:sz="4" w:space="0" w:color="auto"/>
              <w:right w:val="nil"/>
            </w:tcBorders>
            <w:shd w:val="clear" w:color="auto" w:fill="auto"/>
            <w:vAlign w:val="center"/>
          </w:tcPr>
          <w:p w14:paraId="603AAED1" w14:textId="77777777" w:rsidR="00AB3CA4" w:rsidRPr="00793A9B" w:rsidRDefault="00AB3CA4" w:rsidP="00390087">
            <w:pPr>
              <w:spacing w:line="276"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.006</w:t>
            </w:r>
          </w:p>
        </w:tc>
        <w:tc>
          <w:tcPr>
            <w:tcW w:w="236" w:type="dxa"/>
            <w:tcBorders>
              <w:top w:val="single" w:sz="4" w:space="0" w:color="auto"/>
              <w:left w:val="nil"/>
              <w:bottom w:val="single" w:sz="4" w:space="0" w:color="auto"/>
              <w:right w:val="nil"/>
            </w:tcBorders>
            <w:shd w:val="clear" w:color="auto" w:fill="auto"/>
            <w:vAlign w:val="center"/>
          </w:tcPr>
          <w:p w14:paraId="46517A44" w14:textId="77777777" w:rsidR="00AB3CA4" w:rsidRPr="00793A9B" w:rsidRDefault="00AB3CA4" w:rsidP="00390087">
            <w:pPr>
              <w:spacing w:line="276" w:lineRule="auto"/>
              <w:rPr>
                <w:rFonts w:ascii="Times New Roman" w:hAnsi="Times New Roman" w:cs="Times New Roman"/>
                <w:b/>
                <w:sz w:val="20"/>
                <w:szCs w:val="20"/>
                <w:lang w:val="en-US"/>
              </w:rPr>
            </w:pPr>
          </w:p>
        </w:tc>
        <w:tc>
          <w:tcPr>
            <w:tcW w:w="490" w:type="dxa"/>
            <w:tcBorders>
              <w:top w:val="single" w:sz="4" w:space="0" w:color="auto"/>
              <w:left w:val="nil"/>
              <w:bottom w:val="single" w:sz="4" w:space="0" w:color="auto"/>
              <w:right w:val="nil"/>
            </w:tcBorders>
            <w:shd w:val="clear" w:color="auto" w:fill="auto"/>
            <w:vAlign w:val="center"/>
          </w:tcPr>
          <w:p w14:paraId="3ECC6396" w14:textId="77777777" w:rsidR="00AB3CA4" w:rsidRPr="009A6ACC"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27</w:t>
            </w:r>
          </w:p>
        </w:tc>
        <w:tc>
          <w:tcPr>
            <w:tcW w:w="721" w:type="dxa"/>
            <w:tcBorders>
              <w:top w:val="single" w:sz="4" w:space="0" w:color="auto"/>
              <w:left w:val="nil"/>
              <w:bottom w:val="single" w:sz="4" w:space="0" w:color="auto"/>
              <w:right w:val="nil"/>
            </w:tcBorders>
            <w:shd w:val="clear" w:color="auto" w:fill="auto"/>
            <w:vAlign w:val="center"/>
          </w:tcPr>
          <w:p w14:paraId="42154603"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31.1</w:t>
            </w:r>
          </w:p>
        </w:tc>
        <w:tc>
          <w:tcPr>
            <w:tcW w:w="808" w:type="dxa"/>
            <w:gridSpan w:val="2"/>
            <w:tcBorders>
              <w:top w:val="single" w:sz="4" w:space="0" w:color="auto"/>
              <w:left w:val="nil"/>
              <w:bottom w:val="single" w:sz="4" w:space="0" w:color="auto"/>
              <w:right w:val="nil"/>
            </w:tcBorders>
            <w:shd w:val="clear" w:color="auto" w:fill="auto"/>
            <w:vAlign w:val="center"/>
          </w:tcPr>
          <w:p w14:paraId="452BB6BC"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14.6</w:t>
            </w:r>
          </w:p>
        </w:tc>
        <w:tc>
          <w:tcPr>
            <w:tcW w:w="1505" w:type="dxa"/>
            <w:tcBorders>
              <w:top w:val="single" w:sz="4" w:space="0" w:color="auto"/>
              <w:left w:val="nil"/>
              <w:bottom w:val="single" w:sz="4" w:space="0" w:color="auto"/>
              <w:right w:val="nil"/>
            </w:tcBorders>
            <w:shd w:val="clear" w:color="auto" w:fill="auto"/>
            <w:vAlign w:val="center"/>
          </w:tcPr>
          <w:p w14:paraId="390E1560" w14:textId="77777777" w:rsidR="00AB3CA4" w:rsidRPr="0051541D" w:rsidRDefault="00AB3CA4" w:rsidP="00390087">
            <w:pPr>
              <w:spacing w:line="276" w:lineRule="auto"/>
              <w:jc w:val="center"/>
              <w:rPr>
                <w:rFonts w:ascii="Times New Roman" w:hAnsi="Times New Roman" w:cs="Times New Roman"/>
                <w:b/>
                <w:sz w:val="20"/>
                <w:szCs w:val="20"/>
                <w:lang w:val="en-US"/>
              </w:rPr>
            </w:pPr>
            <w:r w:rsidRPr="0051541D">
              <w:rPr>
                <w:rFonts w:ascii="Times New Roman" w:hAnsi="Times New Roman" w:cs="Times New Roman"/>
                <w:b/>
                <w:sz w:val="20"/>
                <w:szCs w:val="20"/>
                <w:lang w:val="en-US"/>
              </w:rPr>
              <w:t>.003</w:t>
            </w:r>
          </w:p>
        </w:tc>
      </w:tr>
      <w:tr w:rsidR="00AB3CA4" w:rsidRPr="006A6A6F" w14:paraId="274759C5" w14:textId="77777777" w:rsidTr="00390087">
        <w:trPr>
          <w:trHeight w:val="81"/>
        </w:trPr>
        <w:tc>
          <w:tcPr>
            <w:tcW w:w="2789" w:type="dxa"/>
            <w:tcBorders>
              <w:top w:val="single" w:sz="4" w:space="0" w:color="auto"/>
              <w:left w:val="nil"/>
              <w:bottom w:val="nil"/>
              <w:right w:val="nil"/>
            </w:tcBorders>
            <w:shd w:val="clear" w:color="auto" w:fill="auto"/>
          </w:tcPr>
          <w:p w14:paraId="5B8A46E4" w14:textId="77777777" w:rsidR="00AB3CA4" w:rsidRPr="0080439A" w:rsidRDefault="00AB3CA4" w:rsidP="00390087">
            <w:pPr>
              <w:spacing w:line="276" w:lineRule="auto"/>
              <w:rPr>
                <w:rFonts w:ascii="Times New Roman" w:hAnsi="Times New Roman" w:cs="Times New Roman"/>
                <w:sz w:val="20"/>
                <w:szCs w:val="20"/>
                <w:lang w:val="en-US"/>
              </w:rPr>
            </w:pPr>
            <w:r w:rsidRPr="0080439A">
              <w:rPr>
                <w:rFonts w:ascii="Times New Roman" w:hAnsi="Times New Roman" w:cs="Times New Roman"/>
                <w:sz w:val="20"/>
                <w:szCs w:val="20"/>
              </w:rPr>
              <w:t xml:space="preserve">   UPDRS part I</w:t>
            </w:r>
          </w:p>
        </w:tc>
        <w:tc>
          <w:tcPr>
            <w:tcW w:w="567" w:type="dxa"/>
            <w:tcBorders>
              <w:top w:val="single" w:sz="4" w:space="0" w:color="auto"/>
              <w:left w:val="nil"/>
              <w:bottom w:val="nil"/>
              <w:right w:val="nil"/>
            </w:tcBorders>
            <w:shd w:val="clear" w:color="auto" w:fill="auto"/>
          </w:tcPr>
          <w:p w14:paraId="62CE9056"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34</w:t>
            </w:r>
          </w:p>
        </w:tc>
        <w:tc>
          <w:tcPr>
            <w:tcW w:w="884" w:type="dxa"/>
            <w:tcBorders>
              <w:top w:val="single" w:sz="4" w:space="0" w:color="auto"/>
              <w:left w:val="nil"/>
              <w:bottom w:val="nil"/>
              <w:right w:val="nil"/>
            </w:tcBorders>
            <w:shd w:val="clear" w:color="auto" w:fill="auto"/>
          </w:tcPr>
          <w:p w14:paraId="29842895"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2.9</w:t>
            </w:r>
          </w:p>
        </w:tc>
        <w:tc>
          <w:tcPr>
            <w:tcW w:w="717" w:type="dxa"/>
            <w:tcBorders>
              <w:top w:val="single" w:sz="4" w:space="0" w:color="auto"/>
              <w:left w:val="nil"/>
              <w:bottom w:val="nil"/>
              <w:right w:val="nil"/>
            </w:tcBorders>
            <w:shd w:val="clear" w:color="auto" w:fill="auto"/>
          </w:tcPr>
          <w:p w14:paraId="4E15A0D6"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2.1</w:t>
            </w:r>
          </w:p>
        </w:tc>
        <w:tc>
          <w:tcPr>
            <w:tcW w:w="718" w:type="dxa"/>
            <w:tcBorders>
              <w:top w:val="single" w:sz="4" w:space="0" w:color="auto"/>
              <w:left w:val="nil"/>
              <w:bottom w:val="nil"/>
              <w:right w:val="nil"/>
            </w:tcBorders>
            <w:vAlign w:val="center"/>
          </w:tcPr>
          <w:p w14:paraId="2EC8213D"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29</w:t>
            </w:r>
          </w:p>
        </w:tc>
        <w:tc>
          <w:tcPr>
            <w:tcW w:w="718" w:type="dxa"/>
            <w:tcBorders>
              <w:top w:val="single" w:sz="4" w:space="0" w:color="auto"/>
              <w:left w:val="nil"/>
              <w:bottom w:val="nil"/>
              <w:right w:val="nil"/>
            </w:tcBorders>
            <w:shd w:val="clear" w:color="auto" w:fill="auto"/>
            <w:vAlign w:val="center"/>
          </w:tcPr>
          <w:p w14:paraId="4EAFDF6D"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1.8</w:t>
            </w:r>
          </w:p>
        </w:tc>
        <w:tc>
          <w:tcPr>
            <w:tcW w:w="813" w:type="dxa"/>
            <w:tcBorders>
              <w:top w:val="single" w:sz="4" w:space="0" w:color="auto"/>
              <w:left w:val="nil"/>
              <w:bottom w:val="nil"/>
              <w:right w:val="nil"/>
            </w:tcBorders>
            <w:shd w:val="clear" w:color="auto" w:fill="auto"/>
            <w:vAlign w:val="center"/>
          </w:tcPr>
          <w:p w14:paraId="4C1B3043"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1.3</w:t>
            </w:r>
          </w:p>
        </w:tc>
        <w:tc>
          <w:tcPr>
            <w:tcW w:w="1503" w:type="dxa"/>
            <w:tcBorders>
              <w:top w:val="single" w:sz="4" w:space="0" w:color="auto"/>
              <w:left w:val="nil"/>
              <w:bottom w:val="nil"/>
              <w:right w:val="nil"/>
            </w:tcBorders>
            <w:shd w:val="clear" w:color="auto" w:fill="auto"/>
            <w:vAlign w:val="center"/>
          </w:tcPr>
          <w:p w14:paraId="4A17681C" w14:textId="77777777" w:rsidR="00AB3CA4" w:rsidRPr="0051541D" w:rsidRDefault="00AB3CA4" w:rsidP="00390087">
            <w:pPr>
              <w:spacing w:line="276" w:lineRule="auto"/>
              <w:jc w:val="center"/>
              <w:rPr>
                <w:rFonts w:ascii="Times New Roman" w:hAnsi="Times New Roman" w:cs="Times New Roman"/>
                <w:b/>
                <w:sz w:val="20"/>
                <w:szCs w:val="20"/>
                <w:lang w:val="en-US"/>
              </w:rPr>
            </w:pPr>
            <w:r w:rsidRPr="0051541D">
              <w:rPr>
                <w:rFonts w:ascii="Times New Roman" w:hAnsi="Times New Roman" w:cs="Times New Roman"/>
                <w:b/>
                <w:sz w:val="20"/>
                <w:szCs w:val="20"/>
                <w:lang w:val="en-US"/>
              </w:rPr>
              <w:t>.035</w:t>
            </w:r>
          </w:p>
        </w:tc>
        <w:tc>
          <w:tcPr>
            <w:tcW w:w="236" w:type="dxa"/>
            <w:tcBorders>
              <w:top w:val="single" w:sz="4" w:space="0" w:color="auto"/>
              <w:left w:val="nil"/>
              <w:bottom w:val="nil"/>
              <w:right w:val="nil"/>
            </w:tcBorders>
            <w:shd w:val="clear" w:color="auto" w:fill="auto"/>
            <w:vAlign w:val="center"/>
          </w:tcPr>
          <w:p w14:paraId="7F01D7FB" w14:textId="77777777" w:rsidR="00AB3CA4" w:rsidRPr="00793A9B" w:rsidRDefault="00AB3CA4" w:rsidP="00390087">
            <w:pPr>
              <w:spacing w:line="276" w:lineRule="auto"/>
              <w:rPr>
                <w:rFonts w:ascii="Times New Roman" w:hAnsi="Times New Roman" w:cs="Times New Roman"/>
                <w:sz w:val="20"/>
                <w:szCs w:val="20"/>
                <w:lang w:val="en-US"/>
              </w:rPr>
            </w:pPr>
          </w:p>
        </w:tc>
        <w:tc>
          <w:tcPr>
            <w:tcW w:w="490" w:type="dxa"/>
            <w:tcBorders>
              <w:top w:val="single" w:sz="4" w:space="0" w:color="auto"/>
              <w:left w:val="nil"/>
              <w:bottom w:val="nil"/>
              <w:right w:val="nil"/>
            </w:tcBorders>
            <w:shd w:val="clear" w:color="auto" w:fill="auto"/>
            <w:vAlign w:val="center"/>
          </w:tcPr>
          <w:p w14:paraId="04C7A1E9"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34</w:t>
            </w:r>
          </w:p>
        </w:tc>
        <w:tc>
          <w:tcPr>
            <w:tcW w:w="721" w:type="dxa"/>
            <w:tcBorders>
              <w:top w:val="single" w:sz="4" w:space="0" w:color="auto"/>
              <w:left w:val="nil"/>
              <w:bottom w:val="nil"/>
              <w:right w:val="nil"/>
            </w:tcBorders>
            <w:shd w:val="clear" w:color="auto" w:fill="auto"/>
            <w:vAlign w:val="center"/>
          </w:tcPr>
          <w:p w14:paraId="799B2682"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2.1</w:t>
            </w:r>
          </w:p>
        </w:tc>
        <w:tc>
          <w:tcPr>
            <w:tcW w:w="808" w:type="dxa"/>
            <w:gridSpan w:val="2"/>
            <w:tcBorders>
              <w:top w:val="single" w:sz="4" w:space="0" w:color="auto"/>
              <w:left w:val="nil"/>
              <w:bottom w:val="nil"/>
              <w:right w:val="nil"/>
            </w:tcBorders>
            <w:shd w:val="clear" w:color="auto" w:fill="auto"/>
            <w:vAlign w:val="center"/>
          </w:tcPr>
          <w:p w14:paraId="50213246"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1.7</w:t>
            </w:r>
          </w:p>
        </w:tc>
        <w:tc>
          <w:tcPr>
            <w:tcW w:w="1505" w:type="dxa"/>
            <w:tcBorders>
              <w:top w:val="single" w:sz="4" w:space="0" w:color="auto"/>
              <w:left w:val="nil"/>
              <w:bottom w:val="nil"/>
              <w:right w:val="nil"/>
            </w:tcBorders>
            <w:shd w:val="clear" w:color="auto" w:fill="auto"/>
            <w:vAlign w:val="center"/>
          </w:tcPr>
          <w:p w14:paraId="24929ABF" w14:textId="77777777" w:rsidR="00AB3CA4" w:rsidRPr="0051541D" w:rsidRDefault="00AB3CA4" w:rsidP="00390087">
            <w:pPr>
              <w:spacing w:line="276"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.059</w:t>
            </w:r>
          </w:p>
        </w:tc>
      </w:tr>
      <w:tr w:rsidR="00AB3CA4" w:rsidRPr="006A6A6F" w14:paraId="30B82243" w14:textId="77777777" w:rsidTr="00390087">
        <w:trPr>
          <w:trHeight w:val="71"/>
        </w:trPr>
        <w:tc>
          <w:tcPr>
            <w:tcW w:w="2789" w:type="dxa"/>
            <w:tcBorders>
              <w:top w:val="nil"/>
              <w:left w:val="nil"/>
              <w:bottom w:val="nil"/>
              <w:right w:val="nil"/>
            </w:tcBorders>
            <w:shd w:val="clear" w:color="auto" w:fill="auto"/>
          </w:tcPr>
          <w:p w14:paraId="774B9FDF" w14:textId="77777777" w:rsidR="00AB3CA4" w:rsidRPr="0080439A" w:rsidRDefault="00AB3CA4" w:rsidP="00390087">
            <w:pPr>
              <w:spacing w:line="276" w:lineRule="auto"/>
              <w:ind w:left="142"/>
              <w:rPr>
                <w:rFonts w:ascii="Times New Roman" w:hAnsi="Times New Roman" w:cs="Times New Roman"/>
                <w:sz w:val="20"/>
                <w:szCs w:val="20"/>
                <w:lang w:val="en-US"/>
              </w:rPr>
            </w:pPr>
            <w:r w:rsidRPr="0080439A">
              <w:rPr>
                <w:rFonts w:ascii="Times New Roman" w:hAnsi="Times New Roman" w:cs="Times New Roman"/>
                <w:sz w:val="20"/>
                <w:szCs w:val="20"/>
              </w:rPr>
              <w:t>UPDRS part II</w:t>
            </w:r>
          </w:p>
        </w:tc>
        <w:tc>
          <w:tcPr>
            <w:tcW w:w="567" w:type="dxa"/>
            <w:tcBorders>
              <w:top w:val="nil"/>
              <w:left w:val="nil"/>
              <w:bottom w:val="nil"/>
              <w:right w:val="nil"/>
            </w:tcBorders>
            <w:shd w:val="clear" w:color="auto" w:fill="auto"/>
          </w:tcPr>
          <w:p w14:paraId="2B412EE4"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34</w:t>
            </w:r>
          </w:p>
        </w:tc>
        <w:tc>
          <w:tcPr>
            <w:tcW w:w="884" w:type="dxa"/>
            <w:tcBorders>
              <w:top w:val="nil"/>
              <w:left w:val="nil"/>
              <w:bottom w:val="nil"/>
              <w:right w:val="nil"/>
            </w:tcBorders>
            <w:shd w:val="clear" w:color="auto" w:fill="auto"/>
          </w:tcPr>
          <w:p w14:paraId="7EB0A47C"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8.3</w:t>
            </w:r>
          </w:p>
        </w:tc>
        <w:tc>
          <w:tcPr>
            <w:tcW w:w="717" w:type="dxa"/>
            <w:tcBorders>
              <w:top w:val="nil"/>
              <w:left w:val="nil"/>
              <w:bottom w:val="nil"/>
              <w:right w:val="nil"/>
            </w:tcBorders>
            <w:shd w:val="clear" w:color="auto" w:fill="auto"/>
          </w:tcPr>
          <w:p w14:paraId="59A32A12"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5.4</w:t>
            </w:r>
          </w:p>
        </w:tc>
        <w:tc>
          <w:tcPr>
            <w:tcW w:w="718" w:type="dxa"/>
            <w:tcBorders>
              <w:top w:val="nil"/>
              <w:left w:val="nil"/>
              <w:bottom w:val="nil"/>
              <w:right w:val="nil"/>
            </w:tcBorders>
            <w:vAlign w:val="center"/>
          </w:tcPr>
          <w:p w14:paraId="6391ECA6"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29</w:t>
            </w:r>
          </w:p>
        </w:tc>
        <w:tc>
          <w:tcPr>
            <w:tcW w:w="718" w:type="dxa"/>
            <w:tcBorders>
              <w:top w:val="nil"/>
              <w:left w:val="nil"/>
              <w:bottom w:val="nil"/>
              <w:right w:val="nil"/>
            </w:tcBorders>
            <w:shd w:val="clear" w:color="auto" w:fill="auto"/>
            <w:vAlign w:val="center"/>
          </w:tcPr>
          <w:p w14:paraId="70307CA9"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7.2</w:t>
            </w:r>
          </w:p>
        </w:tc>
        <w:tc>
          <w:tcPr>
            <w:tcW w:w="813" w:type="dxa"/>
            <w:tcBorders>
              <w:top w:val="nil"/>
              <w:left w:val="nil"/>
              <w:bottom w:val="nil"/>
              <w:right w:val="nil"/>
            </w:tcBorders>
            <w:shd w:val="clear" w:color="auto" w:fill="auto"/>
            <w:vAlign w:val="center"/>
          </w:tcPr>
          <w:p w14:paraId="0F2B4FDD"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4.7</w:t>
            </w:r>
          </w:p>
        </w:tc>
        <w:tc>
          <w:tcPr>
            <w:tcW w:w="1503" w:type="dxa"/>
            <w:tcBorders>
              <w:top w:val="nil"/>
              <w:left w:val="nil"/>
              <w:bottom w:val="nil"/>
              <w:right w:val="nil"/>
            </w:tcBorders>
            <w:shd w:val="clear" w:color="auto" w:fill="auto"/>
            <w:vAlign w:val="center"/>
          </w:tcPr>
          <w:p w14:paraId="0BA39D7E" w14:textId="77777777" w:rsidR="00AB3CA4" w:rsidRPr="0051541D" w:rsidRDefault="00AB3CA4" w:rsidP="00390087">
            <w:pPr>
              <w:spacing w:line="276" w:lineRule="auto"/>
              <w:jc w:val="center"/>
              <w:rPr>
                <w:rFonts w:ascii="Times New Roman" w:hAnsi="Times New Roman" w:cs="Times New Roman"/>
                <w:sz w:val="20"/>
                <w:szCs w:val="20"/>
                <w:lang w:val="en-US"/>
              </w:rPr>
            </w:pPr>
            <w:r w:rsidRPr="0051541D">
              <w:rPr>
                <w:rFonts w:ascii="Times New Roman" w:hAnsi="Times New Roman" w:cs="Times New Roman"/>
                <w:sz w:val="20"/>
                <w:szCs w:val="20"/>
                <w:lang w:val="en-US"/>
              </w:rPr>
              <w:t>.185</w:t>
            </w:r>
          </w:p>
        </w:tc>
        <w:tc>
          <w:tcPr>
            <w:tcW w:w="236" w:type="dxa"/>
            <w:tcBorders>
              <w:top w:val="nil"/>
              <w:left w:val="nil"/>
              <w:bottom w:val="nil"/>
              <w:right w:val="nil"/>
            </w:tcBorders>
            <w:shd w:val="clear" w:color="auto" w:fill="auto"/>
            <w:vAlign w:val="center"/>
          </w:tcPr>
          <w:p w14:paraId="1EDD93D6" w14:textId="77777777" w:rsidR="00AB3CA4" w:rsidRPr="00793A9B" w:rsidRDefault="00AB3CA4" w:rsidP="00390087">
            <w:pPr>
              <w:spacing w:line="276" w:lineRule="auto"/>
              <w:rPr>
                <w:rFonts w:ascii="Times New Roman" w:hAnsi="Times New Roman" w:cs="Times New Roman"/>
                <w:b/>
                <w:sz w:val="20"/>
                <w:szCs w:val="20"/>
                <w:lang w:val="en-US"/>
              </w:rPr>
            </w:pPr>
          </w:p>
        </w:tc>
        <w:tc>
          <w:tcPr>
            <w:tcW w:w="490" w:type="dxa"/>
            <w:tcBorders>
              <w:top w:val="nil"/>
              <w:left w:val="nil"/>
              <w:bottom w:val="nil"/>
              <w:right w:val="nil"/>
            </w:tcBorders>
            <w:shd w:val="clear" w:color="auto" w:fill="auto"/>
            <w:vAlign w:val="center"/>
          </w:tcPr>
          <w:p w14:paraId="357D40E6"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34</w:t>
            </w:r>
          </w:p>
        </w:tc>
        <w:tc>
          <w:tcPr>
            <w:tcW w:w="721" w:type="dxa"/>
            <w:tcBorders>
              <w:top w:val="nil"/>
              <w:left w:val="nil"/>
              <w:bottom w:val="nil"/>
              <w:right w:val="nil"/>
            </w:tcBorders>
            <w:shd w:val="clear" w:color="auto" w:fill="auto"/>
            <w:vAlign w:val="center"/>
          </w:tcPr>
          <w:p w14:paraId="212F8E53"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7.8</w:t>
            </w:r>
          </w:p>
        </w:tc>
        <w:tc>
          <w:tcPr>
            <w:tcW w:w="808" w:type="dxa"/>
            <w:gridSpan w:val="2"/>
            <w:tcBorders>
              <w:top w:val="nil"/>
              <w:left w:val="nil"/>
              <w:bottom w:val="nil"/>
              <w:right w:val="nil"/>
            </w:tcBorders>
            <w:shd w:val="clear" w:color="auto" w:fill="auto"/>
            <w:vAlign w:val="center"/>
          </w:tcPr>
          <w:p w14:paraId="3873C6AB"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5.8</w:t>
            </w:r>
          </w:p>
        </w:tc>
        <w:tc>
          <w:tcPr>
            <w:tcW w:w="1505" w:type="dxa"/>
            <w:tcBorders>
              <w:top w:val="nil"/>
              <w:left w:val="nil"/>
              <w:bottom w:val="nil"/>
              <w:right w:val="nil"/>
            </w:tcBorders>
            <w:shd w:val="clear" w:color="auto" w:fill="auto"/>
            <w:vAlign w:val="center"/>
          </w:tcPr>
          <w:p w14:paraId="4C9950A8" w14:textId="77777777" w:rsidR="00AB3CA4" w:rsidRPr="00793A9B" w:rsidRDefault="00AB3CA4" w:rsidP="00390087">
            <w:pPr>
              <w:spacing w:line="276"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.288</w:t>
            </w:r>
          </w:p>
        </w:tc>
      </w:tr>
      <w:tr w:rsidR="00AB3CA4" w:rsidRPr="006A6A6F" w14:paraId="233239C7" w14:textId="77777777" w:rsidTr="00390087">
        <w:trPr>
          <w:trHeight w:val="81"/>
        </w:trPr>
        <w:tc>
          <w:tcPr>
            <w:tcW w:w="2789" w:type="dxa"/>
            <w:tcBorders>
              <w:top w:val="nil"/>
              <w:left w:val="nil"/>
              <w:bottom w:val="nil"/>
              <w:right w:val="nil"/>
            </w:tcBorders>
            <w:shd w:val="clear" w:color="auto" w:fill="auto"/>
          </w:tcPr>
          <w:p w14:paraId="23072707" w14:textId="77777777" w:rsidR="00AB3CA4" w:rsidRPr="0080439A" w:rsidRDefault="00AB3CA4" w:rsidP="00390087">
            <w:pPr>
              <w:spacing w:line="276" w:lineRule="auto"/>
              <w:ind w:left="142"/>
              <w:rPr>
                <w:rFonts w:ascii="Times New Roman" w:hAnsi="Times New Roman" w:cs="Times New Roman"/>
                <w:sz w:val="20"/>
                <w:szCs w:val="20"/>
                <w:lang w:val="en-US"/>
              </w:rPr>
            </w:pPr>
            <w:r w:rsidRPr="0080439A">
              <w:rPr>
                <w:rFonts w:ascii="Times New Roman" w:hAnsi="Times New Roman" w:cs="Times New Roman"/>
                <w:sz w:val="20"/>
                <w:szCs w:val="20"/>
              </w:rPr>
              <w:t>UPDRS part III</w:t>
            </w:r>
          </w:p>
        </w:tc>
        <w:tc>
          <w:tcPr>
            <w:tcW w:w="567" w:type="dxa"/>
            <w:tcBorders>
              <w:top w:val="nil"/>
              <w:left w:val="nil"/>
              <w:bottom w:val="nil"/>
              <w:right w:val="nil"/>
            </w:tcBorders>
            <w:shd w:val="clear" w:color="auto" w:fill="auto"/>
          </w:tcPr>
          <w:p w14:paraId="64710458"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35</w:t>
            </w:r>
          </w:p>
        </w:tc>
        <w:tc>
          <w:tcPr>
            <w:tcW w:w="884" w:type="dxa"/>
            <w:tcBorders>
              <w:top w:val="nil"/>
              <w:left w:val="nil"/>
              <w:bottom w:val="nil"/>
              <w:right w:val="nil"/>
            </w:tcBorders>
            <w:shd w:val="clear" w:color="auto" w:fill="auto"/>
          </w:tcPr>
          <w:p w14:paraId="5EC084C6"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24.9</w:t>
            </w:r>
          </w:p>
        </w:tc>
        <w:tc>
          <w:tcPr>
            <w:tcW w:w="717" w:type="dxa"/>
            <w:tcBorders>
              <w:top w:val="nil"/>
              <w:left w:val="nil"/>
              <w:bottom w:val="nil"/>
              <w:right w:val="nil"/>
            </w:tcBorders>
            <w:shd w:val="clear" w:color="auto" w:fill="auto"/>
          </w:tcPr>
          <w:p w14:paraId="1AB293D9"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11.9</w:t>
            </w:r>
          </w:p>
        </w:tc>
        <w:tc>
          <w:tcPr>
            <w:tcW w:w="718" w:type="dxa"/>
            <w:tcBorders>
              <w:top w:val="nil"/>
              <w:left w:val="nil"/>
              <w:bottom w:val="nil"/>
              <w:right w:val="nil"/>
            </w:tcBorders>
            <w:vAlign w:val="center"/>
          </w:tcPr>
          <w:p w14:paraId="4FDE9F3B"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23</w:t>
            </w:r>
          </w:p>
        </w:tc>
        <w:tc>
          <w:tcPr>
            <w:tcW w:w="718" w:type="dxa"/>
            <w:tcBorders>
              <w:top w:val="nil"/>
              <w:left w:val="nil"/>
              <w:bottom w:val="nil"/>
              <w:right w:val="nil"/>
            </w:tcBorders>
            <w:shd w:val="clear" w:color="auto" w:fill="auto"/>
            <w:vAlign w:val="center"/>
          </w:tcPr>
          <w:p w14:paraId="2A8F8B81"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19.2</w:t>
            </w:r>
          </w:p>
        </w:tc>
        <w:tc>
          <w:tcPr>
            <w:tcW w:w="813" w:type="dxa"/>
            <w:tcBorders>
              <w:top w:val="nil"/>
              <w:left w:val="nil"/>
              <w:bottom w:val="nil"/>
              <w:right w:val="nil"/>
            </w:tcBorders>
            <w:shd w:val="clear" w:color="auto" w:fill="auto"/>
            <w:vAlign w:val="center"/>
          </w:tcPr>
          <w:p w14:paraId="5FE78B02"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8.3</w:t>
            </w:r>
          </w:p>
        </w:tc>
        <w:tc>
          <w:tcPr>
            <w:tcW w:w="1503" w:type="dxa"/>
            <w:tcBorders>
              <w:top w:val="nil"/>
              <w:left w:val="nil"/>
              <w:bottom w:val="nil"/>
              <w:right w:val="nil"/>
            </w:tcBorders>
            <w:shd w:val="clear" w:color="auto" w:fill="auto"/>
            <w:vAlign w:val="center"/>
          </w:tcPr>
          <w:p w14:paraId="50CCBFF1" w14:textId="77777777" w:rsidR="00AB3CA4" w:rsidRPr="00793A9B" w:rsidRDefault="00AB3CA4" w:rsidP="00390087">
            <w:pPr>
              <w:spacing w:line="276"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.010</w:t>
            </w:r>
          </w:p>
        </w:tc>
        <w:tc>
          <w:tcPr>
            <w:tcW w:w="236" w:type="dxa"/>
            <w:tcBorders>
              <w:top w:val="nil"/>
              <w:left w:val="nil"/>
              <w:bottom w:val="nil"/>
              <w:right w:val="nil"/>
            </w:tcBorders>
            <w:shd w:val="clear" w:color="auto" w:fill="auto"/>
            <w:vAlign w:val="center"/>
          </w:tcPr>
          <w:p w14:paraId="59EC4FD3" w14:textId="77777777" w:rsidR="00AB3CA4" w:rsidRPr="00793A9B" w:rsidRDefault="00AB3CA4" w:rsidP="00390087">
            <w:pPr>
              <w:spacing w:line="276" w:lineRule="auto"/>
              <w:rPr>
                <w:rFonts w:ascii="Times New Roman" w:hAnsi="Times New Roman" w:cs="Times New Roman"/>
                <w:b/>
                <w:sz w:val="20"/>
                <w:szCs w:val="20"/>
                <w:lang w:val="en-US"/>
              </w:rPr>
            </w:pPr>
          </w:p>
        </w:tc>
        <w:tc>
          <w:tcPr>
            <w:tcW w:w="490" w:type="dxa"/>
            <w:tcBorders>
              <w:top w:val="nil"/>
              <w:left w:val="nil"/>
              <w:bottom w:val="nil"/>
              <w:right w:val="nil"/>
            </w:tcBorders>
            <w:shd w:val="clear" w:color="auto" w:fill="auto"/>
            <w:vAlign w:val="center"/>
          </w:tcPr>
          <w:p w14:paraId="59BF323C"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27</w:t>
            </w:r>
          </w:p>
        </w:tc>
        <w:tc>
          <w:tcPr>
            <w:tcW w:w="721" w:type="dxa"/>
            <w:tcBorders>
              <w:top w:val="nil"/>
              <w:left w:val="nil"/>
              <w:bottom w:val="nil"/>
              <w:right w:val="nil"/>
            </w:tcBorders>
            <w:shd w:val="clear" w:color="auto" w:fill="auto"/>
            <w:vAlign w:val="center"/>
          </w:tcPr>
          <w:p w14:paraId="16F706CF"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18.4</w:t>
            </w:r>
          </w:p>
        </w:tc>
        <w:tc>
          <w:tcPr>
            <w:tcW w:w="808" w:type="dxa"/>
            <w:gridSpan w:val="2"/>
            <w:tcBorders>
              <w:top w:val="nil"/>
              <w:left w:val="nil"/>
              <w:bottom w:val="nil"/>
              <w:right w:val="nil"/>
            </w:tcBorders>
            <w:shd w:val="clear" w:color="auto" w:fill="auto"/>
            <w:vAlign w:val="center"/>
          </w:tcPr>
          <w:p w14:paraId="1DCCF2F7"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10.2</w:t>
            </w:r>
          </w:p>
        </w:tc>
        <w:tc>
          <w:tcPr>
            <w:tcW w:w="1505" w:type="dxa"/>
            <w:tcBorders>
              <w:top w:val="nil"/>
              <w:left w:val="nil"/>
              <w:bottom w:val="nil"/>
              <w:right w:val="nil"/>
            </w:tcBorders>
            <w:shd w:val="clear" w:color="auto" w:fill="auto"/>
            <w:vAlign w:val="center"/>
          </w:tcPr>
          <w:p w14:paraId="5A91B74F" w14:textId="77777777" w:rsidR="00AB3CA4" w:rsidRPr="00793A9B" w:rsidRDefault="00AB3CA4" w:rsidP="00390087">
            <w:pPr>
              <w:spacing w:line="276"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.024</w:t>
            </w:r>
          </w:p>
        </w:tc>
      </w:tr>
      <w:tr w:rsidR="00AB3CA4" w:rsidRPr="006A6A6F" w14:paraId="4BB7D6F9" w14:textId="77777777" w:rsidTr="00390087">
        <w:trPr>
          <w:trHeight w:val="81"/>
        </w:trPr>
        <w:tc>
          <w:tcPr>
            <w:tcW w:w="2789" w:type="dxa"/>
            <w:tcBorders>
              <w:top w:val="nil"/>
              <w:left w:val="single" w:sz="4" w:space="0" w:color="FFFFFF" w:themeColor="background1"/>
              <w:bottom w:val="single" w:sz="4" w:space="0" w:color="auto"/>
              <w:right w:val="nil"/>
            </w:tcBorders>
            <w:shd w:val="clear" w:color="auto" w:fill="auto"/>
          </w:tcPr>
          <w:p w14:paraId="58DF463B" w14:textId="77777777" w:rsidR="00AB3CA4" w:rsidRPr="0080439A" w:rsidRDefault="00AB3CA4" w:rsidP="00390087">
            <w:pPr>
              <w:spacing w:line="276" w:lineRule="auto"/>
              <w:ind w:left="142"/>
              <w:rPr>
                <w:rFonts w:ascii="Times New Roman" w:hAnsi="Times New Roman" w:cs="Times New Roman"/>
                <w:sz w:val="20"/>
                <w:szCs w:val="20"/>
                <w:lang w:val="en-US"/>
              </w:rPr>
            </w:pPr>
            <w:r w:rsidRPr="0080439A">
              <w:rPr>
                <w:rFonts w:ascii="Times New Roman" w:hAnsi="Times New Roman" w:cs="Times New Roman"/>
                <w:sz w:val="20"/>
                <w:szCs w:val="20"/>
              </w:rPr>
              <w:t>UPDRS part IV</w:t>
            </w:r>
          </w:p>
        </w:tc>
        <w:tc>
          <w:tcPr>
            <w:tcW w:w="567" w:type="dxa"/>
            <w:tcBorders>
              <w:top w:val="nil"/>
              <w:left w:val="nil"/>
              <w:bottom w:val="single" w:sz="4" w:space="0" w:color="auto"/>
              <w:right w:val="nil"/>
            </w:tcBorders>
            <w:shd w:val="clear" w:color="auto" w:fill="auto"/>
          </w:tcPr>
          <w:p w14:paraId="08963575"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34</w:t>
            </w:r>
          </w:p>
        </w:tc>
        <w:tc>
          <w:tcPr>
            <w:tcW w:w="884" w:type="dxa"/>
            <w:tcBorders>
              <w:top w:val="nil"/>
              <w:left w:val="nil"/>
              <w:bottom w:val="single" w:sz="4" w:space="0" w:color="auto"/>
              <w:right w:val="nil"/>
            </w:tcBorders>
            <w:shd w:val="clear" w:color="auto" w:fill="auto"/>
          </w:tcPr>
          <w:p w14:paraId="058D6BD3"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6.0</w:t>
            </w:r>
          </w:p>
        </w:tc>
        <w:tc>
          <w:tcPr>
            <w:tcW w:w="717" w:type="dxa"/>
            <w:tcBorders>
              <w:top w:val="nil"/>
              <w:left w:val="nil"/>
              <w:bottom w:val="single" w:sz="4" w:space="0" w:color="auto"/>
              <w:right w:val="nil"/>
            </w:tcBorders>
            <w:shd w:val="clear" w:color="auto" w:fill="auto"/>
          </w:tcPr>
          <w:p w14:paraId="1D6E3879"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3.1</w:t>
            </w:r>
          </w:p>
        </w:tc>
        <w:tc>
          <w:tcPr>
            <w:tcW w:w="718" w:type="dxa"/>
            <w:tcBorders>
              <w:top w:val="nil"/>
              <w:left w:val="nil"/>
              <w:bottom w:val="single" w:sz="4" w:space="0" w:color="auto"/>
              <w:right w:val="nil"/>
            </w:tcBorders>
            <w:vAlign w:val="center"/>
          </w:tcPr>
          <w:p w14:paraId="287943FD"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29</w:t>
            </w:r>
          </w:p>
        </w:tc>
        <w:tc>
          <w:tcPr>
            <w:tcW w:w="718" w:type="dxa"/>
            <w:tcBorders>
              <w:top w:val="nil"/>
              <w:left w:val="nil"/>
              <w:bottom w:val="single" w:sz="4" w:space="0" w:color="auto"/>
              <w:right w:val="nil"/>
            </w:tcBorders>
            <w:shd w:val="clear" w:color="auto" w:fill="auto"/>
            <w:vAlign w:val="center"/>
          </w:tcPr>
          <w:p w14:paraId="4F320612"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3.9</w:t>
            </w:r>
          </w:p>
        </w:tc>
        <w:tc>
          <w:tcPr>
            <w:tcW w:w="813" w:type="dxa"/>
            <w:tcBorders>
              <w:top w:val="nil"/>
              <w:left w:val="nil"/>
              <w:bottom w:val="single" w:sz="4" w:space="0" w:color="auto"/>
              <w:right w:val="nil"/>
            </w:tcBorders>
            <w:shd w:val="clear" w:color="auto" w:fill="auto"/>
            <w:vAlign w:val="center"/>
          </w:tcPr>
          <w:p w14:paraId="4D1FAD1E"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3.0</w:t>
            </w:r>
          </w:p>
        </w:tc>
        <w:tc>
          <w:tcPr>
            <w:tcW w:w="1503" w:type="dxa"/>
            <w:tcBorders>
              <w:top w:val="nil"/>
              <w:left w:val="nil"/>
              <w:bottom w:val="single" w:sz="4" w:space="0" w:color="auto"/>
              <w:right w:val="nil"/>
            </w:tcBorders>
            <w:shd w:val="clear" w:color="auto" w:fill="auto"/>
            <w:vAlign w:val="center"/>
          </w:tcPr>
          <w:p w14:paraId="534123CD" w14:textId="77777777" w:rsidR="00AB3CA4" w:rsidRPr="0051541D" w:rsidRDefault="00AB3CA4" w:rsidP="00390087">
            <w:pPr>
              <w:spacing w:line="276" w:lineRule="auto"/>
              <w:jc w:val="center"/>
              <w:rPr>
                <w:rFonts w:ascii="Times New Roman" w:hAnsi="Times New Roman" w:cs="Times New Roman"/>
                <w:b/>
                <w:sz w:val="20"/>
                <w:szCs w:val="20"/>
                <w:lang w:val="en-US"/>
              </w:rPr>
            </w:pPr>
            <w:r w:rsidRPr="0051541D">
              <w:rPr>
                <w:rFonts w:ascii="Times New Roman" w:hAnsi="Times New Roman" w:cs="Times New Roman"/>
                <w:b/>
                <w:sz w:val="20"/>
                <w:szCs w:val="20"/>
                <w:lang w:val="en-US"/>
              </w:rPr>
              <w:t>.003</w:t>
            </w:r>
          </w:p>
        </w:tc>
        <w:tc>
          <w:tcPr>
            <w:tcW w:w="236" w:type="dxa"/>
            <w:tcBorders>
              <w:top w:val="nil"/>
              <w:left w:val="nil"/>
              <w:bottom w:val="single" w:sz="4" w:space="0" w:color="auto"/>
              <w:right w:val="nil"/>
            </w:tcBorders>
            <w:shd w:val="clear" w:color="auto" w:fill="auto"/>
            <w:vAlign w:val="center"/>
          </w:tcPr>
          <w:p w14:paraId="05074964" w14:textId="77777777" w:rsidR="00AB3CA4" w:rsidRPr="00793A9B" w:rsidRDefault="00AB3CA4" w:rsidP="00390087">
            <w:pPr>
              <w:spacing w:line="276" w:lineRule="auto"/>
              <w:rPr>
                <w:rFonts w:ascii="Times New Roman" w:hAnsi="Times New Roman" w:cs="Times New Roman"/>
                <w:sz w:val="20"/>
                <w:szCs w:val="20"/>
                <w:lang w:val="en-US"/>
              </w:rPr>
            </w:pPr>
          </w:p>
        </w:tc>
        <w:tc>
          <w:tcPr>
            <w:tcW w:w="490" w:type="dxa"/>
            <w:tcBorders>
              <w:top w:val="nil"/>
              <w:left w:val="nil"/>
              <w:bottom w:val="single" w:sz="4" w:space="0" w:color="auto"/>
              <w:right w:val="nil"/>
            </w:tcBorders>
            <w:shd w:val="clear" w:color="auto" w:fill="auto"/>
            <w:vAlign w:val="center"/>
          </w:tcPr>
          <w:p w14:paraId="0397339C"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34</w:t>
            </w:r>
          </w:p>
        </w:tc>
        <w:tc>
          <w:tcPr>
            <w:tcW w:w="721" w:type="dxa"/>
            <w:tcBorders>
              <w:top w:val="nil"/>
              <w:left w:val="nil"/>
              <w:bottom w:val="single" w:sz="4" w:space="0" w:color="auto"/>
              <w:right w:val="nil"/>
            </w:tcBorders>
            <w:shd w:val="clear" w:color="auto" w:fill="auto"/>
            <w:vAlign w:val="center"/>
          </w:tcPr>
          <w:p w14:paraId="5AA39693"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3.3</w:t>
            </w:r>
          </w:p>
        </w:tc>
        <w:tc>
          <w:tcPr>
            <w:tcW w:w="808" w:type="dxa"/>
            <w:gridSpan w:val="2"/>
            <w:tcBorders>
              <w:top w:val="nil"/>
              <w:left w:val="nil"/>
              <w:bottom w:val="single" w:sz="4" w:space="0" w:color="auto"/>
              <w:right w:val="nil"/>
            </w:tcBorders>
            <w:shd w:val="clear" w:color="auto" w:fill="auto"/>
            <w:vAlign w:val="center"/>
          </w:tcPr>
          <w:p w14:paraId="50D47A5D"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2.9</w:t>
            </w:r>
          </w:p>
        </w:tc>
        <w:tc>
          <w:tcPr>
            <w:tcW w:w="1505" w:type="dxa"/>
            <w:tcBorders>
              <w:top w:val="nil"/>
              <w:left w:val="nil"/>
              <w:bottom w:val="single" w:sz="4" w:space="0" w:color="auto"/>
              <w:right w:val="nil"/>
            </w:tcBorders>
            <w:shd w:val="clear" w:color="auto" w:fill="auto"/>
            <w:vAlign w:val="center"/>
          </w:tcPr>
          <w:p w14:paraId="02673062" w14:textId="77777777" w:rsidR="00AB3CA4" w:rsidRPr="00793A9B" w:rsidRDefault="00AB3CA4" w:rsidP="00390087">
            <w:pPr>
              <w:spacing w:line="276" w:lineRule="auto"/>
              <w:jc w:val="center"/>
              <w:rPr>
                <w:rFonts w:ascii="Times New Roman" w:hAnsi="Times New Roman" w:cs="Times New Roman"/>
                <w:sz w:val="20"/>
                <w:szCs w:val="20"/>
                <w:lang w:val="en-US"/>
              </w:rPr>
            </w:pPr>
            <w:r w:rsidRPr="007A6D89">
              <w:rPr>
                <w:rFonts w:ascii="Times New Roman" w:hAnsi="Times New Roman" w:cs="Times New Roman"/>
                <w:b/>
                <w:sz w:val="20"/>
                <w:szCs w:val="20"/>
                <w:lang w:val="en-US"/>
              </w:rPr>
              <w:t>&lt;.001</w:t>
            </w:r>
          </w:p>
        </w:tc>
      </w:tr>
      <w:tr w:rsidR="00AB3CA4" w:rsidRPr="006A6A6F" w14:paraId="6195C203" w14:textId="77777777" w:rsidTr="00390087">
        <w:trPr>
          <w:trHeight w:val="81"/>
        </w:trPr>
        <w:tc>
          <w:tcPr>
            <w:tcW w:w="2789" w:type="dxa"/>
            <w:tcBorders>
              <w:top w:val="single" w:sz="4" w:space="0" w:color="auto"/>
              <w:left w:val="single" w:sz="4" w:space="0" w:color="FFFFFF" w:themeColor="background1"/>
              <w:bottom w:val="nil"/>
              <w:right w:val="nil"/>
            </w:tcBorders>
            <w:shd w:val="clear" w:color="auto" w:fill="auto"/>
          </w:tcPr>
          <w:p w14:paraId="66BEF136" w14:textId="77777777" w:rsidR="00AB3CA4" w:rsidRPr="0080439A" w:rsidRDefault="00AB3CA4" w:rsidP="00390087">
            <w:pPr>
              <w:spacing w:line="276" w:lineRule="auto"/>
              <w:rPr>
                <w:rFonts w:ascii="Times New Roman" w:hAnsi="Times New Roman" w:cs="Times New Roman"/>
                <w:sz w:val="20"/>
                <w:szCs w:val="20"/>
                <w:lang w:val="en-US"/>
              </w:rPr>
            </w:pPr>
            <w:r w:rsidRPr="0080439A">
              <w:rPr>
                <w:rFonts w:ascii="Times New Roman" w:hAnsi="Times New Roman" w:cs="Times New Roman"/>
                <w:sz w:val="20"/>
                <w:szCs w:val="20"/>
              </w:rPr>
              <w:t>Movement Record</w:t>
            </w:r>
          </w:p>
        </w:tc>
        <w:tc>
          <w:tcPr>
            <w:tcW w:w="567" w:type="dxa"/>
            <w:tcBorders>
              <w:top w:val="single" w:sz="4" w:space="0" w:color="auto"/>
              <w:left w:val="nil"/>
              <w:bottom w:val="nil"/>
              <w:right w:val="nil"/>
            </w:tcBorders>
            <w:shd w:val="clear" w:color="auto" w:fill="auto"/>
          </w:tcPr>
          <w:p w14:paraId="4638A4E5" w14:textId="77777777" w:rsidR="00AB3CA4" w:rsidRPr="0080439A" w:rsidRDefault="00AB3CA4" w:rsidP="00390087">
            <w:pPr>
              <w:spacing w:line="276" w:lineRule="auto"/>
              <w:rPr>
                <w:rFonts w:ascii="Times New Roman" w:hAnsi="Times New Roman" w:cs="Times New Roman"/>
                <w:color w:val="FF0000"/>
                <w:sz w:val="20"/>
                <w:szCs w:val="20"/>
                <w:lang w:val="en-US"/>
              </w:rPr>
            </w:pPr>
          </w:p>
        </w:tc>
        <w:tc>
          <w:tcPr>
            <w:tcW w:w="884" w:type="dxa"/>
            <w:tcBorders>
              <w:top w:val="single" w:sz="4" w:space="0" w:color="auto"/>
              <w:left w:val="nil"/>
              <w:bottom w:val="nil"/>
              <w:right w:val="nil"/>
            </w:tcBorders>
            <w:shd w:val="clear" w:color="auto" w:fill="auto"/>
          </w:tcPr>
          <w:p w14:paraId="061ABDD6" w14:textId="77777777" w:rsidR="00AB3CA4" w:rsidRPr="0080439A" w:rsidRDefault="00AB3CA4" w:rsidP="00390087">
            <w:pPr>
              <w:spacing w:line="276" w:lineRule="auto"/>
              <w:rPr>
                <w:rFonts w:ascii="Times New Roman" w:hAnsi="Times New Roman" w:cs="Times New Roman"/>
                <w:color w:val="FF0000"/>
                <w:sz w:val="20"/>
                <w:szCs w:val="20"/>
                <w:lang w:val="en-US"/>
              </w:rPr>
            </w:pPr>
          </w:p>
        </w:tc>
        <w:tc>
          <w:tcPr>
            <w:tcW w:w="717" w:type="dxa"/>
            <w:tcBorders>
              <w:top w:val="single" w:sz="4" w:space="0" w:color="auto"/>
              <w:left w:val="nil"/>
              <w:bottom w:val="nil"/>
              <w:right w:val="nil"/>
            </w:tcBorders>
            <w:shd w:val="clear" w:color="auto" w:fill="auto"/>
          </w:tcPr>
          <w:p w14:paraId="4AF169A6" w14:textId="77777777" w:rsidR="00AB3CA4" w:rsidRPr="0080439A" w:rsidRDefault="00AB3CA4" w:rsidP="00390087">
            <w:pPr>
              <w:spacing w:line="276" w:lineRule="auto"/>
              <w:rPr>
                <w:rFonts w:ascii="Times New Roman" w:hAnsi="Times New Roman" w:cs="Times New Roman"/>
                <w:color w:val="FF0000"/>
                <w:sz w:val="20"/>
                <w:szCs w:val="20"/>
                <w:lang w:val="en-US"/>
              </w:rPr>
            </w:pPr>
          </w:p>
        </w:tc>
        <w:tc>
          <w:tcPr>
            <w:tcW w:w="718" w:type="dxa"/>
            <w:tcBorders>
              <w:top w:val="single" w:sz="4" w:space="0" w:color="auto"/>
              <w:left w:val="nil"/>
              <w:bottom w:val="nil"/>
              <w:right w:val="nil"/>
            </w:tcBorders>
            <w:vAlign w:val="center"/>
          </w:tcPr>
          <w:p w14:paraId="2A6ED3E8" w14:textId="77777777" w:rsidR="00AB3CA4" w:rsidRPr="00793A9B" w:rsidRDefault="00AB3CA4" w:rsidP="00390087">
            <w:pPr>
              <w:spacing w:line="276" w:lineRule="auto"/>
              <w:rPr>
                <w:rFonts w:ascii="Times New Roman" w:hAnsi="Times New Roman" w:cs="Times New Roman"/>
                <w:sz w:val="20"/>
                <w:szCs w:val="20"/>
                <w:lang w:val="en-US"/>
              </w:rPr>
            </w:pPr>
          </w:p>
        </w:tc>
        <w:tc>
          <w:tcPr>
            <w:tcW w:w="718" w:type="dxa"/>
            <w:tcBorders>
              <w:top w:val="single" w:sz="4" w:space="0" w:color="auto"/>
              <w:left w:val="nil"/>
              <w:bottom w:val="nil"/>
              <w:right w:val="nil"/>
            </w:tcBorders>
            <w:shd w:val="clear" w:color="auto" w:fill="auto"/>
            <w:vAlign w:val="center"/>
          </w:tcPr>
          <w:p w14:paraId="78C43382" w14:textId="77777777" w:rsidR="00AB3CA4" w:rsidRPr="00793A9B" w:rsidRDefault="00AB3CA4" w:rsidP="00390087">
            <w:pPr>
              <w:spacing w:line="276" w:lineRule="auto"/>
              <w:rPr>
                <w:rFonts w:ascii="Times New Roman" w:hAnsi="Times New Roman" w:cs="Times New Roman"/>
                <w:sz w:val="20"/>
                <w:szCs w:val="20"/>
                <w:lang w:val="en-US"/>
              </w:rPr>
            </w:pPr>
          </w:p>
        </w:tc>
        <w:tc>
          <w:tcPr>
            <w:tcW w:w="813" w:type="dxa"/>
            <w:tcBorders>
              <w:top w:val="single" w:sz="4" w:space="0" w:color="auto"/>
              <w:left w:val="nil"/>
              <w:bottom w:val="nil"/>
              <w:right w:val="nil"/>
            </w:tcBorders>
            <w:shd w:val="clear" w:color="auto" w:fill="auto"/>
            <w:vAlign w:val="center"/>
          </w:tcPr>
          <w:p w14:paraId="19F90654" w14:textId="77777777" w:rsidR="00AB3CA4" w:rsidRPr="00793A9B" w:rsidRDefault="00AB3CA4" w:rsidP="00390087">
            <w:pPr>
              <w:spacing w:line="276" w:lineRule="auto"/>
              <w:rPr>
                <w:rFonts w:ascii="Times New Roman" w:hAnsi="Times New Roman" w:cs="Times New Roman"/>
                <w:sz w:val="20"/>
                <w:szCs w:val="20"/>
                <w:lang w:val="en-US"/>
              </w:rPr>
            </w:pPr>
          </w:p>
        </w:tc>
        <w:tc>
          <w:tcPr>
            <w:tcW w:w="1503" w:type="dxa"/>
            <w:tcBorders>
              <w:top w:val="single" w:sz="4" w:space="0" w:color="auto"/>
              <w:left w:val="nil"/>
              <w:bottom w:val="nil"/>
              <w:right w:val="nil"/>
            </w:tcBorders>
            <w:shd w:val="clear" w:color="auto" w:fill="auto"/>
            <w:vAlign w:val="center"/>
          </w:tcPr>
          <w:p w14:paraId="017480FD" w14:textId="77777777" w:rsidR="00AB3CA4" w:rsidRPr="00793A9B" w:rsidRDefault="00AB3CA4" w:rsidP="00390087">
            <w:pPr>
              <w:spacing w:line="276" w:lineRule="auto"/>
              <w:jc w:val="center"/>
              <w:rPr>
                <w:rFonts w:ascii="Times New Roman" w:hAnsi="Times New Roman" w:cs="Times New Roman"/>
                <w:sz w:val="20"/>
                <w:szCs w:val="20"/>
                <w:lang w:val="en-US"/>
              </w:rPr>
            </w:pPr>
          </w:p>
        </w:tc>
        <w:tc>
          <w:tcPr>
            <w:tcW w:w="236" w:type="dxa"/>
            <w:tcBorders>
              <w:top w:val="single" w:sz="4" w:space="0" w:color="auto"/>
              <w:left w:val="nil"/>
              <w:bottom w:val="nil"/>
              <w:right w:val="nil"/>
            </w:tcBorders>
            <w:shd w:val="clear" w:color="auto" w:fill="auto"/>
            <w:vAlign w:val="center"/>
          </w:tcPr>
          <w:p w14:paraId="6D850D6C" w14:textId="77777777" w:rsidR="00AB3CA4" w:rsidRPr="00793A9B" w:rsidRDefault="00AB3CA4" w:rsidP="00390087">
            <w:pPr>
              <w:spacing w:line="276" w:lineRule="auto"/>
              <w:rPr>
                <w:rFonts w:ascii="Times New Roman" w:hAnsi="Times New Roman" w:cs="Times New Roman"/>
                <w:sz w:val="20"/>
                <w:szCs w:val="20"/>
                <w:lang w:val="en-US"/>
              </w:rPr>
            </w:pPr>
          </w:p>
        </w:tc>
        <w:tc>
          <w:tcPr>
            <w:tcW w:w="490" w:type="dxa"/>
            <w:tcBorders>
              <w:top w:val="single" w:sz="4" w:space="0" w:color="auto"/>
              <w:left w:val="nil"/>
              <w:bottom w:val="nil"/>
              <w:right w:val="nil"/>
            </w:tcBorders>
            <w:shd w:val="clear" w:color="auto" w:fill="auto"/>
            <w:vAlign w:val="center"/>
          </w:tcPr>
          <w:p w14:paraId="2460EC30" w14:textId="77777777" w:rsidR="00AB3CA4" w:rsidRPr="00793A9B" w:rsidRDefault="00AB3CA4" w:rsidP="00390087">
            <w:pPr>
              <w:spacing w:line="276" w:lineRule="auto"/>
              <w:rPr>
                <w:rFonts w:ascii="Times New Roman" w:hAnsi="Times New Roman" w:cs="Times New Roman"/>
                <w:sz w:val="20"/>
                <w:szCs w:val="20"/>
                <w:lang w:val="en-US"/>
              </w:rPr>
            </w:pPr>
          </w:p>
        </w:tc>
        <w:tc>
          <w:tcPr>
            <w:tcW w:w="721" w:type="dxa"/>
            <w:tcBorders>
              <w:top w:val="single" w:sz="4" w:space="0" w:color="auto"/>
              <w:left w:val="nil"/>
              <w:bottom w:val="nil"/>
              <w:right w:val="nil"/>
            </w:tcBorders>
            <w:shd w:val="clear" w:color="auto" w:fill="auto"/>
            <w:vAlign w:val="center"/>
          </w:tcPr>
          <w:p w14:paraId="3551A782" w14:textId="77777777" w:rsidR="00AB3CA4" w:rsidRPr="00793A9B" w:rsidRDefault="00AB3CA4" w:rsidP="00390087">
            <w:pPr>
              <w:spacing w:line="276" w:lineRule="auto"/>
              <w:rPr>
                <w:rFonts w:ascii="Times New Roman" w:hAnsi="Times New Roman" w:cs="Times New Roman"/>
                <w:sz w:val="20"/>
                <w:szCs w:val="20"/>
                <w:lang w:val="en-US"/>
              </w:rPr>
            </w:pPr>
          </w:p>
        </w:tc>
        <w:tc>
          <w:tcPr>
            <w:tcW w:w="808" w:type="dxa"/>
            <w:gridSpan w:val="2"/>
            <w:tcBorders>
              <w:top w:val="single" w:sz="4" w:space="0" w:color="auto"/>
              <w:left w:val="nil"/>
              <w:bottom w:val="nil"/>
              <w:right w:val="nil"/>
            </w:tcBorders>
            <w:shd w:val="clear" w:color="auto" w:fill="auto"/>
            <w:vAlign w:val="center"/>
          </w:tcPr>
          <w:p w14:paraId="1893F74D" w14:textId="77777777" w:rsidR="00AB3CA4" w:rsidRPr="00793A9B" w:rsidRDefault="00AB3CA4" w:rsidP="00390087">
            <w:pPr>
              <w:spacing w:line="276" w:lineRule="auto"/>
              <w:rPr>
                <w:rFonts w:ascii="Times New Roman" w:hAnsi="Times New Roman" w:cs="Times New Roman"/>
                <w:sz w:val="20"/>
                <w:szCs w:val="20"/>
                <w:lang w:val="en-US"/>
              </w:rPr>
            </w:pPr>
          </w:p>
        </w:tc>
        <w:tc>
          <w:tcPr>
            <w:tcW w:w="1505" w:type="dxa"/>
            <w:tcBorders>
              <w:top w:val="single" w:sz="4" w:space="0" w:color="auto"/>
              <w:left w:val="nil"/>
              <w:bottom w:val="nil"/>
              <w:right w:val="nil"/>
            </w:tcBorders>
            <w:shd w:val="clear" w:color="auto" w:fill="auto"/>
            <w:vAlign w:val="center"/>
          </w:tcPr>
          <w:p w14:paraId="7F830CFA" w14:textId="77777777" w:rsidR="00AB3CA4" w:rsidRPr="00793A9B" w:rsidRDefault="00AB3CA4" w:rsidP="00390087">
            <w:pPr>
              <w:spacing w:line="276" w:lineRule="auto"/>
              <w:jc w:val="center"/>
              <w:rPr>
                <w:rFonts w:ascii="Times New Roman" w:hAnsi="Times New Roman" w:cs="Times New Roman"/>
                <w:sz w:val="20"/>
                <w:szCs w:val="20"/>
                <w:lang w:val="en-US"/>
              </w:rPr>
            </w:pPr>
          </w:p>
        </w:tc>
      </w:tr>
      <w:tr w:rsidR="00AB3CA4" w:rsidRPr="006A6A6F" w14:paraId="25C1E4C3" w14:textId="77777777" w:rsidTr="00390087">
        <w:trPr>
          <w:trHeight w:val="71"/>
        </w:trPr>
        <w:tc>
          <w:tcPr>
            <w:tcW w:w="2789" w:type="dxa"/>
            <w:tcBorders>
              <w:top w:val="nil"/>
              <w:left w:val="nil"/>
              <w:bottom w:val="nil"/>
              <w:right w:val="nil"/>
            </w:tcBorders>
            <w:shd w:val="clear" w:color="auto" w:fill="auto"/>
          </w:tcPr>
          <w:p w14:paraId="4940DC35" w14:textId="77777777" w:rsidR="00AB3CA4" w:rsidRPr="0080439A" w:rsidRDefault="00AB3CA4" w:rsidP="00390087">
            <w:pPr>
              <w:spacing w:line="276" w:lineRule="auto"/>
              <w:ind w:left="142"/>
              <w:rPr>
                <w:rFonts w:ascii="Times New Roman" w:hAnsi="Times New Roman" w:cs="Times New Roman"/>
                <w:sz w:val="20"/>
                <w:szCs w:val="20"/>
                <w:lang w:val="en-US"/>
              </w:rPr>
            </w:pPr>
            <w:r w:rsidRPr="0080439A">
              <w:rPr>
                <w:rFonts w:ascii="Times New Roman" w:hAnsi="Times New Roman" w:cs="Times New Roman"/>
                <w:sz w:val="20"/>
                <w:szCs w:val="20"/>
              </w:rPr>
              <w:t>ON [%]</w:t>
            </w:r>
          </w:p>
        </w:tc>
        <w:tc>
          <w:tcPr>
            <w:tcW w:w="567" w:type="dxa"/>
            <w:tcBorders>
              <w:top w:val="nil"/>
              <w:left w:val="nil"/>
              <w:bottom w:val="nil"/>
              <w:right w:val="nil"/>
            </w:tcBorders>
            <w:shd w:val="clear" w:color="auto" w:fill="auto"/>
          </w:tcPr>
          <w:p w14:paraId="584CC567"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35</w:t>
            </w:r>
          </w:p>
        </w:tc>
        <w:tc>
          <w:tcPr>
            <w:tcW w:w="884" w:type="dxa"/>
            <w:tcBorders>
              <w:top w:val="nil"/>
              <w:left w:val="nil"/>
              <w:bottom w:val="nil"/>
              <w:right w:val="nil"/>
            </w:tcBorders>
            <w:shd w:val="clear" w:color="auto" w:fill="auto"/>
          </w:tcPr>
          <w:p w14:paraId="143DECB1"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37.1</w:t>
            </w:r>
          </w:p>
        </w:tc>
        <w:tc>
          <w:tcPr>
            <w:tcW w:w="717" w:type="dxa"/>
            <w:tcBorders>
              <w:top w:val="nil"/>
              <w:left w:val="nil"/>
              <w:bottom w:val="nil"/>
              <w:right w:val="nil"/>
            </w:tcBorders>
            <w:shd w:val="clear" w:color="auto" w:fill="auto"/>
          </w:tcPr>
          <w:p w14:paraId="26AE07D6"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18.6</w:t>
            </w:r>
          </w:p>
        </w:tc>
        <w:tc>
          <w:tcPr>
            <w:tcW w:w="718" w:type="dxa"/>
            <w:tcBorders>
              <w:top w:val="nil"/>
              <w:left w:val="nil"/>
              <w:bottom w:val="nil"/>
              <w:right w:val="nil"/>
            </w:tcBorders>
            <w:vAlign w:val="center"/>
          </w:tcPr>
          <w:p w14:paraId="7D6F65CB"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25</w:t>
            </w:r>
          </w:p>
        </w:tc>
        <w:tc>
          <w:tcPr>
            <w:tcW w:w="718" w:type="dxa"/>
            <w:tcBorders>
              <w:top w:val="nil"/>
              <w:left w:val="nil"/>
              <w:bottom w:val="nil"/>
              <w:right w:val="nil"/>
            </w:tcBorders>
            <w:shd w:val="clear" w:color="auto" w:fill="auto"/>
            <w:vAlign w:val="center"/>
          </w:tcPr>
          <w:p w14:paraId="35A120C5"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52.1</w:t>
            </w:r>
          </w:p>
        </w:tc>
        <w:tc>
          <w:tcPr>
            <w:tcW w:w="813" w:type="dxa"/>
            <w:tcBorders>
              <w:top w:val="nil"/>
              <w:left w:val="nil"/>
              <w:bottom w:val="nil"/>
              <w:right w:val="nil"/>
            </w:tcBorders>
            <w:shd w:val="clear" w:color="auto" w:fill="auto"/>
            <w:vAlign w:val="center"/>
          </w:tcPr>
          <w:p w14:paraId="01730182"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18.6</w:t>
            </w:r>
          </w:p>
        </w:tc>
        <w:tc>
          <w:tcPr>
            <w:tcW w:w="1503" w:type="dxa"/>
            <w:tcBorders>
              <w:top w:val="nil"/>
              <w:left w:val="nil"/>
              <w:bottom w:val="nil"/>
              <w:right w:val="nil"/>
            </w:tcBorders>
            <w:shd w:val="clear" w:color="auto" w:fill="auto"/>
            <w:vAlign w:val="center"/>
          </w:tcPr>
          <w:p w14:paraId="340D86D5" w14:textId="77777777" w:rsidR="00AB3CA4" w:rsidRPr="007A6D89" w:rsidRDefault="00AB3CA4" w:rsidP="00390087">
            <w:pPr>
              <w:spacing w:line="276" w:lineRule="auto"/>
              <w:jc w:val="center"/>
              <w:rPr>
                <w:rFonts w:ascii="Times New Roman" w:hAnsi="Times New Roman" w:cs="Times New Roman"/>
                <w:b/>
                <w:sz w:val="20"/>
                <w:szCs w:val="20"/>
                <w:lang w:val="en-US"/>
              </w:rPr>
            </w:pPr>
            <w:r w:rsidRPr="007A6D89">
              <w:rPr>
                <w:rFonts w:ascii="Times New Roman" w:hAnsi="Times New Roman" w:cs="Times New Roman"/>
                <w:b/>
                <w:sz w:val="20"/>
                <w:szCs w:val="20"/>
                <w:lang w:val="en-US"/>
              </w:rPr>
              <w:t>.018</w:t>
            </w:r>
          </w:p>
        </w:tc>
        <w:tc>
          <w:tcPr>
            <w:tcW w:w="236" w:type="dxa"/>
            <w:tcBorders>
              <w:top w:val="nil"/>
              <w:left w:val="nil"/>
              <w:bottom w:val="nil"/>
              <w:right w:val="nil"/>
            </w:tcBorders>
            <w:shd w:val="clear" w:color="auto" w:fill="auto"/>
            <w:vAlign w:val="center"/>
          </w:tcPr>
          <w:p w14:paraId="05FA7279" w14:textId="77777777" w:rsidR="00AB3CA4" w:rsidRPr="00793A9B" w:rsidRDefault="00AB3CA4" w:rsidP="00390087">
            <w:pPr>
              <w:spacing w:line="276" w:lineRule="auto"/>
              <w:rPr>
                <w:rFonts w:ascii="Times New Roman" w:hAnsi="Times New Roman" w:cs="Times New Roman"/>
                <w:sz w:val="20"/>
                <w:szCs w:val="20"/>
                <w:lang w:val="en-US"/>
              </w:rPr>
            </w:pPr>
          </w:p>
        </w:tc>
        <w:tc>
          <w:tcPr>
            <w:tcW w:w="490" w:type="dxa"/>
            <w:tcBorders>
              <w:top w:val="nil"/>
              <w:left w:val="nil"/>
              <w:bottom w:val="nil"/>
              <w:right w:val="nil"/>
            </w:tcBorders>
            <w:shd w:val="clear" w:color="auto" w:fill="auto"/>
            <w:vAlign w:val="center"/>
          </w:tcPr>
          <w:p w14:paraId="740649CF"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30</w:t>
            </w:r>
          </w:p>
        </w:tc>
        <w:tc>
          <w:tcPr>
            <w:tcW w:w="721" w:type="dxa"/>
            <w:tcBorders>
              <w:top w:val="nil"/>
              <w:left w:val="nil"/>
              <w:bottom w:val="nil"/>
              <w:right w:val="nil"/>
            </w:tcBorders>
            <w:shd w:val="clear" w:color="auto" w:fill="auto"/>
            <w:vAlign w:val="center"/>
          </w:tcPr>
          <w:p w14:paraId="304A7516"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55.7</w:t>
            </w:r>
          </w:p>
        </w:tc>
        <w:tc>
          <w:tcPr>
            <w:tcW w:w="808" w:type="dxa"/>
            <w:gridSpan w:val="2"/>
            <w:tcBorders>
              <w:top w:val="nil"/>
              <w:left w:val="nil"/>
              <w:bottom w:val="nil"/>
              <w:right w:val="nil"/>
            </w:tcBorders>
            <w:shd w:val="clear" w:color="auto" w:fill="auto"/>
            <w:vAlign w:val="center"/>
          </w:tcPr>
          <w:p w14:paraId="337A97FF"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12.7</w:t>
            </w:r>
          </w:p>
        </w:tc>
        <w:tc>
          <w:tcPr>
            <w:tcW w:w="1505" w:type="dxa"/>
            <w:tcBorders>
              <w:top w:val="nil"/>
              <w:left w:val="nil"/>
              <w:bottom w:val="nil"/>
              <w:right w:val="nil"/>
            </w:tcBorders>
            <w:shd w:val="clear" w:color="auto" w:fill="auto"/>
            <w:vAlign w:val="center"/>
          </w:tcPr>
          <w:p w14:paraId="0125E4A9" w14:textId="77777777" w:rsidR="00AB3CA4" w:rsidRPr="00793A9B" w:rsidRDefault="00AB3CA4" w:rsidP="00390087">
            <w:pPr>
              <w:spacing w:line="276" w:lineRule="auto"/>
              <w:jc w:val="center"/>
              <w:rPr>
                <w:rFonts w:ascii="Times New Roman" w:hAnsi="Times New Roman" w:cs="Times New Roman"/>
                <w:sz w:val="20"/>
                <w:szCs w:val="20"/>
                <w:lang w:val="en-US"/>
              </w:rPr>
            </w:pPr>
            <w:r w:rsidRPr="007A6D89">
              <w:rPr>
                <w:rFonts w:ascii="Times New Roman" w:hAnsi="Times New Roman" w:cs="Times New Roman"/>
                <w:b/>
                <w:sz w:val="20"/>
                <w:szCs w:val="20"/>
                <w:lang w:val="en-US"/>
              </w:rPr>
              <w:t>&lt;.001</w:t>
            </w:r>
          </w:p>
        </w:tc>
      </w:tr>
      <w:tr w:rsidR="00AB3CA4" w:rsidRPr="006A6A6F" w14:paraId="6559D642" w14:textId="77777777" w:rsidTr="00390087">
        <w:trPr>
          <w:trHeight w:val="81"/>
        </w:trPr>
        <w:tc>
          <w:tcPr>
            <w:tcW w:w="2789" w:type="dxa"/>
            <w:tcBorders>
              <w:top w:val="nil"/>
              <w:left w:val="nil"/>
              <w:bottom w:val="nil"/>
              <w:right w:val="nil"/>
            </w:tcBorders>
            <w:shd w:val="clear" w:color="auto" w:fill="auto"/>
          </w:tcPr>
          <w:p w14:paraId="1A71DD9E" w14:textId="77777777" w:rsidR="00AB3CA4" w:rsidRPr="0080439A" w:rsidRDefault="00AB3CA4" w:rsidP="00390087">
            <w:pPr>
              <w:spacing w:line="276" w:lineRule="auto"/>
              <w:ind w:left="142"/>
              <w:rPr>
                <w:rFonts w:ascii="Times New Roman" w:hAnsi="Times New Roman" w:cs="Times New Roman"/>
                <w:sz w:val="20"/>
                <w:szCs w:val="20"/>
                <w:lang w:val="en-US"/>
              </w:rPr>
            </w:pPr>
            <w:r w:rsidRPr="0080439A">
              <w:rPr>
                <w:rFonts w:ascii="Times New Roman" w:hAnsi="Times New Roman" w:cs="Times New Roman"/>
                <w:sz w:val="20"/>
                <w:szCs w:val="20"/>
              </w:rPr>
              <w:t>OFF [%]</w:t>
            </w:r>
          </w:p>
        </w:tc>
        <w:tc>
          <w:tcPr>
            <w:tcW w:w="567" w:type="dxa"/>
            <w:tcBorders>
              <w:top w:val="nil"/>
              <w:left w:val="nil"/>
              <w:bottom w:val="nil"/>
              <w:right w:val="nil"/>
            </w:tcBorders>
            <w:shd w:val="clear" w:color="auto" w:fill="auto"/>
          </w:tcPr>
          <w:p w14:paraId="1D4FAE09"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35</w:t>
            </w:r>
          </w:p>
        </w:tc>
        <w:tc>
          <w:tcPr>
            <w:tcW w:w="884" w:type="dxa"/>
            <w:tcBorders>
              <w:top w:val="nil"/>
              <w:left w:val="nil"/>
              <w:bottom w:val="nil"/>
              <w:right w:val="nil"/>
            </w:tcBorders>
            <w:shd w:val="clear" w:color="auto" w:fill="auto"/>
          </w:tcPr>
          <w:p w14:paraId="14D450DF"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23.9</w:t>
            </w:r>
          </w:p>
        </w:tc>
        <w:tc>
          <w:tcPr>
            <w:tcW w:w="717" w:type="dxa"/>
            <w:tcBorders>
              <w:top w:val="nil"/>
              <w:left w:val="nil"/>
              <w:bottom w:val="nil"/>
              <w:right w:val="nil"/>
            </w:tcBorders>
            <w:shd w:val="clear" w:color="auto" w:fill="auto"/>
          </w:tcPr>
          <w:p w14:paraId="302F42AF"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15.9</w:t>
            </w:r>
          </w:p>
        </w:tc>
        <w:tc>
          <w:tcPr>
            <w:tcW w:w="718" w:type="dxa"/>
            <w:tcBorders>
              <w:top w:val="nil"/>
              <w:left w:val="nil"/>
              <w:bottom w:val="nil"/>
              <w:right w:val="nil"/>
            </w:tcBorders>
            <w:vAlign w:val="center"/>
          </w:tcPr>
          <w:p w14:paraId="201DF03B"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25</w:t>
            </w:r>
          </w:p>
        </w:tc>
        <w:tc>
          <w:tcPr>
            <w:tcW w:w="718" w:type="dxa"/>
            <w:tcBorders>
              <w:top w:val="nil"/>
              <w:left w:val="nil"/>
              <w:bottom w:val="nil"/>
              <w:right w:val="nil"/>
            </w:tcBorders>
            <w:shd w:val="clear" w:color="auto" w:fill="auto"/>
            <w:vAlign w:val="center"/>
          </w:tcPr>
          <w:p w14:paraId="3795CF8E"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13.5</w:t>
            </w:r>
          </w:p>
        </w:tc>
        <w:tc>
          <w:tcPr>
            <w:tcW w:w="813" w:type="dxa"/>
            <w:tcBorders>
              <w:top w:val="nil"/>
              <w:left w:val="nil"/>
              <w:bottom w:val="nil"/>
              <w:right w:val="nil"/>
            </w:tcBorders>
            <w:shd w:val="clear" w:color="auto" w:fill="auto"/>
            <w:vAlign w:val="center"/>
          </w:tcPr>
          <w:p w14:paraId="09483AB1"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16.7</w:t>
            </w:r>
          </w:p>
        </w:tc>
        <w:tc>
          <w:tcPr>
            <w:tcW w:w="1503" w:type="dxa"/>
            <w:tcBorders>
              <w:top w:val="nil"/>
              <w:left w:val="nil"/>
              <w:bottom w:val="nil"/>
              <w:right w:val="nil"/>
            </w:tcBorders>
            <w:shd w:val="clear" w:color="auto" w:fill="auto"/>
            <w:vAlign w:val="center"/>
          </w:tcPr>
          <w:p w14:paraId="330047A8" w14:textId="77777777" w:rsidR="00AB3CA4" w:rsidRPr="007A6D89" w:rsidRDefault="00AB3CA4" w:rsidP="00390087">
            <w:pPr>
              <w:spacing w:line="276" w:lineRule="auto"/>
              <w:jc w:val="center"/>
              <w:rPr>
                <w:rFonts w:ascii="Times New Roman" w:hAnsi="Times New Roman" w:cs="Times New Roman"/>
                <w:b/>
                <w:sz w:val="20"/>
                <w:szCs w:val="20"/>
                <w:lang w:val="en-US"/>
              </w:rPr>
            </w:pPr>
            <w:r w:rsidRPr="007A6D89">
              <w:rPr>
                <w:rFonts w:ascii="Times New Roman" w:hAnsi="Times New Roman" w:cs="Times New Roman"/>
                <w:b/>
                <w:sz w:val="20"/>
                <w:szCs w:val="20"/>
                <w:lang w:val="en-US"/>
              </w:rPr>
              <w:t>.018</w:t>
            </w:r>
          </w:p>
        </w:tc>
        <w:tc>
          <w:tcPr>
            <w:tcW w:w="236" w:type="dxa"/>
            <w:tcBorders>
              <w:top w:val="nil"/>
              <w:left w:val="nil"/>
              <w:bottom w:val="nil"/>
              <w:right w:val="nil"/>
            </w:tcBorders>
            <w:shd w:val="clear" w:color="auto" w:fill="auto"/>
            <w:vAlign w:val="center"/>
          </w:tcPr>
          <w:p w14:paraId="2CC9CA14" w14:textId="77777777" w:rsidR="00AB3CA4" w:rsidRPr="00793A9B" w:rsidRDefault="00AB3CA4" w:rsidP="00390087">
            <w:pPr>
              <w:spacing w:line="276" w:lineRule="auto"/>
              <w:rPr>
                <w:rFonts w:ascii="Times New Roman" w:hAnsi="Times New Roman" w:cs="Times New Roman"/>
                <w:sz w:val="20"/>
                <w:szCs w:val="20"/>
                <w:lang w:val="en-US"/>
              </w:rPr>
            </w:pPr>
          </w:p>
        </w:tc>
        <w:tc>
          <w:tcPr>
            <w:tcW w:w="490" w:type="dxa"/>
            <w:tcBorders>
              <w:top w:val="nil"/>
              <w:left w:val="nil"/>
              <w:bottom w:val="nil"/>
              <w:right w:val="nil"/>
            </w:tcBorders>
            <w:shd w:val="clear" w:color="auto" w:fill="auto"/>
            <w:vAlign w:val="center"/>
          </w:tcPr>
          <w:p w14:paraId="545A3722"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31</w:t>
            </w:r>
          </w:p>
        </w:tc>
        <w:tc>
          <w:tcPr>
            <w:tcW w:w="721" w:type="dxa"/>
            <w:tcBorders>
              <w:top w:val="nil"/>
              <w:left w:val="nil"/>
              <w:bottom w:val="nil"/>
              <w:right w:val="nil"/>
            </w:tcBorders>
            <w:shd w:val="clear" w:color="auto" w:fill="auto"/>
            <w:vAlign w:val="center"/>
          </w:tcPr>
          <w:p w14:paraId="2401F356"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7.8</w:t>
            </w:r>
          </w:p>
        </w:tc>
        <w:tc>
          <w:tcPr>
            <w:tcW w:w="808" w:type="dxa"/>
            <w:gridSpan w:val="2"/>
            <w:tcBorders>
              <w:top w:val="nil"/>
              <w:left w:val="nil"/>
              <w:bottom w:val="nil"/>
              <w:right w:val="nil"/>
            </w:tcBorders>
            <w:shd w:val="clear" w:color="auto" w:fill="auto"/>
            <w:vAlign w:val="center"/>
          </w:tcPr>
          <w:p w14:paraId="79E0F7DD"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12.5</w:t>
            </w:r>
          </w:p>
        </w:tc>
        <w:tc>
          <w:tcPr>
            <w:tcW w:w="1505" w:type="dxa"/>
            <w:tcBorders>
              <w:top w:val="nil"/>
              <w:left w:val="nil"/>
              <w:bottom w:val="nil"/>
              <w:right w:val="nil"/>
            </w:tcBorders>
            <w:shd w:val="clear" w:color="auto" w:fill="auto"/>
            <w:vAlign w:val="center"/>
          </w:tcPr>
          <w:p w14:paraId="4691E061" w14:textId="77777777" w:rsidR="00AB3CA4" w:rsidRPr="00793A9B" w:rsidRDefault="00AB3CA4" w:rsidP="00390087">
            <w:pPr>
              <w:spacing w:line="276" w:lineRule="auto"/>
              <w:jc w:val="center"/>
              <w:rPr>
                <w:rFonts w:ascii="Times New Roman" w:hAnsi="Times New Roman" w:cs="Times New Roman"/>
                <w:sz w:val="20"/>
                <w:szCs w:val="20"/>
                <w:lang w:val="en-US"/>
              </w:rPr>
            </w:pPr>
            <w:r w:rsidRPr="007A6D89">
              <w:rPr>
                <w:rFonts w:ascii="Times New Roman" w:hAnsi="Times New Roman" w:cs="Times New Roman"/>
                <w:b/>
                <w:sz w:val="20"/>
                <w:szCs w:val="20"/>
                <w:lang w:val="en-US"/>
              </w:rPr>
              <w:t>&lt;.001</w:t>
            </w:r>
          </w:p>
        </w:tc>
      </w:tr>
      <w:tr w:rsidR="00AB3CA4" w:rsidRPr="006A6A6F" w14:paraId="01DDB391" w14:textId="77777777" w:rsidTr="00390087">
        <w:trPr>
          <w:trHeight w:val="71"/>
        </w:trPr>
        <w:tc>
          <w:tcPr>
            <w:tcW w:w="2789" w:type="dxa"/>
            <w:tcBorders>
              <w:top w:val="nil"/>
              <w:left w:val="nil"/>
              <w:bottom w:val="nil"/>
              <w:right w:val="nil"/>
            </w:tcBorders>
            <w:shd w:val="clear" w:color="auto" w:fill="auto"/>
          </w:tcPr>
          <w:p w14:paraId="427D86D5" w14:textId="77777777" w:rsidR="00AB3CA4" w:rsidRPr="0080439A" w:rsidRDefault="00AB3CA4" w:rsidP="00390087">
            <w:pPr>
              <w:spacing w:line="276" w:lineRule="auto"/>
              <w:ind w:left="142"/>
              <w:rPr>
                <w:rFonts w:ascii="Times New Roman" w:hAnsi="Times New Roman" w:cs="Times New Roman"/>
                <w:sz w:val="20"/>
                <w:szCs w:val="20"/>
                <w:lang w:val="en-US"/>
              </w:rPr>
            </w:pPr>
            <w:r w:rsidRPr="0080439A">
              <w:rPr>
                <w:rFonts w:ascii="Times New Roman" w:hAnsi="Times New Roman" w:cs="Times New Roman"/>
                <w:sz w:val="20"/>
                <w:szCs w:val="20"/>
              </w:rPr>
              <w:t>SLEEP [%]</w:t>
            </w:r>
          </w:p>
        </w:tc>
        <w:tc>
          <w:tcPr>
            <w:tcW w:w="567" w:type="dxa"/>
            <w:tcBorders>
              <w:top w:val="nil"/>
              <w:left w:val="nil"/>
              <w:bottom w:val="nil"/>
              <w:right w:val="nil"/>
            </w:tcBorders>
            <w:shd w:val="clear" w:color="auto" w:fill="auto"/>
          </w:tcPr>
          <w:p w14:paraId="64AA5F96"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35</w:t>
            </w:r>
          </w:p>
        </w:tc>
        <w:tc>
          <w:tcPr>
            <w:tcW w:w="884" w:type="dxa"/>
            <w:tcBorders>
              <w:top w:val="nil"/>
              <w:left w:val="nil"/>
              <w:bottom w:val="nil"/>
              <w:right w:val="nil"/>
            </w:tcBorders>
            <w:shd w:val="clear" w:color="auto" w:fill="auto"/>
          </w:tcPr>
          <w:p w14:paraId="7721DEE5"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31.9</w:t>
            </w:r>
          </w:p>
        </w:tc>
        <w:tc>
          <w:tcPr>
            <w:tcW w:w="717" w:type="dxa"/>
            <w:tcBorders>
              <w:top w:val="nil"/>
              <w:left w:val="nil"/>
              <w:bottom w:val="nil"/>
              <w:right w:val="nil"/>
            </w:tcBorders>
            <w:shd w:val="clear" w:color="auto" w:fill="auto"/>
          </w:tcPr>
          <w:p w14:paraId="6970FC7D"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11.1</w:t>
            </w:r>
          </w:p>
        </w:tc>
        <w:tc>
          <w:tcPr>
            <w:tcW w:w="718" w:type="dxa"/>
            <w:tcBorders>
              <w:top w:val="nil"/>
              <w:left w:val="nil"/>
              <w:bottom w:val="nil"/>
              <w:right w:val="nil"/>
            </w:tcBorders>
            <w:vAlign w:val="center"/>
          </w:tcPr>
          <w:p w14:paraId="2E9326A5"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25</w:t>
            </w:r>
          </w:p>
        </w:tc>
        <w:tc>
          <w:tcPr>
            <w:tcW w:w="718" w:type="dxa"/>
            <w:tcBorders>
              <w:top w:val="nil"/>
              <w:left w:val="nil"/>
              <w:bottom w:val="nil"/>
              <w:right w:val="nil"/>
            </w:tcBorders>
            <w:shd w:val="clear" w:color="auto" w:fill="auto"/>
            <w:vAlign w:val="center"/>
          </w:tcPr>
          <w:p w14:paraId="5E3E5C9C"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32.3</w:t>
            </w:r>
          </w:p>
        </w:tc>
        <w:tc>
          <w:tcPr>
            <w:tcW w:w="813" w:type="dxa"/>
            <w:tcBorders>
              <w:top w:val="nil"/>
              <w:left w:val="nil"/>
              <w:bottom w:val="nil"/>
              <w:right w:val="nil"/>
            </w:tcBorders>
            <w:shd w:val="clear" w:color="auto" w:fill="auto"/>
            <w:vAlign w:val="center"/>
          </w:tcPr>
          <w:p w14:paraId="1973B041"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8.4</w:t>
            </w:r>
          </w:p>
        </w:tc>
        <w:tc>
          <w:tcPr>
            <w:tcW w:w="1503" w:type="dxa"/>
            <w:tcBorders>
              <w:top w:val="nil"/>
              <w:left w:val="nil"/>
              <w:bottom w:val="nil"/>
              <w:right w:val="nil"/>
            </w:tcBorders>
            <w:shd w:val="clear" w:color="auto" w:fill="auto"/>
            <w:vAlign w:val="center"/>
          </w:tcPr>
          <w:p w14:paraId="063D7074" w14:textId="77777777" w:rsidR="00AB3CA4" w:rsidRPr="007A6D89" w:rsidRDefault="00AB3CA4" w:rsidP="00390087">
            <w:pPr>
              <w:spacing w:line="276" w:lineRule="auto"/>
              <w:jc w:val="center"/>
              <w:rPr>
                <w:rFonts w:ascii="Times New Roman" w:hAnsi="Times New Roman" w:cs="Times New Roman"/>
                <w:sz w:val="20"/>
                <w:szCs w:val="20"/>
                <w:lang w:val="en-US"/>
              </w:rPr>
            </w:pPr>
            <w:r w:rsidRPr="007A6D89">
              <w:rPr>
                <w:rFonts w:ascii="Times New Roman" w:hAnsi="Times New Roman" w:cs="Times New Roman"/>
                <w:sz w:val="20"/>
                <w:szCs w:val="20"/>
                <w:lang w:val="en-US"/>
              </w:rPr>
              <w:t>.53</w:t>
            </w:r>
            <w:r>
              <w:rPr>
                <w:rFonts w:ascii="Times New Roman" w:hAnsi="Times New Roman" w:cs="Times New Roman"/>
                <w:sz w:val="20"/>
                <w:szCs w:val="20"/>
                <w:lang w:val="en-US"/>
              </w:rPr>
              <w:t>0</w:t>
            </w:r>
          </w:p>
        </w:tc>
        <w:tc>
          <w:tcPr>
            <w:tcW w:w="236" w:type="dxa"/>
            <w:tcBorders>
              <w:top w:val="nil"/>
              <w:left w:val="nil"/>
              <w:bottom w:val="nil"/>
              <w:right w:val="nil"/>
            </w:tcBorders>
            <w:shd w:val="clear" w:color="auto" w:fill="auto"/>
            <w:vAlign w:val="center"/>
          </w:tcPr>
          <w:p w14:paraId="7E0FC683" w14:textId="77777777" w:rsidR="00AB3CA4" w:rsidRPr="00793A9B" w:rsidRDefault="00AB3CA4" w:rsidP="00390087">
            <w:pPr>
              <w:spacing w:line="276" w:lineRule="auto"/>
              <w:rPr>
                <w:rFonts w:ascii="Times New Roman" w:hAnsi="Times New Roman" w:cs="Times New Roman"/>
                <w:b/>
                <w:sz w:val="20"/>
                <w:szCs w:val="20"/>
                <w:lang w:val="en-US"/>
              </w:rPr>
            </w:pPr>
          </w:p>
        </w:tc>
        <w:tc>
          <w:tcPr>
            <w:tcW w:w="490" w:type="dxa"/>
            <w:tcBorders>
              <w:top w:val="nil"/>
              <w:left w:val="nil"/>
              <w:bottom w:val="nil"/>
              <w:right w:val="nil"/>
            </w:tcBorders>
            <w:shd w:val="clear" w:color="auto" w:fill="auto"/>
            <w:vAlign w:val="center"/>
          </w:tcPr>
          <w:p w14:paraId="3E3F8E85"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31</w:t>
            </w:r>
          </w:p>
        </w:tc>
        <w:tc>
          <w:tcPr>
            <w:tcW w:w="721" w:type="dxa"/>
            <w:tcBorders>
              <w:top w:val="nil"/>
              <w:left w:val="nil"/>
              <w:bottom w:val="nil"/>
              <w:right w:val="nil"/>
            </w:tcBorders>
            <w:shd w:val="clear" w:color="auto" w:fill="auto"/>
            <w:vAlign w:val="center"/>
          </w:tcPr>
          <w:p w14:paraId="274B52C5"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36.1</w:t>
            </w:r>
          </w:p>
        </w:tc>
        <w:tc>
          <w:tcPr>
            <w:tcW w:w="808" w:type="dxa"/>
            <w:gridSpan w:val="2"/>
            <w:tcBorders>
              <w:top w:val="nil"/>
              <w:left w:val="nil"/>
              <w:bottom w:val="nil"/>
              <w:right w:val="nil"/>
            </w:tcBorders>
            <w:shd w:val="clear" w:color="auto" w:fill="auto"/>
            <w:vAlign w:val="center"/>
          </w:tcPr>
          <w:p w14:paraId="0FB309DD"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12.8</w:t>
            </w:r>
          </w:p>
        </w:tc>
        <w:tc>
          <w:tcPr>
            <w:tcW w:w="1505" w:type="dxa"/>
            <w:tcBorders>
              <w:top w:val="nil"/>
              <w:left w:val="nil"/>
              <w:bottom w:val="nil"/>
              <w:right w:val="nil"/>
            </w:tcBorders>
            <w:shd w:val="clear" w:color="auto" w:fill="auto"/>
            <w:vAlign w:val="center"/>
          </w:tcPr>
          <w:p w14:paraId="628E22E6" w14:textId="77777777" w:rsidR="00AB3CA4" w:rsidRPr="003477E0" w:rsidRDefault="00AB3CA4" w:rsidP="00390087">
            <w:pPr>
              <w:spacing w:line="276"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.102</w:t>
            </w:r>
          </w:p>
        </w:tc>
      </w:tr>
      <w:tr w:rsidR="00AB3CA4" w:rsidRPr="006A6A6F" w14:paraId="7F51C09F" w14:textId="77777777" w:rsidTr="00390087">
        <w:trPr>
          <w:trHeight w:val="71"/>
        </w:trPr>
        <w:tc>
          <w:tcPr>
            <w:tcW w:w="2789" w:type="dxa"/>
            <w:tcBorders>
              <w:top w:val="nil"/>
              <w:left w:val="nil"/>
              <w:bottom w:val="single" w:sz="4" w:space="0" w:color="auto"/>
              <w:right w:val="nil"/>
            </w:tcBorders>
            <w:shd w:val="clear" w:color="auto" w:fill="auto"/>
          </w:tcPr>
          <w:p w14:paraId="313E6545" w14:textId="77777777" w:rsidR="00AB3CA4" w:rsidRPr="0080439A" w:rsidRDefault="00AB3CA4" w:rsidP="00390087">
            <w:pPr>
              <w:spacing w:line="276" w:lineRule="auto"/>
              <w:ind w:left="142"/>
              <w:rPr>
                <w:rFonts w:ascii="Times New Roman" w:hAnsi="Times New Roman" w:cs="Times New Roman"/>
                <w:sz w:val="20"/>
                <w:szCs w:val="20"/>
                <w:lang w:val="en-US"/>
              </w:rPr>
            </w:pPr>
            <w:r w:rsidRPr="0080439A">
              <w:rPr>
                <w:rFonts w:ascii="Times New Roman" w:hAnsi="Times New Roman" w:cs="Times New Roman"/>
                <w:sz w:val="20"/>
                <w:szCs w:val="20"/>
              </w:rPr>
              <w:t>ON TD [%]</w:t>
            </w:r>
          </w:p>
        </w:tc>
        <w:tc>
          <w:tcPr>
            <w:tcW w:w="567" w:type="dxa"/>
            <w:tcBorders>
              <w:top w:val="nil"/>
              <w:left w:val="nil"/>
              <w:bottom w:val="single" w:sz="4" w:space="0" w:color="auto"/>
              <w:right w:val="nil"/>
            </w:tcBorders>
            <w:shd w:val="clear" w:color="auto" w:fill="auto"/>
          </w:tcPr>
          <w:p w14:paraId="41BFC642"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35</w:t>
            </w:r>
          </w:p>
        </w:tc>
        <w:tc>
          <w:tcPr>
            <w:tcW w:w="884" w:type="dxa"/>
            <w:tcBorders>
              <w:top w:val="nil"/>
              <w:left w:val="nil"/>
              <w:bottom w:val="single" w:sz="4" w:space="0" w:color="auto"/>
              <w:right w:val="nil"/>
            </w:tcBorders>
            <w:shd w:val="clear" w:color="auto" w:fill="auto"/>
          </w:tcPr>
          <w:p w14:paraId="7525B9AD"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7.0</w:t>
            </w:r>
          </w:p>
        </w:tc>
        <w:tc>
          <w:tcPr>
            <w:tcW w:w="717" w:type="dxa"/>
            <w:tcBorders>
              <w:top w:val="nil"/>
              <w:left w:val="nil"/>
              <w:bottom w:val="single" w:sz="4" w:space="0" w:color="auto"/>
              <w:right w:val="nil"/>
            </w:tcBorders>
            <w:shd w:val="clear" w:color="auto" w:fill="auto"/>
          </w:tcPr>
          <w:p w14:paraId="43510AAC"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12.65</w:t>
            </w:r>
          </w:p>
        </w:tc>
        <w:tc>
          <w:tcPr>
            <w:tcW w:w="718" w:type="dxa"/>
            <w:tcBorders>
              <w:top w:val="nil"/>
              <w:left w:val="nil"/>
              <w:bottom w:val="single" w:sz="4" w:space="0" w:color="auto"/>
              <w:right w:val="nil"/>
            </w:tcBorders>
            <w:vAlign w:val="center"/>
          </w:tcPr>
          <w:p w14:paraId="171346D2"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25</w:t>
            </w:r>
          </w:p>
        </w:tc>
        <w:tc>
          <w:tcPr>
            <w:tcW w:w="718" w:type="dxa"/>
            <w:tcBorders>
              <w:top w:val="nil"/>
              <w:left w:val="nil"/>
              <w:bottom w:val="single" w:sz="4" w:space="0" w:color="auto"/>
              <w:right w:val="nil"/>
            </w:tcBorders>
            <w:shd w:val="clear" w:color="auto" w:fill="auto"/>
            <w:vAlign w:val="center"/>
          </w:tcPr>
          <w:p w14:paraId="5990B410"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2.1</w:t>
            </w:r>
          </w:p>
        </w:tc>
        <w:tc>
          <w:tcPr>
            <w:tcW w:w="813" w:type="dxa"/>
            <w:tcBorders>
              <w:top w:val="nil"/>
              <w:left w:val="nil"/>
              <w:bottom w:val="single" w:sz="4" w:space="0" w:color="auto"/>
              <w:right w:val="nil"/>
            </w:tcBorders>
            <w:shd w:val="clear" w:color="auto" w:fill="auto"/>
            <w:vAlign w:val="center"/>
          </w:tcPr>
          <w:p w14:paraId="1F58B87C"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3.9</w:t>
            </w:r>
          </w:p>
        </w:tc>
        <w:tc>
          <w:tcPr>
            <w:tcW w:w="1503" w:type="dxa"/>
            <w:tcBorders>
              <w:top w:val="nil"/>
              <w:left w:val="nil"/>
              <w:bottom w:val="single" w:sz="4" w:space="0" w:color="auto"/>
              <w:right w:val="nil"/>
            </w:tcBorders>
            <w:shd w:val="clear" w:color="auto" w:fill="auto"/>
            <w:vAlign w:val="center"/>
          </w:tcPr>
          <w:p w14:paraId="29AA2B64" w14:textId="77777777" w:rsidR="00AB3CA4" w:rsidRPr="007A6D89" w:rsidRDefault="00AB3CA4" w:rsidP="00390087">
            <w:pPr>
              <w:spacing w:line="276"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.057</w:t>
            </w:r>
          </w:p>
        </w:tc>
        <w:tc>
          <w:tcPr>
            <w:tcW w:w="236" w:type="dxa"/>
            <w:tcBorders>
              <w:top w:val="nil"/>
              <w:left w:val="nil"/>
              <w:bottom w:val="single" w:sz="4" w:space="0" w:color="auto"/>
              <w:right w:val="nil"/>
            </w:tcBorders>
            <w:shd w:val="clear" w:color="auto" w:fill="auto"/>
            <w:vAlign w:val="center"/>
          </w:tcPr>
          <w:p w14:paraId="004F539A" w14:textId="77777777" w:rsidR="00AB3CA4" w:rsidRPr="00793A9B" w:rsidRDefault="00AB3CA4" w:rsidP="00390087">
            <w:pPr>
              <w:spacing w:line="276" w:lineRule="auto"/>
              <w:rPr>
                <w:rFonts w:ascii="Times New Roman" w:hAnsi="Times New Roman" w:cs="Times New Roman"/>
                <w:b/>
                <w:sz w:val="20"/>
                <w:szCs w:val="20"/>
                <w:lang w:val="en-US"/>
              </w:rPr>
            </w:pPr>
          </w:p>
        </w:tc>
        <w:tc>
          <w:tcPr>
            <w:tcW w:w="490" w:type="dxa"/>
            <w:tcBorders>
              <w:top w:val="nil"/>
              <w:left w:val="nil"/>
              <w:bottom w:val="single" w:sz="4" w:space="0" w:color="auto"/>
              <w:right w:val="nil"/>
            </w:tcBorders>
            <w:shd w:val="clear" w:color="auto" w:fill="auto"/>
            <w:vAlign w:val="center"/>
          </w:tcPr>
          <w:p w14:paraId="7E46FE3A"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31</w:t>
            </w:r>
          </w:p>
        </w:tc>
        <w:tc>
          <w:tcPr>
            <w:tcW w:w="721" w:type="dxa"/>
            <w:tcBorders>
              <w:top w:val="nil"/>
              <w:left w:val="nil"/>
              <w:bottom w:val="single" w:sz="4" w:space="0" w:color="auto"/>
              <w:right w:val="nil"/>
            </w:tcBorders>
            <w:shd w:val="clear" w:color="auto" w:fill="auto"/>
            <w:vAlign w:val="center"/>
          </w:tcPr>
          <w:p w14:paraId="0493FBA0"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2.1</w:t>
            </w:r>
          </w:p>
        </w:tc>
        <w:tc>
          <w:tcPr>
            <w:tcW w:w="808" w:type="dxa"/>
            <w:gridSpan w:val="2"/>
            <w:tcBorders>
              <w:top w:val="nil"/>
              <w:left w:val="nil"/>
              <w:bottom w:val="single" w:sz="4" w:space="0" w:color="auto"/>
              <w:right w:val="nil"/>
            </w:tcBorders>
            <w:shd w:val="clear" w:color="auto" w:fill="auto"/>
            <w:vAlign w:val="center"/>
          </w:tcPr>
          <w:p w14:paraId="3C28D110"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4.9</w:t>
            </w:r>
          </w:p>
        </w:tc>
        <w:tc>
          <w:tcPr>
            <w:tcW w:w="1505" w:type="dxa"/>
            <w:tcBorders>
              <w:top w:val="nil"/>
              <w:left w:val="nil"/>
              <w:bottom w:val="single" w:sz="4" w:space="0" w:color="auto"/>
              <w:right w:val="nil"/>
            </w:tcBorders>
            <w:shd w:val="clear" w:color="auto" w:fill="auto"/>
            <w:vAlign w:val="center"/>
          </w:tcPr>
          <w:p w14:paraId="04E9258A" w14:textId="77777777" w:rsidR="00AB3CA4" w:rsidRPr="003477E0" w:rsidRDefault="00AB3CA4" w:rsidP="00390087">
            <w:pPr>
              <w:spacing w:line="276"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.102</w:t>
            </w:r>
          </w:p>
        </w:tc>
      </w:tr>
      <w:tr w:rsidR="00AB3CA4" w:rsidRPr="006A6A6F" w14:paraId="443BAB60" w14:textId="77777777" w:rsidTr="00390087">
        <w:trPr>
          <w:trHeight w:val="81"/>
        </w:trPr>
        <w:tc>
          <w:tcPr>
            <w:tcW w:w="2789" w:type="dxa"/>
            <w:tcBorders>
              <w:top w:val="single" w:sz="4" w:space="0" w:color="auto"/>
              <w:left w:val="single" w:sz="4" w:space="0" w:color="FFFFFF" w:themeColor="background1"/>
              <w:right w:val="nil"/>
            </w:tcBorders>
            <w:shd w:val="clear" w:color="auto" w:fill="auto"/>
          </w:tcPr>
          <w:p w14:paraId="7E579B61" w14:textId="77777777" w:rsidR="00AB3CA4" w:rsidRPr="0080439A" w:rsidRDefault="00AB3CA4" w:rsidP="00390087">
            <w:pPr>
              <w:spacing w:line="276" w:lineRule="auto"/>
              <w:rPr>
                <w:rFonts w:ascii="Times New Roman" w:hAnsi="Times New Roman" w:cs="Times New Roman"/>
                <w:sz w:val="20"/>
                <w:szCs w:val="20"/>
                <w:lang w:val="en-US"/>
              </w:rPr>
            </w:pPr>
            <w:r w:rsidRPr="0080439A">
              <w:rPr>
                <w:rFonts w:ascii="Times New Roman" w:hAnsi="Times New Roman" w:cs="Times New Roman"/>
                <w:sz w:val="20"/>
                <w:szCs w:val="20"/>
              </w:rPr>
              <w:t>PDQ-8 SI</w:t>
            </w:r>
          </w:p>
        </w:tc>
        <w:tc>
          <w:tcPr>
            <w:tcW w:w="567" w:type="dxa"/>
            <w:tcBorders>
              <w:top w:val="single" w:sz="4" w:space="0" w:color="auto"/>
              <w:left w:val="nil"/>
              <w:right w:val="nil"/>
            </w:tcBorders>
            <w:shd w:val="clear" w:color="auto" w:fill="auto"/>
          </w:tcPr>
          <w:p w14:paraId="01F0CFC1"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35</w:t>
            </w:r>
          </w:p>
        </w:tc>
        <w:tc>
          <w:tcPr>
            <w:tcW w:w="884" w:type="dxa"/>
            <w:tcBorders>
              <w:top w:val="single" w:sz="4" w:space="0" w:color="auto"/>
              <w:left w:val="nil"/>
              <w:right w:val="nil"/>
            </w:tcBorders>
            <w:shd w:val="clear" w:color="auto" w:fill="auto"/>
          </w:tcPr>
          <w:p w14:paraId="0E5EC7CD"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32.8</w:t>
            </w:r>
          </w:p>
        </w:tc>
        <w:tc>
          <w:tcPr>
            <w:tcW w:w="717" w:type="dxa"/>
            <w:tcBorders>
              <w:top w:val="single" w:sz="4" w:space="0" w:color="auto"/>
              <w:left w:val="nil"/>
              <w:right w:val="nil"/>
            </w:tcBorders>
            <w:shd w:val="clear" w:color="auto" w:fill="auto"/>
          </w:tcPr>
          <w:p w14:paraId="6523CF27"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15.3</w:t>
            </w:r>
          </w:p>
        </w:tc>
        <w:tc>
          <w:tcPr>
            <w:tcW w:w="718" w:type="dxa"/>
            <w:tcBorders>
              <w:top w:val="single" w:sz="4" w:space="0" w:color="auto"/>
              <w:left w:val="nil"/>
              <w:right w:val="nil"/>
            </w:tcBorders>
            <w:vAlign w:val="center"/>
          </w:tcPr>
          <w:p w14:paraId="29CEE72E" w14:textId="77777777" w:rsidR="00AB3CA4" w:rsidRPr="00793A9B" w:rsidRDefault="00AB3CA4" w:rsidP="00390087">
            <w:pPr>
              <w:spacing w:line="276" w:lineRule="auto"/>
              <w:rPr>
                <w:rFonts w:ascii="Times New Roman" w:hAnsi="Times New Roman" w:cs="Times New Roman"/>
                <w:sz w:val="20"/>
                <w:szCs w:val="20"/>
                <w:lang w:val="en-US"/>
              </w:rPr>
            </w:pPr>
            <w:r w:rsidRPr="00793A9B">
              <w:rPr>
                <w:rFonts w:ascii="Times New Roman" w:hAnsi="Times New Roman" w:cs="Times New Roman"/>
                <w:sz w:val="20"/>
                <w:szCs w:val="20"/>
                <w:lang w:val="en-US"/>
              </w:rPr>
              <w:t>29</w:t>
            </w:r>
          </w:p>
        </w:tc>
        <w:tc>
          <w:tcPr>
            <w:tcW w:w="718" w:type="dxa"/>
            <w:tcBorders>
              <w:top w:val="single" w:sz="4" w:space="0" w:color="auto"/>
              <w:left w:val="nil"/>
              <w:right w:val="nil"/>
            </w:tcBorders>
            <w:shd w:val="clear" w:color="auto" w:fill="auto"/>
            <w:vAlign w:val="center"/>
          </w:tcPr>
          <w:p w14:paraId="0187ABA7"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24.5</w:t>
            </w:r>
          </w:p>
        </w:tc>
        <w:tc>
          <w:tcPr>
            <w:tcW w:w="813" w:type="dxa"/>
            <w:tcBorders>
              <w:top w:val="single" w:sz="4" w:space="0" w:color="auto"/>
              <w:left w:val="nil"/>
              <w:right w:val="nil"/>
            </w:tcBorders>
            <w:shd w:val="clear" w:color="auto" w:fill="auto"/>
            <w:vAlign w:val="center"/>
          </w:tcPr>
          <w:p w14:paraId="4CD0D446"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14.2</w:t>
            </w:r>
          </w:p>
        </w:tc>
        <w:tc>
          <w:tcPr>
            <w:tcW w:w="1503" w:type="dxa"/>
            <w:tcBorders>
              <w:top w:val="single" w:sz="4" w:space="0" w:color="auto"/>
              <w:left w:val="nil"/>
              <w:right w:val="nil"/>
            </w:tcBorders>
            <w:shd w:val="clear" w:color="auto" w:fill="auto"/>
            <w:vAlign w:val="center"/>
          </w:tcPr>
          <w:p w14:paraId="026C5A86" w14:textId="77777777" w:rsidR="00AB3CA4" w:rsidRPr="00793A9B" w:rsidRDefault="00AB3CA4" w:rsidP="00390087">
            <w:pPr>
              <w:spacing w:line="276"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.002</w:t>
            </w:r>
          </w:p>
        </w:tc>
        <w:tc>
          <w:tcPr>
            <w:tcW w:w="236" w:type="dxa"/>
            <w:tcBorders>
              <w:top w:val="single" w:sz="4" w:space="0" w:color="auto"/>
              <w:left w:val="nil"/>
              <w:right w:val="nil"/>
            </w:tcBorders>
            <w:shd w:val="clear" w:color="auto" w:fill="auto"/>
            <w:vAlign w:val="center"/>
          </w:tcPr>
          <w:p w14:paraId="11D98480" w14:textId="77777777" w:rsidR="00AB3CA4" w:rsidRPr="00793A9B" w:rsidRDefault="00AB3CA4" w:rsidP="00390087">
            <w:pPr>
              <w:spacing w:line="276" w:lineRule="auto"/>
              <w:rPr>
                <w:rFonts w:ascii="Times New Roman" w:hAnsi="Times New Roman" w:cs="Times New Roman"/>
                <w:b/>
                <w:sz w:val="20"/>
                <w:szCs w:val="20"/>
                <w:lang w:val="en-US"/>
              </w:rPr>
            </w:pPr>
          </w:p>
        </w:tc>
        <w:tc>
          <w:tcPr>
            <w:tcW w:w="490" w:type="dxa"/>
            <w:tcBorders>
              <w:top w:val="single" w:sz="4" w:space="0" w:color="auto"/>
              <w:left w:val="nil"/>
              <w:right w:val="nil"/>
            </w:tcBorders>
            <w:shd w:val="clear" w:color="auto" w:fill="auto"/>
            <w:vAlign w:val="center"/>
          </w:tcPr>
          <w:p w14:paraId="60BCD05B" w14:textId="77777777" w:rsidR="00AB3CA4" w:rsidRPr="00793A9B" w:rsidRDefault="00AB3CA4" w:rsidP="00390087">
            <w:pPr>
              <w:spacing w:line="276" w:lineRule="auto"/>
              <w:rPr>
                <w:rFonts w:ascii="Times New Roman" w:hAnsi="Times New Roman" w:cs="Times New Roman"/>
                <w:sz w:val="20"/>
                <w:szCs w:val="20"/>
                <w:lang w:val="en-US"/>
              </w:rPr>
            </w:pPr>
            <w:r w:rsidRPr="00793A9B">
              <w:rPr>
                <w:rFonts w:ascii="Times New Roman" w:hAnsi="Times New Roman" w:cs="Times New Roman"/>
                <w:sz w:val="20"/>
                <w:szCs w:val="20"/>
                <w:lang w:val="en-US"/>
              </w:rPr>
              <w:t>33</w:t>
            </w:r>
          </w:p>
        </w:tc>
        <w:tc>
          <w:tcPr>
            <w:tcW w:w="721" w:type="dxa"/>
            <w:tcBorders>
              <w:top w:val="single" w:sz="4" w:space="0" w:color="auto"/>
              <w:left w:val="nil"/>
              <w:right w:val="nil"/>
            </w:tcBorders>
            <w:shd w:val="clear" w:color="auto" w:fill="auto"/>
            <w:vAlign w:val="center"/>
          </w:tcPr>
          <w:p w14:paraId="46922A32"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23.6</w:t>
            </w:r>
          </w:p>
        </w:tc>
        <w:tc>
          <w:tcPr>
            <w:tcW w:w="808" w:type="dxa"/>
            <w:gridSpan w:val="2"/>
            <w:tcBorders>
              <w:top w:val="single" w:sz="4" w:space="0" w:color="auto"/>
              <w:left w:val="nil"/>
              <w:right w:val="nil"/>
            </w:tcBorders>
            <w:shd w:val="clear" w:color="auto" w:fill="auto"/>
            <w:vAlign w:val="center"/>
          </w:tcPr>
          <w:p w14:paraId="706992A8"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15.2</w:t>
            </w:r>
          </w:p>
        </w:tc>
        <w:tc>
          <w:tcPr>
            <w:tcW w:w="1505" w:type="dxa"/>
            <w:tcBorders>
              <w:top w:val="single" w:sz="4" w:space="0" w:color="auto"/>
              <w:left w:val="nil"/>
              <w:right w:val="nil"/>
            </w:tcBorders>
            <w:shd w:val="clear" w:color="auto" w:fill="auto"/>
            <w:vAlign w:val="center"/>
          </w:tcPr>
          <w:p w14:paraId="1D2C36B6" w14:textId="77777777" w:rsidR="00AB3CA4" w:rsidRPr="00793A9B" w:rsidRDefault="00AB3CA4" w:rsidP="00390087">
            <w:pPr>
              <w:spacing w:line="276" w:lineRule="auto"/>
              <w:jc w:val="center"/>
              <w:rPr>
                <w:rFonts w:ascii="Times New Roman" w:hAnsi="Times New Roman" w:cs="Times New Roman"/>
                <w:sz w:val="20"/>
                <w:szCs w:val="20"/>
                <w:lang w:val="en-US"/>
              </w:rPr>
            </w:pPr>
            <w:r w:rsidRPr="007A6D89">
              <w:rPr>
                <w:rFonts w:ascii="Times New Roman" w:hAnsi="Times New Roman" w:cs="Times New Roman"/>
                <w:b/>
                <w:sz w:val="20"/>
                <w:szCs w:val="20"/>
                <w:lang w:val="en-US"/>
              </w:rPr>
              <w:t>&lt;.001</w:t>
            </w:r>
          </w:p>
        </w:tc>
      </w:tr>
      <w:tr w:rsidR="00AB3CA4" w:rsidRPr="006A6A6F" w14:paraId="2C29E41A" w14:textId="77777777" w:rsidTr="00390087">
        <w:trPr>
          <w:trHeight w:val="81"/>
        </w:trPr>
        <w:tc>
          <w:tcPr>
            <w:tcW w:w="2789" w:type="dxa"/>
            <w:tcBorders>
              <w:left w:val="single" w:sz="4" w:space="0" w:color="FFFFFF" w:themeColor="background1"/>
              <w:bottom w:val="nil"/>
              <w:right w:val="nil"/>
            </w:tcBorders>
            <w:shd w:val="clear" w:color="auto" w:fill="auto"/>
          </w:tcPr>
          <w:p w14:paraId="402A51C0" w14:textId="77777777" w:rsidR="00AB3CA4" w:rsidRPr="0080439A" w:rsidRDefault="00AB3CA4" w:rsidP="00390087">
            <w:pPr>
              <w:spacing w:line="276" w:lineRule="auto"/>
              <w:rPr>
                <w:rFonts w:ascii="Times New Roman" w:hAnsi="Times New Roman" w:cs="Times New Roman"/>
                <w:sz w:val="20"/>
                <w:szCs w:val="20"/>
                <w:lang w:val="en-US"/>
              </w:rPr>
            </w:pPr>
            <w:r w:rsidRPr="0080439A">
              <w:rPr>
                <w:rFonts w:ascii="Times New Roman" w:hAnsi="Times New Roman" w:cs="Times New Roman"/>
                <w:sz w:val="20"/>
                <w:szCs w:val="20"/>
              </w:rPr>
              <w:t>LEDD [mg]</w:t>
            </w:r>
          </w:p>
        </w:tc>
        <w:tc>
          <w:tcPr>
            <w:tcW w:w="567" w:type="dxa"/>
            <w:tcBorders>
              <w:top w:val="single" w:sz="4" w:space="0" w:color="auto"/>
              <w:left w:val="nil"/>
              <w:bottom w:val="nil"/>
              <w:right w:val="nil"/>
            </w:tcBorders>
            <w:shd w:val="clear" w:color="auto" w:fill="auto"/>
          </w:tcPr>
          <w:p w14:paraId="328EFE5B"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35</w:t>
            </w:r>
          </w:p>
        </w:tc>
        <w:tc>
          <w:tcPr>
            <w:tcW w:w="884" w:type="dxa"/>
            <w:tcBorders>
              <w:top w:val="single" w:sz="4" w:space="0" w:color="auto"/>
              <w:left w:val="nil"/>
              <w:bottom w:val="nil"/>
              <w:right w:val="nil"/>
            </w:tcBorders>
            <w:shd w:val="clear" w:color="auto" w:fill="auto"/>
          </w:tcPr>
          <w:p w14:paraId="32C0A71A"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964.9</w:t>
            </w:r>
          </w:p>
        </w:tc>
        <w:tc>
          <w:tcPr>
            <w:tcW w:w="717" w:type="dxa"/>
            <w:tcBorders>
              <w:top w:val="single" w:sz="4" w:space="0" w:color="auto"/>
              <w:left w:val="nil"/>
              <w:bottom w:val="nil"/>
              <w:right w:val="nil"/>
            </w:tcBorders>
            <w:shd w:val="clear" w:color="auto" w:fill="auto"/>
          </w:tcPr>
          <w:p w14:paraId="23D75335"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408.3</w:t>
            </w:r>
          </w:p>
        </w:tc>
        <w:tc>
          <w:tcPr>
            <w:tcW w:w="718" w:type="dxa"/>
            <w:tcBorders>
              <w:top w:val="single" w:sz="4" w:space="0" w:color="auto"/>
              <w:left w:val="nil"/>
              <w:bottom w:val="nil"/>
              <w:right w:val="nil"/>
            </w:tcBorders>
            <w:vAlign w:val="center"/>
          </w:tcPr>
          <w:p w14:paraId="169FEC07"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29</w:t>
            </w:r>
          </w:p>
        </w:tc>
        <w:tc>
          <w:tcPr>
            <w:tcW w:w="718" w:type="dxa"/>
            <w:tcBorders>
              <w:top w:val="single" w:sz="4" w:space="0" w:color="auto"/>
              <w:left w:val="nil"/>
              <w:bottom w:val="nil"/>
              <w:right w:val="nil"/>
            </w:tcBorders>
            <w:shd w:val="clear" w:color="auto" w:fill="auto"/>
            <w:vAlign w:val="center"/>
          </w:tcPr>
          <w:p w14:paraId="102E7EDF"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614.4</w:t>
            </w:r>
          </w:p>
        </w:tc>
        <w:tc>
          <w:tcPr>
            <w:tcW w:w="813" w:type="dxa"/>
            <w:tcBorders>
              <w:top w:val="single" w:sz="4" w:space="0" w:color="auto"/>
              <w:left w:val="nil"/>
              <w:bottom w:val="nil"/>
              <w:right w:val="nil"/>
            </w:tcBorders>
            <w:shd w:val="clear" w:color="auto" w:fill="auto"/>
            <w:vAlign w:val="center"/>
          </w:tcPr>
          <w:p w14:paraId="62C5D892"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311.8</w:t>
            </w:r>
          </w:p>
        </w:tc>
        <w:tc>
          <w:tcPr>
            <w:tcW w:w="1503" w:type="dxa"/>
            <w:tcBorders>
              <w:top w:val="single" w:sz="4" w:space="0" w:color="auto"/>
              <w:left w:val="nil"/>
              <w:bottom w:val="nil"/>
              <w:right w:val="nil"/>
            </w:tcBorders>
            <w:shd w:val="clear" w:color="auto" w:fill="auto"/>
            <w:vAlign w:val="center"/>
          </w:tcPr>
          <w:p w14:paraId="5B1255A5" w14:textId="77777777" w:rsidR="00AB3CA4" w:rsidRPr="00793A9B" w:rsidRDefault="00AB3CA4" w:rsidP="00390087">
            <w:pPr>
              <w:spacing w:line="276" w:lineRule="auto"/>
              <w:jc w:val="center"/>
              <w:rPr>
                <w:rFonts w:ascii="Times New Roman" w:hAnsi="Times New Roman" w:cs="Times New Roman"/>
                <w:b/>
                <w:sz w:val="20"/>
                <w:szCs w:val="20"/>
                <w:lang w:val="en-US"/>
              </w:rPr>
            </w:pPr>
            <w:r w:rsidRPr="007A6D89">
              <w:rPr>
                <w:rFonts w:ascii="Times New Roman" w:hAnsi="Times New Roman" w:cs="Times New Roman"/>
                <w:b/>
                <w:sz w:val="20"/>
                <w:szCs w:val="20"/>
                <w:lang w:val="en-US"/>
              </w:rPr>
              <w:t>&lt;.001</w:t>
            </w:r>
          </w:p>
        </w:tc>
        <w:tc>
          <w:tcPr>
            <w:tcW w:w="236" w:type="dxa"/>
            <w:tcBorders>
              <w:top w:val="single" w:sz="4" w:space="0" w:color="auto"/>
              <w:left w:val="nil"/>
              <w:bottom w:val="nil"/>
              <w:right w:val="nil"/>
            </w:tcBorders>
            <w:shd w:val="clear" w:color="auto" w:fill="auto"/>
            <w:vAlign w:val="center"/>
          </w:tcPr>
          <w:p w14:paraId="696C7767" w14:textId="77777777" w:rsidR="00AB3CA4" w:rsidRPr="00793A9B" w:rsidRDefault="00AB3CA4" w:rsidP="00390087">
            <w:pPr>
              <w:spacing w:line="276" w:lineRule="auto"/>
              <w:rPr>
                <w:rFonts w:ascii="Times New Roman" w:hAnsi="Times New Roman" w:cs="Times New Roman"/>
                <w:sz w:val="20"/>
                <w:szCs w:val="20"/>
                <w:lang w:val="en-US"/>
              </w:rPr>
            </w:pPr>
          </w:p>
        </w:tc>
        <w:tc>
          <w:tcPr>
            <w:tcW w:w="490" w:type="dxa"/>
            <w:tcBorders>
              <w:top w:val="single" w:sz="4" w:space="0" w:color="auto"/>
              <w:left w:val="nil"/>
              <w:bottom w:val="nil"/>
              <w:right w:val="nil"/>
            </w:tcBorders>
            <w:shd w:val="clear" w:color="auto" w:fill="auto"/>
            <w:vAlign w:val="center"/>
          </w:tcPr>
          <w:p w14:paraId="012D89CE"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32</w:t>
            </w:r>
          </w:p>
        </w:tc>
        <w:tc>
          <w:tcPr>
            <w:tcW w:w="721" w:type="dxa"/>
            <w:tcBorders>
              <w:top w:val="single" w:sz="4" w:space="0" w:color="auto"/>
              <w:left w:val="nil"/>
              <w:bottom w:val="nil"/>
              <w:right w:val="nil"/>
            </w:tcBorders>
            <w:shd w:val="clear" w:color="auto" w:fill="auto"/>
            <w:vAlign w:val="center"/>
          </w:tcPr>
          <w:p w14:paraId="4B0C6014"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541.5</w:t>
            </w:r>
          </w:p>
        </w:tc>
        <w:tc>
          <w:tcPr>
            <w:tcW w:w="808" w:type="dxa"/>
            <w:gridSpan w:val="2"/>
            <w:tcBorders>
              <w:top w:val="single" w:sz="4" w:space="0" w:color="auto"/>
              <w:left w:val="nil"/>
              <w:bottom w:val="nil"/>
              <w:right w:val="nil"/>
            </w:tcBorders>
            <w:shd w:val="clear" w:color="auto" w:fill="auto"/>
            <w:vAlign w:val="center"/>
          </w:tcPr>
          <w:p w14:paraId="34CEBA9B"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296.5</w:t>
            </w:r>
          </w:p>
        </w:tc>
        <w:tc>
          <w:tcPr>
            <w:tcW w:w="1505" w:type="dxa"/>
            <w:tcBorders>
              <w:top w:val="single" w:sz="4" w:space="0" w:color="auto"/>
              <w:left w:val="nil"/>
              <w:bottom w:val="nil"/>
              <w:right w:val="nil"/>
            </w:tcBorders>
            <w:shd w:val="clear" w:color="auto" w:fill="auto"/>
            <w:vAlign w:val="center"/>
          </w:tcPr>
          <w:p w14:paraId="79D99B5B" w14:textId="77777777" w:rsidR="00AB3CA4" w:rsidRPr="00793A9B" w:rsidRDefault="00AB3CA4" w:rsidP="00390087">
            <w:pPr>
              <w:spacing w:line="276" w:lineRule="auto"/>
              <w:jc w:val="center"/>
              <w:rPr>
                <w:rFonts w:ascii="Times New Roman" w:hAnsi="Times New Roman" w:cs="Times New Roman"/>
                <w:sz w:val="20"/>
                <w:szCs w:val="20"/>
                <w:lang w:val="en-US"/>
              </w:rPr>
            </w:pPr>
            <w:r w:rsidRPr="007A6D89">
              <w:rPr>
                <w:rFonts w:ascii="Times New Roman" w:hAnsi="Times New Roman" w:cs="Times New Roman"/>
                <w:b/>
                <w:sz w:val="20"/>
                <w:szCs w:val="20"/>
                <w:lang w:val="en-US"/>
              </w:rPr>
              <w:t>&lt;.001</w:t>
            </w:r>
          </w:p>
        </w:tc>
      </w:tr>
      <w:tr w:rsidR="00AB3CA4" w:rsidRPr="006A6A6F" w14:paraId="2263559D" w14:textId="77777777" w:rsidTr="00390087">
        <w:tc>
          <w:tcPr>
            <w:tcW w:w="2789" w:type="dxa"/>
            <w:tcBorders>
              <w:top w:val="nil"/>
              <w:left w:val="nil"/>
              <w:bottom w:val="nil"/>
              <w:right w:val="nil"/>
            </w:tcBorders>
            <w:shd w:val="clear" w:color="auto" w:fill="auto"/>
          </w:tcPr>
          <w:p w14:paraId="5E207E9A" w14:textId="77777777" w:rsidR="00AB3CA4" w:rsidRPr="0080439A"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rPr>
              <w:t xml:space="preserve">   </w:t>
            </w:r>
            <w:r w:rsidRPr="0080439A">
              <w:rPr>
                <w:rFonts w:ascii="Times New Roman" w:hAnsi="Times New Roman" w:cs="Times New Roman"/>
                <w:sz w:val="20"/>
                <w:szCs w:val="20"/>
              </w:rPr>
              <w:t>LEDD DA [mg]</w:t>
            </w:r>
          </w:p>
        </w:tc>
        <w:tc>
          <w:tcPr>
            <w:tcW w:w="567" w:type="dxa"/>
            <w:tcBorders>
              <w:top w:val="nil"/>
              <w:left w:val="nil"/>
              <w:bottom w:val="nil"/>
              <w:right w:val="nil"/>
            </w:tcBorders>
            <w:shd w:val="clear" w:color="auto" w:fill="auto"/>
          </w:tcPr>
          <w:p w14:paraId="1FA5CCE3"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35</w:t>
            </w:r>
          </w:p>
        </w:tc>
        <w:tc>
          <w:tcPr>
            <w:tcW w:w="884" w:type="dxa"/>
            <w:tcBorders>
              <w:top w:val="nil"/>
              <w:left w:val="nil"/>
              <w:bottom w:val="nil"/>
              <w:right w:val="nil"/>
            </w:tcBorders>
            <w:shd w:val="clear" w:color="auto" w:fill="auto"/>
          </w:tcPr>
          <w:p w14:paraId="36B1EC5E"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266.5</w:t>
            </w:r>
          </w:p>
        </w:tc>
        <w:tc>
          <w:tcPr>
            <w:tcW w:w="717" w:type="dxa"/>
            <w:tcBorders>
              <w:top w:val="nil"/>
              <w:left w:val="nil"/>
              <w:bottom w:val="nil"/>
              <w:right w:val="nil"/>
            </w:tcBorders>
            <w:shd w:val="clear" w:color="auto" w:fill="auto"/>
          </w:tcPr>
          <w:p w14:paraId="62C5AC10" w14:textId="77777777" w:rsidR="00AB3CA4" w:rsidRPr="0080439A" w:rsidRDefault="00AB3CA4" w:rsidP="00390087">
            <w:pPr>
              <w:spacing w:line="276" w:lineRule="auto"/>
              <w:rPr>
                <w:rFonts w:ascii="Times New Roman" w:hAnsi="Times New Roman" w:cs="Times New Roman"/>
                <w:color w:val="FF0000"/>
                <w:sz w:val="20"/>
                <w:szCs w:val="20"/>
                <w:lang w:val="en-US"/>
              </w:rPr>
            </w:pPr>
            <w:r w:rsidRPr="0080439A">
              <w:rPr>
                <w:rFonts w:ascii="Times New Roman" w:hAnsi="Times New Roman" w:cs="Times New Roman"/>
                <w:sz w:val="20"/>
                <w:szCs w:val="20"/>
              </w:rPr>
              <w:t>130.7</w:t>
            </w:r>
          </w:p>
        </w:tc>
        <w:tc>
          <w:tcPr>
            <w:tcW w:w="718" w:type="dxa"/>
            <w:tcBorders>
              <w:top w:val="nil"/>
              <w:left w:val="nil"/>
              <w:bottom w:val="nil"/>
              <w:right w:val="nil"/>
            </w:tcBorders>
            <w:vAlign w:val="center"/>
          </w:tcPr>
          <w:p w14:paraId="5466BA74"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29</w:t>
            </w:r>
          </w:p>
        </w:tc>
        <w:tc>
          <w:tcPr>
            <w:tcW w:w="718" w:type="dxa"/>
            <w:tcBorders>
              <w:top w:val="nil"/>
              <w:left w:val="nil"/>
              <w:bottom w:val="nil"/>
              <w:right w:val="nil"/>
            </w:tcBorders>
            <w:shd w:val="clear" w:color="auto" w:fill="auto"/>
            <w:vAlign w:val="center"/>
          </w:tcPr>
          <w:p w14:paraId="040BC96A"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216.1</w:t>
            </w:r>
          </w:p>
        </w:tc>
        <w:tc>
          <w:tcPr>
            <w:tcW w:w="813" w:type="dxa"/>
            <w:tcBorders>
              <w:top w:val="nil"/>
              <w:left w:val="nil"/>
              <w:bottom w:val="nil"/>
              <w:right w:val="nil"/>
            </w:tcBorders>
            <w:shd w:val="clear" w:color="auto" w:fill="auto"/>
            <w:vAlign w:val="center"/>
          </w:tcPr>
          <w:p w14:paraId="533A8FBE"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202.2</w:t>
            </w:r>
          </w:p>
        </w:tc>
        <w:tc>
          <w:tcPr>
            <w:tcW w:w="1503" w:type="dxa"/>
            <w:tcBorders>
              <w:top w:val="nil"/>
              <w:left w:val="nil"/>
              <w:bottom w:val="nil"/>
              <w:right w:val="nil"/>
            </w:tcBorders>
            <w:shd w:val="clear" w:color="auto" w:fill="auto"/>
            <w:vAlign w:val="center"/>
          </w:tcPr>
          <w:p w14:paraId="08A95A9F" w14:textId="77777777" w:rsidR="00AB3CA4" w:rsidRPr="00793A9B" w:rsidRDefault="00AB3CA4" w:rsidP="00390087">
            <w:pPr>
              <w:spacing w:line="276"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.02</w:t>
            </w:r>
          </w:p>
        </w:tc>
        <w:tc>
          <w:tcPr>
            <w:tcW w:w="236" w:type="dxa"/>
            <w:tcBorders>
              <w:top w:val="nil"/>
              <w:left w:val="nil"/>
              <w:bottom w:val="nil"/>
              <w:right w:val="nil"/>
            </w:tcBorders>
            <w:shd w:val="clear" w:color="auto" w:fill="auto"/>
            <w:vAlign w:val="center"/>
          </w:tcPr>
          <w:p w14:paraId="64063D22" w14:textId="77777777" w:rsidR="00AB3CA4" w:rsidRPr="00793A9B" w:rsidRDefault="00AB3CA4" w:rsidP="00390087">
            <w:pPr>
              <w:spacing w:line="276" w:lineRule="auto"/>
              <w:rPr>
                <w:rFonts w:ascii="Times New Roman" w:hAnsi="Times New Roman" w:cs="Times New Roman"/>
                <w:b/>
                <w:sz w:val="20"/>
                <w:szCs w:val="20"/>
                <w:lang w:val="en-US"/>
              </w:rPr>
            </w:pPr>
          </w:p>
        </w:tc>
        <w:tc>
          <w:tcPr>
            <w:tcW w:w="490" w:type="dxa"/>
            <w:tcBorders>
              <w:top w:val="nil"/>
              <w:left w:val="nil"/>
              <w:bottom w:val="nil"/>
              <w:right w:val="nil"/>
            </w:tcBorders>
            <w:shd w:val="clear" w:color="auto" w:fill="auto"/>
            <w:vAlign w:val="center"/>
          </w:tcPr>
          <w:p w14:paraId="5E64241B"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32</w:t>
            </w:r>
          </w:p>
        </w:tc>
        <w:tc>
          <w:tcPr>
            <w:tcW w:w="721" w:type="dxa"/>
            <w:tcBorders>
              <w:top w:val="nil"/>
              <w:left w:val="nil"/>
              <w:bottom w:val="nil"/>
              <w:right w:val="nil"/>
            </w:tcBorders>
            <w:shd w:val="clear" w:color="auto" w:fill="auto"/>
            <w:vAlign w:val="center"/>
          </w:tcPr>
          <w:p w14:paraId="42CA0915"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165.9</w:t>
            </w:r>
          </w:p>
        </w:tc>
        <w:tc>
          <w:tcPr>
            <w:tcW w:w="808" w:type="dxa"/>
            <w:gridSpan w:val="2"/>
            <w:tcBorders>
              <w:top w:val="nil"/>
              <w:left w:val="nil"/>
              <w:bottom w:val="nil"/>
              <w:right w:val="nil"/>
            </w:tcBorders>
            <w:shd w:val="clear" w:color="auto" w:fill="auto"/>
            <w:vAlign w:val="center"/>
          </w:tcPr>
          <w:p w14:paraId="5BCB4C56" w14:textId="77777777" w:rsidR="00AB3CA4" w:rsidRPr="00793A9B" w:rsidRDefault="00AB3CA4" w:rsidP="00390087">
            <w:pPr>
              <w:spacing w:line="276" w:lineRule="auto"/>
              <w:rPr>
                <w:rFonts w:ascii="Times New Roman" w:hAnsi="Times New Roman" w:cs="Times New Roman"/>
                <w:sz w:val="20"/>
                <w:szCs w:val="20"/>
                <w:lang w:val="en-US"/>
              </w:rPr>
            </w:pPr>
            <w:r>
              <w:rPr>
                <w:rFonts w:ascii="Times New Roman" w:hAnsi="Times New Roman" w:cs="Times New Roman"/>
                <w:sz w:val="20"/>
                <w:szCs w:val="20"/>
                <w:lang w:val="en-US"/>
              </w:rPr>
              <w:t>129.5</w:t>
            </w:r>
          </w:p>
        </w:tc>
        <w:tc>
          <w:tcPr>
            <w:tcW w:w="1505" w:type="dxa"/>
            <w:tcBorders>
              <w:top w:val="nil"/>
              <w:left w:val="nil"/>
              <w:bottom w:val="nil"/>
              <w:right w:val="nil"/>
            </w:tcBorders>
            <w:shd w:val="clear" w:color="auto" w:fill="auto"/>
            <w:vAlign w:val="center"/>
          </w:tcPr>
          <w:p w14:paraId="213C53B0" w14:textId="77777777" w:rsidR="00AB3CA4" w:rsidRPr="00793A9B" w:rsidRDefault="00AB3CA4" w:rsidP="00390087">
            <w:pPr>
              <w:spacing w:line="276" w:lineRule="auto"/>
              <w:jc w:val="center"/>
              <w:rPr>
                <w:rFonts w:ascii="Times New Roman" w:hAnsi="Times New Roman" w:cs="Times New Roman"/>
                <w:sz w:val="20"/>
                <w:szCs w:val="20"/>
                <w:lang w:val="en-US"/>
              </w:rPr>
            </w:pPr>
            <w:r w:rsidRPr="007A6D89">
              <w:rPr>
                <w:rFonts w:ascii="Times New Roman" w:hAnsi="Times New Roman" w:cs="Times New Roman"/>
                <w:b/>
                <w:sz w:val="20"/>
                <w:szCs w:val="20"/>
                <w:lang w:val="en-US"/>
              </w:rPr>
              <w:t>&lt;.001</w:t>
            </w:r>
          </w:p>
        </w:tc>
      </w:tr>
    </w:tbl>
    <w:p w14:paraId="57D8373C" w14:textId="77777777" w:rsidR="00AB3CA4" w:rsidRPr="0080439A" w:rsidRDefault="00AB3CA4" w:rsidP="00AB3CA4">
      <w:pPr>
        <w:framePr w:hSpace="141" w:wrap="around" w:vAnchor="text" w:hAnchor="margin" w:y="43"/>
        <w:suppressOverlap/>
        <w:rPr>
          <w:highlight w:val="yellow"/>
          <w:lang w:val="en-US" w:eastAsia="de-DE"/>
        </w:rPr>
      </w:pPr>
    </w:p>
    <w:p w14:paraId="1CCBD26A" w14:textId="77777777" w:rsidR="00AB3CA4" w:rsidRPr="0080439A" w:rsidRDefault="00AB3CA4" w:rsidP="00AB3CA4">
      <w:pPr>
        <w:rPr>
          <w:highlight w:val="yellow"/>
          <w:lang w:val="en-US" w:eastAsia="de-DE"/>
        </w:rPr>
      </w:pPr>
    </w:p>
    <w:p w14:paraId="5253E946" w14:textId="77777777" w:rsidR="00AB3CA4" w:rsidRPr="0080439A" w:rsidRDefault="00AB3CA4" w:rsidP="00AB3CA4">
      <w:pPr>
        <w:rPr>
          <w:highlight w:val="yellow"/>
          <w:lang w:val="en-US" w:eastAsia="de-DE"/>
        </w:rPr>
      </w:pPr>
    </w:p>
    <w:p w14:paraId="7829082E" w14:textId="77777777" w:rsidR="00AB3CA4" w:rsidRPr="0080439A" w:rsidRDefault="00AB3CA4" w:rsidP="00AB3CA4">
      <w:pPr>
        <w:rPr>
          <w:highlight w:val="yellow"/>
          <w:lang w:val="en-US" w:eastAsia="de-DE"/>
        </w:rPr>
      </w:pPr>
    </w:p>
    <w:p w14:paraId="592BC02D" w14:textId="77777777" w:rsidR="00AB3CA4" w:rsidRPr="0080439A" w:rsidRDefault="00AB3CA4" w:rsidP="00AB3CA4">
      <w:pPr>
        <w:rPr>
          <w:highlight w:val="yellow"/>
          <w:lang w:val="en-US" w:eastAsia="de-DE"/>
        </w:rPr>
      </w:pPr>
    </w:p>
    <w:p w14:paraId="7E7854BD" w14:textId="77777777" w:rsidR="00AB3CA4" w:rsidRPr="0080439A" w:rsidRDefault="00AB3CA4" w:rsidP="00AB3CA4">
      <w:pPr>
        <w:rPr>
          <w:highlight w:val="yellow"/>
          <w:lang w:val="en-US" w:eastAsia="de-DE"/>
        </w:rPr>
      </w:pPr>
    </w:p>
    <w:p w14:paraId="6957C10E" w14:textId="77777777" w:rsidR="00AB3CA4" w:rsidRPr="0080439A" w:rsidRDefault="00AB3CA4" w:rsidP="00AB3CA4">
      <w:pPr>
        <w:rPr>
          <w:highlight w:val="yellow"/>
          <w:lang w:val="en-US" w:eastAsia="de-DE"/>
        </w:rPr>
      </w:pPr>
    </w:p>
    <w:p w14:paraId="66963397" w14:textId="77777777" w:rsidR="00AB3CA4" w:rsidRPr="0080439A" w:rsidRDefault="00AB3CA4" w:rsidP="00AB3CA4">
      <w:pPr>
        <w:rPr>
          <w:highlight w:val="yellow"/>
          <w:lang w:val="en-US" w:eastAsia="de-DE"/>
        </w:rPr>
      </w:pPr>
    </w:p>
    <w:p w14:paraId="2B460B36" w14:textId="77777777" w:rsidR="00AB3CA4" w:rsidRDefault="00AB3CA4" w:rsidP="00AB3CA4">
      <w:pPr>
        <w:rPr>
          <w:highlight w:val="yellow"/>
          <w:lang w:val="en-US" w:eastAsia="de-DE"/>
        </w:rPr>
      </w:pPr>
    </w:p>
    <w:p w14:paraId="3928EAEA" w14:textId="77777777" w:rsidR="00AB3CA4" w:rsidRDefault="00AB3CA4" w:rsidP="00AB3CA4">
      <w:pPr>
        <w:pStyle w:val="KeinLeerraum"/>
        <w:rPr>
          <w:b/>
          <w:lang w:val="en-US"/>
        </w:rPr>
      </w:pPr>
    </w:p>
    <w:p w14:paraId="71C8D3BE" w14:textId="77777777" w:rsidR="00AB3CA4" w:rsidRDefault="00AB3CA4" w:rsidP="00AB3CA4">
      <w:pPr>
        <w:pStyle w:val="KeinLeerraum"/>
        <w:rPr>
          <w:b/>
          <w:lang w:val="en-US"/>
        </w:rPr>
      </w:pPr>
    </w:p>
    <w:p w14:paraId="40701DD4" w14:textId="2C26DE6A" w:rsidR="00AB3CA4" w:rsidRDefault="00AB3CA4" w:rsidP="00AB3CA4">
      <w:pPr>
        <w:pStyle w:val="KeinLeerraum"/>
        <w:rPr>
          <w:lang w:val="en-US"/>
        </w:rPr>
      </w:pPr>
      <w:r>
        <w:rPr>
          <w:b/>
          <w:lang w:val="en-US"/>
        </w:rPr>
        <w:t>Supplementary Table 6</w:t>
      </w:r>
      <w:r w:rsidRPr="0080439A">
        <w:rPr>
          <w:b/>
          <w:lang w:val="en-US"/>
        </w:rPr>
        <w:t>:</w:t>
      </w:r>
      <w:r w:rsidRPr="0080439A">
        <w:rPr>
          <w:lang w:val="en-US"/>
        </w:rPr>
        <w:t xml:space="preserve"> </w:t>
      </w:r>
      <w:r>
        <w:rPr>
          <w:lang w:val="en-US"/>
        </w:rPr>
        <w:t xml:space="preserve">Outcome parameters at baseline and 3 as well as 12-months follow-up. Values for movement records represent percentage values. Reported p-values are corrected for multiple comparisons using Benjamini-Hochberg’s method for eight scales. Bold font highlights significant results, p&lt;.05. </w:t>
      </w:r>
    </w:p>
    <w:p w14:paraId="283526F5" w14:textId="77777777" w:rsidR="00AB3CA4" w:rsidRDefault="00AB3CA4" w:rsidP="00AB3CA4">
      <w:pPr>
        <w:pStyle w:val="KeinLeerraum"/>
        <w:rPr>
          <w:highlight w:val="yellow"/>
          <w:lang w:val="en-US"/>
        </w:rPr>
      </w:pPr>
      <w:r>
        <w:rPr>
          <w:b/>
          <w:lang w:val="en-US"/>
        </w:rPr>
        <w:t>Abbreviations:</w:t>
      </w:r>
      <w:r>
        <w:rPr>
          <w:lang w:val="en-US"/>
        </w:rPr>
        <w:t xml:space="preserve"> 3-MFU = 3-month follow-up; 12-MFU = 12-month follow-up; LEDD = Levodopa equivalent daily dose; </w:t>
      </w:r>
      <w:r>
        <w:rPr>
          <w:szCs w:val="24"/>
          <w:lang w:val="en-US"/>
        </w:rPr>
        <w:t>LEDD-DA = LEDD of Dopamine Agonists</w:t>
      </w:r>
      <w:r>
        <w:rPr>
          <w:szCs w:val="24"/>
          <w:lang w:val="en-US" w:eastAsia="en-GB"/>
        </w:rPr>
        <w:t xml:space="preserve">; </w:t>
      </w:r>
      <w:r>
        <w:rPr>
          <w:lang w:val="en-US"/>
        </w:rPr>
        <w:t>PDQ-8 SI = 8-item Parkinson’s Disease Questionnaire summary index; SD = standard deviation; UPDRS = Unified Parkinson’s Disease Rating Scale.</w:t>
      </w:r>
    </w:p>
    <w:p w14:paraId="405B5347" w14:textId="2E3306BD" w:rsidR="00AB3CA4" w:rsidRDefault="00AB3CA4" w:rsidP="004D2243">
      <w:pPr>
        <w:pStyle w:val="KeinLeerraum"/>
        <w:rPr>
          <w:b/>
          <w:highlight w:val="yellow"/>
          <w:lang w:val="en-US"/>
        </w:rPr>
      </w:pPr>
    </w:p>
    <w:p w14:paraId="76965F11" w14:textId="77777777" w:rsidR="00AB3CA4" w:rsidRDefault="00AB3CA4" w:rsidP="004D2243">
      <w:pPr>
        <w:pStyle w:val="KeinLeerraum"/>
        <w:rPr>
          <w:b/>
          <w:highlight w:val="yellow"/>
          <w:lang w:val="en-US"/>
        </w:rPr>
        <w:sectPr w:rsidR="00AB3CA4" w:rsidSect="00AB3CA4">
          <w:pgSz w:w="16838" w:h="11906" w:orient="landscape"/>
          <w:pgMar w:top="1417" w:right="1417" w:bottom="1417" w:left="1134" w:header="708" w:footer="708" w:gutter="0"/>
          <w:cols w:space="708"/>
          <w:docGrid w:linePitch="360"/>
        </w:sectPr>
      </w:pPr>
    </w:p>
    <w:p w14:paraId="4701DB13" w14:textId="0C5C345F" w:rsidR="00070843" w:rsidRPr="001F7E2C" w:rsidRDefault="00070843" w:rsidP="004D2243">
      <w:pPr>
        <w:pStyle w:val="KeinLeerraum"/>
        <w:rPr>
          <w:b/>
          <w:lang w:val="en-US"/>
        </w:rPr>
      </w:pPr>
      <w:r w:rsidRPr="001F7E2C">
        <w:rPr>
          <w:b/>
          <w:lang w:val="en-US"/>
        </w:rPr>
        <w:lastRenderedPageBreak/>
        <w:t>Supplementary Figures</w:t>
      </w:r>
    </w:p>
    <w:p w14:paraId="6C14D74A" w14:textId="151E3797" w:rsidR="00C066F6" w:rsidRPr="001F7E2C" w:rsidRDefault="00527591" w:rsidP="004D2243">
      <w:pPr>
        <w:pStyle w:val="KeinLeerraum"/>
        <w:rPr>
          <w:lang w:val="en-US"/>
        </w:rPr>
      </w:pPr>
      <w:r w:rsidRPr="001F7E2C">
        <w:rPr>
          <w:b/>
          <w:szCs w:val="24"/>
          <w:lang w:val="en-US" w:eastAsia="en-GB"/>
        </w:rPr>
        <w:t xml:space="preserve">Supplementary </w:t>
      </w:r>
      <w:r w:rsidRPr="001F7E2C">
        <w:rPr>
          <w:b/>
          <w:lang w:val="en-US"/>
        </w:rPr>
        <w:t>Figure 1</w:t>
      </w:r>
    </w:p>
    <w:p w14:paraId="2241AD62" w14:textId="7E377492" w:rsidR="00C066F6" w:rsidRPr="0002679E" w:rsidRDefault="001F7E2C" w:rsidP="004D2243">
      <w:pPr>
        <w:pStyle w:val="KeinLeerraum"/>
        <w:rPr>
          <w:highlight w:val="yellow"/>
          <w:lang w:val="en-US"/>
        </w:rPr>
      </w:pPr>
      <w:r w:rsidRPr="001F7E2C">
        <w:rPr>
          <w:noProof/>
        </w:rPr>
        <w:drawing>
          <wp:inline distT="0" distB="0" distL="0" distR="0" wp14:anchorId="02C5800C" wp14:editId="63DD8722">
            <wp:extent cx="5760710" cy="3302686"/>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pp Pro\Marburg\Neurologie\Projekte\NMS DBS\NMS DTI\movement_berechnung\eigenes_paper\grafiken\supplementary_materials_1_fa_positive.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60710" cy="3302686"/>
                    </a:xfrm>
                    <a:prstGeom prst="rect">
                      <a:avLst/>
                    </a:prstGeom>
                    <a:noFill/>
                    <a:ln>
                      <a:noFill/>
                    </a:ln>
                  </pic:spPr>
                </pic:pic>
              </a:graphicData>
            </a:graphic>
          </wp:inline>
        </w:drawing>
      </w:r>
    </w:p>
    <w:p w14:paraId="6C305C26" w14:textId="327662BD" w:rsidR="00D42608" w:rsidRPr="00527591" w:rsidRDefault="00527591" w:rsidP="00527591">
      <w:pPr>
        <w:pStyle w:val="KeinLeerraum"/>
        <w:rPr>
          <w:highlight w:val="yellow"/>
          <w:lang w:val="en-US"/>
        </w:rPr>
      </w:pPr>
      <w:r>
        <w:rPr>
          <w:b/>
          <w:szCs w:val="24"/>
          <w:lang w:val="en-US" w:eastAsia="en-GB"/>
        </w:rPr>
        <w:t xml:space="preserve">Supplementary </w:t>
      </w:r>
      <w:r w:rsidRPr="001F7E2C">
        <w:rPr>
          <w:b/>
          <w:lang w:val="en-US"/>
        </w:rPr>
        <w:t>Figure 1</w:t>
      </w:r>
      <w:r w:rsidR="00070843" w:rsidRPr="001F7E2C">
        <w:rPr>
          <w:b/>
          <w:lang w:val="en-US"/>
        </w:rPr>
        <w:t>.</w:t>
      </w:r>
      <w:r w:rsidR="00070843" w:rsidRPr="001F7E2C">
        <w:rPr>
          <w:lang w:val="en-US"/>
        </w:rPr>
        <w:t xml:space="preserve"> </w:t>
      </w:r>
      <w:r w:rsidR="00D42608" w:rsidRPr="001F7E2C">
        <w:rPr>
          <w:lang w:val="en-US"/>
        </w:rPr>
        <w:t xml:space="preserve">Clusters with a positive association between PD patients’ FA-values and postoperative change in </w:t>
      </w:r>
      <w:r w:rsidR="001F7E2C" w:rsidRPr="001F7E2C">
        <w:rPr>
          <w:lang w:val="en-US"/>
        </w:rPr>
        <w:t>UPDRS</w:t>
      </w:r>
      <w:r w:rsidR="00D42608" w:rsidRPr="001F7E2C">
        <w:rPr>
          <w:lang w:val="en-US"/>
        </w:rPr>
        <w:t xml:space="preserve"> (</w:t>
      </w:r>
      <w:r w:rsidR="001F7E2C" w:rsidRPr="001F7E2C">
        <w:rPr>
          <w:lang w:val="en-US"/>
        </w:rPr>
        <w:t>red)</w:t>
      </w:r>
      <w:r w:rsidR="00D42608" w:rsidRPr="001F7E2C">
        <w:rPr>
          <w:lang w:val="en-US"/>
        </w:rPr>
        <w:t xml:space="preserve">, </w:t>
      </w:r>
      <w:r w:rsidR="001F7E2C" w:rsidRPr="001F7E2C">
        <w:rPr>
          <w:lang w:val="en-US"/>
        </w:rPr>
        <w:t>time spent in ON</w:t>
      </w:r>
      <w:r w:rsidR="00D42608" w:rsidRPr="001F7E2C">
        <w:rPr>
          <w:lang w:val="en-US"/>
        </w:rPr>
        <w:t xml:space="preserve"> (</w:t>
      </w:r>
      <w:r w:rsidR="001F7E2C" w:rsidRPr="001F7E2C">
        <w:rPr>
          <w:lang w:val="en-US"/>
        </w:rPr>
        <w:t>green</w:t>
      </w:r>
      <w:r w:rsidR="00D42608" w:rsidRPr="001F7E2C">
        <w:rPr>
          <w:lang w:val="en-US"/>
        </w:rPr>
        <w:t xml:space="preserve">), and </w:t>
      </w:r>
      <w:r w:rsidR="001F7E2C" w:rsidRPr="001F7E2C">
        <w:rPr>
          <w:lang w:val="en-US"/>
        </w:rPr>
        <w:t xml:space="preserve">time spent in OFF </w:t>
      </w:r>
      <w:r w:rsidR="00D42608" w:rsidRPr="001F7E2C">
        <w:rPr>
          <w:lang w:val="en-US"/>
        </w:rPr>
        <w:t>(</w:t>
      </w:r>
      <w:r w:rsidR="001F7E2C" w:rsidRPr="001F7E2C">
        <w:rPr>
          <w:lang w:val="en-US"/>
        </w:rPr>
        <w:t>blue</w:t>
      </w:r>
      <w:r w:rsidR="00D42608" w:rsidRPr="001F7E2C">
        <w:rPr>
          <w:lang w:val="en-US"/>
        </w:rPr>
        <w:t>), as revealed by the whole brain analysis. P-Values were corrected for multiple comparisons using a permutation-based approach</w:t>
      </w:r>
      <w:r w:rsidR="00BD2305">
        <w:rPr>
          <w:lang w:val="en-US"/>
        </w:rPr>
        <w:t xml:space="preserve"> and shown as the negative decadic logarithm of the p-value. </w:t>
      </w:r>
    </w:p>
    <w:p w14:paraId="1430AD6A" w14:textId="77777777" w:rsidR="006C2FF3" w:rsidRDefault="006C2FF3" w:rsidP="00070843">
      <w:pPr>
        <w:pStyle w:val="KeinLeerraum"/>
        <w:rPr>
          <w:b/>
          <w:szCs w:val="24"/>
          <w:lang w:val="en-US" w:eastAsia="en-GB"/>
        </w:rPr>
      </w:pPr>
    </w:p>
    <w:p w14:paraId="265C5436" w14:textId="77777777" w:rsidR="006C2FF3" w:rsidRDefault="006C2FF3" w:rsidP="00070843">
      <w:pPr>
        <w:pStyle w:val="KeinLeerraum"/>
        <w:rPr>
          <w:b/>
          <w:szCs w:val="24"/>
          <w:lang w:val="en-US" w:eastAsia="en-GB"/>
        </w:rPr>
      </w:pPr>
    </w:p>
    <w:p w14:paraId="404330E1" w14:textId="77777777" w:rsidR="006C2FF3" w:rsidRDefault="006C2FF3" w:rsidP="00070843">
      <w:pPr>
        <w:pStyle w:val="KeinLeerraum"/>
        <w:rPr>
          <w:b/>
          <w:szCs w:val="24"/>
          <w:lang w:val="en-US" w:eastAsia="en-GB"/>
        </w:rPr>
      </w:pPr>
    </w:p>
    <w:p w14:paraId="0D385AA5" w14:textId="77777777" w:rsidR="006C2FF3" w:rsidRDefault="006C2FF3" w:rsidP="00070843">
      <w:pPr>
        <w:pStyle w:val="KeinLeerraum"/>
        <w:rPr>
          <w:b/>
          <w:szCs w:val="24"/>
          <w:lang w:val="en-US" w:eastAsia="en-GB"/>
        </w:rPr>
      </w:pPr>
    </w:p>
    <w:p w14:paraId="4667EA95" w14:textId="77777777" w:rsidR="006C2FF3" w:rsidRDefault="006C2FF3" w:rsidP="00070843">
      <w:pPr>
        <w:pStyle w:val="KeinLeerraum"/>
        <w:rPr>
          <w:b/>
          <w:szCs w:val="24"/>
          <w:lang w:val="en-US" w:eastAsia="en-GB"/>
        </w:rPr>
      </w:pPr>
    </w:p>
    <w:p w14:paraId="5522C881" w14:textId="77777777" w:rsidR="006C2FF3" w:rsidRDefault="006C2FF3" w:rsidP="00070843">
      <w:pPr>
        <w:pStyle w:val="KeinLeerraum"/>
        <w:rPr>
          <w:b/>
          <w:szCs w:val="24"/>
          <w:lang w:val="en-US" w:eastAsia="en-GB"/>
        </w:rPr>
      </w:pPr>
    </w:p>
    <w:p w14:paraId="329CD365" w14:textId="77777777" w:rsidR="006C2FF3" w:rsidRDefault="006C2FF3" w:rsidP="00070843">
      <w:pPr>
        <w:pStyle w:val="KeinLeerraum"/>
        <w:rPr>
          <w:b/>
          <w:szCs w:val="24"/>
          <w:lang w:val="en-US" w:eastAsia="en-GB"/>
        </w:rPr>
      </w:pPr>
    </w:p>
    <w:p w14:paraId="49A4F3AD" w14:textId="425B79C8" w:rsidR="006C2FF3" w:rsidRDefault="006C2FF3" w:rsidP="00070843">
      <w:pPr>
        <w:pStyle w:val="KeinLeerraum"/>
        <w:rPr>
          <w:b/>
          <w:szCs w:val="24"/>
          <w:lang w:val="en-US" w:eastAsia="en-GB"/>
        </w:rPr>
      </w:pPr>
    </w:p>
    <w:p w14:paraId="4A5BBA75" w14:textId="77777777" w:rsidR="00BD2305" w:rsidRDefault="00BD2305" w:rsidP="00070843">
      <w:pPr>
        <w:pStyle w:val="KeinLeerraum"/>
        <w:rPr>
          <w:b/>
          <w:szCs w:val="24"/>
          <w:lang w:val="en-US" w:eastAsia="en-GB"/>
        </w:rPr>
      </w:pPr>
    </w:p>
    <w:p w14:paraId="33569004" w14:textId="165B5A54" w:rsidR="0048235D" w:rsidRDefault="00527591" w:rsidP="00070843">
      <w:pPr>
        <w:pStyle w:val="KeinLeerraum"/>
        <w:rPr>
          <w:b/>
          <w:lang w:val="en-US"/>
        </w:rPr>
      </w:pPr>
      <w:r w:rsidRPr="00554A26">
        <w:rPr>
          <w:b/>
          <w:szCs w:val="24"/>
          <w:lang w:val="en-US" w:eastAsia="en-GB"/>
        </w:rPr>
        <w:lastRenderedPageBreak/>
        <w:t xml:space="preserve">Supplementary </w:t>
      </w:r>
      <w:r w:rsidRPr="00554A26">
        <w:rPr>
          <w:b/>
          <w:lang w:val="en-US"/>
        </w:rPr>
        <w:t xml:space="preserve">Figure </w:t>
      </w:r>
      <w:r w:rsidR="00554A26" w:rsidRPr="00554A26">
        <w:rPr>
          <w:b/>
          <w:lang w:val="en-US"/>
        </w:rPr>
        <w:t>2</w:t>
      </w:r>
    </w:p>
    <w:p w14:paraId="037D295C" w14:textId="213120D1" w:rsidR="00527591" w:rsidRDefault="0048235D" w:rsidP="00070843">
      <w:pPr>
        <w:pStyle w:val="KeinLeerraum"/>
        <w:rPr>
          <w:b/>
          <w:highlight w:val="yellow"/>
          <w:lang w:val="en-US"/>
        </w:rPr>
      </w:pPr>
      <w:r>
        <w:rPr>
          <w:b/>
          <w:noProof/>
          <w:szCs w:val="24"/>
        </w:rPr>
        <w:drawing>
          <wp:inline distT="0" distB="0" distL="0" distR="0" wp14:anchorId="02EA1824" wp14:editId="3F84A1C2">
            <wp:extent cx="5760720" cy="3294561"/>
            <wp:effectExtent l="0" t="0" r="0" b="1270"/>
            <wp:docPr id="6" name="Grafik 6" descr="C:\Users\Philipp Pro\AppData\Local\Microsoft\Windows\INetCache\Content.Word\supplementary_materials_2_fa_negati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hilipp Pro\AppData\Local\Microsoft\Windows\INetCache\Content.Word\supplementary_materials_2_fa_negativ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294561"/>
                    </a:xfrm>
                    <a:prstGeom prst="rect">
                      <a:avLst/>
                    </a:prstGeom>
                    <a:noFill/>
                    <a:ln>
                      <a:noFill/>
                    </a:ln>
                  </pic:spPr>
                </pic:pic>
              </a:graphicData>
            </a:graphic>
          </wp:inline>
        </w:drawing>
      </w:r>
    </w:p>
    <w:p w14:paraId="5738CC34" w14:textId="77777777" w:rsidR="00BD2305" w:rsidRDefault="0048235D" w:rsidP="00BD2305">
      <w:pPr>
        <w:pStyle w:val="KeinLeerraum"/>
        <w:rPr>
          <w:highlight w:val="yellow"/>
          <w:lang w:val="en-US"/>
        </w:rPr>
      </w:pPr>
      <w:r>
        <w:rPr>
          <w:b/>
          <w:szCs w:val="24"/>
          <w:lang w:val="en-US" w:eastAsia="en-GB"/>
        </w:rPr>
        <w:t xml:space="preserve">Supplementary </w:t>
      </w:r>
      <w:r>
        <w:rPr>
          <w:b/>
          <w:lang w:val="en-US"/>
        </w:rPr>
        <w:t>Figure 2</w:t>
      </w:r>
      <w:r w:rsidRPr="001F7E2C">
        <w:rPr>
          <w:b/>
          <w:lang w:val="en-US"/>
        </w:rPr>
        <w:t>.</w:t>
      </w:r>
      <w:r w:rsidRPr="001F7E2C">
        <w:rPr>
          <w:lang w:val="en-US"/>
        </w:rPr>
        <w:t xml:space="preserve"> Clusters with a </w:t>
      </w:r>
      <w:r>
        <w:rPr>
          <w:lang w:val="en-US"/>
        </w:rPr>
        <w:t>negative</w:t>
      </w:r>
      <w:r w:rsidRPr="001F7E2C">
        <w:rPr>
          <w:lang w:val="en-US"/>
        </w:rPr>
        <w:t xml:space="preserve"> association between PD patients’ FA-values and postoperative change in UPDRS (red), time spent in ON (green), and time spent in OFF (blue), as revealed by the whole brain analysis. P-Values were corrected for multiple comparisons using a permutation-based approach</w:t>
      </w:r>
      <w:r w:rsidR="00BD2305">
        <w:rPr>
          <w:lang w:val="en-US"/>
        </w:rPr>
        <w:t xml:space="preserve"> and shown as the negative decadic logarithm of the p-value. </w:t>
      </w:r>
    </w:p>
    <w:p w14:paraId="2DBF0F28" w14:textId="60BD26FA" w:rsidR="0048235D" w:rsidRPr="00527591" w:rsidRDefault="0048235D" w:rsidP="0048235D">
      <w:pPr>
        <w:pStyle w:val="KeinLeerraum"/>
        <w:rPr>
          <w:highlight w:val="yellow"/>
          <w:lang w:val="en-US"/>
        </w:rPr>
      </w:pPr>
      <w:r w:rsidRPr="001F7E2C">
        <w:rPr>
          <w:lang w:val="en-US"/>
        </w:rPr>
        <w:t xml:space="preserve"> </w:t>
      </w:r>
    </w:p>
    <w:p w14:paraId="74C4B702" w14:textId="77777777" w:rsidR="0048235D" w:rsidRDefault="0048235D" w:rsidP="00070843">
      <w:pPr>
        <w:pStyle w:val="KeinLeerraum"/>
        <w:rPr>
          <w:b/>
          <w:highlight w:val="yellow"/>
          <w:lang w:val="en-US"/>
        </w:rPr>
      </w:pPr>
    </w:p>
    <w:p w14:paraId="68EAE74E" w14:textId="25E21DE9" w:rsidR="00070843" w:rsidRPr="00015ABF" w:rsidRDefault="00070843" w:rsidP="00070843">
      <w:pPr>
        <w:pStyle w:val="KeinLeerraum"/>
        <w:rPr>
          <w:noProof/>
          <w:highlight w:val="yellow"/>
          <w:lang w:val="en-US"/>
        </w:rPr>
      </w:pPr>
      <w:r w:rsidRPr="0002679E">
        <w:rPr>
          <w:highlight w:val="yellow"/>
          <w:lang w:val="en-US"/>
        </w:rPr>
        <w:br/>
      </w:r>
    </w:p>
    <w:p w14:paraId="6EA2496F" w14:textId="24E16D18" w:rsidR="00554A26" w:rsidRPr="00015ABF" w:rsidRDefault="00554A26" w:rsidP="00070843">
      <w:pPr>
        <w:pStyle w:val="KeinLeerraum"/>
        <w:rPr>
          <w:noProof/>
          <w:highlight w:val="yellow"/>
          <w:lang w:val="en-US"/>
        </w:rPr>
      </w:pPr>
    </w:p>
    <w:p w14:paraId="7722EB7C" w14:textId="712838A2" w:rsidR="00554A26" w:rsidRDefault="00554A26" w:rsidP="00070843">
      <w:pPr>
        <w:pStyle w:val="KeinLeerraum"/>
        <w:rPr>
          <w:highlight w:val="yellow"/>
          <w:lang w:val="en-US"/>
        </w:rPr>
      </w:pPr>
    </w:p>
    <w:p w14:paraId="2F11A2F4" w14:textId="4463F99C" w:rsidR="00554A26" w:rsidRDefault="00554A26" w:rsidP="00070843">
      <w:pPr>
        <w:pStyle w:val="KeinLeerraum"/>
        <w:rPr>
          <w:highlight w:val="yellow"/>
          <w:lang w:val="en-US"/>
        </w:rPr>
      </w:pPr>
    </w:p>
    <w:p w14:paraId="4A6BB86D" w14:textId="0DF32BA8" w:rsidR="006C2FF3" w:rsidRDefault="006C2FF3" w:rsidP="00070843">
      <w:pPr>
        <w:pStyle w:val="KeinLeerraum"/>
        <w:rPr>
          <w:highlight w:val="yellow"/>
          <w:lang w:val="en-US"/>
        </w:rPr>
      </w:pPr>
    </w:p>
    <w:p w14:paraId="44DE7B16" w14:textId="45697BBA" w:rsidR="006C2FF3" w:rsidRDefault="006C2FF3" w:rsidP="00070843">
      <w:pPr>
        <w:pStyle w:val="KeinLeerraum"/>
        <w:rPr>
          <w:highlight w:val="yellow"/>
          <w:lang w:val="en-US"/>
        </w:rPr>
      </w:pPr>
    </w:p>
    <w:p w14:paraId="4CFD50B6" w14:textId="77777777" w:rsidR="00BD2305" w:rsidRDefault="00BD2305" w:rsidP="00527591">
      <w:pPr>
        <w:pStyle w:val="KeinLeerraum"/>
        <w:rPr>
          <w:highlight w:val="yellow"/>
          <w:lang w:val="en-US"/>
        </w:rPr>
      </w:pPr>
    </w:p>
    <w:p w14:paraId="73036356" w14:textId="0C73AE95" w:rsidR="00527591" w:rsidRPr="006C2FF3" w:rsidRDefault="00527591" w:rsidP="00527591">
      <w:pPr>
        <w:pStyle w:val="KeinLeerraum"/>
        <w:rPr>
          <w:b/>
          <w:lang w:val="en-US"/>
        </w:rPr>
      </w:pPr>
      <w:r w:rsidRPr="006C2FF3">
        <w:rPr>
          <w:b/>
          <w:szCs w:val="24"/>
          <w:lang w:val="en-US" w:eastAsia="en-GB"/>
        </w:rPr>
        <w:lastRenderedPageBreak/>
        <w:t xml:space="preserve">Supplementary </w:t>
      </w:r>
      <w:r w:rsidRPr="006C2FF3">
        <w:rPr>
          <w:b/>
          <w:lang w:val="en-US"/>
        </w:rPr>
        <w:t xml:space="preserve">Figure </w:t>
      </w:r>
      <w:r w:rsidR="006C2FF3" w:rsidRPr="006C2FF3">
        <w:rPr>
          <w:b/>
          <w:lang w:val="en-US"/>
        </w:rPr>
        <w:t>3</w:t>
      </w:r>
    </w:p>
    <w:p w14:paraId="5D57B7D6" w14:textId="46575F97" w:rsidR="00554A26" w:rsidRDefault="00B07CB6" w:rsidP="00527591">
      <w:pPr>
        <w:pStyle w:val="KeinLeerraum"/>
        <w:rPr>
          <w:b/>
          <w:highlight w:val="yellow"/>
          <w:lang w:val="en-US"/>
        </w:rPr>
      </w:pPr>
      <w:r>
        <w:rPr>
          <w:b/>
          <w:highlight w:val="yellow"/>
          <w:lang w:val="en-US"/>
        </w:rPr>
        <w:pict w14:anchorId="02B2E6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25pt;height:261pt">
            <v:imagedata r:id="rId10" o:title="supplementary_materials_3_ndi_positive"/>
          </v:shape>
        </w:pict>
      </w:r>
    </w:p>
    <w:p w14:paraId="085308F9" w14:textId="77777777" w:rsidR="00BD2305" w:rsidRDefault="006C2FF3" w:rsidP="00BD2305">
      <w:pPr>
        <w:pStyle w:val="KeinLeerraum"/>
        <w:rPr>
          <w:highlight w:val="yellow"/>
          <w:lang w:val="en-US"/>
        </w:rPr>
      </w:pPr>
      <w:r>
        <w:rPr>
          <w:b/>
          <w:szCs w:val="24"/>
          <w:lang w:val="en-US" w:eastAsia="en-GB"/>
        </w:rPr>
        <w:t xml:space="preserve">Supplementary </w:t>
      </w:r>
      <w:r>
        <w:rPr>
          <w:b/>
          <w:lang w:val="en-US"/>
        </w:rPr>
        <w:t>Figure 3</w:t>
      </w:r>
      <w:r w:rsidRPr="001F7E2C">
        <w:rPr>
          <w:b/>
          <w:lang w:val="en-US"/>
        </w:rPr>
        <w:t>.</w:t>
      </w:r>
      <w:r w:rsidRPr="001F7E2C">
        <w:rPr>
          <w:lang w:val="en-US"/>
        </w:rPr>
        <w:t xml:space="preserve"> Clusters with a </w:t>
      </w:r>
      <w:r>
        <w:rPr>
          <w:lang w:val="en-US"/>
        </w:rPr>
        <w:t>positive</w:t>
      </w:r>
      <w:r w:rsidRPr="001F7E2C">
        <w:rPr>
          <w:lang w:val="en-US"/>
        </w:rPr>
        <w:t xml:space="preserve"> association between PD patients’ </w:t>
      </w:r>
      <w:r>
        <w:rPr>
          <w:lang w:val="en-US"/>
        </w:rPr>
        <w:t>NDI</w:t>
      </w:r>
      <w:r w:rsidRPr="001F7E2C">
        <w:rPr>
          <w:lang w:val="en-US"/>
        </w:rPr>
        <w:t>-values and postoperative change in UPDRS (red), time spent in ON (green), and time spent in OFF (blue), as revealed by the whole brain analysis. P-Values were corrected for multiple comparisons usin</w:t>
      </w:r>
      <w:r w:rsidR="00BD2305">
        <w:rPr>
          <w:lang w:val="en-US"/>
        </w:rPr>
        <w:t xml:space="preserve">g a permutation-based approach and shown as the negative decadic logarithm of the p-value. </w:t>
      </w:r>
    </w:p>
    <w:p w14:paraId="0AF9CE9D" w14:textId="466BC9C6" w:rsidR="006C2FF3" w:rsidRDefault="006C2FF3" w:rsidP="004D2243">
      <w:pPr>
        <w:pStyle w:val="KeinLeerraum"/>
        <w:rPr>
          <w:highlight w:val="yellow"/>
          <w:lang w:val="en-US"/>
        </w:rPr>
      </w:pPr>
    </w:p>
    <w:p w14:paraId="2EE4566C" w14:textId="3319411D" w:rsidR="006C2FF3" w:rsidRDefault="006C2FF3" w:rsidP="004D2243">
      <w:pPr>
        <w:pStyle w:val="KeinLeerraum"/>
        <w:rPr>
          <w:highlight w:val="yellow"/>
          <w:lang w:val="en-US"/>
        </w:rPr>
      </w:pPr>
    </w:p>
    <w:p w14:paraId="6AE3CB40" w14:textId="06A2FFCF" w:rsidR="006C2FF3" w:rsidRDefault="006C2FF3" w:rsidP="004D2243">
      <w:pPr>
        <w:pStyle w:val="KeinLeerraum"/>
        <w:rPr>
          <w:highlight w:val="yellow"/>
          <w:lang w:val="en-US"/>
        </w:rPr>
      </w:pPr>
    </w:p>
    <w:p w14:paraId="363C4CFD" w14:textId="69CBAFE8" w:rsidR="006C2FF3" w:rsidRDefault="006C2FF3" w:rsidP="004D2243">
      <w:pPr>
        <w:pStyle w:val="KeinLeerraum"/>
        <w:rPr>
          <w:highlight w:val="yellow"/>
          <w:lang w:val="en-US"/>
        </w:rPr>
      </w:pPr>
    </w:p>
    <w:p w14:paraId="46284739" w14:textId="75E206AE" w:rsidR="006C2FF3" w:rsidRDefault="006C2FF3" w:rsidP="004D2243">
      <w:pPr>
        <w:pStyle w:val="KeinLeerraum"/>
        <w:rPr>
          <w:highlight w:val="yellow"/>
          <w:lang w:val="en-US"/>
        </w:rPr>
      </w:pPr>
    </w:p>
    <w:p w14:paraId="7B2731D3" w14:textId="09C8474E" w:rsidR="006C2FF3" w:rsidRDefault="006C2FF3" w:rsidP="004D2243">
      <w:pPr>
        <w:pStyle w:val="KeinLeerraum"/>
        <w:rPr>
          <w:highlight w:val="yellow"/>
          <w:lang w:val="en-US"/>
        </w:rPr>
      </w:pPr>
    </w:p>
    <w:p w14:paraId="63643A33" w14:textId="34ED5CAA" w:rsidR="006C2FF3" w:rsidRDefault="006C2FF3" w:rsidP="004D2243">
      <w:pPr>
        <w:pStyle w:val="KeinLeerraum"/>
        <w:rPr>
          <w:highlight w:val="yellow"/>
          <w:lang w:val="en-US"/>
        </w:rPr>
      </w:pPr>
    </w:p>
    <w:p w14:paraId="1108C059" w14:textId="17CA2A33" w:rsidR="006C2FF3" w:rsidRDefault="006C2FF3" w:rsidP="004D2243">
      <w:pPr>
        <w:pStyle w:val="KeinLeerraum"/>
        <w:rPr>
          <w:highlight w:val="yellow"/>
          <w:lang w:val="en-US"/>
        </w:rPr>
      </w:pPr>
    </w:p>
    <w:p w14:paraId="41C1AD43" w14:textId="35C6F9CA" w:rsidR="006C2FF3" w:rsidRDefault="006C2FF3" w:rsidP="004D2243">
      <w:pPr>
        <w:pStyle w:val="KeinLeerraum"/>
        <w:rPr>
          <w:highlight w:val="yellow"/>
          <w:lang w:val="en-US"/>
        </w:rPr>
      </w:pPr>
    </w:p>
    <w:p w14:paraId="083AE1AC" w14:textId="77777777" w:rsidR="00BD2305" w:rsidRDefault="00BD2305" w:rsidP="00527591">
      <w:pPr>
        <w:pStyle w:val="KeinLeerraum"/>
        <w:rPr>
          <w:b/>
          <w:szCs w:val="24"/>
          <w:lang w:val="en-US" w:eastAsia="en-GB"/>
        </w:rPr>
      </w:pPr>
    </w:p>
    <w:p w14:paraId="4B83F165" w14:textId="289571C9" w:rsidR="00527591" w:rsidRPr="006C2FF3" w:rsidRDefault="00527591" w:rsidP="00527591">
      <w:pPr>
        <w:pStyle w:val="KeinLeerraum"/>
        <w:rPr>
          <w:b/>
          <w:lang w:val="en-US"/>
        </w:rPr>
      </w:pPr>
      <w:r w:rsidRPr="006C2FF3">
        <w:rPr>
          <w:b/>
          <w:szCs w:val="24"/>
          <w:lang w:val="en-US" w:eastAsia="en-GB"/>
        </w:rPr>
        <w:lastRenderedPageBreak/>
        <w:t xml:space="preserve">Supplementary </w:t>
      </w:r>
      <w:r w:rsidRPr="006C2FF3">
        <w:rPr>
          <w:b/>
          <w:lang w:val="en-US"/>
        </w:rPr>
        <w:t xml:space="preserve">Figure </w:t>
      </w:r>
      <w:r w:rsidR="006C2FF3" w:rsidRPr="006C2FF3">
        <w:rPr>
          <w:b/>
          <w:lang w:val="en-US"/>
        </w:rPr>
        <w:t>4</w:t>
      </w:r>
    </w:p>
    <w:p w14:paraId="4E9E1F46" w14:textId="5D64565A" w:rsidR="00C066F6" w:rsidRDefault="00B07CB6" w:rsidP="004D2243">
      <w:pPr>
        <w:pStyle w:val="KeinLeerraum"/>
        <w:rPr>
          <w:noProof/>
          <w:highlight w:val="yellow"/>
        </w:rPr>
      </w:pPr>
      <w:r>
        <w:rPr>
          <w:noProof/>
          <w:highlight w:val="yellow"/>
        </w:rPr>
        <w:pict w14:anchorId="6D51B606">
          <v:shape id="_x0000_i1026" type="#_x0000_t75" style="width:453.75pt;height:259.5pt">
            <v:imagedata r:id="rId11" o:title="supplementary_materials_4_ndi_negative"/>
          </v:shape>
        </w:pict>
      </w:r>
    </w:p>
    <w:p w14:paraId="73D1809F" w14:textId="6BF36F18" w:rsidR="00F27A22" w:rsidRDefault="006C2FF3" w:rsidP="004D2243">
      <w:pPr>
        <w:pStyle w:val="KeinLeerraum"/>
        <w:rPr>
          <w:lang w:val="en-US"/>
        </w:rPr>
      </w:pPr>
      <w:r>
        <w:rPr>
          <w:b/>
          <w:szCs w:val="24"/>
          <w:lang w:val="en-US" w:eastAsia="en-GB"/>
        </w:rPr>
        <w:t xml:space="preserve">Supplementary </w:t>
      </w:r>
      <w:r>
        <w:rPr>
          <w:b/>
          <w:lang w:val="en-US"/>
        </w:rPr>
        <w:t>Figure 4</w:t>
      </w:r>
      <w:r w:rsidRPr="001F7E2C">
        <w:rPr>
          <w:b/>
          <w:lang w:val="en-US"/>
        </w:rPr>
        <w:t>.</w:t>
      </w:r>
      <w:r w:rsidRPr="001F7E2C">
        <w:rPr>
          <w:lang w:val="en-US"/>
        </w:rPr>
        <w:t xml:space="preserve"> Clusters with a </w:t>
      </w:r>
      <w:r w:rsidR="00015ABF">
        <w:rPr>
          <w:lang w:val="en-US"/>
        </w:rPr>
        <w:t>negative</w:t>
      </w:r>
      <w:r w:rsidRPr="001F7E2C">
        <w:rPr>
          <w:lang w:val="en-US"/>
        </w:rPr>
        <w:t xml:space="preserve"> association between PD patients’ </w:t>
      </w:r>
      <w:r>
        <w:rPr>
          <w:lang w:val="en-US"/>
        </w:rPr>
        <w:t>NDI</w:t>
      </w:r>
      <w:r w:rsidRPr="001F7E2C">
        <w:rPr>
          <w:lang w:val="en-US"/>
        </w:rPr>
        <w:t>-values and postoperative change in UPDRS (red), time spent in ON (green), and time spent in OFF (blue), as revealed by the whole brain analysis. P-Values were corrected for multiple comparisons usin</w:t>
      </w:r>
      <w:r w:rsidR="00BD2305">
        <w:rPr>
          <w:lang w:val="en-US"/>
        </w:rPr>
        <w:t>g a permutation-based approach</w:t>
      </w:r>
      <w:r w:rsidR="00BD2305" w:rsidRPr="00BD2305">
        <w:rPr>
          <w:lang w:val="en-US"/>
        </w:rPr>
        <w:t xml:space="preserve"> </w:t>
      </w:r>
      <w:r w:rsidR="00BD2305">
        <w:rPr>
          <w:lang w:val="en-US"/>
        </w:rPr>
        <w:t xml:space="preserve">and shown as the negative decadic logarithm of the p-value. </w:t>
      </w:r>
    </w:p>
    <w:p w14:paraId="74F9CC13" w14:textId="1CD801E1" w:rsidR="00756FB6" w:rsidRDefault="00756FB6" w:rsidP="004D2243">
      <w:pPr>
        <w:pStyle w:val="KeinLeerraum"/>
        <w:rPr>
          <w:lang w:val="en-US"/>
        </w:rPr>
      </w:pPr>
    </w:p>
    <w:p w14:paraId="25CCCCB6" w14:textId="4EB50390" w:rsidR="00F3226F" w:rsidRDefault="00F3226F" w:rsidP="004D2243">
      <w:pPr>
        <w:pStyle w:val="KeinLeerraum"/>
        <w:rPr>
          <w:lang w:val="en-US"/>
        </w:rPr>
      </w:pPr>
    </w:p>
    <w:p w14:paraId="11567CEA" w14:textId="436D13C8" w:rsidR="00F3226F" w:rsidRDefault="00F3226F" w:rsidP="004D2243">
      <w:pPr>
        <w:pStyle w:val="KeinLeerraum"/>
        <w:rPr>
          <w:lang w:val="en-US"/>
        </w:rPr>
      </w:pPr>
    </w:p>
    <w:p w14:paraId="4A9CB4D9" w14:textId="50E27030" w:rsidR="00F3226F" w:rsidRDefault="00F3226F" w:rsidP="004D2243">
      <w:pPr>
        <w:pStyle w:val="KeinLeerraum"/>
        <w:rPr>
          <w:lang w:val="en-US"/>
        </w:rPr>
      </w:pPr>
    </w:p>
    <w:p w14:paraId="19F6CC5D" w14:textId="74866AA6" w:rsidR="00F3226F" w:rsidRDefault="00F3226F" w:rsidP="004D2243">
      <w:pPr>
        <w:pStyle w:val="KeinLeerraum"/>
        <w:rPr>
          <w:lang w:val="en-US"/>
        </w:rPr>
      </w:pPr>
    </w:p>
    <w:p w14:paraId="63B657A4" w14:textId="5D7A94E3" w:rsidR="00F3226F" w:rsidRDefault="00F3226F" w:rsidP="004D2243">
      <w:pPr>
        <w:pStyle w:val="KeinLeerraum"/>
        <w:rPr>
          <w:lang w:val="en-US"/>
        </w:rPr>
      </w:pPr>
    </w:p>
    <w:p w14:paraId="42AEAD05" w14:textId="193FE84A" w:rsidR="00F3226F" w:rsidRDefault="00F3226F" w:rsidP="004D2243">
      <w:pPr>
        <w:pStyle w:val="KeinLeerraum"/>
        <w:rPr>
          <w:lang w:val="en-US"/>
        </w:rPr>
      </w:pPr>
    </w:p>
    <w:p w14:paraId="43BF1B5A" w14:textId="4B3638E5" w:rsidR="00F3226F" w:rsidRDefault="00F3226F" w:rsidP="004D2243">
      <w:pPr>
        <w:pStyle w:val="KeinLeerraum"/>
        <w:rPr>
          <w:lang w:val="en-US"/>
        </w:rPr>
      </w:pPr>
    </w:p>
    <w:p w14:paraId="7A31844D" w14:textId="55AF5EBB" w:rsidR="00F3226F" w:rsidRDefault="00F3226F" w:rsidP="004D2243">
      <w:pPr>
        <w:pStyle w:val="KeinLeerraum"/>
        <w:rPr>
          <w:lang w:val="en-US"/>
        </w:rPr>
      </w:pPr>
    </w:p>
    <w:p w14:paraId="48D21BCA" w14:textId="1D021708" w:rsidR="00F3226F" w:rsidRDefault="00F3226F" w:rsidP="004D2243">
      <w:pPr>
        <w:pStyle w:val="KeinLeerraum"/>
        <w:rPr>
          <w:lang w:val="en-US"/>
        </w:rPr>
      </w:pPr>
    </w:p>
    <w:p w14:paraId="5AA46C29" w14:textId="77777777" w:rsidR="00F3226F" w:rsidRDefault="00F3226F" w:rsidP="00F3226F">
      <w:pPr>
        <w:pStyle w:val="KeinLeerraum"/>
        <w:spacing w:line="360" w:lineRule="auto"/>
        <w:rPr>
          <w:b/>
          <w:lang w:val="en-US"/>
        </w:rPr>
      </w:pPr>
      <w:r>
        <w:rPr>
          <w:b/>
          <w:lang w:val="en-US"/>
        </w:rPr>
        <w:lastRenderedPageBreak/>
        <w:t>Supplementary Figure 5</w:t>
      </w:r>
    </w:p>
    <w:p w14:paraId="70D645BF" w14:textId="59CFB952" w:rsidR="00F3226F" w:rsidRDefault="008B7BD7" w:rsidP="00F3226F">
      <w:pPr>
        <w:pStyle w:val="KeinLeerraum"/>
        <w:spacing w:line="360" w:lineRule="auto"/>
        <w:rPr>
          <w:b/>
          <w:lang w:val="en-US"/>
        </w:rPr>
      </w:pPr>
      <w:r w:rsidRPr="008B7BD7">
        <w:rPr>
          <w:b/>
          <w:noProof/>
        </w:rPr>
        <w:drawing>
          <wp:inline distT="0" distB="0" distL="0" distR="0" wp14:anchorId="1AD83A44" wp14:editId="5EAF4D58">
            <wp:extent cx="5760720" cy="4395216"/>
            <wp:effectExtent l="0" t="0" r="0" b="5715"/>
            <wp:docPr id="2" name="Grafik 2" descr="C:\Users\Philipp Pro\Marburg\Neurologie\Projekte\NMS DBS\NMS DTI\movement_berechnung\eigenes_paper\submission\npj_PD\revision\lead\movement_dti_revision_lead_analysis_exvivo_300_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hilipp Pro\Marburg\Neurologie\Projekte\NMS DBS\NMS DTI\movement_berechnung\eigenes_paper\submission\npj_PD\revision\lead\movement_dti_revision_lead_analysis_exvivo_300_dpi.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4395216"/>
                    </a:xfrm>
                    <a:prstGeom prst="rect">
                      <a:avLst/>
                    </a:prstGeom>
                    <a:noFill/>
                    <a:ln>
                      <a:noFill/>
                    </a:ln>
                  </pic:spPr>
                </pic:pic>
              </a:graphicData>
            </a:graphic>
          </wp:inline>
        </w:drawing>
      </w:r>
    </w:p>
    <w:p w14:paraId="673E9CF5" w14:textId="423D5CDE" w:rsidR="00F3226F" w:rsidRPr="00D0722D" w:rsidRDefault="00F3226F" w:rsidP="00F3226F">
      <w:pPr>
        <w:pStyle w:val="KeinLeerraum"/>
        <w:spacing w:line="360" w:lineRule="auto"/>
        <w:rPr>
          <w:lang w:val="en-US"/>
        </w:rPr>
      </w:pPr>
      <w:r>
        <w:rPr>
          <w:b/>
          <w:lang w:val="en-US"/>
        </w:rPr>
        <w:t xml:space="preserve">Supplementary Figure 5 </w:t>
      </w:r>
      <w:r w:rsidRPr="0090534D">
        <w:rPr>
          <w:lang w:val="en-US"/>
        </w:rPr>
        <w:t>Reconstruct</w:t>
      </w:r>
      <w:r>
        <w:rPr>
          <w:lang w:val="en-US"/>
        </w:rPr>
        <w:t>ion of the electrodes for the 35</w:t>
      </w:r>
      <w:r w:rsidRPr="0090534D">
        <w:rPr>
          <w:lang w:val="en-US"/>
        </w:rPr>
        <w:t xml:space="preserve"> patients as calculated within the Lead-DBS toolbox.</w:t>
      </w:r>
      <w:r>
        <w:rPr>
          <w:b/>
          <w:lang w:val="en-US"/>
        </w:rPr>
        <w:t xml:space="preserve">  </w:t>
      </w:r>
    </w:p>
    <w:p w14:paraId="6E3F781D" w14:textId="2457612C" w:rsidR="00756FB6" w:rsidRDefault="00756FB6" w:rsidP="004D2243">
      <w:pPr>
        <w:pStyle w:val="KeinLeerraum"/>
        <w:rPr>
          <w:lang w:val="en-US"/>
        </w:rPr>
      </w:pPr>
    </w:p>
    <w:p w14:paraId="7CC3F4E4" w14:textId="77777777" w:rsidR="00363719" w:rsidRDefault="00363719" w:rsidP="004D2243">
      <w:pPr>
        <w:pStyle w:val="KeinLeerraum"/>
        <w:rPr>
          <w:b/>
          <w:lang w:val="en-US"/>
        </w:rPr>
      </w:pPr>
    </w:p>
    <w:p w14:paraId="08A5AB79" w14:textId="77777777" w:rsidR="00363719" w:rsidRDefault="00363719" w:rsidP="004D2243">
      <w:pPr>
        <w:pStyle w:val="KeinLeerraum"/>
        <w:rPr>
          <w:b/>
          <w:lang w:val="en-US"/>
        </w:rPr>
      </w:pPr>
    </w:p>
    <w:p w14:paraId="150576EE" w14:textId="77777777" w:rsidR="00363719" w:rsidRDefault="00363719" w:rsidP="004D2243">
      <w:pPr>
        <w:pStyle w:val="KeinLeerraum"/>
        <w:rPr>
          <w:b/>
          <w:lang w:val="en-US"/>
        </w:rPr>
      </w:pPr>
    </w:p>
    <w:p w14:paraId="0C71EBB8" w14:textId="77777777" w:rsidR="00363719" w:rsidRDefault="00363719" w:rsidP="004D2243">
      <w:pPr>
        <w:pStyle w:val="KeinLeerraum"/>
        <w:rPr>
          <w:b/>
          <w:lang w:val="en-US"/>
        </w:rPr>
      </w:pPr>
    </w:p>
    <w:p w14:paraId="01314EE8" w14:textId="77777777" w:rsidR="00363719" w:rsidRDefault="00363719" w:rsidP="004D2243">
      <w:pPr>
        <w:pStyle w:val="KeinLeerraum"/>
        <w:rPr>
          <w:b/>
          <w:lang w:val="en-US"/>
        </w:rPr>
      </w:pPr>
    </w:p>
    <w:p w14:paraId="43070E9D" w14:textId="77777777" w:rsidR="00363719" w:rsidRDefault="00363719" w:rsidP="004D2243">
      <w:pPr>
        <w:pStyle w:val="KeinLeerraum"/>
        <w:rPr>
          <w:b/>
          <w:lang w:val="en-US"/>
        </w:rPr>
      </w:pPr>
    </w:p>
    <w:p w14:paraId="2C32FA67" w14:textId="77777777" w:rsidR="00363719" w:rsidRDefault="00363719" w:rsidP="004D2243">
      <w:pPr>
        <w:pStyle w:val="KeinLeerraum"/>
        <w:rPr>
          <w:b/>
          <w:lang w:val="en-US"/>
        </w:rPr>
      </w:pPr>
    </w:p>
    <w:p w14:paraId="76189BDE" w14:textId="77777777" w:rsidR="00363719" w:rsidRDefault="00363719" w:rsidP="004D2243">
      <w:pPr>
        <w:pStyle w:val="KeinLeerraum"/>
        <w:rPr>
          <w:b/>
          <w:lang w:val="en-US"/>
        </w:rPr>
      </w:pPr>
    </w:p>
    <w:p w14:paraId="46615AD5" w14:textId="77777777" w:rsidR="00363719" w:rsidRDefault="00363719" w:rsidP="004D2243">
      <w:pPr>
        <w:pStyle w:val="KeinLeerraum"/>
        <w:rPr>
          <w:b/>
          <w:lang w:val="en-US"/>
        </w:rPr>
      </w:pPr>
    </w:p>
    <w:p w14:paraId="435667B5" w14:textId="77777777" w:rsidR="00363719" w:rsidRDefault="00363719" w:rsidP="004D2243">
      <w:pPr>
        <w:pStyle w:val="KeinLeerraum"/>
        <w:rPr>
          <w:b/>
          <w:lang w:val="en-US"/>
        </w:rPr>
      </w:pPr>
    </w:p>
    <w:p w14:paraId="4737AA7A" w14:textId="00D69673" w:rsidR="00756FB6" w:rsidRDefault="00363719" w:rsidP="004D2243">
      <w:pPr>
        <w:pStyle w:val="KeinLeerraum"/>
        <w:rPr>
          <w:lang w:val="en-US"/>
        </w:rPr>
      </w:pPr>
      <w:r>
        <w:rPr>
          <w:b/>
          <w:lang w:val="en-US"/>
        </w:rPr>
        <w:lastRenderedPageBreak/>
        <w:t>Supplementary Figure 6</w:t>
      </w:r>
    </w:p>
    <w:p w14:paraId="7B078D74" w14:textId="77777777" w:rsidR="00363719" w:rsidRDefault="00363719" w:rsidP="00363719">
      <w:pPr>
        <w:pStyle w:val="KeinLeerraum"/>
        <w:spacing w:line="360" w:lineRule="auto"/>
        <w:rPr>
          <w:b/>
          <w:lang w:val="en-US"/>
        </w:rPr>
      </w:pPr>
      <w:r>
        <w:rPr>
          <w:noProof/>
        </w:rPr>
        <w:drawing>
          <wp:inline distT="0" distB="0" distL="0" distR="0" wp14:anchorId="50F4C775" wp14:editId="44687325">
            <wp:extent cx="5747330" cy="3295015"/>
            <wp:effectExtent l="0" t="0" r="6350" b="635"/>
            <wp:docPr id="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4" descr="C:\Users\Philipp Pro\AppData\Local\Microsoft\Windows\INetCache\Content.Word\figure_1_odi_positive.pn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47330" cy="3295015"/>
                    </a:xfrm>
                    <a:prstGeom prst="rect">
                      <a:avLst/>
                    </a:prstGeom>
                  </pic:spPr>
                </pic:pic>
              </a:graphicData>
            </a:graphic>
          </wp:inline>
        </w:drawing>
      </w:r>
    </w:p>
    <w:p w14:paraId="6BCA9DAA" w14:textId="06026AB1" w:rsidR="00363719" w:rsidRDefault="00363719" w:rsidP="00363719">
      <w:pPr>
        <w:pStyle w:val="KeinLeerraum"/>
        <w:rPr>
          <w:highlight w:val="yellow"/>
          <w:lang w:val="en-US"/>
        </w:rPr>
      </w:pPr>
      <w:r>
        <w:rPr>
          <w:b/>
          <w:lang w:val="en-US"/>
        </w:rPr>
        <w:t xml:space="preserve">Supplementary Figure 6. </w:t>
      </w:r>
      <w:r>
        <w:rPr>
          <w:lang w:val="en-US"/>
        </w:rPr>
        <w:t xml:space="preserve">Clusters with a positive association between PD patients’ ODI-values and postoperative change in UPDRS (red), time spent in ON (green), and time spent in OFF (blue), as revealed by the whole brain analysis, corrected for LEDD, age, and disease duration. Clusterwise P-Values were corrected for multiple comparisons using a permutation-based approach and shown as the negative decadic logarithm of the p-value. </w:t>
      </w:r>
    </w:p>
    <w:p w14:paraId="570F6CC8" w14:textId="77777777" w:rsidR="00363719" w:rsidRDefault="00363719" w:rsidP="00363719">
      <w:pPr>
        <w:pStyle w:val="KeinLeerraum"/>
        <w:spacing w:line="360" w:lineRule="auto"/>
        <w:rPr>
          <w:b/>
          <w:lang w:val="en-US"/>
        </w:rPr>
      </w:pPr>
    </w:p>
    <w:p w14:paraId="05CD0F66" w14:textId="77777777" w:rsidR="00363719" w:rsidRDefault="00363719" w:rsidP="00363719">
      <w:pPr>
        <w:pStyle w:val="KeinLeerraum"/>
        <w:spacing w:line="360" w:lineRule="auto"/>
        <w:rPr>
          <w:b/>
          <w:lang w:val="en-US"/>
        </w:rPr>
      </w:pPr>
    </w:p>
    <w:p w14:paraId="26D46E42" w14:textId="1DED1F43" w:rsidR="00363719" w:rsidRDefault="00363719" w:rsidP="00363719">
      <w:pPr>
        <w:pStyle w:val="KeinLeerraum"/>
        <w:spacing w:line="360" w:lineRule="auto"/>
        <w:rPr>
          <w:b/>
          <w:lang w:val="en-US"/>
        </w:rPr>
      </w:pPr>
    </w:p>
    <w:p w14:paraId="2CD514E6" w14:textId="389884AF" w:rsidR="00363719" w:rsidRDefault="00363719" w:rsidP="00363719">
      <w:pPr>
        <w:pStyle w:val="KeinLeerraum"/>
        <w:spacing w:line="360" w:lineRule="auto"/>
        <w:rPr>
          <w:b/>
          <w:lang w:val="en-US"/>
        </w:rPr>
      </w:pPr>
    </w:p>
    <w:p w14:paraId="4E27059D" w14:textId="73F548F2" w:rsidR="00363719" w:rsidRDefault="00363719" w:rsidP="00363719">
      <w:pPr>
        <w:pStyle w:val="KeinLeerraum"/>
        <w:spacing w:line="360" w:lineRule="auto"/>
        <w:rPr>
          <w:b/>
          <w:lang w:val="en-US"/>
        </w:rPr>
      </w:pPr>
    </w:p>
    <w:p w14:paraId="23FC52F1" w14:textId="09D06811" w:rsidR="00363719" w:rsidRDefault="00363719" w:rsidP="00363719">
      <w:pPr>
        <w:pStyle w:val="KeinLeerraum"/>
        <w:spacing w:line="360" w:lineRule="auto"/>
        <w:rPr>
          <w:b/>
          <w:lang w:val="en-US"/>
        </w:rPr>
      </w:pPr>
    </w:p>
    <w:p w14:paraId="1B34FB84" w14:textId="053AE991" w:rsidR="00363719" w:rsidRDefault="00363719" w:rsidP="00363719">
      <w:pPr>
        <w:pStyle w:val="KeinLeerraum"/>
        <w:spacing w:line="360" w:lineRule="auto"/>
        <w:rPr>
          <w:b/>
          <w:lang w:val="en-US"/>
        </w:rPr>
      </w:pPr>
    </w:p>
    <w:p w14:paraId="401F1134" w14:textId="5E1EB70E" w:rsidR="00363719" w:rsidRDefault="00363719" w:rsidP="00363719">
      <w:pPr>
        <w:pStyle w:val="KeinLeerraum"/>
        <w:spacing w:line="360" w:lineRule="auto"/>
        <w:rPr>
          <w:b/>
          <w:lang w:val="en-US"/>
        </w:rPr>
      </w:pPr>
    </w:p>
    <w:p w14:paraId="5B617EDB" w14:textId="0953DFAF" w:rsidR="00363719" w:rsidRDefault="00363719" w:rsidP="00363719">
      <w:pPr>
        <w:pStyle w:val="KeinLeerraum"/>
        <w:spacing w:line="360" w:lineRule="auto"/>
        <w:rPr>
          <w:b/>
          <w:lang w:val="en-US"/>
        </w:rPr>
      </w:pPr>
    </w:p>
    <w:p w14:paraId="71B8FDD6" w14:textId="77777777" w:rsidR="00363719" w:rsidRDefault="00363719" w:rsidP="00363719">
      <w:pPr>
        <w:pStyle w:val="KeinLeerraum"/>
        <w:spacing w:line="360" w:lineRule="auto"/>
        <w:rPr>
          <w:b/>
          <w:lang w:val="en-US"/>
        </w:rPr>
      </w:pPr>
    </w:p>
    <w:p w14:paraId="7AC14055" w14:textId="77777777" w:rsidR="00363719" w:rsidRDefault="00363719" w:rsidP="00363719">
      <w:pPr>
        <w:pStyle w:val="KeinLeerraum"/>
        <w:spacing w:line="360" w:lineRule="auto"/>
        <w:rPr>
          <w:b/>
          <w:lang w:val="en-US"/>
        </w:rPr>
      </w:pPr>
    </w:p>
    <w:p w14:paraId="3DFCD8EA" w14:textId="77777777" w:rsidR="00363719" w:rsidRDefault="00363719" w:rsidP="00363719">
      <w:pPr>
        <w:pStyle w:val="KeinLeerraum"/>
        <w:spacing w:line="360" w:lineRule="auto"/>
        <w:rPr>
          <w:b/>
          <w:lang w:val="en-US"/>
        </w:rPr>
      </w:pPr>
    </w:p>
    <w:p w14:paraId="3FCEFE58" w14:textId="77777777" w:rsidR="00363719" w:rsidRDefault="00363719" w:rsidP="00363719">
      <w:pPr>
        <w:pStyle w:val="KeinLeerraum"/>
        <w:spacing w:line="360" w:lineRule="auto"/>
        <w:rPr>
          <w:b/>
          <w:lang w:val="en-US"/>
        </w:rPr>
      </w:pPr>
    </w:p>
    <w:p w14:paraId="3E96A847" w14:textId="2FB14C75" w:rsidR="00363719" w:rsidRDefault="00363719" w:rsidP="00363719">
      <w:pPr>
        <w:pStyle w:val="KeinLeerraum"/>
        <w:spacing w:line="360" w:lineRule="auto"/>
        <w:rPr>
          <w:b/>
          <w:lang w:val="en-US"/>
        </w:rPr>
      </w:pPr>
      <w:r>
        <w:rPr>
          <w:b/>
          <w:lang w:val="en-US"/>
        </w:rPr>
        <w:lastRenderedPageBreak/>
        <w:t>Supplementary Figure 7</w:t>
      </w:r>
    </w:p>
    <w:p w14:paraId="34C27E84" w14:textId="77777777" w:rsidR="00363719" w:rsidRDefault="00363719" w:rsidP="00363719">
      <w:pPr>
        <w:pStyle w:val="KeinLeerraum"/>
        <w:spacing w:line="360" w:lineRule="auto"/>
        <w:rPr>
          <w:b/>
          <w:lang w:val="en-US"/>
        </w:rPr>
      </w:pPr>
      <w:r>
        <w:rPr>
          <w:noProof/>
        </w:rPr>
        <w:drawing>
          <wp:inline distT="0" distB="0" distL="0" distR="0" wp14:anchorId="3677A9E7" wp14:editId="17F8428B">
            <wp:extent cx="5781600" cy="3314662"/>
            <wp:effectExtent l="0" t="0" r="0" b="635"/>
            <wp:docPr id="9" name="Grafik 9"/>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81600" cy="3314662"/>
                    </a:xfrm>
                    <a:prstGeom prst="rect">
                      <a:avLst/>
                    </a:prstGeom>
                    <a:ln w="0">
                      <a:noFill/>
                    </a:ln>
                  </pic:spPr>
                </pic:pic>
              </a:graphicData>
            </a:graphic>
          </wp:inline>
        </w:drawing>
      </w:r>
    </w:p>
    <w:p w14:paraId="247C55D0" w14:textId="6E81FF47" w:rsidR="00363719" w:rsidRDefault="00363719" w:rsidP="00363719">
      <w:pPr>
        <w:pStyle w:val="KeinLeerraum"/>
        <w:rPr>
          <w:highlight w:val="yellow"/>
          <w:lang w:val="en-US"/>
        </w:rPr>
      </w:pPr>
      <w:r>
        <w:rPr>
          <w:b/>
          <w:lang w:val="en-US"/>
        </w:rPr>
        <w:t>Supplementary Figure 7.</w:t>
      </w:r>
      <w:r>
        <w:rPr>
          <w:lang w:val="en-US"/>
        </w:rPr>
        <w:t xml:space="preserve"> Clusters with a negative association between PD patients’ ODI-values and postoperative change in UPDRS (red), time spent in ON (green), and time spent in OFF (blue), as revealed by the whole brain analysis, corrected for LEDD, age, and disease duration. P-Values were corrected for multiple comparisons using a permutation-based approach. Clusterwise P-Values were corrected for multiple comparisons using a permutation-based approach and shown as the negative decadic logarithm of the p-value. </w:t>
      </w:r>
    </w:p>
    <w:p w14:paraId="4FC9B58B" w14:textId="194ABE73" w:rsidR="00756FB6" w:rsidRDefault="00756FB6" w:rsidP="004D2243">
      <w:pPr>
        <w:pStyle w:val="KeinLeerraum"/>
        <w:rPr>
          <w:lang w:val="en-US"/>
        </w:rPr>
      </w:pPr>
    </w:p>
    <w:p w14:paraId="305F0E97" w14:textId="77777777" w:rsidR="00363719" w:rsidRDefault="00363719" w:rsidP="00363719">
      <w:pPr>
        <w:pStyle w:val="KeinLeerraum"/>
        <w:rPr>
          <w:b/>
          <w:szCs w:val="24"/>
          <w:lang w:val="en-US" w:eastAsia="en-GB"/>
        </w:rPr>
      </w:pPr>
    </w:p>
    <w:p w14:paraId="239B8CB1" w14:textId="77777777" w:rsidR="00363719" w:rsidRDefault="00363719" w:rsidP="00363719">
      <w:pPr>
        <w:pStyle w:val="KeinLeerraum"/>
        <w:rPr>
          <w:b/>
          <w:szCs w:val="24"/>
          <w:lang w:val="en-US" w:eastAsia="en-GB"/>
        </w:rPr>
      </w:pPr>
    </w:p>
    <w:p w14:paraId="16518492" w14:textId="77777777" w:rsidR="00363719" w:rsidRDefault="00363719" w:rsidP="00363719">
      <w:pPr>
        <w:pStyle w:val="KeinLeerraum"/>
        <w:rPr>
          <w:b/>
          <w:szCs w:val="24"/>
          <w:lang w:val="en-US" w:eastAsia="en-GB"/>
        </w:rPr>
      </w:pPr>
    </w:p>
    <w:p w14:paraId="7260301E" w14:textId="77777777" w:rsidR="00363719" w:rsidRDefault="00363719" w:rsidP="00363719">
      <w:pPr>
        <w:pStyle w:val="KeinLeerraum"/>
        <w:rPr>
          <w:b/>
          <w:szCs w:val="24"/>
          <w:lang w:val="en-US" w:eastAsia="en-GB"/>
        </w:rPr>
      </w:pPr>
    </w:p>
    <w:p w14:paraId="6D018354" w14:textId="77777777" w:rsidR="00363719" w:rsidRDefault="00363719" w:rsidP="00363719">
      <w:pPr>
        <w:pStyle w:val="KeinLeerraum"/>
        <w:rPr>
          <w:b/>
          <w:szCs w:val="24"/>
          <w:lang w:val="en-US" w:eastAsia="en-GB"/>
        </w:rPr>
      </w:pPr>
    </w:p>
    <w:p w14:paraId="353C2C75" w14:textId="77777777" w:rsidR="00363719" w:rsidRDefault="00363719" w:rsidP="00363719">
      <w:pPr>
        <w:pStyle w:val="KeinLeerraum"/>
        <w:rPr>
          <w:b/>
          <w:szCs w:val="24"/>
          <w:lang w:val="en-US" w:eastAsia="en-GB"/>
        </w:rPr>
      </w:pPr>
    </w:p>
    <w:p w14:paraId="36B8495C" w14:textId="77777777" w:rsidR="00363719" w:rsidRDefault="00363719" w:rsidP="00363719">
      <w:pPr>
        <w:pStyle w:val="KeinLeerraum"/>
        <w:rPr>
          <w:b/>
          <w:szCs w:val="24"/>
          <w:lang w:val="en-US" w:eastAsia="en-GB"/>
        </w:rPr>
      </w:pPr>
    </w:p>
    <w:p w14:paraId="01EF7D60" w14:textId="77777777" w:rsidR="00363719" w:rsidRDefault="00363719" w:rsidP="00363719">
      <w:pPr>
        <w:pStyle w:val="KeinLeerraum"/>
        <w:rPr>
          <w:b/>
          <w:szCs w:val="24"/>
          <w:lang w:val="en-US" w:eastAsia="en-GB"/>
        </w:rPr>
      </w:pPr>
    </w:p>
    <w:p w14:paraId="5FC5BC49" w14:textId="54956278" w:rsidR="00363719" w:rsidRPr="001F7E2C" w:rsidRDefault="00363719" w:rsidP="00363719">
      <w:pPr>
        <w:pStyle w:val="KeinLeerraum"/>
        <w:rPr>
          <w:lang w:val="en-US"/>
        </w:rPr>
      </w:pPr>
      <w:r w:rsidRPr="001F7E2C">
        <w:rPr>
          <w:b/>
          <w:szCs w:val="24"/>
          <w:lang w:val="en-US" w:eastAsia="en-GB"/>
        </w:rPr>
        <w:lastRenderedPageBreak/>
        <w:t xml:space="preserve">Supplementary </w:t>
      </w:r>
      <w:r>
        <w:rPr>
          <w:b/>
          <w:lang w:val="en-US"/>
        </w:rPr>
        <w:t>Figure 8</w:t>
      </w:r>
    </w:p>
    <w:p w14:paraId="3FD5280B" w14:textId="77777777" w:rsidR="00363719" w:rsidRPr="0002679E" w:rsidRDefault="00363719" w:rsidP="00363719">
      <w:pPr>
        <w:pStyle w:val="KeinLeerraum"/>
        <w:rPr>
          <w:highlight w:val="yellow"/>
          <w:lang w:val="en-US"/>
        </w:rPr>
      </w:pPr>
      <w:r w:rsidRPr="001F7E2C">
        <w:rPr>
          <w:noProof/>
        </w:rPr>
        <w:drawing>
          <wp:inline distT="0" distB="0" distL="0" distR="0" wp14:anchorId="328F801E" wp14:editId="74357FA8">
            <wp:extent cx="5760710" cy="330268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pp Pro\Marburg\Neurologie\Projekte\NMS DBS\NMS DTI\movement_berechnung\eigenes_paper\grafiken\supplementary_materials_1_fa_positive.pn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760710" cy="3302685"/>
                    </a:xfrm>
                    <a:prstGeom prst="rect">
                      <a:avLst/>
                    </a:prstGeom>
                    <a:noFill/>
                    <a:ln>
                      <a:noFill/>
                    </a:ln>
                  </pic:spPr>
                </pic:pic>
              </a:graphicData>
            </a:graphic>
          </wp:inline>
        </w:drawing>
      </w:r>
    </w:p>
    <w:p w14:paraId="6F6DFA92" w14:textId="6D5DB0B7" w:rsidR="00363719" w:rsidRPr="00527591" w:rsidRDefault="00363719" w:rsidP="00363719">
      <w:pPr>
        <w:pStyle w:val="KeinLeerraum"/>
        <w:rPr>
          <w:highlight w:val="yellow"/>
          <w:lang w:val="en-US"/>
        </w:rPr>
      </w:pPr>
      <w:r>
        <w:rPr>
          <w:b/>
          <w:szCs w:val="24"/>
          <w:lang w:val="en-US" w:eastAsia="en-GB"/>
        </w:rPr>
        <w:t xml:space="preserve">Supplementary </w:t>
      </w:r>
      <w:r>
        <w:rPr>
          <w:b/>
          <w:lang w:val="en-US"/>
        </w:rPr>
        <w:t>Figure 8</w:t>
      </w:r>
      <w:r w:rsidRPr="001F7E2C">
        <w:rPr>
          <w:b/>
          <w:lang w:val="en-US"/>
        </w:rPr>
        <w:t>.</w:t>
      </w:r>
      <w:r w:rsidRPr="001F7E2C">
        <w:rPr>
          <w:lang w:val="en-US"/>
        </w:rPr>
        <w:t xml:space="preserve"> Clusters with a positive association between PD patients’ FA-values and postoperative change in UPDRS (red), time spent in ON (green), and time spent in OFF (blue), as revealed by the whole brain analysis</w:t>
      </w:r>
      <w:r>
        <w:rPr>
          <w:lang w:val="en-US"/>
        </w:rPr>
        <w:t>, corrected for LEDD, age, and disease duration</w:t>
      </w:r>
      <w:r w:rsidRPr="001F7E2C">
        <w:rPr>
          <w:lang w:val="en-US"/>
        </w:rPr>
        <w:t>. P-Values were corrected for multiple comparisons using a permutation-based approach</w:t>
      </w:r>
      <w:r>
        <w:rPr>
          <w:lang w:val="en-US"/>
        </w:rPr>
        <w:t xml:space="preserve"> and shown as the negative decadic logarithm of the p-value. </w:t>
      </w:r>
    </w:p>
    <w:p w14:paraId="6932A54D" w14:textId="77777777" w:rsidR="00363719" w:rsidRDefault="00363719" w:rsidP="00363719">
      <w:pPr>
        <w:pStyle w:val="KeinLeerraum"/>
        <w:rPr>
          <w:b/>
          <w:szCs w:val="24"/>
          <w:lang w:val="en-US" w:eastAsia="en-GB"/>
        </w:rPr>
      </w:pPr>
    </w:p>
    <w:p w14:paraId="56FC7B53" w14:textId="77777777" w:rsidR="00363719" w:rsidRDefault="00363719" w:rsidP="00363719">
      <w:pPr>
        <w:pStyle w:val="KeinLeerraum"/>
        <w:rPr>
          <w:b/>
          <w:szCs w:val="24"/>
          <w:lang w:val="en-US" w:eastAsia="en-GB"/>
        </w:rPr>
      </w:pPr>
    </w:p>
    <w:p w14:paraId="2F13FEC3" w14:textId="77777777" w:rsidR="00363719" w:rsidRDefault="00363719" w:rsidP="00363719">
      <w:pPr>
        <w:pStyle w:val="KeinLeerraum"/>
        <w:rPr>
          <w:b/>
          <w:szCs w:val="24"/>
          <w:lang w:val="en-US" w:eastAsia="en-GB"/>
        </w:rPr>
      </w:pPr>
    </w:p>
    <w:p w14:paraId="2D214FFD" w14:textId="77777777" w:rsidR="00363719" w:rsidRDefault="00363719" w:rsidP="00363719">
      <w:pPr>
        <w:pStyle w:val="KeinLeerraum"/>
        <w:rPr>
          <w:b/>
          <w:szCs w:val="24"/>
          <w:lang w:val="en-US" w:eastAsia="en-GB"/>
        </w:rPr>
      </w:pPr>
    </w:p>
    <w:p w14:paraId="72066BE2" w14:textId="77777777" w:rsidR="00363719" w:rsidRDefault="00363719" w:rsidP="00363719">
      <w:pPr>
        <w:pStyle w:val="KeinLeerraum"/>
        <w:rPr>
          <w:b/>
          <w:szCs w:val="24"/>
          <w:lang w:val="en-US" w:eastAsia="en-GB"/>
        </w:rPr>
      </w:pPr>
    </w:p>
    <w:p w14:paraId="7B65A82C" w14:textId="77777777" w:rsidR="00363719" w:rsidRDefault="00363719" w:rsidP="00363719">
      <w:pPr>
        <w:pStyle w:val="KeinLeerraum"/>
        <w:rPr>
          <w:b/>
          <w:szCs w:val="24"/>
          <w:lang w:val="en-US" w:eastAsia="en-GB"/>
        </w:rPr>
      </w:pPr>
    </w:p>
    <w:p w14:paraId="05F18F8E" w14:textId="77777777" w:rsidR="00363719" w:rsidRDefault="00363719" w:rsidP="00363719">
      <w:pPr>
        <w:pStyle w:val="KeinLeerraum"/>
        <w:rPr>
          <w:b/>
          <w:szCs w:val="24"/>
          <w:lang w:val="en-US" w:eastAsia="en-GB"/>
        </w:rPr>
      </w:pPr>
    </w:p>
    <w:p w14:paraId="1F1CFFE6" w14:textId="77777777" w:rsidR="00363719" w:rsidRDefault="00363719" w:rsidP="00363719">
      <w:pPr>
        <w:pStyle w:val="KeinLeerraum"/>
        <w:rPr>
          <w:b/>
          <w:szCs w:val="24"/>
          <w:lang w:val="en-US" w:eastAsia="en-GB"/>
        </w:rPr>
      </w:pPr>
    </w:p>
    <w:p w14:paraId="3691CEB5" w14:textId="77777777" w:rsidR="00363719" w:rsidRDefault="00363719" w:rsidP="00363719">
      <w:pPr>
        <w:pStyle w:val="KeinLeerraum"/>
        <w:rPr>
          <w:b/>
          <w:szCs w:val="24"/>
          <w:lang w:val="en-US" w:eastAsia="en-GB"/>
        </w:rPr>
      </w:pPr>
    </w:p>
    <w:p w14:paraId="7F05D7A7" w14:textId="77777777" w:rsidR="00363719" w:rsidRDefault="00363719" w:rsidP="00363719">
      <w:pPr>
        <w:pStyle w:val="KeinLeerraum"/>
        <w:rPr>
          <w:b/>
          <w:szCs w:val="24"/>
          <w:lang w:val="en-US" w:eastAsia="en-GB"/>
        </w:rPr>
      </w:pPr>
    </w:p>
    <w:p w14:paraId="12B3B96B" w14:textId="3D123847" w:rsidR="00363719" w:rsidRDefault="00363719" w:rsidP="00363719">
      <w:pPr>
        <w:pStyle w:val="KeinLeerraum"/>
        <w:rPr>
          <w:b/>
          <w:lang w:val="en-US"/>
        </w:rPr>
      </w:pPr>
      <w:r w:rsidRPr="00554A26">
        <w:rPr>
          <w:b/>
          <w:szCs w:val="24"/>
          <w:lang w:val="en-US" w:eastAsia="en-GB"/>
        </w:rPr>
        <w:lastRenderedPageBreak/>
        <w:t xml:space="preserve">Supplementary </w:t>
      </w:r>
      <w:r w:rsidRPr="00554A26">
        <w:rPr>
          <w:b/>
          <w:lang w:val="en-US"/>
        </w:rPr>
        <w:t xml:space="preserve">Figure </w:t>
      </w:r>
      <w:r>
        <w:rPr>
          <w:b/>
          <w:lang w:val="en-US"/>
        </w:rPr>
        <w:t>9</w:t>
      </w:r>
    </w:p>
    <w:p w14:paraId="13DCF22D" w14:textId="77777777" w:rsidR="00363719" w:rsidRDefault="00363719" w:rsidP="00363719">
      <w:pPr>
        <w:pStyle w:val="KeinLeerraum"/>
        <w:rPr>
          <w:b/>
          <w:highlight w:val="yellow"/>
          <w:lang w:val="en-US"/>
        </w:rPr>
      </w:pPr>
      <w:r>
        <w:rPr>
          <w:b/>
          <w:noProof/>
          <w:szCs w:val="24"/>
        </w:rPr>
        <w:drawing>
          <wp:inline distT="0" distB="0" distL="0" distR="0" wp14:anchorId="2641ACE3" wp14:editId="155B92FC">
            <wp:extent cx="5746538" cy="3294561"/>
            <wp:effectExtent l="0" t="0" r="6985"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hilipp Pro\AppData\Local\Microsoft\Windows\INetCache\Content.Word\supplementary_materials_2_fa_negative.pn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746538" cy="3294561"/>
                    </a:xfrm>
                    <a:prstGeom prst="rect">
                      <a:avLst/>
                    </a:prstGeom>
                    <a:noFill/>
                    <a:ln>
                      <a:noFill/>
                    </a:ln>
                  </pic:spPr>
                </pic:pic>
              </a:graphicData>
            </a:graphic>
          </wp:inline>
        </w:drawing>
      </w:r>
    </w:p>
    <w:p w14:paraId="1E435395" w14:textId="1D816E41" w:rsidR="00363719" w:rsidRDefault="00363719" w:rsidP="00363719">
      <w:pPr>
        <w:pStyle w:val="KeinLeerraum"/>
        <w:rPr>
          <w:highlight w:val="yellow"/>
          <w:lang w:val="en-US"/>
        </w:rPr>
      </w:pPr>
      <w:r>
        <w:rPr>
          <w:b/>
          <w:szCs w:val="24"/>
          <w:lang w:val="en-US" w:eastAsia="en-GB"/>
        </w:rPr>
        <w:t xml:space="preserve">Supplementary </w:t>
      </w:r>
      <w:r>
        <w:rPr>
          <w:b/>
          <w:lang w:val="en-US"/>
        </w:rPr>
        <w:t>Figure 9</w:t>
      </w:r>
      <w:r w:rsidRPr="001F7E2C">
        <w:rPr>
          <w:b/>
          <w:lang w:val="en-US"/>
        </w:rPr>
        <w:t>.</w:t>
      </w:r>
      <w:r w:rsidRPr="001F7E2C">
        <w:rPr>
          <w:lang w:val="en-US"/>
        </w:rPr>
        <w:t xml:space="preserve"> Clusters with a </w:t>
      </w:r>
      <w:r>
        <w:rPr>
          <w:lang w:val="en-US"/>
        </w:rPr>
        <w:t>negative</w:t>
      </w:r>
      <w:r w:rsidRPr="001F7E2C">
        <w:rPr>
          <w:lang w:val="en-US"/>
        </w:rPr>
        <w:t xml:space="preserve"> association between PD patients’ FA-values and postoperative change in UPDRS (red), time spent in ON (green), and time spent in OFF (blue), as revealed by the whole brain analysis</w:t>
      </w:r>
      <w:r>
        <w:rPr>
          <w:lang w:val="en-US"/>
        </w:rPr>
        <w:t>, corrected for LEDD, age, and disease duration</w:t>
      </w:r>
      <w:r w:rsidRPr="001F7E2C">
        <w:rPr>
          <w:lang w:val="en-US"/>
        </w:rPr>
        <w:t>. P-Values were corrected for multiple comparisons using a permutation-based approach</w:t>
      </w:r>
      <w:r>
        <w:rPr>
          <w:lang w:val="en-US"/>
        </w:rPr>
        <w:t xml:space="preserve"> and shown as the negative decadic logarithm of the p-value. </w:t>
      </w:r>
    </w:p>
    <w:p w14:paraId="17EA4D8E" w14:textId="77777777" w:rsidR="00363719" w:rsidRPr="00527591" w:rsidRDefault="00363719" w:rsidP="00363719">
      <w:pPr>
        <w:pStyle w:val="KeinLeerraum"/>
        <w:rPr>
          <w:highlight w:val="yellow"/>
          <w:lang w:val="en-US"/>
        </w:rPr>
      </w:pPr>
      <w:r w:rsidRPr="001F7E2C">
        <w:rPr>
          <w:lang w:val="en-US"/>
        </w:rPr>
        <w:t xml:space="preserve"> </w:t>
      </w:r>
    </w:p>
    <w:p w14:paraId="12ADEC92" w14:textId="77777777" w:rsidR="00363719" w:rsidRDefault="00363719" w:rsidP="00363719">
      <w:pPr>
        <w:pStyle w:val="KeinLeerraum"/>
        <w:rPr>
          <w:b/>
          <w:highlight w:val="yellow"/>
          <w:lang w:val="en-US"/>
        </w:rPr>
      </w:pPr>
    </w:p>
    <w:p w14:paraId="3559686B" w14:textId="77777777" w:rsidR="00363719" w:rsidRPr="00015ABF" w:rsidRDefault="00363719" w:rsidP="00363719">
      <w:pPr>
        <w:pStyle w:val="KeinLeerraum"/>
        <w:rPr>
          <w:noProof/>
          <w:highlight w:val="yellow"/>
          <w:lang w:val="en-US"/>
        </w:rPr>
      </w:pPr>
      <w:r w:rsidRPr="0002679E">
        <w:rPr>
          <w:highlight w:val="yellow"/>
          <w:lang w:val="en-US"/>
        </w:rPr>
        <w:br/>
      </w:r>
    </w:p>
    <w:p w14:paraId="4207A05F" w14:textId="77777777" w:rsidR="00363719" w:rsidRPr="00015ABF" w:rsidRDefault="00363719" w:rsidP="00363719">
      <w:pPr>
        <w:pStyle w:val="KeinLeerraum"/>
        <w:rPr>
          <w:noProof/>
          <w:highlight w:val="yellow"/>
          <w:lang w:val="en-US"/>
        </w:rPr>
      </w:pPr>
    </w:p>
    <w:p w14:paraId="39A02BA3" w14:textId="77777777" w:rsidR="00363719" w:rsidRDefault="00363719" w:rsidP="00363719">
      <w:pPr>
        <w:pStyle w:val="KeinLeerraum"/>
        <w:rPr>
          <w:highlight w:val="yellow"/>
          <w:lang w:val="en-US"/>
        </w:rPr>
      </w:pPr>
    </w:p>
    <w:p w14:paraId="50B6DEDC" w14:textId="77777777" w:rsidR="00363719" w:rsidRDefault="00363719" w:rsidP="00363719">
      <w:pPr>
        <w:pStyle w:val="KeinLeerraum"/>
        <w:rPr>
          <w:highlight w:val="yellow"/>
          <w:lang w:val="en-US"/>
        </w:rPr>
      </w:pPr>
    </w:p>
    <w:p w14:paraId="1290852D" w14:textId="77777777" w:rsidR="00363719" w:rsidRDefault="00363719" w:rsidP="00363719">
      <w:pPr>
        <w:pStyle w:val="KeinLeerraum"/>
        <w:rPr>
          <w:highlight w:val="yellow"/>
          <w:lang w:val="en-US"/>
        </w:rPr>
      </w:pPr>
    </w:p>
    <w:p w14:paraId="4D51CE5D" w14:textId="77777777" w:rsidR="00363719" w:rsidRDefault="00363719" w:rsidP="00363719">
      <w:pPr>
        <w:pStyle w:val="KeinLeerraum"/>
        <w:rPr>
          <w:highlight w:val="yellow"/>
          <w:lang w:val="en-US"/>
        </w:rPr>
      </w:pPr>
    </w:p>
    <w:p w14:paraId="56669668" w14:textId="77777777" w:rsidR="00363719" w:rsidRDefault="00363719" w:rsidP="00363719">
      <w:pPr>
        <w:pStyle w:val="KeinLeerraum"/>
        <w:rPr>
          <w:highlight w:val="yellow"/>
          <w:lang w:val="en-US"/>
        </w:rPr>
      </w:pPr>
    </w:p>
    <w:p w14:paraId="38A4FEB4" w14:textId="55063290" w:rsidR="00363719" w:rsidRPr="006C2FF3" w:rsidRDefault="00363719" w:rsidP="00363719">
      <w:pPr>
        <w:pStyle w:val="KeinLeerraum"/>
        <w:rPr>
          <w:b/>
          <w:lang w:val="en-US"/>
        </w:rPr>
      </w:pPr>
      <w:r w:rsidRPr="006C2FF3">
        <w:rPr>
          <w:b/>
          <w:szCs w:val="24"/>
          <w:lang w:val="en-US" w:eastAsia="en-GB"/>
        </w:rPr>
        <w:lastRenderedPageBreak/>
        <w:t xml:space="preserve">Supplementary </w:t>
      </w:r>
      <w:r w:rsidRPr="006C2FF3">
        <w:rPr>
          <w:b/>
          <w:lang w:val="en-US"/>
        </w:rPr>
        <w:t xml:space="preserve">Figure </w:t>
      </w:r>
      <w:r>
        <w:rPr>
          <w:b/>
          <w:lang w:val="en-US"/>
        </w:rPr>
        <w:t>10</w:t>
      </w:r>
    </w:p>
    <w:p w14:paraId="2CCC20F3" w14:textId="1455F642" w:rsidR="00363719" w:rsidRDefault="00363719" w:rsidP="00363719">
      <w:pPr>
        <w:pStyle w:val="KeinLeerraum"/>
        <w:rPr>
          <w:b/>
          <w:highlight w:val="yellow"/>
          <w:lang w:val="en-US"/>
        </w:rPr>
      </w:pPr>
      <w:r>
        <w:rPr>
          <w:b/>
          <w:noProof/>
          <w:highlight w:val="yellow"/>
        </w:rPr>
        <w:drawing>
          <wp:inline distT="0" distB="0" distL="0" distR="0" wp14:anchorId="3A6B4437" wp14:editId="5387B1FE">
            <wp:extent cx="5779770" cy="3313612"/>
            <wp:effectExtent l="0" t="0" r="0" b="127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pplementary_materials_3_ndi_positive"/>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5779770" cy="3313612"/>
                    </a:xfrm>
                    <a:prstGeom prst="rect">
                      <a:avLst/>
                    </a:prstGeom>
                    <a:noFill/>
                    <a:ln>
                      <a:noFill/>
                    </a:ln>
                  </pic:spPr>
                </pic:pic>
              </a:graphicData>
            </a:graphic>
          </wp:inline>
        </w:drawing>
      </w:r>
    </w:p>
    <w:p w14:paraId="2E18D0C9" w14:textId="5D6C69C7" w:rsidR="00363719" w:rsidRDefault="00363719" w:rsidP="00363719">
      <w:pPr>
        <w:pStyle w:val="KeinLeerraum"/>
        <w:rPr>
          <w:highlight w:val="yellow"/>
          <w:lang w:val="en-US"/>
        </w:rPr>
      </w:pPr>
      <w:r>
        <w:rPr>
          <w:b/>
          <w:szCs w:val="24"/>
          <w:lang w:val="en-US" w:eastAsia="en-GB"/>
        </w:rPr>
        <w:t xml:space="preserve">Supplementary </w:t>
      </w:r>
      <w:r>
        <w:rPr>
          <w:b/>
          <w:lang w:val="en-US"/>
        </w:rPr>
        <w:t>Figure 10</w:t>
      </w:r>
      <w:r w:rsidRPr="001F7E2C">
        <w:rPr>
          <w:b/>
          <w:lang w:val="en-US"/>
        </w:rPr>
        <w:t>.</w:t>
      </w:r>
      <w:r w:rsidRPr="001F7E2C">
        <w:rPr>
          <w:lang w:val="en-US"/>
        </w:rPr>
        <w:t xml:space="preserve"> Clusters with a </w:t>
      </w:r>
      <w:r>
        <w:rPr>
          <w:lang w:val="en-US"/>
        </w:rPr>
        <w:t>positive</w:t>
      </w:r>
      <w:r w:rsidRPr="001F7E2C">
        <w:rPr>
          <w:lang w:val="en-US"/>
        </w:rPr>
        <w:t xml:space="preserve"> association between PD patients’ </w:t>
      </w:r>
      <w:r>
        <w:rPr>
          <w:lang w:val="en-US"/>
        </w:rPr>
        <w:t>NDI</w:t>
      </w:r>
      <w:r w:rsidRPr="001F7E2C">
        <w:rPr>
          <w:lang w:val="en-US"/>
        </w:rPr>
        <w:t>-values and postoperative change in UPDRS (red), time spent in ON (green), and time spent in OFF (blue), as revealed by the whole brain analysis</w:t>
      </w:r>
      <w:r>
        <w:rPr>
          <w:lang w:val="en-US"/>
        </w:rPr>
        <w:t>, corrected for LEDD, age, and disease duration</w:t>
      </w:r>
      <w:r w:rsidRPr="001F7E2C">
        <w:rPr>
          <w:lang w:val="en-US"/>
        </w:rPr>
        <w:t>. P-Values were corrected for multiple comparisons usin</w:t>
      </w:r>
      <w:r>
        <w:rPr>
          <w:lang w:val="en-US"/>
        </w:rPr>
        <w:t xml:space="preserve">g a permutation-based approach and shown as the negative decadic logarithm of the p-value. </w:t>
      </w:r>
    </w:p>
    <w:p w14:paraId="090E85F1" w14:textId="77777777" w:rsidR="00363719" w:rsidRDefault="00363719" w:rsidP="00363719">
      <w:pPr>
        <w:pStyle w:val="KeinLeerraum"/>
        <w:rPr>
          <w:highlight w:val="yellow"/>
          <w:lang w:val="en-US"/>
        </w:rPr>
      </w:pPr>
    </w:p>
    <w:p w14:paraId="0D3516A4" w14:textId="77777777" w:rsidR="00363719" w:rsidRDefault="00363719" w:rsidP="00363719">
      <w:pPr>
        <w:pStyle w:val="KeinLeerraum"/>
        <w:rPr>
          <w:highlight w:val="yellow"/>
          <w:lang w:val="en-US"/>
        </w:rPr>
      </w:pPr>
    </w:p>
    <w:p w14:paraId="48B24BDF" w14:textId="77777777" w:rsidR="00363719" w:rsidRDefault="00363719" w:rsidP="00363719">
      <w:pPr>
        <w:pStyle w:val="KeinLeerraum"/>
        <w:rPr>
          <w:highlight w:val="yellow"/>
          <w:lang w:val="en-US"/>
        </w:rPr>
      </w:pPr>
    </w:p>
    <w:p w14:paraId="7B158FFC" w14:textId="77777777" w:rsidR="00363719" w:rsidRDefault="00363719" w:rsidP="00363719">
      <w:pPr>
        <w:pStyle w:val="KeinLeerraum"/>
        <w:rPr>
          <w:highlight w:val="yellow"/>
          <w:lang w:val="en-US"/>
        </w:rPr>
      </w:pPr>
    </w:p>
    <w:p w14:paraId="0541BEEC" w14:textId="77777777" w:rsidR="00363719" w:rsidRDefault="00363719" w:rsidP="00363719">
      <w:pPr>
        <w:pStyle w:val="KeinLeerraum"/>
        <w:rPr>
          <w:highlight w:val="yellow"/>
          <w:lang w:val="en-US"/>
        </w:rPr>
      </w:pPr>
    </w:p>
    <w:p w14:paraId="46460753" w14:textId="77777777" w:rsidR="00363719" w:rsidRDefault="00363719" w:rsidP="00363719">
      <w:pPr>
        <w:pStyle w:val="KeinLeerraum"/>
        <w:rPr>
          <w:highlight w:val="yellow"/>
          <w:lang w:val="en-US"/>
        </w:rPr>
      </w:pPr>
    </w:p>
    <w:p w14:paraId="0793DFB6" w14:textId="77777777" w:rsidR="00363719" w:rsidRDefault="00363719" w:rsidP="00363719">
      <w:pPr>
        <w:pStyle w:val="KeinLeerraum"/>
        <w:rPr>
          <w:highlight w:val="yellow"/>
          <w:lang w:val="en-US"/>
        </w:rPr>
      </w:pPr>
    </w:p>
    <w:p w14:paraId="4EF9F373" w14:textId="77777777" w:rsidR="00363719" w:rsidRDefault="00363719" w:rsidP="00363719">
      <w:pPr>
        <w:pStyle w:val="KeinLeerraum"/>
        <w:rPr>
          <w:highlight w:val="yellow"/>
          <w:lang w:val="en-US"/>
        </w:rPr>
      </w:pPr>
    </w:p>
    <w:p w14:paraId="65FD74AB" w14:textId="77777777" w:rsidR="00363719" w:rsidRDefault="00363719" w:rsidP="00363719">
      <w:pPr>
        <w:pStyle w:val="KeinLeerraum"/>
        <w:rPr>
          <w:highlight w:val="yellow"/>
          <w:lang w:val="en-US"/>
        </w:rPr>
      </w:pPr>
    </w:p>
    <w:p w14:paraId="4771A18E" w14:textId="77777777" w:rsidR="00363719" w:rsidRDefault="00363719" w:rsidP="00363719">
      <w:pPr>
        <w:pStyle w:val="KeinLeerraum"/>
        <w:rPr>
          <w:b/>
          <w:szCs w:val="24"/>
          <w:lang w:val="en-US" w:eastAsia="en-GB"/>
        </w:rPr>
      </w:pPr>
    </w:p>
    <w:p w14:paraId="6D4FB1D4" w14:textId="6AADB9F8" w:rsidR="00363719" w:rsidRPr="006C2FF3" w:rsidRDefault="00363719" w:rsidP="00363719">
      <w:pPr>
        <w:pStyle w:val="KeinLeerraum"/>
        <w:rPr>
          <w:b/>
          <w:lang w:val="en-US"/>
        </w:rPr>
      </w:pPr>
      <w:r w:rsidRPr="006C2FF3">
        <w:rPr>
          <w:b/>
          <w:szCs w:val="24"/>
          <w:lang w:val="en-US" w:eastAsia="en-GB"/>
        </w:rPr>
        <w:lastRenderedPageBreak/>
        <w:t xml:space="preserve">Supplementary </w:t>
      </w:r>
      <w:r w:rsidRPr="006C2FF3">
        <w:rPr>
          <w:b/>
          <w:lang w:val="en-US"/>
        </w:rPr>
        <w:t xml:space="preserve">Figure </w:t>
      </w:r>
      <w:r>
        <w:rPr>
          <w:b/>
          <w:lang w:val="en-US"/>
        </w:rPr>
        <w:t>11</w:t>
      </w:r>
    </w:p>
    <w:p w14:paraId="25660BC7" w14:textId="68A7D1C0" w:rsidR="00363719" w:rsidRDefault="00363719" w:rsidP="00363719">
      <w:pPr>
        <w:pStyle w:val="KeinLeerraum"/>
        <w:rPr>
          <w:noProof/>
          <w:highlight w:val="yellow"/>
        </w:rPr>
      </w:pPr>
      <w:r>
        <w:rPr>
          <w:noProof/>
          <w:highlight w:val="yellow"/>
        </w:rPr>
        <w:drawing>
          <wp:inline distT="0" distB="0" distL="0" distR="0" wp14:anchorId="4024D32A" wp14:editId="0EA639B9">
            <wp:extent cx="5748438" cy="3295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pplementary_materials_4_ndi_negative"/>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748438" cy="3295650"/>
                    </a:xfrm>
                    <a:prstGeom prst="rect">
                      <a:avLst/>
                    </a:prstGeom>
                    <a:noFill/>
                    <a:ln>
                      <a:noFill/>
                    </a:ln>
                  </pic:spPr>
                </pic:pic>
              </a:graphicData>
            </a:graphic>
          </wp:inline>
        </w:drawing>
      </w:r>
    </w:p>
    <w:p w14:paraId="56DE8B36" w14:textId="45F3B8A8" w:rsidR="00363719" w:rsidRDefault="00363719" w:rsidP="00363719">
      <w:pPr>
        <w:pStyle w:val="KeinLeerraum"/>
        <w:rPr>
          <w:lang w:val="en-US"/>
        </w:rPr>
      </w:pPr>
      <w:r>
        <w:rPr>
          <w:b/>
          <w:szCs w:val="24"/>
          <w:lang w:val="en-US" w:eastAsia="en-GB"/>
        </w:rPr>
        <w:t xml:space="preserve">Supplementary </w:t>
      </w:r>
      <w:r>
        <w:rPr>
          <w:b/>
          <w:lang w:val="en-US"/>
        </w:rPr>
        <w:t>Figure 11</w:t>
      </w:r>
      <w:r w:rsidRPr="001F7E2C">
        <w:rPr>
          <w:b/>
          <w:lang w:val="en-US"/>
        </w:rPr>
        <w:t>.</w:t>
      </w:r>
      <w:r w:rsidRPr="001F7E2C">
        <w:rPr>
          <w:lang w:val="en-US"/>
        </w:rPr>
        <w:t xml:space="preserve"> Clusters with a </w:t>
      </w:r>
      <w:r>
        <w:rPr>
          <w:lang w:val="en-US"/>
        </w:rPr>
        <w:t>negative</w:t>
      </w:r>
      <w:r w:rsidRPr="001F7E2C">
        <w:rPr>
          <w:lang w:val="en-US"/>
        </w:rPr>
        <w:t xml:space="preserve"> association between PD patients’ </w:t>
      </w:r>
      <w:r>
        <w:rPr>
          <w:lang w:val="en-US"/>
        </w:rPr>
        <w:t>NDI</w:t>
      </w:r>
      <w:r w:rsidRPr="001F7E2C">
        <w:rPr>
          <w:lang w:val="en-US"/>
        </w:rPr>
        <w:t>-values and postoperative change in UPDRS (red), time spent in ON (green), and time spent in OFF (blue), as revealed by the whole brain analysis</w:t>
      </w:r>
      <w:r>
        <w:rPr>
          <w:lang w:val="en-US"/>
        </w:rPr>
        <w:t>, corrected for LEDD, age, and disease duration</w:t>
      </w:r>
      <w:r w:rsidRPr="001F7E2C">
        <w:rPr>
          <w:lang w:val="en-US"/>
        </w:rPr>
        <w:t>. P-Values were corrected for multiple comparisons usin</w:t>
      </w:r>
      <w:r>
        <w:rPr>
          <w:lang w:val="en-US"/>
        </w:rPr>
        <w:t>g a permutation-based approach</w:t>
      </w:r>
      <w:r w:rsidRPr="00BD2305">
        <w:rPr>
          <w:lang w:val="en-US"/>
        </w:rPr>
        <w:t xml:space="preserve"> </w:t>
      </w:r>
      <w:r>
        <w:rPr>
          <w:lang w:val="en-US"/>
        </w:rPr>
        <w:t xml:space="preserve">and shown as the negative decadic logarithm of the p-value. </w:t>
      </w:r>
    </w:p>
    <w:sectPr w:rsidR="00363719" w:rsidSect="00AB3CA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D8583E" w14:textId="77777777" w:rsidR="00791834" w:rsidRDefault="00791834">
      <w:pPr>
        <w:spacing w:after="0" w:line="240" w:lineRule="auto"/>
      </w:pPr>
      <w:r>
        <w:separator/>
      </w:r>
    </w:p>
  </w:endnote>
  <w:endnote w:type="continuationSeparator" w:id="0">
    <w:p w14:paraId="19C6C1D6" w14:textId="77777777" w:rsidR="00791834" w:rsidRDefault="00791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1"/>
    <w:family w:val="roman"/>
    <w:pitch w:val="variable"/>
  </w:font>
  <w:font w:name="Noto Sans CJK SC">
    <w:charset w:val="00"/>
    <w:family w:val="auto"/>
    <w:pitch w:val="variable"/>
  </w:font>
  <w:font w:name="Lohit Devanagari">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9477173"/>
      <w:docPartObj>
        <w:docPartGallery w:val="Page Numbers (Bottom of Page)"/>
        <w:docPartUnique/>
      </w:docPartObj>
    </w:sdtPr>
    <w:sdtEndPr/>
    <w:sdtContent>
      <w:p w14:paraId="388EBF6C" w14:textId="42C66EDA" w:rsidR="00363719" w:rsidRDefault="00363719">
        <w:pPr>
          <w:pStyle w:val="Fuzeile"/>
          <w:jc w:val="right"/>
        </w:pPr>
        <w:r>
          <w:fldChar w:fldCharType="begin"/>
        </w:r>
        <w:r>
          <w:instrText>PAGE   \* MERGEFORMAT</w:instrText>
        </w:r>
        <w:r>
          <w:fldChar w:fldCharType="separate"/>
        </w:r>
        <w:r w:rsidR="00B07CB6">
          <w:rPr>
            <w:noProof/>
          </w:rPr>
          <w:t>2</w:t>
        </w:r>
        <w:r>
          <w:fldChar w:fldCharType="end"/>
        </w:r>
      </w:p>
    </w:sdtContent>
  </w:sdt>
  <w:p w14:paraId="5752525F" w14:textId="77777777" w:rsidR="00363719" w:rsidRDefault="0036371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7C61B8" w14:textId="77777777" w:rsidR="00791834" w:rsidRDefault="00791834">
      <w:pPr>
        <w:spacing w:after="0" w:line="240" w:lineRule="auto"/>
      </w:pPr>
      <w:r>
        <w:separator/>
      </w:r>
    </w:p>
  </w:footnote>
  <w:footnote w:type="continuationSeparator" w:id="0">
    <w:p w14:paraId="1499A1F7" w14:textId="77777777" w:rsidR="00791834" w:rsidRDefault="007918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10E5F"/>
    <w:multiLevelType w:val="hybridMultilevel"/>
    <w:tmpl w:val="999EEA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39B71F3"/>
    <w:multiLevelType w:val="hybridMultilevel"/>
    <w:tmpl w:val="CAC6B7DC"/>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482216C"/>
    <w:multiLevelType w:val="hybridMultilevel"/>
    <w:tmpl w:val="6A2A23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43F66C0"/>
    <w:multiLevelType w:val="hybridMultilevel"/>
    <w:tmpl w:val="4F783F8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Neuroscienc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xrzer2w8xvwwnedfv1ppezfvfp0stsrf0xs&quot;&gt;My EndNote Library&lt;record-ids&gt;&lt;item&gt;251&lt;/item&gt;&lt;item&gt;502&lt;/item&gt;&lt;item&gt;506&lt;/item&gt;&lt;item&gt;532&lt;/item&gt;&lt;item&gt;533&lt;/item&gt;&lt;item&gt;534&lt;/item&gt;&lt;item&gt;535&lt;/item&gt;&lt;/record-ids&gt;&lt;/item&gt;&lt;/Libraries&gt;"/>
  </w:docVars>
  <w:rsids>
    <w:rsidRoot w:val="004D2243"/>
    <w:rsid w:val="00007559"/>
    <w:rsid w:val="00015ABF"/>
    <w:rsid w:val="00022C27"/>
    <w:rsid w:val="0002679E"/>
    <w:rsid w:val="00033BC3"/>
    <w:rsid w:val="00052E38"/>
    <w:rsid w:val="00070843"/>
    <w:rsid w:val="0007405C"/>
    <w:rsid w:val="00077C23"/>
    <w:rsid w:val="00086E28"/>
    <w:rsid w:val="00093203"/>
    <w:rsid w:val="000A1000"/>
    <w:rsid w:val="000C3F74"/>
    <w:rsid w:val="000E69A1"/>
    <w:rsid w:val="000E7C25"/>
    <w:rsid w:val="00100482"/>
    <w:rsid w:val="0012611B"/>
    <w:rsid w:val="0013489D"/>
    <w:rsid w:val="001618AB"/>
    <w:rsid w:val="001623EE"/>
    <w:rsid w:val="001913F0"/>
    <w:rsid w:val="0019156B"/>
    <w:rsid w:val="001A052F"/>
    <w:rsid w:val="001A5300"/>
    <w:rsid w:val="001B560A"/>
    <w:rsid w:val="001B7051"/>
    <w:rsid w:val="001C5182"/>
    <w:rsid w:val="001C59A2"/>
    <w:rsid w:val="001D300F"/>
    <w:rsid w:val="001D7CD5"/>
    <w:rsid w:val="001E1A7B"/>
    <w:rsid w:val="001E410B"/>
    <w:rsid w:val="001F6765"/>
    <w:rsid w:val="001F7E2C"/>
    <w:rsid w:val="002078E3"/>
    <w:rsid w:val="00217913"/>
    <w:rsid w:val="002257B4"/>
    <w:rsid w:val="00231882"/>
    <w:rsid w:val="00232A11"/>
    <w:rsid w:val="00234C6C"/>
    <w:rsid w:val="0024277B"/>
    <w:rsid w:val="00251D62"/>
    <w:rsid w:val="002578EC"/>
    <w:rsid w:val="00284C8A"/>
    <w:rsid w:val="00292101"/>
    <w:rsid w:val="0029210C"/>
    <w:rsid w:val="00292393"/>
    <w:rsid w:val="002A7229"/>
    <w:rsid w:val="002B095B"/>
    <w:rsid w:val="002D3ED6"/>
    <w:rsid w:val="002F0ACC"/>
    <w:rsid w:val="00305219"/>
    <w:rsid w:val="003344A8"/>
    <w:rsid w:val="00334C49"/>
    <w:rsid w:val="003477E0"/>
    <w:rsid w:val="00350172"/>
    <w:rsid w:val="00360276"/>
    <w:rsid w:val="00363719"/>
    <w:rsid w:val="00366F3D"/>
    <w:rsid w:val="00370765"/>
    <w:rsid w:val="003721C3"/>
    <w:rsid w:val="00372AA4"/>
    <w:rsid w:val="00385334"/>
    <w:rsid w:val="00396A5A"/>
    <w:rsid w:val="003D05DD"/>
    <w:rsid w:val="004256FB"/>
    <w:rsid w:val="0043125B"/>
    <w:rsid w:val="0044670C"/>
    <w:rsid w:val="00447330"/>
    <w:rsid w:val="00465BF0"/>
    <w:rsid w:val="00473AE9"/>
    <w:rsid w:val="00476CE5"/>
    <w:rsid w:val="0048235D"/>
    <w:rsid w:val="004A473E"/>
    <w:rsid w:val="004C3F0F"/>
    <w:rsid w:val="004D2243"/>
    <w:rsid w:val="004F0FE5"/>
    <w:rsid w:val="0051377F"/>
    <w:rsid w:val="0051541D"/>
    <w:rsid w:val="00527591"/>
    <w:rsid w:val="00535163"/>
    <w:rsid w:val="00541774"/>
    <w:rsid w:val="00554A26"/>
    <w:rsid w:val="00575118"/>
    <w:rsid w:val="00580935"/>
    <w:rsid w:val="005A00E2"/>
    <w:rsid w:val="005B36E1"/>
    <w:rsid w:val="005B6038"/>
    <w:rsid w:val="005C15E5"/>
    <w:rsid w:val="005D1CFB"/>
    <w:rsid w:val="005E704B"/>
    <w:rsid w:val="005F6C68"/>
    <w:rsid w:val="00600B02"/>
    <w:rsid w:val="006106FE"/>
    <w:rsid w:val="0061171D"/>
    <w:rsid w:val="006241EC"/>
    <w:rsid w:val="006308EE"/>
    <w:rsid w:val="0064111E"/>
    <w:rsid w:val="00643A95"/>
    <w:rsid w:val="0065058D"/>
    <w:rsid w:val="0066688D"/>
    <w:rsid w:val="006903BB"/>
    <w:rsid w:val="006A0ADC"/>
    <w:rsid w:val="006A6A6F"/>
    <w:rsid w:val="006B727D"/>
    <w:rsid w:val="006C2FF3"/>
    <w:rsid w:val="006D4353"/>
    <w:rsid w:val="006D7C1D"/>
    <w:rsid w:val="006E17E8"/>
    <w:rsid w:val="00704B06"/>
    <w:rsid w:val="007163AA"/>
    <w:rsid w:val="00736FD2"/>
    <w:rsid w:val="00737874"/>
    <w:rsid w:val="007531E4"/>
    <w:rsid w:val="00756FB6"/>
    <w:rsid w:val="0077312F"/>
    <w:rsid w:val="00777033"/>
    <w:rsid w:val="0078658F"/>
    <w:rsid w:val="00787A04"/>
    <w:rsid w:val="00791834"/>
    <w:rsid w:val="0079305E"/>
    <w:rsid w:val="00793A9B"/>
    <w:rsid w:val="007A27D3"/>
    <w:rsid w:val="007A6318"/>
    <w:rsid w:val="007A6D89"/>
    <w:rsid w:val="007A7D3A"/>
    <w:rsid w:val="007C1BAE"/>
    <w:rsid w:val="007C3633"/>
    <w:rsid w:val="007D5CAC"/>
    <w:rsid w:val="007E3819"/>
    <w:rsid w:val="007F4894"/>
    <w:rsid w:val="00802D93"/>
    <w:rsid w:val="0080439A"/>
    <w:rsid w:val="00824A32"/>
    <w:rsid w:val="00825468"/>
    <w:rsid w:val="00826E2D"/>
    <w:rsid w:val="0083050E"/>
    <w:rsid w:val="00834581"/>
    <w:rsid w:val="00855894"/>
    <w:rsid w:val="00863270"/>
    <w:rsid w:val="00863314"/>
    <w:rsid w:val="008648E3"/>
    <w:rsid w:val="008872CA"/>
    <w:rsid w:val="008A0849"/>
    <w:rsid w:val="008A3D5C"/>
    <w:rsid w:val="008B7BD7"/>
    <w:rsid w:val="008C39B8"/>
    <w:rsid w:val="008E08F3"/>
    <w:rsid w:val="008E19A1"/>
    <w:rsid w:val="008F024C"/>
    <w:rsid w:val="009228A0"/>
    <w:rsid w:val="0092680D"/>
    <w:rsid w:val="00953D0A"/>
    <w:rsid w:val="00960F59"/>
    <w:rsid w:val="00962B69"/>
    <w:rsid w:val="00975A41"/>
    <w:rsid w:val="009850A7"/>
    <w:rsid w:val="00995123"/>
    <w:rsid w:val="009A6ACC"/>
    <w:rsid w:val="009B3A45"/>
    <w:rsid w:val="009C6381"/>
    <w:rsid w:val="009D7709"/>
    <w:rsid w:val="00A20497"/>
    <w:rsid w:val="00A2329C"/>
    <w:rsid w:val="00A2430C"/>
    <w:rsid w:val="00A316D8"/>
    <w:rsid w:val="00A335DD"/>
    <w:rsid w:val="00A3378D"/>
    <w:rsid w:val="00A42D2C"/>
    <w:rsid w:val="00A44252"/>
    <w:rsid w:val="00A755AD"/>
    <w:rsid w:val="00A84CE4"/>
    <w:rsid w:val="00AA5C30"/>
    <w:rsid w:val="00AA696F"/>
    <w:rsid w:val="00AB3CA4"/>
    <w:rsid w:val="00AB4949"/>
    <w:rsid w:val="00AD6844"/>
    <w:rsid w:val="00AF5B7C"/>
    <w:rsid w:val="00AF6276"/>
    <w:rsid w:val="00AF7416"/>
    <w:rsid w:val="00B07CB6"/>
    <w:rsid w:val="00B14783"/>
    <w:rsid w:val="00B16CFD"/>
    <w:rsid w:val="00B33CCB"/>
    <w:rsid w:val="00B54602"/>
    <w:rsid w:val="00B548BF"/>
    <w:rsid w:val="00B77046"/>
    <w:rsid w:val="00B817AF"/>
    <w:rsid w:val="00B842A2"/>
    <w:rsid w:val="00B861AA"/>
    <w:rsid w:val="00B92FB7"/>
    <w:rsid w:val="00BB2565"/>
    <w:rsid w:val="00BC2B1D"/>
    <w:rsid w:val="00BC6489"/>
    <w:rsid w:val="00BC73A7"/>
    <w:rsid w:val="00BD2305"/>
    <w:rsid w:val="00BE17A3"/>
    <w:rsid w:val="00C0015F"/>
    <w:rsid w:val="00C0396A"/>
    <w:rsid w:val="00C066F6"/>
    <w:rsid w:val="00C169CA"/>
    <w:rsid w:val="00C16ECB"/>
    <w:rsid w:val="00C302F0"/>
    <w:rsid w:val="00C374BB"/>
    <w:rsid w:val="00C53E07"/>
    <w:rsid w:val="00C608E4"/>
    <w:rsid w:val="00C8132A"/>
    <w:rsid w:val="00C953A6"/>
    <w:rsid w:val="00C95A87"/>
    <w:rsid w:val="00CC0AFF"/>
    <w:rsid w:val="00CE270A"/>
    <w:rsid w:val="00CE5BE1"/>
    <w:rsid w:val="00CF6AC5"/>
    <w:rsid w:val="00D019AF"/>
    <w:rsid w:val="00D13559"/>
    <w:rsid w:val="00D17465"/>
    <w:rsid w:val="00D21285"/>
    <w:rsid w:val="00D42608"/>
    <w:rsid w:val="00D42E01"/>
    <w:rsid w:val="00D9640D"/>
    <w:rsid w:val="00DF3BCE"/>
    <w:rsid w:val="00E023CF"/>
    <w:rsid w:val="00E06183"/>
    <w:rsid w:val="00E070A8"/>
    <w:rsid w:val="00E078D4"/>
    <w:rsid w:val="00E10097"/>
    <w:rsid w:val="00E10554"/>
    <w:rsid w:val="00E26E34"/>
    <w:rsid w:val="00E50B39"/>
    <w:rsid w:val="00E80B65"/>
    <w:rsid w:val="00E970D4"/>
    <w:rsid w:val="00EC57AA"/>
    <w:rsid w:val="00ED35F8"/>
    <w:rsid w:val="00ED49AF"/>
    <w:rsid w:val="00EE4690"/>
    <w:rsid w:val="00EE79A0"/>
    <w:rsid w:val="00F012E7"/>
    <w:rsid w:val="00F0354D"/>
    <w:rsid w:val="00F05AE3"/>
    <w:rsid w:val="00F145BA"/>
    <w:rsid w:val="00F27A22"/>
    <w:rsid w:val="00F3226F"/>
    <w:rsid w:val="00F71E4E"/>
    <w:rsid w:val="00F904DC"/>
    <w:rsid w:val="00FA39B7"/>
    <w:rsid w:val="00FB0E8C"/>
    <w:rsid w:val="00FB51E2"/>
    <w:rsid w:val="00FC0E0F"/>
    <w:rsid w:val="00FD3FDE"/>
    <w:rsid w:val="00FD62D9"/>
    <w:rsid w:val="00FE1D02"/>
    <w:rsid w:val="00FF53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1F1B5"/>
  <w15:chartTrackingRefBased/>
  <w15:docId w15:val="{1EC810A3-744C-4DAB-BB8E-41032F3BC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D2243"/>
    <w:rPr>
      <w:rFonts w:asciiTheme="minorHAnsi" w:hAnsiTheme="minorHAnsi"/>
      <w:sz w:val="22"/>
      <w:szCs w:val="22"/>
    </w:rPr>
  </w:style>
  <w:style w:type="paragraph" w:styleId="berschrift1">
    <w:name w:val="heading 1"/>
    <w:basedOn w:val="Standard"/>
    <w:next w:val="Standard"/>
    <w:link w:val="berschrift1Zchn"/>
    <w:autoRedefine/>
    <w:uiPriority w:val="9"/>
    <w:qFormat/>
    <w:rsid w:val="004D2243"/>
    <w:pPr>
      <w:keepNext/>
      <w:keepLines/>
      <w:spacing w:before="240" w:after="0"/>
      <w:outlineLvl w:val="0"/>
    </w:pPr>
    <w:rPr>
      <w:rFonts w:ascii="Times New Roman" w:eastAsiaTheme="majorEastAsia" w:hAnsi="Times New Roman" w:cs="Times New Roman"/>
      <w:b/>
      <w:sz w:val="36"/>
      <w:szCs w:val="32"/>
    </w:rPr>
  </w:style>
  <w:style w:type="paragraph" w:styleId="berschrift2">
    <w:name w:val="heading 2"/>
    <w:basedOn w:val="Standard"/>
    <w:next w:val="Standard"/>
    <w:link w:val="berschrift2Zchn"/>
    <w:uiPriority w:val="9"/>
    <w:unhideWhenUsed/>
    <w:qFormat/>
    <w:rsid w:val="00F05AE3"/>
    <w:pPr>
      <w:keepNext/>
      <w:keepLines/>
      <w:spacing w:before="40" w:after="0" w:line="480" w:lineRule="auto"/>
      <w:jc w:val="both"/>
      <w:outlineLvl w:val="1"/>
    </w:pPr>
    <w:rPr>
      <w:rFonts w:eastAsiaTheme="majorEastAsia" w:cstheme="majorBidi"/>
      <w:b/>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D2243"/>
    <w:rPr>
      <w:rFonts w:eastAsiaTheme="majorEastAsia" w:cs="Times New Roman"/>
      <w:b/>
      <w:sz w:val="36"/>
      <w:szCs w:val="32"/>
    </w:rPr>
  </w:style>
  <w:style w:type="character" w:customStyle="1" w:styleId="berschrift2Zchn">
    <w:name w:val="Überschrift 2 Zchn"/>
    <w:basedOn w:val="Absatz-Standardschriftart"/>
    <w:link w:val="berschrift2"/>
    <w:uiPriority w:val="9"/>
    <w:rsid w:val="00F05AE3"/>
    <w:rPr>
      <w:rFonts w:ascii="Times New Roman" w:eastAsiaTheme="majorEastAsia" w:hAnsi="Times New Roman" w:cstheme="majorBidi"/>
      <w:b/>
      <w:sz w:val="26"/>
      <w:szCs w:val="26"/>
    </w:rPr>
  </w:style>
  <w:style w:type="table" w:styleId="Tabellenraster">
    <w:name w:val="Table Grid"/>
    <w:basedOn w:val="NormaleTabelle"/>
    <w:uiPriority w:val="59"/>
    <w:rsid w:val="004D2243"/>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qFormat/>
    <w:rsid w:val="004D2243"/>
    <w:pPr>
      <w:spacing w:after="0" w:line="480" w:lineRule="auto"/>
      <w:jc w:val="both"/>
    </w:pPr>
    <w:rPr>
      <w:rFonts w:eastAsia="Times New Roman" w:cs="Times New Roman"/>
      <w:szCs w:val="22"/>
      <w:lang w:eastAsia="de-DE"/>
    </w:rPr>
  </w:style>
  <w:style w:type="character" w:styleId="Kommentarzeichen">
    <w:name w:val="annotation reference"/>
    <w:basedOn w:val="Absatz-Standardschriftart"/>
    <w:unhideWhenUsed/>
    <w:rsid w:val="004D2243"/>
    <w:rPr>
      <w:sz w:val="16"/>
      <w:szCs w:val="16"/>
    </w:rPr>
  </w:style>
  <w:style w:type="paragraph" w:styleId="Kommentartext">
    <w:name w:val="annotation text"/>
    <w:basedOn w:val="Standard"/>
    <w:link w:val="KommentartextZchn"/>
    <w:unhideWhenUsed/>
    <w:qFormat/>
    <w:rsid w:val="004D2243"/>
    <w:pPr>
      <w:spacing w:after="200" w:line="240" w:lineRule="auto"/>
    </w:pPr>
    <w:rPr>
      <w:sz w:val="20"/>
      <w:szCs w:val="20"/>
    </w:rPr>
  </w:style>
  <w:style w:type="character" w:customStyle="1" w:styleId="KommentartextZchn">
    <w:name w:val="Kommentartext Zchn"/>
    <w:basedOn w:val="Absatz-Standardschriftart"/>
    <w:link w:val="Kommentartext"/>
    <w:uiPriority w:val="99"/>
    <w:qFormat/>
    <w:rsid w:val="004D2243"/>
    <w:rPr>
      <w:rFonts w:asciiTheme="minorHAnsi" w:hAnsiTheme="minorHAnsi"/>
      <w:sz w:val="20"/>
      <w:szCs w:val="20"/>
    </w:rPr>
  </w:style>
  <w:style w:type="paragraph" w:styleId="Sprechblasentext">
    <w:name w:val="Balloon Text"/>
    <w:basedOn w:val="Standard"/>
    <w:link w:val="SprechblasentextZchn"/>
    <w:uiPriority w:val="99"/>
    <w:semiHidden/>
    <w:unhideWhenUsed/>
    <w:rsid w:val="004D224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D2243"/>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4D2243"/>
    <w:pPr>
      <w:spacing w:after="160"/>
    </w:pPr>
    <w:rPr>
      <w:b/>
      <w:bCs/>
    </w:rPr>
  </w:style>
  <w:style w:type="character" w:customStyle="1" w:styleId="KommentarthemaZchn">
    <w:name w:val="Kommentarthema Zchn"/>
    <w:basedOn w:val="KommentartextZchn"/>
    <w:link w:val="Kommentarthema"/>
    <w:uiPriority w:val="99"/>
    <w:semiHidden/>
    <w:rsid w:val="004D2243"/>
    <w:rPr>
      <w:rFonts w:asciiTheme="minorHAnsi" w:hAnsiTheme="minorHAnsi"/>
      <w:b/>
      <w:bCs/>
      <w:sz w:val="20"/>
      <w:szCs w:val="20"/>
    </w:rPr>
  </w:style>
  <w:style w:type="paragraph" w:customStyle="1" w:styleId="EndNoteBibliographyTitle">
    <w:name w:val="EndNote Bibliography Title"/>
    <w:basedOn w:val="Standard"/>
    <w:link w:val="EndNoteBibliographyTitleZchn"/>
    <w:rsid w:val="004D2243"/>
    <w:pPr>
      <w:spacing w:after="0"/>
      <w:jc w:val="center"/>
    </w:pPr>
    <w:rPr>
      <w:rFonts w:ascii="Times New Roman" w:hAnsi="Times New Roman" w:cs="Times New Roman"/>
      <w:noProof/>
      <w:sz w:val="24"/>
      <w:lang w:val="en-US"/>
    </w:rPr>
  </w:style>
  <w:style w:type="character" w:customStyle="1" w:styleId="EndNoteBibliographyTitleZchn">
    <w:name w:val="EndNote Bibliography Title Zchn"/>
    <w:basedOn w:val="Absatz-Standardschriftart"/>
    <w:link w:val="EndNoteBibliographyTitle"/>
    <w:rsid w:val="004D2243"/>
    <w:rPr>
      <w:rFonts w:cs="Times New Roman"/>
      <w:noProof/>
      <w:szCs w:val="22"/>
      <w:lang w:val="en-US"/>
    </w:rPr>
  </w:style>
  <w:style w:type="paragraph" w:customStyle="1" w:styleId="EndNoteBibliography">
    <w:name w:val="EndNote Bibliography"/>
    <w:basedOn w:val="Standard"/>
    <w:link w:val="EndNoteBibliographyZchn"/>
    <w:rsid w:val="004D2243"/>
    <w:pPr>
      <w:spacing w:line="240" w:lineRule="auto"/>
    </w:pPr>
    <w:rPr>
      <w:rFonts w:ascii="Times New Roman" w:hAnsi="Times New Roman" w:cs="Times New Roman"/>
      <w:noProof/>
      <w:sz w:val="24"/>
      <w:lang w:val="en-US"/>
    </w:rPr>
  </w:style>
  <w:style w:type="character" w:customStyle="1" w:styleId="EndNoteBibliographyZchn">
    <w:name w:val="EndNote Bibliography Zchn"/>
    <w:basedOn w:val="Absatz-Standardschriftart"/>
    <w:link w:val="EndNoteBibliography"/>
    <w:rsid w:val="004D2243"/>
    <w:rPr>
      <w:rFonts w:cs="Times New Roman"/>
      <w:noProof/>
      <w:szCs w:val="22"/>
      <w:lang w:val="en-US"/>
    </w:rPr>
  </w:style>
  <w:style w:type="character" w:styleId="Platzhaltertext">
    <w:name w:val="Placeholder Text"/>
    <w:basedOn w:val="Absatz-Standardschriftart"/>
    <w:uiPriority w:val="99"/>
    <w:semiHidden/>
    <w:rsid w:val="004D2243"/>
    <w:rPr>
      <w:color w:val="808080"/>
    </w:rPr>
  </w:style>
  <w:style w:type="character" w:styleId="Hyperlink">
    <w:name w:val="Hyperlink"/>
    <w:basedOn w:val="Absatz-Standardschriftart"/>
    <w:uiPriority w:val="99"/>
    <w:unhideWhenUsed/>
    <w:rsid w:val="004D2243"/>
    <w:rPr>
      <w:color w:val="0000FF"/>
      <w:u w:val="single"/>
    </w:rPr>
  </w:style>
  <w:style w:type="paragraph" w:styleId="Kopfzeile">
    <w:name w:val="header"/>
    <w:basedOn w:val="Standard"/>
    <w:link w:val="KopfzeileZchn"/>
    <w:uiPriority w:val="99"/>
    <w:unhideWhenUsed/>
    <w:rsid w:val="004D224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D2243"/>
    <w:rPr>
      <w:rFonts w:asciiTheme="minorHAnsi" w:hAnsiTheme="minorHAnsi"/>
      <w:sz w:val="22"/>
      <w:szCs w:val="22"/>
    </w:rPr>
  </w:style>
  <w:style w:type="paragraph" w:styleId="Fuzeile">
    <w:name w:val="footer"/>
    <w:basedOn w:val="Standard"/>
    <w:link w:val="FuzeileZchn"/>
    <w:uiPriority w:val="99"/>
    <w:unhideWhenUsed/>
    <w:rsid w:val="004D224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D2243"/>
    <w:rPr>
      <w:rFonts w:asciiTheme="minorHAnsi" w:hAnsiTheme="minorHAnsi"/>
      <w:sz w:val="22"/>
      <w:szCs w:val="22"/>
    </w:rPr>
  </w:style>
  <w:style w:type="paragraph" w:customStyle="1" w:styleId="contribs">
    <w:name w:val="contribs"/>
    <w:basedOn w:val="Standard"/>
    <w:rsid w:val="004D224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BesuchterLink">
    <w:name w:val="FollowedHyperlink"/>
    <w:basedOn w:val="Absatz-Standardschriftart"/>
    <w:uiPriority w:val="99"/>
    <w:semiHidden/>
    <w:unhideWhenUsed/>
    <w:rsid w:val="004D2243"/>
    <w:rPr>
      <w:color w:val="954F72" w:themeColor="followedHyperlink"/>
      <w:u w:val="single"/>
    </w:rPr>
  </w:style>
  <w:style w:type="paragraph" w:customStyle="1" w:styleId="EndNoteCategoryHeading">
    <w:name w:val="EndNote Category Heading"/>
    <w:basedOn w:val="Standard"/>
    <w:link w:val="EndNoteCategoryHeadingZchn"/>
    <w:rsid w:val="004D2243"/>
    <w:pPr>
      <w:spacing w:before="120" w:after="120"/>
    </w:pPr>
  </w:style>
  <w:style w:type="character" w:customStyle="1" w:styleId="EndNoteCategoryHeadingZchn">
    <w:name w:val="EndNote Category Heading Zchn"/>
    <w:basedOn w:val="Absatz-Standardschriftart"/>
    <w:link w:val="EndNoteCategoryHeading"/>
    <w:rsid w:val="004D2243"/>
    <w:rPr>
      <w:rFonts w:asciiTheme="minorHAnsi" w:hAnsiTheme="minorHAnsi"/>
      <w:sz w:val="22"/>
      <w:szCs w:val="22"/>
    </w:rPr>
  </w:style>
  <w:style w:type="paragraph" w:customStyle="1" w:styleId="EndNoteCategoryTitle">
    <w:name w:val="EndNote Category Title"/>
    <w:basedOn w:val="Standard"/>
    <w:link w:val="EndNoteCategoryTitleZchn"/>
    <w:rsid w:val="004D2243"/>
    <w:pPr>
      <w:spacing w:before="120" w:after="120"/>
      <w:jc w:val="center"/>
    </w:pPr>
  </w:style>
  <w:style w:type="character" w:customStyle="1" w:styleId="EndNoteCategoryTitleZchn">
    <w:name w:val="EndNote Category Title Zchn"/>
    <w:basedOn w:val="Absatz-Standardschriftart"/>
    <w:link w:val="EndNoteCategoryTitle"/>
    <w:rsid w:val="004D2243"/>
    <w:rPr>
      <w:rFonts w:asciiTheme="minorHAnsi" w:hAnsiTheme="minorHAnsi"/>
      <w:sz w:val="22"/>
      <w:szCs w:val="22"/>
    </w:rPr>
  </w:style>
  <w:style w:type="paragraph" w:customStyle="1" w:styleId="Textbody">
    <w:name w:val="Text body"/>
    <w:basedOn w:val="Standard"/>
    <w:rsid w:val="004D2243"/>
    <w:pPr>
      <w:suppressAutoHyphens/>
      <w:autoSpaceDN w:val="0"/>
      <w:spacing w:after="140" w:line="276" w:lineRule="auto"/>
      <w:textAlignment w:val="baseline"/>
    </w:pPr>
    <w:rPr>
      <w:rFonts w:ascii="Liberation Serif" w:eastAsia="Noto Sans CJK SC" w:hAnsi="Liberation Serif" w:cs="Lohit Devanagari"/>
      <w:kern w:val="3"/>
      <w:sz w:val="24"/>
      <w:szCs w:val="24"/>
      <w:lang w:eastAsia="zh-CN" w:bidi="hi-IN"/>
    </w:rPr>
  </w:style>
  <w:style w:type="character" w:customStyle="1" w:styleId="Internetlink">
    <w:name w:val="Internet link"/>
    <w:qFormat/>
    <w:rsid w:val="004D2243"/>
    <w:rPr>
      <w:color w:val="000080"/>
      <w:u w:val="single"/>
    </w:rPr>
  </w:style>
  <w:style w:type="paragraph" w:styleId="Listenabsatz">
    <w:name w:val="List Paragraph"/>
    <w:basedOn w:val="Standard"/>
    <w:uiPriority w:val="34"/>
    <w:qFormat/>
    <w:rsid w:val="004D2243"/>
    <w:pPr>
      <w:ind w:left="720"/>
      <w:contextualSpacing/>
    </w:pPr>
  </w:style>
  <w:style w:type="paragraph" w:customStyle="1" w:styleId="Text">
    <w:name w:val="Text"/>
    <w:basedOn w:val="Standard"/>
    <w:link w:val="TextZchn"/>
    <w:qFormat/>
    <w:rsid w:val="004D2243"/>
    <w:pPr>
      <w:suppressAutoHyphens/>
      <w:autoSpaceDN w:val="0"/>
      <w:spacing w:line="480" w:lineRule="auto"/>
      <w:jc w:val="both"/>
      <w:textAlignment w:val="baseline"/>
    </w:pPr>
    <w:rPr>
      <w:rFonts w:ascii="Times New Roman" w:eastAsia="Calibri" w:hAnsi="Times New Roman" w:cs="Times New Roman"/>
      <w:sz w:val="24"/>
      <w:szCs w:val="24"/>
    </w:rPr>
  </w:style>
  <w:style w:type="character" w:customStyle="1" w:styleId="TextZchn">
    <w:name w:val="Text Zchn"/>
    <w:basedOn w:val="Absatz-Standardschriftart"/>
    <w:link w:val="Text"/>
    <w:qFormat/>
    <w:rsid w:val="004D2243"/>
    <w:rPr>
      <w:rFonts w:eastAsia="Calibri" w:cs="Times New Roman"/>
    </w:rPr>
  </w:style>
  <w:style w:type="character" w:customStyle="1" w:styleId="ListLabel1">
    <w:name w:val="ListLabel 1"/>
    <w:qFormat/>
    <w:rsid w:val="004D2243"/>
    <w:rPr>
      <w:lang w:val="en-GB"/>
    </w:rPr>
  </w:style>
  <w:style w:type="character" w:customStyle="1" w:styleId="Internetverknpfung">
    <w:name w:val="Internetverknüpfung"/>
    <w:basedOn w:val="Absatz-Standardschriftart"/>
    <w:uiPriority w:val="99"/>
    <w:unhideWhenUsed/>
    <w:rsid w:val="004D22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75303">
      <w:bodyDiv w:val="1"/>
      <w:marLeft w:val="0"/>
      <w:marRight w:val="0"/>
      <w:marTop w:val="0"/>
      <w:marBottom w:val="0"/>
      <w:divBdr>
        <w:top w:val="none" w:sz="0" w:space="0" w:color="auto"/>
        <w:left w:val="none" w:sz="0" w:space="0" w:color="auto"/>
        <w:bottom w:val="none" w:sz="0" w:space="0" w:color="auto"/>
        <w:right w:val="none" w:sz="0" w:space="0" w:color="auto"/>
      </w:divBdr>
    </w:div>
    <w:div w:id="24454391">
      <w:bodyDiv w:val="1"/>
      <w:marLeft w:val="0"/>
      <w:marRight w:val="0"/>
      <w:marTop w:val="0"/>
      <w:marBottom w:val="0"/>
      <w:divBdr>
        <w:top w:val="none" w:sz="0" w:space="0" w:color="auto"/>
        <w:left w:val="none" w:sz="0" w:space="0" w:color="auto"/>
        <w:bottom w:val="none" w:sz="0" w:space="0" w:color="auto"/>
        <w:right w:val="none" w:sz="0" w:space="0" w:color="auto"/>
      </w:divBdr>
    </w:div>
    <w:div w:id="86508986">
      <w:bodyDiv w:val="1"/>
      <w:marLeft w:val="0"/>
      <w:marRight w:val="0"/>
      <w:marTop w:val="0"/>
      <w:marBottom w:val="0"/>
      <w:divBdr>
        <w:top w:val="none" w:sz="0" w:space="0" w:color="auto"/>
        <w:left w:val="none" w:sz="0" w:space="0" w:color="auto"/>
        <w:bottom w:val="none" w:sz="0" w:space="0" w:color="auto"/>
        <w:right w:val="none" w:sz="0" w:space="0" w:color="auto"/>
      </w:divBdr>
    </w:div>
    <w:div w:id="201720678">
      <w:bodyDiv w:val="1"/>
      <w:marLeft w:val="0"/>
      <w:marRight w:val="0"/>
      <w:marTop w:val="0"/>
      <w:marBottom w:val="0"/>
      <w:divBdr>
        <w:top w:val="none" w:sz="0" w:space="0" w:color="auto"/>
        <w:left w:val="none" w:sz="0" w:space="0" w:color="auto"/>
        <w:bottom w:val="none" w:sz="0" w:space="0" w:color="auto"/>
        <w:right w:val="none" w:sz="0" w:space="0" w:color="auto"/>
      </w:divBdr>
    </w:div>
    <w:div w:id="278953678">
      <w:bodyDiv w:val="1"/>
      <w:marLeft w:val="0"/>
      <w:marRight w:val="0"/>
      <w:marTop w:val="0"/>
      <w:marBottom w:val="0"/>
      <w:divBdr>
        <w:top w:val="none" w:sz="0" w:space="0" w:color="auto"/>
        <w:left w:val="none" w:sz="0" w:space="0" w:color="auto"/>
        <w:bottom w:val="none" w:sz="0" w:space="0" w:color="auto"/>
        <w:right w:val="none" w:sz="0" w:space="0" w:color="auto"/>
      </w:divBdr>
    </w:div>
    <w:div w:id="286159709">
      <w:bodyDiv w:val="1"/>
      <w:marLeft w:val="0"/>
      <w:marRight w:val="0"/>
      <w:marTop w:val="0"/>
      <w:marBottom w:val="0"/>
      <w:divBdr>
        <w:top w:val="none" w:sz="0" w:space="0" w:color="auto"/>
        <w:left w:val="none" w:sz="0" w:space="0" w:color="auto"/>
        <w:bottom w:val="none" w:sz="0" w:space="0" w:color="auto"/>
        <w:right w:val="none" w:sz="0" w:space="0" w:color="auto"/>
      </w:divBdr>
    </w:div>
    <w:div w:id="326136017">
      <w:bodyDiv w:val="1"/>
      <w:marLeft w:val="0"/>
      <w:marRight w:val="0"/>
      <w:marTop w:val="0"/>
      <w:marBottom w:val="0"/>
      <w:divBdr>
        <w:top w:val="none" w:sz="0" w:space="0" w:color="auto"/>
        <w:left w:val="none" w:sz="0" w:space="0" w:color="auto"/>
        <w:bottom w:val="none" w:sz="0" w:space="0" w:color="auto"/>
        <w:right w:val="none" w:sz="0" w:space="0" w:color="auto"/>
      </w:divBdr>
    </w:div>
    <w:div w:id="352346244">
      <w:bodyDiv w:val="1"/>
      <w:marLeft w:val="0"/>
      <w:marRight w:val="0"/>
      <w:marTop w:val="0"/>
      <w:marBottom w:val="0"/>
      <w:divBdr>
        <w:top w:val="none" w:sz="0" w:space="0" w:color="auto"/>
        <w:left w:val="none" w:sz="0" w:space="0" w:color="auto"/>
        <w:bottom w:val="none" w:sz="0" w:space="0" w:color="auto"/>
        <w:right w:val="none" w:sz="0" w:space="0" w:color="auto"/>
      </w:divBdr>
    </w:div>
    <w:div w:id="639649927">
      <w:bodyDiv w:val="1"/>
      <w:marLeft w:val="0"/>
      <w:marRight w:val="0"/>
      <w:marTop w:val="0"/>
      <w:marBottom w:val="0"/>
      <w:divBdr>
        <w:top w:val="none" w:sz="0" w:space="0" w:color="auto"/>
        <w:left w:val="none" w:sz="0" w:space="0" w:color="auto"/>
        <w:bottom w:val="none" w:sz="0" w:space="0" w:color="auto"/>
        <w:right w:val="none" w:sz="0" w:space="0" w:color="auto"/>
      </w:divBdr>
    </w:div>
    <w:div w:id="719405239">
      <w:bodyDiv w:val="1"/>
      <w:marLeft w:val="0"/>
      <w:marRight w:val="0"/>
      <w:marTop w:val="0"/>
      <w:marBottom w:val="0"/>
      <w:divBdr>
        <w:top w:val="none" w:sz="0" w:space="0" w:color="auto"/>
        <w:left w:val="none" w:sz="0" w:space="0" w:color="auto"/>
        <w:bottom w:val="none" w:sz="0" w:space="0" w:color="auto"/>
        <w:right w:val="none" w:sz="0" w:space="0" w:color="auto"/>
      </w:divBdr>
    </w:div>
    <w:div w:id="725880821">
      <w:bodyDiv w:val="1"/>
      <w:marLeft w:val="0"/>
      <w:marRight w:val="0"/>
      <w:marTop w:val="0"/>
      <w:marBottom w:val="0"/>
      <w:divBdr>
        <w:top w:val="none" w:sz="0" w:space="0" w:color="auto"/>
        <w:left w:val="none" w:sz="0" w:space="0" w:color="auto"/>
        <w:bottom w:val="none" w:sz="0" w:space="0" w:color="auto"/>
        <w:right w:val="none" w:sz="0" w:space="0" w:color="auto"/>
      </w:divBdr>
    </w:div>
    <w:div w:id="842091855">
      <w:bodyDiv w:val="1"/>
      <w:marLeft w:val="0"/>
      <w:marRight w:val="0"/>
      <w:marTop w:val="0"/>
      <w:marBottom w:val="0"/>
      <w:divBdr>
        <w:top w:val="none" w:sz="0" w:space="0" w:color="auto"/>
        <w:left w:val="none" w:sz="0" w:space="0" w:color="auto"/>
        <w:bottom w:val="none" w:sz="0" w:space="0" w:color="auto"/>
        <w:right w:val="none" w:sz="0" w:space="0" w:color="auto"/>
      </w:divBdr>
    </w:div>
    <w:div w:id="875508066">
      <w:bodyDiv w:val="1"/>
      <w:marLeft w:val="0"/>
      <w:marRight w:val="0"/>
      <w:marTop w:val="0"/>
      <w:marBottom w:val="0"/>
      <w:divBdr>
        <w:top w:val="none" w:sz="0" w:space="0" w:color="auto"/>
        <w:left w:val="none" w:sz="0" w:space="0" w:color="auto"/>
        <w:bottom w:val="none" w:sz="0" w:space="0" w:color="auto"/>
        <w:right w:val="none" w:sz="0" w:space="0" w:color="auto"/>
      </w:divBdr>
    </w:div>
    <w:div w:id="894589373">
      <w:bodyDiv w:val="1"/>
      <w:marLeft w:val="0"/>
      <w:marRight w:val="0"/>
      <w:marTop w:val="0"/>
      <w:marBottom w:val="0"/>
      <w:divBdr>
        <w:top w:val="none" w:sz="0" w:space="0" w:color="auto"/>
        <w:left w:val="none" w:sz="0" w:space="0" w:color="auto"/>
        <w:bottom w:val="none" w:sz="0" w:space="0" w:color="auto"/>
        <w:right w:val="none" w:sz="0" w:space="0" w:color="auto"/>
      </w:divBdr>
    </w:div>
    <w:div w:id="902761052">
      <w:bodyDiv w:val="1"/>
      <w:marLeft w:val="0"/>
      <w:marRight w:val="0"/>
      <w:marTop w:val="0"/>
      <w:marBottom w:val="0"/>
      <w:divBdr>
        <w:top w:val="none" w:sz="0" w:space="0" w:color="auto"/>
        <w:left w:val="none" w:sz="0" w:space="0" w:color="auto"/>
        <w:bottom w:val="none" w:sz="0" w:space="0" w:color="auto"/>
        <w:right w:val="none" w:sz="0" w:space="0" w:color="auto"/>
      </w:divBdr>
    </w:div>
    <w:div w:id="929850824">
      <w:bodyDiv w:val="1"/>
      <w:marLeft w:val="0"/>
      <w:marRight w:val="0"/>
      <w:marTop w:val="0"/>
      <w:marBottom w:val="0"/>
      <w:divBdr>
        <w:top w:val="none" w:sz="0" w:space="0" w:color="auto"/>
        <w:left w:val="none" w:sz="0" w:space="0" w:color="auto"/>
        <w:bottom w:val="none" w:sz="0" w:space="0" w:color="auto"/>
        <w:right w:val="none" w:sz="0" w:space="0" w:color="auto"/>
      </w:divBdr>
    </w:div>
    <w:div w:id="939028476">
      <w:bodyDiv w:val="1"/>
      <w:marLeft w:val="0"/>
      <w:marRight w:val="0"/>
      <w:marTop w:val="0"/>
      <w:marBottom w:val="0"/>
      <w:divBdr>
        <w:top w:val="none" w:sz="0" w:space="0" w:color="auto"/>
        <w:left w:val="none" w:sz="0" w:space="0" w:color="auto"/>
        <w:bottom w:val="none" w:sz="0" w:space="0" w:color="auto"/>
        <w:right w:val="none" w:sz="0" w:space="0" w:color="auto"/>
      </w:divBdr>
    </w:div>
    <w:div w:id="959067891">
      <w:bodyDiv w:val="1"/>
      <w:marLeft w:val="0"/>
      <w:marRight w:val="0"/>
      <w:marTop w:val="0"/>
      <w:marBottom w:val="0"/>
      <w:divBdr>
        <w:top w:val="none" w:sz="0" w:space="0" w:color="auto"/>
        <w:left w:val="none" w:sz="0" w:space="0" w:color="auto"/>
        <w:bottom w:val="none" w:sz="0" w:space="0" w:color="auto"/>
        <w:right w:val="none" w:sz="0" w:space="0" w:color="auto"/>
      </w:divBdr>
    </w:div>
    <w:div w:id="1141265527">
      <w:bodyDiv w:val="1"/>
      <w:marLeft w:val="0"/>
      <w:marRight w:val="0"/>
      <w:marTop w:val="0"/>
      <w:marBottom w:val="0"/>
      <w:divBdr>
        <w:top w:val="none" w:sz="0" w:space="0" w:color="auto"/>
        <w:left w:val="none" w:sz="0" w:space="0" w:color="auto"/>
        <w:bottom w:val="none" w:sz="0" w:space="0" w:color="auto"/>
        <w:right w:val="none" w:sz="0" w:space="0" w:color="auto"/>
      </w:divBdr>
    </w:div>
    <w:div w:id="1162624045">
      <w:bodyDiv w:val="1"/>
      <w:marLeft w:val="0"/>
      <w:marRight w:val="0"/>
      <w:marTop w:val="0"/>
      <w:marBottom w:val="0"/>
      <w:divBdr>
        <w:top w:val="none" w:sz="0" w:space="0" w:color="auto"/>
        <w:left w:val="none" w:sz="0" w:space="0" w:color="auto"/>
        <w:bottom w:val="none" w:sz="0" w:space="0" w:color="auto"/>
        <w:right w:val="none" w:sz="0" w:space="0" w:color="auto"/>
      </w:divBdr>
    </w:div>
    <w:div w:id="1281767340">
      <w:bodyDiv w:val="1"/>
      <w:marLeft w:val="0"/>
      <w:marRight w:val="0"/>
      <w:marTop w:val="0"/>
      <w:marBottom w:val="0"/>
      <w:divBdr>
        <w:top w:val="none" w:sz="0" w:space="0" w:color="auto"/>
        <w:left w:val="none" w:sz="0" w:space="0" w:color="auto"/>
        <w:bottom w:val="none" w:sz="0" w:space="0" w:color="auto"/>
        <w:right w:val="none" w:sz="0" w:space="0" w:color="auto"/>
      </w:divBdr>
    </w:div>
    <w:div w:id="1340429954">
      <w:bodyDiv w:val="1"/>
      <w:marLeft w:val="0"/>
      <w:marRight w:val="0"/>
      <w:marTop w:val="0"/>
      <w:marBottom w:val="0"/>
      <w:divBdr>
        <w:top w:val="none" w:sz="0" w:space="0" w:color="auto"/>
        <w:left w:val="none" w:sz="0" w:space="0" w:color="auto"/>
        <w:bottom w:val="none" w:sz="0" w:space="0" w:color="auto"/>
        <w:right w:val="none" w:sz="0" w:space="0" w:color="auto"/>
      </w:divBdr>
    </w:div>
    <w:div w:id="1498157726">
      <w:bodyDiv w:val="1"/>
      <w:marLeft w:val="0"/>
      <w:marRight w:val="0"/>
      <w:marTop w:val="0"/>
      <w:marBottom w:val="0"/>
      <w:divBdr>
        <w:top w:val="none" w:sz="0" w:space="0" w:color="auto"/>
        <w:left w:val="none" w:sz="0" w:space="0" w:color="auto"/>
        <w:bottom w:val="none" w:sz="0" w:space="0" w:color="auto"/>
        <w:right w:val="none" w:sz="0" w:space="0" w:color="auto"/>
      </w:divBdr>
    </w:div>
    <w:div w:id="1563131489">
      <w:bodyDiv w:val="1"/>
      <w:marLeft w:val="0"/>
      <w:marRight w:val="0"/>
      <w:marTop w:val="0"/>
      <w:marBottom w:val="0"/>
      <w:divBdr>
        <w:top w:val="none" w:sz="0" w:space="0" w:color="auto"/>
        <w:left w:val="none" w:sz="0" w:space="0" w:color="auto"/>
        <w:bottom w:val="none" w:sz="0" w:space="0" w:color="auto"/>
        <w:right w:val="none" w:sz="0" w:space="0" w:color="auto"/>
      </w:divBdr>
    </w:div>
    <w:div w:id="1896238198">
      <w:bodyDiv w:val="1"/>
      <w:marLeft w:val="0"/>
      <w:marRight w:val="0"/>
      <w:marTop w:val="0"/>
      <w:marBottom w:val="0"/>
      <w:divBdr>
        <w:top w:val="none" w:sz="0" w:space="0" w:color="auto"/>
        <w:left w:val="none" w:sz="0" w:space="0" w:color="auto"/>
        <w:bottom w:val="none" w:sz="0" w:space="0" w:color="auto"/>
        <w:right w:val="none" w:sz="0" w:space="0" w:color="auto"/>
      </w:divBdr>
    </w:div>
    <w:div w:id="1925142494">
      <w:bodyDiv w:val="1"/>
      <w:marLeft w:val="0"/>
      <w:marRight w:val="0"/>
      <w:marTop w:val="0"/>
      <w:marBottom w:val="0"/>
      <w:divBdr>
        <w:top w:val="none" w:sz="0" w:space="0" w:color="auto"/>
        <w:left w:val="none" w:sz="0" w:space="0" w:color="auto"/>
        <w:bottom w:val="none" w:sz="0" w:space="0" w:color="auto"/>
        <w:right w:val="none" w:sz="0" w:space="0" w:color="auto"/>
      </w:divBdr>
    </w:div>
    <w:div w:id="2022386648">
      <w:bodyDiv w:val="1"/>
      <w:marLeft w:val="0"/>
      <w:marRight w:val="0"/>
      <w:marTop w:val="0"/>
      <w:marBottom w:val="0"/>
      <w:divBdr>
        <w:top w:val="none" w:sz="0" w:space="0" w:color="auto"/>
        <w:left w:val="none" w:sz="0" w:space="0" w:color="auto"/>
        <w:bottom w:val="none" w:sz="0" w:space="0" w:color="auto"/>
        <w:right w:val="none" w:sz="0" w:space="0" w:color="auto"/>
      </w:divBdr>
    </w:div>
    <w:div w:id="2042779148">
      <w:bodyDiv w:val="1"/>
      <w:marLeft w:val="0"/>
      <w:marRight w:val="0"/>
      <w:marTop w:val="0"/>
      <w:marBottom w:val="0"/>
      <w:divBdr>
        <w:top w:val="none" w:sz="0" w:space="0" w:color="auto"/>
        <w:left w:val="none" w:sz="0" w:space="0" w:color="auto"/>
        <w:bottom w:val="none" w:sz="0" w:space="0" w:color="auto"/>
        <w:right w:val="none" w:sz="0" w:space="0" w:color="auto"/>
      </w:divBdr>
    </w:div>
    <w:div w:id="2049335096">
      <w:bodyDiv w:val="1"/>
      <w:marLeft w:val="0"/>
      <w:marRight w:val="0"/>
      <w:marTop w:val="0"/>
      <w:marBottom w:val="0"/>
      <w:divBdr>
        <w:top w:val="none" w:sz="0" w:space="0" w:color="auto"/>
        <w:left w:val="none" w:sz="0" w:space="0" w:color="auto"/>
        <w:bottom w:val="none" w:sz="0" w:space="0" w:color="auto"/>
        <w:right w:val="none" w:sz="0" w:space="0" w:color="auto"/>
      </w:divBdr>
    </w:div>
    <w:div w:id="213294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3125</Words>
  <Characters>19690</Characters>
  <Application>Microsoft Office Word</Application>
  <DocSecurity>0</DocSecurity>
  <Lines>164</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Pro</dc:creator>
  <cp:keywords/>
  <dc:description/>
  <cp:lastModifiedBy>PL</cp:lastModifiedBy>
  <cp:revision>2</cp:revision>
  <cp:lastPrinted>2024-08-30T05:25:00Z</cp:lastPrinted>
  <dcterms:created xsi:type="dcterms:W3CDTF">2025-01-14T07:37:00Z</dcterms:created>
  <dcterms:modified xsi:type="dcterms:W3CDTF">2025-01-14T07:37:00Z</dcterms:modified>
</cp:coreProperties>
</file>