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1305B" w14:textId="4536DD70" w:rsidR="00B0472D" w:rsidRPr="00605AD9" w:rsidRDefault="00B0472D" w:rsidP="00B0472D">
      <w:pPr>
        <w:rPr>
          <w:rFonts w:ascii="Times New Roman" w:eastAsia="Times New Roman" w:hAnsi="Times New Roman" w:cs="Times New Roman"/>
          <w:b/>
          <w:bCs/>
          <w:color w:val="000000" w:themeColor="text1"/>
          <w:shd w:val="clear" w:color="auto" w:fill="FFFFFF"/>
        </w:rPr>
      </w:pPr>
      <w:bookmarkStart w:id="0" w:name="_Hlk59698366"/>
      <w:r w:rsidRPr="00605AD9">
        <w:rPr>
          <w:rFonts w:ascii="Times New Roman" w:eastAsia="Times New Roman" w:hAnsi="Times New Roman" w:cs="Times New Roman"/>
          <w:b/>
          <w:bCs/>
          <w:color w:val="000000" w:themeColor="text1"/>
          <w:shd w:val="clear" w:color="auto" w:fill="FFFFFF"/>
        </w:rPr>
        <w:t>Incidence</w:t>
      </w:r>
      <w:r w:rsidR="00F42347">
        <w:rPr>
          <w:rFonts w:ascii="Times New Roman" w:eastAsia="Times New Roman" w:hAnsi="Times New Roman" w:cs="Times New Roman"/>
          <w:b/>
          <w:bCs/>
          <w:color w:val="000000" w:themeColor="text1"/>
          <w:shd w:val="clear" w:color="auto" w:fill="FFFFFF"/>
        </w:rPr>
        <w:t xml:space="preserve"> </w:t>
      </w:r>
      <w:r w:rsidRPr="00605AD9">
        <w:rPr>
          <w:rFonts w:ascii="Times New Roman" w:eastAsia="Times New Roman" w:hAnsi="Times New Roman" w:cs="Times New Roman"/>
          <w:b/>
          <w:bCs/>
          <w:color w:val="000000" w:themeColor="text1"/>
          <w:shd w:val="clear" w:color="auto" w:fill="FFFFFF"/>
        </w:rPr>
        <w:t>determinants and serological correlates of reactive symptoms following SARS-CoV-2 vaccination</w:t>
      </w:r>
    </w:p>
    <w:p w14:paraId="42ED6B0D" w14:textId="09C162AB" w:rsidR="00B0472D" w:rsidRPr="00605AD9" w:rsidRDefault="00B0472D" w:rsidP="00B0472D">
      <w:pPr>
        <w:spacing w:line="360" w:lineRule="auto"/>
        <w:rPr>
          <w:rFonts w:ascii="Times New Roman" w:hAnsi="Times New Roman" w:cs="Times New Roman"/>
          <w:color w:val="000000" w:themeColor="text1"/>
        </w:rPr>
      </w:pPr>
    </w:p>
    <w:p w14:paraId="449AB0C4" w14:textId="7AC5B5C3" w:rsidR="00BF087A" w:rsidRPr="00605AD9" w:rsidRDefault="00BF087A" w:rsidP="00B0472D">
      <w:pPr>
        <w:spacing w:line="360" w:lineRule="auto"/>
        <w:rPr>
          <w:rFonts w:ascii="Times New Roman" w:hAnsi="Times New Roman" w:cs="Times New Roman"/>
          <w:b/>
          <w:bCs/>
          <w:color w:val="000000" w:themeColor="text1"/>
        </w:rPr>
      </w:pPr>
      <w:r w:rsidRPr="00605AD9">
        <w:rPr>
          <w:rFonts w:ascii="Times New Roman" w:hAnsi="Times New Roman" w:cs="Times New Roman"/>
          <w:b/>
          <w:bCs/>
          <w:color w:val="000000" w:themeColor="text1"/>
        </w:rPr>
        <w:t>Supplementary Material</w:t>
      </w:r>
    </w:p>
    <w:p w14:paraId="0DDB03A3" w14:textId="77777777" w:rsidR="00BF087A" w:rsidRPr="00605AD9" w:rsidRDefault="00BF087A" w:rsidP="00B0472D">
      <w:pPr>
        <w:spacing w:line="360" w:lineRule="auto"/>
        <w:rPr>
          <w:rFonts w:ascii="Times New Roman" w:hAnsi="Times New Roman" w:cs="Times New Roman"/>
          <w:color w:val="000000" w:themeColor="text1"/>
        </w:rPr>
      </w:pPr>
    </w:p>
    <w:bookmarkEnd w:id="0" w:displacedByCustomXml="next"/>
    <w:bookmarkStart w:id="1" w:name="_Toc83020924" w:displacedByCustomXml="next"/>
    <w:sdt>
      <w:sdtPr>
        <w:rPr>
          <w:rFonts w:ascii="Times New Roman" w:eastAsiaTheme="minorHAnsi" w:hAnsi="Times New Roman" w:cs="Times New Roman"/>
          <w:color w:val="000000" w:themeColor="text1"/>
          <w:sz w:val="24"/>
          <w:szCs w:val="24"/>
        </w:rPr>
        <w:id w:val="1954753128"/>
        <w:docPartObj>
          <w:docPartGallery w:val="Table of Contents"/>
          <w:docPartUnique/>
        </w:docPartObj>
      </w:sdtPr>
      <w:sdtEndPr>
        <w:rPr>
          <w:b/>
          <w:bCs/>
          <w:noProof/>
        </w:rPr>
      </w:sdtEndPr>
      <w:sdtContent>
        <w:p w14:paraId="47B66618" w14:textId="76190E2F" w:rsidR="009D2E33" w:rsidRPr="00605AD9" w:rsidRDefault="009D2E33">
          <w:pPr>
            <w:pStyle w:val="TOCHeading"/>
            <w:rPr>
              <w:rFonts w:ascii="Times New Roman" w:hAnsi="Times New Roman" w:cs="Times New Roman"/>
              <w:b/>
              <w:bCs/>
              <w:color w:val="000000" w:themeColor="text1"/>
              <w:sz w:val="24"/>
              <w:szCs w:val="24"/>
            </w:rPr>
          </w:pPr>
          <w:r w:rsidRPr="00605AD9">
            <w:rPr>
              <w:rFonts w:ascii="Times New Roman" w:hAnsi="Times New Roman" w:cs="Times New Roman"/>
              <w:b/>
              <w:bCs/>
              <w:color w:val="000000" w:themeColor="text1"/>
              <w:sz w:val="24"/>
              <w:szCs w:val="24"/>
            </w:rPr>
            <w:t>Contents</w:t>
          </w:r>
        </w:p>
        <w:p w14:paraId="4AA5E693" w14:textId="77777777" w:rsidR="000B4C92" w:rsidRPr="00605AD9" w:rsidRDefault="000B4C92">
          <w:pPr>
            <w:pStyle w:val="TOC1"/>
            <w:tabs>
              <w:tab w:val="right" w:leader="dot" w:pos="9350"/>
            </w:tabs>
            <w:rPr>
              <w:rFonts w:ascii="Times New Roman" w:hAnsi="Times New Roman" w:cs="Times New Roman"/>
              <w:color w:val="000000" w:themeColor="text1"/>
            </w:rPr>
          </w:pPr>
        </w:p>
        <w:p w14:paraId="45D40EE7" w14:textId="0178C177" w:rsidR="00F42347" w:rsidRDefault="009D2E33">
          <w:pPr>
            <w:pStyle w:val="TOC1"/>
            <w:tabs>
              <w:tab w:val="right" w:leader="dot" w:pos="9350"/>
            </w:tabs>
            <w:rPr>
              <w:rFonts w:eastAsiaTheme="minorEastAsia"/>
              <w:noProof/>
            </w:rPr>
          </w:pPr>
          <w:r w:rsidRPr="00605AD9">
            <w:rPr>
              <w:rFonts w:ascii="Times New Roman" w:hAnsi="Times New Roman" w:cs="Times New Roman"/>
              <w:color w:val="000000" w:themeColor="text1"/>
            </w:rPr>
            <w:fldChar w:fldCharType="begin"/>
          </w:r>
          <w:r w:rsidRPr="00605AD9">
            <w:rPr>
              <w:rFonts w:ascii="Times New Roman" w:hAnsi="Times New Roman" w:cs="Times New Roman"/>
              <w:color w:val="000000" w:themeColor="text1"/>
            </w:rPr>
            <w:instrText xml:space="preserve"> TOC \o "1-3" \h \z \u </w:instrText>
          </w:r>
          <w:r w:rsidRPr="00605AD9">
            <w:rPr>
              <w:rFonts w:ascii="Times New Roman" w:hAnsi="Times New Roman" w:cs="Times New Roman"/>
              <w:color w:val="000000" w:themeColor="text1"/>
            </w:rPr>
            <w:fldChar w:fldCharType="separate"/>
          </w:r>
          <w:hyperlink w:anchor="_Toc125381396" w:history="1">
            <w:r w:rsidR="00F42347" w:rsidRPr="00730F05">
              <w:rPr>
                <w:rStyle w:val="Hyperlink"/>
                <w:rFonts w:ascii="Times New Roman" w:hAnsi="Times New Roman" w:cs="Times New Roman"/>
                <w:b/>
                <w:bCs/>
                <w:noProof/>
              </w:rPr>
              <w:t>Supplementary Methods</w:t>
            </w:r>
            <w:r w:rsidR="00F42347">
              <w:rPr>
                <w:noProof/>
                <w:webHidden/>
              </w:rPr>
              <w:tab/>
            </w:r>
            <w:r w:rsidR="00F42347">
              <w:rPr>
                <w:noProof/>
                <w:webHidden/>
              </w:rPr>
              <w:fldChar w:fldCharType="begin"/>
            </w:r>
            <w:r w:rsidR="00F42347">
              <w:rPr>
                <w:noProof/>
                <w:webHidden/>
              </w:rPr>
              <w:instrText xml:space="preserve"> PAGEREF _Toc125381396 \h </w:instrText>
            </w:r>
            <w:r w:rsidR="00F42347">
              <w:rPr>
                <w:noProof/>
                <w:webHidden/>
              </w:rPr>
            </w:r>
            <w:r w:rsidR="00F42347">
              <w:rPr>
                <w:noProof/>
                <w:webHidden/>
              </w:rPr>
              <w:fldChar w:fldCharType="separate"/>
            </w:r>
            <w:r w:rsidR="00F42347">
              <w:rPr>
                <w:noProof/>
                <w:webHidden/>
              </w:rPr>
              <w:t>2</w:t>
            </w:r>
            <w:r w:rsidR="00F42347">
              <w:rPr>
                <w:noProof/>
                <w:webHidden/>
              </w:rPr>
              <w:fldChar w:fldCharType="end"/>
            </w:r>
          </w:hyperlink>
        </w:p>
        <w:p w14:paraId="734C9A58" w14:textId="07892BC9" w:rsidR="00F42347" w:rsidRDefault="00F42347">
          <w:pPr>
            <w:pStyle w:val="TOC2"/>
            <w:tabs>
              <w:tab w:val="right" w:leader="dot" w:pos="9350"/>
            </w:tabs>
            <w:rPr>
              <w:rFonts w:eastAsiaTheme="minorEastAsia"/>
              <w:noProof/>
            </w:rPr>
          </w:pPr>
          <w:hyperlink w:anchor="_Toc125381397" w:history="1">
            <w:r w:rsidRPr="00730F05">
              <w:rPr>
                <w:rStyle w:val="Hyperlink"/>
                <w:rFonts w:ascii="Times New Roman" w:hAnsi="Times New Roman" w:cs="Times New Roman"/>
                <w:noProof/>
              </w:rPr>
              <w:t>Medication classification</w:t>
            </w:r>
            <w:r>
              <w:rPr>
                <w:noProof/>
                <w:webHidden/>
              </w:rPr>
              <w:tab/>
            </w:r>
            <w:r>
              <w:rPr>
                <w:noProof/>
                <w:webHidden/>
              </w:rPr>
              <w:fldChar w:fldCharType="begin"/>
            </w:r>
            <w:r>
              <w:rPr>
                <w:noProof/>
                <w:webHidden/>
              </w:rPr>
              <w:instrText xml:space="preserve"> PAGEREF _Toc125381397 \h </w:instrText>
            </w:r>
            <w:r>
              <w:rPr>
                <w:noProof/>
                <w:webHidden/>
              </w:rPr>
            </w:r>
            <w:r>
              <w:rPr>
                <w:noProof/>
                <w:webHidden/>
              </w:rPr>
              <w:fldChar w:fldCharType="separate"/>
            </w:r>
            <w:r>
              <w:rPr>
                <w:noProof/>
                <w:webHidden/>
              </w:rPr>
              <w:t>2</w:t>
            </w:r>
            <w:r>
              <w:rPr>
                <w:noProof/>
                <w:webHidden/>
              </w:rPr>
              <w:fldChar w:fldCharType="end"/>
            </w:r>
          </w:hyperlink>
        </w:p>
        <w:p w14:paraId="5CCA076C" w14:textId="44D0F4B4" w:rsidR="00F42347" w:rsidRDefault="00F42347">
          <w:pPr>
            <w:pStyle w:val="TOC1"/>
            <w:tabs>
              <w:tab w:val="right" w:leader="dot" w:pos="9350"/>
            </w:tabs>
            <w:rPr>
              <w:rFonts w:eastAsiaTheme="minorEastAsia"/>
              <w:noProof/>
            </w:rPr>
          </w:pPr>
          <w:hyperlink w:anchor="_Toc125381398" w:history="1">
            <w:r w:rsidRPr="00730F05">
              <w:rPr>
                <w:rStyle w:val="Hyperlink"/>
                <w:rFonts w:ascii="Times New Roman" w:hAnsi="Times New Roman" w:cs="Times New Roman"/>
                <w:b/>
                <w:bCs/>
                <w:noProof/>
              </w:rPr>
              <w:t>Supplementary Tables</w:t>
            </w:r>
            <w:r>
              <w:rPr>
                <w:noProof/>
                <w:webHidden/>
              </w:rPr>
              <w:tab/>
            </w:r>
            <w:r>
              <w:rPr>
                <w:noProof/>
                <w:webHidden/>
              </w:rPr>
              <w:fldChar w:fldCharType="begin"/>
            </w:r>
            <w:r>
              <w:rPr>
                <w:noProof/>
                <w:webHidden/>
              </w:rPr>
              <w:instrText xml:space="preserve"> PAGEREF _Toc125381398 \h </w:instrText>
            </w:r>
            <w:r>
              <w:rPr>
                <w:noProof/>
                <w:webHidden/>
              </w:rPr>
            </w:r>
            <w:r>
              <w:rPr>
                <w:noProof/>
                <w:webHidden/>
              </w:rPr>
              <w:fldChar w:fldCharType="separate"/>
            </w:r>
            <w:r>
              <w:rPr>
                <w:noProof/>
                <w:webHidden/>
              </w:rPr>
              <w:t>4</w:t>
            </w:r>
            <w:r>
              <w:rPr>
                <w:noProof/>
                <w:webHidden/>
              </w:rPr>
              <w:fldChar w:fldCharType="end"/>
            </w:r>
          </w:hyperlink>
        </w:p>
        <w:p w14:paraId="4D8B91FA" w14:textId="38F87CB3" w:rsidR="00F42347" w:rsidRDefault="00F42347">
          <w:pPr>
            <w:pStyle w:val="TOC2"/>
            <w:tabs>
              <w:tab w:val="right" w:leader="dot" w:pos="9350"/>
            </w:tabs>
            <w:rPr>
              <w:rFonts w:eastAsiaTheme="minorEastAsia"/>
              <w:noProof/>
            </w:rPr>
          </w:pPr>
          <w:hyperlink w:anchor="_Toc125381399" w:history="1">
            <w:r w:rsidRPr="00730F05">
              <w:rPr>
                <w:rStyle w:val="Hyperlink"/>
                <w:rFonts w:ascii="Times New Roman" w:hAnsi="Times New Roman" w:cs="Times New Roman"/>
                <w:b/>
                <w:bCs/>
                <w:noProof/>
              </w:rPr>
              <w:t>Supplementary Table 1</w:t>
            </w:r>
            <w:r w:rsidRPr="00730F05">
              <w:rPr>
                <w:rStyle w:val="Hyperlink"/>
                <w:rFonts w:ascii="Times New Roman" w:hAnsi="Times New Roman" w:cs="Times New Roman"/>
                <w:noProof/>
              </w:rPr>
              <w:t>. Baseline questions</w:t>
            </w:r>
            <w:r>
              <w:rPr>
                <w:noProof/>
                <w:webHidden/>
              </w:rPr>
              <w:tab/>
            </w:r>
            <w:r>
              <w:rPr>
                <w:noProof/>
                <w:webHidden/>
              </w:rPr>
              <w:fldChar w:fldCharType="begin"/>
            </w:r>
            <w:r>
              <w:rPr>
                <w:noProof/>
                <w:webHidden/>
              </w:rPr>
              <w:instrText xml:space="preserve"> PAGEREF _Toc125381399 \h </w:instrText>
            </w:r>
            <w:r>
              <w:rPr>
                <w:noProof/>
                <w:webHidden/>
              </w:rPr>
            </w:r>
            <w:r>
              <w:rPr>
                <w:noProof/>
                <w:webHidden/>
              </w:rPr>
              <w:fldChar w:fldCharType="separate"/>
            </w:r>
            <w:r>
              <w:rPr>
                <w:noProof/>
                <w:webHidden/>
              </w:rPr>
              <w:t>4</w:t>
            </w:r>
            <w:r>
              <w:rPr>
                <w:noProof/>
                <w:webHidden/>
              </w:rPr>
              <w:fldChar w:fldCharType="end"/>
            </w:r>
          </w:hyperlink>
        </w:p>
        <w:p w14:paraId="7E6BF231" w14:textId="03534DA0" w:rsidR="00F42347" w:rsidRDefault="00F42347">
          <w:pPr>
            <w:pStyle w:val="TOC2"/>
            <w:tabs>
              <w:tab w:val="right" w:leader="dot" w:pos="9350"/>
            </w:tabs>
            <w:rPr>
              <w:rFonts w:eastAsiaTheme="minorEastAsia"/>
              <w:noProof/>
            </w:rPr>
          </w:pPr>
          <w:hyperlink w:anchor="_Toc125381400" w:history="1">
            <w:r w:rsidRPr="00730F05">
              <w:rPr>
                <w:rStyle w:val="Hyperlink"/>
                <w:rFonts w:ascii="Times New Roman" w:hAnsi="Times New Roman" w:cs="Times New Roman"/>
                <w:b/>
                <w:bCs/>
                <w:noProof/>
              </w:rPr>
              <w:t>Supplementary Table 2</w:t>
            </w:r>
            <w:r w:rsidRPr="00730F05">
              <w:rPr>
                <w:rStyle w:val="Hyperlink"/>
                <w:rFonts w:ascii="Times New Roman" w:hAnsi="Times New Roman" w:cs="Times New Roman"/>
                <w:noProof/>
              </w:rPr>
              <w:t>. Follow-up questions</w:t>
            </w:r>
            <w:r>
              <w:rPr>
                <w:noProof/>
                <w:webHidden/>
              </w:rPr>
              <w:tab/>
            </w:r>
            <w:r>
              <w:rPr>
                <w:noProof/>
                <w:webHidden/>
              </w:rPr>
              <w:fldChar w:fldCharType="begin"/>
            </w:r>
            <w:r>
              <w:rPr>
                <w:noProof/>
                <w:webHidden/>
              </w:rPr>
              <w:instrText xml:space="preserve"> PAGEREF _Toc125381400 \h </w:instrText>
            </w:r>
            <w:r>
              <w:rPr>
                <w:noProof/>
                <w:webHidden/>
              </w:rPr>
            </w:r>
            <w:r>
              <w:rPr>
                <w:noProof/>
                <w:webHidden/>
              </w:rPr>
              <w:fldChar w:fldCharType="separate"/>
            </w:r>
            <w:r>
              <w:rPr>
                <w:noProof/>
                <w:webHidden/>
              </w:rPr>
              <w:t>13</w:t>
            </w:r>
            <w:r>
              <w:rPr>
                <w:noProof/>
                <w:webHidden/>
              </w:rPr>
              <w:fldChar w:fldCharType="end"/>
            </w:r>
          </w:hyperlink>
        </w:p>
        <w:p w14:paraId="0E3741DB" w14:textId="4C1DE600" w:rsidR="00F42347" w:rsidRDefault="00F42347">
          <w:pPr>
            <w:pStyle w:val="TOC2"/>
            <w:tabs>
              <w:tab w:val="right" w:leader="dot" w:pos="9350"/>
            </w:tabs>
            <w:rPr>
              <w:rFonts w:eastAsiaTheme="minorEastAsia"/>
              <w:noProof/>
            </w:rPr>
          </w:pPr>
          <w:hyperlink w:anchor="_Toc125381401" w:history="1">
            <w:r w:rsidRPr="00730F05">
              <w:rPr>
                <w:rStyle w:val="Hyperlink"/>
                <w:rFonts w:ascii="Times New Roman" w:hAnsi="Times New Roman" w:cs="Times New Roman"/>
                <w:b/>
                <w:bCs/>
                <w:noProof/>
              </w:rPr>
              <w:t xml:space="preserve">Supplementary Table 3. </w:t>
            </w:r>
            <w:r w:rsidRPr="00730F05">
              <w:rPr>
                <w:rStyle w:val="Hyperlink"/>
                <w:rFonts w:ascii="Times New Roman" w:hAnsi="Times New Roman" w:cs="Times New Roman"/>
                <w:noProof/>
              </w:rPr>
              <w:t>Factors not associating with risk of systemic post-vaccination symptoms after adjustment for age and sex only</w:t>
            </w:r>
            <w:r>
              <w:rPr>
                <w:noProof/>
                <w:webHidden/>
              </w:rPr>
              <w:tab/>
            </w:r>
            <w:r>
              <w:rPr>
                <w:noProof/>
                <w:webHidden/>
              </w:rPr>
              <w:fldChar w:fldCharType="begin"/>
            </w:r>
            <w:r>
              <w:rPr>
                <w:noProof/>
                <w:webHidden/>
              </w:rPr>
              <w:instrText xml:space="preserve"> PAGEREF _Toc125381401 \h </w:instrText>
            </w:r>
            <w:r>
              <w:rPr>
                <w:noProof/>
                <w:webHidden/>
              </w:rPr>
            </w:r>
            <w:r>
              <w:rPr>
                <w:noProof/>
                <w:webHidden/>
              </w:rPr>
              <w:fldChar w:fldCharType="separate"/>
            </w:r>
            <w:r>
              <w:rPr>
                <w:noProof/>
                <w:webHidden/>
              </w:rPr>
              <w:t>18</w:t>
            </w:r>
            <w:r>
              <w:rPr>
                <w:noProof/>
                <w:webHidden/>
              </w:rPr>
              <w:fldChar w:fldCharType="end"/>
            </w:r>
          </w:hyperlink>
        </w:p>
        <w:p w14:paraId="78E6325E" w14:textId="7CBE97C1" w:rsidR="00F42347" w:rsidRDefault="00F42347">
          <w:pPr>
            <w:pStyle w:val="TOC2"/>
            <w:tabs>
              <w:tab w:val="right" w:leader="dot" w:pos="9350"/>
            </w:tabs>
            <w:rPr>
              <w:rFonts w:eastAsiaTheme="minorEastAsia"/>
              <w:noProof/>
            </w:rPr>
          </w:pPr>
          <w:hyperlink w:anchor="_Toc125381402" w:history="1">
            <w:r w:rsidRPr="00730F05">
              <w:rPr>
                <w:rStyle w:val="Hyperlink"/>
                <w:rFonts w:ascii="Times New Roman" w:hAnsi="Times New Roman" w:cs="Times New Roman"/>
                <w:b/>
                <w:bCs/>
                <w:noProof/>
              </w:rPr>
              <w:t xml:space="preserve">Supplementary </w:t>
            </w:r>
            <w:r w:rsidRPr="00730F05">
              <w:rPr>
                <w:rStyle w:val="Hyperlink"/>
                <w:rFonts w:ascii="Times New Roman" w:hAnsi="Times New Roman" w:cs="Times New Roman"/>
                <w:b/>
                <w:noProof/>
              </w:rPr>
              <w:t xml:space="preserve">Table 4. </w:t>
            </w:r>
            <w:r w:rsidRPr="00730F05">
              <w:rPr>
                <w:rStyle w:val="Hyperlink"/>
                <w:rFonts w:ascii="Times New Roman" w:hAnsi="Times New Roman" w:cs="Times New Roman"/>
                <w:noProof/>
              </w:rPr>
              <w:t>Determinants of the number of systemic reactive symptoms after the first dose of SARS-CoV-2 vaccine among participants reporting at least one such symptom</w:t>
            </w:r>
            <w:r>
              <w:rPr>
                <w:noProof/>
                <w:webHidden/>
              </w:rPr>
              <w:tab/>
            </w:r>
            <w:r>
              <w:rPr>
                <w:noProof/>
                <w:webHidden/>
              </w:rPr>
              <w:fldChar w:fldCharType="begin"/>
            </w:r>
            <w:r>
              <w:rPr>
                <w:noProof/>
                <w:webHidden/>
              </w:rPr>
              <w:instrText xml:space="preserve"> PAGEREF _Toc125381402 \h </w:instrText>
            </w:r>
            <w:r>
              <w:rPr>
                <w:noProof/>
                <w:webHidden/>
              </w:rPr>
            </w:r>
            <w:r>
              <w:rPr>
                <w:noProof/>
                <w:webHidden/>
              </w:rPr>
              <w:fldChar w:fldCharType="separate"/>
            </w:r>
            <w:r>
              <w:rPr>
                <w:noProof/>
                <w:webHidden/>
              </w:rPr>
              <w:t>19</w:t>
            </w:r>
            <w:r>
              <w:rPr>
                <w:noProof/>
                <w:webHidden/>
              </w:rPr>
              <w:fldChar w:fldCharType="end"/>
            </w:r>
          </w:hyperlink>
        </w:p>
        <w:p w14:paraId="322728C0" w14:textId="4BCD4BBA" w:rsidR="00F42347" w:rsidRDefault="00F42347">
          <w:pPr>
            <w:pStyle w:val="TOC2"/>
            <w:tabs>
              <w:tab w:val="right" w:leader="dot" w:pos="9350"/>
            </w:tabs>
            <w:rPr>
              <w:rFonts w:eastAsiaTheme="minorEastAsia"/>
              <w:noProof/>
            </w:rPr>
          </w:pPr>
          <w:hyperlink w:anchor="_Toc125381403" w:history="1">
            <w:r w:rsidRPr="00730F05">
              <w:rPr>
                <w:rStyle w:val="Hyperlink"/>
                <w:rFonts w:ascii="Times New Roman" w:hAnsi="Times New Roman" w:cs="Times New Roman"/>
                <w:b/>
                <w:bCs/>
                <w:noProof/>
              </w:rPr>
              <w:t xml:space="preserve">Supplementary </w:t>
            </w:r>
            <w:r w:rsidRPr="00730F05">
              <w:rPr>
                <w:rStyle w:val="Hyperlink"/>
                <w:rFonts w:ascii="Times New Roman" w:hAnsi="Times New Roman" w:cs="Times New Roman"/>
                <w:b/>
                <w:noProof/>
              </w:rPr>
              <w:t>Table 5.</w:t>
            </w:r>
            <w:r w:rsidRPr="00730F05">
              <w:rPr>
                <w:rStyle w:val="Hyperlink"/>
                <w:rFonts w:ascii="Times New Roman" w:hAnsi="Times New Roman" w:cs="Times New Roman"/>
                <w:noProof/>
              </w:rPr>
              <w:t xml:space="preserve"> Incidence and determinants of systemic symptoms after a second dose of SARS-CoV-2 vaccine: minimally-adjusted and fully-adjusted analyses</w:t>
            </w:r>
            <w:r>
              <w:rPr>
                <w:noProof/>
                <w:webHidden/>
              </w:rPr>
              <w:tab/>
            </w:r>
            <w:r>
              <w:rPr>
                <w:noProof/>
                <w:webHidden/>
              </w:rPr>
              <w:fldChar w:fldCharType="begin"/>
            </w:r>
            <w:r>
              <w:rPr>
                <w:noProof/>
                <w:webHidden/>
              </w:rPr>
              <w:instrText xml:space="preserve"> PAGEREF _Toc125381403 \h </w:instrText>
            </w:r>
            <w:r>
              <w:rPr>
                <w:noProof/>
                <w:webHidden/>
              </w:rPr>
            </w:r>
            <w:r>
              <w:rPr>
                <w:noProof/>
                <w:webHidden/>
              </w:rPr>
              <w:fldChar w:fldCharType="separate"/>
            </w:r>
            <w:r>
              <w:rPr>
                <w:noProof/>
                <w:webHidden/>
              </w:rPr>
              <w:t>20</w:t>
            </w:r>
            <w:r>
              <w:rPr>
                <w:noProof/>
                <w:webHidden/>
              </w:rPr>
              <w:fldChar w:fldCharType="end"/>
            </w:r>
          </w:hyperlink>
        </w:p>
        <w:p w14:paraId="2353171B" w14:textId="01586B64" w:rsidR="00F42347" w:rsidRDefault="00F42347">
          <w:pPr>
            <w:pStyle w:val="TOC2"/>
            <w:tabs>
              <w:tab w:val="right" w:leader="dot" w:pos="9350"/>
            </w:tabs>
            <w:rPr>
              <w:rFonts w:eastAsiaTheme="minorEastAsia"/>
              <w:noProof/>
            </w:rPr>
          </w:pPr>
          <w:hyperlink w:anchor="_Toc125381404" w:history="1">
            <w:r w:rsidRPr="00730F05">
              <w:rPr>
                <w:rStyle w:val="Hyperlink"/>
                <w:rFonts w:ascii="Times New Roman" w:hAnsi="Times New Roman" w:cs="Times New Roman"/>
                <w:b/>
                <w:bCs/>
                <w:noProof/>
              </w:rPr>
              <w:t xml:space="preserve">Supplementary Table 6 </w:t>
            </w:r>
            <w:r w:rsidRPr="00730F05">
              <w:rPr>
                <w:rStyle w:val="Hyperlink"/>
                <w:rFonts w:ascii="Times New Roman" w:hAnsi="Times New Roman" w:cs="Times New Roman"/>
                <w:noProof/>
              </w:rPr>
              <w:t>Factors not associating with risk of local post-vaccination symptoms after adjustment for age and sex only</w:t>
            </w:r>
            <w:r>
              <w:rPr>
                <w:noProof/>
                <w:webHidden/>
              </w:rPr>
              <w:tab/>
            </w:r>
            <w:r>
              <w:rPr>
                <w:noProof/>
                <w:webHidden/>
              </w:rPr>
              <w:fldChar w:fldCharType="begin"/>
            </w:r>
            <w:r>
              <w:rPr>
                <w:noProof/>
                <w:webHidden/>
              </w:rPr>
              <w:instrText xml:space="preserve"> PAGEREF _Toc125381404 \h </w:instrText>
            </w:r>
            <w:r>
              <w:rPr>
                <w:noProof/>
                <w:webHidden/>
              </w:rPr>
            </w:r>
            <w:r>
              <w:rPr>
                <w:noProof/>
                <w:webHidden/>
              </w:rPr>
              <w:fldChar w:fldCharType="separate"/>
            </w:r>
            <w:r>
              <w:rPr>
                <w:noProof/>
                <w:webHidden/>
              </w:rPr>
              <w:t>22</w:t>
            </w:r>
            <w:r>
              <w:rPr>
                <w:noProof/>
                <w:webHidden/>
              </w:rPr>
              <w:fldChar w:fldCharType="end"/>
            </w:r>
          </w:hyperlink>
        </w:p>
        <w:p w14:paraId="45AA39FB" w14:textId="3EA6AC58" w:rsidR="00F42347" w:rsidRDefault="00F42347">
          <w:pPr>
            <w:pStyle w:val="TOC2"/>
            <w:tabs>
              <w:tab w:val="right" w:leader="dot" w:pos="9350"/>
            </w:tabs>
            <w:rPr>
              <w:rFonts w:eastAsiaTheme="minorEastAsia"/>
              <w:noProof/>
            </w:rPr>
          </w:pPr>
          <w:hyperlink w:anchor="_Toc125381405" w:history="1">
            <w:r w:rsidRPr="00730F05">
              <w:rPr>
                <w:rStyle w:val="Hyperlink"/>
                <w:rFonts w:ascii="Times New Roman" w:hAnsi="Times New Roman" w:cs="Times New Roman"/>
                <w:b/>
                <w:bCs/>
                <w:noProof/>
              </w:rPr>
              <w:t xml:space="preserve">Supplementary </w:t>
            </w:r>
            <w:r w:rsidRPr="00730F05">
              <w:rPr>
                <w:rStyle w:val="Hyperlink"/>
                <w:rFonts w:ascii="Times New Roman" w:hAnsi="Times New Roman" w:cs="Times New Roman"/>
                <w:b/>
                <w:noProof/>
              </w:rPr>
              <w:t>Table 7.</w:t>
            </w:r>
            <w:r w:rsidRPr="00730F05">
              <w:rPr>
                <w:rStyle w:val="Hyperlink"/>
                <w:rFonts w:ascii="Times New Roman" w:hAnsi="Times New Roman" w:cs="Times New Roman"/>
                <w:noProof/>
              </w:rPr>
              <w:t xml:space="preserve"> Incidence and determinants of local symptoms after a second dose of SARS-CoV-2 vaccine: minimally-adjusted and fully adjusted analyses</w:t>
            </w:r>
            <w:r>
              <w:rPr>
                <w:noProof/>
                <w:webHidden/>
              </w:rPr>
              <w:tab/>
            </w:r>
            <w:r>
              <w:rPr>
                <w:noProof/>
                <w:webHidden/>
              </w:rPr>
              <w:fldChar w:fldCharType="begin"/>
            </w:r>
            <w:r>
              <w:rPr>
                <w:noProof/>
                <w:webHidden/>
              </w:rPr>
              <w:instrText xml:space="preserve"> PAGEREF _Toc125381405 \h </w:instrText>
            </w:r>
            <w:r>
              <w:rPr>
                <w:noProof/>
                <w:webHidden/>
              </w:rPr>
            </w:r>
            <w:r>
              <w:rPr>
                <w:noProof/>
                <w:webHidden/>
              </w:rPr>
              <w:fldChar w:fldCharType="separate"/>
            </w:r>
            <w:r>
              <w:rPr>
                <w:noProof/>
                <w:webHidden/>
              </w:rPr>
              <w:t>23</w:t>
            </w:r>
            <w:r>
              <w:rPr>
                <w:noProof/>
                <w:webHidden/>
              </w:rPr>
              <w:fldChar w:fldCharType="end"/>
            </w:r>
          </w:hyperlink>
        </w:p>
        <w:p w14:paraId="2E7F1D7D" w14:textId="17B72F64" w:rsidR="00F42347" w:rsidRDefault="00F42347">
          <w:pPr>
            <w:pStyle w:val="TOC2"/>
            <w:tabs>
              <w:tab w:val="right" w:leader="dot" w:pos="9350"/>
            </w:tabs>
            <w:rPr>
              <w:rFonts w:eastAsiaTheme="minorEastAsia"/>
              <w:noProof/>
            </w:rPr>
          </w:pPr>
          <w:hyperlink w:anchor="_Toc125381406" w:history="1">
            <w:r w:rsidRPr="00730F05">
              <w:rPr>
                <w:rStyle w:val="Hyperlink"/>
                <w:rFonts w:ascii="Times New Roman" w:hAnsi="Times New Roman" w:cs="Times New Roman"/>
                <w:b/>
                <w:bCs/>
                <w:noProof/>
              </w:rPr>
              <w:t>Supplementary Table 8.</w:t>
            </w:r>
            <w:r w:rsidRPr="00730F05">
              <w:rPr>
                <w:rStyle w:val="Hyperlink"/>
                <w:rFonts w:ascii="Times New Roman" w:hAnsi="Times New Roman" w:cs="Times New Roman"/>
                <w:noProof/>
              </w:rPr>
              <w:t xml:space="preserve"> Post-vaccination antibody titres by vaccine type and post-vaccination reactive symptoms in subset of participants who did not have evidence of SARS-CoV-2 infection prior to vaccination1</w:t>
            </w:r>
            <w:r>
              <w:rPr>
                <w:noProof/>
                <w:webHidden/>
              </w:rPr>
              <w:tab/>
            </w:r>
            <w:r>
              <w:rPr>
                <w:noProof/>
                <w:webHidden/>
              </w:rPr>
              <w:fldChar w:fldCharType="begin"/>
            </w:r>
            <w:r>
              <w:rPr>
                <w:noProof/>
                <w:webHidden/>
              </w:rPr>
              <w:instrText xml:space="preserve"> PAGEREF _Toc125381406 \h </w:instrText>
            </w:r>
            <w:r>
              <w:rPr>
                <w:noProof/>
                <w:webHidden/>
              </w:rPr>
            </w:r>
            <w:r>
              <w:rPr>
                <w:noProof/>
                <w:webHidden/>
              </w:rPr>
              <w:fldChar w:fldCharType="separate"/>
            </w:r>
            <w:r>
              <w:rPr>
                <w:noProof/>
                <w:webHidden/>
              </w:rPr>
              <w:t>25</w:t>
            </w:r>
            <w:r>
              <w:rPr>
                <w:noProof/>
                <w:webHidden/>
              </w:rPr>
              <w:fldChar w:fldCharType="end"/>
            </w:r>
          </w:hyperlink>
        </w:p>
        <w:p w14:paraId="5D9B0CF0" w14:textId="415C397F" w:rsidR="00F42347" w:rsidRDefault="00F42347">
          <w:pPr>
            <w:pStyle w:val="TOC2"/>
            <w:tabs>
              <w:tab w:val="right" w:leader="dot" w:pos="9350"/>
            </w:tabs>
            <w:rPr>
              <w:rFonts w:eastAsiaTheme="minorEastAsia"/>
              <w:noProof/>
            </w:rPr>
          </w:pPr>
          <w:hyperlink w:anchor="_Toc125381407" w:history="1">
            <w:r w:rsidRPr="00730F05">
              <w:rPr>
                <w:rStyle w:val="Hyperlink"/>
                <w:rFonts w:ascii="Times New Roman" w:hAnsi="Times New Roman" w:cs="Times New Roman"/>
                <w:b/>
                <w:bCs/>
                <w:noProof/>
              </w:rPr>
              <w:t>Supplementary Table 9.</w:t>
            </w:r>
            <w:r w:rsidRPr="00730F05">
              <w:rPr>
                <w:rStyle w:val="Hyperlink"/>
                <w:rFonts w:ascii="Times New Roman" w:hAnsi="Times New Roman" w:cs="Times New Roman"/>
                <w:noProof/>
              </w:rPr>
              <w:t xml:space="preserve"> Association between self-reported long COVID and risk of systemic or local reactive symptoms following SARS-CoV-2 vaccination in in subset of participants who had serologic, antigen test or RT-PCR evidence of SARS-CoV-2 infection prior to vaccination.</w:t>
            </w:r>
            <w:r>
              <w:rPr>
                <w:noProof/>
                <w:webHidden/>
              </w:rPr>
              <w:tab/>
            </w:r>
            <w:r>
              <w:rPr>
                <w:noProof/>
                <w:webHidden/>
              </w:rPr>
              <w:fldChar w:fldCharType="begin"/>
            </w:r>
            <w:r>
              <w:rPr>
                <w:noProof/>
                <w:webHidden/>
              </w:rPr>
              <w:instrText xml:space="preserve"> PAGEREF _Toc125381407 \h </w:instrText>
            </w:r>
            <w:r>
              <w:rPr>
                <w:noProof/>
                <w:webHidden/>
              </w:rPr>
            </w:r>
            <w:r>
              <w:rPr>
                <w:noProof/>
                <w:webHidden/>
              </w:rPr>
              <w:fldChar w:fldCharType="separate"/>
            </w:r>
            <w:r>
              <w:rPr>
                <w:noProof/>
                <w:webHidden/>
              </w:rPr>
              <w:t>26</w:t>
            </w:r>
            <w:r>
              <w:rPr>
                <w:noProof/>
                <w:webHidden/>
              </w:rPr>
              <w:fldChar w:fldCharType="end"/>
            </w:r>
          </w:hyperlink>
        </w:p>
        <w:p w14:paraId="204C4CCC" w14:textId="07665C62" w:rsidR="00F42347" w:rsidRDefault="00F42347">
          <w:pPr>
            <w:pStyle w:val="TOC1"/>
            <w:tabs>
              <w:tab w:val="right" w:leader="dot" w:pos="9350"/>
            </w:tabs>
            <w:rPr>
              <w:rFonts w:eastAsiaTheme="minorEastAsia"/>
              <w:noProof/>
            </w:rPr>
          </w:pPr>
          <w:hyperlink w:anchor="_Toc125381408" w:history="1">
            <w:r w:rsidRPr="00730F05">
              <w:rPr>
                <w:rStyle w:val="Hyperlink"/>
                <w:rFonts w:ascii="Times New Roman" w:hAnsi="Times New Roman" w:cs="Times New Roman"/>
                <w:b/>
                <w:bCs/>
                <w:noProof/>
              </w:rPr>
              <w:t>Supplementary Figures</w:t>
            </w:r>
            <w:r>
              <w:rPr>
                <w:noProof/>
                <w:webHidden/>
              </w:rPr>
              <w:tab/>
            </w:r>
            <w:r>
              <w:rPr>
                <w:noProof/>
                <w:webHidden/>
              </w:rPr>
              <w:fldChar w:fldCharType="begin"/>
            </w:r>
            <w:r>
              <w:rPr>
                <w:noProof/>
                <w:webHidden/>
              </w:rPr>
              <w:instrText xml:space="preserve"> PAGEREF _Toc125381408 \h </w:instrText>
            </w:r>
            <w:r>
              <w:rPr>
                <w:noProof/>
                <w:webHidden/>
              </w:rPr>
            </w:r>
            <w:r>
              <w:rPr>
                <w:noProof/>
                <w:webHidden/>
              </w:rPr>
              <w:fldChar w:fldCharType="separate"/>
            </w:r>
            <w:r>
              <w:rPr>
                <w:noProof/>
                <w:webHidden/>
              </w:rPr>
              <w:t>27</w:t>
            </w:r>
            <w:r>
              <w:rPr>
                <w:noProof/>
                <w:webHidden/>
              </w:rPr>
              <w:fldChar w:fldCharType="end"/>
            </w:r>
          </w:hyperlink>
        </w:p>
        <w:p w14:paraId="2A2B0062" w14:textId="38B412B3" w:rsidR="00F42347" w:rsidRDefault="00F42347">
          <w:pPr>
            <w:pStyle w:val="TOC2"/>
            <w:tabs>
              <w:tab w:val="right" w:leader="dot" w:pos="9350"/>
            </w:tabs>
            <w:rPr>
              <w:rFonts w:eastAsiaTheme="minorEastAsia"/>
              <w:noProof/>
            </w:rPr>
          </w:pPr>
          <w:hyperlink w:anchor="_Toc125381409" w:history="1">
            <w:r w:rsidRPr="00730F05">
              <w:rPr>
                <w:rStyle w:val="Hyperlink"/>
                <w:rFonts w:ascii="Times New Roman" w:hAnsi="Times New Roman" w:cs="Times New Roman"/>
                <w:b/>
                <w:bCs/>
                <w:noProof/>
              </w:rPr>
              <w:t xml:space="preserve">Supplementary Figure 1. </w:t>
            </w:r>
            <w:r w:rsidRPr="00730F05">
              <w:rPr>
                <w:rStyle w:val="Hyperlink"/>
                <w:rFonts w:ascii="Times New Roman" w:hAnsi="Times New Roman" w:cs="Times New Roman"/>
                <w:noProof/>
              </w:rPr>
              <w:t>Participant Flow</w:t>
            </w:r>
            <w:r>
              <w:rPr>
                <w:noProof/>
                <w:webHidden/>
              </w:rPr>
              <w:tab/>
            </w:r>
            <w:r>
              <w:rPr>
                <w:noProof/>
                <w:webHidden/>
              </w:rPr>
              <w:fldChar w:fldCharType="begin"/>
            </w:r>
            <w:r>
              <w:rPr>
                <w:noProof/>
                <w:webHidden/>
              </w:rPr>
              <w:instrText xml:space="preserve"> PAGEREF _Toc125381409 \h </w:instrText>
            </w:r>
            <w:r>
              <w:rPr>
                <w:noProof/>
                <w:webHidden/>
              </w:rPr>
            </w:r>
            <w:r>
              <w:rPr>
                <w:noProof/>
                <w:webHidden/>
              </w:rPr>
              <w:fldChar w:fldCharType="separate"/>
            </w:r>
            <w:r>
              <w:rPr>
                <w:noProof/>
                <w:webHidden/>
              </w:rPr>
              <w:t>27</w:t>
            </w:r>
            <w:r>
              <w:rPr>
                <w:noProof/>
                <w:webHidden/>
              </w:rPr>
              <w:fldChar w:fldCharType="end"/>
            </w:r>
          </w:hyperlink>
        </w:p>
        <w:p w14:paraId="4EBA7403" w14:textId="53E5B945" w:rsidR="00F42347" w:rsidRDefault="00F42347">
          <w:pPr>
            <w:pStyle w:val="TOC2"/>
            <w:tabs>
              <w:tab w:val="right" w:leader="dot" w:pos="9350"/>
            </w:tabs>
            <w:rPr>
              <w:rFonts w:eastAsiaTheme="minorEastAsia"/>
              <w:noProof/>
            </w:rPr>
          </w:pPr>
          <w:hyperlink w:anchor="_Toc125381410" w:history="1">
            <w:r w:rsidRPr="00730F05">
              <w:rPr>
                <w:rStyle w:val="Hyperlink"/>
                <w:rFonts w:ascii="Times New Roman" w:hAnsi="Times New Roman" w:cs="Times New Roman"/>
                <w:b/>
                <w:bCs/>
                <w:noProof/>
              </w:rPr>
              <w:t xml:space="preserve">Supplementary Figure 2. </w:t>
            </w:r>
            <w:r w:rsidRPr="00730F05">
              <w:rPr>
                <w:rStyle w:val="Hyperlink"/>
                <w:rFonts w:ascii="Times New Roman" w:hAnsi="Times New Roman" w:cs="Times New Roman"/>
                <w:noProof/>
              </w:rPr>
              <w:t>Pre-vaccination anti-S titres in participants who experienced symptomatic vs. asymptomatic SARS-CoV-2 infection</w:t>
            </w:r>
            <w:r>
              <w:rPr>
                <w:noProof/>
                <w:webHidden/>
              </w:rPr>
              <w:tab/>
            </w:r>
            <w:r>
              <w:rPr>
                <w:noProof/>
                <w:webHidden/>
              </w:rPr>
              <w:fldChar w:fldCharType="begin"/>
            </w:r>
            <w:r>
              <w:rPr>
                <w:noProof/>
                <w:webHidden/>
              </w:rPr>
              <w:instrText xml:space="preserve"> PAGEREF _Toc125381410 \h </w:instrText>
            </w:r>
            <w:r>
              <w:rPr>
                <w:noProof/>
                <w:webHidden/>
              </w:rPr>
            </w:r>
            <w:r>
              <w:rPr>
                <w:noProof/>
                <w:webHidden/>
              </w:rPr>
              <w:fldChar w:fldCharType="separate"/>
            </w:r>
            <w:r>
              <w:rPr>
                <w:noProof/>
                <w:webHidden/>
              </w:rPr>
              <w:t>28</w:t>
            </w:r>
            <w:r>
              <w:rPr>
                <w:noProof/>
                <w:webHidden/>
              </w:rPr>
              <w:fldChar w:fldCharType="end"/>
            </w:r>
          </w:hyperlink>
        </w:p>
        <w:p w14:paraId="3B778474" w14:textId="62016AB5" w:rsidR="009D2E33" w:rsidRPr="00605AD9" w:rsidRDefault="009D2E33">
          <w:pPr>
            <w:rPr>
              <w:rFonts w:ascii="Times New Roman" w:hAnsi="Times New Roman" w:cs="Times New Roman"/>
              <w:color w:val="000000" w:themeColor="text1"/>
            </w:rPr>
          </w:pPr>
          <w:r w:rsidRPr="00605AD9">
            <w:rPr>
              <w:rFonts w:ascii="Times New Roman" w:hAnsi="Times New Roman" w:cs="Times New Roman"/>
              <w:b/>
              <w:bCs/>
              <w:noProof/>
              <w:color w:val="000000" w:themeColor="text1"/>
            </w:rPr>
            <w:fldChar w:fldCharType="end"/>
          </w:r>
        </w:p>
      </w:sdtContent>
    </w:sdt>
    <w:p w14:paraId="6769D943" w14:textId="77777777" w:rsidR="00BF087A" w:rsidRPr="00605AD9" w:rsidRDefault="00BF087A">
      <w:pPr>
        <w:rPr>
          <w:rFonts w:ascii="Times New Roman" w:hAnsi="Times New Roman" w:cs="Times New Roman"/>
          <w:b/>
          <w:bCs/>
          <w:color w:val="000000" w:themeColor="text1"/>
        </w:rPr>
      </w:pPr>
      <w:r w:rsidRPr="00605AD9">
        <w:rPr>
          <w:rFonts w:ascii="Times New Roman" w:hAnsi="Times New Roman" w:cs="Times New Roman"/>
          <w:b/>
          <w:bCs/>
          <w:color w:val="000000" w:themeColor="text1"/>
        </w:rPr>
        <w:br w:type="page"/>
      </w:r>
    </w:p>
    <w:p w14:paraId="07971590" w14:textId="48AEF24C" w:rsidR="00107C32" w:rsidRPr="00605AD9" w:rsidRDefault="00107C32" w:rsidP="0096027F">
      <w:pPr>
        <w:pStyle w:val="Heading1"/>
        <w:rPr>
          <w:rFonts w:ascii="Times New Roman" w:hAnsi="Times New Roman" w:cs="Times New Roman"/>
          <w:b/>
          <w:bCs/>
          <w:color w:val="000000" w:themeColor="text1"/>
        </w:rPr>
      </w:pPr>
      <w:bookmarkStart w:id="2" w:name="_Toc125381396"/>
      <w:r w:rsidRPr="00605AD9">
        <w:rPr>
          <w:rFonts w:ascii="Times New Roman" w:hAnsi="Times New Roman" w:cs="Times New Roman"/>
          <w:b/>
          <w:bCs/>
          <w:color w:val="000000" w:themeColor="text1"/>
        </w:rPr>
        <w:lastRenderedPageBreak/>
        <w:t>Supplementary Methods</w:t>
      </w:r>
      <w:bookmarkEnd w:id="2"/>
    </w:p>
    <w:p w14:paraId="7A923562" w14:textId="77777777" w:rsidR="007A0E67" w:rsidRPr="00605AD9" w:rsidRDefault="007A0E67" w:rsidP="007A0E67">
      <w:pPr>
        <w:rPr>
          <w:rFonts w:ascii="Times New Roman" w:hAnsi="Times New Roman" w:cs="Times New Roman"/>
          <w:color w:val="000000" w:themeColor="text1"/>
        </w:rPr>
      </w:pPr>
    </w:p>
    <w:p w14:paraId="37E7A374" w14:textId="4D715613" w:rsidR="00107C32" w:rsidRPr="00605AD9" w:rsidRDefault="00107C32" w:rsidP="0096027F">
      <w:pPr>
        <w:pStyle w:val="Heading2"/>
        <w:rPr>
          <w:rFonts w:ascii="Times New Roman" w:hAnsi="Times New Roman" w:cs="Times New Roman"/>
          <w:color w:val="000000" w:themeColor="text1"/>
        </w:rPr>
      </w:pPr>
      <w:bookmarkStart w:id="3" w:name="_Toc83020922"/>
      <w:bookmarkStart w:id="4" w:name="_Toc125381397"/>
      <w:r w:rsidRPr="00605AD9">
        <w:rPr>
          <w:rFonts w:ascii="Times New Roman" w:hAnsi="Times New Roman" w:cs="Times New Roman"/>
          <w:color w:val="000000" w:themeColor="text1"/>
        </w:rPr>
        <w:t>Medication classification</w:t>
      </w:r>
      <w:bookmarkEnd w:id="3"/>
      <w:bookmarkEnd w:id="4"/>
    </w:p>
    <w:p w14:paraId="46AB5CD4" w14:textId="77777777" w:rsidR="007A0E67" w:rsidRPr="00605AD9" w:rsidRDefault="007A0E67" w:rsidP="00107C32">
      <w:pPr>
        <w:spacing w:line="360" w:lineRule="auto"/>
        <w:jc w:val="both"/>
        <w:rPr>
          <w:rFonts w:ascii="Times New Roman" w:hAnsi="Times New Roman" w:cs="Times New Roman"/>
          <w:color w:val="000000" w:themeColor="text1"/>
        </w:rPr>
      </w:pPr>
    </w:p>
    <w:p w14:paraId="4C766531" w14:textId="5616E065" w:rsidR="00107C32" w:rsidRPr="00605AD9" w:rsidRDefault="00107C32" w:rsidP="00107C32">
      <w:pPr>
        <w:spacing w:line="360" w:lineRule="auto"/>
        <w:jc w:val="both"/>
        <w:rPr>
          <w:rFonts w:ascii="Times New Roman" w:hAnsi="Times New Roman" w:cs="Times New Roman"/>
          <w:color w:val="000000" w:themeColor="text1"/>
        </w:rPr>
      </w:pPr>
      <w:r w:rsidRPr="00605AD9">
        <w:rPr>
          <w:rFonts w:ascii="Times New Roman" w:hAnsi="Times New Roman" w:cs="Times New Roman"/>
          <w:color w:val="000000" w:themeColor="text1"/>
        </w:rPr>
        <w:t xml:space="preserve">The raw survey answers describing the names of medications prescribed to each participant were first processed using regular expressions to remove text related to dosage, route of administration, formulation, and frequency of administration. Each participant’s set of processed medication answers were then mapped to a curated, composite database containing 135,167 drug aliases (and their active ingredients) sourced from both the </w:t>
      </w:r>
      <w:proofErr w:type="spellStart"/>
      <w:r w:rsidRPr="00605AD9">
        <w:rPr>
          <w:rFonts w:ascii="Times New Roman" w:hAnsi="Times New Roman" w:cs="Times New Roman"/>
          <w:color w:val="000000" w:themeColor="text1"/>
        </w:rPr>
        <w:t>DrugBank</w:t>
      </w:r>
      <w:proofErr w:type="spellEnd"/>
      <w:r w:rsidRPr="00605AD9">
        <w:rPr>
          <w:rFonts w:ascii="Times New Roman" w:hAnsi="Times New Roman" w:cs="Times New Roman"/>
          <w:color w:val="000000" w:themeColor="text1"/>
        </w:rPr>
        <w:t xml:space="preserve"> and Electronic Medicines Compendium (EMC) databases. This mapping consisted of four steps. First, the composite database was searched for exact matches with each of the processed survey answers. For survey answers with no exact matches, the database was searched for an exact match with the first word of each survey answer. Then, the Metaphone algorithm </w:t>
      </w:r>
      <w:r w:rsidRPr="00605AD9">
        <w:rPr>
          <w:rFonts w:ascii="Times New Roman" w:hAnsi="Times New Roman" w:cs="Times New Roman"/>
          <w:color w:val="000000" w:themeColor="text1"/>
        </w:rPr>
        <w:fldChar w:fldCharType="begin"/>
      </w:r>
      <w:r w:rsidRPr="00605AD9">
        <w:rPr>
          <w:rFonts w:ascii="Times New Roman" w:hAnsi="Times New Roman" w:cs="Times New Roman"/>
          <w:color w:val="000000" w:themeColor="text1"/>
        </w:rPr>
        <w:instrText xml:space="preserve"> ADDIN EN.CITE &lt;EndNote&gt;&lt;Cite&gt;&lt;Author&gt;Philips&lt;/Author&gt;&lt;Year&gt;1990&lt;/Year&gt;&lt;RecNum&gt;3958&lt;/RecNum&gt;&lt;DisplayText&gt;&lt;style face="superscript"&gt;7&lt;/style&gt;&lt;/DisplayText&gt;&lt;record&gt;&lt;rec-number&gt;3958&lt;/rec-number&gt;&lt;foreign-keys&gt;&lt;key app="EN" db-id="xetdfte029z0r4ezfzj52rxpea0ezf552fsx" timestamp="1608656150"&gt;3958&lt;/key&gt;&lt;/foreign-keys&gt;&lt;ref-type name="Journal Article"&gt;17&lt;/ref-type&gt;&lt;contributors&gt;&lt;authors&gt;&lt;author&gt;Philips, L.&lt;/author&gt;&lt;/authors&gt;&lt;/contributors&gt;&lt;titles&gt;&lt;title&gt;Hanging on the Metaphone&lt;/title&gt;&lt;secondary-title&gt;Computer Language&lt;/secondary-title&gt;&lt;/titles&gt;&lt;periodical&gt;&lt;full-title&gt;Computer Language&lt;/full-title&gt;&lt;/periodical&gt;&lt;pages&gt;39-44&lt;/pages&gt;&lt;volume&gt;7&lt;/volume&gt;&lt;number&gt;12&lt;/number&gt;&lt;dates&gt;&lt;year&gt;1990&lt;/year&gt;&lt;/dates&gt;&lt;urls&gt;&lt;/urls&gt;&lt;/record&gt;&lt;/Cite&gt;&lt;/EndNote&gt;</w:instrText>
      </w:r>
      <w:r w:rsidRPr="00605AD9">
        <w:rPr>
          <w:rFonts w:ascii="Times New Roman" w:hAnsi="Times New Roman" w:cs="Times New Roman"/>
          <w:color w:val="000000" w:themeColor="text1"/>
        </w:rPr>
        <w:fldChar w:fldCharType="separate"/>
      </w:r>
      <w:r w:rsidRPr="00605AD9">
        <w:rPr>
          <w:rFonts w:ascii="Times New Roman" w:hAnsi="Times New Roman" w:cs="Times New Roman"/>
          <w:noProof/>
          <w:color w:val="000000" w:themeColor="text1"/>
          <w:vertAlign w:val="superscript"/>
        </w:rPr>
        <w:t>7</w:t>
      </w:r>
      <w:r w:rsidRPr="00605AD9">
        <w:rPr>
          <w:rFonts w:ascii="Times New Roman" w:hAnsi="Times New Roman" w:cs="Times New Roman"/>
          <w:color w:val="000000" w:themeColor="text1"/>
        </w:rPr>
        <w:fldChar w:fldCharType="end"/>
      </w:r>
      <w:r w:rsidRPr="00605AD9">
        <w:rPr>
          <w:rFonts w:ascii="Times New Roman" w:hAnsi="Times New Roman" w:cs="Times New Roman"/>
          <w:color w:val="000000" w:themeColor="text1"/>
        </w:rPr>
        <w:t xml:space="preserve"> was applied to produce a phonetic encoding for each of the remaining unmapped survey answers and the entire composite drug database. Survey answers with an unambiguous, exact phonetic match with an alias in the database were annotated accordingly. Finally, for survey answers that could not be mapped in any of the three steps detailed above, </w:t>
      </w:r>
      <w:proofErr w:type="spellStart"/>
      <w:r w:rsidRPr="00605AD9">
        <w:rPr>
          <w:rFonts w:ascii="Times New Roman" w:hAnsi="Times New Roman" w:cs="Times New Roman"/>
          <w:color w:val="000000" w:themeColor="text1"/>
        </w:rPr>
        <w:t>Levenshtein</w:t>
      </w:r>
      <w:proofErr w:type="spellEnd"/>
      <w:r w:rsidRPr="00605AD9">
        <w:rPr>
          <w:rFonts w:ascii="Times New Roman" w:hAnsi="Times New Roman" w:cs="Times New Roman"/>
          <w:color w:val="000000" w:themeColor="text1"/>
        </w:rPr>
        <w:t xml:space="preserve"> distance (LD) </w:t>
      </w:r>
      <w:r w:rsidRPr="00605AD9">
        <w:rPr>
          <w:rFonts w:ascii="Times New Roman" w:hAnsi="Times New Roman" w:cs="Times New Roman"/>
          <w:color w:val="000000" w:themeColor="text1"/>
        </w:rPr>
        <w:fldChar w:fldCharType="begin"/>
      </w:r>
      <w:r w:rsidRPr="00605AD9">
        <w:rPr>
          <w:rFonts w:ascii="Times New Roman" w:hAnsi="Times New Roman" w:cs="Times New Roman"/>
          <w:color w:val="000000" w:themeColor="text1"/>
        </w:rPr>
        <w:instrText xml:space="preserve"> ADDIN EN.CITE &lt;EndNote&gt;&lt;Cite&gt;&lt;Author&gt;Levenshtein&lt;/Author&gt;&lt;Year&gt;1966&lt;/Year&gt;&lt;RecNum&gt;3959&lt;/RecNum&gt;&lt;DisplayText&gt;&lt;style face="superscript"&gt;8&lt;/style&gt;&lt;/DisplayText&gt;&lt;record&gt;&lt;rec-number&gt;3959&lt;/rec-number&gt;&lt;foreign-keys&gt;&lt;key app="EN" db-id="xetdfte029z0r4ezfzj52rxpea0ezf552fsx" timestamp="1608656244"&gt;3959&lt;/key&gt;&lt;/foreign-keys&gt;&lt;ref-type name="Journal Article"&gt;17&lt;/ref-type&gt;&lt;contributors&gt;&lt;authors&gt;&lt;author&gt;Levenshtein, V.I.&lt;/author&gt;&lt;/authors&gt;&lt;/contributors&gt;&lt;titles&gt;&lt;title&gt;Binary codes capable of correcting deletions, insertions, and reversals&lt;/title&gt;&lt;secondary-title&gt;Soviet Physics Doklady&lt;/secondary-title&gt;&lt;/titles&gt;&lt;periodical&gt;&lt;full-title&gt;Soviet Physics Doklady&lt;/full-title&gt;&lt;/periodical&gt;&lt;pages&gt;707-710&lt;/pages&gt;&lt;volume&gt;10&lt;/volume&gt;&lt;number&gt;8&lt;/number&gt;&lt;dates&gt;&lt;year&gt;1966&lt;/year&gt;&lt;/dates&gt;&lt;urls&gt;&lt;/urls&gt;&lt;/record&gt;&lt;/Cite&gt;&lt;/EndNote&gt;</w:instrText>
      </w:r>
      <w:r w:rsidRPr="00605AD9">
        <w:rPr>
          <w:rFonts w:ascii="Times New Roman" w:hAnsi="Times New Roman" w:cs="Times New Roman"/>
          <w:color w:val="000000" w:themeColor="text1"/>
        </w:rPr>
        <w:fldChar w:fldCharType="separate"/>
      </w:r>
      <w:r w:rsidRPr="00605AD9">
        <w:rPr>
          <w:rFonts w:ascii="Times New Roman" w:hAnsi="Times New Roman" w:cs="Times New Roman"/>
          <w:noProof/>
          <w:color w:val="000000" w:themeColor="text1"/>
          <w:vertAlign w:val="superscript"/>
        </w:rPr>
        <w:t>8</w:t>
      </w:r>
      <w:r w:rsidRPr="00605AD9">
        <w:rPr>
          <w:rFonts w:ascii="Times New Roman" w:hAnsi="Times New Roman" w:cs="Times New Roman"/>
          <w:color w:val="000000" w:themeColor="text1"/>
        </w:rPr>
        <w:fldChar w:fldCharType="end"/>
      </w:r>
      <w:r w:rsidRPr="00605AD9">
        <w:rPr>
          <w:rFonts w:ascii="Times New Roman" w:hAnsi="Times New Roman" w:cs="Times New Roman"/>
          <w:color w:val="000000" w:themeColor="text1"/>
        </w:rPr>
        <w:t xml:space="preserve"> values were calculated between each unmapped survey answer and every alias in the drug database. For each processed survey answer, drug aliases in the database with an LD of 1 from the answer were identified. If the survey answer mapped to a single drug alias in the database with an LD of 1, the answer was annotated accordingly. If the survey answer mapped to multiple entries in the drug database with an LD of 1, the drug alias with the active ingredients appearing at the highest mean frequency across the entire annotated data set was selected. The remaining survey answers - for which no aliases in the database returned an LD value of 1 - were annotated manually. </w:t>
      </w:r>
    </w:p>
    <w:p w14:paraId="7514F0A6" w14:textId="77777777" w:rsidR="00107C32" w:rsidRPr="00605AD9" w:rsidRDefault="00107C32" w:rsidP="00107C32">
      <w:pPr>
        <w:spacing w:line="360" w:lineRule="auto"/>
        <w:jc w:val="both"/>
        <w:rPr>
          <w:rFonts w:ascii="Times New Roman" w:hAnsi="Times New Roman" w:cs="Times New Roman"/>
          <w:color w:val="000000" w:themeColor="text1"/>
        </w:rPr>
      </w:pPr>
    </w:p>
    <w:p w14:paraId="3F610711" w14:textId="77777777" w:rsidR="00107C32" w:rsidRPr="00605AD9" w:rsidRDefault="00107C32" w:rsidP="00107C32">
      <w:pPr>
        <w:spacing w:line="360" w:lineRule="auto"/>
        <w:jc w:val="both"/>
        <w:rPr>
          <w:rFonts w:ascii="Times New Roman" w:hAnsi="Times New Roman" w:cs="Times New Roman"/>
          <w:color w:val="000000" w:themeColor="text1"/>
        </w:rPr>
      </w:pPr>
      <w:r w:rsidRPr="00605AD9">
        <w:rPr>
          <w:rFonts w:ascii="Times New Roman" w:hAnsi="Times New Roman" w:cs="Times New Roman"/>
          <w:color w:val="000000" w:themeColor="text1"/>
        </w:rPr>
        <w:t xml:space="preserve">With the active ingredient mapping for each survey answer, participant-level annotations were produced by considering each participant’s total set of survey answers. One set of covariates was produced by annotating each participant with a value of 1 for drug classes containing one or more compounds included in their survey answers and a value of 0 for all other drug classes. Another set of covariates was produced by annotating each participant with a scaled dosage value for each drug class, again taking a value of 0 for classes for which the participant did not report any medications. Z-score </w:t>
      </w:r>
      <w:proofErr w:type="spellStart"/>
      <w:r w:rsidRPr="00605AD9">
        <w:rPr>
          <w:rFonts w:ascii="Times New Roman" w:hAnsi="Times New Roman" w:cs="Times New Roman"/>
          <w:color w:val="000000" w:themeColor="text1"/>
        </w:rPr>
        <w:t>normalisation</w:t>
      </w:r>
      <w:proofErr w:type="spellEnd"/>
      <w:r w:rsidRPr="00605AD9">
        <w:rPr>
          <w:rFonts w:ascii="Times New Roman" w:hAnsi="Times New Roman" w:cs="Times New Roman"/>
          <w:color w:val="000000" w:themeColor="text1"/>
        </w:rPr>
        <w:t xml:space="preserve"> of dosages was applied separately for each active ingredient </w:t>
      </w:r>
      <w:r w:rsidRPr="00605AD9">
        <w:rPr>
          <w:rFonts w:ascii="Times New Roman" w:hAnsi="Times New Roman" w:cs="Times New Roman"/>
          <w:color w:val="000000" w:themeColor="text1"/>
        </w:rPr>
        <w:lastRenderedPageBreak/>
        <w:t xml:space="preserve">in each class. The dosage z-scores were subsequently transformed using a </w:t>
      </w:r>
      <w:proofErr w:type="spellStart"/>
      <w:r w:rsidRPr="00605AD9">
        <w:rPr>
          <w:rFonts w:ascii="Times New Roman" w:hAnsi="Times New Roman" w:cs="Times New Roman"/>
          <w:color w:val="000000" w:themeColor="text1"/>
        </w:rPr>
        <w:t>probit</w:t>
      </w:r>
      <w:proofErr w:type="spellEnd"/>
      <w:r w:rsidRPr="00605AD9">
        <w:rPr>
          <w:rFonts w:ascii="Times New Roman" w:hAnsi="Times New Roman" w:cs="Times New Roman"/>
          <w:color w:val="000000" w:themeColor="text1"/>
        </w:rPr>
        <w:t xml:space="preserve"> function, </w:t>
      </w:r>
      <w:proofErr w:type="spellStart"/>
      <w:r w:rsidRPr="00605AD9">
        <w:rPr>
          <w:rFonts w:ascii="Times New Roman" w:hAnsi="Times New Roman" w:cs="Times New Roman"/>
          <w:color w:val="000000" w:themeColor="text1"/>
        </w:rPr>
        <w:t>normalising</w:t>
      </w:r>
      <w:proofErr w:type="spellEnd"/>
      <w:r w:rsidRPr="00605AD9">
        <w:rPr>
          <w:rFonts w:ascii="Times New Roman" w:hAnsi="Times New Roman" w:cs="Times New Roman"/>
          <w:color w:val="000000" w:themeColor="text1"/>
        </w:rPr>
        <w:t xml:space="preserve"> them to values in the interval (0, 1) and allowing comparison between participants not taking any drugs from the class (dosage = 0) and participants taking varying dosages of drugs from the class (0 &lt; dosage &lt; 1). Code is available at </w:t>
      </w:r>
      <w:hyperlink r:id="rId8" w:history="1">
        <w:r w:rsidRPr="00605AD9">
          <w:rPr>
            <w:rStyle w:val="Hyperlink"/>
            <w:rFonts w:ascii="Times New Roman" w:hAnsi="Times New Roman" w:cs="Times New Roman"/>
            <w:color w:val="000000" w:themeColor="text1"/>
          </w:rPr>
          <w:t>https://github.com/mgreenig/COVIDENCE-survey</w:t>
        </w:r>
      </w:hyperlink>
    </w:p>
    <w:p w14:paraId="788C6893" w14:textId="77777777" w:rsidR="00107C32" w:rsidRPr="00605AD9" w:rsidRDefault="00107C32" w:rsidP="00107C32">
      <w:pPr>
        <w:spacing w:line="360" w:lineRule="auto"/>
        <w:jc w:val="both"/>
        <w:rPr>
          <w:rFonts w:ascii="Times New Roman" w:hAnsi="Times New Roman" w:cs="Times New Roman"/>
          <w:b/>
          <w:bCs/>
          <w:color w:val="000000" w:themeColor="text1"/>
        </w:rPr>
      </w:pPr>
    </w:p>
    <w:p w14:paraId="05B21C8C" w14:textId="77777777" w:rsidR="004661EE" w:rsidRPr="00605AD9" w:rsidRDefault="004661EE">
      <w:pPr>
        <w:rPr>
          <w:rFonts w:ascii="Times New Roman" w:hAnsi="Times New Roman" w:cs="Times New Roman"/>
          <w:b/>
          <w:bCs/>
          <w:color w:val="000000" w:themeColor="text1"/>
        </w:rPr>
      </w:pPr>
      <w:r w:rsidRPr="00605AD9">
        <w:rPr>
          <w:rFonts w:ascii="Times New Roman" w:hAnsi="Times New Roman" w:cs="Times New Roman"/>
          <w:b/>
          <w:bCs/>
          <w:color w:val="000000" w:themeColor="text1"/>
        </w:rPr>
        <w:br w:type="page"/>
      </w:r>
    </w:p>
    <w:p w14:paraId="55E149B0" w14:textId="78EF0C27" w:rsidR="00107C32" w:rsidRPr="00605AD9" w:rsidRDefault="00107C32" w:rsidP="0096027F">
      <w:pPr>
        <w:pStyle w:val="Heading1"/>
        <w:rPr>
          <w:rFonts w:ascii="Times New Roman" w:hAnsi="Times New Roman" w:cs="Times New Roman"/>
          <w:b/>
          <w:bCs/>
          <w:color w:val="000000" w:themeColor="text1"/>
        </w:rPr>
      </w:pPr>
      <w:bookmarkStart w:id="5" w:name="_Toc125381398"/>
      <w:r w:rsidRPr="00605AD9">
        <w:rPr>
          <w:rFonts w:ascii="Times New Roman" w:hAnsi="Times New Roman" w:cs="Times New Roman"/>
          <w:b/>
          <w:bCs/>
          <w:color w:val="000000" w:themeColor="text1"/>
        </w:rPr>
        <w:lastRenderedPageBreak/>
        <w:t>Supplementary Tables</w:t>
      </w:r>
      <w:bookmarkEnd w:id="5"/>
    </w:p>
    <w:p w14:paraId="78B3F0AF" w14:textId="2237B409" w:rsidR="004C6C0D" w:rsidRPr="00605AD9" w:rsidRDefault="00F42347" w:rsidP="0096027F">
      <w:pPr>
        <w:pStyle w:val="Heading2"/>
        <w:rPr>
          <w:rFonts w:ascii="Times New Roman" w:hAnsi="Times New Roman" w:cs="Times New Roman"/>
          <w:color w:val="000000" w:themeColor="text1"/>
        </w:rPr>
      </w:pPr>
      <w:bookmarkStart w:id="6" w:name="_Toc125381399"/>
      <w:bookmarkEnd w:id="1"/>
      <w:r w:rsidRPr="00605AD9">
        <w:rPr>
          <w:rFonts w:ascii="Times New Roman" w:hAnsi="Times New Roman" w:cs="Times New Roman"/>
          <w:b/>
          <w:bCs/>
          <w:color w:val="000000" w:themeColor="text1"/>
        </w:rPr>
        <w:t>S</w:t>
      </w:r>
      <w:r>
        <w:rPr>
          <w:rFonts w:ascii="Times New Roman" w:hAnsi="Times New Roman" w:cs="Times New Roman"/>
          <w:b/>
          <w:bCs/>
          <w:color w:val="000000" w:themeColor="text1"/>
        </w:rPr>
        <w:t xml:space="preserve">upplementary </w:t>
      </w:r>
      <w:r w:rsidR="004C6C0D" w:rsidRPr="00605AD9">
        <w:rPr>
          <w:rFonts w:ascii="Times New Roman" w:hAnsi="Times New Roman" w:cs="Times New Roman"/>
          <w:b/>
          <w:bCs/>
          <w:color w:val="000000" w:themeColor="text1"/>
        </w:rPr>
        <w:t>Table 1</w:t>
      </w:r>
      <w:r w:rsidR="004C6C0D" w:rsidRPr="00605AD9">
        <w:rPr>
          <w:rFonts w:ascii="Times New Roman" w:hAnsi="Times New Roman" w:cs="Times New Roman"/>
          <w:color w:val="000000" w:themeColor="text1"/>
        </w:rPr>
        <w:t>. Baseline questions</w:t>
      </w:r>
      <w:bookmarkEnd w:id="6"/>
    </w:p>
    <w:tbl>
      <w:tblPr>
        <w:tblStyle w:val="TableGrid"/>
        <w:tblW w:w="0" w:type="auto"/>
        <w:tblBorders>
          <w:left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3192"/>
        <w:gridCol w:w="5824"/>
      </w:tblGrid>
      <w:tr w:rsidR="00605AD9" w:rsidRPr="00605AD9" w14:paraId="76A2DCB2" w14:textId="77777777" w:rsidTr="00236817">
        <w:tc>
          <w:tcPr>
            <w:tcW w:w="9016" w:type="dxa"/>
            <w:gridSpan w:val="2"/>
            <w:shd w:val="clear" w:color="auto" w:fill="BDD6EE" w:themeFill="accent5" w:themeFillTint="66"/>
          </w:tcPr>
          <w:p w14:paraId="2A255E64"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Sociodemographic </w:t>
            </w:r>
          </w:p>
        </w:tc>
      </w:tr>
      <w:tr w:rsidR="00605AD9" w:rsidRPr="00605AD9" w14:paraId="6EA0EB04" w14:textId="77777777" w:rsidTr="00236817">
        <w:tc>
          <w:tcPr>
            <w:tcW w:w="3192" w:type="dxa"/>
          </w:tcPr>
          <w:p w14:paraId="60F9859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Date of birth (DD/MM/YYYY)</w:t>
            </w:r>
          </w:p>
        </w:tc>
        <w:tc>
          <w:tcPr>
            <w:tcW w:w="5824" w:type="dxa"/>
          </w:tcPr>
          <w:p w14:paraId="5F878FB5"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1430E62F" w14:textId="77777777" w:rsidTr="00236817">
        <w:tc>
          <w:tcPr>
            <w:tcW w:w="3192" w:type="dxa"/>
          </w:tcPr>
          <w:p w14:paraId="2E64F79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Post code</w:t>
            </w:r>
          </w:p>
        </w:tc>
        <w:tc>
          <w:tcPr>
            <w:tcW w:w="5824" w:type="dxa"/>
          </w:tcPr>
          <w:p w14:paraId="727BD896"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32AAB737" w14:textId="77777777" w:rsidTr="00236817">
        <w:tc>
          <w:tcPr>
            <w:tcW w:w="3192" w:type="dxa"/>
          </w:tcPr>
          <w:p w14:paraId="32FB5DE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Address</w:t>
            </w:r>
          </w:p>
        </w:tc>
        <w:tc>
          <w:tcPr>
            <w:tcW w:w="5824" w:type="dxa"/>
          </w:tcPr>
          <w:p w14:paraId="704F70E3"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03EB8621" w14:textId="77777777" w:rsidTr="00236817">
        <w:tc>
          <w:tcPr>
            <w:tcW w:w="3192" w:type="dxa"/>
          </w:tcPr>
          <w:p w14:paraId="5A43917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Please state your </w:t>
            </w:r>
            <w:r w:rsidRPr="00605AD9">
              <w:rPr>
                <w:rFonts w:ascii="Times New Roman" w:hAnsi="Times New Roman" w:cs="Times New Roman"/>
                <w:b/>
                <w:bCs/>
                <w:color w:val="000000" w:themeColor="text1"/>
                <w:sz w:val="14"/>
                <w:szCs w:val="14"/>
              </w:rPr>
              <w:t>assigned sex at birth.</w:t>
            </w:r>
          </w:p>
        </w:tc>
        <w:tc>
          <w:tcPr>
            <w:tcW w:w="5824" w:type="dxa"/>
          </w:tcPr>
          <w:p w14:paraId="6D30964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-Male</w:t>
            </w:r>
          </w:p>
          <w:p w14:paraId="7C026BB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-Female</w:t>
            </w:r>
          </w:p>
        </w:tc>
      </w:tr>
      <w:tr w:rsidR="00605AD9" w:rsidRPr="00605AD9" w14:paraId="32180594" w14:textId="77777777" w:rsidTr="00236817">
        <w:tc>
          <w:tcPr>
            <w:tcW w:w="3192" w:type="dxa"/>
          </w:tcPr>
          <w:p w14:paraId="7D85657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What is your ethnic origin?</w:t>
            </w:r>
          </w:p>
        </w:tc>
        <w:tc>
          <w:tcPr>
            <w:tcW w:w="5824" w:type="dxa"/>
          </w:tcPr>
          <w:p w14:paraId="0191AED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White  </w:t>
            </w:r>
          </w:p>
          <w:p w14:paraId="4CEE3637"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English / Welsh / Scottish / Northern Irish / British </w:t>
            </w:r>
          </w:p>
          <w:p w14:paraId="69A2C554"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Irish </w:t>
            </w:r>
          </w:p>
          <w:p w14:paraId="24791BA8"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Gypsy or Irish Traveller </w:t>
            </w:r>
          </w:p>
          <w:p w14:paraId="5526C456"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Any other white background </w:t>
            </w:r>
          </w:p>
          <w:p w14:paraId="4B46FBF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Mixed / Multiple ethnic groups </w:t>
            </w:r>
          </w:p>
          <w:p w14:paraId="7D3C518C"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White and Black Caribbean </w:t>
            </w:r>
          </w:p>
          <w:p w14:paraId="0E115183"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White and Black African </w:t>
            </w:r>
          </w:p>
          <w:p w14:paraId="4970C690"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White and Asian </w:t>
            </w:r>
          </w:p>
          <w:p w14:paraId="067E5018"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Any other Mixed / Multiple ethnic backgrounds </w:t>
            </w:r>
          </w:p>
          <w:p w14:paraId="36D34AA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Asian / Asian British </w:t>
            </w:r>
          </w:p>
          <w:p w14:paraId="62E41A19"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Indian </w:t>
            </w:r>
          </w:p>
          <w:p w14:paraId="63CA0FB7"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Pakistani </w:t>
            </w:r>
          </w:p>
          <w:p w14:paraId="59C9C921"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Bangladeshi </w:t>
            </w:r>
          </w:p>
          <w:p w14:paraId="2D35D52D"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Chinese </w:t>
            </w:r>
          </w:p>
          <w:p w14:paraId="053FDF31"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Any other Asian background </w:t>
            </w:r>
          </w:p>
          <w:p w14:paraId="7E6204F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Black / African / Caribbean / Black British </w:t>
            </w:r>
          </w:p>
          <w:p w14:paraId="11661B81"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African  </w:t>
            </w:r>
          </w:p>
          <w:p w14:paraId="1539E355"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Caribbean  </w:t>
            </w:r>
          </w:p>
          <w:p w14:paraId="68D2E195" w14:textId="77777777" w:rsidR="004C6C0D" w:rsidRPr="00605AD9" w:rsidRDefault="004C6C0D" w:rsidP="00236817">
            <w:pPr>
              <w:pStyle w:val="ListParagraph"/>
              <w:keepNext/>
              <w:numPr>
                <w:ilvl w:val="0"/>
                <w:numId w:val="5"/>
              </w:numPr>
              <w:contextualSpacing w:val="0"/>
              <w:rPr>
                <w:color w:val="000000" w:themeColor="text1"/>
                <w:sz w:val="14"/>
                <w:szCs w:val="14"/>
              </w:rPr>
            </w:pPr>
            <w:r w:rsidRPr="00605AD9">
              <w:rPr>
                <w:color w:val="000000" w:themeColor="text1"/>
                <w:sz w:val="14"/>
                <w:szCs w:val="14"/>
              </w:rPr>
              <w:t xml:space="preserve">Any other Black / African / Caribbean background </w:t>
            </w:r>
          </w:p>
          <w:p w14:paraId="7D2509A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Arab  </w:t>
            </w:r>
          </w:p>
          <w:p w14:paraId="10F188B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Other Ethnic Group  </w:t>
            </w:r>
          </w:p>
          <w:p w14:paraId="1D17B8C4"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530A186D" w14:textId="77777777" w:rsidTr="00236817">
        <w:tc>
          <w:tcPr>
            <w:tcW w:w="3192" w:type="dxa"/>
          </w:tcPr>
          <w:p w14:paraId="5E9AD87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What is the highest level of education that you have completed? </w:t>
            </w:r>
          </w:p>
        </w:tc>
        <w:tc>
          <w:tcPr>
            <w:tcW w:w="5824" w:type="dxa"/>
          </w:tcPr>
          <w:p w14:paraId="756EC43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Primary school  </w:t>
            </w:r>
          </w:p>
          <w:p w14:paraId="356B39C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Secondary school up to 16 years  </w:t>
            </w:r>
          </w:p>
          <w:p w14:paraId="6D94EE4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Higher or secondary or further education (A-levels, BTEC, etc.)  </w:t>
            </w:r>
          </w:p>
          <w:p w14:paraId="0586B36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College or university  </w:t>
            </w:r>
          </w:p>
          <w:p w14:paraId="1B9C34B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Post-graduate degree  </w:t>
            </w:r>
          </w:p>
          <w:p w14:paraId="529FAF04" w14:textId="77777777" w:rsidR="004C6C0D" w:rsidRPr="00605AD9" w:rsidRDefault="004C6C0D" w:rsidP="00236817">
            <w:pPr>
              <w:keepNext/>
              <w:rPr>
                <w:rFonts w:ascii="Times New Roman" w:hAnsi="Times New Roman" w:cs="Times New Roman"/>
                <w:color w:val="000000" w:themeColor="text1"/>
                <w:sz w:val="14"/>
                <w:szCs w:val="14"/>
              </w:rPr>
            </w:pPr>
          </w:p>
        </w:tc>
      </w:tr>
      <w:tr w:rsidR="00605AD9" w:rsidRPr="00605AD9" w14:paraId="2999FBF9" w14:textId="77777777" w:rsidTr="00236817">
        <w:tc>
          <w:tcPr>
            <w:tcW w:w="3192" w:type="dxa"/>
          </w:tcPr>
          <w:p w14:paraId="4557DD9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Which of the following best describes your current occupational status?</w:t>
            </w:r>
          </w:p>
        </w:tc>
        <w:tc>
          <w:tcPr>
            <w:tcW w:w="5824" w:type="dxa"/>
          </w:tcPr>
          <w:p w14:paraId="56DDF64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Employed</w:t>
            </w:r>
          </w:p>
          <w:p w14:paraId="1C3EC42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Self-employed</w:t>
            </w:r>
          </w:p>
          <w:p w14:paraId="2EF7363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Retired</w:t>
            </w:r>
          </w:p>
          <w:p w14:paraId="5CE81BC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Furloughed</w:t>
            </w:r>
          </w:p>
          <w:p w14:paraId="4F7F3AF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Unemployed</w:t>
            </w:r>
          </w:p>
          <w:p w14:paraId="5F054DF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Not working due to sickness/ disability or illness</w:t>
            </w:r>
          </w:p>
          <w:p w14:paraId="698C3CA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Never employed</w:t>
            </w:r>
          </w:p>
          <w:p w14:paraId="44003A5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Student</w:t>
            </w:r>
          </w:p>
          <w:p w14:paraId="57CB341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Other</w:t>
            </w:r>
          </w:p>
        </w:tc>
      </w:tr>
      <w:tr w:rsidR="00605AD9" w:rsidRPr="00605AD9" w14:paraId="433BD5BB" w14:textId="77777777" w:rsidTr="00236817">
        <w:tc>
          <w:tcPr>
            <w:tcW w:w="3192" w:type="dxa"/>
          </w:tcPr>
          <w:p w14:paraId="136439F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Please select the box that best describes your current housing situation:</w:t>
            </w:r>
          </w:p>
        </w:tc>
        <w:tc>
          <w:tcPr>
            <w:tcW w:w="5824" w:type="dxa"/>
          </w:tcPr>
          <w:p w14:paraId="0711005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own my home outright</w:t>
            </w:r>
          </w:p>
          <w:p w14:paraId="3246DF4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own my home and I am paying a mortgage</w:t>
            </w:r>
          </w:p>
          <w:p w14:paraId="63EF655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renting privately</w:t>
            </w:r>
          </w:p>
          <w:p w14:paraId="720F218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renting from the council/housing association</w:t>
            </w:r>
          </w:p>
          <w:p w14:paraId="4985317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staying with friends or family</w:t>
            </w:r>
          </w:p>
          <w:p w14:paraId="15C7C01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homeless or living in temporary accommodation</w:t>
            </w:r>
          </w:p>
          <w:p w14:paraId="2B219AC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Other</w:t>
            </w:r>
          </w:p>
        </w:tc>
      </w:tr>
      <w:tr w:rsidR="00605AD9" w:rsidRPr="00605AD9" w14:paraId="2AF00C2D" w14:textId="77777777" w:rsidTr="00236817">
        <w:tc>
          <w:tcPr>
            <w:tcW w:w="3192" w:type="dxa"/>
          </w:tcPr>
          <w:p w14:paraId="6983301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In the last month, was your household income sufficient to cover the basic needs of your household, such as food and heating?</w:t>
            </w:r>
          </w:p>
        </w:tc>
        <w:tc>
          <w:tcPr>
            <w:tcW w:w="5824" w:type="dxa"/>
          </w:tcPr>
          <w:p w14:paraId="68D7BA7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371858B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Mostly</w:t>
            </w:r>
          </w:p>
          <w:p w14:paraId="3C10524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Sometimes</w:t>
            </w:r>
          </w:p>
          <w:p w14:paraId="59303F0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13CA45AE" w14:textId="77777777" w:rsidTr="00236817">
        <w:tc>
          <w:tcPr>
            <w:tcW w:w="3192" w:type="dxa"/>
          </w:tcPr>
          <w:p w14:paraId="560FD92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Do you currently claim Universal Credit?</w:t>
            </w:r>
          </w:p>
        </w:tc>
        <w:tc>
          <w:tcPr>
            <w:tcW w:w="5824" w:type="dxa"/>
          </w:tcPr>
          <w:p w14:paraId="3909F5C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 I have applied to receive Universal Credit but have not yet received any payments</w:t>
            </w:r>
          </w:p>
          <w:p w14:paraId="4E27640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 I have claimed Universal Credit and received one or more payments</w:t>
            </w:r>
          </w:p>
          <w:p w14:paraId="5835675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71E198B8" w14:textId="77777777" w:rsidTr="00236817">
        <w:tc>
          <w:tcPr>
            <w:tcW w:w="3192" w:type="dxa"/>
          </w:tcPr>
          <w:p w14:paraId="51DFEC3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How many bedrooms are there in your current accommodation?</w:t>
            </w:r>
          </w:p>
        </w:tc>
        <w:tc>
          <w:tcPr>
            <w:tcW w:w="5824" w:type="dxa"/>
          </w:tcPr>
          <w:p w14:paraId="1675E92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447F2C1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5DCBC99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6E01B87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530F7F4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1493C2C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03A343C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296BDEB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2A4BFFE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40A415B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064AEE55" w14:textId="77777777" w:rsidTr="00236817">
        <w:tc>
          <w:tcPr>
            <w:tcW w:w="3192" w:type="dxa"/>
          </w:tcPr>
          <w:p w14:paraId="76ACAE1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Do you live alone?</w:t>
            </w:r>
          </w:p>
        </w:tc>
        <w:tc>
          <w:tcPr>
            <w:tcW w:w="5824" w:type="dxa"/>
          </w:tcPr>
          <w:p w14:paraId="59A0CF0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09330B7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61586736" w14:textId="77777777" w:rsidTr="00236817">
        <w:tc>
          <w:tcPr>
            <w:tcW w:w="3192" w:type="dxa"/>
          </w:tcPr>
          <w:p w14:paraId="03A5E52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How many people other than yourself live in your household?</w:t>
            </w:r>
          </w:p>
          <w:p w14:paraId="0E5504CE" w14:textId="77777777" w:rsidR="004C6C0D" w:rsidRPr="00605AD9" w:rsidRDefault="004C6C0D" w:rsidP="00236817">
            <w:pPr>
              <w:rPr>
                <w:rFonts w:ascii="Times New Roman" w:hAnsi="Times New Roman" w:cs="Times New Roman"/>
                <w:color w:val="000000" w:themeColor="text1"/>
                <w:sz w:val="14"/>
                <w:szCs w:val="14"/>
              </w:rPr>
            </w:pPr>
          </w:p>
          <w:p w14:paraId="6EA5FB1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Children aged 0-4 years</w:t>
            </w:r>
          </w:p>
          <w:p w14:paraId="709DD02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Children aged 5-15 years</w:t>
            </w:r>
          </w:p>
          <w:p w14:paraId="7146861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People aged 16-64 years</w:t>
            </w:r>
          </w:p>
          <w:p w14:paraId="3992DCD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People aged 65 years or more</w:t>
            </w:r>
          </w:p>
        </w:tc>
        <w:tc>
          <w:tcPr>
            <w:tcW w:w="5824" w:type="dxa"/>
          </w:tcPr>
          <w:p w14:paraId="522E549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5670A2D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3A24C8F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303F371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0430B15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5B101D7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144817C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2CC61A0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46E1FA8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6654E16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1DF69810" w14:textId="77777777" w:rsidTr="00236817">
        <w:tc>
          <w:tcPr>
            <w:tcW w:w="3192" w:type="dxa"/>
          </w:tcPr>
          <w:p w14:paraId="177C7C4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Does your household have any pets?</w:t>
            </w:r>
          </w:p>
        </w:tc>
        <w:tc>
          <w:tcPr>
            <w:tcW w:w="5824" w:type="dxa"/>
          </w:tcPr>
          <w:p w14:paraId="1DB96F3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6DEC514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47A7C7AC" w14:textId="77777777" w:rsidTr="00236817">
        <w:tc>
          <w:tcPr>
            <w:tcW w:w="3192" w:type="dxa"/>
          </w:tcPr>
          <w:p w14:paraId="1834691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Please indicate which types of pet you have at home. </w:t>
            </w:r>
          </w:p>
          <w:p w14:paraId="2DB16C6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Select all that apply.</w:t>
            </w:r>
          </w:p>
        </w:tc>
        <w:tc>
          <w:tcPr>
            <w:tcW w:w="5824" w:type="dxa"/>
          </w:tcPr>
          <w:p w14:paraId="0A998B3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Cat</w:t>
            </w:r>
          </w:p>
          <w:p w14:paraId="3F7E428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Dog</w:t>
            </w:r>
          </w:p>
          <w:p w14:paraId="69CAF97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Indoor bird (e.g. budgie, parrot, canary)</w:t>
            </w:r>
          </w:p>
          <w:p w14:paraId="2AD0AAC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Rabbit / Guinea pig / Hamster</w:t>
            </w:r>
          </w:p>
          <w:p w14:paraId="2233C99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Tortoise, turtle, lizard or snake</w:t>
            </w:r>
          </w:p>
          <w:p w14:paraId="37C97C0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Other</w:t>
            </w:r>
          </w:p>
        </w:tc>
      </w:tr>
      <w:tr w:rsidR="00605AD9" w:rsidRPr="00605AD9" w14:paraId="78ACF3EF" w14:textId="77777777" w:rsidTr="00236817">
        <w:trPr>
          <w:trHeight w:val="20"/>
        </w:trPr>
        <w:tc>
          <w:tcPr>
            <w:tcW w:w="3192" w:type="dxa"/>
            <w:shd w:val="clear" w:color="auto" w:fill="BDD6EE" w:themeFill="accent5" w:themeFillTint="66"/>
          </w:tcPr>
          <w:p w14:paraId="0AA3F4F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Behavioural</w:t>
            </w:r>
          </w:p>
        </w:tc>
        <w:tc>
          <w:tcPr>
            <w:tcW w:w="5824" w:type="dxa"/>
            <w:shd w:val="clear" w:color="auto" w:fill="BDD6EE" w:themeFill="accent5" w:themeFillTint="66"/>
          </w:tcPr>
          <w:p w14:paraId="4EFA7024" w14:textId="77777777" w:rsidR="004C6C0D" w:rsidRPr="00605AD9" w:rsidRDefault="004C6C0D" w:rsidP="00236817">
            <w:pPr>
              <w:keepNext/>
              <w:spacing w:before="120"/>
              <w:rPr>
                <w:rFonts w:ascii="Times New Roman" w:hAnsi="Times New Roman" w:cs="Times New Roman"/>
                <w:color w:val="000000" w:themeColor="text1"/>
                <w:sz w:val="14"/>
                <w:szCs w:val="14"/>
              </w:rPr>
            </w:pPr>
          </w:p>
        </w:tc>
      </w:tr>
      <w:tr w:rsidR="00605AD9" w:rsidRPr="00605AD9" w14:paraId="49203D63" w14:textId="77777777" w:rsidTr="00236817">
        <w:trPr>
          <w:trHeight w:val="20"/>
        </w:trPr>
        <w:tc>
          <w:tcPr>
            <w:tcW w:w="3192" w:type="dxa"/>
            <w:shd w:val="clear" w:color="auto" w:fill="auto"/>
          </w:tcPr>
          <w:p w14:paraId="1E171661"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color w:val="000000" w:themeColor="text1"/>
                <w:sz w:val="14"/>
                <w:szCs w:val="14"/>
              </w:rPr>
              <w:t>In the last week, how many journeys did you make on public transport? (return trips count as 2 journeys)</w:t>
            </w:r>
          </w:p>
        </w:tc>
        <w:tc>
          <w:tcPr>
            <w:tcW w:w="5824" w:type="dxa"/>
            <w:shd w:val="clear" w:color="auto" w:fill="auto"/>
          </w:tcPr>
          <w:p w14:paraId="76C2592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18E25BA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3EE2B12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19B38B8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17FB6EE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23DAD07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1C7B32D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3D59B63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35AF8B6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2A84F10D"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07BA99FB" w14:textId="77777777" w:rsidTr="00236817">
        <w:trPr>
          <w:trHeight w:val="20"/>
        </w:trPr>
        <w:tc>
          <w:tcPr>
            <w:tcW w:w="3192" w:type="dxa"/>
            <w:shd w:val="clear" w:color="auto" w:fill="auto"/>
          </w:tcPr>
          <w:p w14:paraId="74DFEB9C"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color w:val="000000" w:themeColor="text1"/>
                <w:sz w:val="14"/>
                <w:szCs w:val="14"/>
              </w:rPr>
              <w:t>In the last week, how many times have you been inside a shop or supermarket?</w:t>
            </w:r>
          </w:p>
        </w:tc>
        <w:tc>
          <w:tcPr>
            <w:tcW w:w="5824" w:type="dxa"/>
            <w:shd w:val="clear" w:color="auto" w:fill="auto"/>
          </w:tcPr>
          <w:p w14:paraId="4D5EA80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4361AF3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158CEA6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5A08C46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1D62DD7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74D5D27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49F956E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7D87FD6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6510A98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4B43EBD1"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33BB5020" w14:textId="77777777" w:rsidTr="00236817">
        <w:trPr>
          <w:trHeight w:val="20"/>
        </w:trPr>
        <w:tc>
          <w:tcPr>
            <w:tcW w:w="3192" w:type="dxa"/>
            <w:shd w:val="clear" w:color="auto" w:fill="auto"/>
          </w:tcPr>
          <w:p w14:paraId="1CB1D8A0"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color w:val="000000" w:themeColor="text1"/>
                <w:sz w:val="14"/>
                <w:szCs w:val="14"/>
              </w:rPr>
              <w:t>In the last week, how often have you been inside another indoor public space (e.g. café, pub, place of worship, restaurant, gym, day centre, waiting room, school, library, entertainment venue, hairdresser, takeaway restaurant)?</w:t>
            </w:r>
          </w:p>
        </w:tc>
        <w:tc>
          <w:tcPr>
            <w:tcW w:w="5824" w:type="dxa"/>
            <w:shd w:val="clear" w:color="auto" w:fill="auto"/>
          </w:tcPr>
          <w:p w14:paraId="6DD02C9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664AAA9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597F3CB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01484A5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4D589EA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5BCA7B1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01E0857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1D6DAA0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131FDEE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48B71C09"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73D30972" w14:textId="77777777" w:rsidTr="00236817">
        <w:trPr>
          <w:trHeight w:val="20"/>
        </w:trPr>
        <w:tc>
          <w:tcPr>
            <w:tcW w:w="3192" w:type="dxa"/>
            <w:shd w:val="clear" w:color="auto" w:fill="auto"/>
          </w:tcPr>
          <w:p w14:paraId="33FDA0B6"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color w:val="000000" w:themeColor="text1"/>
                <w:sz w:val="14"/>
                <w:szCs w:val="14"/>
              </w:rPr>
              <w:t>Over the last week, how many times have you been visited at home by someone who does not live in your household? (We are referring to visitors entering inside your home. People who just call at the door and do not come inside do not count)</w:t>
            </w:r>
          </w:p>
        </w:tc>
        <w:tc>
          <w:tcPr>
            <w:tcW w:w="5824" w:type="dxa"/>
            <w:shd w:val="clear" w:color="auto" w:fill="auto"/>
          </w:tcPr>
          <w:p w14:paraId="240B2BB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5B994E9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2368F6C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0CCF4CA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07BBF31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5069861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7B49AD7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5490A64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4C47583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68111EAF"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1E3606A9" w14:textId="77777777" w:rsidTr="00236817">
        <w:trPr>
          <w:trHeight w:val="20"/>
        </w:trPr>
        <w:tc>
          <w:tcPr>
            <w:tcW w:w="3192" w:type="dxa"/>
            <w:shd w:val="clear" w:color="auto" w:fill="auto"/>
          </w:tcPr>
          <w:p w14:paraId="021E4D82"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color w:val="000000" w:themeColor="text1"/>
                <w:sz w:val="14"/>
                <w:szCs w:val="14"/>
              </w:rPr>
              <w:t>Over the last week, how many times have you been into the home of someone who does not live in your household? (We are referring to visits in which you enter inside someone else’s home. Visits where you do not cross the threshold do not count. Neither do visits to the shops or other public places, we will ask about these later.)</w:t>
            </w:r>
          </w:p>
        </w:tc>
        <w:tc>
          <w:tcPr>
            <w:tcW w:w="5824" w:type="dxa"/>
            <w:shd w:val="clear" w:color="auto" w:fill="auto"/>
          </w:tcPr>
          <w:p w14:paraId="5F9027B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384FF61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6E9FB43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7FD11A6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13EF212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57D7F4D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12D8B8D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1F38F18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6697339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51A4113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672263BC" w14:textId="77777777" w:rsidTr="00236817">
        <w:trPr>
          <w:trHeight w:val="20"/>
        </w:trPr>
        <w:tc>
          <w:tcPr>
            <w:tcW w:w="3192" w:type="dxa"/>
            <w:shd w:val="clear" w:color="auto" w:fill="auto"/>
          </w:tcPr>
          <w:p w14:paraId="19AA4F66"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color w:val="000000" w:themeColor="text1"/>
                <w:sz w:val="14"/>
                <w:szCs w:val="14"/>
              </w:rPr>
              <w:t xml:space="preserve">Have you been advised by a doctor or other professional that you should be ‘SHIELDED’ during the coronavirus outbreak? (‘Shielding’ involves staying at home and minimising face-to-face contact with people outside the home. This advice has been given to people with certain underlying conditions that </w:t>
            </w:r>
            <w:r w:rsidRPr="00605AD9">
              <w:rPr>
                <w:rFonts w:ascii="Times New Roman" w:hAnsi="Times New Roman" w:cs="Times New Roman"/>
                <w:color w:val="000000" w:themeColor="text1"/>
                <w:sz w:val="14"/>
                <w:szCs w:val="14"/>
              </w:rPr>
              <w:lastRenderedPageBreak/>
              <w:t>place them at increased risk of severe illness from COVID-19, including solid organ transplant recipients; people with specific cancers; people with severe respiratory conditions; people with severe combined immunodeficiency (SCID) or homozygous sickle cell disease; people on certain immunosuppressive treatments; and pregnant women with significant heart disease.)</w:t>
            </w:r>
          </w:p>
        </w:tc>
        <w:tc>
          <w:tcPr>
            <w:tcW w:w="5824" w:type="dxa"/>
            <w:shd w:val="clear" w:color="auto" w:fill="auto"/>
          </w:tcPr>
          <w:p w14:paraId="35B4B2E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 Yes</w:t>
            </w:r>
          </w:p>
          <w:p w14:paraId="70402041"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6C381BA7" w14:textId="77777777" w:rsidTr="00236817">
        <w:trPr>
          <w:trHeight w:val="20"/>
        </w:trPr>
        <w:tc>
          <w:tcPr>
            <w:tcW w:w="3192" w:type="dxa"/>
            <w:shd w:val="clear" w:color="auto" w:fill="auto"/>
          </w:tcPr>
          <w:p w14:paraId="2D59028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In the last week, how frequently have you worn a face mask while in an indoor public place?</w:t>
            </w:r>
          </w:p>
        </w:tc>
        <w:tc>
          <w:tcPr>
            <w:tcW w:w="5824" w:type="dxa"/>
            <w:shd w:val="clear" w:color="auto" w:fill="auto"/>
          </w:tcPr>
          <w:p w14:paraId="4AC2F01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Always (100% of the time)</w:t>
            </w:r>
          </w:p>
          <w:p w14:paraId="3380EC7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Usually (50-99% of the time)</w:t>
            </w:r>
          </w:p>
          <w:p w14:paraId="73FD13E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Sometimes (1-49% of the time)</w:t>
            </w:r>
          </w:p>
          <w:p w14:paraId="4EF09FD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Never (0% of the time)</w:t>
            </w:r>
          </w:p>
          <w:p w14:paraId="0030D3C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Not applicable (I haven't been in a public place in the last week)</w:t>
            </w:r>
          </w:p>
        </w:tc>
      </w:tr>
      <w:tr w:rsidR="00605AD9" w:rsidRPr="00605AD9" w14:paraId="242F7F8C" w14:textId="77777777" w:rsidTr="00236817">
        <w:tc>
          <w:tcPr>
            <w:tcW w:w="9016" w:type="dxa"/>
            <w:gridSpan w:val="2"/>
            <w:shd w:val="clear" w:color="auto" w:fill="BDD6EE" w:themeFill="accent5" w:themeFillTint="66"/>
          </w:tcPr>
          <w:p w14:paraId="3F89CAA2"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Comorbidities  </w:t>
            </w:r>
          </w:p>
        </w:tc>
      </w:tr>
      <w:tr w:rsidR="00605AD9" w:rsidRPr="00605AD9" w14:paraId="78EFE2B3" w14:textId="77777777" w:rsidTr="00236817">
        <w:tc>
          <w:tcPr>
            <w:tcW w:w="3192" w:type="dxa"/>
          </w:tcPr>
          <w:p w14:paraId="4D3CD76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What is your </w:t>
            </w:r>
            <w:r w:rsidRPr="00605AD9">
              <w:rPr>
                <w:rFonts w:ascii="Times New Roman" w:hAnsi="Times New Roman" w:cs="Times New Roman"/>
                <w:b/>
                <w:color w:val="000000" w:themeColor="text1"/>
                <w:sz w:val="14"/>
                <w:szCs w:val="14"/>
              </w:rPr>
              <w:t>current</w:t>
            </w:r>
            <w:r w:rsidRPr="00605AD9">
              <w:rPr>
                <w:rFonts w:ascii="Times New Roman" w:hAnsi="Times New Roman" w:cs="Times New Roman"/>
                <w:color w:val="000000" w:themeColor="text1"/>
                <w:sz w:val="14"/>
                <w:szCs w:val="14"/>
              </w:rPr>
              <w:t> height?  (if you are unsure, please put your best estimate)</w:t>
            </w:r>
          </w:p>
        </w:tc>
        <w:tc>
          <w:tcPr>
            <w:tcW w:w="5824" w:type="dxa"/>
          </w:tcPr>
          <w:p w14:paraId="3220777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-Feet/inches</w:t>
            </w:r>
          </w:p>
          <w:p w14:paraId="2292E88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-Centimetres </w:t>
            </w:r>
          </w:p>
        </w:tc>
      </w:tr>
      <w:tr w:rsidR="00605AD9" w:rsidRPr="00605AD9" w14:paraId="257C9A3C" w14:textId="77777777" w:rsidTr="00236817">
        <w:tc>
          <w:tcPr>
            <w:tcW w:w="3192" w:type="dxa"/>
          </w:tcPr>
          <w:p w14:paraId="25D8F4C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What is your </w:t>
            </w:r>
            <w:r w:rsidRPr="00605AD9">
              <w:rPr>
                <w:rFonts w:ascii="Times New Roman" w:hAnsi="Times New Roman" w:cs="Times New Roman"/>
                <w:b/>
                <w:color w:val="000000" w:themeColor="text1"/>
                <w:sz w:val="14"/>
                <w:szCs w:val="14"/>
              </w:rPr>
              <w:t>current</w:t>
            </w:r>
            <w:r w:rsidRPr="00605AD9">
              <w:rPr>
                <w:rFonts w:ascii="Times New Roman" w:hAnsi="Times New Roman" w:cs="Times New Roman"/>
                <w:color w:val="000000" w:themeColor="text1"/>
                <w:sz w:val="14"/>
                <w:szCs w:val="14"/>
              </w:rPr>
              <w:t xml:space="preserve"> weight?</w:t>
            </w:r>
          </w:p>
        </w:tc>
        <w:tc>
          <w:tcPr>
            <w:tcW w:w="5824" w:type="dxa"/>
          </w:tcPr>
          <w:p w14:paraId="0F34150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Stones (</w:t>
            </w:r>
            <w:proofErr w:type="spellStart"/>
            <w:r w:rsidRPr="00605AD9">
              <w:rPr>
                <w:rFonts w:ascii="Times New Roman" w:hAnsi="Times New Roman" w:cs="Times New Roman"/>
                <w:color w:val="000000" w:themeColor="text1"/>
                <w:sz w:val="14"/>
                <w:szCs w:val="14"/>
              </w:rPr>
              <w:t>sts</w:t>
            </w:r>
            <w:proofErr w:type="spellEnd"/>
            <w:r w:rsidRPr="00605AD9">
              <w:rPr>
                <w:rFonts w:ascii="Times New Roman" w:hAnsi="Times New Roman" w:cs="Times New Roman"/>
                <w:color w:val="000000" w:themeColor="text1"/>
                <w:sz w:val="14"/>
                <w:szCs w:val="14"/>
              </w:rPr>
              <w:t>) / pounds (lbs)</w:t>
            </w:r>
          </w:p>
          <w:p w14:paraId="5C18262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Kilograms (kg)</w:t>
            </w:r>
          </w:p>
        </w:tc>
      </w:tr>
      <w:tr w:rsidR="00605AD9" w:rsidRPr="00605AD9" w14:paraId="5EC5A052" w14:textId="77777777" w:rsidTr="00236817">
        <w:tc>
          <w:tcPr>
            <w:tcW w:w="3192" w:type="dxa"/>
          </w:tcPr>
          <w:p w14:paraId="3835B12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Have you ever been diagnosed with any of the following conditions by a doctor? Select all that apply</w:t>
            </w:r>
          </w:p>
        </w:tc>
        <w:tc>
          <w:tcPr>
            <w:tcW w:w="5824" w:type="dxa"/>
          </w:tcPr>
          <w:p w14:paraId="7ED94E2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Asthma  </w:t>
            </w:r>
          </w:p>
          <w:p w14:paraId="7198F29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Atopic Eczema or Atopic Dermatitis  </w:t>
            </w:r>
          </w:p>
          <w:p w14:paraId="13A011A2"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Autoimmune disease (e.g. rheumatoid arthritis, multiple sclerosis (MS), lupus (SLE), Crohn’s disease, </w:t>
            </w:r>
          </w:p>
          <w:p w14:paraId="7ED127E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ulcerative colitis, psoriasis, Raynaud’s disease, scleroderma) </w:t>
            </w:r>
          </w:p>
          <w:p w14:paraId="38F59227"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Cancer  </w:t>
            </w:r>
          </w:p>
          <w:p w14:paraId="3FF4C11A"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Cerebral Palsy  </w:t>
            </w:r>
          </w:p>
          <w:p w14:paraId="2BA0E19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COPD (including chronic bronchitis, and emphysema)  </w:t>
            </w:r>
          </w:p>
          <w:p w14:paraId="55FBC502"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Cystic Fibrosis  </w:t>
            </w:r>
          </w:p>
          <w:p w14:paraId="36C1C56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Dementia  </w:t>
            </w:r>
          </w:p>
          <w:p w14:paraId="42BFCF6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Diabetes or pre-diabetes  </w:t>
            </w:r>
          </w:p>
          <w:p w14:paraId="5385407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w:t>
            </w:r>
            <w:proofErr w:type="spellStart"/>
            <w:r w:rsidRPr="00605AD9">
              <w:rPr>
                <w:rFonts w:ascii="Times New Roman" w:hAnsi="Times New Roman" w:cs="Times New Roman"/>
                <w:color w:val="000000" w:themeColor="text1"/>
                <w:sz w:val="14"/>
                <w:szCs w:val="14"/>
              </w:rPr>
              <w:t>Hayfever</w:t>
            </w:r>
            <w:proofErr w:type="spellEnd"/>
            <w:r w:rsidRPr="00605AD9">
              <w:rPr>
                <w:rFonts w:ascii="Times New Roman" w:hAnsi="Times New Roman" w:cs="Times New Roman"/>
                <w:color w:val="000000" w:themeColor="text1"/>
                <w:sz w:val="14"/>
                <w:szCs w:val="14"/>
              </w:rPr>
              <w:t xml:space="preserve"> or Allergic Rhinitis  </w:t>
            </w:r>
          </w:p>
          <w:p w14:paraId="3A080EF2"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Heart Attack, Angina or Coronary Artery Disease  </w:t>
            </w:r>
          </w:p>
          <w:p w14:paraId="62322657"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Heart Failure  </w:t>
            </w:r>
          </w:p>
          <w:p w14:paraId="38F5BBEF"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High Blood Pressure (Hypertension)  </w:t>
            </w:r>
          </w:p>
          <w:p w14:paraId="4637A1F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HIV Infection  </w:t>
            </w:r>
          </w:p>
          <w:p w14:paraId="5F4DF213"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Hyperparathyroidism (overactive parathyroid gland)  </w:t>
            </w:r>
          </w:p>
          <w:p w14:paraId="4C4C9F37"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Kidney stones  </w:t>
            </w:r>
          </w:p>
          <w:p w14:paraId="3284D26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Other kidney disease  </w:t>
            </w:r>
          </w:p>
          <w:p w14:paraId="2C898A72"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Leg Artery Disease (also known as ‘peripheral vascular disease’, ‘peripheral arterial disease’ or ‘intermittent claudication’)  </w:t>
            </w:r>
          </w:p>
          <w:p w14:paraId="33911201"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Mental health disorder  </w:t>
            </w:r>
          </w:p>
          <w:p w14:paraId="5F6C7AF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Motor Neurone Disease  </w:t>
            </w:r>
          </w:p>
          <w:p w14:paraId="5FB738D0"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Organ transplant  </w:t>
            </w:r>
          </w:p>
          <w:p w14:paraId="130B7BE7"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Parkinson's Disease  </w:t>
            </w:r>
          </w:p>
          <w:p w14:paraId="3A9CF574"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Primary immune deficiency (e.g. antibody deficiency, combined immunodeficiency)  </w:t>
            </w:r>
          </w:p>
          <w:p w14:paraId="3281473F"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Sarcoidosis  </w:t>
            </w:r>
          </w:p>
          <w:p w14:paraId="24970924"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Sickle Cell Disease (i.e. two copies of altered gene, affected by anaemia and other complications  </w:t>
            </w:r>
          </w:p>
          <w:p w14:paraId="514667F8"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Sickle Cell Carrier (also known as ‘sickle cell trait’, with only one copy of altered gene: few symptoms if any)  </w:t>
            </w:r>
          </w:p>
          <w:p w14:paraId="150F7049"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Splenectomy (removal of spleen)  </w:t>
            </w:r>
          </w:p>
          <w:p w14:paraId="0C53562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Stroke or Mini-Stroke  </w:t>
            </w:r>
          </w:p>
          <w:p w14:paraId="741D8B8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Tuberculosis (TB)  </w:t>
            </w:r>
          </w:p>
          <w:p w14:paraId="2C7FC1E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None of the above  </w:t>
            </w:r>
          </w:p>
          <w:p w14:paraId="3C3F2D9C"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553009C8" w14:textId="77777777" w:rsidTr="00236817">
        <w:tc>
          <w:tcPr>
            <w:tcW w:w="3192" w:type="dxa"/>
          </w:tcPr>
          <w:p w14:paraId="5EA4642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You indicated you have been diagnosed with diabetes or pre-diabetes. Please specify your diagnosis:</w:t>
            </w:r>
          </w:p>
        </w:tc>
        <w:tc>
          <w:tcPr>
            <w:tcW w:w="5824" w:type="dxa"/>
          </w:tcPr>
          <w:p w14:paraId="63A2D10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Pre-diabetes (high blood sugar levels, not enough to be diagnosed with diabetes)  </w:t>
            </w:r>
          </w:p>
          <w:p w14:paraId="783A07D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Type 1 diabetes  </w:t>
            </w:r>
          </w:p>
          <w:p w14:paraId="654B4DB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Type 2 diabetes  </w:t>
            </w:r>
          </w:p>
          <w:p w14:paraId="14F26A7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Other type of diabetes  </w:t>
            </w:r>
          </w:p>
          <w:p w14:paraId="32E9FA31" w14:textId="77777777" w:rsidR="004C6C0D" w:rsidRPr="00605AD9" w:rsidRDefault="004C6C0D" w:rsidP="00236817">
            <w:pPr>
              <w:keepNext/>
              <w:spacing w:before="120"/>
              <w:rPr>
                <w:rFonts w:ascii="Times New Roman" w:hAnsi="Times New Roman" w:cs="Times New Roman"/>
                <w:color w:val="000000" w:themeColor="text1"/>
                <w:sz w:val="14"/>
                <w:szCs w:val="14"/>
              </w:rPr>
            </w:pPr>
          </w:p>
        </w:tc>
      </w:tr>
      <w:tr w:rsidR="00605AD9" w:rsidRPr="00605AD9" w14:paraId="01522FEE" w14:textId="77777777" w:rsidTr="00236817">
        <w:tc>
          <w:tcPr>
            <w:tcW w:w="3192" w:type="dxa"/>
          </w:tcPr>
          <w:p w14:paraId="2EF431A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Do you currently have cancer?</w:t>
            </w:r>
          </w:p>
        </w:tc>
        <w:tc>
          <w:tcPr>
            <w:tcW w:w="5824" w:type="dxa"/>
          </w:tcPr>
          <w:p w14:paraId="692167A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Never</w:t>
            </w:r>
          </w:p>
          <w:p w14:paraId="41931E6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cancer cured or in remission  </w:t>
            </w:r>
          </w:p>
          <w:p w14:paraId="44033FD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Yes, currently receiving treatment </w:t>
            </w:r>
          </w:p>
          <w:p w14:paraId="4BB53229" w14:textId="77777777" w:rsidR="004C6C0D" w:rsidRPr="00605AD9" w:rsidRDefault="004C6C0D" w:rsidP="00236817">
            <w:pPr>
              <w:keepNext/>
              <w:spacing w:before="120"/>
              <w:rPr>
                <w:rFonts w:ascii="Times New Roman" w:hAnsi="Times New Roman" w:cs="Times New Roman"/>
                <w:color w:val="000000" w:themeColor="text1"/>
                <w:sz w:val="14"/>
                <w:szCs w:val="14"/>
              </w:rPr>
            </w:pPr>
          </w:p>
        </w:tc>
      </w:tr>
      <w:tr w:rsidR="00605AD9" w:rsidRPr="00605AD9" w14:paraId="7106034D" w14:textId="77777777" w:rsidTr="00236817">
        <w:tc>
          <w:tcPr>
            <w:tcW w:w="3192" w:type="dxa"/>
          </w:tcPr>
          <w:p w14:paraId="4905798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Under each heading, please click the ONE box that best describes your health TODAY. </w:t>
            </w:r>
          </w:p>
          <w:p w14:paraId="721509FC" w14:textId="77777777" w:rsidR="004C6C0D" w:rsidRPr="00605AD9" w:rsidRDefault="004C6C0D" w:rsidP="00236817">
            <w:pPr>
              <w:rPr>
                <w:rFonts w:ascii="Times New Roman" w:hAnsi="Times New Roman" w:cs="Times New Roman"/>
                <w:color w:val="000000" w:themeColor="text1"/>
                <w:sz w:val="14"/>
                <w:szCs w:val="14"/>
              </w:rPr>
            </w:pPr>
          </w:p>
          <w:p w14:paraId="2C2D063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Anxiety / Depression</w:t>
            </w:r>
          </w:p>
        </w:tc>
        <w:tc>
          <w:tcPr>
            <w:tcW w:w="5824" w:type="dxa"/>
          </w:tcPr>
          <w:p w14:paraId="5653C3E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am not anxious or depressed  </w:t>
            </w:r>
          </w:p>
          <w:p w14:paraId="668EFB3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am moderately anxious or depressed  </w:t>
            </w:r>
          </w:p>
          <w:p w14:paraId="16482A5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am extremely anxious or depressed </w:t>
            </w:r>
          </w:p>
          <w:p w14:paraId="698D691A" w14:textId="77777777" w:rsidR="004C6C0D" w:rsidRPr="00605AD9" w:rsidRDefault="004C6C0D" w:rsidP="00236817">
            <w:pPr>
              <w:keepNext/>
              <w:spacing w:before="120"/>
              <w:rPr>
                <w:rFonts w:ascii="Times New Roman" w:hAnsi="Times New Roman" w:cs="Times New Roman"/>
                <w:color w:val="000000" w:themeColor="text1"/>
                <w:sz w:val="14"/>
                <w:szCs w:val="14"/>
              </w:rPr>
            </w:pPr>
          </w:p>
        </w:tc>
      </w:tr>
      <w:tr w:rsidR="00605AD9" w:rsidRPr="00605AD9" w14:paraId="0DF0352F" w14:textId="77777777" w:rsidTr="00236817">
        <w:tc>
          <w:tcPr>
            <w:tcW w:w="3192" w:type="dxa"/>
          </w:tcPr>
          <w:p w14:paraId="0EB9A0A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Over the last 12 months, would you say that on the whole, your health has been:</w:t>
            </w:r>
          </w:p>
        </w:tc>
        <w:tc>
          <w:tcPr>
            <w:tcW w:w="5824" w:type="dxa"/>
          </w:tcPr>
          <w:p w14:paraId="0254EDE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Excellent  </w:t>
            </w:r>
          </w:p>
          <w:p w14:paraId="0F386CF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Very good  </w:t>
            </w:r>
          </w:p>
          <w:p w14:paraId="02B9581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Good  </w:t>
            </w:r>
          </w:p>
          <w:p w14:paraId="1B7432D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Fair </w:t>
            </w:r>
          </w:p>
          <w:p w14:paraId="53CFDB9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Poor  </w:t>
            </w:r>
          </w:p>
          <w:p w14:paraId="682927FE" w14:textId="77777777" w:rsidR="004C6C0D" w:rsidRPr="00605AD9" w:rsidRDefault="004C6C0D" w:rsidP="00236817">
            <w:pPr>
              <w:keepNext/>
              <w:spacing w:before="120"/>
              <w:rPr>
                <w:rFonts w:ascii="Times New Roman" w:hAnsi="Times New Roman" w:cs="Times New Roman"/>
                <w:color w:val="000000" w:themeColor="text1"/>
                <w:sz w:val="14"/>
                <w:szCs w:val="14"/>
              </w:rPr>
            </w:pPr>
          </w:p>
        </w:tc>
      </w:tr>
      <w:tr w:rsidR="00605AD9" w:rsidRPr="00605AD9" w14:paraId="18DC484E" w14:textId="77777777" w:rsidTr="00236817">
        <w:tc>
          <w:tcPr>
            <w:tcW w:w="3192" w:type="dxa"/>
          </w:tcPr>
          <w:p w14:paraId="533513D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Are you currently pregnant?</w:t>
            </w:r>
          </w:p>
        </w:tc>
        <w:tc>
          <w:tcPr>
            <w:tcW w:w="5824" w:type="dxa"/>
          </w:tcPr>
          <w:p w14:paraId="364792D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72D963F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5C8A0569" w14:textId="77777777" w:rsidTr="00236817">
        <w:tc>
          <w:tcPr>
            <w:tcW w:w="3192" w:type="dxa"/>
          </w:tcPr>
          <w:p w14:paraId="55CEA8E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What is your estimated date of delivery? (DD/MM/YYYY)</w:t>
            </w:r>
          </w:p>
          <w:p w14:paraId="7431CA0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e.g. 25/04/2020</w:t>
            </w:r>
          </w:p>
        </w:tc>
        <w:tc>
          <w:tcPr>
            <w:tcW w:w="5824" w:type="dxa"/>
          </w:tcPr>
          <w:p w14:paraId="352160C4" w14:textId="77777777" w:rsidR="004C6C0D" w:rsidRPr="00605AD9" w:rsidRDefault="004C6C0D" w:rsidP="00236817">
            <w:pPr>
              <w:keepNext/>
              <w:rPr>
                <w:rFonts w:ascii="Times New Roman" w:hAnsi="Times New Roman" w:cs="Times New Roman"/>
                <w:color w:val="000000" w:themeColor="text1"/>
                <w:sz w:val="14"/>
                <w:szCs w:val="14"/>
              </w:rPr>
            </w:pPr>
          </w:p>
        </w:tc>
      </w:tr>
      <w:tr w:rsidR="00605AD9" w:rsidRPr="00605AD9" w14:paraId="2369C327" w14:textId="77777777" w:rsidTr="00236817">
        <w:tc>
          <w:tcPr>
            <w:tcW w:w="3192" w:type="dxa"/>
          </w:tcPr>
          <w:p w14:paraId="35FE6E8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Is this pregnancy a multiple pregnancy? (e.g. twins/triplets/etc.)</w:t>
            </w:r>
          </w:p>
        </w:tc>
        <w:tc>
          <w:tcPr>
            <w:tcW w:w="5824" w:type="dxa"/>
          </w:tcPr>
          <w:p w14:paraId="7CE3F62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50673BB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7A316A0B" w14:textId="77777777" w:rsidTr="00236817">
        <w:tc>
          <w:tcPr>
            <w:tcW w:w="3192" w:type="dxa"/>
          </w:tcPr>
          <w:p w14:paraId="2B707E7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Have you experienced any of the following complications during this pregnancy?</w:t>
            </w:r>
          </w:p>
        </w:tc>
        <w:tc>
          <w:tcPr>
            <w:tcW w:w="5824" w:type="dxa"/>
          </w:tcPr>
          <w:p w14:paraId="15AF95A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Pre-eclampsia/high blood pressure</w:t>
            </w:r>
          </w:p>
          <w:p w14:paraId="0C0C46D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Gestational diabetes</w:t>
            </w:r>
          </w:p>
          <w:p w14:paraId="4E074C0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Other complication</w:t>
            </w:r>
          </w:p>
          <w:p w14:paraId="08FD584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None of the above </w:t>
            </w:r>
          </w:p>
        </w:tc>
      </w:tr>
      <w:tr w:rsidR="00605AD9" w:rsidRPr="00605AD9" w14:paraId="27F20D31" w14:textId="77777777" w:rsidTr="00236817">
        <w:tc>
          <w:tcPr>
            <w:tcW w:w="3192" w:type="dxa"/>
          </w:tcPr>
          <w:p w14:paraId="54BE33A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How many pregnancies of 24 weeks or longer have you had, including this one?</w:t>
            </w:r>
          </w:p>
        </w:tc>
        <w:tc>
          <w:tcPr>
            <w:tcW w:w="5824" w:type="dxa"/>
          </w:tcPr>
          <w:p w14:paraId="1FD0CA6A" w14:textId="77777777" w:rsidR="004C6C0D" w:rsidRPr="00605AD9" w:rsidRDefault="004C6C0D" w:rsidP="00236817">
            <w:pPr>
              <w:keepNext/>
              <w:rPr>
                <w:rFonts w:ascii="Times New Roman" w:hAnsi="Times New Roman" w:cs="Times New Roman"/>
                <w:color w:val="000000" w:themeColor="text1"/>
                <w:sz w:val="14"/>
                <w:szCs w:val="14"/>
              </w:rPr>
            </w:pPr>
          </w:p>
        </w:tc>
      </w:tr>
      <w:tr w:rsidR="00605AD9" w:rsidRPr="00605AD9" w14:paraId="01B49CE9" w14:textId="77777777" w:rsidTr="00236817">
        <w:tc>
          <w:tcPr>
            <w:tcW w:w="3192" w:type="dxa"/>
          </w:tcPr>
          <w:p w14:paraId="0BF0CB9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How many pregnancies of less than 24 weeks have you had, including this one?</w:t>
            </w:r>
          </w:p>
        </w:tc>
        <w:tc>
          <w:tcPr>
            <w:tcW w:w="5824" w:type="dxa"/>
          </w:tcPr>
          <w:p w14:paraId="2FC05CCB" w14:textId="77777777" w:rsidR="004C6C0D" w:rsidRPr="00605AD9" w:rsidRDefault="004C6C0D" w:rsidP="00236817">
            <w:pPr>
              <w:keepNext/>
              <w:rPr>
                <w:rFonts w:ascii="Times New Roman" w:hAnsi="Times New Roman" w:cs="Times New Roman"/>
                <w:color w:val="000000" w:themeColor="text1"/>
                <w:sz w:val="14"/>
                <w:szCs w:val="14"/>
              </w:rPr>
            </w:pPr>
          </w:p>
        </w:tc>
      </w:tr>
      <w:tr w:rsidR="00605AD9" w:rsidRPr="00605AD9" w14:paraId="1CCF8FD4" w14:textId="77777777" w:rsidTr="00236817">
        <w:tc>
          <w:tcPr>
            <w:tcW w:w="9016" w:type="dxa"/>
            <w:gridSpan w:val="2"/>
            <w:shd w:val="clear" w:color="auto" w:fill="DEEAF6" w:themeFill="accent5" w:themeFillTint="33"/>
          </w:tcPr>
          <w:p w14:paraId="08F43CDD"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Vaccination</w:t>
            </w:r>
          </w:p>
        </w:tc>
      </w:tr>
      <w:tr w:rsidR="00605AD9" w:rsidRPr="00605AD9" w14:paraId="3E448444" w14:textId="77777777" w:rsidTr="00236817">
        <w:tc>
          <w:tcPr>
            <w:tcW w:w="3192" w:type="dxa"/>
          </w:tcPr>
          <w:p w14:paraId="61CD828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Have you ever had the BCG vaccine?</w:t>
            </w:r>
            <w:r w:rsidRPr="00605AD9">
              <w:rPr>
                <w:rFonts w:ascii="Times New Roman" w:hAnsi="Times New Roman" w:cs="Times New Roman"/>
                <w:color w:val="000000" w:themeColor="text1"/>
                <w:sz w:val="14"/>
                <w:szCs w:val="14"/>
              </w:rPr>
              <w:br/>
            </w:r>
            <w:r w:rsidRPr="00605AD9">
              <w:rPr>
                <w:rFonts w:ascii="Times New Roman" w:hAnsi="Times New Roman" w:cs="Times New Roman"/>
                <w:color w:val="000000" w:themeColor="text1"/>
                <w:sz w:val="14"/>
                <w:szCs w:val="14"/>
              </w:rPr>
              <w:br/>
            </w:r>
            <w:r w:rsidRPr="00605AD9">
              <w:rPr>
                <w:rFonts w:ascii="Times New Roman" w:hAnsi="Times New Roman" w:cs="Times New Roman"/>
                <w:color w:val="000000" w:themeColor="text1"/>
                <w:sz w:val="14"/>
                <w:szCs w:val="14"/>
              </w:rPr>
              <w:br/>
            </w:r>
            <w:r w:rsidRPr="00605AD9">
              <w:rPr>
                <w:rFonts w:ascii="Times New Roman" w:hAnsi="Times New Roman" w:cs="Times New Roman"/>
                <w:i/>
                <w:color w:val="000000" w:themeColor="text1"/>
                <w:sz w:val="14"/>
                <w:szCs w:val="14"/>
              </w:rPr>
              <w:t>This is the vaccine against Tuberculosis (TB), it's injected in the upper arm and usually leaves a small scar</w:t>
            </w:r>
          </w:p>
        </w:tc>
        <w:tc>
          <w:tcPr>
            <w:tcW w:w="5824" w:type="dxa"/>
          </w:tcPr>
          <w:p w14:paraId="24168EA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106AEDE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w:t>
            </w:r>
          </w:p>
          <w:p w14:paraId="7135F6A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Unsure</w:t>
            </w:r>
          </w:p>
        </w:tc>
      </w:tr>
      <w:tr w:rsidR="00605AD9" w:rsidRPr="00605AD9" w14:paraId="4DF981C5" w14:textId="77777777" w:rsidTr="00236817">
        <w:tc>
          <w:tcPr>
            <w:tcW w:w="3192" w:type="dxa"/>
          </w:tcPr>
          <w:p w14:paraId="6592FAA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Have you had a flu vaccine in the previous 12 months?</w:t>
            </w:r>
          </w:p>
        </w:tc>
        <w:tc>
          <w:tcPr>
            <w:tcW w:w="5824" w:type="dxa"/>
          </w:tcPr>
          <w:p w14:paraId="52A672E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569284B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w:t>
            </w:r>
          </w:p>
        </w:tc>
      </w:tr>
      <w:tr w:rsidR="00605AD9" w:rsidRPr="00605AD9" w14:paraId="54E2939F" w14:textId="77777777" w:rsidTr="00236817">
        <w:tc>
          <w:tcPr>
            <w:tcW w:w="3192" w:type="dxa"/>
          </w:tcPr>
          <w:p w14:paraId="77F44BFD" w14:textId="77777777" w:rsidR="004C6C0D" w:rsidRPr="00605AD9" w:rsidRDefault="004C6C0D" w:rsidP="00236817">
            <w:pPr>
              <w:rPr>
                <w:rFonts w:ascii="Times New Roman" w:hAnsi="Times New Roman" w:cs="Times New Roman"/>
                <w:color w:val="000000" w:themeColor="text1"/>
                <w:sz w:val="14"/>
                <w:szCs w:val="14"/>
                <w:lang w:val="en-US"/>
              </w:rPr>
            </w:pPr>
            <w:r w:rsidRPr="00605AD9">
              <w:rPr>
                <w:rFonts w:ascii="Times New Roman" w:hAnsi="Times New Roman" w:cs="Times New Roman"/>
                <w:color w:val="000000" w:themeColor="text1"/>
                <w:sz w:val="14"/>
                <w:szCs w:val="14"/>
                <w:lang w:val="en-US"/>
              </w:rPr>
              <w:t>Have you had a pneumococcal vaccine in the previous 12 months?</w:t>
            </w:r>
          </w:p>
        </w:tc>
        <w:tc>
          <w:tcPr>
            <w:tcW w:w="5824" w:type="dxa"/>
          </w:tcPr>
          <w:p w14:paraId="7214188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07FECBF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706E5307" w14:textId="77777777" w:rsidTr="00236817">
        <w:tc>
          <w:tcPr>
            <w:tcW w:w="3192" w:type="dxa"/>
          </w:tcPr>
          <w:p w14:paraId="1346280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Have you ever had the MMR vaccine?</w:t>
            </w:r>
          </w:p>
          <w:p w14:paraId="0579A820" w14:textId="77777777" w:rsidR="004C6C0D" w:rsidRPr="00605AD9" w:rsidRDefault="004C6C0D" w:rsidP="00236817">
            <w:pPr>
              <w:rPr>
                <w:rFonts w:ascii="Times New Roman" w:hAnsi="Times New Roman" w:cs="Times New Roman"/>
                <w:color w:val="000000" w:themeColor="text1"/>
                <w:sz w:val="14"/>
                <w:szCs w:val="14"/>
              </w:rPr>
            </w:pPr>
          </w:p>
          <w:p w14:paraId="27338D7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This is the vaccine against measles, mumps and rubella.</w:t>
            </w:r>
          </w:p>
        </w:tc>
        <w:tc>
          <w:tcPr>
            <w:tcW w:w="5824" w:type="dxa"/>
          </w:tcPr>
          <w:p w14:paraId="7FC7171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13CEFAF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p w14:paraId="067FD07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-Unsure</w:t>
            </w:r>
          </w:p>
        </w:tc>
      </w:tr>
      <w:tr w:rsidR="00605AD9" w:rsidRPr="00605AD9" w14:paraId="390396EE" w14:textId="77777777" w:rsidTr="00236817">
        <w:tc>
          <w:tcPr>
            <w:tcW w:w="3192" w:type="dxa"/>
          </w:tcPr>
          <w:p w14:paraId="53742AE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Which COVID-19 vaccine did you have for your </w:t>
            </w:r>
            <w:r w:rsidRPr="00605AD9">
              <w:rPr>
                <w:rFonts w:ascii="Times New Roman" w:hAnsi="Times New Roman" w:cs="Times New Roman"/>
                <w:b/>
                <w:bCs/>
                <w:color w:val="000000" w:themeColor="text1"/>
                <w:sz w:val="14"/>
                <w:szCs w:val="14"/>
              </w:rPr>
              <w:t>FIRST dose</w:t>
            </w:r>
            <w:r w:rsidRPr="00605AD9">
              <w:rPr>
                <w:rFonts w:ascii="Times New Roman" w:hAnsi="Times New Roman" w:cs="Times New Roman"/>
                <w:color w:val="000000" w:themeColor="text1"/>
                <w:sz w:val="14"/>
                <w:szCs w:val="14"/>
              </w:rPr>
              <w:t>?</w:t>
            </w:r>
          </w:p>
        </w:tc>
        <w:tc>
          <w:tcPr>
            <w:tcW w:w="5824" w:type="dxa"/>
          </w:tcPr>
          <w:p w14:paraId="2A9EC76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Oxford / AstraZeneca / ChAdOx1</w:t>
            </w:r>
          </w:p>
          <w:p w14:paraId="2854419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Pfizer / BioNTech</w:t>
            </w:r>
          </w:p>
          <w:p w14:paraId="4365E84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Moderna</w:t>
            </w:r>
          </w:p>
          <w:p w14:paraId="378D714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-Novavax</w:t>
            </w:r>
          </w:p>
          <w:p w14:paraId="4840213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-Valneva</w:t>
            </w:r>
          </w:p>
          <w:p w14:paraId="5F47F69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Janssen (also known as Johnson &amp; Johnson)</w:t>
            </w:r>
          </w:p>
          <w:p w14:paraId="66CB684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-Other – please specify</w:t>
            </w:r>
          </w:p>
          <w:p w14:paraId="246D385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Not sure / don’t know</w:t>
            </w:r>
          </w:p>
          <w:p w14:paraId="0D16A6A4"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14AFE9F2" w14:textId="77777777" w:rsidTr="00236817">
        <w:tc>
          <w:tcPr>
            <w:tcW w:w="3192" w:type="dxa"/>
          </w:tcPr>
          <w:p w14:paraId="59C1E88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On what </w:t>
            </w:r>
            <w:r w:rsidRPr="00605AD9">
              <w:rPr>
                <w:rFonts w:ascii="Times New Roman" w:hAnsi="Times New Roman" w:cs="Times New Roman"/>
                <w:b/>
                <w:bCs/>
                <w:color w:val="000000" w:themeColor="text1"/>
                <w:sz w:val="14"/>
                <w:szCs w:val="14"/>
              </w:rPr>
              <w:t>date</w:t>
            </w:r>
            <w:r w:rsidRPr="00605AD9">
              <w:rPr>
                <w:rFonts w:ascii="Times New Roman" w:hAnsi="Times New Roman" w:cs="Times New Roman"/>
                <w:color w:val="000000" w:themeColor="text1"/>
                <w:sz w:val="14"/>
                <w:szCs w:val="14"/>
              </w:rPr>
              <w:t xml:space="preserve"> did you have your </w:t>
            </w:r>
            <w:r w:rsidRPr="00605AD9">
              <w:rPr>
                <w:rFonts w:ascii="Times New Roman" w:hAnsi="Times New Roman" w:cs="Times New Roman"/>
                <w:b/>
                <w:bCs/>
                <w:color w:val="000000" w:themeColor="text1"/>
                <w:sz w:val="14"/>
                <w:szCs w:val="14"/>
              </w:rPr>
              <w:t>first</w:t>
            </w:r>
            <w:r w:rsidRPr="00605AD9">
              <w:rPr>
                <w:rFonts w:ascii="Times New Roman" w:hAnsi="Times New Roman" w:cs="Times New Roman"/>
                <w:color w:val="000000" w:themeColor="text1"/>
                <w:sz w:val="14"/>
                <w:szCs w:val="14"/>
              </w:rPr>
              <w:t xml:space="preserve"> vaccine dose? If you are not sure of the exact date, enter the approximate date (DD/MM/YYYY) e.g. for 16th December 2020, write 16/12/2020</w:t>
            </w:r>
          </w:p>
        </w:tc>
        <w:tc>
          <w:tcPr>
            <w:tcW w:w="5824" w:type="dxa"/>
          </w:tcPr>
          <w:p w14:paraId="7F024221"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5C2D663A" w14:textId="77777777" w:rsidTr="00236817">
        <w:tc>
          <w:tcPr>
            <w:tcW w:w="3192" w:type="dxa"/>
          </w:tcPr>
          <w:p w14:paraId="3BAEA96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At what </w:t>
            </w:r>
            <w:r w:rsidRPr="00605AD9">
              <w:rPr>
                <w:rFonts w:ascii="Times New Roman" w:hAnsi="Times New Roman" w:cs="Times New Roman"/>
                <w:b/>
                <w:bCs/>
                <w:color w:val="000000" w:themeColor="text1"/>
                <w:sz w:val="14"/>
                <w:szCs w:val="14"/>
              </w:rPr>
              <w:t>time of day</w:t>
            </w:r>
            <w:r w:rsidRPr="00605AD9">
              <w:rPr>
                <w:rFonts w:ascii="Times New Roman" w:hAnsi="Times New Roman" w:cs="Times New Roman"/>
                <w:color w:val="000000" w:themeColor="text1"/>
                <w:sz w:val="14"/>
                <w:szCs w:val="14"/>
              </w:rPr>
              <w:t xml:space="preserve"> did you have your </w:t>
            </w:r>
            <w:r w:rsidRPr="00605AD9">
              <w:rPr>
                <w:rFonts w:ascii="Times New Roman" w:hAnsi="Times New Roman" w:cs="Times New Roman"/>
                <w:b/>
                <w:bCs/>
                <w:color w:val="000000" w:themeColor="text1"/>
                <w:sz w:val="14"/>
                <w:szCs w:val="14"/>
              </w:rPr>
              <w:t>first</w:t>
            </w:r>
            <w:r w:rsidRPr="00605AD9">
              <w:rPr>
                <w:rFonts w:ascii="Times New Roman" w:hAnsi="Times New Roman" w:cs="Times New Roman"/>
                <w:color w:val="000000" w:themeColor="text1"/>
                <w:sz w:val="14"/>
                <w:szCs w:val="14"/>
              </w:rPr>
              <w:t xml:space="preserve"> vaccine dose? (We are asking this question as there is emerging evidence that time of day can affect vaccine responses. We appreciate that this information may be difficult to recall, especially if you were vaccinated a while back: if you are not sure, either give your best guess or click ‘I don’t remember’)</w:t>
            </w:r>
          </w:p>
        </w:tc>
        <w:tc>
          <w:tcPr>
            <w:tcW w:w="5824" w:type="dxa"/>
          </w:tcPr>
          <w:p w14:paraId="36A6A38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Morning (before 12 pm)</w:t>
            </w:r>
          </w:p>
          <w:p w14:paraId="31DB245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Lunchtime (12 pm to 2 pm)</w:t>
            </w:r>
          </w:p>
          <w:p w14:paraId="3F0EECD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Afternoon (2 pm to 5 pm)</w:t>
            </w:r>
          </w:p>
          <w:p w14:paraId="3AA09A8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Evening (5 pm onwards)</w:t>
            </w:r>
          </w:p>
          <w:p w14:paraId="3E55A74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don’t remember</w:t>
            </w:r>
          </w:p>
          <w:p w14:paraId="770028E2"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35CA5F9A" w14:textId="77777777" w:rsidTr="00236817">
        <w:tc>
          <w:tcPr>
            <w:tcW w:w="3192" w:type="dxa"/>
          </w:tcPr>
          <w:p w14:paraId="54B7B04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experience any of the following symptoms following your first dose of COVID-19 vaccine? Click as many as apply.</w:t>
            </w:r>
          </w:p>
        </w:tc>
        <w:tc>
          <w:tcPr>
            <w:tcW w:w="5824" w:type="dxa"/>
          </w:tcPr>
          <w:p w14:paraId="69534061" w14:textId="77777777" w:rsidR="00AF7157" w:rsidRPr="00605AD9" w:rsidRDefault="00AF7157" w:rsidP="00AF715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Tenderness, soreness, swelling, redness or a painful heavy feeling at the injection site</w:t>
            </w:r>
          </w:p>
          <w:p w14:paraId="25F2CBF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Feeling tired</w:t>
            </w:r>
          </w:p>
          <w:p w14:paraId="6E87AEB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Headache</w:t>
            </w:r>
          </w:p>
          <w:p w14:paraId="6645FF6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Fever / high temperature (37.8° C or greater)</w:t>
            </w:r>
          </w:p>
          <w:p w14:paraId="26645F0D" w14:textId="623C2A9F"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Muscle aches</w:t>
            </w:r>
          </w:p>
          <w:p w14:paraId="739F2B8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Swelling of the glands in your armpit or neck</w:t>
            </w:r>
          </w:p>
          <w:p w14:paraId="07FB25A3" w14:textId="3509C9B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 xml:space="preserve">-Other </w:t>
            </w:r>
            <w:r w:rsidR="00AF7157" w:rsidRPr="00605AD9">
              <w:rPr>
                <w:rFonts w:ascii="Times New Roman" w:hAnsi="Times New Roman" w:cs="Times New Roman"/>
                <w:color w:val="000000" w:themeColor="text1"/>
                <w:sz w:val="14"/>
                <w:szCs w:val="14"/>
              </w:rPr>
              <w:t xml:space="preserve">symptoms: </w:t>
            </w:r>
            <w:r w:rsidRPr="00605AD9">
              <w:rPr>
                <w:rFonts w:ascii="Times New Roman" w:hAnsi="Times New Roman" w:cs="Times New Roman"/>
                <w:color w:val="000000" w:themeColor="text1"/>
                <w:sz w:val="14"/>
                <w:szCs w:val="14"/>
              </w:rPr>
              <w:t>specify</w:t>
            </w:r>
          </w:p>
          <w:p w14:paraId="3C557731" w14:textId="0BCDF500" w:rsidR="00AF7157" w:rsidRPr="00605AD9" w:rsidRDefault="00AF7157"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-None of the above</w:t>
            </w:r>
          </w:p>
        </w:tc>
      </w:tr>
      <w:tr w:rsidR="00605AD9" w:rsidRPr="00605AD9" w14:paraId="054EF787" w14:textId="77777777" w:rsidTr="00236817">
        <w:tc>
          <w:tcPr>
            <w:tcW w:w="3192" w:type="dxa"/>
          </w:tcPr>
          <w:p w14:paraId="2FC277C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 xml:space="preserve">On what </w:t>
            </w:r>
            <w:r w:rsidRPr="00605AD9">
              <w:rPr>
                <w:rFonts w:ascii="Times New Roman" w:hAnsi="Times New Roman" w:cs="Times New Roman"/>
                <w:b/>
                <w:bCs/>
                <w:color w:val="000000" w:themeColor="text1"/>
                <w:sz w:val="14"/>
                <w:szCs w:val="14"/>
              </w:rPr>
              <w:t>date</w:t>
            </w:r>
            <w:r w:rsidRPr="00605AD9">
              <w:rPr>
                <w:rFonts w:ascii="Times New Roman" w:hAnsi="Times New Roman" w:cs="Times New Roman"/>
                <w:color w:val="000000" w:themeColor="text1"/>
                <w:sz w:val="14"/>
                <w:szCs w:val="14"/>
              </w:rPr>
              <w:t xml:space="preserve"> did you have your </w:t>
            </w:r>
            <w:r w:rsidRPr="00605AD9">
              <w:rPr>
                <w:rFonts w:ascii="Times New Roman" w:hAnsi="Times New Roman" w:cs="Times New Roman"/>
                <w:b/>
                <w:bCs/>
                <w:color w:val="000000" w:themeColor="text1"/>
                <w:sz w:val="14"/>
                <w:szCs w:val="14"/>
              </w:rPr>
              <w:t>second</w:t>
            </w:r>
            <w:r w:rsidRPr="00605AD9">
              <w:rPr>
                <w:rFonts w:ascii="Times New Roman" w:hAnsi="Times New Roman" w:cs="Times New Roman"/>
                <w:color w:val="000000" w:themeColor="text1"/>
                <w:sz w:val="14"/>
                <w:szCs w:val="14"/>
              </w:rPr>
              <w:t xml:space="preserve"> vaccine dose? If you are not sure of the exact date, enter the approximate date (DD/MM/YYYY) e.g. for 16th December 2020, write 16/12/2020</w:t>
            </w:r>
          </w:p>
        </w:tc>
        <w:tc>
          <w:tcPr>
            <w:tcW w:w="5824" w:type="dxa"/>
          </w:tcPr>
          <w:p w14:paraId="5278F4AA"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6871ADEC" w14:textId="77777777" w:rsidTr="00236817">
        <w:tc>
          <w:tcPr>
            <w:tcW w:w="3192" w:type="dxa"/>
          </w:tcPr>
          <w:p w14:paraId="417A9A6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At what </w:t>
            </w:r>
            <w:r w:rsidRPr="00605AD9">
              <w:rPr>
                <w:rFonts w:ascii="Times New Roman" w:hAnsi="Times New Roman" w:cs="Times New Roman"/>
                <w:b/>
                <w:bCs/>
                <w:color w:val="000000" w:themeColor="text1"/>
                <w:sz w:val="14"/>
                <w:szCs w:val="14"/>
              </w:rPr>
              <w:t>time of day</w:t>
            </w:r>
            <w:r w:rsidRPr="00605AD9">
              <w:rPr>
                <w:rFonts w:ascii="Times New Roman" w:hAnsi="Times New Roman" w:cs="Times New Roman"/>
                <w:color w:val="000000" w:themeColor="text1"/>
                <w:sz w:val="14"/>
                <w:szCs w:val="14"/>
              </w:rPr>
              <w:t xml:space="preserve"> did you have your </w:t>
            </w:r>
            <w:r w:rsidRPr="00605AD9">
              <w:rPr>
                <w:rFonts w:ascii="Times New Roman" w:hAnsi="Times New Roman" w:cs="Times New Roman"/>
                <w:b/>
                <w:bCs/>
                <w:color w:val="000000" w:themeColor="text1"/>
                <w:sz w:val="14"/>
                <w:szCs w:val="14"/>
              </w:rPr>
              <w:t>second</w:t>
            </w:r>
            <w:r w:rsidRPr="00605AD9">
              <w:rPr>
                <w:rFonts w:ascii="Times New Roman" w:hAnsi="Times New Roman" w:cs="Times New Roman"/>
                <w:color w:val="000000" w:themeColor="text1"/>
                <w:sz w:val="14"/>
                <w:szCs w:val="14"/>
              </w:rPr>
              <w:t xml:space="preserve"> vaccine dose? (We are asking this question as there is emerging evidence that time of day can affect vaccine responses. We appreciate that this information may be difficult to recall, especially if you were vaccinated a while back: if you are not sure, either give your best guess or click ‘I don’t remember’)</w:t>
            </w:r>
          </w:p>
        </w:tc>
        <w:tc>
          <w:tcPr>
            <w:tcW w:w="5824" w:type="dxa"/>
          </w:tcPr>
          <w:p w14:paraId="17817F1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Morning (before 12 pm)</w:t>
            </w:r>
          </w:p>
          <w:p w14:paraId="5DF6496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Lunchtime (12 pm to 2 pm)</w:t>
            </w:r>
          </w:p>
          <w:p w14:paraId="4C6A2A3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Afternoon (2 pm to 5 pm)</w:t>
            </w:r>
          </w:p>
          <w:p w14:paraId="1FE346B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Evening (5 pm onwards)</w:t>
            </w:r>
          </w:p>
          <w:p w14:paraId="6D1DC60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don’t remember</w:t>
            </w:r>
          </w:p>
          <w:p w14:paraId="2A430709"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4F2DCAE8" w14:textId="77777777" w:rsidTr="00236817">
        <w:tc>
          <w:tcPr>
            <w:tcW w:w="3192" w:type="dxa"/>
          </w:tcPr>
          <w:p w14:paraId="6C2A25C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experience any of the following symptoms following your second dose of COVID-19 vaccine? Click as many as apply.</w:t>
            </w:r>
          </w:p>
        </w:tc>
        <w:tc>
          <w:tcPr>
            <w:tcW w:w="5824" w:type="dxa"/>
          </w:tcPr>
          <w:p w14:paraId="7E6BA22C"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Tenderness, soreness, swelling, redness or a painful heavy feeling at the injection site</w:t>
            </w:r>
          </w:p>
          <w:p w14:paraId="02395F9C"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Feeling tired</w:t>
            </w:r>
          </w:p>
          <w:p w14:paraId="6E158D41"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Headache</w:t>
            </w:r>
          </w:p>
          <w:p w14:paraId="4BD8EF8D"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Fever / high temperature (37.8° C or greater)</w:t>
            </w:r>
          </w:p>
          <w:p w14:paraId="5C6AC538"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Muscle aches</w:t>
            </w:r>
          </w:p>
          <w:p w14:paraId="071CDCC0"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Swelling of the glands in your armpit or neck</w:t>
            </w:r>
          </w:p>
          <w:p w14:paraId="794D5856"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-Other symptoms: specify</w:t>
            </w:r>
          </w:p>
          <w:p w14:paraId="405670AF" w14:textId="2742C9FD" w:rsidR="004C6C0D"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-None of the above</w:t>
            </w:r>
          </w:p>
        </w:tc>
      </w:tr>
      <w:tr w:rsidR="00605AD9" w:rsidRPr="00605AD9" w14:paraId="3B9F9A2B" w14:textId="77777777" w:rsidTr="00236817">
        <w:tc>
          <w:tcPr>
            <w:tcW w:w="9016" w:type="dxa"/>
            <w:gridSpan w:val="2"/>
            <w:shd w:val="clear" w:color="auto" w:fill="DEEAF6" w:themeFill="accent5" w:themeFillTint="33"/>
          </w:tcPr>
          <w:p w14:paraId="2ACDFE40" w14:textId="77777777" w:rsidR="004C6C0D" w:rsidRPr="00605AD9" w:rsidRDefault="004C6C0D" w:rsidP="00236817">
            <w:pPr>
              <w:keepNext/>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Lifestyle </w:t>
            </w:r>
          </w:p>
        </w:tc>
      </w:tr>
      <w:tr w:rsidR="00605AD9" w:rsidRPr="00605AD9" w14:paraId="1B086659" w14:textId="77777777" w:rsidTr="00236817">
        <w:tc>
          <w:tcPr>
            <w:tcW w:w="3192" w:type="dxa"/>
          </w:tcPr>
          <w:p w14:paraId="74EA30F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Which of these best describes your use of cigarettes?</w:t>
            </w:r>
          </w:p>
        </w:tc>
        <w:tc>
          <w:tcPr>
            <w:tcW w:w="5824" w:type="dxa"/>
          </w:tcPr>
          <w:p w14:paraId="57649F2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have never smoked cigarettes  </w:t>
            </w:r>
          </w:p>
          <w:p w14:paraId="4A39D8D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used to smoke cigarettes occasionally but now not at all </w:t>
            </w:r>
          </w:p>
          <w:p w14:paraId="28412CE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used to smoke cigarettes daily but now not at all   </w:t>
            </w:r>
          </w:p>
          <w:p w14:paraId="6764E14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smoke cigarettes occasionally but not every day  </w:t>
            </w:r>
          </w:p>
          <w:p w14:paraId="24242E1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smoke cigarettes daily  </w:t>
            </w:r>
          </w:p>
        </w:tc>
      </w:tr>
      <w:tr w:rsidR="00605AD9" w:rsidRPr="00605AD9" w14:paraId="67291A41" w14:textId="77777777" w:rsidTr="00236817">
        <w:tc>
          <w:tcPr>
            <w:tcW w:w="3192" w:type="dxa"/>
          </w:tcPr>
          <w:p w14:paraId="2C4B16D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Which of these best describes your use of e-cigarettes (vaping)?</w:t>
            </w:r>
          </w:p>
          <w:p w14:paraId="57B7D38D" w14:textId="77777777" w:rsidR="004C6C0D" w:rsidRPr="00605AD9" w:rsidRDefault="004C6C0D" w:rsidP="00236817">
            <w:pPr>
              <w:rPr>
                <w:rFonts w:ascii="Times New Roman" w:hAnsi="Times New Roman" w:cs="Times New Roman"/>
                <w:color w:val="000000" w:themeColor="text1"/>
                <w:sz w:val="14"/>
                <w:szCs w:val="14"/>
              </w:rPr>
            </w:pPr>
          </w:p>
        </w:tc>
        <w:tc>
          <w:tcPr>
            <w:tcW w:w="5824" w:type="dxa"/>
          </w:tcPr>
          <w:p w14:paraId="423BB0D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have never vaped or used e-cigarettes </w:t>
            </w:r>
          </w:p>
          <w:p w14:paraId="06FB580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used to use e-cigarettes occasionally, but now not at all  </w:t>
            </w:r>
          </w:p>
          <w:p w14:paraId="736C17E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used to use e-cigarettes daily but now not at all   </w:t>
            </w:r>
          </w:p>
          <w:p w14:paraId="14DD9DD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vape occasionally but not every day  </w:t>
            </w:r>
          </w:p>
          <w:p w14:paraId="14FDC98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vape daily  </w:t>
            </w:r>
          </w:p>
        </w:tc>
      </w:tr>
      <w:tr w:rsidR="00605AD9" w:rsidRPr="00605AD9" w14:paraId="73F6DE06" w14:textId="77777777" w:rsidTr="00236817">
        <w:tc>
          <w:tcPr>
            <w:tcW w:w="3192" w:type="dxa"/>
          </w:tcPr>
          <w:p w14:paraId="2EE1242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During the last week, roughly how many hours did you spend doing more vigorous physical exercise of sufficient intensity to make you breathless or to raise your heart rate significantly, such as heavy physical work, more strenuous gardening (e.g. vigorous digging, landscaping) swimming, jogging, aerobics, football, tennis, cycling, gym workout? </w:t>
            </w:r>
          </w:p>
        </w:tc>
        <w:tc>
          <w:tcPr>
            <w:tcW w:w="5824" w:type="dxa"/>
          </w:tcPr>
          <w:p w14:paraId="0E33CAC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- 0 -10+ hours</w:t>
            </w:r>
          </w:p>
        </w:tc>
      </w:tr>
      <w:tr w:rsidR="00605AD9" w:rsidRPr="00605AD9" w14:paraId="15AFF017" w14:textId="77777777" w:rsidTr="00236817">
        <w:tc>
          <w:tcPr>
            <w:tcW w:w="3192" w:type="dxa"/>
          </w:tcPr>
          <w:p w14:paraId="60B0930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During the last week, roughly how many hours did you spend doing light exercise that does not make you particularly breathless, such as light gardening, walking, including walking for pleasure or exercise, walking to the shops, walking to work? </w:t>
            </w:r>
          </w:p>
        </w:tc>
        <w:tc>
          <w:tcPr>
            <w:tcW w:w="5824" w:type="dxa"/>
          </w:tcPr>
          <w:p w14:paraId="710631C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- 0 -10+ hours</w:t>
            </w:r>
          </w:p>
        </w:tc>
      </w:tr>
      <w:tr w:rsidR="00605AD9" w:rsidRPr="00605AD9" w14:paraId="66D9CBF7" w14:textId="77777777" w:rsidTr="00236817">
        <w:tc>
          <w:tcPr>
            <w:tcW w:w="3192" w:type="dxa"/>
          </w:tcPr>
          <w:p w14:paraId="199A6BB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During the past month, how many hours of actual sleep did you get per night on average? </w:t>
            </w:r>
            <w:r w:rsidRPr="00605AD9">
              <w:rPr>
                <w:rFonts w:ascii="Times New Roman" w:hAnsi="Times New Roman" w:cs="Times New Roman"/>
                <w:color w:val="000000" w:themeColor="text1"/>
                <w:sz w:val="14"/>
                <w:szCs w:val="14"/>
              </w:rPr>
              <w:br/>
              <w:t>(This may be different than the number of hours you spent in bed)</w:t>
            </w:r>
          </w:p>
          <w:p w14:paraId="5422F849" w14:textId="77777777" w:rsidR="004C6C0D" w:rsidRPr="00605AD9" w:rsidRDefault="004C6C0D" w:rsidP="00236817">
            <w:pPr>
              <w:rPr>
                <w:rFonts w:ascii="Times New Roman" w:hAnsi="Times New Roman" w:cs="Times New Roman"/>
                <w:color w:val="000000" w:themeColor="text1"/>
                <w:sz w:val="14"/>
                <w:szCs w:val="14"/>
              </w:rPr>
            </w:pPr>
          </w:p>
        </w:tc>
        <w:tc>
          <w:tcPr>
            <w:tcW w:w="5824" w:type="dxa"/>
          </w:tcPr>
          <w:p w14:paraId="5C9BFA2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- 0 -24 hours</w:t>
            </w:r>
          </w:p>
        </w:tc>
      </w:tr>
      <w:tr w:rsidR="00605AD9" w:rsidRPr="00605AD9" w14:paraId="68B027E0" w14:textId="77777777" w:rsidTr="00236817">
        <w:tc>
          <w:tcPr>
            <w:tcW w:w="9016" w:type="dxa"/>
            <w:gridSpan w:val="2"/>
            <w:shd w:val="clear" w:color="auto" w:fill="BDD6EE" w:themeFill="accent5" w:themeFillTint="66"/>
          </w:tcPr>
          <w:p w14:paraId="4C72BC57" w14:textId="77777777" w:rsidR="004C6C0D" w:rsidRPr="00605AD9" w:rsidRDefault="004C6C0D" w:rsidP="00236817">
            <w:pPr>
              <w:keepNext/>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Diet</w:t>
            </w:r>
          </w:p>
        </w:tc>
      </w:tr>
      <w:tr w:rsidR="00605AD9" w:rsidRPr="00605AD9" w14:paraId="1CDC219E" w14:textId="77777777" w:rsidTr="00236817">
        <w:tc>
          <w:tcPr>
            <w:tcW w:w="3192" w:type="dxa"/>
          </w:tcPr>
          <w:p w14:paraId="48F6A72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Do you </w:t>
            </w:r>
            <w:r w:rsidRPr="00605AD9">
              <w:rPr>
                <w:rFonts w:ascii="Times New Roman" w:hAnsi="Times New Roman" w:cs="Times New Roman"/>
                <w:b/>
                <w:color w:val="000000" w:themeColor="text1"/>
                <w:sz w:val="14"/>
                <w:szCs w:val="14"/>
              </w:rPr>
              <w:t>exclude</w:t>
            </w:r>
            <w:r w:rsidRPr="00605AD9">
              <w:rPr>
                <w:rFonts w:ascii="Times New Roman" w:hAnsi="Times New Roman" w:cs="Times New Roman"/>
                <w:color w:val="000000" w:themeColor="text1"/>
                <w:sz w:val="14"/>
                <w:szCs w:val="14"/>
              </w:rPr>
              <w:t xml:space="preserve"> any of the following foods from your diet? Select all that apply.</w:t>
            </w:r>
          </w:p>
        </w:tc>
        <w:tc>
          <w:tcPr>
            <w:tcW w:w="5824" w:type="dxa"/>
          </w:tcPr>
          <w:p w14:paraId="3977306D"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Eggs  </w:t>
            </w:r>
          </w:p>
          <w:p w14:paraId="2C899459"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Cow’s milk or products made from cow’s milk (e.g. cheese, yoghurt)  </w:t>
            </w:r>
          </w:p>
          <w:p w14:paraId="350CF080"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Fish  </w:t>
            </w:r>
          </w:p>
          <w:p w14:paraId="4C7333F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White meat (e.g. poultry)  </w:t>
            </w:r>
          </w:p>
          <w:p w14:paraId="7A9E7AC6"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Red meat  </w:t>
            </w:r>
          </w:p>
          <w:p w14:paraId="2CD90687"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I eat all of these foods  </w:t>
            </w:r>
          </w:p>
        </w:tc>
      </w:tr>
      <w:tr w:rsidR="00605AD9" w:rsidRPr="00605AD9" w14:paraId="4DBF4686" w14:textId="77777777" w:rsidTr="00236817">
        <w:tc>
          <w:tcPr>
            <w:tcW w:w="3192" w:type="dxa"/>
          </w:tcPr>
          <w:p w14:paraId="4402633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How many units of alcohol did you drink over the last 7 days? </w:t>
            </w:r>
            <w:r w:rsidRPr="00605AD9">
              <w:rPr>
                <w:rFonts w:ascii="Times New Roman" w:hAnsi="Times New Roman" w:cs="Times New Roman"/>
                <w:color w:val="000000" w:themeColor="text1"/>
                <w:sz w:val="14"/>
                <w:szCs w:val="14"/>
              </w:rPr>
              <w:br/>
            </w:r>
            <w:r w:rsidRPr="00605AD9">
              <w:rPr>
                <w:rFonts w:ascii="Times New Roman" w:hAnsi="Times New Roman" w:cs="Times New Roman"/>
                <w:color w:val="000000" w:themeColor="text1"/>
                <w:sz w:val="14"/>
                <w:szCs w:val="14"/>
              </w:rPr>
              <w:br/>
            </w:r>
            <w:r w:rsidRPr="00605AD9">
              <w:rPr>
                <w:rFonts w:ascii="Times New Roman" w:hAnsi="Times New Roman" w:cs="Times New Roman"/>
                <w:color w:val="000000" w:themeColor="text1"/>
                <w:sz w:val="14"/>
                <w:szCs w:val="14"/>
              </w:rPr>
              <w:br/>
              <w:t>One unit is a ½ a pint (285 ml) of ordinary beer, lager or cider; 25ml of spirits; 1 small glass (75ml) of wine; or 50ml of sherry. </w:t>
            </w:r>
          </w:p>
        </w:tc>
        <w:tc>
          <w:tcPr>
            <w:tcW w:w="5824" w:type="dxa"/>
          </w:tcPr>
          <w:p w14:paraId="2AA442D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None  </w:t>
            </w:r>
          </w:p>
          <w:p w14:paraId="7AA5FFF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- 1-7 units   </w:t>
            </w:r>
          </w:p>
          <w:p w14:paraId="4D5A4F5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- 8-14 units   </w:t>
            </w:r>
          </w:p>
          <w:p w14:paraId="1CA3CDD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- 15-21 units   </w:t>
            </w:r>
          </w:p>
          <w:p w14:paraId="531CCB9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- 22-28 units  </w:t>
            </w:r>
          </w:p>
          <w:p w14:paraId="12BBE7F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More than 28 units  </w:t>
            </w:r>
          </w:p>
        </w:tc>
      </w:tr>
      <w:tr w:rsidR="00605AD9" w:rsidRPr="00605AD9" w14:paraId="1796FA44" w14:textId="77777777" w:rsidTr="00236817">
        <w:tc>
          <w:tcPr>
            <w:tcW w:w="3192" w:type="dxa"/>
          </w:tcPr>
          <w:p w14:paraId="3E01615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Over the</w:t>
            </w:r>
            <w:r w:rsidRPr="00605AD9">
              <w:rPr>
                <w:rFonts w:ascii="Times New Roman" w:hAnsi="Times New Roman" w:cs="Times New Roman"/>
                <w:b/>
                <w:color w:val="000000" w:themeColor="text1"/>
                <w:sz w:val="14"/>
                <w:szCs w:val="14"/>
              </w:rPr>
              <w:t xml:space="preserve"> last month</w:t>
            </w:r>
            <w:r w:rsidRPr="00605AD9">
              <w:rPr>
                <w:rFonts w:ascii="Times New Roman" w:hAnsi="Times New Roman" w:cs="Times New Roman"/>
                <w:color w:val="000000" w:themeColor="text1"/>
                <w:sz w:val="14"/>
                <w:szCs w:val="14"/>
              </w:rPr>
              <w:t xml:space="preserve">, have you taken any of the following supplements at least </w:t>
            </w:r>
            <w:r w:rsidRPr="00605AD9">
              <w:rPr>
                <w:rFonts w:ascii="Times New Roman" w:hAnsi="Times New Roman" w:cs="Times New Roman"/>
                <w:b/>
                <w:color w:val="000000" w:themeColor="text1"/>
                <w:sz w:val="14"/>
                <w:szCs w:val="14"/>
              </w:rPr>
              <w:t>once per week</w:t>
            </w:r>
            <w:r w:rsidRPr="00605AD9">
              <w:rPr>
                <w:rFonts w:ascii="Times New Roman" w:hAnsi="Times New Roman" w:cs="Times New Roman"/>
                <w:color w:val="000000" w:themeColor="text1"/>
                <w:sz w:val="14"/>
                <w:szCs w:val="14"/>
              </w:rPr>
              <w:t>? </w:t>
            </w:r>
          </w:p>
          <w:p w14:paraId="55FF23B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br/>
              <w:t>Select all that apply. </w:t>
            </w:r>
          </w:p>
        </w:tc>
        <w:tc>
          <w:tcPr>
            <w:tcW w:w="5824" w:type="dxa"/>
          </w:tcPr>
          <w:p w14:paraId="3809DB4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Multivitamin (including prenatal multivitamins)  </w:t>
            </w:r>
          </w:p>
          <w:p w14:paraId="6D2EFF2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A only  </w:t>
            </w:r>
          </w:p>
          <w:p w14:paraId="3F0031E5"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B only   </w:t>
            </w:r>
          </w:p>
          <w:p w14:paraId="05870239"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C only   </w:t>
            </w:r>
          </w:p>
          <w:p w14:paraId="276D0AF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D only   </w:t>
            </w:r>
          </w:p>
          <w:p w14:paraId="1D4B744A"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calcium only  </w:t>
            </w:r>
          </w:p>
          <w:p w14:paraId="72B8EF54"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calcium and vitamin D combined  </w:t>
            </w:r>
          </w:p>
          <w:p w14:paraId="3BC26F6A"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E only  </w:t>
            </w:r>
          </w:p>
          <w:p w14:paraId="2D38FFC3"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zinc only  </w:t>
            </w:r>
          </w:p>
          <w:p w14:paraId="7EB8B5E6"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iron only  </w:t>
            </w:r>
          </w:p>
          <w:p w14:paraId="0F274580"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probiotics  </w:t>
            </w:r>
          </w:p>
          <w:p w14:paraId="70A1E63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fish oil, krill oil or other source of omega-3 fatty acids  </w:t>
            </w:r>
          </w:p>
          <w:p w14:paraId="0E0A887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cod liver oil </w:t>
            </w:r>
          </w:p>
          <w:p w14:paraId="452293C0"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echinacea  </w:t>
            </w:r>
          </w:p>
          <w:p w14:paraId="5A8B0803"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garlic or garlic powder (allicin)  </w:t>
            </w:r>
          </w:p>
          <w:p w14:paraId="22BF3E12"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turmeric / curcumin  </w:t>
            </w:r>
          </w:p>
          <w:p w14:paraId="1DBD105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Cannabidiol (CBD) oil   </w:t>
            </w:r>
          </w:p>
          <w:p w14:paraId="79294866"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Supplements containing folic acid  </w:t>
            </w:r>
          </w:p>
          <w:p w14:paraId="3FCB6CFD"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Selenium only  </w:t>
            </w:r>
          </w:p>
          <w:p w14:paraId="7A20EA2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Other (e.g. other micronutrients (such as herbal supplements) or combinations of micronutrients (such vitamin C &amp; zinc)) Please specify:  </w:t>
            </w:r>
          </w:p>
          <w:p w14:paraId="5BC45FA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None of the above  </w:t>
            </w:r>
          </w:p>
        </w:tc>
      </w:tr>
      <w:tr w:rsidR="00605AD9" w:rsidRPr="00605AD9" w14:paraId="5BC5E3F5" w14:textId="77777777" w:rsidTr="00236817">
        <w:tc>
          <w:tcPr>
            <w:tcW w:w="9016" w:type="dxa"/>
            <w:gridSpan w:val="2"/>
            <w:shd w:val="clear" w:color="auto" w:fill="BDD6EE" w:themeFill="accent5" w:themeFillTint="66"/>
          </w:tcPr>
          <w:p w14:paraId="160BBFB3"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Medications</w:t>
            </w:r>
          </w:p>
        </w:tc>
      </w:tr>
      <w:tr w:rsidR="00605AD9" w:rsidRPr="00605AD9" w14:paraId="4CBB641D" w14:textId="77777777" w:rsidTr="00236817">
        <w:tc>
          <w:tcPr>
            <w:tcW w:w="3192" w:type="dxa"/>
          </w:tcPr>
          <w:p w14:paraId="51C7151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Please type the names of all the medications you are currently taking below, one medication per box. The next pages will collect details about dosage for each.</w:t>
            </w:r>
            <w:r w:rsidRPr="00605AD9">
              <w:rPr>
                <w:rFonts w:ascii="Times New Roman" w:hAnsi="Times New Roman" w:cs="Times New Roman"/>
                <w:color w:val="000000" w:themeColor="text1"/>
                <w:sz w:val="14"/>
                <w:szCs w:val="14"/>
              </w:rPr>
              <w:br/>
            </w:r>
            <w:r w:rsidRPr="00605AD9">
              <w:rPr>
                <w:rFonts w:ascii="Times New Roman" w:hAnsi="Times New Roman" w:cs="Times New Roman"/>
                <w:color w:val="000000" w:themeColor="text1"/>
                <w:sz w:val="14"/>
                <w:szCs w:val="14"/>
              </w:rPr>
              <w:br/>
            </w:r>
            <w:r w:rsidRPr="00605AD9">
              <w:rPr>
                <w:rFonts w:ascii="Times New Roman" w:hAnsi="Times New Roman" w:cs="Times New Roman"/>
                <w:color w:val="000000" w:themeColor="text1"/>
                <w:sz w:val="14"/>
                <w:szCs w:val="14"/>
              </w:rPr>
              <w:br/>
              <w:t>Include all types of medications taken at home or administered in a hospital or clinic (capsules, tablets, contraceptive pills or implants, inhalers, injections, intravenous infusions, monoclonal antibodies, chemotherapy, immunosuppressants, etc.)</w:t>
            </w:r>
            <w:r w:rsidRPr="00605AD9">
              <w:rPr>
                <w:rFonts w:ascii="Times New Roman" w:hAnsi="Times New Roman" w:cs="Times New Roman"/>
                <w:color w:val="000000" w:themeColor="text1"/>
                <w:sz w:val="14"/>
                <w:szCs w:val="14"/>
              </w:rPr>
              <w:br/>
            </w:r>
            <w:r w:rsidRPr="00605AD9">
              <w:rPr>
                <w:rFonts w:ascii="Times New Roman" w:hAnsi="Times New Roman" w:cs="Times New Roman"/>
                <w:color w:val="000000" w:themeColor="text1"/>
                <w:sz w:val="14"/>
                <w:szCs w:val="14"/>
              </w:rPr>
              <w:br/>
            </w:r>
            <w:r w:rsidRPr="00605AD9">
              <w:rPr>
                <w:rFonts w:ascii="Times New Roman" w:hAnsi="Times New Roman" w:cs="Times New Roman"/>
                <w:color w:val="000000" w:themeColor="text1"/>
                <w:sz w:val="14"/>
                <w:szCs w:val="14"/>
              </w:rPr>
              <w:br/>
              <w:t>Please note that other pages will collect details about the amount of medicine in each dose (next page) and how often you take each dose (the page after that). If there are any details about your medication that aren’t captured by our form (e.g. if you take different doses of a medicine at different times of day), there will be space to enter them in a blank text box at the end of this section of the questionnaire.</w:t>
            </w:r>
          </w:p>
        </w:tc>
        <w:tc>
          <w:tcPr>
            <w:tcW w:w="5824" w:type="dxa"/>
          </w:tcPr>
          <w:p w14:paraId="5D81844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noProof/>
                <w:color w:val="000000" w:themeColor="text1"/>
                <w:sz w:val="14"/>
                <w:szCs w:val="14"/>
                <w:lang w:eastAsia="en-GB"/>
              </w:rPr>
              <w:drawing>
                <wp:inline distT="0" distB="0" distL="0" distR="0" wp14:anchorId="36393634" wp14:editId="4BE145CD">
                  <wp:extent cx="3561324" cy="1856067"/>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12-22 at 2.51.56 PM.png"/>
                          <pic:cNvPicPr/>
                        </pic:nvPicPr>
                        <pic:blipFill rotWithShape="1">
                          <a:blip r:embed="rId9">
                            <a:extLst>
                              <a:ext uri="{28A0092B-C50C-407E-A947-70E740481C1C}">
                                <a14:useLocalDpi xmlns:a14="http://schemas.microsoft.com/office/drawing/2010/main" val="0"/>
                              </a:ext>
                            </a:extLst>
                          </a:blip>
                          <a:srcRect l="16950"/>
                          <a:stretch/>
                        </pic:blipFill>
                        <pic:spPr bwMode="auto">
                          <a:xfrm>
                            <a:off x="0" y="0"/>
                            <a:ext cx="3561640" cy="1856232"/>
                          </a:xfrm>
                          <a:prstGeom prst="rect">
                            <a:avLst/>
                          </a:prstGeom>
                          <a:ln>
                            <a:noFill/>
                          </a:ln>
                          <a:extLst>
                            <a:ext uri="{53640926-AAD7-44D8-BBD7-CCE9431645EC}">
                              <a14:shadowObscured xmlns:a14="http://schemas.microsoft.com/office/drawing/2010/main"/>
                            </a:ext>
                          </a:extLst>
                        </pic:spPr>
                      </pic:pic>
                    </a:graphicData>
                  </a:graphic>
                </wp:inline>
              </w:drawing>
            </w:r>
          </w:p>
        </w:tc>
      </w:tr>
      <w:tr w:rsidR="00605AD9" w:rsidRPr="00605AD9" w14:paraId="71669D9B" w14:textId="77777777" w:rsidTr="00236817">
        <w:tc>
          <w:tcPr>
            <w:tcW w:w="3192" w:type="dxa"/>
          </w:tcPr>
          <w:p w14:paraId="4BFC96B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Please select the frequency and route that you take your medication:</w:t>
            </w:r>
          </w:p>
        </w:tc>
        <w:tc>
          <w:tcPr>
            <w:tcW w:w="5824" w:type="dxa"/>
          </w:tcPr>
          <w:p w14:paraId="342E865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Frequency</w:t>
            </w:r>
          </w:p>
          <w:p w14:paraId="77E51A69" w14:textId="77777777" w:rsidR="004C6C0D" w:rsidRPr="00605AD9" w:rsidRDefault="004C6C0D" w:rsidP="00236817">
            <w:pPr>
              <w:pStyle w:val="ListParagraph"/>
              <w:numPr>
                <w:ilvl w:val="0"/>
                <w:numId w:val="3"/>
              </w:numPr>
              <w:spacing w:line="276" w:lineRule="auto"/>
              <w:contextualSpacing w:val="0"/>
              <w:rPr>
                <w:color w:val="000000" w:themeColor="text1"/>
                <w:sz w:val="14"/>
                <w:szCs w:val="14"/>
              </w:rPr>
            </w:pPr>
            <w:r w:rsidRPr="00605AD9">
              <w:rPr>
                <w:color w:val="000000" w:themeColor="text1"/>
                <w:sz w:val="14"/>
                <w:szCs w:val="14"/>
              </w:rPr>
              <w:t>4 times/day</w:t>
            </w:r>
          </w:p>
          <w:p w14:paraId="2B3327AE" w14:textId="77777777" w:rsidR="004C6C0D" w:rsidRPr="00605AD9" w:rsidRDefault="004C6C0D" w:rsidP="00236817">
            <w:pPr>
              <w:pStyle w:val="ListParagraph"/>
              <w:numPr>
                <w:ilvl w:val="0"/>
                <w:numId w:val="3"/>
              </w:numPr>
              <w:spacing w:line="276" w:lineRule="auto"/>
              <w:contextualSpacing w:val="0"/>
              <w:rPr>
                <w:color w:val="000000" w:themeColor="text1"/>
                <w:sz w:val="14"/>
                <w:szCs w:val="14"/>
              </w:rPr>
            </w:pPr>
            <w:r w:rsidRPr="00605AD9">
              <w:rPr>
                <w:color w:val="000000" w:themeColor="text1"/>
                <w:sz w:val="14"/>
                <w:szCs w:val="14"/>
              </w:rPr>
              <w:t>3 times/day</w:t>
            </w:r>
          </w:p>
          <w:p w14:paraId="648609A9" w14:textId="77777777" w:rsidR="004C6C0D" w:rsidRPr="00605AD9" w:rsidRDefault="004C6C0D" w:rsidP="00236817">
            <w:pPr>
              <w:pStyle w:val="ListParagraph"/>
              <w:numPr>
                <w:ilvl w:val="0"/>
                <w:numId w:val="3"/>
              </w:numPr>
              <w:spacing w:line="276" w:lineRule="auto"/>
              <w:contextualSpacing w:val="0"/>
              <w:rPr>
                <w:color w:val="000000" w:themeColor="text1"/>
                <w:sz w:val="14"/>
                <w:szCs w:val="14"/>
              </w:rPr>
            </w:pPr>
            <w:r w:rsidRPr="00605AD9">
              <w:rPr>
                <w:color w:val="000000" w:themeColor="text1"/>
                <w:sz w:val="14"/>
                <w:szCs w:val="14"/>
              </w:rPr>
              <w:t>2 times/day</w:t>
            </w:r>
          </w:p>
          <w:p w14:paraId="052D953B" w14:textId="77777777" w:rsidR="004C6C0D" w:rsidRPr="00605AD9" w:rsidRDefault="004C6C0D" w:rsidP="00236817">
            <w:pPr>
              <w:pStyle w:val="ListParagraph"/>
              <w:numPr>
                <w:ilvl w:val="0"/>
                <w:numId w:val="3"/>
              </w:numPr>
              <w:spacing w:line="276" w:lineRule="auto"/>
              <w:contextualSpacing w:val="0"/>
              <w:rPr>
                <w:color w:val="000000" w:themeColor="text1"/>
                <w:sz w:val="14"/>
                <w:szCs w:val="14"/>
              </w:rPr>
            </w:pPr>
            <w:r w:rsidRPr="00605AD9">
              <w:rPr>
                <w:color w:val="000000" w:themeColor="text1"/>
                <w:sz w:val="14"/>
                <w:szCs w:val="14"/>
              </w:rPr>
              <w:t>Once daily</w:t>
            </w:r>
          </w:p>
          <w:p w14:paraId="40C29D13" w14:textId="77777777" w:rsidR="004C6C0D" w:rsidRPr="00605AD9" w:rsidRDefault="004C6C0D" w:rsidP="00236817">
            <w:pPr>
              <w:pStyle w:val="ListParagraph"/>
              <w:numPr>
                <w:ilvl w:val="0"/>
                <w:numId w:val="3"/>
              </w:numPr>
              <w:spacing w:line="276" w:lineRule="auto"/>
              <w:contextualSpacing w:val="0"/>
              <w:rPr>
                <w:color w:val="000000" w:themeColor="text1"/>
                <w:sz w:val="14"/>
                <w:szCs w:val="14"/>
              </w:rPr>
            </w:pPr>
            <w:r w:rsidRPr="00605AD9">
              <w:rPr>
                <w:color w:val="000000" w:themeColor="text1"/>
                <w:sz w:val="14"/>
                <w:szCs w:val="14"/>
              </w:rPr>
              <w:t>Weekly</w:t>
            </w:r>
          </w:p>
          <w:p w14:paraId="0510B4ED" w14:textId="77777777" w:rsidR="004C6C0D" w:rsidRPr="00605AD9" w:rsidRDefault="004C6C0D" w:rsidP="00236817">
            <w:pPr>
              <w:pStyle w:val="ListParagraph"/>
              <w:numPr>
                <w:ilvl w:val="0"/>
                <w:numId w:val="3"/>
              </w:numPr>
              <w:spacing w:line="276" w:lineRule="auto"/>
              <w:contextualSpacing w:val="0"/>
              <w:rPr>
                <w:color w:val="000000" w:themeColor="text1"/>
                <w:sz w:val="14"/>
                <w:szCs w:val="14"/>
              </w:rPr>
            </w:pPr>
            <w:r w:rsidRPr="00605AD9">
              <w:rPr>
                <w:color w:val="000000" w:themeColor="text1"/>
                <w:sz w:val="14"/>
                <w:szCs w:val="14"/>
              </w:rPr>
              <w:t>Less often than weekly</w:t>
            </w:r>
          </w:p>
          <w:p w14:paraId="6CF9A576" w14:textId="77777777" w:rsidR="004C6C0D" w:rsidRPr="00605AD9" w:rsidRDefault="004C6C0D" w:rsidP="00236817">
            <w:pPr>
              <w:pStyle w:val="ListParagraph"/>
              <w:numPr>
                <w:ilvl w:val="0"/>
                <w:numId w:val="3"/>
              </w:numPr>
              <w:spacing w:line="276" w:lineRule="auto"/>
              <w:contextualSpacing w:val="0"/>
              <w:rPr>
                <w:color w:val="000000" w:themeColor="text1"/>
                <w:sz w:val="14"/>
                <w:szCs w:val="14"/>
              </w:rPr>
            </w:pPr>
            <w:r w:rsidRPr="00605AD9">
              <w:rPr>
                <w:color w:val="000000" w:themeColor="text1"/>
                <w:sz w:val="14"/>
                <w:szCs w:val="14"/>
              </w:rPr>
              <w:t>As needed</w:t>
            </w:r>
          </w:p>
          <w:p w14:paraId="404D9701" w14:textId="77777777" w:rsidR="004C6C0D" w:rsidRPr="00605AD9" w:rsidRDefault="004C6C0D" w:rsidP="00236817">
            <w:pPr>
              <w:rPr>
                <w:rFonts w:ascii="Times New Roman" w:hAnsi="Times New Roman" w:cs="Times New Roman"/>
                <w:color w:val="000000" w:themeColor="text1"/>
                <w:sz w:val="14"/>
                <w:szCs w:val="14"/>
              </w:rPr>
            </w:pPr>
          </w:p>
          <w:p w14:paraId="7BA6D40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Route</w:t>
            </w:r>
          </w:p>
          <w:p w14:paraId="4A2037FA" w14:textId="77777777" w:rsidR="004C6C0D" w:rsidRPr="00605AD9" w:rsidRDefault="004C6C0D" w:rsidP="00236817">
            <w:pPr>
              <w:pStyle w:val="ListParagraph"/>
              <w:numPr>
                <w:ilvl w:val="0"/>
                <w:numId w:val="4"/>
              </w:numPr>
              <w:spacing w:line="276" w:lineRule="auto"/>
              <w:contextualSpacing w:val="0"/>
              <w:rPr>
                <w:color w:val="000000" w:themeColor="text1"/>
                <w:sz w:val="14"/>
                <w:szCs w:val="14"/>
              </w:rPr>
            </w:pPr>
            <w:r w:rsidRPr="00605AD9">
              <w:rPr>
                <w:color w:val="000000" w:themeColor="text1"/>
                <w:sz w:val="14"/>
                <w:szCs w:val="14"/>
              </w:rPr>
              <w:t>By mouth</w:t>
            </w:r>
          </w:p>
          <w:p w14:paraId="51105759" w14:textId="77777777" w:rsidR="004C6C0D" w:rsidRPr="00605AD9" w:rsidRDefault="004C6C0D" w:rsidP="00236817">
            <w:pPr>
              <w:pStyle w:val="ListParagraph"/>
              <w:numPr>
                <w:ilvl w:val="0"/>
                <w:numId w:val="4"/>
              </w:numPr>
              <w:spacing w:line="276" w:lineRule="auto"/>
              <w:contextualSpacing w:val="0"/>
              <w:rPr>
                <w:color w:val="000000" w:themeColor="text1"/>
                <w:sz w:val="14"/>
                <w:szCs w:val="14"/>
              </w:rPr>
            </w:pPr>
            <w:r w:rsidRPr="00605AD9">
              <w:rPr>
                <w:color w:val="000000" w:themeColor="text1"/>
                <w:sz w:val="14"/>
                <w:szCs w:val="14"/>
              </w:rPr>
              <w:t>Inhaled</w:t>
            </w:r>
          </w:p>
          <w:p w14:paraId="7AF3CFE3" w14:textId="77777777" w:rsidR="004C6C0D" w:rsidRPr="00605AD9" w:rsidRDefault="004C6C0D" w:rsidP="00236817">
            <w:pPr>
              <w:pStyle w:val="ListParagraph"/>
              <w:numPr>
                <w:ilvl w:val="0"/>
                <w:numId w:val="4"/>
              </w:numPr>
              <w:spacing w:line="276" w:lineRule="auto"/>
              <w:contextualSpacing w:val="0"/>
              <w:rPr>
                <w:color w:val="000000" w:themeColor="text1"/>
                <w:sz w:val="14"/>
                <w:szCs w:val="14"/>
              </w:rPr>
            </w:pPr>
            <w:r w:rsidRPr="00605AD9">
              <w:rPr>
                <w:color w:val="000000" w:themeColor="text1"/>
                <w:sz w:val="14"/>
                <w:szCs w:val="14"/>
              </w:rPr>
              <w:t>Injected</w:t>
            </w:r>
          </w:p>
          <w:p w14:paraId="767B4081" w14:textId="77777777" w:rsidR="004C6C0D" w:rsidRPr="00605AD9" w:rsidRDefault="004C6C0D" w:rsidP="00236817">
            <w:pPr>
              <w:pStyle w:val="ListParagraph"/>
              <w:numPr>
                <w:ilvl w:val="0"/>
                <w:numId w:val="4"/>
              </w:numPr>
              <w:spacing w:line="276" w:lineRule="auto"/>
              <w:contextualSpacing w:val="0"/>
              <w:rPr>
                <w:color w:val="000000" w:themeColor="text1"/>
                <w:sz w:val="14"/>
                <w:szCs w:val="14"/>
              </w:rPr>
            </w:pPr>
            <w:r w:rsidRPr="00605AD9">
              <w:rPr>
                <w:color w:val="000000" w:themeColor="text1"/>
                <w:sz w:val="14"/>
                <w:szCs w:val="14"/>
              </w:rPr>
              <w:t>Other</w:t>
            </w:r>
          </w:p>
        </w:tc>
      </w:tr>
      <w:tr w:rsidR="00605AD9" w:rsidRPr="00605AD9" w14:paraId="40EB6DCF" w14:textId="77777777" w:rsidTr="00236817">
        <w:tc>
          <w:tcPr>
            <w:tcW w:w="3192" w:type="dxa"/>
            <w:shd w:val="clear" w:color="auto" w:fill="BDD6EE" w:themeFill="accent5" w:themeFillTint="66"/>
          </w:tcPr>
          <w:p w14:paraId="08B9302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Quality of life</w:t>
            </w:r>
          </w:p>
        </w:tc>
        <w:tc>
          <w:tcPr>
            <w:tcW w:w="5824" w:type="dxa"/>
            <w:shd w:val="clear" w:color="auto" w:fill="BDD6EE" w:themeFill="accent5" w:themeFillTint="66"/>
          </w:tcPr>
          <w:p w14:paraId="437A2BB4"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464E3963" w14:textId="77777777" w:rsidTr="00236817">
        <w:tc>
          <w:tcPr>
            <w:tcW w:w="3192" w:type="dxa"/>
          </w:tcPr>
          <w:p w14:paraId="22E07AB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First, have you or your family noticed that you are currently experiencing any of the following problems? </w:t>
            </w:r>
          </w:p>
          <w:p w14:paraId="18D164A7" w14:textId="77777777" w:rsidR="004C6C0D" w:rsidRPr="00605AD9" w:rsidRDefault="004C6C0D" w:rsidP="00236817">
            <w:pPr>
              <w:rPr>
                <w:rFonts w:ascii="Times New Roman" w:hAnsi="Times New Roman" w:cs="Times New Roman"/>
                <w:color w:val="000000" w:themeColor="text1"/>
                <w:sz w:val="14"/>
                <w:szCs w:val="14"/>
              </w:rPr>
            </w:pPr>
          </w:p>
          <w:p w14:paraId="340F12CA" w14:textId="77777777" w:rsidR="004C6C0D" w:rsidRPr="00605AD9" w:rsidRDefault="004C6C0D" w:rsidP="00236817">
            <w:pPr>
              <w:rPr>
                <w:rFonts w:ascii="Times New Roman" w:hAnsi="Times New Roman" w:cs="Times New Roman"/>
                <w:color w:val="000000" w:themeColor="text1"/>
                <w:sz w:val="14"/>
                <w:szCs w:val="14"/>
              </w:rPr>
            </w:pPr>
          </w:p>
          <w:p w14:paraId="4150AB18" w14:textId="77777777" w:rsidR="004C6C0D" w:rsidRPr="00605AD9" w:rsidRDefault="004C6C0D" w:rsidP="00236817">
            <w:pPr>
              <w:rPr>
                <w:rFonts w:ascii="Times New Roman" w:hAnsi="Times New Roman" w:cs="Times New Roman"/>
                <w:color w:val="000000" w:themeColor="text1"/>
                <w:sz w:val="14"/>
                <w:szCs w:val="14"/>
              </w:rPr>
            </w:pPr>
          </w:p>
          <w:p w14:paraId="4EC09E2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Please answer all of these questions WHETHER OR NOT YOU HAVE HAD DEFINITE OR SUSPECTED COVID-19.</w:t>
            </w:r>
          </w:p>
          <w:p w14:paraId="4E7FD6E5" w14:textId="77777777" w:rsidR="004C6C0D" w:rsidRPr="00605AD9" w:rsidRDefault="004C6C0D" w:rsidP="00236817">
            <w:pPr>
              <w:rPr>
                <w:rFonts w:ascii="Times New Roman" w:hAnsi="Times New Roman" w:cs="Times New Roman"/>
                <w:color w:val="000000" w:themeColor="text1"/>
                <w:sz w:val="14"/>
                <w:szCs w:val="14"/>
              </w:rPr>
            </w:pPr>
          </w:p>
          <w:p w14:paraId="1963E6C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Excessive shortness of breath</w:t>
            </w:r>
          </w:p>
          <w:p w14:paraId="28996D7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Coughing</w:t>
            </w:r>
          </w:p>
          <w:p w14:paraId="2109037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Unusual tiredness or fatigue</w:t>
            </w:r>
          </w:p>
          <w:p w14:paraId="71D5A2A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Problems with sleeping</w:t>
            </w:r>
          </w:p>
          <w:p w14:paraId="2BCE892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Memory problems</w:t>
            </w:r>
          </w:p>
          <w:p w14:paraId="2D70BA4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Difficulty concentrating</w:t>
            </w:r>
          </w:p>
          <w:p w14:paraId="58A7A54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Pains in your muscles or joints</w:t>
            </w:r>
          </w:p>
          <w:p w14:paraId="327BE94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Problems with your sense of smell / taste</w:t>
            </w:r>
          </w:p>
          <w:p w14:paraId="56B074B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Diarrhoea</w:t>
            </w:r>
          </w:p>
          <w:p w14:paraId="4A7ABEB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Stomach (abdominal) pains</w:t>
            </w:r>
          </w:p>
          <w:p w14:paraId="61F24BD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Changes to your voice</w:t>
            </w:r>
          </w:p>
          <w:p w14:paraId="2754522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Hair loss</w:t>
            </w:r>
          </w:p>
          <w:p w14:paraId="68E0238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Unusual racing of the heart</w:t>
            </w:r>
          </w:p>
          <w:p w14:paraId="79BF6321" w14:textId="77777777" w:rsidR="004C6C0D" w:rsidRPr="00605AD9" w:rsidRDefault="004C6C0D" w:rsidP="00236817">
            <w:pPr>
              <w:rPr>
                <w:rFonts w:ascii="Times New Roman" w:hAnsi="Times New Roman" w:cs="Times New Roman"/>
                <w:color w:val="000000" w:themeColor="text1"/>
                <w:sz w:val="14"/>
                <w:szCs w:val="14"/>
              </w:rPr>
            </w:pPr>
            <w:proofErr w:type="spellStart"/>
            <w:r w:rsidRPr="00605AD9">
              <w:rPr>
                <w:rFonts w:ascii="Times New Roman" w:hAnsi="Times New Roman" w:cs="Times New Roman"/>
                <w:color w:val="000000" w:themeColor="text1"/>
                <w:sz w:val="14"/>
                <w:szCs w:val="14"/>
              </w:rPr>
              <w:t>Lightheadedness</w:t>
            </w:r>
            <w:proofErr w:type="spellEnd"/>
            <w:r w:rsidRPr="00605AD9">
              <w:rPr>
                <w:rFonts w:ascii="Times New Roman" w:hAnsi="Times New Roman" w:cs="Times New Roman"/>
                <w:color w:val="000000" w:themeColor="text1"/>
                <w:sz w:val="14"/>
                <w:szCs w:val="14"/>
              </w:rPr>
              <w:t xml:space="preserve"> or dizziness</w:t>
            </w:r>
          </w:p>
          <w:p w14:paraId="3E4AE39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Unusual sweating</w:t>
            </w:r>
          </w:p>
        </w:tc>
        <w:tc>
          <w:tcPr>
            <w:tcW w:w="5824" w:type="dxa"/>
          </w:tcPr>
          <w:p w14:paraId="5A09382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p w14:paraId="2EBCCB8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 but improving</w:t>
            </w:r>
          </w:p>
          <w:p w14:paraId="1BD9925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-Yes, but not improving or worsening </w:t>
            </w:r>
          </w:p>
          <w:p w14:paraId="04D04E0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-Yes and worsening </w:t>
            </w:r>
          </w:p>
        </w:tc>
      </w:tr>
      <w:tr w:rsidR="00605AD9" w:rsidRPr="00605AD9" w14:paraId="3F301D1C" w14:textId="77777777" w:rsidTr="00236817">
        <w:tc>
          <w:tcPr>
            <w:tcW w:w="3192" w:type="dxa"/>
          </w:tcPr>
          <w:p w14:paraId="41FC527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Second, here is a list of statements relating to common long-term symptoms of COVID-19. Please select one answer per line to indicate how you have been feeling over the past 7 days. </w:t>
            </w:r>
          </w:p>
          <w:p w14:paraId="07F3C432" w14:textId="77777777" w:rsidR="004C6C0D" w:rsidRPr="00605AD9" w:rsidRDefault="004C6C0D" w:rsidP="00236817">
            <w:pPr>
              <w:rPr>
                <w:rFonts w:ascii="Times New Roman" w:hAnsi="Times New Roman" w:cs="Times New Roman"/>
                <w:color w:val="000000" w:themeColor="text1"/>
                <w:sz w:val="14"/>
                <w:szCs w:val="14"/>
              </w:rPr>
            </w:pPr>
          </w:p>
          <w:p w14:paraId="2DBA716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Please answer all of these questions WHETHER OR NOT YOU HAVE HAD DEFINITE OR SUSPECTED COVID-19.</w:t>
            </w:r>
          </w:p>
          <w:p w14:paraId="649D61F2" w14:textId="77777777" w:rsidR="004C6C0D" w:rsidRPr="00605AD9" w:rsidRDefault="004C6C0D" w:rsidP="00236817">
            <w:pPr>
              <w:rPr>
                <w:rFonts w:ascii="Times New Roman" w:hAnsi="Times New Roman" w:cs="Times New Roman"/>
                <w:color w:val="000000" w:themeColor="text1"/>
                <w:sz w:val="14"/>
                <w:szCs w:val="14"/>
              </w:rPr>
            </w:pPr>
          </w:p>
          <w:p w14:paraId="04C35F7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feel fatigued</w:t>
            </w:r>
          </w:p>
          <w:p w14:paraId="563287A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feel weak all over</w:t>
            </w:r>
          </w:p>
          <w:p w14:paraId="6B8A5A8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feel listless ("washed out")</w:t>
            </w:r>
          </w:p>
          <w:p w14:paraId="35BF862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feel tired</w:t>
            </w:r>
          </w:p>
          <w:p w14:paraId="0F8A0D9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have trouble starting things because I am tired</w:t>
            </w:r>
          </w:p>
          <w:p w14:paraId="3E380CA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have trouble finishing things because I am tired</w:t>
            </w:r>
          </w:p>
          <w:p w14:paraId="074A68B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have energy</w:t>
            </w:r>
          </w:p>
          <w:p w14:paraId="4CA00C9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am able to do my usual activities</w:t>
            </w:r>
          </w:p>
          <w:p w14:paraId="3310147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need to sleep during the day</w:t>
            </w:r>
          </w:p>
          <w:p w14:paraId="0AECD1C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am too tired to eat</w:t>
            </w:r>
          </w:p>
          <w:p w14:paraId="3A385E8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I need help doing my usual activities</w:t>
            </w:r>
          </w:p>
          <w:p w14:paraId="1F8FA42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am frustrated by being too tired to do the things I want to do</w:t>
            </w:r>
          </w:p>
          <w:p w14:paraId="64996C1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have to limit my social activity because I am tired</w:t>
            </w:r>
          </w:p>
        </w:tc>
        <w:tc>
          <w:tcPr>
            <w:tcW w:w="5824" w:type="dxa"/>
          </w:tcPr>
          <w:p w14:paraId="6CD3CAB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-Not at all</w:t>
            </w:r>
          </w:p>
          <w:p w14:paraId="14141EE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 little bit</w:t>
            </w:r>
          </w:p>
          <w:p w14:paraId="62F250B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-Somewhat</w:t>
            </w:r>
          </w:p>
          <w:p w14:paraId="050F83A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-Quite a bit</w:t>
            </w:r>
          </w:p>
          <w:p w14:paraId="3F3A6B3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-Very much</w:t>
            </w:r>
          </w:p>
        </w:tc>
      </w:tr>
      <w:tr w:rsidR="00605AD9" w:rsidRPr="00605AD9" w14:paraId="2EE13A9C" w14:textId="77777777" w:rsidTr="00236817">
        <w:tc>
          <w:tcPr>
            <w:tcW w:w="3192" w:type="dxa"/>
          </w:tcPr>
          <w:p w14:paraId="33D985E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Third, would YOU say that you currently have 'long COVID', i.e. ongoing symptoms more than four weeks after the onset of proven or suspected COVID-19?</w:t>
            </w:r>
          </w:p>
        </w:tc>
        <w:tc>
          <w:tcPr>
            <w:tcW w:w="5824" w:type="dxa"/>
          </w:tcPr>
          <w:p w14:paraId="3AF1BFE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675B355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p w14:paraId="311933B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-Don’t know / not sure </w:t>
            </w:r>
          </w:p>
        </w:tc>
      </w:tr>
      <w:tr w:rsidR="00605AD9" w:rsidRPr="00605AD9" w14:paraId="01E6E130" w14:textId="77777777" w:rsidTr="00236817">
        <w:tc>
          <w:tcPr>
            <w:tcW w:w="3192" w:type="dxa"/>
          </w:tcPr>
          <w:p w14:paraId="119251A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By selecting one box in each group below, please indicate which statements best describe your own health state today.</w:t>
            </w:r>
          </w:p>
        </w:tc>
        <w:tc>
          <w:tcPr>
            <w:tcW w:w="5824" w:type="dxa"/>
          </w:tcPr>
          <w:p w14:paraId="35546657"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26B77948" w14:textId="77777777" w:rsidTr="00236817">
        <w:tc>
          <w:tcPr>
            <w:tcW w:w="3192" w:type="dxa"/>
          </w:tcPr>
          <w:p w14:paraId="1159B02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Self-Care</w:t>
            </w:r>
          </w:p>
        </w:tc>
        <w:tc>
          <w:tcPr>
            <w:tcW w:w="5824" w:type="dxa"/>
          </w:tcPr>
          <w:p w14:paraId="38C7871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no problems with self-care</w:t>
            </w:r>
          </w:p>
          <w:p w14:paraId="59971DD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some problems washing or dressing myself</w:t>
            </w:r>
          </w:p>
          <w:p w14:paraId="156033F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unable to wash or dress myself</w:t>
            </w:r>
          </w:p>
        </w:tc>
      </w:tr>
      <w:tr w:rsidR="00605AD9" w:rsidRPr="00605AD9" w14:paraId="7E8175A7" w14:textId="77777777" w:rsidTr="00236817">
        <w:tc>
          <w:tcPr>
            <w:tcW w:w="3192" w:type="dxa"/>
          </w:tcPr>
          <w:p w14:paraId="67B4891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Mobility</w:t>
            </w:r>
          </w:p>
        </w:tc>
        <w:tc>
          <w:tcPr>
            <w:tcW w:w="5824" w:type="dxa"/>
          </w:tcPr>
          <w:p w14:paraId="13FCDBB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no problems in walking about</w:t>
            </w:r>
          </w:p>
          <w:p w14:paraId="66863F4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some problems in walking about</w:t>
            </w:r>
          </w:p>
          <w:p w14:paraId="4736059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confined to bed</w:t>
            </w:r>
          </w:p>
        </w:tc>
      </w:tr>
      <w:tr w:rsidR="00605AD9" w:rsidRPr="00605AD9" w14:paraId="79ECBCCE" w14:textId="77777777" w:rsidTr="00236817">
        <w:tc>
          <w:tcPr>
            <w:tcW w:w="3192" w:type="dxa"/>
          </w:tcPr>
          <w:p w14:paraId="478B74E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Usual Activities (e.g. work, study, housework, family or leisure activities)</w:t>
            </w:r>
          </w:p>
        </w:tc>
        <w:tc>
          <w:tcPr>
            <w:tcW w:w="5824" w:type="dxa"/>
          </w:tcPr>
          <w:p w14:paraId="4C11088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no problems with performing my usual activities</w:t>
            </w:r>
          </w:p>
          <w:p w14:paraId="4481F75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some problems with performing my usual activities</w:t>
            </w:r>
          </w:p>
          <w:p w14:paraId="48FBAB7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unable to perform my usual activities</w:t>
            </w:r>
          </w:p>
        </w:tc>
      </w:tr>
      <w:tr w:rsidR="00605AD9" w:rsidRPr="00605AD9" w14:paraId="1E8E1C16" w14:textId="77777777" w:rsidTr="00236817">
        <w:tc>
          <w:tcPr>
            <w:tcW w:w="3192" w:type="dxa"/>
          </w:tcPr>
          <w:p w14:paraId="0A1411D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Pain / Discomfort</w:t>
            </w:r>
          </w:p>
        </w:tc>
        <w:tc>
          <w:tcPr>
            <w:tcW w:w="5824" w:type="dxa"/>
          </w:tcPr>
          <w:p w14:paraId="3EFE1BD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no pain or discomfort</w:t>
            </w:r>
          </w:p>
          <w:p w14:paraId="357E9E5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moderate pain or discomfort</w:t>
            </w:r>
          </w:p>
          <w:p w14:paraId="558D088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extreme pain or discomfort</w:t>
            </w:r>
          </w:p>
        </w:tc>
      </w:tr>
      <w:tr w:rsidR="00605AD9" w:rsidRPr="00605AD9" w14:paraId="7653CE9E" w14:textId="77777777" w:rsidTr="00236817">
        <w:tc>
          <w:tcPr>
            <w:tcW w:w="3192" w:type="dxa"/>
          </w:tcPr>
          <w:p w14:paraId="4CD82C1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Anxiety / Depression</w:t>
            </w:r>
          </w:p>
        </w:tc>
        <w:tc>
          <w:tcPr>
            <w:tcW w:w="5824" w:type="dxa"/>
          </w:tcPr>
          <w:p w14:paraId="1C1F6B3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not anxious or depressed</w:t>
            </w:r>
          </w:p>
          <w:p w14:paraId="7C61953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moderately anxious or depressed</w:t>
            </w:r>
          </w:p>
          <w:p w14:paraId="46A6569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extremely anxious or depressed</w:t>
            </w:r>
          </w:p>
        </w:tc>
      </w:tr>
      <w:tr w:rsidR="00605AD9" w:rsidRPr="00605AD9" w14:paraId="7E268149" w14:textId="77777777" w:rsidTr="00236817">
        <w:tc>
          <w:tcPr>
            <w:tcW w:w="3192" w:type="dxa"/>
          </w:tcPr>
          <w:p w14:paraId="082A6A5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In the last week, how often have you been bothered by the following problems?</w:t>
            </w:r>
          </w:p>
          <w:p w14:paraId="5E3EC859" w14:textId="77777777" w:rsidR="004C6C0D" w:rsidRPr="00605AD9" w:rsidRDefault="004C6C0D" w:rsidP="00236817">
            <w:pPr>
              <w:rPr>
                <w:rFonts w:ascii="Times New Roman" w:hAnsi="Times New Roman" w:cs="Times New Roman"/>
                <w:color w:val="000000" w:themeColor="text1"/>
                <w:sz w:val="14"/>
                <w:szCs w:val="14"/>
              </w:rPr>
            </w:pPr>
          </w:p>
          <w:p w14:paraId="2998ED6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Little interest or pleasure in doing things</w:t>
            </w:r>
          </w:p>
          <w:p w14:paraId="6AD75D0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Feeling down, depressed, or hopeless</w:t>
            </w:r>
          </w:p>
          <w:p w14:paraId="6319D27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Feeling nervous, anxious or on edge</w:t>
            </w:r>
          </w:p>
          <w:p w14:paraId="70AC7DD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Not being able to stop or control worrying</w:t>
            </w:r>
          </w:p>
        </w:tc>
        <w:tc>
          <w:tcPr>
            <w:tcW w:w="5824" w:type="dxa"/>
          </w:tcPr>
          <w:p w14:paraId="2464940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Not at all</w:t>
            </w:r>
          </w:p>
          <w:p w14:paraId="41905C6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Several days (1-3 days/week)</w:t>
            </w:r>
          </w:p>
          <w:p w14:paraId="5A360FF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More than half the days (4-5 days/week)</w:t>
            </w:r>
          </w:p>
          <w:p w14:paraId="67107A0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Nearly every day (6-7 days/week)</w:t>
            </w:r>
          </w:p>
        </w:tc>
      </w:tr>
      <w:tr w:rsidR="00605AD9" w:rsidRPr="00605AD9" w14:paraId="74738C87" w14:textId="77777777" w:rsidTr="00236817">
        <w:tc>
          <w:tcPr>
            <w:tcW w:w="3192" w:type="dxa"/>
          </w:tcPr>
          <w:p w14:paraId="263ABB7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Over the last month, would you say that on the whole, your health has been:</w:t>
            </w:r>
          </w:p>
        </w:tc>
        <w:tc>
          <w:tcPr>
            <w:tcW w:w="5824" w:type="dxa"/>
          </w:tcPr>
          <w:p w14:paraId="3635A38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Excellent</w:t>
            </w:r>
          </w:p>
          <w:p w14:paraId="42CE9AA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Very good</w:t>
            </w:r>
          </w:p>
          <w:p w14:paraId="0B10C0A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Good</w:t>
            </w:r>
          </w:p>
          <w:p w14:paraId="1CBABBE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Fair</w:t>
            </w:r>
          </w:p>
          <w:p w14:paraId="42C7577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Poor</w:t>
            </w:r>
          </w:p>
        </w:tc>
      </w:tr>
      <w:tr w:rsidR="00605AD9" w:rsidRPr="00605AD9" w14:paraId="156FE41A" w14:textId="77777777" w:rsidTr="00236817">
        <w:tc>
          <w:tcPr>
            <w:tcW w:w="9016" w:type="dxa"/>
            <w:gridSpan w:val="2"/>
            <w:shd w:val="clear" w:color="auto" w:fill="BDD6EE" w:themeFill="accent5" w:themeFillTint="66"/>
          </w:tcPr>
          <w:p w14:paraId="0FE31381"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Recent health</w:t>
            </w:r>
          </w:p>
        </w:tc>
      </w:tr>
      <w:tr w:rsidR="00605AD9" w:rsidRPr="00605AD9" w14:paraId="06248FEB" w14:textId="77777777" w:rsidTr="00236817">
        <w:tc>
          <w:tcPr>
            <w:tcW w:w="3192" w:type="dxa"/>
          </w:tcPr>
          <w:p w14:paraId="008E81A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Since February 1st 2020, have you experienced any of the following symptoms: loss of smell or taste, fever, persistent cough, fatigue, diarrhoea, abdominal pain or loss of appetite?  </w:t>
            </w:r>
          </w:p>
        </w:tc>
        <w:tc>
          <w:tcPr>
            <w:tcW w:w="5824" w:type="dxa"/>
          </w:tcPr>
          <w:p w14:paraId="7611A79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Yes, I have had one or more of these symptoms since 1st of February </w:t>
            </w:r>
          </w:p>
          <w:p w14:paraId="1E56E1E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I have not had any of these symptoms since 1st of February  </w:t>
            </w:r>
          </w:p>
        </w:tc>
      </w:tr>
      <w:tr w:rsidR="00605AD9" w:rsidRPr="00605AD9" w14:paraId="4233954E" w14:textId="77777777" w:rsidTr="00236817">
        <w:tc>
          <w:tcPr>
            <w:tcW w:w="3192" w:type="dxa"/>
          </w:tcPr>
          <w:p w14:paraId="43B1E4A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When did your symptoms start? (DD/MM/YYYY)</w:t>
            </w:r>
            <w:r w:rsidRPr="00605AD9">
              <w:rPr>
                <w:rFonts w:ascii="Times New Roman" w:hAnsi="Times New Roman" w:cs="Times New Roman"/>
                <w:color w:val="000000" w:themeColor="text1"/>
                <w:sz w:val="14"/>
                <w:szCs w:val="14"/>
              </w:rPr>
              <w:br/>
            </w:r>
            <w:r w:rsidRPr="00605AD9">
              <w:rPr>
                <w:rFonts w:ascii="Times New Roman" w:hAnsi="Times New Roman" w:cs="Times New Roman"/>
                <w:i/>
                <w:color w:val="000000" w:themeColor="text1"/>
                <w:sz w:val="14"/>
                <w:szCs w:val="14"/>
              </w:rPr>
              <w:t>e.g. 25/04/2020</w:t>
            </w:r>
          </w:p>
        </w:tc>
        <w:tc>
          <w:tcPr>
            <w:tcW w:w="5824" w:type="dxa"/>
          </w:tcPr>
          <w:p w14:paraId="1A9E33BD"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270FCF36" w14:textId="77777777" w:rsidTr="00236817">
        <w:tc>
          <w:tcPr>
            <w:tcW w:w="3192" w:type="dxa"/>
          </w:tcPr>
          <w:p w14:paraId="4FF39B4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have a persistent cough (coughing a lot for more than an hour, or 3 or more coughing episodes in 24 hours)? </w:t>
            </w:r>
          </w:p>
        </w:tc>
        <w:tc>
          <w:tcPr>
            <w:tcW w:w="5824" w:type="dxa"/>
          </w:tcPr>
          <w:p w14:paraId="4F994A7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w:t>
            </w:r>
          </w:p>
          <w:p w14:paraId="46C97B6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Persistent dry cough (i.e. producing little or no phlegm)   </w:t>
            </w:r>
          </w:p>
          <w:p w14:paraId="3A8F507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Persistent productive cough </w:t>
            </w:r>
          </w:p>
        </w:tc>
      </w:tr>
      <w:tr w:rsidR="00605AD9" w:rsidRPr="00605AD9" w14:paraId="75654CDC" w14:textId="77777777" w:rsidTr="00236817">
        <w:tc>
          <w:tcPr>
            <w:tcW w:w="3192" w:type="dxa"/>
          </w:tcPr>
          <w:p w14:paraId="248D118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experience unusual fatigue?</w:t>
            </w:r>
          </w:p>
        </w:tc>
        <w:tc>
          <w:tcPr>
            <w:tcW w:w="5824" w:type="dxa"/>
          </w:tcPr>
          <w:p w14:paraId="52E52EE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w:t>
            </w:r>
          </w:p>
          <w:p w14:paraId="3D44E76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Mild fatigue  </w:t>
            </w:r>
          </w:p>
          <w:p w14:paraId="176E169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Severe fatigue - I struggled to get out of bed </w:t>
            </w:r>
          </w:p>
        </w:tc>
      </w:tr>
      <w:tr w:rsidR="00605AD9" w:rsidRPr="00605AD9" w14:paraId="33B5B90C" w14:textId="77777777" w:rsidTr="00236817">
        <w:tc>
          <w:tcPr>
            <w:tcW w:w="3192" w:type="dxa"/>
          </w:tcPr>
          <w:p w14:paraId="4A4281F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have a loss of sense of smell or taste?</w:t>
            </w:r>
          </w:p>
        </w:tc>
        <w:tc>
          <w:tcPr>
            <w:tcW w:w="5824" w:type="dxa"/>
          </w:tcPr>
          <w:p w14:paraId="7481C0A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30C9405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335F7CCC" w14:textId="77777777" w:rsidTr="00236817">
        <w:tc>
          <w:tcPr>
            <w:tcW w:w="3192" w:type="dxa"/>
          </w:tcPr>
          <w:p w14:paraId="5D88D5B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skip any meals because you felt unwell?</w:t>
            </w:r>
          </w:p>
        </w:tc>
        <w:tc>
          <w:tcPr>
            <w:tcW w:w="5824" w:type="dxa"/>
          </w:tcPr>
          <w:p w14:paraId="657C2EA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68161CE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1ED97613" w14:textId="77777777" w:rsidTr="00236817">
        <w:tc>
          <w:tcPr>
            <w:tcW w:w="3192" w:type="dxa"/>
          </w:tcPr>
          <w:p w14:paraId="71435E6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Since February 1st 2020, have you had a nose/throat swab to test for COVID-19? </w:t>
            </w:r>
          </w:p>
        </w:tc>
        <w:tc>
          <w:tcPr>
            <w:tcW w:w="5824" w:type="dxa"/>
          </w:tcPr>
          <w:p w14:paraId="4089430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6CDE150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3E7FE358" w14:textId="77777777" w:rsidTr="00236817">
        <w:tc>
          <w:tcPr>
            <w:tcW w:w="3192" w:type="dxa"/>
          </w:tcPr>
          <w:p w14:paraId="17938A2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On what date did you have this nose/throat swab? </w:t>
            </w:r>
            <w:r w:rsidRPr="00605AD9">
              <w:rPr>
                <w:rFonts w:ascii="Times New Roman" w:hAnsi="Times New Roman" w:cs="Times New Roman"/>
                <w:color w:val="000000" w:themeColor="text1"/>
                <w:sz w:val="14"/>
                <w:szCs w:val="14"/>
              </w:rPr>
              <w:br/>
              <w:t>If you are not sure of the exact date, enter the approximate date (DD/MM/YYYY). </w:t>
            </w:r>
            <w:r w:rsidRPr="00605AD9">
              <w:rPr>
                <w:rFonts w:ascii="Times New Roman" w:hAnsi="Times New Roman" w:cs="Times New Roman"/>
                <w:color w:val="000000" w:themeColor="text1"/>
                <w:sz w:val="14"/>
                <w:szCs w:val="14"/>
              </w:rPr>
              <w:br/>
            </w:r>
            <w:r w:rsidRPr="00605AD9">
              <w:rPr>
                <w:rFonts w:ascii="Times New Roman" w:hAnsi="Times New Roman" w:cs="Times New Roman"/>
                <w:i/>
                <w:color w:val="000000" w:themeColor="text1"/>
                <w:sz w:val="14"/>
                <w:szCs w:val="14"/>
              </w:rPr>
              <w:t>e.g. 25/04/2020</w:t>
            </w:r>
          </w:p>
        </w:tc>
        <w:tc>
          <w:tcPr>
            <w:tcW w:w="5824" w:type="dxa"/>
          </w:tcPr>
          <w:p w14:paraId="1227A614" w14:textId="77777777" w:rsidR="004C6C0D" w:rsidRPr="00605AD9" w:rsidRDefault="004C6C0D" w:rsidP="00236817">
            <w:pPr>
              <w:rPr>
                <w:rFonts w:ascii="Times New Roman" w:hAnsi="Times New Roman" w:cs="Times New Roman"/>
                <w:color w:val="000000" w:themeColor="text1"/>
                <w:sz w:val="14"/>
                <w:szCs w:val="14"/>
              </w:rPr>
            </w:pPr>
          </w:p>
          <w:p w14:paraId="161B11AE" w14:textId="77777777" w:rsidR="004C6C0D" w:rsidRPr="00605AD9" w:rsidRDefault="004C6C0D" w:rsidP="00236817">
            <w:pPr>
              <w:rPr>
                <w:rFonts w:ascii="Times New Roman" w:hAnsi="Times New Roman" w:cs="Times New Roman"/>
                <w:color w:val="000000" w:themeColor="text1"/>
                <w:sz w:val="14"/>
                <w:szCs w:val="14"/>
              </w:rPr>
            </w:pPr>
          </w:p>
          <w:p w14:paraId="2781ED78"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63B76A39" w14:textId="77777777" w:rsidTr="00236817">
        <w:tc>
          <w:tcPr>
            <w:tcW w:w="3192" w:type="dxa"/>
          </w:tcPr>
          <w:p w14:paraId="4B417D2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What was the result?</w:t>
            </w:r>
          </w:p>
        </w:tc>
        <w:tc>
          <w:tcPr>
            <w:tcW w:w="5824" w:type="dxa"/>
          </w:tcPr>
          <w:p w14:paraId="2A6A7D3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Positive</w:t>
            </w:r>
          </w:p>
          <w:p w14:paraId="52523DC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Negative</w:t>
            </w:r>
          </w:p>
          <w:p w14:paraId="38181DB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Not known</w:t>
            </w:r>
          </w:p>
          <w:p w14:paraId="1038879E"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2FA7FE9B" w14:textId="77777777" w:rsidTr="00236817">
        <w:tc>
          <w:tcPr>
            <w:tcW w:w="3192" w:type="dxa"/>
          </w:tcPr>
          <w:p w14:paraId="0E7304E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Since you last checked in with us, have you had an attack (exacerbation) of asthma or COPD (chronic bronchitis / emphysema)?</w:t>
            </w:r>
          </w:p>
        </w:tc>
        <w:tc>
          <w:tcPr>
            <w:tcW w:w="5824" w:type="dxa"/>
          </w:tcPr>
          <w:p w14:paraId="6D8F862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361A728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7D908B7B" w14:textId="77777777" w:rsidTr="00236817">
        <w:tc>
          <w:tcPr>
            <w:tcW w:w="3192" w:type="dxa"/>
          </w:tcPr>
          <w:p w14:paraId="5ADF532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Was this an attack of asthma or COPD?</w:t>
            </w:r>
          </w:p>
        </w:tc>
        <w:tc>
          <w:tcPr>
            <w:tcW w:w="5824" w:type="dxa"/>
          </w:tcPr>
          <w:p w14:paraId="4486E18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Asthma attack</w:t>
            </w:r>
          </w:p>
          <w:p w14:paraId="0585EAE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COPD attack</w:t>
            </w:r>
          </w:p>
        </w:tc>
      </w:tr>
      <w:tr w:rsidR="00605AD9" w:rsidRPr="00605AD9" w14:paraId="26A1AB9B" w14:textId="77777777" w:rsidTr="00236817">
        <w:tc>
          <w:tcPr>
            <w:tcW w:w="3192" w:type="dxa"/>
          </w:tcPr>
          <w:p w14:paraId="2D43F46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go to hospital for treatment of your asthma/COPD attack?</w:t>
            </w:r>
          </w:p>
        </w:tc>
        <w:tc>
          <w:tcPr>
            <w:tcW w:w="5824" w:type="dxa"/>
          </w:tcPr>
          <w:p w14:paraId="2304040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 I didn’t go to hospital for treatment of my attack</w:t>
            </w:r>
          </w:p>
          <w:p w14:paraId="6C1BA75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Yes, I attended a hospital accident and emergency </w:t>
            </w:r>
            <w:proofErr w:type="gramStart"/>
            <w:r w:rsidRPr="00605AD9">
              <w:rPr>
                <w:rFonts w:ascii="Times New Roman" w:hAnsi="Times New Roman" w:cs="Times New Roman"/>
                <w:color w:val="000000" w:themeColor="text1"/>
                <w:sz w:val="14"/>
                <w:szCs w:val="14"/>
              </w:rPr>
              <w:t>department</w:t>
            </w:r>
            <w:proofErr w:type="gramEnd"/>
            <w:r w:rsidRPr="00605AD9">
              <w:rPr>
                <w:rFonts w:ascii="Times New Roman" w:hAnsi="Times New Roman" w:cs="Times New Roman"/>
                <w:color w:val="000000" w:themeColor="text1"/>
                <w:sz w:val="14"/>
                <w:szCs w:val="14"/>
              </w:rPr>
              <w:t xml:space="preserve"> but I was not admitted to hospital (i.e. I went home without spending a night in hospital)</w:t>
            </w:r>
          </w:p>
          <w:p w14:paraId="7BEF4E7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 and I was admitted to hospital (i.e. I spent one or more nights in hospital)</w:t>
            </w:r>
          </w:p>
        </w:tc>
      </w:tr>
      <w:tr w:rsidR="00605AD9" w:rsidRPr="00605AD9" w14:paraId="49BC317D" w14:textId="77777777" w:rsidTr="00236817">
        <w:tc>
          <w:tcPr>
            <w:tcW w:w="3192" w:type="dxa"/>
          </w:tcPr>
          <w:p w14:paraId="23412FB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On what date did you attend hospital?  Please select a date on the calendar below. </w:t>
            </w:r>
          </w:p>
          <w:p w14:paraId="16CFD06E" w14:textId="77777777" w:rsidR="004C6C0D" w:rsidRPr="00605AD9" w:rsidRDefault="004C6C0D" w:rsidP="00236817">
            <w:pPr>
              <w:rPr>
                <w:rFonts w:ascii="Times New Roman" w:hAnsi="Times New Roman" w:cs="Times New Roman"/>
                <w:color w:val="000000" w:themeColor="text1"/>
                <w:sz w:val="14"/>
                <w:szCs w:val="14"/>
              </w:rPr>
            </w:pPr>
          </w:p>
          <w:p w14:paraId="3D7BBCBD" w14:textId="77777777" w:rsidR="004C6C0D" w:rsidRPr="00605AD9" w:rsidRDefault="004C6C0D" w:rsidP="00236817">
            <w:pPr>
              <w:rPr>
                <w:rFonts w:ascii="Times New Roman" w:hAnsi="Times New Roman" w:cs="Times New Roman"/>
                <w:color w:val="000000" w:themeColor="text1"/>
                <w:sz w:val="14"/>
                <w:szCs w:val="14"/>
              </w:rPr>
            </w:pPr>
          </w:p>
          <w:p w14:paraId="4F04820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If you are not sure of the exact date, click on the approximate date.</w:t>
            </w:r>
          </w:p>
        </w:tc>
        <w:tc>
          <w:tcPr>
            <w:tcW w:w="5824" w:type="dxa"/>
          </w:tcPr>
          <w:p w14:paraId="7AFCA7BF"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2EF6205D" w14:textId="77777777" w:rsidTr="00236817">
        <w:tc>
          <w:tcPr>
            <w:tcW w:w="3192" w:type="dxa"/>
          </w:tcPr>
          <w:p w14:paraId="53C35FD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this asthma/COPD attack require treatment with steroid tablets (e.g. prednisolone)?</w:t>
            </w:r>
          </w:p>
        </w:tc>
        <w:tc>
          <w:tcPr>
            <w:tcW w:w="5824" w:type="dxa"/>
          </w:tcPr>
          <w:p w14:paraId="0941071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1EB8B4A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4C6C0D" w:rsidRPr="00605AD9" w14:paraId="5374D525" w14:textId="77777777" w:rsidTr="00236817">
        <w:tc>
          <w:tcPr>
            <w:tcW w:w="3192" w:type="dxa"/>
          </w:tcPr>
          <w:p w14:paraId="3344592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Did this asthma/COPD attack require treatment with antibiotics (e.g. amoxycillin, clarithromycin, </w:t>
            </w:r>
            <w:proofErr w:type="spellStart"/>
            <w:r w:rsidRPr="00605AD9">
              <w:rPr>
                <w:rFonts w:ascii="Times New Roman" w:hAnsi="Times New Roman" w:cs="Times New Roman"/>
                <w:color w:val="000000" w:themeColor="text1"/>
                <w:sz w:val="14"/>
                <w:szCs w:val="14"/>
              </w:rPr>
              <w:t>augmentin</w:t>
            </w:r>
            <w:proofErr w:type="spellEnd"/>
            <w:r w:rsidRPr="00605AD9">
              <w:rPr>
                <w:rFonts w:ascii="Times New Roman" w:hAnsi="Times New Roman" w:cs="Times New Roman"/>
                <w:color w:val="000000" w:themeColor="text1"/>
                <w:sz w:val="14"/>
                <w:szCs w:val="14"/>
              </w:rPr>
              <w:t>)?</w:t>
            </w:r>
          </w:p>
        </w:tc>
        <w:tc>
          <w:tcPr>
            <w:tcW w:w="5824" w:type="dxa"/>
          </w:tcPr>
          <w:p w14:paraId="601C8D3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42639B8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p w14:paraId="02535F1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-Don’t know / not sure </w:t>
            </w:r>
          </w:p>
        </w:tc>
      </w:tr>
    </w:tbl>
    <w:p w14:paraId="4421BEB7" w14:textId="77777777" w:rsidR="004C6C0D" w:rsidRPr="00605AD9" w:rsidRDefault="004C6C0D" w:rsidP="004C6C0D">
      <w:pPr>
        <w:rPr>
          <w:rFonts w:ascii="Times New Roman" w:hAnsi="Times New Roman" w:cs="Times New Roman"/>
          <w:color w:val="000000" w:themeColor="text1"/>
        </w:rPr>
      </w:pPr>
    </w:p>
    <w:p w14:paraId="5D9E4DE4" w14:textId="77777777" w:rsidR="004C6C0D" w:rsidRPr="00605AD9" w:rsidRDefault="004C6C0D" w:rsidP="004C6C0D">
      <w:pPr>
        <w:rPr>
          <w:rFonts w:ascii="Times New Roman" w:eastAsiaTheme="majorEastAsia" w:hAnsi="Times New Roman" w:cs="Times New Roman"/>
          <w:color w:val="000000" w:themeColor="text1"/>
        </w:rPr>
      </w:pPr>
      <w:r w:rsidRPr="00605AD9">
        <w:rPr>
          <w:rFonts w:ascii="Times New Roman" w:hAnsi="Times New Roman" w:cs="Times New Roman"/>
          <w:color w:val="000000" w:themeColor="text1"/>
        </w:rPr>
        <w:br w:type="page"/>
      </w:r>
    </w:p>
    <w:p w14:paraId="1D1F14BF" w14:textId="531E6DD8" w:rsidR="004C6C0D" w:rsidRPr="00605AD9" w:rsidRDefault="00F42347" w:rsidP="0096027F">
      <w:pPr>
        <w:pStyle w:val="Heading2"/>
        <w:rPr>
          <w:rFonts w:ascii="Times New Roman" w:hAnsi="Times New Roman" w:cs="Times New Roman"/>
          <w:color w:val="000000" w:themeColor="text1"/>
        </w:rPr>
      </w:pPr>
      <w:bookmarkStart w:id="7" w:name="_Toc83020925"/>
      <w:bookmarkStart w:id="8" w:name="_Toc125381400"/>
      <w:r w:rsidRPr="00605AD9">
        <w:rPr>
          <w:rFonts w:ascii="Times New Roman" w:hAnsi="Times New Roman" w:cs="Times New Roman"/>
          <w:b/>
          <w:bCs/>
          <w:color w:val="000000" w:themeColor="text1"/>
        </w:rPr>
        <w:lastRenderedPageBreak/>
        <w:t>S</w:t>
      </w:r>
      <w:r>
        <w:rPr>
          <w:rFonts w:ascii="Times New Roman" w:hAnsi="Times New Roman" w:cs="Times New Roman"/>
          <w:b/>
          <w:bCs/>
          <w:color w:val="000000" w:themeColor="text1"/>
        </w:rPr>
        <w:t xml:space="preserve">upplementary </w:t>
      </w:r>
      <w:r w:rsidR="004C6C0D" w:rsidRPr="00605AD9">
        <w:rPr>
          <w:rFonts w:ascii="Times New Roman" w:hAnsi="Times New Roman" w:cs="Times New Roman"/>
          <w:b/>
          <w:bCs/>
          <w:color w:val="000000" w:themeColor="text1"/>
        </w:rPr>
        <w:t>Table 2</w:t>
      </w:r>
      <w:r w:rsidR="004C6C0D" w:rsidRPr="00605AD9">
        <w:rPr>
          <w:rFonts w:ascii="Times New Roman" w:hAnsi="Times New Roman" w:cs="Times New Roman"/>
          <w:color w:val="000000" w:themeColor="text1"/>
        </w:rPr>
        <w:t>. Follow-up questions</w:t>
      </w:r>
      <w:bookmarkEnd w:id="7"/>
      <w:bookmarkEnd w:id="8"/>
    </w:p>
    <w:tbl>
      <w:tblPr>
        <w:tblStyle w:val="TableGrid"/>
        <w:tblW w:w="0" w:type="auto"/>
        <w:tblBorders>
          <w:left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4517"/>
        <w:gridCol w:w="4499"/>
      </w:tblGrid>
      <w:tr w:rsidR="00605AD9" w:rsidRPr="00605AD9" w14:paraId="2DB74665" w14:textId="77777777" w:rsidTr="00236817">
        <w:tc>
          <w:tcPr>
            <w:tcW w:w="4517" w:type="dxa"/>
            <w:shd w:val="clear" w:color="auto" w:fill="BDD6EE" w:themeFill="accent5" w:themeFillTint="66"/>
          </w:tcPr>
          <w:p w14:paraId="4C6BB2F6"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b/>
                <w:color w:val="000000" w:themeColor="text1"/>
                <w:sz w:val="14"/>
                <w:szCs w:val="14"/>
              </w:rPr>
              <w:t xml:space="preserve">Questions asked at every monthly follow-up </w:t>
            </w:r>
          </w:p>
        </w:tc>
        <w:tc>
          <w:tcPr>
            <w:tcW w:w="4499" w:type="dxa"/>
            <w:shd w:val="clear" w:color="auto" w:fill="BDD6EE" w:themeFill="accent5" w:themeFillTint="66"/>
          </w:tcPr>
          <w:p w14:paraId="5ABD5D75"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54C2EDAB" w14:textId="77777777" w:rsidTr="00236817">
        <w:tc>
          <w:tcPr>
            <w:tcW w:w="4517" w:type="dxa"/>
            <w:shd w:val="clear" w:color="auto" w:fill="BDD6EE" w:themeFill="accent5" w:themeFillTint="66"/>
          </w:tcPr>
          <w:p w14:paraId="6B1451F4"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b/>
                <w:color w:val="000000" w:themeColor="text1"/>
                <w:sz w:val="14"/>
                <w:szCs w:val="14"/>
              </w:rPr>
              <w:t>Sociodemographic</w:t>
            </w:r>
          </w:p>
        </w:tc>
        <w:tc>
          <w:tcPr>
            <w:tcW w:w="4499" w:type="dxa"/>
            <w:shd w:val="clear" w:color="auto" w:fill="BDD6EE" w:themeFill="accent5" w:themeFillTint="66"/>
          </w:tcPr>
          <w:p w14:paraId="0598DF80"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5CD51C2D" w14:textId="77777777" w:rsidTr="00236817">
        <w:tc>
          <w:tcPr>
            <w:tcW w:w="4517" w:type="dxa"/>
            <w:shd w:val="clear" w:color="auto" w:fill="FFFFFF" w:themeFill="background1"/>
          </w:tcPr>
          <w:p w14:paraId="55248D7D"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Which of the following best describes your current occupational status?</w:t>
            </w:r>
          </w:p>
        </w:tc>
        <w:tc>
          <w:tcPr>
            <w:tcW w:w="4499" w:type="dxa"/>
            <w:shd w:val="clear" w:color="auto" w:fill="FFFFFF" w:themeFill="background1"/>
          </w:tcPr>
          <w:p w14:paraId="7654E27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Employed</w:t>
            </w:r>
          </w:p>
          <w:p w14:paraId="31815C0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Self-employed</w:t>
            </w:r>
          </w:p>
          <w:p w14:paraId="4AB36B9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Retired</w:t>
            </w:r>
          </w:p>
          <w:p w14:paraId="6033D99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Furloughed</w:t>
            </w:r>
          </w:p>
          <w:p w14:paraId="402F969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Unemployed</w:t>
            </w:r>
          </w:p>
          <w:p w14:paraId="7CB076F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Not working due to sickness/ disability or illness</w:t>
            </w:r>
          </w:p>
          <w:p w14:paraId="18D1D63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Never employed</w:t>
            </w:r>
          </w:p>
          <w:p w14:paraId="451339F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Student</w:t>
            </w:r>
          </w:p>
          <w:p w14:paraId="0DA3B7F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Other</w:t>
            </w:r>
          </w:p>
        </w:tc>
      </w:tr>
      <w:tr w:rsidR="00605AD9" w:rsidRPr="00605AD9" w14:paraId="50B52040" w14:textId="77777777" w:rsidTr="00236817">
        <w:tc>
          <w:tcPr>
            <w:tcW w:w="4517" w:type="dxa"/>
            <w:shd w:val="clear" w:color="auto" w:fill="FFFFFF" w:themeFill="background1"/>
          </w:tcPr>
          <w:p w14:paraId="76A6D2F2"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Please select the box that best describes your current housing situation:</w:t>
            </w:r>
          </w:p>
        </w:tc>
        <w:tc>
          <w:tcPr>
            <w:tcW w:w="4499" w:type="dxa"/>
            <w:shd w:val="clear" w:color="auto" w:fill="FFFFFF" w:themeFill="background1"/>
          </w:tcPr>
          <w:p w14:paraId="78F77DA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own my home outright</w:t>
            </w:r>
          </w:p>
          <w:p w14:paraId="499B831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own my home and I am paying a mortgage</w:t>
            </w:r>
          </w:p>
          <w:p w14:paraId="6E01286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renting privately</w:t>
            </w:r>
          </w:p>
          <w:p w14:paraId="3D78CF5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renting from the council/housing association</w:t>
            </w:r>
          </w:p>
          <w:p w14:paraId="5EB70C4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staying with friends or family</w:t>
            </w:r>
          </w:p>
          <w:p w14:paraId="2F5DF6A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homeless or living in temporary accommodation</w:t>
            </w:r>
          </w:p>
          <w:p w14:paraId="42CD154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Other</w:t>
            </w:r>
          </w:p>
        </w:tc>
      </w:tr>
      <w:tr w:rsidR="00605AD9" w:rsidRPr="00605AD9" w14:paraId="447959AF" w14:textId="77777777" w:rsidTr="00236817">
        <w:tc>
          <w:tcPr>
            <w:tcW w:w="4517" w:type="dxa"/>
            <w:shd w:val="clear" w:color="auto" w:fill="FFFFFF" w:themeFill="background1"/>
          </w:tcPr>
          <w:p w14:paraId="4FA31596"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In the last month, was your household income sufficient to cover the basic needs of your household, such as food and heating?</w:t>
            </w:r>
          </w:p>
        </w:tc>
        <w:tc>
          <w:tcPr>
            <w:tcW w:w="4499" w:type="dxa"/>
            <w:shd w:val="clear" w:color="auto" w:fill="FFFFFF" w:themeFill="background1"/>
          </w:tcPr>
          <w:p w14:paraId="3E7FE94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4C24C45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Mostly</w:t>
            </w:r>
          </w:p>
          <w:p w14:paraId="398E553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Sometimes</w:t>
            </w:r>
          </w:p>
          <w:p w14:paraId="2467FD9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166EFEA4" w14:textId="77777777" w:rsidTr="00236817">
        <w:tc>
          <w:tcPr>
            <w:tcW w:w="4517" w:type="dxa"/>
            <w:shd w:val="clear" w:color="auto" w:fill="FFFFFF" w:themeFill="background1"/>
          </w:tcPr>
          <w:p w14:paraId="7E726CC1"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Do you currently claim Universal Credit?</w:t>
            </w:r>
          </w:p>
        </w:tc>
        <w:tc>
          <w:tcPr>
            <w:tcW w:w="4499" w:type="dxa"/>
            <w:shd w:val="clear" w:color="auto" w:fill="FFFFFF" w:themeFill="background1"/>
          </w:tcPr>
          <w:p w14:paraId="06C334A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 I have applied to receive Universal Credit but have not yet received any payments</w:t>
            </w:r>
          </w:p>
          <w:p w14:paraId="09C8C7C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 I have claimed Universal Credit and received one or more payments</w:t>
            </w:r>
          </w:p>
          <w:p w14:paraId="76A4416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265F0B89" w14:textId="77777777" w:rsidTr="00236817">
        <w:tc>
          <w:tcPr>
            <w:tcW w:w="4517" w:type="dxa"/>
            <w:shd w:val="clear" w:color="auto" w:fill="BDD6EE" w:themeFill="accent5" w:themeFillTint="66"/>
          </w:tcPr>
          <w:p w14:paraId="3B2B9FC9"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b/>
                <w:bCs/>
                <w:color w:val="000000" w:themeColor="text1"/>
                <w:sz w:val="14"/>
                <w:szCs w:val="14"/>
              </w:rPr>
              <w:t>Behavioural</w:t>
            </w:r>
          </w:p>
        </w:tc>
        <w:tc>
          <w:tcPr>
            <w:tcW w:w="4499" w:type="dxa"/>
            <w:shd w:val="clear" w:color="auto" w:fill="BDD6EE" w:themeFill="accent5" w:themeFillTint="66"/>
          </w:tcPr>
          <w:p w14:paraId="139DC36E"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609B197E" w14:textId="77777777" w:rsidTr="00236817">
        <w:tc>
          <w:tcPr>
            <w:tcW w:w="4517" w:type="dxa"/>
            <w:shd w:val="clear" w:color="auto" w:fill="FFFFFF" w:themeFill="background1"/>
          </w:tcPr>
          <w:p w14:paraId="274A3F91"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In the last week, how many journeys did you make on public transport? (return trips count as 2 journeys)</w:t>
            </w:r>
          </w:p>
        </w:tc>
        <w:tc>
          <w:tcPr>
            <w:tcW w:w="4499" w:type="dxa"/>
            <w:shd w:val="clear" w:color="auto" w:fill="FFFFFF" w:themeFill="background1"/>
          </w:tcPr>
          <w:p w14:paraId="66756B6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41A5299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7838D53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3758F05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6A08B3D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6AE7F31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5F662EE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6E21EA2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262171C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6C179AD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31EB6701" w14:textId="77777777" w:rsidTr="00236817">
        <w:tc>
          <w:tcPr>
            <w:tcW w:w="4517" w:type="dxa"/>
            <w:shd w:val="clear" w:color="auto" w:fill="FFFFFF" w:themeFill="background1"/>
          </w:tcPr>
          <w:p w14:paraId="392DE166"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In the last week, how many times have you been inside a shop or supermarket?</w:t>
            </w:r>
          </w:p>
        </w:tc>
        <w:tc>
          <w:tcPr>
            <w:tcW w:w="4499" w:type="dxa"/>
            <w:shd w:val="clear" w:color="auto" w:fill="FFFFFF" w:themeFill="background1"/>
          </w:tcPr>
          <w:p w14:paraId="302CCBB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4190E8A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6F3A241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24873C8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7329ED7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2A87FA0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3D90761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6A0F91D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7259FEF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0197A6E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344D2FD6" w14:textId="77777777" w:rsidTr="00236817">
        <w:tc>
          <w:tcPr>
            <w:tcW w:w="4517" w:type="dxa"/>
            <w:shd w:val="clear" w:color="auto" w:fill="FFFFFF" w:themeFill="background1"/>
          </w:tcPr>
          <w:p w14:paraId="2EDB5ED7"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In the last week, how often have you been inside another indoor public space (e.g. café, pub, place of worship, restaurant, gym, day centre, waiting room, school, library, entertainment venue, hairdresser, takeaway restaurant)?</w:t>
            </w:r>
          </w:p>
        </w:tc>
        <w:tc>
          <w:tcPr>
            <w:tcW w:w="4499" w:type="dxa"/>
            <w:shd w:val="clear" w:color="auto" w:fill="FFFFFF" w:themeFill="background1"/>
          </w:tcPr>
          <w:p w14:paraId="30D23C6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0C6418E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771BC06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7EB0076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421867C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3D5174F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7901DCE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5783B52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72CA488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554E34D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5E8F906C" w14:textId="77777777" w:rsidTr="00236817">
        <w:tc>
          <w:tcPr>
            <w:tcW w:w="4517" w:type="dxa"/>
            <w:shd w:val="clear" w:color="auto" w:fill="FFFFFF" w:themeFill="background1"/>
          </w:tcPr>
          <w:p w14:paraId="1030EC87"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Over the last week, how many times have you been visited at home by someone who does not live in your household? (We are referring to visitors entering inside your home. People who just call at the door and do not come inside do not count)</w:t>
            </w:r>
          </w:p>
        </w:tc>
        <w:tc>
          <w:tcPr>
            <w:tcW w:w="4499" w:type="dxa"/>
            <w:shd w:val="clear" w:color="auto" w:fill="FFFFFF" w:themeFill="background1"/>
          </w:tcPr>
          <w:p w14:paraId="3FEEAAF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4221C13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23FE1BA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6677596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0BAE147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30550F9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4A43402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110142DC"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786E9CD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46845A7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06F532A2" w14:textId="77777777" w:rsidTr="00236817">
        <w:tc>
          <w:tcPr>
            <w:tcW w:w="4517" w:type="dxa"/>
            <w:shd w:val="clear" w:color="auto" w:fill="FFFFFF" w:themeFill="background1"/>
          </w:tcPr>
          <w:p w14:paraId="44A46F7A"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Over the last week, how many times have you been into the home of someone who does not live in your household? (We are referring to visits in which you enter inside someone else’s home. Visits where you do not cross the threshold do not count. Neither do visits to the shops or other public places, we will ask about these later.)</w:t>
            </w:r>
          </w:p>
        </w:tc>
        <w:tc>
          <w:tcPr>
            <w:tcW w:w="4499" w:type="dxa"/>
            <w:shd w:val="clear" w:color="auto" w:fill="FFFFFF" w:themeFill="background1"/>
          </w:tcPr>
          <w:p w14:paraId="735578E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w:t>
            </w:r>
          </w:p>
          <w:p w14:paraId="310C311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- 2</w:t>
            </w:r>
          </w:p>
          <w:p w14:paraId="3BC47D9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- 3</w:t>
            </w:r>
          </w:p>
          <w:p w14:paraId="7C13378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- 4</w:t>
            </w:r>
          </w:p>
          <w:p w14:paraId="084684A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- 5</w:t>
            </w:r>
          </w:p>
          <w:p w14:paraId="145A995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- 6</w:t>
            </w:r>
          </w:p>
          <w:p w14:paraId="72BA30D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- 7</w:t>
            </w:r>
          </w:p>
          <w:p w14:paraId="6BF0A0D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- 8</w:t>
            </w:r>
          </w:p>
          <w:p w14:paraId="09563D6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- 9</w:t>
            </w:r>
          </w:p>
          <w:p w14:paraId="4C7D88C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 +</w:t>
            </w:r>
          </w:p>
        </w:tc>
      </w:tr>
      <w:tr w:rsidR="00605AD9" w:rsidRPr="00605AD9" w14:paraId="3879D3A3" w14:textId="77777777" w:rsidTr="00236817">
        <w:tc>
          <w:tcPr>
            <w:tcW w:w="4517" w:type="dxa"/>
            <w:shd w:val="clear" w:color="auto" w:fill="FFFFFF" w:themeFill="background1"/>
          </w:tcPr>
          <w:p w14:paraId="07A41964"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lastRenderedPageBreak/>
              <w:t>Have you been advised by a doctor or other professional that you should be ‘SHIELDED’ during the coronavirus outbreak? (‘Shielding’ involves staying at home and minimising face-to-face contact with people outside the home. This advice has been given to people with certain underlying conditions that place them at increased risk of severe illness from COVID-19, including solid organ transplant recipients; people with specific cancers; people with severe respiratory conditions; people with severe combined immunodeficiency (SCID) or homozygous sickle cell disease; people on certain immunosuppressive treatments; and pregnant women with significant heart disease.)</w:t>
            </w:r>
          </w:p>
        </w:tc>
        <w:tc>
          <w:tcPr>
            <w:tcW w:w="4499" w:type="dxa"/>
            <w:shd w:val="clear" w:color="auto" w:fill="FFFFFF" w:themeFill="background1"/>
          </w:tcPr>
          <w:p w14:paraId="3D6ECF1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5F0AB2C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100C0A44" w14:textId="77777777" w:rsidTr="00236817">
        <w:tc>
          <w:tcPr>
            <w:tcW w:w="4517" w:type="dxa"/>
            <w:shd w:val="clear" w:color="auto" w:fill="FFFFFF" w:themeFill="background1"/>
          </w:tcPr>
          <w:p w14:paraId="34B8EF67"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In the last week, how frequently have you worn a face mask while in an indoor public place?</w:t>
            </w:r>
          </w:p>
        </w:tc>
        <w:tc>
          <w:tcPr>
            <w:tcW w:w="4499" w:type="dxa"/>
            <w:shd w:val="clear" w:color="auto" w:fill="FFFFFF" w:themeFill="background1"/>
          </w:tcPr>
          <w:p w14:paraId="35C51E6E"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Always (100% of the time)</w:t>
            </w:r>
          </w:p>
          <w:p w14:paraId="662D3DE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Usually (50-99% of the time)</w:t>
            </w:r>
          </w:p>
          <w:p w14:paraId="70AC758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Sometimes (1-49% of the time)</w:t>
            </w:r>
          </w:p>
          <w:p w14:paraId="23256EC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Never (0% of the time)</w:t>
            </w:r>
          </w:p>
          <w:p w14:paraId="6E17545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Not applicable (I haven't been in a public place in the last week)</w:t>
            </w:r>
          </w:p>
        </w:tc>
      </w:tr>
      <w:tr w:rsidR="00605AD9" w:rsidRPr="00605AD9" w14:paraId="28F21971" w14:textId="77777777" w:rsidTr="00236817">
        <w:tc>
          <w:tcPr>
            <w:tcW w:w="4517" w:type="dxa"/>
            <w:shd w:val="clear" w:color="auto" w:fill="BDD6EE" w:themeFill="accent5" w:themeFillTint="66"/>
          </w:tcPr>
          <w:p w14:paraId="38F29910"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b/>
                <w:color w:val="000000" w:themeColor="text1"/>
                <w:sz w:val="14"/>
                <w:szCs w:val="14"/>
              </w:rPr>
              <w:t xml:space="preserve">Comorbidities </w:t>
            </w:r>
          </w:p>
        </w:tc>
        <w:tc>
          <w:tcPr>
            <w:tcW w:w="4499" w:type="dxa"/>
            <w:shd w:val="clear" w:color="auto" w:fill="BDD6EE" w:themeFill="accent5" w:themeFillTint="66"/>
          </w:tcPr>
          <w:p w14:paraId="4DE6C3CB"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59BBDE28" w14:textId="77777777" w:rsidTr="00236817">
        <w:tc>
          <w:tcPr>
            <w:tcW w:w="4517" w:type="dxa"/>
            <w:shd w:val="clear" w:color="auto" w:fill="FFFFFF" w:themeFill="background1"/>
          </w:tcPr>
          <w:p w14:paraId="6AC6BD9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Under each heading, please click the ONE box that best describes your health TODAY. </w:t>
            </w:r>
          </w:p>
          <w:p w14:paraId="65645D3D" w14:textId="77777777" w:rsidR="004C6C0D" w:rsidRPr="00605AD9" w:rsidRDefault="004C6C0D" w:rsidP="00236817">
            <w:pPr>
              <w:rPr>
                <w:rFonts w:ascii="Times New Roman" w:hAnsi="Times New Roman" w:cs="Times New Roman"/>
                <w:color w:val="000000" w:themeColor="text1"/>
                <w:sz w:val="14"/>
                <w:szCs w:val="14"/>
              </w:rPr>
            </w:pPr>
          </w:p>
          <w:p w14:paraId="5659D216"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Anxiety / Depression</w:t>
            </w:r>
          </w:p>
        </w:tc>
        <w:tc>
          <w:tcPr>
            <w:tcW w:w="4499" w:type="dxa"/>
            <w:shd w:val="clear" w:color="auto" w:fill="FFFFFF" w:themeFill="background1"/>
          </w:tcPr>
          <w:p w14:paraId="4EDD898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am not anxious or depressed  </w:t>
            </w:r>
          </w:p>
          <w:p w14:paraId="23F203B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am moderately anxious or depressed  </w:t>
            </w:r>
          </w:p>
          <w:p w14:paraId="16847C9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am extremely anxious or depressed </w:t>
            </w:r>
          </w:p>
          <w:p w14:paraId="73AD484E"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13330FE6" w14:textId="77777777" w:rsidTr="00236817">
        <w:tc>
          <w:tcPr>
            <w:tcW w:w="4517" w:type="dxa"/>
            <w:shd w:val="clear" w:color="auto" w:fill="FFFFFF" w:themeFill="background1"/>
          </w:tcPr>
          <w:p w14:paraId="17468E42"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Over the last 12 months, would you say that on the whole, your health has been:</w:t>
            </w:r>
          </w:p>
        </w:tc>
        <w:tc>
          <w:tcPr>
            <w:tcW w:w="4499" w:type="dxa"/>
            <w:shd w:val="clear" w:color="auto" w:fill="FFFFFF" w:themeFill="background1"/>
          </w:tcPr>
          <w:p w14:paraId="08CC38C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Excellent  </w:t>
            </w:r>
          </w:p>
          <w:p w14:paraId="1DAA994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Very good  </w:t>
            </w:r>
          </w:p>
          <w:p w14:paraId="34C7567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Good  </w:t>
            </w:r>
          </w:p>
          <w:p w14:paraId="5E4C0D7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Fair </w:t>
            </w:r>
          </w:p>
          <w:p w14:paraId="26AE1F1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Poor  </w:t>
            </w:r>
          </w:p>
          <w:p w14:paraId="00ECB046"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3C283E41" w14:textId="77777777" w:rsidTr="00236817">
        <w:tc>
          <w:tcPr>
            <w:tcW w:w="4517" w:type="dxa"/>
            <w:shd w:val="clear" w:color="auto" w:fill="BDD6EE" w:themeFill="accent5" w:themeFillTint="66"/>
          </w:tcPr>
          <w:p w14:paraId="28F5B350" w14:textId="77777777" w:rsidR="004C6C0D" w:rsidRPr="00605AD9" w:rsidRDefault="004C6C0D" w:rsidP="00236817">
            <w:pPr>
              <w:rPr>
                <w:rFonts w:ascii="Times New Roman" w:hAnsi="Times New Roman" w:cs="Times New Roman"/>
                <w:b/>
                <w:color w:val="000000" w:themeColor="text1"/>
                <w:sz w:val="14"/>
                <w:szCs w:val="14"/>
              </w:rPr>
            </w:pPr>
            <w:r w:rsidRPr="00605AD9">
              <w:rPr>
                <w:rFonts w:ascii="Times New Roman" w:hAnsi="Times New Roman" w:cs="Times New Roman"/>
                <w:b/>
                <w:color w:val="000000" w:themeColor="text1"/>
                <w:sz w:val="14"/>
                <w:szCs w:val="14"/>
              </w:rPr>
              <w:t xml:space="preserve">Vaccinations </w:t>
            </w:r>
          </w:p>
        </w:tc>
        <w:tc>
          <w:tcPr>
            <w:tcW w:w="4499" w:type="dxa"/>
            <w:shd w:val="clear" w:color="auto" w:fill="BDD6EE" w:themeFill="accent5" w:themeFillTint="66"/>
          </w:tcPr>
          <w:p w14:paraId="74ECD159"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6FAC7926" w14:textId="77777777" w:rsidTr="00236817">
        <w:tc>
          <w:tcPr>
            <w:tcW w:w="4517" w:type="dxa"/>
          </w:tcPr>
          <w:p w14:paraId="6EE909AB"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Since you last checked in with us, have you had a flu jab (vaccine against influenza)?</w:t>
            </w:r>
          </w:p>
        </w:tc>
        <w:tc>
          <w:tcPr>
            <w:tcW w:w="4499" w:type="dxa"/>
          </w:tcPr>
          <w:p w14:paraId="7D24DEF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0A8A1DF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4E2F9ED6" w14:textId="77777777" w:rsidTr="00236817">
        <w:tc>
          <w:tcPr>
            <w:tcW w:w="4517" w:type="dxa"/>
          </w:tcPr>
          <w:p w14:paraId="46B0A0A3"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 xml:space="preserve">On what date did you have this flu jab (immunisation)? Please select a date on the calendar below. </w:t>
            </w:r>
          </w:p>
          <w:p w14:paraId="010F748C" w14:textId="77777777" w:rsidR="004C6C0D" w:rsidRPr="00605AD9" w:rsidRDefault="004C6C0D" w:rsidP="00236817">
            <w:pPr>
              <w:rPr>
                <w:rFonts w:ascii="Times New Roman" w:hAnsi="Times New Roman" w:cs="Times New Roman"/>
                <w:bCs/>
                <w:color w:val="000000" w:themeColor="text1"/>
                <w:sz w:val="14"/>
                <w:szCs w:val="14"/>
              </w:rPr>
            </w:pPr>
          </w:p>
          <w:p w14:paraId="48F6BE7B"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If you are not sure of the exact date, click on the approximate date.</w:t>
            </w:r>
          </w:p>
        </w:tc>
        <w:tc>
          <w:tcPr>
            <w:tcW w:w="4499" w:type="dxa"/>
          </w:tcPr>
          <w:p w14:paraId="3CF64130"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5E51CEC1" w14:textId="77777777" w:rsidTr="00236817">
        <w:tc>
          <w:tcPr>
            <w:tcW w:w="4517" w:type="dxa"/>
          </w:tcPr>
          <w:p w14:paraId="13ED4DC3"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 xml:space="preserve">Which COVID-19 vaccine did you have for your </w:t>
            </w:r>
            <w:r w:rsidRPr="00605AD9">
              <w:rPr>
                <w:rFonts w:ascii="Times New Roman" w:hAnsi="Times New Roman" w:cs="Times New Roman"/>
                <w:b/>
                <w:bCs/>
                <w:color w:val="000000" w:themeColor="text1"/>
                <w:sz w:val="14"/>
                <w:szCs w:val="14"/>
              </w:rPr>
              <w:t>FIRST dose</w:t>
            </w:r>
            <w:r w:rsidRPr="00605AD9">
              <w:rPr>
                <w:rFonts w:ascii="Times New Roman" w:hAnsi="Times New Roman" w:cs="Times New Roman"/>
                <w:color w:val="000000" w:themeColor="text1"/>
                <w:sz w:val="14"/>
                <w:szCs w:val="14"/>
              </w:rPr>
              <w:t>?</w:t>
            </w:r>
          </w:p>
        </w:tc>
        <w:tc>
          <w:tcPr>
            <w:tcW w:w="4499" w:type="dxa"/>
          </w:tcPr>
          <w:p w14:paraId="11CCF96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Oxford / AstraZeneca / ChAdOx1</w:t>
            </w:r>
          </w:p>
          <w:p w14:paraId="7F88836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Pfizer / BioNTech</w:t>
            </w:r>
          </w:p>
          <w:p w14:paraId="3327412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Moderna</w:t>
            </w:r>
          </w:p>
          <w:p w14:paraId="03FBF49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-Novavax</w:t>
            </w:r>
          </w:p>
          <w:p w14:paraId="73E3739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-Valneva</w:t>
            </w:r>
          </w:p>
          <w:p w14:paraId="77D631C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Janssen (also known as Johnson &amp; Johnson)</w:t>
            </w:r>
          </w:p>
          <w:p w14:paraId="6F41B6D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-Other – please specify</w:t>
            </w:r>
          </w:p>
          <w:p w14:paraId="470FBAC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Not sure / don’t know</w:t>
            </w:r>
          </w:p>
          <w:p w14:paraId="417C72ED"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48EA25BD" w14:textId="77777777" w:rsidTr="00236817">
        <w:tc>
          <w:tcPr>
            <w:tcW w:w="4517" w:type="dxa"/>
          </w:tcPr>
          <w:p w14:paraId="0375A818"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 xml:space="preserve">On what </w:t>
            </w:r>
            <w:r w:rsidRPr="00605AD9">
              <w:rPr>
                <w:rFonts w:ascii="Times New Roman" w:hAnsi="Times New Roman" w:cs="Times New Roman"/>
                <w:b/>
                <w:bCs/>
                <w:color w:val="000000" w:themeColor="text1"/>
                <w:sz w:val="14"/>
                <w:szCs w:val="14"/>
              </w:rPr>
              <w:t>date</w:t>
            </w:r>
            <w:r w:rsidRPr="00605AD9">
              <w:rPr>
                <w:rFonts w:ascii="Times New Roman" w:hAnsi="Times New Roman" w:cs="Times New Roman"/>
                <w:color w:val="000000" w:themeColor="text1"/>
                <w:sz w:val="14"/>
                <w:szCs w:val="14"/>
              </w:rPr>
              <w:t xml:space="preserve"> did you have your </w:t>
            </w:r>
            <w:r w:rsidRPr="00605AD9">
              <w:rPr>
                <w:rFonts w:ascii="Times New Roman" w:hAnsi="Times New Roman" w:cs="Times New Roman"/>
                <w:b/>
                <w:bCs/>
                <w:color w:val="000000" w:themeColor="text1"/>
                <w:sz w:val="14"/>
                <w:szCs w:val="14"/>
              </w:rPr>
              <w:t>first</w:t>
            </w:r>
            <w:r w:rsidRPr="00605AD9">
              <w:rPr>
                <w:rFonts w:ascii="Times New Roman" w:hAnsi="Times New Roman" w:cs="Times New Roman"/>
                <w:color w:val="000000" w:themeColor="text1"/>
                <w:sz w:val="14"/>
                <w:szCs w:val="14"/>
              </w:rPr>
              <w:t xml:space="preserve"> vaccine dose? If you are not sure of the exact date, enter the approximate date (DD/MM/YYYY) e.g. for 16th December 2020, write 16/12/2020</w:t>
            </w:r>
          </w:p>
        </w:tc>
        <w:tc>
          <w:tcPr>
            <w:tcW w:w="4499" w:type="dxa"/>
          </w:tcPr>
          <w:p w14:paraId="53BE5C5C"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3E4A10C8" w14:textId="77777777" w:rsidTr="00236817">
        <w:tc>
          <w:tcPr>
            <w:tcW w:w="4517" w:type="dxa"/>
          </w:tcPr>
          <w:p w14:paraId="59B6A836"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 xml:space="preserve">At what </w:t>
            </w:r>
            <w:r w:rsidRPr="00605AD9">
              <w:rPr>
                <w:rFonts w:ascii="Times New Roman" w:hAnsi="Times New Roman" w:cs="Times New Roman"/>
                <w:b/>
                <w:bCs/>
                <w:color w:val="000000" w:themeColor="text1"/>
                <w:sz w:val="14"/>
                <w:szCs w:val="14"/>
              </w:rPr>
              <w:t>time of day</w:t>
            </w:r>
            <w:r w:rsidRPr="00605AD9">
              <w:rPr>
                <w:rFonts w:ascii="Times New Roman" w:hAnsi="Times New Roman" w:cs="Times New Roman"/>
                <w:color w:val="000000" w:themeColor="text1"/>
                <w:sz w:val="14"/>
                <w:szCs w:val="14"/>
              </w:rPr>
              <w:t xml:space="preserve"> did you have your </w:t>
            </w:r>
            <w:r w:rsidRPr="00605AD9">
              <w:rPr>
                <w:rFonts w:ascii="Times New Roman" w:hAnsi="Times New Roman" w:cs="Times New Roman"/>
                <w:b/>
                <w:bCs/>
                <w:color w:val="000000" w:themeColor="text1"/>
                <w:sz w:val="14"/>
                <w:szCs w:val="14"/>
              </w:rPr>
              <w:t>first</w:t>
            </w:r>
            <w:r w:rsidRPr="00605AD9">
              <w:rPr>
                <w:rFonts w:ascii="Times New Roman" w:hAnsi="Times New Roman" w:cs="Times New Roman"/>
                <w:color w:val="000000" w:themeColor="text1"/>
                <w:sz w:val="14"/>
                <w:szCs w:val="14"/>
              </w:rPr>
              <w:t xml:space="preserve"> vaccine dose? (We are asking this question as there is emerging evidence that time of day can affect vaccine responses. We appreciate that this information may be difficult to recall, especially if you were vaccinated a while back: if you are not sure, either give your best guess or click ‘I don’t remember’)</w:t>
            </w:r>
          </w:p>
        </w:tc>
        <w:tc>
          <w:tcPr>
            <w:tcW w:w="4499" w:type="dxa"/>
          </w:tcPr>
          <w:p w14:paraId="4F6016A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Morning (before 12 pm)</w:t>
            </w:r>
          </w:p>
          <w:p w14:paraId="3452DCB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Lunchtime (12 pm to 2 pm)</w:t>
            </w:r>
          </w:p>
          <w:p w14:paraId="69EB1C1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Afternoon (2 pm to 5 pm)</w:t>
            </w:r>
          </w:p>
          <w:p w14:paraId="7BA1B1F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Evening (5 pm onwards)</w:t>
            </w:r>
          </w:p>
          <w:p w14:paraId="0535242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don’t remember</w:t>
            </w:r>
          </w:p>
          <w:p w14:paraId="62B7BFE8"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19F2382D" w14:textId="77777777" w:rsidTr="00236817">
        <w:tc>
          <w:tcPr>
            <w:tcW w:w="4517" w:type="dxa"/>
          </w:tcPr>
          <w:p w14:paraId="3A7298E8"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Did you experience any of the following symptoms following your first dose of COVID-19 vaccine? Click as many as apply.</w:t>
            </w:r>
          </w:p>
        </w:tc>
        <w:tc>
          <w:tcPr>
            <w:tcW w:w="4499" w:type="dxa"/>
          </w:tcPr>
          <w:p w14:paraId="1B53629A"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Tenderness, soreness, swelling, redness or a painful heavy feeling at the injection site</w:t>
            </w:r>
          </w:p>
          <w:p w14:paraId="68FA695C"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Feeling tired</w:t>
            </w:r>
          </w:p>
          <w:p w14:paraId="69A8F032"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Headache</w:t>
            </w:r>
          </w:p>
          <w:p w14:paraId="11139F16"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Fever / high temperature (37.8° C or greater)</w:t>
            </w:r>
          </w:p>
          <w:p w14:paraId="38CAB834"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Muscle aches</w:t>
            </w:r>
          </w:p>
          <w:p w14:paraId="540978FB"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Swelling of the glands in your armpit or neck</w:t>
            </w:r>
          </w:p>
          <w:p w14:paraId="0A732A13"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-Other symptoms: specify</w:t>
            </w:r>
          </w:p>
          <w:p w14:paraId="14263CAB" w14:textId="7F21DC29" w:rsidR="00CC7697"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-None of the above</w:t>
            </w:r>
          </w:p>
        </w:tc>
      </w:tr>
      <w:tr w:rsidR="00605AD9" w:rsidRPr="00605AD9" w14:paraId="7179242B" w14:textId="77777777" w:rsidTr="00236817">
        <w:tc>
          <w:tcPr>
            <w:tcW w:w="4517" w:type="dxa"/>
          </w:tcPr>
          <w:p w14:paraId="7C61D7D5"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 xml:space="preserve">On what </w:t>
            </w:r>
            <w:r w:rsidRPr="00605AD9">
              <w:rPr>
                <w:rFonts w:ascii="Times New Roman" w:hAnsi="Times New Roman" w:cs="Times New Roman"/>
                <w:b/>
                <w:bCs/>
                <w:color w:val="000000" w:themeColor="text1"/>
                <w:sz w:val="14"/>
                <w:szCs w:val="14"/>
              </w:rPr>
              <w:t>date</w:t>
            </w:r>
            <w:r w:rsidRPr="00605AD9">
              <w:rPr>
                <w:rFonts w:ascii="Times New Roman" w:hAnsi="Times New Roman" w:cs="Times New Roman"/>
                <w:color w:val="000000" w:themeColor="text1"/>
                <w:sz w:val="14"/>
                <w:szCs w:val="14"/>
              </w:rPr>
              <w:t xml:space="preserve"> did you have your </w:t>
            </w:r>
            <w:r w:rsidRPr="00605AD9">
              <w:rPr>
                <w:rFonts w:ascii="Times New Roman" w:hAnsi="Times New Roman" w:cs="Times New Roman"/>
                <w:b/>
                <w:bCs/>
                <w:color w:val="000000" w:themeColor="text1"/>
                <w:sz w:val="14"/>
                <w:szCs w:val="14"/>
              </w:rPr>
              <w:t>second</w:t>
            </w:r>
            <w:r w:rsidRPr="00605AD9">
              <w:rPr>
                <w:rFonts w:ascii="Times New Roman" w:hAnsi="Times New Roman" w:cs="Times New Roman"/>
                <w:color w:val="000000" w:themeColor="text1"/>
                <w:sz w:val="14"/>
                <w:szCs w:val="14"/>
              </w:rPr>
              <w:t xml:space="preserve"> vaccine dose? If you are not sure of the exact date, enter the approximate date (DD/MM/YYYY) e.g. for 16th December 2020, write 16/12/2020</w:t>
            </w:r>
          </w:p>
        </w:tc>
        <w:tc>
          <w:tcPr>
            <w:tcW w:w="4499" w:type="dxa"/>
          </w:tcPr>
          <w:p w14:paraId="50A1FD24"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1BC59588" w14:textId="77777777" w:rsidTr="00236817">
        <w:tc>
          <w:tcPr>
            <w:tcW w:w="4517" w:type="dxa"/>
          </w:tcPr>
          <w:p w14:paraId="4F6D7A82"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 xml:space="preserve">At what </w:t>
            </w:r>
            <w:r w:rsidRPr="00605AD9">
              <w:rPr>
                <w:rFonts w:ascii="Times New Roman" w:hAnsi="Times New Roman" w:cs="Times New Roman"/>
                <w:b/>
                <w:bCs/>
                <w:color w:val="000000" w:themeColor="text1"/>
                <w:sz w:val="14"/>
                <w:szCs w:val="14"/>
              </w:rPr>
              <w:t>time of day</w:t>
            </w:r>
            <w:r w:rsidRPr="00605AD9">
              <w:rPr>
                <w:rFonts w:ascii="Times New Roman" w:hAnsi="Times New Roman" w:cs="Times New Roman"/>
                <w:color w:val="000000" w:themeColor="text1"/>
                <w:sz w:val="14"/>
                <w:szCs w:val="14"/>
              </w:rPr>
              <w:t xml:space="preserve"> did you have your </w:t>
            </w:r>
            <w:r w:rsidRPr="00605AD9">
              <w:rPr>
                <w:rFonts w:ascii="Times New Roman" w:hAnsi="Times New Roman" w:cs="Times New Roman"/>
                <w:b/>
                <w:bCs/>
                <w:color w:val="000000" w:themeColor="text1"/>
                <w:sz w:val="14"/>
                <w:szCs w:val="14"/>
              </w:rPr>
              <w:t>second</w:t>
            </w:r>
            <w:r w:rsidRPr="00605AD9">
              <w:rPr>
                <w:rFonts w:ascii="Times New Roman" w:hAnsi="Times New Roman" w:cs="Times New Roman"/>
                <w:color w:val="000000" w:themeColor="text1"/>
                <w:sz w:val="14"/>
                <w:szCs w:val="14"/>
              </w:rPr>
              <w:t xml:space="preserve"> vaccine dose? (We are asking this question as there is emerging evidence that time of day can affect vaccine responses. We appreciate that this information may be difficult to recall, especially if you were vaccinated a while back: if you are not sure, either give your best guess or click ‘I don’t remember’)</w:t>
            </w:r>
          </w:p>
        </w:tc>
        <w:tc>
          <w:tcPr>
            <w:tcW w:w="4499" w:type="dxa"/>
          </w:tcPr>
          <w:p w14:paraId="3601B4D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Morning (before 12 pm)</w:t>
            </w:r>
          </w:p>
          <w:p w14:paraId="7A83F10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Lunchtime (12 pm to 2 pm)</w:t>
            </w:r>
          </w:p>
          <w:p w14:paraId="32C3621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Afternoon (2 pm to 5 pm)</w:t>
            </w:r>
          </w:p>
          <w:p w14:paraId="0C976C5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Evening (5 pm onwards)</w:t>
            </w:r>
          </w:p>
          <w:p w14:paraId="2823365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don’t remember</w:t>
            </w:r>
          </w:p>
          <w:p w14:paraId="69E89C6B"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65FEC47C" w14:textId="77777777" w:rsidTr="00236817">
        <w:tc>
          <w:tcPr>
            <w:tcW w:w="4517" w:type="dxa"/>
          </w:tcPr>
          <w:p w14:paraId="06064206" w14:textId="77777777" w:rsidR="004C6C0D" w:rsidRPr="00605AD9" w:rsidRDefault="004C6C0D" w:rsidP="00236817">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Did you experience any of the following symptoms following your second dose of COVID-19 vaccine? Click as many as apply.</w:t>
            </w:r>
          </w:p>
        </w:tc>
        <w:tc>
          <w:tcPr>
            <w:tcW w:w="4499" w:type="dxa"/>
          </w:tcPr>
          <w:p w14:paraId="3EB85011"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Tenderness, soreness, swelling, redness or a painful heavy feeling at the injection site</w:t>
            </w:r>
          </w:p>
          <w:p w14:paraId="3FE4708C"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Feeling tired</w:t>
            </w:r>
          </w:p>
          <w:p w14:paraId="39BE7291"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Headache</w:t>
            </w:r>
          </w:p>
          <w:p w14:paraId="5A3DF7FF"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Fever / high temperature (37.8° C or greater)</w:t>
            </w:r>
          </w:p>
          <w:p w14:paraId="165FCAE1"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Muscle aches</w:t>
            </w:r>
          </w:p>
          <w:p w14:paraId="73F6DA06"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Swelling of the glands in your armpit or neck</w:t>
            </w:r>
          </w:p>
          <w:p w14:paraId="60171289" w14:textId="77777777" w:rsidR="00BF087A"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-Other symptoms: specify</w:t>
            </w:r>
          </w:p>
          <w:p w14:paraId="47C18456" w14:textId="702F036F" w:rsidR="004C6C0D" w:rsidRPr="00605AD9" w:rsidRDefault="00BF087A" w:rsidP="00BF087A">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-None of the above</w:t>
            </w:r>
          </w:p>
        </w:tc>
      </w:tr>
      <w:tr w:rsidR="00605AD9" w:rsidRPr="00605AD9" w14:paraId="15033D88" w14:textId="77777777" w:rsidTr="00236817">
        <w:tc>
          <w:tcPr>
            <w:tcW w:w="4517" w:type="dxa"/>
            <w:shd w:val="clear" w:color="auto" w:fill="BDD6EE" w:themeFill="accent5" w:themeFillTint="66"/>
          </w:tcPr>
          <w:p w14:paraId="79C4C2CD"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Lifestyle</w:t>
            </w:r>
          </w:p>
        </w:tc>
        <w:tc>
          <w:tcPr>
            <w:tcW w:w="4499" w:type="dxa"/>
            <w:shd w:val="clear" w:color="auto" w:fill="BDD6EE" w:themeFill="accent5" w:themeFillTint="66"/>
          </w:tcPr>
          <w:p w14:paraId="0C72390C"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449BE80A" w14:textId="77777777" w:rsidTr="00236817">
        <w:tc>
          <w:tcPr>
            <w:tcW w:w="4517" w:type="dxa"/>
          </w:tcPr>
          <w:p w14:paraId="385C386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Which of these best describes your use of cigarettes?</w:t>
            </w:r>
          </w:p>
        </w:tc>
        <w:tc>
          <w:tcPr>
            <w:tcW w:w="4499" w:type="dxa"/>
          </w:tcPr>
          <w:p w14:paraId="44ED023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have never smoked cigarettes  </w:t>
            </w:r>
          </w:p>
          <w:p w14:paraId="537ACB4D"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used to smoke cigarettes occasionally but now not at all </w:t>
            </w:r>
          </w:p>
          <w:p w14:paraId="28D62237"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used to smoke cigarettes daily but now not at all   </w:t>
            </w:r>
          </w:p>
          <w:p w14:paraId="39EB584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smoke cigarettes occasionally but not every day  </w:t>
            </w:r>
          </w:p>
          <w:p w14:paraId="14A6231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smoke cigarettes daily  </w:t>
            </w:r>
          </w:p>
        </w:tc>
      </w:tr>
      <w:tr w:rsidR="00605AD9" w:rsidRPr="00605AD9" w14:paraId="1689C0E1" w14:textId="77777777" w:rsidTr="00236817">
        <w:tc>
          <w:tcPr>
            <w:tcW w:w="4517" w:type="dxa"/>
          </w:tcPr>
          <w:p w14:paraId="2C21AF8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Which of these best describes your use of e-cigarettes (vaping)?</w:t>
            </w:r>
          </w:p>
          <w:p w14:paraId="2358D851" w14:textId="77777777" w:rsidR="004C6C0D" w:rsidRPr="00605AD9" w:rsidRDefault="004C6C0D" w:rsidP="00236817">
            <w:pPr>
              <w:rPr>
                <w:rFonts w:ascii="Times New Roman" w:hAnsi="Times New Roman" w:cs="Times New Roman"/>
                <w:color w:val="000000" w:themeColor="text1"/>
                <w:sz w:val="14"/>
                <w:szCs w:val="14"/>
              </w:rPr>
            </w:pPr>
          </w:p>
        </w:tc>
        <w:tc>
          <w:tcPr>
            <w:tcW w:w="4499" w:type="dxa"/>
          </w:tcPr>
          <w:p w14:paraId="226F6D5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have never vaped or used e-cigarettes </w:t>
            </w:r>
          </w:p>
          <w:p w14:paraId="27C1D11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used to use e-cigarettes occasionally, but now not at all  </w:t>
            </w:r>
          </w:p>
          <w:p w14:paraId="517EFAD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used to use e-cigarettes daily but now not at all   </w:t>
            </w:r>
          </w:p>
          <w:p w14:paraId="0F6A707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vape occasionally but not every day  </w:t>
            </w:r>
          </w:p>
          <w:p w14:paraId="01683A1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I vape daily  </w:t>
            </w:r>
          </w:p>
        </w:tc>
      </w:tr>
      <w:tr w:rsidR="00605AD9" w:rsidRPr="00605AD9" w14:paraId="0CFAF9BC" w14:textId="77777777" w:rsidTr="00236817">
        <w:tc>
          <w:tcPr>
            <w:tcW w:w="4517" w:type="dxa"/>
          </w:tcPr>
          <w:p w14:paraId="3DB92B8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During the last week, roughly how many hours did you spend doing more vigorous physical exercise of sufficient intensity to make you breathless or to raise your heart rate significantly, such as heavy physical work, more strenuous gardening (e.g. vigorous digging, landscaping) swimming, jogging, aerobics, football, tennis, cycling, gym workout? </w:t>
            </w:r>
          </w:p>
        </w:tc>
        <w:tc>
          <w:tcPr>
            <w:tcW w:w="4499" w:type="dxa"/>
          </w:tcPr>
          <w:p w14:paraId="03C739A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- 0 -10+ hours</w:t>
            </w:r>
          </w:p>
        </w:tc>
      </w:tr>
      <w:tr w:rsidR="00605AD9" w:rsidRPr="00605AD9" w14:paraId="2D4B6197" w14:textId="77777777" w:rsidTr="00236817">
        <w:tc>
          <w:tcPr>
            <w:tcW w:w="4517" w:type="dxa"/>
          </w:tcPr>
          <w:p w14:paraId="134B5AC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During the last week, roughly how many hours did you spend doing light exercise that does not make you particularly breathless, such as light gardening, walking, including walking for pleasure or exercise, walking to the shops, walking to work? </w:t>
            </w:r>
          </w:p>
        </w:tc>
        <w:tc>
          <w:tcPr>
            <w:tcW w:w="4499" w:type="dxa"/>
          </w:tcPr>
          <w:p w14:paraId="4CE5F74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- 0 -10+ hours</w:t>
            </w:r>
          </w:p>
        </w:tc>
      </w:tr>
      <w:tr w:rsidR="00605AD9" w:rsidRPr="00605AD9" w14:paraId="0C693BF1" w14:textId="77777777" w:rsidTr="00236817">
        <w:tc>
          <w:tcPr>
            <w:tcW w:w="4517" w:type="dxa"/>
          </w:tcPr>
          <w:p w14:paraId="3FEBA3B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During the past month, how many hours of actual sleep did you get per night on average? </w:t>
            </w:r>
            <w:r w:rsidRPr="00605AD9">
              <w:rPr>
                <w:rFonts w:ascii="Times New Roman" w:hAnsi="Times New Roman" w:cs="Times New Roman"/>
                <w:color w:val="000000" w:themeColor="text1"/>
                <w:sz w:val="14"/>
                <w:szCs w:val="14"/>
              </w:rPr>
              <w:br/>
              <w:t>(This may be different than the number of hours you spent in bed)</w:t>
            </w:r>
          </w:p>
          <w:p w14:paraId="4DF37BDE" w14:textId="77777777" w:rsidR="004C6C0D" w:rsidRPr="00605AD9" w:rsidRDefault="004C6C0D" w:rsidP="00236817">
            <w:pPr>
              <w:rPr>
                <w:rFonts w:ascii="Times New Roman" w:hAnsi="Times New Roman" w:cs="Times New Roman"/>
                <w:color w:val="000000" w:themeColor="text1"/>
                <w:sz w:val="14"/>
                <w:szCs w:val="14"/>
              </w:rPr>
            </w:pPr>
          </w:p>
        </w:tc>
        <w:tc>
          <w:tcPr>
            <w:tcW w:w="4499" w:type="dxa"/>
          </w:tcPr>
          <w:p w14:paraId="10E3C0D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- 0 -24 hours</w:t>
            </w:r>
          </w:p>
        </w:tc>
      </w:tr>
      <w:tr w:rsidR="00605AD9" w:rsidRPr="00605AD9" w14:paraId="57EE2F63" w14:textId="77777777" w:rsidTr="00236817">
        <w:tc>
          <w:tcPr>
            <w:tcW w:w="4517" w:type="dxa"/>
            <w:shd w:val="clear" w:color="auto" w:fill="BDD6EE" w:themeFill="accent5" w:themeFillTint="66"/>
          </w:tcPr>
          <w:p w14:paraId="3C2D457F"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Diet</w:t>
            </w:r>
          </w:p>
        </w:tc>
        <w:tc>
          <w:tcPr>
            <w:tcW w:w="4499" w:type="dxa"/>
            <w:shd w:val="clear" w:color="auto" w:fill="BDD6EE" w:themeFill="accent5" w:themeFillTint="66"/>
          </w:tcPr>
          <w:p w14:paraId="2FCFF4C6"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38F1F603" w14:textId="77777777" w:rsidTr="00236817">
        <w:tc>
          <w:tcPr>
            <w:tcW w:w="4517" w:type="dxa"/>
          </w:tcPr>
          <w:p w14:paraId="679CD28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Over the</w:t>
            </w:r>
            <w:r w:rsidRPr="00605AD9">
              <w:rPr>
                <w:rFonts w:ascii="Times New Roman" w:hAnsi="Times New Roman" w:cs="Times New Roman"/>
                <w:b/>
                <w:color w:val="000000" w:themeColor="text1"/>
                <w:sz w:val="14"/>
                <w:szCs w:val="14"/>
              </w:rPr>
              <w:t xml:space="preserve"> last month</w:t>
            </w:r>
            <w:r w:rsidRPr="00605AD9">
              <w:rPr>
                <w:rFonts w:ascii="Times New Roman" w:hAnsi="Times New Roman" w:cs="Times New Roman"/>
                <w:color w:val="000000" w:themeColor="text1"/>
                <w:sz w:val="14"/>
                <w:szCs w:val="14"/>
              </w:rPr>
              <w:t xml:space="preserve">, have you taken any of the following supplements at least </w:t>
            </w:r>
            <w:r w:rsidRPr="00605AD9">
              <w:rPr>
                <w:rFonts w:ascii="Times New Roman" w:hAnsi="Times New Roman" w:cs="Times New Roman"/>
                <w:b/>
                <w:color w:val="000000" w:themeColor="text1"/>
                <w:sz w:val="14"/>
                <w:szCs w:val="14"/>
              </w:rPr>
              <w:t>once per week</w:t>
            </w:r>
            <w:r w:rsidRPr="00605AD9">
              <w:rPr>
                <w:rFonts w:ascii="Times New Roman" w:hAnsi="Times New Roman" w:cs="Times New Roman"/>
                <w:color w:val="000000" w:themeColor="text1"/>
                <w:sz w:val="14"/>
                <w:szCs w:val="14"/>
              </w:rPr>
              <w:t>? </w:t>
            </w:r>
          </w:p>
          <w:p w14:paraId="0645CF5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br/>
              <w:t>Select all that apply. </w:t>
            </w:r>
          </w:p>
        </w:tc>
        <w:tc>
          <w:tcPr>
            <w:tcW w:w="4499" w:type="dxa"/>
          </w:tcPr>
          <w:p w14:paraId="3F3073A8"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Multivitamin (including prenatal multivitamins)  </w:t>
            </w:r>
          </w:p>
          <w:p w14:paraId="40D1C434"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A only  </w:t>
            </w:r>
          </w:p>
          <w:p w14:paraId="4A60E65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B only   </w:t>
            </w:r>
          </w:p>
          <w:p w14:paraId="02727812"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C only   </w:t>
            </w:r>
          </w:p>
          <w:p w14:paraId="7C750EC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D only   </w:t>
            </w:r>
          </w:p>
          <w:p w14:paraId="31C59429"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calcium only  </w:t>
            </w:r>
          </w:p>
          <w:p w14:paraId="03D1B09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calcium and vitamin D combined  </w:t>
            </w:r>
          </w:p>
          <w:p w14:paraId="1E70D745"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vitamin E only  </w:t>
            </w:r>
          </w:p>
          <w:p w14:paraId="69FF24F1"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zinc only  </w:t>
            </w:r>
          </w:p>
          <w:p w14:paraId="7C391833"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iron only  </w:t>
            </w:r>
          </w:p>
          <w:p w14:paraId="356256E3"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probiotics  </w:t>
            </w:r>
          </w:p>
          <w:p w14:paraId="18AC0DC5"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fish oil, krill oil or other source of omega-3 fatty acids  </w:t>
            </w:r>
          </w:p>
          <w:p w14:paraId="1B990719"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cod liver oil </w:t>
            </w:r>
          </w:p>
          <w:p w14:paraId="58B21D54"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echinacea  </w:t>
            </w:r>
          </w:p>
          <w:p w14:paraId="441BF1C9"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garlic or garlic powder (allicin)  </w:t>
            </w:r>
          </w:p>
          <w:p w14:paraId="7F1796CA"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turmeric / curcumin  </w:t>
            </w:r>
          </w:p>
          <w:p w14:paraId="4700BD5E"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Cannabidiol (CBD) oil   </w:t>
            </w:r>
          </w:p>
          <w:p w14:paraId="026D8DE7"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Supplements containing folic acid  </w:t>
            </w:r>
          </w:p>
          <w:p w14:paraId="3FE986B9"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Supplement containing Selenium only  </w:t>
            </w:r>
          </w:p>
          <w:p w14:paraId="7CE23CB3"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Other (e.g. other micronutrients (such as herbal supplements) or combinations of micronutrients (such vitamin C &amp; zinc)) Please specify:  </w:t>
            </w:r>
          </w:p>
          <w:p w14:paraId="0E3F998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None of the above  </w:t>
            </w:r>
          </w:p>
        </w:tc>
      </w:tr>
      <w:tr w:rsidR="00605AD9" w:rsidRPr="00605AD9" w14:paraId="73C26B06" w14:textId="77777777" w:rsidTr="00236817">
        <w:tc>
          <w:tcPr>
            <w:tcW w:w="4517" w:type="dxa"/>
            <w:shd w:val="clear" w:color="auto" w:fill="BDD6EE" w:themeFill="accent5" w:themeFillTint="66"/>
          </w:tcPr>
          <w:p w14:paraId="3577916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Quality of life</w:t>
            </w:r>
          </w:p>
        </w:tc>
        <w:tc>
          <w:tcPr>
            <w:tcW w:w="4499" w:type="dxa"/>
            <w:shd w:val="clear" w:color="auto" w:fill="BDD6EE" w:themeFill="accent5" w:themeFillTint="66"/>
          </w:tcPr>
          <w:p w14:paraId="47110A3C" w14:textId="77777777" w:rsidR="004C6C0D" w:rsidRPr="00605AD9" w:rsidRDefault="004C6C0D" w:rsidP="00236817">
            <w:pPr>
              <w:keepNext/>
              <w:spacing w:before="120"/>
              <w:rPr>
                <w:rFonts w:ascii="Times New Roman" w:hAnsi="Times New Roman" w:cs="Times New Roman"/>
                <w:color w:val="000000" w:themeColor="text1"/>
                <w:sz w:val="14"/>
                <w:szCs w:val="14"/>
              </w:rPr>
            </w:pPr>
          </w:p>
        </w:tc>
      </w:tr>
      <w:tr w:rsidR="00605AD9" w:rsidRPr="00605AD9" w14:paraId="7561DA63" w14:textId="77777777" w:rsidTr="00236817">
        <w:tc>
          <w:tcPr>
            <w:tcW w:w="4517" w:type="dxa"/>
          </w:tcPr>
          <w:p w14:paraId="0490AD1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First, have you or your family noticed that you are currently experiencing any of the following problems? </w:t>
            </w:r>
          </w:p>
          <w:p w14:paraId="3D4DBC40" w14:textId="77777777" w:rsidR="004C6C0D" w:rsidRPr="00605AD9" w:rsidRDefault="004C6C0D" w:rsidP="00236817">
            <w:pPr>
              <w:rPr>
                <w:rFonts w:ascii="Times New Roman" w:hAnsi="Times New Roman" w:cs="Times New Roman"/>
                <w:color w:val="000000" w:themeColor="text1"/>
                <w:sz w:val="14"/>
                <w:szCs w:val="14"/>
              </w:rPr>
            </w:pPr>
          </w:p>
          <w:p w14:paraId="6A3BBC1D" w14:textId="77777777" w:rsidR="004C6C0D" w:rsidRPr="00605AD9" w:rsidRDefault="004C6C0D" w:rsidP="00236817">
            <w:pPr>
              <w:rPr>
                <w:rFonts w:ascii="Times New Roman" w:hAnsi="Times New Roman" w:cs="Times New Roman"/>
                <w:color w:val="000000" w:themeColor="text1"/>
                <w:sz w:val="14"/>
                <w:szCs w:val="14"/>
              </w:rPr>
            </w:pPr>
          </w:p>
          <w:p w14:paraId="10AC8EB6" w14:textId="77777777" w:rsidR="004C6C0D" w:rsidRPr="00605AD9" w:rsidRDefault="004C6C0D" w:rsidP="00236817">
            <w:pPr>
              <w:rPr>
                <w:rFonts w:ascii="Times New Roman" w:hAnsi="Times New Roman" w:cs="Times New Roman"/>
                <w:color w:val="000000" w:themeColor="text1"/>
                <w:sz w:val="14"/>
                <w:szCs w:val="14"/>
              </w:rPr>
            </w:pPr>
          </w:p>
          <w:p w14:paraId="46EB9E5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Please answer all of these questions WHETHER OR NOT YOU HAVE HAD DEFINITE OR SUSPECTED COVID-19.</w:t>
            </w:r>
          </w:p>
          <w:p w14:paraId="5826D26A" w14:textId="77777777" w:rsidR="004C6C0D" w:rsidRPr="00605AD9" w:rsidRDefault="004C6C0D" w:rsidP="00236817">
            <w:pPr>
              <w:rPr>
                <w:rFonts w:ascii="Times New Roman" w:hAnsi="Times New Roman" w:cs="Times New Roman"/>
                <w:color w:val="000000" w:themeColor="text1"/>
                <w:sz w:val="14"/>
                <w:szCs w:val="14"/>
              </w:rPr>
            </w:pPr>
          </w:p>
          <w:p w14:paraId="6462FFA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Excessive shortness of breath</w:t>
            </w:r>
          </w:p>
          <w:p w14:paraId="44F7818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Coughing</w:t>
            </w:r>
          </w:p>
          <w:p w14:paraId="66306D7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Unusual tiredness or fatigue</w:t>
            </w:r>
          </w:p>
          <w:p w14:paraId="6AE5014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Problems with sleeping</w:t>
            </w:r>
          </w:p>
          <w:p w14:paraId="6E6F6C8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Memory problems</w:t>
            </w:r>
          </w:p>
          <w:p w14:paraId="43A2EEE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Difficulty concentrating</w:t>
            </w:r>
          </w:p>
          <w:p w14:paraId="5CB2E90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Pains in your muscles or joints</w:t>
            </w:r>
          </w:p>
          <w:p w14:paraId="56A1BF3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Problems with your sense of smell / taste</w:t>
            </w:r>
          </w:p>
          <w:p w14:paraId="163100B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Diarrhoea</w:t>
            </w:r>
          </w:p>
          <w:p w14:paraId="70F42EC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Stomach (abdominal) pains</w:t>
            </w:r>
          </w:p>
          <w:p w14:paraId="62B2CBF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Changes to your voice</w:t>
            </w:r>
          </w:p>
          <w:p w14:paraId="0048074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Hair loss</w:t>
            </w:r>
          </w:p>
          <w:p w14:paraId="664BA68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Unusual racing of the heart</w:t>
            </w:r>
          </w:p>
          <w:p w14:paraId="7F4149CF" w14:textId="77777777" w:rsidR="004C6C0D" w:rsidRPr="00605AD9" w:rsidRDefault="004C6C0D" w:rsidP="00236817">
            <w:pPr>
              <w:rPr>
                <w:rFonts w:ascii="Times New Roman" w:hAnsi="Times New Roman" w:cs="Times New Roman"/>
                <w:color w:val="000000" w:themeColor="text1"/>
                <w:sz w:val="14"/>
                <w:szCs w:val="14"/>
              </w:rPr>
            </w:pPr>
            <w:proofErr w:type="spellStart"/>
            <w:r w:rsidRPr="00605AD9">
              <w:rPr>
                <w:rFonts w:ascii="Times New Roman" w:hAnsi="Times New Roman" w:cs="Times New Roman"/>
                <w:color w:val="000000" w:themeColor="text1"/>
                <w:sz w:val="14"/>
                <w:szCs w:val="14"/>
              </w:rPr>
              <w:t>Lightheadedness</w:t>
            </w:r>
            <w:proofErr w:type="spellEnd"/>
            <w:r w:rsidRPr="00605AD9">
              <w:rPr>
                <w:rFonts w:ascii="Times New Roman" w:hAnsi="Times New Roman" w:cs="Times New Roman"/>
                <w:color w:val="000000" w:themeColor="text1"/>
                <w:sz w:val="14"/>
                <w:szCs w:val="14"/>
              </w:rPr>
              <w:t xml:space="preserve"> or dizziness</w:t>
            </w:r>
          </w:p>
          <w:p w14:paraId="06B9899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Unusual sweating</w:t>
            </w:r>
          </w:p>
        </w:tc>
        <w:tc>
          <w:tcPr>
            <w:tcW w:w="4499" w:type="dxa"/>
          </w:tcPr>
          <w:p w14:paraId="16DFC48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lastRenderedPageBreak/>
              <w:t>-No</w:t>
            </w:r>
          </w:p>
          <w:p w14:paraId="2182B5F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 but improving</w:t>
            </w:r>
          </w:p>
          <w:p w14:paraId="2E8AF56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-Yes, but not improving or worsening </w:t>
            </w:r>
          </w:p>
          <w:p w14:paraId="23F47CB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-Yes and worsening </w:t>
            </w:r>
          </w:p>
        </w:tc>
      </w:tr>
      <w:tr w:rsidR="00605AD9" w:rsidRPr="00605AD9" w14:paraId="171345D0" w14:textId="77777777" w:rsidTr="00236817">
        <w:tc>
          <w:tcPr>
            <w:tcW w:w="4517" w:type="dxa"/>
          </w:tcPr>
          <w:p w14:paraId="4603FA9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Second, here is a list of statements relating to common long-term symptoms of COVID-19. Please select one answer per line to indicate how you have been feeling over the past 7 days. </w:t>
            </w:r>
          </w:p>
          <w:p w14:paraId="21B1E2DA" w14:textId="77777777" w:rsidR="004C6C0D" w:rsidRPr="00605AD9" w:rsidRDefault="004C6C0D" w:rsidP="00236817">
            <w:pPr>
              <w:rPr>
                <w:rFonts w:ascii="Times New Roman" w:hAnsi="Times New Roman" w:cs="Times New Roman"/>
                <w:color w:val="000000" w:themeColor="text1"/>
                <w:sz w:val="14"/>
                <w:szCs w:val="14"/>
              </w:rPr>
            </w:pPr>
          </w:p>
          <w:p w14:paraId="4058972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Please answer all of these questions WHETHER OR NOT YOU HAVE HAD DEFINITE OR SUSPECTED COVID-19.</w:t>
            </w:r>
          </w:p>
          <w:p w14:paraId="21AC1B86" w14:textId="77777777" w:rsidR="004C6C0D" w:rsidRPr="00605AD9" w:rsidRDefault="004C6C0D" w:rsidP="00236817">
            <w:pPr>
              <w:rPr>
                <w:rFonts w:ascii="Times New Roman" w:hAnsi="Times New Roman" w:cs="Times New Roman"/>
                <w:color w:val="000000" w:themeColor="text1"/>
                <w:sz w:val="14"/>
                <w:szCs w:val="14"/>
              </w:rPr>
            </w:pPr>
          </w:p>
          <w:p w14:paraId="62A8A16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feel fatigued</w:t>
            </w:r>
          </w:p>
          <w:p w14:paraId="7A45797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feel weak all over</w:t>
            </w:r>
          </w:p>
          <w:p w14:paraId="56526E4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feel listless ("washed out")</w:t>
            </w:r>
          </w:p>
          <w:p w14:paraId="335E5B5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feel tired</w:t>
            </w:r>
          </w:p>
          <w:p w14:paraId="45E1CFA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have trouble starting things because I am tired</w:t>
            </w:r>
          </w:p>
          <w:p w14:paraId="02E7E70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have trouble finishing things because I am tired</w:t>
            </w:r>
          </w:p>
          <w:p w14:paraId="1595C0B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have energy</w:t>
            </w:r>
          </w:p>
          <w:p w14:paraId="2D0F24E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am able to do my usual activities</w:t>
            </w:r>
          </w:p>
          <w:p w14:paraId="39072BB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need to sleep during the day</w:t>
            </w:r>
          </w:p>
          <w:p w14:paraId="632448F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am too tired to eat</w:t>
            </w:r>
          </w:p>
          <w:p w14:paraId="020F3A5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need help doing my usual activities</w:t>
            </w:r>
          </w:p>
          <w:p w14:paraId="1D3EE27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am frustrated by being too tired to do the things I want to do</w:t>
            </w:r>
          </w:p>
          <w:p w14:paraId="1081EF09"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 have to limit my social activity because I am tired</w:t>
            </w:r>
          </w:p>
        </w:tc>
        <w:tc>
          <w:tcPr>
            <w:tcW w:w="4499" w:type="dxa"/>
          </w:tcPr>
          <w:p w14:paraId="63BBD88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-Not at all</w:t>
            </w:r>
          </w:p>
          <w:p w14:paraId="386F807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 little bit</w:t>
            </w:r>
          </w:p>
          <w:p w14:paraId="28A0875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-Somewhat</w:t>
            </w:r>
          </w:p>
          <w:p w14:paraId="3174BED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-Quite a bit</w:t>
            </w:r>
          </w:p>
          <w:p w14:paraId="66CB0F35"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-Very much</w:t>
            </w:r>
          </w:p>
        </w:tc>
      </w:tr>
      <w:tr w:rsidR="00605AD9" w:rsidRPr="00605AD9" w14:paraId="493AFCBD" w14:textId="77777777" w:rsidTr="00236817">
        <w:tc>
          <w:tcPr>
            <w:tcW w:w="4517" w:type="dxa"/>
          </w:tcPr>
          <w:p w14:paraId="596A031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Third, would YOU say that you currently have 'long COVID', i.e. ongoing symptoms more than four weeks after the onset of proven or suspected COVID-19?</w:t>
            </w:r>
          </w:p>
        </w:tc>
        <w:tc>
          <w:tcPr>
            <w:tcW w:w="4499" w:type="dxa"/>
          </w:tcPr>
          <w:p w14:paraId="5304A07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738C76F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p w14:paraId="6EBC4F4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-Don’t know / not sure </w:t>
            </w:r>
          </w:p>
        </w:tc>
      </w:tr>
      <w:tr w:rsidR="00605AD9" w:rsidRPr="00605AD9" w14:paraId="6E209123" w14:textId="77777777" w:rsidTr="00236817">
        <w:tc>
          <w:tcPr>
            <w:tcW w:w="4517" w:type="dxa"/>
          </w:tcPr>
          <w:p w14:paraId="76FEA850"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By selecting one box in each group below, please indicate which statements best describe your own health state today.</w:t>
            </w:r>
          </w:p>
        </w:tc>
        <w:tc>
          <w:tcPr>
            <w:tcW w:w="4499" w:type="dxa"/>
          </w:tcPr>
          <w:p w14:paraId="228BF41C" w14:textId="77777777" w:rsidR="004C6C0D" w:rsidRPr="00605AD9" w:rsidRDefault="004C6C0D" w:rsidP="00236817">
            <w:pPr>
              <w:keepNext/>
              <w:spacing w:before="120"/>
              <w:rPr>
                <w:rFonts w:ascii="Times New Roman" w:hAnsi="Times New Roman" w:cs="Times New Roman"/>
                <w:color w:val="000000" w:themeColor="text1"/>
                <w:sz w:val="14"/>
                <w:szCs w:val="14"/>
              </w:rPr>
            </w:pPr>
          </w:p>
        </w:tc>
      </w:tr>
      <w:tr w:rsidR="00605AD9" w:rsidRPr="00605AD9" w14:paraId="283678C7" w14:textId="77777777" w:rsidTr="00236817">
        <w:tc>
          <w:tcPr>
            <w:tcW w:w="4517" w:type="dxa"/>
          </w:tcPr>
          <w:p w14:paraId="726CEA0B"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Self-Care</w:t>
            </w:r>
          </w:p>
        </w:tc>
        <w:tc>
          <w:tcPr>
            <w:tcW w:w="4499" w:type="dxa"/>
          </w:tcPr>
          <w:p w14:paraId="575B8B6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no problems with self-care</w:t>
            </w:r>
          </w:p>
          <w:p w14:paraId="6E00AFE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some problems washing or dressing myself</w:t>
            </w:r>
          </w:p>
          <w:p w14:paraId="2B6A4DC6"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unable to wash or dress myself</w:t>
            </w:r>
          </w:p>
        </w:tc>
      </w:tr>
      <w:tr w:rsidR="00605AD9" w:rsidRPr="00605AD9" w14:paraId="2BD914DF" w14:textId="77777777" w:rsidTr="00236817">
        <w:tc>
          <w:tcPr>
            <w:tcW w:w="4517" w:type="dxa"/>
          </w:tcPr>
          <w:p w14:paraId="4CC42795"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Mobility</w:t>
            </w:r>
          </w:p>
        </w:tc>
        <w:tc>
          <w:tcPr>
            <w:tcW w:w="4499" w:type="dxa"/>
          </w:tcPr>
          <w:p w14:paraId="1C2F6F4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no problems in walking about</w:t>
            </w:r>
          </w:p>
          <w:p w14:paraId="62CD8D3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some problems in walking about</w:t>
            </w:r>
          </w:p>
          <w:p w14:paraId="02AFC304"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confined to bed</w:t>
            </w:r>
          </w:p>
        </w:tc>
      </w:tr>
      <w:tr w:rsidR="00605AD9" w:rsidRPr="00605AD9" w14:paraId="61C86623" w14:textId="77777777" w:rsidTr="00236817">
        <w:tc>
          <w:tcPr>
            <w:tcW w:w="4517" w:type="dxa"/>
          </w:tcPr>
          <w:p w14:paraId="42026D2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Usual Activities (e.g. work, study, housework, family or leisure activities)</w:t>
            </w:r>
          </w:p>
        </w:tc>
        <w:tc>
          <w:tcPr>
            <w:tcW w:w="4499" w:type="dxa"/>
          </w:tcPr>
          <w:p w14:paraId="72216BB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no problems with performing my usual activities</w:t>
            </w:r>
          </w:p>
          <w:p w14:paraId="072E5EC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some problems with performing my usual activities</w:t>
            </w:r>
          </w:p>
          <w:p w14:paraId="18F7496C"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unable to perform my usual activities</w:t>
            </w:r>
          </w:p>
        </w:tc>
      </w:tr>
      <w:tr w:rsidR="00605AD9" w:rsidRPr="00605AD9" w14:paraId="53610355" w14:textId="77777777" w:rsidTr="00236817">
        <w:tc>
          <w:tcPr>
            <w:tcW w:w="4517" w:type="dxa"/>
          </w:tcPr>
          <w:p w14:paraId="6003258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Pain / Discomfort</w:t>
            </w:r>
          </w:p>
        </w:tc>
        <w:tc>
          <w:tcPr>
            <w:tcW w:w="4499" w:type="dxa"/>
          </w:tcPr>
          <w:p w14:paraId="73C2A91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no pain or discomfort</w:t>
            </w:r>
          </w:p>
          <w:p w14:paraId="0DDCDDE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moderate pain or discomfort</w:t>
            </w:r>
          </w:p>
          <w:p w14:paraId="6D39899B"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have extreme pain or discomfort</w:t>
            </w:r>
          </w:p>
        </w:tc>
      </w:tr>
      <w:tr w:rsidR="00605AD9" w:rsidRPr="00605AD9" w14:paraId="3177B840" w14:textId="77777777" w:rsidTr="00236817">
        <w:tc>
          <w:tcPr>
            <w:tcW w:w="4517" w:type="dxa"/>
          </w:tcPr>
          <w:p w14:paraId="4BC9AFD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Anxiety / Depression</w:t>
            </w:r>
          </w:p>
        </w:tc>
        <w:tc>
          <w:tcPr>
            <w:tcW w:w="4499" w:type="dxa"/>
          </w:tcPr>
          <w:p w14:paraId="136AB9E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not anxious or depressed</w:t>
            </w:r>
          </w:p>
          <w:p w14:paraId="006A5F4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moderately anxious or depressed</w:t>
            </w:r>
          </w:p>
          <w:p w14:paraId="0BD625E0"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I am extremely anxious or depressed</w:t>
            </w:r>
          </w:p>
        </w:tc>
      </w:tr>
      <w:tr w:rsidR="00605AD9" w:rsidRPr="00605AD9" w14:paraId="7EBCE582" w14:textId="77777777" w:rsidTr="00236817">
        <w:tc>
          <w:tcPr>
            <w:tcW w:w="4517" w:type="dxa"/>
          </w:tcPr>
          <w:p w14:paraId="58E4453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In the last week, how often have you been bothered by the following problems?</w:t>
            </w:r>
          </w:p>
          <w:p w14:paraId="4840BFB0" w14:textId="77777777" w:rsidR="004C6C0D" w:rsidRPr="00605AD9" w:rsidRDefault="004C6C0D" w:rsidP="00236817">
            <w:pPr>
              <w:rPr>
                <w:rFonts w:ascii="Times New Roman" w:hAnsi="Times New Roman" w:cs="Times New Roman"/>
                <w:color w:val="000000" w:themeColor="text1"/>
                <w:sz w:val="14"/>
                <w:szCs w:val="14"/>
              </w:rPr>
            </w:pPr>
          </w:p>
          <w:p w14:paraId="77069D9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Little interest or pleasure in doing things</w:t>
            </w:r>
          </w:p>
          <w:p w14:paraId="53D8EE8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Feeling down, depressed, or hopeless</w:t>
            </w:r>
          </w:p>
          <w:p w14:paraId="44441CF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Feeling nervous, anxious or on edge</w:t>
            </w:r>
          </w:p>
          <w:p w14:paraId="04191598"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Not being able to stop or control worrying</w:t>
            </w:r>
          </w:p>
        </w:tc>
        <w:tc>
          <w:tcPr>
            <w:tcW w:w="4499" w:type="dxa"/>
          </w:tcPr>
          <w:p w14:paraId="515E091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Not at all</w:t>
            </w:r>
          </w:p>
          <w:p w14:paraId="1F906D6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Several days (1-3 days/week)</w:t>
            </w:r>
          </w:p>
          <w:p w14:paraId="02C220C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More than half the days (4-5 days/week)</w:t>
            </w:r>
          </w:p>
          <w:p w14:paraId="6C6F23CA"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Nearly every day (6-7 days/week)</w:t>
            </w:r>
          </w:p>
        </w:tc>
      </w:tr>
      <w:tr w:rsidR="00605AD9" w:rsidRPr="00605AD9" w14:paraId="7378B861" w14:textId="77777777" w:rsidTr="00236817">
        <w:tc>
          <w:tcPr>
            <w:tcW w:w="4517" w:type="dxa"/>
            <w:shd w:val="clear" w:color="auto" w:fill="BDD6EE" w:themeFill="accent5" w:themeFillTint="66"/>
          </w:tcPr>
          <w:p w14:paraId="2FBD9700" w14:textId="77777777" w:rsidR="004C6C0D" w:rsidRPr="00605AD9" w:rsidRDefault="004C6C0D" w:rsidP="00236817">
            <w:pP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Recent Health </w:t>
            </w:r>
          </w:p>
        </w:tc>
        <w:tc>
          <w:tcPr>
            <w:tcW w:w="4499" w:type="dxa"/>
            <w:shd w:val="clear" w:color="auto" w:fill="BDD6EE" w:themeFill="accent5" w:themeFillTint="66"/>
          </w:tcPr>
          <w:p w14:paraId="1756AEB3" w14:textId="77777777" w:rsidR="004C6C0D" w:rsidRPr="00605AD9" w:rsidRDefault="004C6C0D" w:rsidP="00236817">
            <w:pPr>
              <w:rPr>
                <w:rFonts w:ascii="Times New Roman" w:hAnsi="Times New Roman" w:cs="Times New Roman"/>
                <w:b/>
                <w:bCs/>
                <w:color w:val="000000" w:themeColor="text1"/>
                <w:sz w:val="14"/>
                <w:szCs w:val="14"/>
              </w:rPr>
            </w:pPr>
          </w:p>
        </w:tc>
      </w:tr>
      <w:tr w:rsidR="00605AD9" w:rsidRPr="00605AD9" w14:paraId="64191F7B" w14:textId="77777777" w:rsidTr="00236817">
        <w:tc>
          <w:tcPr>
            <w:tcW w:w="4517" w:type="dxa"/>
          </w:tcPr>
          <w:p w14:paraId="794659A5"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bCs/>
                <w:color w:val="000000" w:themeColor="text1"/>
                <w:sz w:val="14"/>
                <w:szCs w:val="14"/>
              </w:rPr>
              <w:t xml:space="preserve">Since you last checked in with us, have you had a nose or </w:t>
            </w:r>
            <w:r w:rsidRPr="00605AD9">
              <w:rPr>
                <w:rFonts w:ascii="Times New Roman" w:hAnsi="Times New Roman" w:cs="Times New Roman"/>
                <w:color w:val="000000" w:themeColor="text1"/>
                <w:sz w:val="14"/>
                <w:szCs w:val="14"/>
              </w:rPr>
              <w:t>throat swab for COVID-19 or any other respiratory virus, or has a result from a previous swab test become newly available?(This question is about tests to detect the virus itself: they are usually done in somebody who has symptoms, but screening of asymptomatic people can also be done. It’s usually a nose/throat swab, but saliva tests are also becoming available)</w:t>
            </w:r>
          </w:p>
        </w:tc>
        <w:tc>
          <w:tcPr>
            <w:tcW w:w="4499" w:type="dxa"/>
          </w:tcPr>
          <w:p w14:paraId="1AEA0B4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1FBE56E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2D2C667E" w14:textId="77777777" w:rsidTr="00236817">
        <w:tc>
          <w:tcPr>
            <w:tcW w:w="4517" w:type="dxa"/>
          </w:tcPr>
          <w:p w14:paraId="32D98EA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On what date did you have this nose / throat swab? If you are not sure of the exact date, enter the approximate date (DD/MM/YYYY).  </w:t>
            </w:r>
          </w:p>
        </w:tc>
        <w:tc>
          <w:tcPr>
            <w:tcW w:w="4499" w:type="dxa"/>
          </w:tcPr>
          <w:p w14:paraId="5F431FEB"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76C6FAF6" w14:textId="77777777" w:rsidTr="00236817">
        <w:tc>
          <w:tcPr>
            <w:tcW w:w="4517" w:type="dxa"/>
          </w:tcPr>
          <w:p w14:paraId="1B64CDB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What was the result? Click as many as apply.</w:t>
            </w:r>
          </w:p>
        </w:tc>
        <w:tc>
          <w:tcPr>
            <w:tcW w:w="4499" w:type="dxa"/>
          </w:tcPr>
          <w:p w14:paraId="05357699"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Positive for COVID-19 (SARS-CoV-2 coronavirus)  </w:t>
            </w:r>
          </w:p>
          <w:p w14:paraId="6F138221"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Positive for influenza virus  </w:t>
            </w:r>
          </w:p>
          <w:p w14:paraId="5A740ED1"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Positive for another respiratory virus  </w:t>
            </w:r>
          </w:p>
          <w:p w14:paraId="3169583F"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Negative for all/any viruses tested  </w:t>
            </w:r>
          </w:p>
          <w:p w14:paraId="316B2714" w14:textId="77777777" w:rsidR="004C6C0D" w:rsidRPr="00605AD9" w:rsidRDefault="004C6C0D" w:rsidP="00236817">
            <w:pPr>
              <w:keepNext/>
              <w:spacing w:before="120"/>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Not Known  </w:t>
            </w:r>
          </w:p>
        </w:tc>
      </w:tr>
      <w:tr w:rsidR="00605AD9" w:rsidRPr="00605AD9" w14:paraId="1F3CB36B" w14:textId="77777777" w:rsidTr="00236817">
        <w:tc>
          <w:tcPr>
            <w:tcW w:w="4517" w:type="dxa"/>
          </w:tcPr>
          <w:p w14:paraId="4A96A142"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bCs/>
                <w:color w:val="000000" w:themeColor="text1"/>
                <w:sz w:val="14"/>
                <w:szCs w:val="14"/>
              </w:rPr>
              <w:lastRenderedPageBreak/>
              <w:t xml:space="preserve">Since you last checked in with us, have you experienced </w:t>
            </w:r>
            <w:r w:rsidRPr="00605AD9">
              <w:rPr>
                <w:rFonts w:ascii="Times New Roman" w:hAnsi="Times New Roman" w:cs="Times New Roman"/>
                <w:color w:val="000000" w:themeColor="text1"/>
                <w:sz w:val="14"/>
                <w:szCs w:val="14"/>
              </w:rPr>
              <w:t>any of the following symptoms: cold or flu symptoms, sore throat, persistent cough, loss of smell or taste, fever, fatigue, diarrhoea, abdominal pain or loss of appetite?</w:t>
            </w:r>
          </w:p>
          <w:p w14:paraId="0FB53E6A" w14:textId="77777777" w:rsidR="004C6C0D" w:rsidRPr="00605AD9" w:rsidRDefault="004C6C0D" w:rsidP="00236817">
            <w:pPr>
              <w:rPr>
                <w:rFonts w:ascii="Times New Roman" w:hAnsi="Times New Roman" w:cs="Times New Roman"/>
                <w:color w:val="000000" w:themeColor="text1"/>
                <w:sz w:val="14"/>
                <w:szCs w:val="14"/>
              </w:rPr>
            </w:pPr>
          </w:p>
        </w:tc>
        <w:tc>
          <w:tcPr>
            <w:tcW w:w="4499" w:type="dxa"/>
          </w:tcPr>
          <w:p w14:paraId="37282F64"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Yes, I have had one or more of these symptoms since completing my last COVIDENCE UK questionnaire  </w:t>
            </w:r>
          </w:p>
          <w:p w14:paraId="1BAEE2BA"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I have not had any of these symptoms since completing my last COVIDENCE UK questionnaire  </w:t>
            </w:r>
          </w:p>
        </w:tc>
      </w:tr>
      <w:tr w:rsidR="00605AD9" w:rsidRPr="00605AD9" w14:paraId="22C89E39" w14:textId="77777777" w:rsidTr="00236817">
        <w:tc>
          <w:tcPr>
            <w:tcW w:w="4517" w:type="dxa"/>
          </w:tcPr>
          <w:p w14:paraId="76BBCC0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When did your symptoms start? (DD/MM/YYYY)</w:t>
            </w:r>
          </w:p>
        </w:tc>
        <w:tc>
          <w:tcPr>
            <w:tcW w:w="4499" w:type="dxa"/>
          </w:tcPr>
          <w:p w14:paraId="1D8F7001"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0A068B9A" w14:textId="77777777" w:rsidTr="00236817">
        <w:tc>
          <w:tcPr>
            <w:tcW w:w="4517" w:type="dxa"/>
          </w:tcPr>
          <w:p w14:paraId="056AAB9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have a persistent cough (coughing a lot for more than an hour, or 3 or more coughing episodes in 24 hours)? </w:t>
            </w:r>
          </w:p>
        </w:tc>
        <w:tc>
          <w:tcPr>
            <w:tcW w:w="4499" w:type="dxa"/>
          </w:tcPr>
          <w:p w14:paraId="684603F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w:t>
            </w:r>
          </w:p>
          <w:p w14:paraId="61121BF3"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Persistent dry cough (i.e. producing little or no phlegm)   </w:t>
            </w:r>
          </w:p>
          <w:p w14:paraId="0EC72C9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Persistent productive cough </w:t>
            </w:r>
          </w:p>
        </w:tc>
      </w:tr>
      <w:tr w:rsidR="00605AD9" w:rsidRPr="00605AD9" w14:paraId="2AF17AB1" w14:textId="77777777" w:rsidTr="00236817">
        <w:tc>
          <w:tcPr>
            <w:tcW w:w="4517" w:type="dxa"/>
          </w:tcPr>
          <w:p w14:paraId="3826584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experience unusual fatigue?</w:t>
            </w:r>
          </w:p>
        </w:tc>
        <w:tc>
          <w:tcPr>
            <w:tcW w:w="4499" w:type="dxa"/>
          </w:tcPr>
          <w:p w14:paraId="32149021"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No  </w:t>
            </w:r>
          </w:p>
          <w:p w14:paraId="59EA05A6" w14:textId="77777777" w:rsidR="004C6C0D" w:rsidRPr="00605AD9" w:rsidRDefault="004C6C0D" w:rsidP="00236817">
            <w:pPr>
              <w:keepNext/>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Mild fatigue  </w:t>
            </w:r>
          </w:p>
          <w:p w14:paraId="01E78BF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Severe fatigue - I struggled to get out of bed </w:t>
            </w:r>
          </w:p>
        </w:tc>
      </w:tr>
      <w:tr w:rsidR="00605AD9" w:rsidRPr="00605AD9" w14:paraId="7DE2CEA9" w14:textId="77777777" w:rsidTr="00236817">
        <w:tc>
          <w:tcPr>
            <w:tcW w:w="4517" w:type="dxa"/>
          </w:tcPr>
          <w:p w14:paraId="0CFCAAB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have a loss of sense of smell or taste?</w:t>
            </w:r>
          </w:p>
        </w:tc>
        <w:tc>
          <w:tcPr>
            <w:tcW w:w="4499" w:type="dxa"/>
          </w:tcPr>
          <w:p w14:paraId="542E648E"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12D4844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3CBCEBC8" w14:textId="77777777" w:rsidTr="00236817">
        <w:tc>
          <w:tcPr>
            <w:tcW w:w="4517" w:type="dxa"/>
          </w:tcPr>
          <w:p w14:paraId="011F1ED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skip any meals because you felt unwell?</w:t>
            </w:r>
          </w:p>
        </w:tc>
        <w:tc>
          <w:tcPr>
            <w:tcW w:w="4499" w:type="dxa"/>
          </w:tcPr>
          <w:p w14:paraId="21EDB6F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37907A9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5A2F946D" w14:textId="77777777" w:rsidTr="00236817">
        <w:tc>
          <w:tcPr>
            <w:tcW w:w="4517" w:type="dxa"/>
          </w:tcPr>
          <w:p w14:paraId="36AE3AD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Since you last checked in with us, have you had an attack (exacerbation) of asthma or COPD (chronic bronchitis / emphysema)?</w:t>
            </w:r>
          </w:p>
        </w:tc>
        <w:tc>
          <w:tcPr>
            <w:tcW w:w="4499" w:type="dxa"/>
          </w:tcPr>
          <w:p w14:paraId="5514F6A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2046E0E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54AABD15" w14:textId="77777777" w:rsidTr="00236817">
        <w:tc>
          <w:tcPr>
            <w:tcW w:w="4517" w:type="dxa"/>
          </w:tcPr>
          <w:p w14:paraId="6E5DF98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Was this an attack of asthma or COPD?</w:t>
            </w:r>
          </w:p>
        </w:tc>
        <w:tc>
          <w:tcPr>
            <w:tcW w:w="4499" w:type="dxa"/>
          </w:tcPr>
          <w:p w14:paraId="2639B6E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Asthma attack</w:t>
            </w:r>
          </w:p>
          <w:p w14:paraId="0F29E10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COPD attack</w:t>
            </w:r>
          </w:p>
        </w:tc>
      </w:tr>
      <w:tr w:rsidR="00605AD9" w:rsidRPr="00605AD9" w14:paraId="7EF0D3C9" w14:textId="77777777" w:rsidTr="00236817">
        <w:tc>
          <w:tcPr>
            <w:tcW w:w="4517" w:type="dxa"/>
          </w:tcPr>
          <w:p w14:paraId="3524ABE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you go to hospital for treatment of your asthma/COPD attack?</w:t>
            </w:r>
          </w:p>
        </w:tc>
        <w:tc>
          <w:tcPr>
            <w:tcW w:w="4499" w:type="dxa"/>
          </w:tcPr>
          <w:p w14:paraId="5AE40F5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 I didn’t go to hospital for treatment of my attack</w:t>
            </w:r>
          </w:p>
          <w:p w14:paraId="7A2C720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Yes, I attended a hospital accident and emergency </w:t>
            </w:r>
            <w:proofErr w:type="gramStart"/>
            <w:r w:rsidRPr="00605AD9">
              <w:rPr>
                <w:rFonts w:ascii="Times New Roman" w:hAnsi="Times New Roman" w:cs="Times New Roman"/>
                <w:color w:val="000000" w:themeColor="text1"/>
                <w:sz w:val="14"/>
                <w:szCs w:val="14"/>
              </w:rPr>
              <w:t>department</w:t>
            </w:r>
            <w:proofErr w:type="gramEnd"/>
            <w:r w:rsidRPr="00605AD9">
              <w:rPr>
                <w:rFonts w:ascii="Times New Roman" w:hAnsi="Times New Roman" w:cs="Times New Roman"/>
                <w:color w:val="000000" w:themeColor="text1"/>
                <w:sz w:val="14"/>
                <w:szCs w:val="14"/>
              </w:rPr>
              <w:t xml:space="preserve"> but I was not admitted to hospital (i.e. I went home without spending a night in hospital)</w:t>
            </w:r>
          </w:p>
          <w:p w14:paraId="1620AF4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 and I was admitted to hospital (i.e. I spent one or more nights in hospital)</w:t>
            </w:r>
          </w:p>
        </w:tc>
      </w:tr>
      <w:tr w:rsidR="00605AD9" w:rsidRPr="00605AD9" w14:paraId="55CD8954" w14:textId="77777777" w:rsidTr="00236817">
        <w:tc>
          <w:tcPr>
            <w:tcW w:w="4517" w:type="dxa"/>
          </w:tcPr>
          <w:p w14:paraId="77F9D18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On what date did you attend hospital?  Please select a date on the calendar below. </w:t>
            </w:r>
          </w:p>
          <w:p w14:paraId="45E85700" w14:textId="77777777" w:rsidR="004C6C0D" w:rsidRPr="00605AD9" w:rsidRDefault="004C6C0D" w:rsidP="00236817">
            <w:pPr>
              <w:rPr>
                <w:rFonts w:ascii="Times New Roman" w:hAnsi="Times New Roman" w:cs="Times New Roman"/>
                <w:color w:val="000000" w:themeColor="text1"/>
                <w:sz w:val="14"/>
                <w:szCs w:val="14"/>
              </w:rPr>
            </w:pPr>
          </w:p>
          <w:p w14:paraId="7D5E79EE" w14:textId="77777777" w:rsidR="004C6C0D" w:rsidRPr="00605AD9" w:rsidRDefault="004C6C0D" w:rsidP="00236817">
            <w:pPr>
              <w:rPr>
                <w:rFonts w:ascii="Times New Roman" w:hAnsi="Times New Roman" w:cs="Times New Roman"/>
                <w:color w:val="000000" w:themeColor="text1"/>
                <w:sz w:val="14"/>
                <w:szCs w:val="14"/>
              </w:rPr>
            </w:pPr>
          </w:p>
          <w:p w14:paraId="2C78A4F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If you are not sure of the exact date, click on the approximate date.</w:t>
            </w:r>
          </w:p>
        </w:tc>
        <w:tc>
          <w:tcPr>
            <w:tcW w:w="4499" w:type="dxa"/>
          </w:tcPr>
          <w:p w14:paraId="2B5E2566"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243490A1" w14:textId="77777777" w:rsidTr="00236817">
        <w:tc>
          <w:tcPr>
            <w:tcW w:w="4517" w:type="dxa"/>
          </w:tcPr>
          <w:p w14:paraId="491A3C1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this asthma/COPD attack require treatment with steroid tablets (e.g. prednisolone)?</w:t>
            </w:r>
          </w:p>
        </w:tc>
        <w:tc>
          <w:tcPr>
            <w:tcW w:w="4499" w:type="dxa"/>
          </w:tcPr>
          <w:p w14:paraId="0E806A1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6F72DA7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605AD9" w:rsidRPr="00605AD9" w14:paraId="34189333" w14:textId="77777777" w:rsidTr="00236817">
        <w:tc>
          <w:tcPr>
            <w:tcW w:w="4517" w:type="dxa"/>
          </w:tcPr>
          <w:p w14:paraId="0F9D325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Did this asthma/COPD attack require treatment with antibiotics (e.g. amoxycillin, clarithromycin, </w:t>
            </w:r>
            <w:proofErr w:type="spellStart"/>
            <w:r w:rsidRPr="00605AD9">
              <w:rPr>
                <w:rFonts w:ascii="Times New Roman" w:hAnsi="Times New Roman" w:cs="Times New Roman"/>
                <w:color w:val="000000" w:themeColor="text1"/>
                <w:sz w:val="14"/>
                <w:szCs w:val="14"/>
              </w:rPr>
              <w:t>augmentin</w:t>
            </w:r>
            <w:proofErr w:type="spellEnd"/>
            <w:r w:rsidRPr="00605AD9">
              <w:rPr>
                <w:rFonts w:ascii="Times New Roman" w:hAnsi="Times New Roman" w:cs="Times New Roman"/>
                <w:color w:val="000000" w:themeColor="text1"/>
                <w:sz w:val="14"/>
                <w:szCs w:val="14"/>
              </w:rPr>
              <w:t>)?</w:t>
            </w:r>
          </w:p>
        </w:tc>
        <w:tc>
          <w:tcPr>
            <w:tcW w:w="4499" w:type="dxa"/>
          </w:tcPr>
          <w:p w14:paraId="1CA1739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78DB8FD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p w14:paraId="1A290E5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-Don’t know / not sure </w:t>
            </w:r>
          </w:p>
        </w:tc>
      </w:tr>
      <w:tr w:rsidR="00605AD9" w:rsidRPr="00605AD9" w14:paraId="6E9EB71F" w14:textId="77777777" w:rsidTr="00236817">
        <w:tc>
          <w:tcPr>
            <w:tcW w:w="4517" w:type="dxa"/>
          </w:tcPr>
          <w:p w14:paraId="2DD3D2B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Since you last checked in with us, have you had any other serious illness or injury? </w:t>
            </w:r>
          </w:p>
          <w:p w14:paraId="3247590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w:t>
            </w:r>
          </w:p>
          <w:p w14:paraId="762F0AE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i.e. something that did NOT present with loss of smell or taste, fever, persistent cough, fatigue, diarrhoea, abdominal pain or loss of appetite or an attack (exacerbation) of asthma or COPD symptoms.</w:t>
            </w:r>
          </w:p>
          <w:p w14:paraId="05C223F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w:t>
            </w:r>
          </w:p>
          <w:p w14:paraId="03E9E7A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By serious, we mean an illness or injury:</w:t>
            </w:r>
          </w:p>
          <w:p w14:paraId="3F68213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that was life-threatening, or</w:t>
            </w:r>
          </w:p>
          <w:p w14:paraId="18CE51D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that caused you to be admitted to hospital, or</w:t>
            </w:r>
          </w:p>
          <w:p w14:paraId="3E271E7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that prolonged your hospital stay (if you were already in hospital when it happened), or</w:t>
            </w:r>
          </w:p>
          <w:p w14:paraId="7DC8A83F"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that resulted in a lasting disability or permanent damage to your health</w:t>
            </w:r>
          </w:p>
          <w:p w14:paraId="15EB841B" w14:textId="77777777" w:rsidR="004C6C0D" w:rsidRPr="00605AD9" w:rsidRDefault="004C6C0D" w:rsidP="00236817">
            <w:pPr>
              <w:rPr>
                <w:rFonts w:ascii="Times New Roman" w:hAnsi="Times New Roman" w:cs="Times New Roman"/>
                <w:color w:val="000000" w:themeColor="text1"/>
                <w:sz w:val="14"/>
                <w:szCs w:val="14"/>
              </w:rPr>
            </w:pPr>
          </w:p>
          <w:p w14:paraId="0737C62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We ONLY need to know about serious medical events you have experienced since you last checked in with us, i.e. just those which </w:t>
            </w:r>
            <w:proofErr w:type="spellStart"/>
            <w:r w:rsidRPr="00605AD9">
              <w:rPr>
                <w:rFonts w:ascii="Times New Roman" w:hAnsi="Times New Roman" w:cs="Times New Roman"/>
                <w:color w:val="000000" w:themeColor="text1"/>
                <w:sz w:val="14"/>
                <w:szCs w:val="14"/>
              </w:rPr>
              <w:t>fulfill</w:t>
            </w:r>
            <w:proofErr w:type="spellEnd"/>
            <w:r w:rsidRPr="00605AD9">
              <w:rPr>
                <w:rFonts w:ascii="Times New Roman" w:hAnsi="Times New Roman" w:cs="Times New Roman"/>
                <w:color w:val="000000" w:themeColor="text1"/>
                <w:sz w:val="14"/>
                <w:szCs w:val="14"/>
              </w:rPr>
              <w:t xml:space="preserve"> the criteria above. If you had an illness or injury that does not </w:t>
            </w:r>
            <w:proofErr w:type="spellStart"/>
            <w:r w:rsidRPr="00605AD9">
              <w:rPr>
                <w:rFonts w:ascii="Times New Roman" w:hAnsi="Times New Roman" w:cs="Times New Roman"/>
                <w:color w:val="000000" w:themeColor="text1"/>
                <w:sz w:val="14"/>
                <w:szCs w:val="14"/>
              </w:rPr>
              <w:t>fullfill</w:t>
            </w:r>
            <w:proofErr w:type="spellEnd"/>
            <w:r w:rsidRPr="00605AD9">
              <w:rPr>
                <w:rFonts w:ascii="Times New Roman" w:hAnsi="Times New Roman" w:cs="Times New Roman"/>
                <w:color w:val="000000" w:themeColor="text1"/>
                <w:sz w:val="14"/>
                <w:szCs w:val="14"/>
              </w:rPr>
              <w:t xml:space="preserve"> the criteria above, click ‘No’ below to move to the next question.</w:t>
            </w:r>
          </w:p>
        </w:tc>
        <w:tc>
          <w:tcPr>
            <w:tcW w:w="4499" w:type="dxa"/>
          </w:tcPr>
          <w:p w14:paraId="01BA289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 I have one or more other serious illnesses or injuries since my last questionnaire</w:t>
            </w:r>
          </w:p>
          <w:p w14:paraId="5DB472A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 I have not had any other serious illnesses or injuries since my last questionnaire</w:t>
            </w:r>
          </w:p>
        </w:tc>
      </w:tr>
      <w:tr w:rsidR="00605AD9" w:rsidRPr="00605AD9" w14:paraId="59BFBD79" w14:textId="77777777" w:rsidTr="00236817">
        <w:tc>
          <w:tcPr>
            <w:tcW w:w="4517" w:type="dxa"/>
          </w:tcPr>
          <w:p w14:paraId="59E4244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How many other serious illnesses or injuries have you had since you last checked in with us?</w:t>
            </w:r>
          </w:p>
        </w:tc>
        <w:tc>
          <w:tcPr>
            <w:tcW w:w="4499" w:type="dxa"/>
          </w:tcPr>
          <w:p w14:paraId="2050E075"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5474838E" w14:textId="77777777" w:rsidTr="00236817">
        <w:tc>
          <w:tcPr>
            <w:tcW w:w="4517" w:type="dxa"/>
          </w:tcPr>
          <w:p w14:paraId="2BD4A40C"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Please name and briefly describe the nature of any other serious illnesses / injuries that you have experienced since your last questionnaire here (e.g. heart attack, stroke).</w:t>
            </w:r>
          </w:p>
          <w:p w14:paraId="17A6391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w:t>
            </w:r>
          </w:p>
          <w:p w14:paraId="5EE86A23"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If you have more than one illness or injury to report, put each one in a separate box.</w:t>
            </w:r>
          </w:p>
        </w:tc>
        <w:tc>
          <w:tcPr>
            <w:tcW w:w="4499" w:type="dxa"/>
          </w:tcPr>
          <w:p w14:paraId="153CB18F" w14:textId="77777777" w:rsidR="004C6C0D" w:rsidRPr="00605AD9" w:rsidRDefault="004C6C0D" w:rsidP="00236817">
            <w:pPr>
              <w:rPr>
                <w:rFonts w:ascii="Times New Roman" w:hAnsi="Times New Roman" w:cs="Times New Roman"/>
                <w:color w:val="000000" w:themeColor="text1"/>
                <w:sz w:val="14"/>
                <w:szCs w:val="14"/>
              </w:rPr>
            </w:pPr>
          </w:p>
        </w:tc>
      </w:tr>
      <w:tr w:rsidR="00605AD9" w:rsidRPr="00605AD9" w14:paraId="621735F6" w14:textId="77777777" w:rsidTr="00236817">
        <w:tc>
          <w:tcPr>
            <w:tcW w:w="4517" w:type="dxa"/>
          </w:tcPr>
          <w:p w14:paraId="14E7B8C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Please describe the nature of the other serious illnesses/injuries that you have experienced since your last questionnaire here.</w:t>
            </w:r>
          </w:p>
        </w:tc>
        <w:tc>
          <w:tcPr>
            <w:tcW w:w="4499" w:type="dxa"/>
          </w:tcPr>
          <w:p w14:paraId="18A95EA0"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Was this illness/injury life threatening?</w:t>
            </w:r>
          </w:p>
          <w:p w14:paraId="349FE4E9"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751D8EBD"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p w14:paraId="09F9EF89" w14:textId="77777777" w:rsidR="004C6C0D" w:rsidRPr="00605AD9" w:rsidRDefault="004C6C0D" w:rsidP="00236817">
            <w:pPr>
              <w:rPr>
                <w:rFonts w:ascii="Times New Roman" w:hAnsi="Times New Roman" w:cs="Times New Roman"/>
                <w:color w:val="000000" w:themeColor="text1"/>
                <w:sz w:val="14"/>
                <w:szCs w:val="14"/>
              </w:rPr>
            </w:pPr>
          </w:p>
          <w:p w14:paraId="54670C72"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Were you admitted to hospital for this illness/injury?</w:t>
            </w:r>
          </w:p>
          <w:p w14:paraId="10555BAA"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35AA51F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r w:rsidR="004C6C0D" w:rsidRPr="00605AD9" w14:paraId="3C80DA08" w14:textId="77777777" w:rsidTr="00236817">
        <w:tc>
          <w:tcPr>
            <w:tcW w:w="4517" w:type="dxa"/>
          </w:tcPr>
          <w:p w14:paraId="2F7E1847"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Please describe the nature of the other serious illnesses/injuries that you have experienced since your last questionnaire here.</w:t>
            </w:r>
          </w:p>
        </w:tc>
        <w:tc>
          <w:tcPr>
            <w:tcW w:w="4499" w:type="dxa"/>
          </w:tcPr>
          <w:p w14:paraId="13762394"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If you were already in hospital when you experienced this illness or injury, did it prolong your hospital stay?</w:t>
            </w:r>
          </w:p>
          <w:p w14:paraId="363F98B1"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40D1936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p w14:paraId="431156E6"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N/A</w:t>
            </w:r>
          </w:p>
          <w:p w14:paraId="0B3F8608" w14:textId="77777777" w:rsidR="004C6C0D" w:rsidRPr="00605AD9" w:rsidRDefault="004C6C0D" w:rsidP="00236817">
            <w:pPr>
              <w:rPr>
                <w:rFonts w:ascii="Times New Roman" w:hAnsi="Times New Roman" w:cs="Times New Roman"/>
                <w:color w:val="000000" w:themeColor="text1"/>
                <w:sz w:val="14"/>
                <w:szCs w:val="14"/>
              </w:rPr>
            </w:pPr>
          </w:p>
          <w:p w14:paraId="1F05978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Did this illness or injury result in a lasting disability or permanent damage to your health?</w:t>
            </w:r>
          </w:p>
          <w:p w14:paraId="3492FFD8"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Yes</w:t>
            </w:r>
          </w:p>
          <w:p w14:paraId="066DC73B" w14:textId="77777777" w:rsidR="004C6C0D" w:rsidRPr="00605AD9" w:rsidRDefault="004C6C0D"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No</w:t>
            </w:r>
          </w:p>
        </w:tc>
      </w:tr>
    </w:tbl>
    <w:p w14:paraId="25019A75" w14:textId="498F2E94" w:rsidR="00570A47" w:rsidRPr="00605AD9" w:rsidRDefault="00570A47" w:rsidP="00F32224">
      <w:pPr>
        <w:tabs>
          <w:tab w:val="left" w:pos="0"/>
          <w:tab w:val="left" w:pos="180"/>
        </w:tabs>
        <w:rPr>
          <w:rFonts w:ascii="Times New Roman" w:hAnsi="Times New Roman" w:cs="Times New Roman"/>
          <w:color w:val="000000" w:themeColor="text1"/>
        </w:rPr>
      </w:pPr>
    </w:p>
    <w:p w14:paraId="46065286" w14:textId="6BDC59C0" w:rsidR="00570A47" w:rsidRPr="00605AD9" w:rsidRDefault="00F42347" w:rsidP="0096027F">
      <w:pPr>
        <w:pStyle w:val="Heading2"/>
        <w:rPr>
          <w:rFonts w:ascii="Times New Roman" w:hAnsi="Times New Roman" w:cs="Times New Roman"/>
          <w:bCs/>
          <w:color w:val="000000" w:themeColor="text1"/>
        </w:rPr>
      </w:pPr>
      <w:r>
        <w:rPr>
          <w:rFonts w:ascii="Times New Roman" w:hAnsi="Times New Roman" w:cs="Times New Roman"/>
          <w:b/>
          <w:bCs/>
          <w:color w:val="000000" w:themeColor="text1"/>
        </w:rPr>
        <w:lastRenderedPageBreak/>
        <w:t xml:space="preserve"> </w:t>
      </w:r>
      <w:bookmarkStart w:id="9" w:name="_Toc125381401"/>
      <w:r w:rsidRPr="00605AD9">
        <w:rPr>
          <w:rFonts w:ascii="Times New Roman" w:hAnsi="Times New Roman" w:cs="Times New Roman"/>
          <w:b/>
          <w:bCs/>
          <w:color w:val="000000" w:themeColor="text1"/>
        </w:rPr>
        <w:t>S</w:t>
      </w:r>
      <w:r>
        <w:rPr>
          <w:rFonts w:ascii="Times New Roman" w:hAnsi="Times New Roman" w:cs="Times New Roman"/>
          <w:b/>
          <w:bCs/>
          <w:color w:val="000000" w:themeColor="text1"/>
        </w:rPr>
        <w:t xml:space="preserve">upplementary </w:t>
      </w:r>
      <w:r w:rsidR="00570A47" w:rsidRPr="00605AD9">
        <w:rPr>
          <w:rFonts w:ascii="Times New Roman" w:hAnsi="Times New Roman" w:cs="Times New Roman"/>
          <w:b/>
          <w:bCs/>
          <w:color w:val="000000" w:themeColor="text1"/>
        </w:rPr>
        <w:t xml:space="preserve">Table </w:t>
      </w:r>
      <w:r w:rsidR="00B67237" w:rsidRPr="00605AD9">
        <w:rPr>
          <w:rFonts w:ascii="Times New Roman" w:hAnsi="Times New Roman" w:cs="Times New Roman"/>
          <w:b/>
          <w:bCs/>
          <w:color w:val="000000" w:themeColor="text1"/>
        </w:rPr>
        <w:t>3</w:t>
      </w:r>
      <w:r w:rsidR="00C5495D" w:rsidRPr="00605AD9">
        <w:rPr>
          <w:rFonts w:ascii="Times New Roman" w:hAnsi="Times New Roman" w:cs="Times New Roman"/>
          <w:b/>
          <w:bCs/>
          <w:color w:val="000000" w:themeColor="text1"/>
        </w:rPr>
        <w:t>.</w:t>
      </w:r>
      <w:r w:rsidR="00570A47" w:rsidRPr="00605AD9">
        <w:rPr>
          <w:rFonts w:ascii="Times New Roman" w:hAnsi="Times New Roman" w:cs="Times New Roman"/>
          <w:b/>
          <w:bCs/>
          <w:color w:val="000000" w:themeColor="text1"/>
        </w:rPr>
        <w:t xml:space="preserve"> </w:t>
      </w:r>
      <w:r w:rsidR="00D10EEF" w:rsidRPr="00605AD9">
        <w:rPr>
          <w:rFonts w:ascii="Times New Roman" w:hAnsi="Times New Roman" w:cs="Times New Roman"/>
          <w:color w:val="000000" w:themeColor="text1"/>
        </w:rPr>
        <w:t xml:space="preserve">Factors not associating with risk of </w:t>
      </w:r>
      <w:r w:rsidR="008E7414" w:rsidRPr="00605AD9">
        <w:rPr>
          <w:rFonts w:ascii="Times New Roman" w:hAnsi="Times New Roman" w:cs="Times New Roman"/>
          <w:color w:val="000000" w:themeColor="text1"/>
        </w:rPr>
        <w:t>systemic post-vaccination symptoms</w:t>
      </w:r>
      <w:r w:rsidR="00D10EEF" w:rsidRPr="00605AD9">
        <w:rPr>
          <w:rFonts w:ascii="Times New Roman" w:hAnsi="Times New Roman" w:cs="Times New Roman"/>
          <w:color w:val="000000" w:themeColor="text1"/>
        </w:rPr>
        <w:t xml:space="preserve"> after adjustment for age and sex</w:t>
      </w:r>
      <w:r w:rsidR="00405DBF" w:rsidRPr="00605AD9">
        <w:rPr>
          <w:rFonts w:ascii="Times New Roman" w:hAnsi="Times New Roman" w:cs="Times New Roman"/>
          <w:color w:val="000000" w:themeColor="text1"/>
        </w:rPr>
        <w:t xml:space="preserve"> only</w:t>
      </w:r>
      <w:bookmarkEnd w:id="9"/>
    </w:p>
    <w:p w14:paraId="3BD8E0D8" w14:textId="69E5B2BC" w:rsidR="00C5495D" w:rsidRPr="00605AD9" w:rsidRDefault="00C5495D" w:rsidP="00570A47">
      <w:pPr>
        <w:rPr>
          <w:rFonts w:ascii="Times New Roman" w:hAnsi="Times New Roman" w:cs="Times New Roman"/>
          <w:color w:val="000000" w:themeColor="text1"/>
          <w:sz w:val="22"/>
          <w:szCs w:val="22"/>
        </w:rPr>
      </w:pPr>
    </w:p>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1690"/>
        <w:gridCol w:w="332"/>
        <w:gridCol w:w="1289"/>
        <w:gridCol w:w="1024"/>
        <w:gridCol w:w="359"/>
        <w:gridCol w:w="1289"/>
        <w:gridCol w:w="1059"/>
        <w:gridCol w:w="429"/>
      </w:tblGrid>
      <w:tr w:rsidR="00605AD9" w:rsidRPr="00605AD9" w14:paraId="38C2F2E9" w14:textId="77777777" w:rsidTr="00B05A16">
        <w:trPr>
          <w:trHeight w:val="20"/>
          <w:tblHeader/>
        </w:trPr>
        <w:tc>
          <w:tcPr>
            <w:tcW w:w="0" w:type="auto"/>
          </w:tcPr>
          <w:p w14:paraId="6F84741E" w14:textId="77777777" w:rsidR="00D10EEF" w:rsidRPr="00605AD9" w:rsidRDefault="00D10EEF" w:rsidP="001B5F2F">
            <w:pPr>
              <w:jc w:val="center"/>
              <w:rPr>
                <w:rFonts w:ascii="Times New Roman" w:hAnsi="Times New Roman" w:cs="Times New Roman"/>
                <w:b/>
                <w:bCs/>
                <w:color w:val="000000" w:themeColor="text1"/>
                <w:sz w:val="14"/>
                <w:szCs w:val="14"/>
              </w:rPr>
            </w:pPr>
          </w:p>
        </w:tc>
        <w:tc>
          <w:tcPr>
            <w:tcW w:w="0" w:type="auto"/>
            <w:noWrap/>
            <w:vAlign w:val="center"/>
          </w:tcPr>
          <w:p w14:paraId="47678667" w14:textId="77777777" w:rsidR="00D10EEF" w:rsidRPr="00605AD9" w:rsidRDefault="00D10EEF" w:rsidP="001B5F2F">
            <w:pPr>
              <w:jc w:val="center"/>
              <w:rPr>
                <w:rFonts w:ascii="Times New Roman" w:hAnsi="Times New Roman" w:cs="Times New Roman"/>
                <w:b/>
                <w:bCs/>
                <w:color w:val="000000" w:themeColor="text1"/>
                <w:sz w:val="14"/>
                <w:szCs w:val="14"/>
              </w:rPr>
            </w:pPr>
          </w:p>
        </w:tc>
        <w:tc>
          <w:tcPr>
            <w:tcW w:w="0" w:type="auto"/>
            <w:gridSpan w:val="3"/>
            <w:vAlign w:val="center"/>
          </w:tcPr>
          <w:p w14:paraId="20AB622B" w14:textId="254EA3A8" w:rsidR="00D10EEF" w:rsidRPr="00605AD9" w:rsidRDefault="00D10EEF" w:rsidP="001B5F2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After first dose</w:t>
            </w:r>
          </w:p>
        </w:tc>
        <w:tc>
          <w:tcPr>
            <w:tcW w:w="0" w:type="auto"/>
            <w:gridSpan w:val="3"/>
            <w:vAlign w:val="center"/>
          </w:tcPr>
          <w:p w14:paraId="142DB69A" w14:textId="61A0586D" w:rsidR="00D10EEF" w:rsidRPr="00605AD9" w:rsidRDefault="00D10EEF" w:rsidP="001B5F2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After second dose</w:t>
            </w:r>
          </w:p>
        </w:tc>
      </w:tr>
      <w:tr w:rsidR="00605AD9" w:rsidRPr="00605AD9" w14:paraId="469EC91F" w14:textId="77777777" w:rsidTr="00D10EEF">
        <w:trPr>
          <w:trHeight w:val="20"/>
          <w:tblHeader/>
        </w:trPr>
        <w:tc>
          <w:tcPr>
            <w:tcW w:w="0" w:type="auto"/>
          </w:tcPr>
          <w:p w14:paraId="19E89204" w14:textId="77777777" w:rsidR="00D10EEF" w:rsidRPr="00605AD9" w:rsidRDefault="00D10EEF" w:rsidP="001B5F2F">
            <w:pPr>
              <w:jc w:val="center"/>
              <w:rPr>
                <w:rFonts w:ascii="Times New Roman" w:hAnsi="Times New Roman" w:cs="Times New Roman"/>
                <w:b/>
                <w:bCs/>
                <w:color w:val="000000" w:themeColor="text1"/>
                <w:sz w:val="14"/>
                <w:szCs w:val="14"/>
              </w:rPr>
            </w:pPr>
          </w:p>
        </w:tc>
        <w:tc>
          <w:tcPr>
            <w:tcW w:w="0" w:type="auto"/>
            <w:noWrap/>
            <w:vAlign w:val="center"/>
          </w:tcPr>
          <w:p w14:paraId="0DB6F0E9" w14:textId="23CA1085" w:rsidR="00D10EEF" w:rsidRPr="00605AD9" w:rsidRDefault="00D10EEF" w:rsidP="001B5F2F">
            <w:pPr>
              <w:jc w:val="center"/>
              <w:rPr>
                <w:rFonts w:ascii="Times New Roman" w:hAnsi="Times New Roman" w:cs="Times New Roman"/>
                <w:b/>
                <w:bCs/>
                <w:color w:val="000000" w:themeColor="text1"/>
                <w:sz w:val="14"/>
                <w:szCs w:val="14"/>
              </w:rPr>
            </w:pPr>
          </w:p>
        </w:tc>
        <w:tc>
          <w:tcPr>
            <w:tcW w:w="0" w:type="auto"/>
            <w:vAlign w:val="center"/>
            <w:hideMark/>
          </w:tcPr>
          <w:p w14:paraId="3E44E38D" w14:textId="77777777" w:rsidR="00D10EEF" w:rsidRPr="00605AD9" w:rsidRDefault="00D10EEF" w:rsidP="001B5F2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N (%) symptomatic</w:t>
            </w:r>
          </w:p>
        </w:tc>
        <w:tc>
          <w:tcPr>
            <w:tcW w:w="0" w:type="auto"/>
            <w:vAlign w:val="center"/>
            <w:hideMark/>
          </w:tcPr>
          <w:p w14:paraId="1BDEC795" w14:textId="77777777" w:rsidR="00D10EEF" w:rsidRPr="00605AD9" w:rsidRDefault="00D10EEF" w:rsidP="001B5F2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 Adjusted OR</w:t>
            </w:r>
          </w:p>
          <w:p w14:paraId="73DA67F2" w14:textId="5A2DD37E" w:rsidR="00D10EEF" w:rsidRPr="00605AD9" w:rsidRDefault="00D10EEF" w:rsidP="001B5F2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(95% CI)</w:t>
            </w:r>
          </w:p>
        </w:tc>
        <w:tc>
          <w:tcPr>
            <w:tcW w:w="0" w:type="auto"/>
          </w:tcPr>
          <w:p w14:paraId="1CD292F2" w14:textId="77777777" w:rsidR="00D10EEF" w:rsidRPr="00605AD9" w:rsidRDefault="00D10EEF" w:rsidP="001B5F2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  P</w:t>
            </w:r>
          </w:p>
        </w:tc>
        <w:tc>
          <w:tcPr>
            <w:tcW w:w="0" w:type="auto"/>
            <w:vAlign w:val="center"/>
          </w:tcPr>
          <w:p w14:paraId="5304B4D6" w14:textId="77777777" w:rsidR="00D10EEF" w:rsidRPr="00605AD9" w:rsidRDefault="00D10EEF" w:rsidP="001B5F2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N (%) symptomatic</w:t>
            </w:r>
          </w:p>
        </w:tc>
        <w:tc>
          <w:tcPr>
            <w:tcW w:w="0" w:type="auto"/>
            <w:vAlign w:val="center"/>
          </w:tcPr>
          <w:p w14:paraId="31476393" w14:textId="77777777" w:rsidR="00D10EEF" w:rsidRPr="00605AD9" w:rsidRDefault="00D10EEF" w:rsidP="00D10EE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Adjusted OR</w:t>
            </w:r>
          </w:p>
          <w:p w14:paraId="769A55A6" w14:textId="010AF5B8" w:rsidR="00D10EEF" w:rsidRPr="00605AD9" w:rsidRDefault="00D10EEF" w:rsidP="00D10EE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(95% CI)</w:t>
            </w:r>
          </w:p>
        </w:tc>
        <w:tc>
          <w:tcPr>
            <w:tcW w:w="0" w:type="auto"/>
          </w:tcPr>
          <w:p w14:paraId="19D4AE54" w14:textId="77777777" w:rsidR="00D10EEF" w:rsidRPr="00605AD9" w:rsidRDefault="00D10EEF" w:rsidP="001B5F2F">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P</w:t>
            </w:r>
          </w:p>
        </w:tc>
      </w:tr>
      <w:tr w:rsidR="00605AD9" w:rsidRPr="00605AD9" w14:paraId="7F361E94" w14:textId="77777777" w:rsidTr="00D10EEF">
        <w:trPr>
          <w:trHeight w:val="20"/>
        </w:trPr>
        <w:tc>
          <w:tcPr>
            <w:tcW w:w="0" w:type="auto"/>
            <w:vMerge w:val="restart"/>
          </w:tcPr>
          <w:p w14:paraId="15EBA319" w14:textId="3EFCAB58"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Non-SSRI antidepressants</w:t>
            </w:r>
          </w:p>
        </w:tc>
        <w:tc>
          <w:tcPr>
            <w:tcW w:w="0" w:type="auto"/>
            <w:noWrap/>
            <w:vAlign w:val="center"/>
          </w:tcPr>
          <w:p w14:paraId="6303A94E" w14:textId="491DC3C1"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1E82FEE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4,078/8,624 (47.3) </w:t>
            </w:r>
          </w:p>
        </w:tc>
        <w:tc>
          <w:tcPr>
            <w:tcW w:w="0" w:type="auto"/>
            <w:noWrap/>
            <w:vAlign w:val="center"/>
          </w:tcPr>
          <w:p w14:paraId="227A07D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3E8C6D3F"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25B15005"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2,401/8,624 (27.8)</w:t>
            </w:r>
          </w:p>
        </w:tc>
        <w:tc>
          <w:tcPr>
            <w:tcW w:w="0" w:type="auto"/>
          </w:tcPr>
          <w:p w14:paraId="1E579414"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0D888F3"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605A1C57" w14:textId="77777777" w:rsidTr="00D10EEF">
        <w:trPr>
          <w:trHeight w:val="20"/>
        </w:trPr>
        <w:tc>
          <w:tcPr>
            <w:tcW w:w="0" w:type="auto"/>
            <w:vMerge/>
          </w:tcPr>
          <w:p w14:paraId="2F4CD77D"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5A40207B" w14:textId="0BDCC3B6"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692AED5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184/379 (48.6) </w:t>
            </w:r>
          </w:p>
        </w:tc>
        <w:tc>
          <w:tcPr>
            <w:tcW w:w="0" w:type="auto"/>
            <w:noWrap/>
            <w:vAlign w:val="center"/>
          </w:tcPr>
          <w:p w14:paraId="2EDF2613" w14:textId="56712C42"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0.96 (0.77-1.18)  </w:t>
            </w:r>
          </w:p>
        </w:tc>
        <w:tc>
          <w:tcPr>
            <w:tcW w:w="0" w:type="auto"/>
          </w:tcPr>
          <w:p w14:paraId="41C4851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0.67 </w:t>
            </w:r>
          </w:p>
        </w:tc>
        <w:tc>
          <w:tcPr>
            <w:tcW w:w="0" w:type="auto"/>
          </w:tcPr>
          <w:p w14:paraId="677C5B12"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121/379 (31.9)</w:t>
            </w:r>
          </w:p>
        </w:tc>
        <w:tc>
          <w:tcPr>
            <w:tcW w:w="0" w:type="auto"/>
          </w:tcPr>
          <w:p w14:paraId="28BEA738" w14:textId="4EBBC2A8"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1.12 (0.89-1.40) </w:t>
            </w:r>
          </w:p>
        </w:tc>
        <w:tc>
          <w:tcPr>
            <w:tcW w:w="0" w:type="auto"/>
          </w:tcPr>
          <w:p w14:paraId="3521D57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0.323</w:t>
            </w:r>
          </w:p>
        </w:tc>
      </w:tr>
      <w:tr w:rsidR="00605AD9" w:rsidRPr="00605AD9" w14:paraId="30002F5E" w14:textId="77777777" w:rsidTr="00D10EEF">
        <w:trPr>
          <w:trHeight w:val="20"/>
        </w:trPr>
        <w:tc>
          <w:tcPr>
            <w:tcW w:w="0" w:type="auto"/>
            <w:vMerge w:val="restart"/>
          </w:tcPr>
          <w:p w14:paraId="26C528BE" w14:textId="7A3140AC"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ARBs</w:t>
            </w:r>
          </w:p>
        </w:tc>
        <w:tc>
          <w:tcPr>
            <w:tcW w:w="0" w:type="auto"/>
            <w:noWrap/>
            <w:vAlign w:val="center"/>
          </w:tcPr>
          <w:p w14:paraId="24EF3894" w14:textId="0258E13A"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085A3A72"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4,008/8,443 (47.5) </w:t>
            </w:r>
          </w:p>
        </w:tc>
        <w:tc>
          <w:tcPr>
            <w:tcW w:w="0" w:type="auto"/>
            <w:noWrap/>
            <w:vAlign w:val="center"/>
          </w:tcPr>
          <w:p w14:paraId="0880CF2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5096E2CE"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0774A9E9"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2,387/8,443 (28.3)</w:t>
            </w:r>
          </w:p>
        </w:tc>
        <w:tc>
          <w:tcPr>
            <w:tcW w:w="0" w:type="auto"/>
          </w:tcPr>
          <w:p w14:paraId="21A701C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EFBD044"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157A37F5" w14:textId="77777777" w:rsidTr="00D10EEF">
        <w:trPr>
          <w:trHeight w:val="20"/>
        </w:trPr>
        <w:tc>
          <w:tcPr>
            <w:tcW w:w="0" w:type="auto"/>
            <w:vMerge/>
          </w:tcPr>
          <w:p w14:paraId="6E3C0C4D"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1225E864" w14:textId="74B8BD1E"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5351037E"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254/560 (45.4) </w:t>
            </w:r>
          </w:p>
        </w:tc>
        <w:tc>
          <w:tcPr>
            <w:tcW w:w="0" w:type="auto"/>
            <w:noWrap/>
            <w:vAlign w:val="center"/>
          </w:tcPr>
          <w:p w14:paraId="65FFD755" w14:textId="3BF3A526"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1.05 (0.88-1.25)  </w:t>
            </w:r>
          </w:p>
        </w:tc>
        <w:tc>
          <w:tcPr>
            <w:tcW w:w="0" w:type="auto"/>
          </w:tcPr>
          <w:p w14:paraId="22F4BA90"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0.58 </w:t>
            </w:r>
          </w:p>
        </w:tc>
        <w:tc>
          <w:tcPr>
            <w:tcW w:w="0" w:type="auto"/>
          </w:tcPr>
          <w:p w14:paraId="4FA16C1F"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135/560 (24.1)</w:t>
            </w:r>
          </w:p>
        </w:tc>
        <w:tc>
          <w:tcPr>
            <w:tcW w:w="0" w:type="auto"/>
          </w:tcPr>
          <w:p w14:paraId="7EBDB39B" w14:textId="2DBA4B53"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 .94 (0.77-1.16) </w:t>
            </w:r>
          </w:p>
        </w:tc>
        <w:tc>
          <w:tcPr>
            <w:tcW w:w="0" w:type="auto"/>
          </w:tcPr>
          <w:p w14:paraId="4EA0330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0.58</w:t>
            </w:r>
          </w:p>
        </w:tc>
      </w:tr>
      <w:tr w:rsidR="00605AD9" w:rsidRPr="00605AD9" w14:paraId="19799592" w14:textId="77777777" w:rsidTr="00D10EEF">
        <w:trPr>
          <w:trHeight w:val="20"/>
        </w:trPr>
        <w:tc>
          <w:tcPr>
            <w:tcW w:w="0" w:type="auto"/>
            <w:vMerge w:val="restart"/>
          </w:tcPr>
          <w:p w14:paraId="2701CDEB" w14:textId="66510AF2"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Vitamin K antagonists</w:t>
            </w:r>
          </w:p>
        </w:tc>
        <w:tc>
          <w:tcPr>
            <w:tcW w:w="0" w:type="auto"/>
            <w:noWrap/>
            <w:vAlign w:val="center"/>
          </w:tcPr>
          <w:p w14:paraId="48832672" w14:textId="7A86F8C0"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6A66CB0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4,243/8,955 (47.4) </w:t>
            </w:r>
          </w:p>
        </w:tc>
        <w:tc>
          <w:tcPr>
            <w:tcW w:w="0" w:type="auto"/>
            <w:noWrap/>
            <w:vAlign w:val="center"/>
          </w:tcPr>
          <w:p w14:paraId="0488207E"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75533DCA"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7E22FCF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2,508/8,955 (28.0)</w:t>
            </w:r>
          </w:p>
        </w:tc>
        <w:tc>
          <w:tcPr>
            <w:tcW w:w="0" w:type="auto"/>
          </w:tcPr>
          <w:p w14:paraId="1F4F702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58ECC68"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6496591D" w14:textId="77777777" w:rsidTr="00D10EEF">
        <w:trPr>
          <w:trHeight w:val="20"/>
        </w:trPr>
        <w:tc>
          <w:tcPr>
            <w:tcW w:w="0" w:type="auto"/>
            <w:vMerge/>
          </w:tcPr>
          <w:p w14:paraId="055B50BA"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686BC04D" w14:textId="0B458711"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08BD480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19/48 (39.6) </w:t>
            </w:r>
          </w:p>
        </w:tc>
        <w:tc>
          <w:tcPr>
            <w:tcW w:w="0" w:type="auto"/>
            <w:noWrap/>
            <w:vAlign w:val="center"/>
          </w:tcPr>
          <w:p w14:paraId="608015C5" w14:textId="3B280638"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0.93 (0.51-1.69)  </w:t>
            </w:r>
          </w:p>
        </w:tc>
        <w:tc>
          <w:tcPr>
            <w:tcW w:w="0" w:type="auto"/>
          </w:tcPr>
          <w:p w14:paraId="2CD0046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0.81 </w:t>
            </w:r>
          </w:p>
        </w:tc>
        <w:tc>
          <w:tcPr>
            <w:tcW w:w="0" w:type="auto"/>
          </w:tcPr>
          <w:p w14:paraId="1B13186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14/48 (29.2)</w:t>
            </w:r>
          </w:p>
        </w:tc>
        <w:tc>
          <w:tcPr>
            <w:tcW w:w="0" w:type="auto"/>
          </w:tcPr>
          <w:p w14:paraId="469B1229" w14:textId="008272AF"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1.38 (0.73-2.60) </w:t>
            </w:r>
          </w:p>
        </w:tc>
        <w:tc>
          <w:tcPr>
            <w:tcW w:w="0" w:type="auto"/>
          </w:tcPr>
          <w:p w14:paraId="46148F54"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0.33</w:t>
            </w:r>
          </w:p>
        </w:tc>
      </w:tr>
      <w:tr w:rsidR="00605AD9" w:rsidRPr="00605AD9" w14:paraId="50DFB4D5" w14:textId="77777777" w:rsidTr="00D10EEF">
        <w:trPr>
          <w:trHeight w:val="20"/>
        </w:trPr>
        <w:tc>
          <w:tcPr>
            <w:tcW w:w="0" w:type="auto"/>
            <w:vMerge w:val="restart"/>
          </w:tcPr>
          <w:p w14:paraId="242996EE" w14:textId="3F09929C"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Beta-blockers</w:t>
            </w:r>
          </w:p>
        </w:tc>
        <w:tc>
          <w:tcPr>
            <w:tcW w:w="0" w:type="auto"/>
            <w:noWrap/>
            <w:vAlign w:val="center"/>
          </w:tcPr>
          <w:p w14:paraId="5BC1C5C0" w14:textId="2A12894A"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33CC335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3,982/8,359 (47.7) </w:t>
            </w:r>
          </w:p>
        </w:tc>
        <w:tc>
          <w:tcPr>
            <w:tcW w:w="0" w:type="auto"/>
            <w:noWrap/>
            <w:vAlign w:val="center"/>
          </w:tcPr>
          <w:p w14:paraId="3BDB3DBE"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64DC7C63"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197D8057"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2,348/8,359 (28.1)</w:t>
            </w:r>
          </w:p>
        </w:tc>
        <w:tc>
          <w:tcPr>
            <w:tcW w:w="0" w:type="auto"/>
          </w:tcPr>
          <w:p w14:paraId="7EB13CB4"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072C0F2"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5E917C95" w14:textId="77777777" w:rsidTr="00D10EEF">
        <w:trPr>
          <w:trHeight w:val="20"/>
        </w:trPr>
        <w:tc>
          <w:tcPr>
            <w:tcW w:w="0" w:type="auto"/>
            <w:vMerge/>
          </w:tcPr>
          <w:p w14:paraId="2CB8CF11"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312938E1" w14:textId="6A8FE108"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1577DFF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280/644 (43.5)  </w:t>
            </w:r>
          </w:p>
        </w:tc>
        <w:tc>
          <w:tcPr>
            <w:tcW w:w="0" w:type="auto"/>
            <w:noWrap/>
            <w:vAlign w:val="center"/>
          </w:tcPr>
          <w:p w14:paraId="32D8B4FE" w14:textId="67BE3B69"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1.01 (0.85-1.19)  </w:t>
            </w:r>
          </w:p>
        </w:tc>
        <w:tc>
          <w:tcPr>
            <w:tcW w:w="0" w:type="auto"/>
          </w:tcPr>
          <w:p w14:paraId="3EA44413"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0.95 </w:t>
            </w:r>
          </w:p>
        </w:tc>
        <w:tc>
          <w:tcPr>
            <w:tcW w:w="0" w:type="auto"/>
          </w:tcPr>
          <w:p w14:paraId="705E6EFE"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174/644 (27.0)</w:t>
            </w:r>
          </w:p>
        </w:tc>
        <w:tc>
          <w:tcPr>
            <w:tcW w:w="0" w:type="auto"/>
          </w:tcPr>
          <w:p w14:paraId="71D50413" w14:textId="55AB9F7E"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1.15 (0.95-1.38) </w:t>
            </w:r>
          </w:p>
        </w:tc>
        <w:tc>
          <w:tcPr>
            <w:tcW w:w="0" w:type="auto"/>
          </w:tcPr>
          <w:p w14:paraId="140A4C35"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0.15</w:t>
            </w:r>
          </w:p>
        </w:tc>
      </w:tr>
      <w:tr w:rsidR="00605AD9" w:rsidRPr="00605AD9" w14:paraId="52238342" w14:textId="77777777" w:rsidTr="00D10EEF">
        <w:trPr>
          <w:trHeight w:val="20"/>
        </w:trPr>
        <w:tc>
          <w:tcPr>
            <w:tcW w:w="0" w:type="auto"/>
            <w:vMerge w:val="restart"/>
          </w:tcPr>
          <w:p w14:paraId="525897D4" w14:textId="5C1BEDF4"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Thiazides</w:t>
            </w:r>
          </w:p>
        </w:tc>
        <w:tc>
          <w:tcPr>
            <w:tcW w:w="0" w:type="auto"/>
            <w:noWrap/>
            <w:vAlign w:val="center"/>
          </w:tcPr>
          <w:p w14:paraId="1D0307BA" w14:textId="39FDA2BA"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184C3C8B"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4,136/8,708 (47.5) </w:t>
            </w:r>
          </w:p>
        </w:tc>
        <w:tc>
          <w:tcPr>
            <w:tcW w:w="0" w:type="auto"/>
            <w:noWrap/>
            <w:vAlign w:val="center"/>
          </w:tcPr>
          <w:p w14:paraId="3FBB6F65"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14AD59CC"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54A0F509"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2,458/8,708 (28.2) </w:t>
            </w:r>
          </w:p>
        </w:tc>
        <w:tc>
          <w:tcPr>
            <w:tcW w:w="0" w:type="auto"/>
          </w:tcPr>
          <w:p w14:paraId="3DE5364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D604418"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2B94B2B6" w14:textId="77777777" w:rsidTr="00D10EEF">
        <w:trPr>
          <w:trHeight w:val="20"/>
        </w:trPr>
        <w:tc>
          <w:tcPr>
            <w:tcW w:w="0" w:type="auto"/>
            <w:vMerge/>
          </w:tcPr>
          <w:p w14:paraId="54C636DD"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376F5737" w14:textId="2BC58D30"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4571A37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126/295 (42.7) </w:t>
            </w:r>
          </w:p>
        </w:tc>
        <w:tc>
          <w:tcPr>
            <w:tcW w:w="0" w:type="auto"/>
            <w:noWrap/>
            <w:vAlign w:val="center"/>
          </w:tcPr>
          <w:p w14:paraId="3398AE79" w14:textId="1F67E1E8"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0.93 (0.73-1.18)  </w:t>
            </w:r>
          </w:p>
        </w:tc>
        <w:tc>
          <w:tcPr>
            <w:tcW w:w="0" w:type="auto"/>
          </w:tcPr>
          <w:p w14:paraId="036A322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0.55 </w:t>
            </w:r>
          </w:p>
        </w:tc>
        <w:tc>
          <w:tcPr>
            <w:tcW w:w="0" w:type="auto"/>
          </w:tcPr>
          <w:p w14:paraId="09C9259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64/295 (21.7) </w:t>
            </w:r>
          </w:p>
        </w:tc>
        <w:tc>
          <w:tcPr>
            <w:tcW w:w="0" w:type="auto"/>
          </w:tcPr>
          <w:p w14:paraId="04B43F18" w14:textId="070ED052"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0.82 (0.61-1.09) </w:t>
            </w:r>
          </w:p>
        </w:tc>
        <w:tc>
          <w:tcPr>
            <w:tcW w:w="0" w:type="auto"/>
          </w:tcPr>
          <w:p w14:paraId="11E52D6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0.16</w:t>
            </w:r>
          </w:p>
        </w:tc>
      </w:tr>
      <w:tr w:rsidR="00605AD9" w:rsidRPr="00605AD9" w14:paraId="18A4AEC3" w14:textId="77777777" w:rsidTr="00D10EEF">
        <w:trPr>
          <w:trHeight w:val="20"/>
        </w:trPr>
        <w:tc>
          <w:tcPr>
            <w:tcW w:w="0" w:type="auto"/>
            <w:vMerge w:val="restart"/>
          </w:tcPr>
          <w:p w14:paraId="4D9406B0" w14:textId="66B2416D"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H2-receptor antagonists</w:t>
            </w:r>
          </w:p>
        </w:tc>
        <w:tc>
          <w:tcPr>
            <w:tcW w:w="0" w:type="auto"/>
            <w:noWrap/>
            <w:vAlign w:val="center"/>
          </w:tcPr>
          <w:p w14:paraId="7495406C" w14:textId="2F8CF4B1"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1CD55B5C"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4,228/8,939 (47.3) </w:t>
            </w:r>
          </w:p>
        </w:tc>
        <w:tc>
          <w:tcPr>
            <w:tcW w:w="0" w:type="auto"/>
            <w:noWrap/>
            <w:vAlign w:val="center"/>
          </w:tcPr>
          <w:p w14:paraId="401E901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6F8AC0FB"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36800C02"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2,501/8,939 (28.0)</w:t>
            </w:r>
          </w:p>
        </w:tc>
        <w:tc>
          <w:tcPr>
            <w:tcW w:w="0" w:type="auto"/>
          </w:tcPr>
          <w:p w14:paraId="69596D95"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6CDEA90"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0D3422DB" w14:textId="77777777" w:rsidTr="00D10EEF">
        <w:trPr>
          <w:trHeight w:val="20"/>
        </w:trPr>
        <w:tc>
          <w:tcPr>
            <w:tcW w:w="0" w:type="auto"/>
            <w:vMerge/>
          </w:tcPr>
          <w:p w14:paraId="7650716B"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00D12372" w14:textId="42D1665A"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72496D2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34/64 (53.1)  </w:t>
            </w:r>
          </w:p>
        </w:tc>
        <w:tc>
          <w:tcPr>
            <w:tcW w:w="0" w:type="auto"/>
            <w:noWrap/>
            <w:vAlign w:val="center"/>
          </w:tcPr>
          <w:p w14:paraId="05ED7FD6" w14:textId="488774F5"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1.27 (0.77-2.09)  </w:t>
            </w:r>
          </w:p>
        </w:tc>
        <w:tc>
          <w:tcPr>
            <w:tcW w:w="0" w:type="auto"/>
          </w:tcPr>
          <w:p w14:paraId="034DEDC4"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0.36 </w:t>
            </w:r>
          </w:p>
        </w:tc>
        <w:tc>
          <w:tcPr>
            <w:tcW w:w="0" w:type="auto"/>
          </w:tcPr>
          <w:p w14:paraId="3E55CAB4"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21/64 (32.8)</w:t>
            </w:r>
          </w:p>
        </w:tc>
        <w:tc>
          <w:tcPr>
            <w:tcW w:w="0" w:type="auto"/>
          </w:tcPr>
          <w:p w14:paraId="7C4E2604" w14:textId="5B2427B9"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1.28 (0.75-2.18) </w:t>
            </w:r>
          </w:p>
        </w:tc>
        <w:tc>
          <w:tcPr>
            <w:tcW w:w="0" w:type="auto"/>
          </w:tcPr>
          <w:p w14:paraId="5D15645B"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0.36</w:t>
            </w:r>
          </w:p>
        </w:tc>
      </w:tr>
      <w:tr w:rsidR="00605AD9" w:rsidRPr="00605AD9" w14:paraId="2E447F4C" w14:textId="77777777" w:rsidTr="00D10EEF">
        <w:trPr>
          <w:trHeight w:val="20"/>
        </w:trPr>
        <w:tc>
          <w:tcPr>
            <w:tcW w:w="0" w:type="auto"/>
            <w:vMerge w:val="restart"/>
          </w:tcPr>
          <w:p w14:paraId="0EA708CC" w14:textId="08213696"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Calcium channel blockers</w:t>
            </w:r>
          </w:p>
        </w:tc>
        <w:tc>
          <w:tcPr>
            <w:tcW w:w="0" w:type="auto"/>
            <w:noWrap/>
            <w:vAlign w:val="center"/>
          </w:tcPr>
          <w:p w14:paraId="023FE3C4" w14:textId="7480DCE4"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68118DDF"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3,876/8,088 (47.9) </w:t>
            </w:r>
          </w:p>
        </w:tc>
        <w:tc>
          <w:tcPr>
            <w:tcW w:w="0" w:type="auto"/>
            <w:noWrap/>
            <w:vAlign w:val="center"/>
          </w:tcPr>
          <w:p w14:paraId="047CA2A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3C785D5F"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23DB044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2,296/8,088 (28.4)</w:t>
            </w:r>
          </w:p>
        </w:tc>
        <w:tc>
          <w:tcPr>
            <w:tcW w:w="0" w:type="auto"/>
          </w:tcPr>
          <w:p w14:paraId="243EE8E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C7A0E6F"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61CD60BA" w14:textId="77777777" w:rsidTr="00D10EEF">
        <w:trPr>
          <w:trHeight w:val="20"/>
        </w:trPr>
        <w:tc>
          <w:tcPr>
            <w:tcW w:w="0" w:type="auto"/>
            <w:vMerge/>
          </w:tcPr>
          <w:p w14:paraId="31BED2CD"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14D44387" w14:textId="3909383A"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2E2F5F5F"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386/915 (42.2)  </w:t>
            </w:r>
          </w:p>
        </w:tc>
        <w:tc>
          <w:tcPr>
            <w:tcW w:w="0" w:type="auto"/>
            <w:noWrap/>
            <w:vAlign w:val="center"/>
          </w:tcPr>
          <w:p w14:paraId="6A6A845E" w14:textId="432EC830"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0.95 (0.82-1.09)  </w:t>
            </w:r>
          </w:p>
        </w:tc>
        <w:tc>
          <w:tcPr>
            <w:tcW w:w="0" w:type="auto"/>
          </w:tcPr>
          <w:p w14:paraId="13650795"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0.46 </w:t>
            </w:r>
          </w:p>
        </w:tc>
        <w:tc>
          <w:tcPr>
            <w:tcW w:w="0" w:type="auto"/>
          </w:tcPr>
          <w:p w14:paraId="6D6327D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226/915 (24.7)</w:t>
            </w:r>
          </w:p>
        </w:tc>
        <w:tc>
          <w:tcPr>
            <w:tcW w:w="0" w:type="auto"/>
          </w:tcPr>
          <w:p w14:paraId="0FFCD786" w14:textId="35D8298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1.02 (0.87-1.20) </w:t>
            </w:r>
          </w:p>
        </w:tc>
        <w:tc>
          <w:tcPr>
            <w:tcW w:w="0" w:type="auto"/>
          </w:tcPr>
          <w:p w14:paraId="71E4F6EF"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0.82</w:t>
            </w:r>
          </w:p>
        </w:tc>
      </w:tr>
      <w:tr w:rsidR="00605AD9" w:rsidRPr="00605AD9" w14:paraId="7CAEB6C0" w14:textId="77777777" w:rsidTr="00D10EEF">
        <w:trPr>
          <w:trHeight w:val="20"/>
        </w:trPr>
        <w:tc>
          <w:tcPr>
            <w:tcW w:w="0" w:type="auto"/>
            <w:vMerge w:val="restart"/>
          </w:tcPr>
          <w:p w14:paraId="23027917" w14:textId="759D6DAC"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SGLT2  inhibitors</w:t>
            </w:r>
          </w:p>
        </w:tc>
        <w:tc>
          <w:tcPr>
            <w:tcW w:w="0" w:type="auto"/>
            <w:noWrap/>
            <w:vAlign w:val="center"/>
          </w:tcPr>
          <w:p w14:paraId="2579DEDF" w14:textId="1D21568F"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4F67D89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4,240/8,955 (47.4) </w:t>
            </w:r>
          </w:p>
        </w:tc>
        <w:tc>
          <w:tcPr>
            <w:tcW w:w="0" w:type="auto"/>
            <w:noWrap/>
            <w:vAlign w:val="center"/>
          </w:tcPr>
          <w:p w14:paraId="5DEC1E6C"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4657F6B7"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29BCB3A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2,507/8,955 (28.0)</w:t>
            </w:r>
          </w:p>
        </w:tc>
        <w:tc>
          <w:tcPr>
            <w:tcW w:w="0" w:type="auto"/>
          </w:tcPr>
          <w:p w14:paraId="4744F1D9"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AFEE60D"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3B11192D" w14:textId="77777777" w:rsidTr="00D10EEF">
        <w:trPr>
          <w:trHeight w:val="20"/>
        </w:trPr>
        <w:tc>
          <w:tcPr>
            <w:tcW w:w="0" w:type="auto"/>
            <w:vMerge/>
          </w:tcPr>
          <w:p w14:paraId="6FAC9E01"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55A5D172" w14:textId="30EC2DFA"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5560D94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22/48 (45.8) </w:t>
            </w:r>
          </w:p>
        </w:tc>
        <w:tc>
          <w:tcPr>
            <w:tcW w:w="0" w:type="auto"/>
            <w:noWrap/>
            <w:vAlign w:val="center"/>
          </w:tcPr>
          <w:p w14:paraId="7F7B8074" w14:textId="3C5FBEEC"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1.06 (0.59-1.89)  </w:t>
            </w:r>
          </w:p>
        </w:tc>
        <w:tc>
          <w:tcPr>
            <w:tcW w:w="0" w:type="auto"/>
          </w:tcPr>
          <w:p w14:paraId="3FFBED4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0.84 </w:t>
            </w:r>
          </w:p>
        </w:tc>
        <w:tc>
          <w:tcPr>
            <w:tcW w:w="0" w:type="auto"/>
          </w:tcPr>
          <w:p w14:paraId="5D418ED0"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15/48 (31.3)</w:t>
            </w:r>
          </w:p>
        </w:tc>
        <w:tc>
          <w:tcPr>
            <w:tcW w:w="0" w:type="auto"/>
          </w:tcPr>
          <w:p w14:paraId="3710A49E" w14:textId="444FD25D"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1.37 (0.74-2.55) </w:t>
            </w:r>
          </w:p>
        </w:tc>
        <w:tc>
          <w:tcPr>
            <w:tcW w:w="0" w:type="auto"/>
          </w:tcPr>
          <w:p w14:paraId="14882030"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0.32</w:t>
            </w:r>
          </w:p>
        </w:tc>
      </w:tr>
      <w:tr w:rsidR="00605AD9" w:rsidRPr="00605AD9" w14:paraId="5E2FD369" w14:textId="77777777" w:rsidTr="00D10EEF">
        <w:trPr>
          <w:trHeight w:val="20"/>
        </w:trPr>
        <w:tc>
          <w:tcPr>
            <w:tcW w:w="0" w:type="auto"/>
            <w:vMerge w:val="restart"/>
          </w:tcPr>
          <w:p w14:paraId="44E49DA1" w14:textId="131EB47C"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Anti-platelet drugs</w:t>
            </w:r>
          </w:p>
        </w:tc>
        <w:tc>
          <w:tcPr>
            <w:tcW w:w="0" w:type="auto"/>
            <w:noWrap/>
            <w:vAlign w:val="center"/>
          </w:tcPr>
          <w:p w14:paraId="4149CB66" w14:textId="6A8D2C2D"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470CD169"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4,006/8,404 (47.7)  </w:t>
            </w:r>
          </w:p>
        </w:tc>
        <w:tc>
          <w:tcPr>
            <w:tcW w:w="0" w:type="auto"/>
            <w:noWrap/>
            <w:vAlign w:val="center"/>
          </w:tcPr>
          <w:p w14:paraId="51CA7C50"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600FFABA"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10F1C29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2,371/8,404 (28.2)</w:t>
            </w:r>
          </w:p>
        </w:tc>
        <w:tc>
          <w:tcPr>
            <w:tcW w:w="0" w:type="auto"/>
          </w:tcPr>
          <w:p w14:paraId="25C305A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5BBC51C"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3DBA9E2D" w14:textId="77777777" w:rsidTr="00D10EEF">
        <w:trPr>
          <w:trHeight w:val="20"/>
        </w:trPr>
        <w:tc>
          <w:tcPr>
            <w:tcW w:w="0" w:type="auto"/>
            <w:vMerge/>
          </w:tcPr>
          <w:p w14:paraId="752C74C8"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6BCE46A6" w14:textId="117FF6D1"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63793089"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256/599 (42.7) </w:t>
            </w:r>
          </w:p>
        </w:tc>
        <w:tc>
          <w:tcPr>
            <w:tcW w:w="0" w:type="auto"/>
            <w:noWrap/>
            <w:vAlign w:val="center"/>
          </w:tcPr>
          <w:p w14:paraId="3B47D6B4" w14:textId="034C0439"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1.05 (0.88-1.25)  </w:t>
            </w:r>
          </w:p>
        </w:tc>
        <w:tc>
          <w:tcPr>
            <w:tcW w:w="0" w:type="auto"/>
          </w:tcPr>
          <w:p w14:paraId="4E04968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0.59 </w:t>
            </w:r>
          </w:p>
        </w:tc>
        <w:tc>
          <w:tcPr>
            <w:tcW w:w="0" w:type="auto"/>
          </w:tcPr>
          <w:p w14:paraId="4F85682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151/599 (25.2)</w:t>
            </w:r>
          </w:p>
        </w:tc>
        <w:tc>
          <w:tcPr>
            <w:tcW w:w="0" w:type="auto"/>
          </w:tcPr>
          <w:p w14:paraId="4BF95810" w14:textId="7A01DDAD"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1.12 (0.92-1.36) </w:t>
            </w:r>
          </w:p>
        </w:tc>
        <w:tc>
          <w:tcPr>
            <w:tcW w:w="0" w:type="auto"/>
          </w:tcPr>
          <w:p w14:paraId="37B44AFC"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0.26</w:t>
            </w:r>
          </w:p>
        </w:tc>
      </w:tr>
      <w:tr w:rsidR="00605AD9" w:rsidRPr="00605AD9" w14:paraId="66515B8E" w14:textId="77777777" w:rsidTr="00D10EEF">
        <w:trPr>
          <w:trHeight w:val="20"/>
        </w:trPr>
        <w:tc>
          <w:tcPr>
            <w:tcW w:w="0" w:type="auto"/>
            <w:vMerge w:val="restart"/>
          </w:tcPr>
          <w:p w14:paraId="4C3FE82D" w14:textId="232906FE"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Sex hormone therapy</w:t>
            </w:r>
          </w:p>
        </w:tc>
        <w:tc>
          <w:tcPr>
            <w:tcW w:w="0" w:type="auto"/>
            <w:noWrap/>
            <w:vAlign w:val="center"/>
          </w:tcPr>
          <w:p w14:paraId="1250CF68" w14:textId="0CC71366"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41318D57"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3,877/8,301 (46.7) </w:t>
            </w:r>
          </w:p>
        </w:tc>
        <w:tc>
          <w:tcPr>
            <w:tcW w:w="0" w:type="auto"/>
            <w:noWrap/>
            <w:vAlign w:val="center"/>
          </w:tcPr>
          <w:p w14:paraId="2508242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446025C4"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415C0CC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2,284/8,301 (27.5)</w:t>
            </w:r>
          </w:p>
        </w:tc>
        <w:tc>
          <w:tcPr>
            <w:tcW w:w="0" w:type="auto"/>
          </w:tcPr>
          <w:p w14:paraId="0362EDE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54DD64B"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6E6C8670" w14:textId="77777777" w:rsidTr="00D10EEF">
        <w:trPr>
          <w:trHeight w:val="20"/>
        </w:trPr>
        <w:tc>
          <w:tcPr>
            <w:tcW w:w="0" w:type="auto"/>
            <w:vMerge/>
          </w:tcPr>
          <w:p w14:paraId="7E7F3FDF"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5A324182" w14:textId="4ABAE20F"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5507F9C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385/702 (54.8) </w:t>
            </w:r>
          </w:p>
        </w:tc>
        <w:tc>
          <w:tcPr>
            <w:tcW w:w="0" w:type="auto"/>
            <w:noWrap/>
            <w:vAlign w:val="center"/>
          </w:tcPr>
          <w:p w14:paraId="2E065A87" w14:textId="3E962C6C"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1.07 (0.91-1.25)  </w:t>
            </w:r>
          </w:p>
        </w:tc>
        <w:tc>
          <w:tcPr>
            <w:tcW w:w="0" w:type="auto"/>
          </w:tcPr>
          <w:p w14:paraId="44CBC3F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0.43 </w:t>
            </w:r>
          </w:p>
        </w:tc>
        <w:tc>
          <w:tcPr>
            <w:tcW w:w="0" w:type="auto"/>
          </w:tcPr>
          <w:p w14:paraId="652E761B"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238/702 (33.9)</w:t>
            </w:r>
          </w:p>
        </w:tc>
        <w:tc>
          <w:tcPr>
            <w:tcW w:w="0" w:type="auto"/>
          </w:tcPr>
          <w:p w14:paraId="4275CBD1" w14:textId="1146F1FB"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1.07 (0.90-1.26) </w:t>
            </w:r>
          </w:p>
        </w:tc>
        <w:tc>
          <w:tcPr>
            <w:tcW w:w="0" w:type="auto"/>
          </w:tcPr>
          <w:p w14:paraId="3C18DAE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0.45</w:t>
            </w:r>
          </w:p>
        </w:tc>
      </w:tr>
      <w:tr w:rsidR="00605AD9" w:rsidRPr="00605AD9" w14:paraId="03D45F8A" w14:textId="77777777" w:rsidTr="00D10EEF">
        <w:trPr>
          <w:trHeight w:val="20"/>
        </w:trPr>
        <w:tc>
          <w:tcPr>
            <w:tcW w:w="0" w:type="auto"/>
            <w:vMerge w:val="restart"/>
          </w:tcPr>
          <w:p w14:paraId="482CFDC1" w14:textId="6EF01C6C"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Metformin</w:t>
            </w:r>
          </w:p>
        </w:tc>
        <w:tc>
          <w:tcPr>
            <w:tcW w:w="0" w:type="auto"/>
            <w:noWrap/>
            <w:vAlign w:val="center"/>
          </w:tcPr>
          <w:p w14:paraId="2ED0A1DD" w14:textId="16D36DEE"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14DE578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4,162/8,750 (47.6) </w:t>
            </w:r>
          </w:p>
        </w:tc>
        <w:tc>
          <w:tcPr>
            <w:tcW w:w="0" w:type="auto"/>
            <w:noWrap/>
            <w:vAlign w:val="center"/>
          </w:tcPr>
          <w:p w14:paraId="30D0B162"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5131C030"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1348A797"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2,453/8,750 (28.0)</w:t>
            </w:r>
          </w:p>
        </w:tc>
        <w:tc>
          <w:tcPr>
            <w:tcW w:w="0" w:type="auto"/>
          </w:tcPr>
          <w:p w14:paraId="6551FB5C"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524D868"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182227ED" w14:textId="77777777" w:rsidTr="00D10EEF">
        <w:trPr>
          <w:trHeight w:val="20"/>
        </w:trPr>
        <w:tc>
          <w:tcPr>
            <w:tcW w:w="0" w:type="auto"/>
            <w:vMerge/>
          </w:tcPr>
          <w:p w14:paraId="5389435C"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0561E8A9" w14:textId="010FBB18"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18273F5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100/253 (39.5) </w:t>
            </w:r>
          </w:p>
        </w:tc>
        <w:tc>
          <w:tcPr>
            <w:tcW w:w="0" w:type="auto"/>
            <w:noWrap/>
            <w:vAlign w:val="center"/>
          </w:tcPr>
          <w:p w14:paraId="34B68D74" w14:textId="2AE61EB9"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0.84 (0.65-1.10)   </w:t>
            </w:r>
          </w:p>
        </w:tc>
        <w:tc>
          <w:tcPr>
            <w:tcW w:w="0" w:type="auto"/>
          </w:tcPr>
          <w:p w14:paraId="5A5D7D9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0.20 </w:t>
            </w:r>
          </w:p>
        </w:tc>
        <w:tc>
          <w:tcPr>
            <w:tcW w:w="0" w:type="auto"/>
          </w:tcPr>
          <w:p w14:paraId="478DA3D2"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69/253 (27.3)</w:t>
            </w:r>
          </w:p>
        </w:tc>
        <w:tc>
          <w:tcPr>
            <w:tcW w:w="0" w:type="auto"/>
          </w:tcPr>
          <w:p w14:paraId="1FD28C0E" w14:textId="3C9741F9"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1.15 (0.87-1.54)</w:t>
            </w:r>
          </w:p>
        </w:tc>
        <w:tc>
          <w:tcPr>
            <w:tcW w:w="0" w:type="auto"/>
          </w:tcPr>
          <w:p w14:paraId="6B53AF14"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0.33</w:t>
            </w:r>
          </w:p>
        </w:tc>
      </w:tr>
      <w:tr w:rsidR="00605AD9" w:rsidRPr="00605AD9" w14:paraId="2AF8683D" w14:textId="77777777" w:rsidTr="00D10EEF">
        <w:trPr>
          <w:trHeight w:val="20"/>
        </w:trPr>
        <w:tc>
          <w:tcPr>
            <w:tcW w:w="0" w:type="auto"/>
            <w:vMerge w:val="restart"/>
          </w:tcPr>
          <w:p w14:paraId="73FFBD02" w14:textId="71AEC480"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Bisphosphonates</w:t>
            </w:r>
          </w:p>
        </w:tc>
        <w:tc>
          <w:tcPr>
            <w:tcW w:w="0" w:type="auto"/>
            <w:noWrap/>
            <w:vAlign w:val="center"/>
          </w:tcPr>
          <w:p w14:paraId="4D71A344" w14:textId="398665E4"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vAlign w:val="center"/>
          </w:tcPr>
          <w:p w14:paraId="1B91382E"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4,184/8,841 (47.3) </w:t>
            </w:r>
          </w:p>
        </w:tc>
        <w:tc>
          <w:tcPr>
            <w:tcW w:w="0" w:type="auto"/>
            <w:noWrap/>
            <w:vAlign w:val="center"/>
          </w:tcPr>
          <w:p w14:paraId="2D24F356"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7D97EDAD"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0C85EB42"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2,482/8,841 (28.1)</w:t>
            </w:r>
          </w:p>
        </w:tc>
        <w:tc>
          <w:tcPr>
            <w:tcW w:w="0" w:type="auto"/>
          </w:tcPr>
          <w:p w14:paraId="089EF568"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539539F"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6810C99B" w14:textId="77777777" w:rsidTr="00D10EEF">
        <w:trPr>
          <w:trHeight w:val="20"/>
        </w:trPr>
        <w:tc>
          <w:tcPr>
            <w:tcW w:w="0" w:type="auto"/>
            <w:vMerge/>
          </w:tcPr>
          <w:p w14:paraId="4B42F86C"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16C3A5B5" w14:textId="3502E61F"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vAlign w:val="center"/>
          </w:tcPr>
          <w:p w14:paraId="6AB8D769"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78/162 (48.2) </w:t>
            </w:r>
          </w:p>
        </w:tc>
        <w:tc>
          <w:tcPr>
            <w:tcW w:w="0" w:type="auto"/>
            <w:noWrap/>
            <w:vAlign w:val="center"/>
          </w:tcPr>
          <w:p w14:paraId="502CBBFF" w14:textId="5E260DE0"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0.99 (0.72-1.36)  </w:t>
            </w:r>
          </w:p>
        </w:tc>
        <w:tc>
          <w:tcPr>
            <w:tcW w:w="0" w:type="auto"/>
          </w:tcPr>
          <w:p w14:paraId="5F351235"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0.95 </w:t>
            </w:r>
          </w:p>
        </w:tc>
        <w:tc>
          <w:tcPr>
            <w:tcW w:w="0" w:type="auto"/>
          </w:tcPr>
          <w:p w14:paraId="1BE1DBA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40/162 (24.7)</w:t>
            </w:r>
          </w:p>
        </w:tc>
        <w:tc>
          <w:tcPr>
            <w:tcW w:w="0" w:type="auto"/>
          </w:tcPr>
          <w:p w14:paraId="42B5498C" w14:textId="09FE8686"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0.84 (0.58-1.21) </w:t>
            </w:r>
          </w:p>
        </w:tc>
        <w:tc>
          <w:tcPr>
            <w:tcW w:w="0" w:type="auto"/>
          </w:tcPr>
          <w:p w14:paraId="3FD3678F"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0.34</w:t>
            </w:r>
          </w:p>
        </w:tc>
      </w:tr>
      <w:tr w:rsidR="00605AD9" w:rsidRPr="00605AD9" w14:paraId="328F9A82" w14:textId="77777777" w:rsidTr="00D10EEF">
        <w:trPr>
          <w:trHeight w:val="20"/>
        </w:trPr>
        <w:tc>
          <w:tcPr>
            <w:tcW w:w="0" w:type="auto"/>
            <w:vMerge w:val="restart"/>
          </w:tcPr>
          <w:p w14:paraId="072F4516" w14:textId="458537D6"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Aspirin</w:t>
            </w:r>
          </w:p>
        </w:tc>
        <w:tc>
          <w:tcPr>
            <w:tcW w:w="0" w:type="auto"/>
            <w:noWrap/>
          </w:tcPr>
          <w:p w14:paraId="090C3BE2" w14:textId="26E05525"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tcPr>
          <w:p w14:paraId="3561F3FE"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4,052/8,531 (47.5)</w:t>
            </w:r>
          </w:p>
        </w:tc>
        <w:tc>
          <w:tcPr>
            <w:tcW w:w="0" w:type="auto"/>
            <w:noWrap/>
          </w:tcPr>
          <w:p w14:paraId="09DA152B"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E6AC773"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36FF45B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2,402/8,531 (28.2)</w:t>
            </w:r>
          </w:p>
        </w:tc>
        <w:tc>
          <w:tcPr>
            <w:tcW w:w="0" w:type="auto"/>
          </w:tcPr>
          <w:p w14:paraId="7A233CBF"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4DE6A77"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2D260244" w14:textId="77777777" w:rsidTr="00D10EEF">
        <w:trPr>
          <w:trHeight w:val="20"/>
        </w:trPr>
        <w:tc>
          <w:tcPr>
            <w:tcW w:w="0" w:type="auto"/>
            <w:vMerge/>
          </w:tcPr>
          <w:p w14:paraId="54274527"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tcPr>
          <w:p w14:paraId="4A274771" w14:textId="3B7A0BE6"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tcPr>
          <w:p w14:paraId="5FEC8833"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210/472 (44.5)</w:t>
            </w:r>
          </w:p>
        </w:tc>
        <w:tc>
          <w:tcPr>
            <w:tcW w:w="0" w:type="auto"/>
            <w:noWrap/>
          </w:tcPr>
          <w:p w14:paraId="1031F7AE" w14:textId="72DF6F2E"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1.14 (0.94-1.38) </w:t>
            </w:r>
          </w:p>
        </w:tc>
        <w:tc>
          <w:tcPr>
            <w:tcW w:w="0" w:type="auto"/>
          </w:tcPr>
          <w:p w14:paraId="67F777F2"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0.20</w:t>
            </w:r>
          </w:p>
        </w:tc>
        <w:tc>
          <w:tcPr>
            <w:tcW w:w="0" w:type="auto"/>
          </w:tcPr>
          <w:p w14:paraId="32A389AE"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120/472 (25.4)</w:t>
            </w:r>
          </w:p>
        </w:tc>
        <w:tc>
          <w:tcPr>
            <w:tcW w:w="0" w:type="auto"/>
          </w:tcPr>
          <w:p w14:paraId="46E5A16A" w14:textId="103F0429"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1.13 (0.91-1.41) </w:t>
            </w:r>
          </w:p>
        </w:tc>
        <w:tc>
          <w:tcPr>
            <w:tcW w:w="0" w:type="auto"/>
          </w:tcPr>
          <w:p w14:paraId="726E4B1A"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0.27</w:t>
            </w:r>
          </w:p>
        </w:tc>
      </w:tr>
      <w:tr w:rsidR="00605AD9" w:rsidRPr="00605AD9" w14:paraId="75FE65B4" w14:textId="77777777" w:rsidTr="00D10EEF">
        <w:trPr>
          <w:trHeight w:val="20"/>
        </w:trPr>
        <w:tc>
          <w:tcPr>
            <w:tcW w:w="0" w:type="auto"/>
            <w:vMerge w:val="restart"/>
          </w:tcPr>
          <w:p w14:paraId="7AA76E44" w14:textId="79270EA0"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BCG vaccinated</w:t>
            </w:r>
          </w:p>
        </w:tc>
        <w:tc>
          <w:tcPr>
            <w:tcW w:w="0" w:type="auto"/>
            <w:noWrap/>
            <w:vAlign w:val="center"/>
          </w:tcPr>
          <w:p w14:paraId="2E3B3728" w14:textId="4248B729"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noWrap/>
          </w:tcPr>
          <w:p w14:paraId="30BFC01D"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499/1,087 (45.9)</w:t>
            </w:r>
          </w:p>
        </w:tc>
        <w:tc>
          <w:tcPr>
            <w:tcW w:w="0" w:type="auto"/>
            <w:noWrap/>
            <w:vAlign w:val="center"/>
          </w:tcPr>
          <w:p w14:paraId="4739F66C"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15AF5791" w14:textId="77777777" w:rsidR="00D10EEF" w:rsidRPr="00605AD9" w:rsidRDefault="00D10EEF" w:rsidP="00EB5E8B">
            <w:pPr>
              <w:rPr>
                <w:rFonts w:ascii="Times New Roman" w:hAnsi="Times New Roman" w:cs="Times New Roman"/>
                <w:color w:val="000000" w:themeColor="text1"/>
                <w:sz w:val="14"/>
                <w:szCs w:val="14"/>
              </w:rPr>
            </w:pPr>
          </w:p>
        </w:tc>
        <w:tc>
          <w:tcPr>
            <w:tcW w:w="0" w:type="auto"/>
          </w:tcPr>
          <w:p w14:paraId="79153CFF"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316/1,087 (29.1)</w:t>
            </w:r>
          </w:p>
        </w:tc>
        <w:tc>
          <w:tcPr>
            <w:tcW w:w="0" w:type="auto"/>
          </w:tcPr>
          <w:p w14:paraId="3ED20BD5"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B1CB456" w14:textId="77777777" w:rsidR="00D10EEF" w:rsidRPr="00605AD9" w:rsidRDefault="00D10EEF" w:rsidP="00EB5E8B">
            <w:pPr>
              <w:rPr>
                <w:rFonts w:ascii="Times New Roman" w:hAnsi="Times New Roman" w:cs="Times New Roman"/>
                <w:color w:val="000000" w:themeColor="text1"/>
                <w:sz w:val="14"/>
                <w:szCs w:val="14"/>
              </w:rPr>
            </w:pPr>
          </w:p>
        </w:tc>
      </w:tr>
      <w:tr w:rsidR="00605AD9" w:rsidRPr="00605AD9" w14:paraId="0BD1DB8F" w14:textId="77777777" w:rsidTr="00D10EEF">
        <w:trPr>
          <w:trHeight w:val="20"/>
        </w:trPr>
        <w:tc>
          <w:tcPr>
            <w:tcW w:w="0" w:type="auto"/>
            <w:vMerge/>
          </w:tcPr>
          <w:p w14:paraId="5F61A449" w14:textId="77777777" w:rsidR="00D10EEF" w:rsidRPr="00605AD9" w:rsidRDefault="00D10EEF" w:rsidP="00EB5E8B">
            <w:pPr>
              <w:rPr>
                <w:rFonts w:ascii="Times New Roman" w:hAnsi="Times New Roman" w:cs="Times New Roman"/>
                <w:color w:val="000000" w:themeColor="text1"/>
                <w:sz w:val="14"/>
                <w:szCs w:val="14"/>
              </w:rPr>
            </w:pPr>
          </w:p>
        </w:tc>
        <w:tc>
          <w:tcPr>
            <w:tcW w:w="0" w:type="auto"/>
            <w:noWrap/>
            <w:vAlign w:val="center"/>
          </w:tcPr>
          <w:p w14:paraId="3B90AE31" w14:textId="043E26C2"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noWrap/>
          </w:tcPr>
          <w:p w14:paraId="387754C2"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3,416/7,084 (48.2)</w:t>
            </w:r>
          </w:p>
        </w:tc>
        <w:tc>
          <w:tcPr>
            <w:tcW w:w="0" w:type="auto"/>
            <w:noWrap/>
            <w:vAlign w:val="center"/>
          </w:tcPr>
          <w:p w14:paraId="54FB70D7" w14:textId="2F0E908F"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1.01 (0.89-1.16)   </w:t>
            </w:r>
          </w:p>
        </w:tc>
        <w:tc>
          <w:tcPr>
            <w:tcW w:w="0" w:type="auto"/>
          </w:tcPr>
          <w:p w14:paraId="4D24C431"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0.83 </w:t>
            </w:r>
          </w:p>
        </w:tc>
        <w:tc>
          <w:tcPr>
            <w:tcW w:w="0" w:type="auto"/>
          </w:tcPr>
          <w:p w14:paraId="24D17B69"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2,008/7,084 (28.4)</w:t>
            </w:r>
          </w:p>
        </w:tc>
        <w:tc>
          <w:tcPr>
            <w:tcW w:w="0" w:type="auto"/>
          </w:tcPr>
          <w:p w14:paraId="13784057" w14:textId="7BFC5ACB"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0.90 (0.78-1.04)</w:t>
            </w:r>
          </w:p>
        </w:tc>
        <w:tc>
          <w:tcPr>
            <w:tcW w:w="0" w:type="auto"/>
          </w:tcPr>
          <w:p w14:paraId="0749113E" w14:textId="77777777" w:rsidR="00D10EEF" w:rsidRPr="00605AD9" w:rsidRDefault="00D10EEF" w:rsidP="00EB5E8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0.15</w:t>
            </w:r>
          </w:p>
        </w:tc>
      </w:tr>
    </w:tbl>
    <w:p w14:paraId="2283FB48" w14:textId="5FAD7FB6" w:rsidR="00570A47" w:rsidRPr="00605AD9" w:rsidRDefault="00570A47" w:rsidP="00570A47">
      <w:pPr>
        <w:rPr>
          <w:rFonts w:ascii="Times New Roman" w:hAnsi="Times New Roman" w:cs="Times New Roman"/>
          <w:color w:val="000000" w:themeColor="text1"/>
          <w:sz w:val="21"/>
          <w:szCs w:val="21"/>
        </w:rPr>
      </w:pPr>
    </w:p>
    <w:p w14:paraId="3C4BB8D9" w14:textId="77777777" w:rsidR="00570A47" w:rsidRPr="00605AD9" w:rsidRDefault="00570A47" w:rsidP="00570A47">
      <w:pPr>
        <w:rPr>
          <w:rFonts w:ascii="Times New Roman" w:hAnsi="Times New Roman" w:cs="Times New Roman"/>
          <w:b/>
          <w:bCs/>
          <w:color w:val="000000" w:themeColor="text1"/>
          <w:sz w:val="22"/>
          <w:szCs w:val="22"/>
        </w:rPr>
      </w:pPr>
    </w:p>
    <w:p w14:paraId="3FFF1F72" w14:textId="77777777" w:rsidR="00570A47" w:rsidRPr="00605AD9" w:rsidRDefault="00570A47" w:rsidP="00570A47">
      <w:pPr>
        <w:rPr>
          <w:rFonts w:ascii="Times New Roman" w:hAnsi="Times New Roman" w:cs="Times New Roman"/>
          <w:b/>
          <w:bCs/>
          <w:color w:val="000000" w:themeColor="text1"/>
          <w:sz w:val="22"/>
          <w:szCs w:val="22"/>
        </w:rPr>
      </w:pPr>
    </w:p>
    <w:p w14:paraId="39661E3F" w14:textId="77777777" w:rsidR="00570A47" w:rsidRPr="00605AD9" w:rsidRDefault="00570A47" w:rsidP="00570A47">
      <w:pPr>
        <w:rPr>
          <w:rFonts w:ascii="Times New Roman" w:hAnsi="Times New Roman" w:cs="Times New Roman"/>
          <w:b/>
          <w:bCs/>
          <w:color w:val="000000" w:themeColor="text1"/>
          <w:sz w:val="22"/>
          <w:szCs w:val="22"/>
        </w:rPr>
      </w:pPr>
    </w:p>
    <w:p w14:paraId="1DA33BD1" w14:textId="77777777" w:rsidR="00570A47" w:rsidRPr="00605AD9" w:rsidRDefault="00570A47" w:rsidP="00570A47">
      <w:pPr>
        <w:rPr>
          <w:rFonts w:ascii="Times New Roman" w:hAnsi="Times New Roman" w:cs="Times New Roman"/>
          <w:b/>
          <w:bCs/>
          <w:color w:val="000000" w:themeColor="text1"/>
          <w:sz w:val="22"/>
          <w:szCs w:val="22"/>
        </w:rPr>
      </w:pPr>
    </w:p>
    <w:p w14:paraId="1A3A8E1B" w14:textId="77777777" w:rsidR="00570A47" w:rsidRPr="00605AD9" w:rsidRDefault="00570A47" w:rsidP="00570A47">
      <w:pPr>
        <w:rPr>
          <w:rFonts w:ascii="Times New Roman" w:hAnsi="Times New Roman" w:cs="Times New Roman"/>
          <w:b/>
          <w:bCs/>
          <w:color w:val="000000" w:themeColor="text1"/>
          <w:sz w:val="22"/>
          <w:szCs w:val="22"/>
        </w:rPr>
      </w:pPr>
    </w:p>
    <w:p w14:paraId="536A58BB" w14:textId="77777777" w:rsidR="00570A47" w:rsidRPr="00605AD9" w:rsidRDefault="00570A47" w:rsidP="00570A47">
      <w:pPr>
        <w:rPr>
          <w:rFonts w:ascii="Times New Roman" w:hAnsi="Times New Roman" w:cs="Times New Roman"/>
          <w:b/>
          <w:bCs/>
          <w:color w:val="000000" w:themeColor="text1"/>
          <w:sz w:val="22"/>
          <w:szCs w:val="22"/>
        </w:rPr>
      </w:pPr>
    </w:p>
    <w:p w14:paraId="31DADD3E" w14:textId="77777777" w:rsidR="00570A47" w:rsidRPr="00605AD9" w:rsidRDefault="00570A47" w:rsidP="00570A47">
      <w:pPr>
        <w:rPr>
          <w:rFonts w:ascii="Times New Roman" w:hAnsi="Times New Roman" w:cs="Times New Roman"/>
          <w:b/>
          <w:bCs/>
          <w:color w:val="000000" w:themeColor="text1"/>
          <w:sz w:val="22"/>
          <w:szCs w:val="22"/>
        </w:rPr>
      </w:pPr>
    </w:p>
    <w:p w14:paraId="15DBF25E" w14:textId="77777777" w:rsidR="00107C32" w:rsidRPr="00605AD9" w:rsidRDefault="00107C32" w:rsidP="00570A47">
      <w:pPr>
        <w:rPr>
          <w:rFonts w:ascii="Times New Roman" w:hAnsi="Times New Roman" w:cs="Times New Roman"/>
          <w:b/>
          <w:bCs/>
          <w:color w:val="000000" w:themeColor="text1"/>
          <w:sz w:val="22"/>
          <w:szCs w:val="22"/>
        </w:rPr>
      </w:pPr>
    </w:p>
    <w:p w14:paraId="024FDA6F" w14:textId="77777777" w:rsidR="00C5495D" w:rsidRPr="00605AD9" w:rsidRDefault="00C5495D">
      <w:pPr>
        <w:rPr>
          <w:rFonts w:ascii="Times New Roman" w:hAnsi="Times New Roman" w:cs="Times New Roman"/>
          <w:b/>
          <w:bCs/>
          <w:color w:val="000000" w:themeColor="text1"/>
          <w:sz w:val="22"/>
          <w:szCs w:val="22"/>
        </w:rPr>
      </w:pPr>
      <w:r w:rsidRPr="00605AD9">
        <w:rPr>
          <w:rFonts w:ascii="Times New Roman" w:hAnsi="Times New Roman" w:cs="Times New Roman"/>
          <w:b/>
          <w:bCs/>
          <w:color w:val="000000" w:themeColor="text1"/>
          <w:sz w:val="22"/>
          <w:szCs w:val="22"/>
        </w:rPr>
        <w:br w:type="page"/>
      </w:r>
    </w:p>
    <w:p w14:paraId="7C053EA5" w14:textId="4952ED97" w:rsidR="00336745" w:rsidRPr="00605AD9" w:rsidRDefault="00F42347" w:rsidP="0096027F">
      <w:pPr>
        <w:pStyle w:val="Heading2"/>
        <w:rPr>
          <w:rFonts w:ascii="Times New Roman" w:hAnsi="Times New Roman" w:cs="Times New Roman"/>
          <w:color w:val="000000" w:themeColor="text1"/>
        </w:rPr>
      </w:pPr>
      <w:bookmarkStart w:id="10" w:name="_Toc125381402"/>
      <w:r w:rsidRPr="00605AD9">
        <w:rPr>
          <w:rFonts w:ascii="Times New Roman" w:hAnsi="Times New Roman" w:cs="Times New Roman"/>
          <w:b/>
          <w:bCs/>
          <w:color w:val="000000" w:themeColor="text1"/>
        </w:rPr>
        <w:lastRenderedPageBreak/>
        <w:t>S</w:t>
      </w:r>
      <w:r>
        <w:rPr>
          <w:rFonts w:ascii="Times New Roman" w:hAnsi="Times New Roman" w:cs="Times New Roman"/>
          <w:b/>
          <w:bCs/>
          <w:color w:val="000000" w:themeColor="text1"/>
        </w:rPr>
        <w:t xml:space="preserve">upplementary </w:t>
      </w:r>
      <w:r w:rsidR="00405DBF" w:rsidRPr="00605AD9">
        <w:rPr>
          <w:rFonts w:ascii="Times New Roman" w:hAnsi="Times New Roman" w:cs="Times New Roman"/>
          <w:b/>
          <w:color w:val="000000" w:themeColor="text1"/>
        </w:rPr>
        <w:t>Table</w:t>
      </w:r>
      <w:r>
        <w:rPr>
          <w:rFonts w:ascii="Times New Roman" w:hAnsi="Times New Roman" w:cs="Times New Roman"/>
          <w:b/>
          <w:color w:val="000000" w:themeColor="text1"/>
        </w:rPr>
        <w:t xml:space="preserve"> </w:t>
      </w:r>
      <w:r w:rsidR="00405DBF" w:rsidRPr="00605AD9">
        <w:rPr>
          <w:rFonts w:ascii="Times New Roman" w:hAnsi="Times New Roman" w:cs="Times New Roman"/>
          <w:b/>
          <w:color w:val="000000" w:themeColor="text1"/>
        </w:rPr>
        <w:t>4</w:t>
      </w:r>
      <w:r w:rsidR="001F2A89" w:rsidRPr="00605AD9">
        <w:rPr>
          <w:rFonts w:ascii="Times New Roman" w:hAnsi="Times New Roman" w:cs="Times New Roman"/>
          <w:b/>
          <w:color w:val="000000" w:themeColor="text1"/>
        </w:rPr>
        <w:t>.</w:t>
      </w:r>
      <w:r w:rsidR="00405DBF" w:rsidRPr="00605AD9">
        <w:rPr>
          <w:rFonts w:ascii="Times New Roman" w:hAnsi="Times New Roman" w:cs="Times New Roman"/>
          <w:b/>
          <w:color w:val="000000" w:themeColor="text1"/>
        </w:rPr>
        <w:t xml:space="preserve"> </w:t>
      </w:r>
      <w:r w:rsidR="00336745" w:rsidRPr="00605AD9">
        <w:rPr>
          <w:rFonts w:ascii="Times New Roman" w:hAnsi="Times New Roman" w:cs="Times New Roman"/>
          <w:color w:val="000000" w:themeColor="text1"/>
        </w:rPr>
        <w:t>Determinants of the number of systemic reactive symptoms after the first dose of SARS-CoV-2 vaccine among participants reporting at least one such symptom</w:t>
      </w:r>
      <w:bookmarkEnd w:id="10"/>
    </w:p>
    <w:p w14:paraId="70413E7E" w14:textId="77777777" w:rsidR="00336745" w:rsidRPr="00605AD9" w:rsidRDefault="00336745" w:rsidP="00336745">
      <w:pPr>
        <w:rPr>
          <w:rFonts w:ascii="Times New Roman" w:hAnsi="Times New Roman" w:cs="Times New Roman"/>
          <w:bCs/>
          <w:color w:val="000000" w:themeColor="text1"/>
          <w:lang w:val="en-GB"/>
        </w:rPr>
      </w:pPr>
      <w:bookmarkStart w:id="11" w:name="_Hlk113002367"/>
    </w:p>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2023"/>
        <w:gridCol w:w="1635"/>
        <w:gridCol w:w="429"/>
        <w:gridCol w:w="2504"/>
        <w:gridCol w:w="2146"/>
        <w:gridCol w:w="613"/>
      </w:tblGrid>
      <w:tr w:rsidR="00605AD9" w:rsidRPr="00605AD9" w14:paraId="12B47AC1" w14:textId="77777777" w:rsidTr="003F5125">
        <w:trPr>
          <w:trHeight w:val="20"/>
          <w:tblHeader/>
        </w:trPr>
        <w:tc>
          <w:tcPr>
            <w:tcW w:w="0" w:type="auto"/>
          </w:tcPr>
          <w:p w14:paraId="7F5F21B9" w14:textId="77777777" w:rsidR="00336745" w:rsidRPr="00605AD9" w:rsidRDefault="00336745" w:rsidP="003F5125">
            <w:pPr>
              <w:jc w:val="center"/>
              <w:rPr>
                <w:rFonts w:ascii="Times New Roman" w:hAnsi="Times New Roman" w:cs="Times New Roman"/>
                <w:b/>
                <w:bCs/>
                <w:color w:val="000000" w:themeColor="text1"/>
                <w:sz w:val="14"/>
                <w:szCs w:val="14"/>
              </w:rPr>
            </w:pPr>
          </w:p>
        </w:tc>
        <w:tc>
          <w:tcPr>
            <w:tcW w:w="0" w:type="auto"/>
            <w:noWrap/>
            <w:vAlign w:val="center"/>
          </w:tcPr>
          <w:p w14:paraId="7F9DAD6A" w14:textId="77777777" w:rsidR="00336745" w:rsidRPr="00605AD9" w:rsidRDefault="00336745" w:rsidP="003F5125">
            <w:pPr>
              <w:jc w:val="center"/>
              <w:rPr>
                <w:rFonts w:ascii="Times New Roman" w:hAnsi="Times New Roman" w:cs="Times New Roman"/>
                <w:b/>
                <w:bCs/>
                <w:color w:val="000000" w:themeColor="text1"/>
                <w:sz w:val="14"/>
                <w:szCs w:val="14"/>
              </w:rPr>
            </w:pPr>
          </w:p>
        </w:tc>
        <w:tc>
          <w:tcPr>
            <w:tcW w:w="0" w:type="auto"/>
          </w:tcPr>
          <w:p w14:paraId="5F12BB69" w14:textId="77777777" w:rsidR="00336745" w:rsidRPr="00605AD9" w:rsidRDefault="00336745"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N</w:t>
            </w:r>
          </w:p>
        </w:tc>
        <w:tc>
          <w:tcPr>
            <w:tcW w:w="0" w:type="auto"/>
            <w:vAlign w:val="center"/>
            <w:hideMark/>
          </w:tcPr>
          <w:p w14:paraId="6CAC8761" w14:textId="77777777" w:rsidR="00336745" w:rsidRPr="00605AD9" w:rsidRDefault="00336745"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Mean no. of systemic symptoms reported (</w:t>
            </w:r>
            <w:proofErr w:type="spellStart"/>
            <w:r w:rsidRPr="00605AD9">
              <w:rPr>
                <w:rFonts w:ascii="Times New Roman" w:hAnsi="Times New Roman" w:cs="Times New Roman"/>
                <w:b/>
                <w:bCs/>
                <w:color w:val="000000" w:themeColor="text1"/>
                <w:sz w:val="14"/>
                <w:szCs w:val="14"/>
              </w:rPr>
              <w:t>s.d.</w:t>
            </w:r>
            <w:proofErr w:type="spellEnd"/>
            <w:r w:rsidRPr="00605AD9">
              <w:rPr>
                <w:rFonts w:ascii="Times New Roman" w:hAnsi="Times New Roman" w:cs="Times New Roman"/>
                <w:b/>
                <w:bCs/>
                <w:color w:val="000000" w:themeColor="text1"/>
                <w:sz w:val="14"/>
                <w:szCs w:val="14"/>
              </w:rPr>
              <w:t>)</w:t>
            </w:r>
          </w:p>
        </w:tc>
        <w:tc>
          <w:tcPr>
            <w:tcW w:w="0" w:type="auto"/>
            <w:vAlign w:val="center"/>
            <w:hideMark/>
          </w:tcPr>
          <w:p w14:paraId="31D28515" w14:textId="77777777" w:rsidR="00336745" w:rsidRPr="00605AD9" w:rsidRDefault="00336745"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 Adjusted mean difference (95% CI)</w:t>
            </w:r>
            <w:r w:rsidRPr="00605AD9">
              <w:rPr>
                <w:rFonts w:ascii="Times New Roman" w:hAnsi="Times New Roman" w:cs="Times New Roman"/>
                <w:b/>
                <w:bCs/>
                <w:color w:val="000000" w:themeColor="text1"/>
                <w:sz w:val="14"/>
                <w:szCs w:val="14"/>
                <w:vertAlign w:val="superscript"/>
              </w:rPr>
              <w:t>1</w:t>
            </w:r>
          </w:p>
        </w:tc>
        <w:tc>
          <w:tcPr>
            <w:tcW w:w="0" w:type="auto"/>
          </w:tcPr>
          <w:p w14:paraId="74483F62" w14:textId="5EAA98DD" w:rsidR="00336745" w:rsidRPr="00605AD9" w:rsidRDefault="00336745"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  P-value</w:t>
            </w:r>
          </w:p>
        </w:tc>
      </w:tr>
      <w:tr w:rsidR="00605AD9" w:rsidRPr="00605AD9" w14:paraId="588F764C" w14:textId="77777777" w:rsidTr="003F5125">
        <w:trPr>
          <w:trHeight w:val="20"/>
        </w:trPr>
        <w:tc>
          <w:tcPr>
            <w:tcW w:w="0" w:type="auto"/>
            <w:vMerge w:val="restart"/>
          </w:tcPr>
          <w:p w14:paraId="30D6042C" w14:textId="77777777" w:rsidR="00336745" w:rsidRPr="00605AD9" w:rsidRDefault="00336745" w:rsidP="003F5125">
            <w:pPr>
              <w:rPr>
                <w:rFonts w:ascii="Times New Roman" w:hAnsi="Times New Roman" w:cs="Times New Roman"/>
                <w:color w:val="000000" w:themeColor="text1"/>
                <w:sz w:val="14"/>
                <w:szCs w:val="14"/>
              </w:rPr>
            </w:pPr>
            <w:bookmarkStart w:id="12" w:name="_Hlk90549371"/>
            <w:r w:rsidRPr="00605AD9">
              <w:rPr>
                <w:rFonts w:ascii="Times New Roman" w:hAnsi="Times New Roman" w:cs="Times New Roman"/>
                <w:b/>
                <w:bCs/>
                <w:color w:val="000000" w:themeColor="text1"/>
                <w:sz w:val="14"/>
                <w:szCs w:val="14"/>
              </w:rPr>
              <w:t>Vaccine type</w:t>
            </w:r>
          </w:p>
        </w:tc>
        <w:tc>
          <w:tcPr>
            <w:tcW w:w="0" w:type="auto"/>
            <w:noWrap/>
            <w:vAlign w:val="center"/>
          </w:tcPr>
          <w:p w14:paraId="1D6ADF7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ChAdOx1</w:t>
            </w:r>
          </w:p>
        </w:tc>
        <w:tc>
          <w:tcPr>
            <w:tcW w:w="0" w:type="auto"/>
          </w:tcPr>
          <w:p w14:paraId="280B4C5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2,324</w:t>
            </w:r>
          </w:p>
        </w:tc>
        <w:tc>
          <w:tcPr>
            <w:tcW w:w="0" w:type="auto"/>
            <w:noWrap/>
            <w:vAlign w:val="center"/>
          </w:tcPr>
          <w:p w14:paraId="547B9DD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1.69 (0.89)</w:t>
            </w:r>
          </w:p>
        </w:tc>
        <w:tc>
          <w:tcPr>
            <w:tcW w:w="0" w:type="auto"/>
            <w:noWrap/>
            <w:vAlign w:val="center"/>
          </w:tcPr>
          <w:p w14:paraId="2562EF7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5F8A5298"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37B352FE" w14:textId="77777777" w:rsidTr="003F5125">
        <w:trPr>
          <w:trHeight w:val="20"/>
        </w:trPr>
        <w:tc>
          <w:tcPr>
            <w:tcW w:w="0" w:type="auto"/>
            <w:vMerge/>
          </w:tcPr>
          <w:p w14:paraId="12BA1CBA"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08ECBA41"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BNT162b2</w:t>
            </w:r>
          </w:p>
        </w:tc>
        <w:tc>
          <w:tcPr>
            <w:tcW w:w="0" w:type="auto"/>
          </w:tcPr>
          <w:p w14:paraId="7CB2094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564</w:t>
            </w:r>
          </w:p>
        </w:tc>
        <w:tc>
          <w:tcPr>
            <w:tcW w:w="0" w:type="auto"/>
            <w:noWrap/>
            <w:vAlign w:val="center"/>
          </w:tcPr>
          <w:p w14:paraId="551BF04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1.20 (0.52)</w:t>
            </w:r>
          </w:p>
        </w:tc>
        <w:tc>
          <w:tcPr>
            <w:tcW w:w="0" w:type="auto"/>
            <w:noWrap/>
            <w:vAlign w:val="center"/>
          </w:tcPr>
          <w:p w14:paraId="2BDE49E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-0.50 (-0.58 to -0.43)</w:t>
            </w:r>
          </w:p>
        </w:tc>
        <w:tc>
          <w:tcPr>
            <w:tcW w:w="0" w:type="auto"/>
          </w:tcPr>
          <w:p w14:paraId="09C723C1"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318F4BDB" w14:textId="77777777" w:rsidTr="003F5125">
        <w:trPr>
          <w:trHeight w:val="20"/>
        </w:trPr>
        <w:tc>
          <w:tcPr>
            <w:tcW w:w="0" w:type="auto"/>
            <w:vMerge/>
          </w:tcPr>
          <w:p w14:paraId="7583B6BB"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590629A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MRNA-1273  </w:t>
            </w:r>
          </w:p>
        </w:tc>
        <w:tc>
          <w:tcPr>
            <w:tcW w:w="0" w:type="auto"/>
          </w:tcPr>
          <w:p w14:paraId="5C79DAE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w:t>
            </w:r>
          </w:p>
        </w:tc>
        <w:tc>
          <w:tcPr>
            <w:tcW w:w="0" w:type="auto"/>
            <w:noWrap/>
            <w:vAlign w:val="center"/>
          </w:tcPr>
          <w:p w14:paraId="49CF3F2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 (--)</w:t>
            </w:r>
          </w:p>
        </w:tc>
        <w:tc>
          <w:tcPr>
            <w:tcW w:w="0" w:type="auto"/>
            <w:noWrap/>
            <w:vAlign w:val="center"/>
          </w:tcPr>
          <w:p w14:paraId="2EB5E12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-0.62 (-2.26 to 1.01)</w:t>
            </w:r>
          </w:p>
        </w:tc>
        <w:tc>
          <w:tcPr>
            <w:tcW w:w="0" w:type="auto"/>
          </w:tcPr>
          <w:p w14:paraId="128C75C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0.456</w:t>
            </w:r>
          </w:p>
        </w:tc>
      </w:tr>
      <w:tr w:rsidR="00605AD9" w:rsidRPr="00605AD9" w14:paraId="53B751AB" w14:textId="77777777" w:rsidTr="003F5125">
        <w:trPr>
          <w:trHeight w:val="20"/>
        </w:trPr>
        <w:tc>
          <w:tcPr>
            <w:tcW w:w="0" w:type="auto"/>
            <w:vMerge/>
          </w:tcPr>
          <w:p w14:paraId="615DCE00"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66B4ADB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Other  </w:t>
            </w:r>
          </w:p>
        </w:tc>
        <w:tc>
          <w:tcPr>
            <w:tcW w:w="0" w:type="auto"/>
          </w:tcPr>
          <w:p w14:paraId="3C7A206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w:t>
            </w:r>
          </w:p>
        </w:tc>
        <w:tc>
          <w:tcPr>
            <w:tcW w:w="0" w:type="auto"/>
            <w:noWrap/>
            <w:vAlign w:val="center"/>
          </w:tcPr>
          <w:p w14:paraId="3439C2B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1.73 (0.94)</w:t>
            </w:r>
          </w:p>
        </w:tc>
        <w:tc>
          <w:tcPr>
            <w:tcW w:w="0" w:type="auto"/>
            <w:noWrap/>
            <w:vAlign w:val="center"/>
          </w:tcPr>
          <w:p w14:paraId="26F0DD2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 (-0.34 to 0.36)</w:t>
            </w:r>
          </w:p>
        </w:tc>
        <w:tc>
          <w:tcPr>
            <w:tcW w:w="0" w:type="auto"/>
          </w:tcPr>
          <w:p w14:paraId="015FCFE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0.940</w:t>
            </w:r>
          </w:p>
        </w:tc>
      </w:tr>
      <w:tr w:rsidR="00605AD9" w:rsidRPr="00605AD9" w14:paraId="6C494E53" w14:textId="77777777" w:rsidTr="003F5125">
        <w:trPr>
          <w:trHeight w:val="20"/>
        </w:trPr>
        <w:tc>
          <w:tcPr>
            <w:tcW w:w="0" w:type="auto"/>
            <w:vMerge w:val="restart"/>
          </w:tcPr>
          <w:p w14:paraId="3AC4DFE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Month of dose</w:t>
            </w:r>
          </w:p>
        </w:tc>
        <w:tc>
          <w:tcPr>
            <w:tcW w:w="0" w:type="auto"/>
            <w:noWrap/>
            <w:vAlign w:val="center"/>
          </w:tcPr>
          <w:p w14:paraId="2DCF14A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Q1 (Jan-Mar)</w:t>
            </w:r>
          </w:p>
        </w:tc>
        <w:tc>
          <w:tcPr>
            <w:tcW w:w="0" w:type="auto"/>
          </w:tcPr>
          <w:p w14:paraId="7C586C8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2,809</w:t>
            </w:r>
          </w:p>
        </w:tc>
        <w:tc>
          <w:tcPr>
            <w:tcW w:w="0" w:type="auto"/>
            <w:noWrap/>
            <w:vAlign w:val="center"/>
          </w:tcPr>
          <w:p w14:paraId="6747C49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1.60 (0.85)</w:t>
            </w:r>
          </w:p>
        </w:tc>
        <w:tc>
          <w:tcPr>
            <w:tcW w:w="0" w:type="auto"/>
            <w:noWrap/>
            <w:vAlign w:val="center"/>
          </w:tcPr>
          <w:p w14:paraId="474EB1F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0.09 (-0.09 to 0.27)</w:t>
            </w:r>
          </w:p>
        </w:tc>
        <w:tc>
          <w:tcPr>
            <w:tcW w:w="0" w:type="auto"/>
          </w:tcPr>
          <w:p w14:paraId="310D74D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0.306</w:t>
            </w:r>
          </w:p>
        </w:tc>
      </w:tr>
      <w:tr w:rsidR="00605AD9" w:rsidRPr="00605AD9" w14:paraId="6EA3EE82" w14:textId="77777777" w:rsidTr="003F5125">
        <w:trPr>
          <w:trHeight w:val="20"/>
        </w:trPr>
        <w:tc>
          <w:tcPr>
            <w:tcW w:w="0" w:type="auto"/>
            <w:vMerge/>
          </w:tcPr>
          <w:p w14:paraId="534EB2A6"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0D2864B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Q2 (Apr-Jun)</w:t>
            </w:r>
          </w:p>
        </w:tc>
        <w:tc>
          <w:tcPr>
            <w:tcW w:w="0" w:type="auto"/>
          </w:tcPr>
          <w:p w14:paraId="61ADB01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93</w:t>
            </w:r>
          </w:p>
        </w:tc>
        <w:tc>
          <w:tcPr>
            <w:tcW w:w="0" w:type="auto"/>
            <w:noWrap/>
            <w:vAlign w:val="center"/>
          </w:tcPr>
          <w:p w14:paraId="5F48CE0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1.61 (0.89)</w:t>
            </w:r>
          </w:p>
        </w:tc>
        <w:tc>
          <w:tcPr>
            <w:tcW w:w="0" w:type="auto"/>
            <w:noWrap/>
            <w:vAlign w:val="center"/>
          </w:tcPr>
          <w:p w14:paraId="071599F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62BFAED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210D9D3A" w14:textId="77777777" w:rsidTr="003F5125">
        <w:trPr>
          <w:trHeight w:val="20"/>
        </w:trPr>
        <w:tc>
          <w:tcPr>
            <w:tcW w:w="0" w:type="auto"/>
            <w:vMerge/>
          </w:tcPr>
          <w:p w14:paraId="2201E119"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3D2536E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Q3 (Jul-Sep)</w:t>
            </w:r>
          </w:p>
        </w:tc>
        <w:tc>
          <w:tcPr>
            <w:tcW w:w="0" w:type="auto"/>
          </w:tcPr>
          <w:p w14:paraId="57B805F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w:t>
            </w:r>
          </w:p>
        </w:tc>
        <w:tc>
          <w:tcPr>
            <w:tcW w:w="0" w:type="auto"/>
            <w:noWrap/>
            <w:vAlign w:val="center"/>
          </w:tcPr>
          <w:p w14:paraId="49C9007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N/A</w:t>
            </w:r>
          </w:p>
        </w:tc>
        <w:tc>
          <w:tcPr>
            <w:tcW w:w="0" w:type="auto"/>
            <w:noWrap/>
            <w:vAlign w:val="center"/>
          </w:tcPr>
          <w:p w14:paraId="3F22954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N/A</w:t>
            </w:r>
          </w:p>
        </w:tc>
        <w:tc>
          <w:tcPr>
            <w:tcW w:w="0" w:type="auto"/>
          </w:tcPr>
          <w:p w14:paraId="2CC51D9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379C7872" w14:textId="77777777" w:rsidTr="003F5125">
        <w:trPr>
          <w:trHeight w:val="20"/>
        </w:trPr>
        <w:tc>
          <w:tcPr>
            <w:tcW w:w="0" w:type="auto"/>
            <w:vMerge/>
          </w:tcPr>
          <w:p w14:paraId="22556C59"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422A679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Q4 (Oct-Dec)</w:t>
            </w:r>
          </w:p>
        </w:tc>
        <w:tc>
          <w:tcPr>
            <w:tcW w:w="0" w:type="auto"/>
          </w:tcPr>
          <w:p w14:paraId="6FD54D8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w:t>
            </w:r>
          </w:p>
        </w:tc>
        <w:tc>
          <w:tcPr>
            <w:tcW w:w="0" w:type="auto"/>
            <w:noWrap/>
            <w:vAlign w:val="center"/>
          </w:tcPr>
          <w:p w14:paraId="650CBC1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1.10 (0.45)</w:t>
            </w:r>
          </w:p>
        </w:tc>
        <w:tc>
          <w:tcPr>
            <w:tcW w:w="0" w:type="auto"/>
            <w:noWrap/>
            <w:vAlign w:val="center"/>
          </w:tcPr>
          <w:p w14:paraId="34989C1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-0.06 (-0.47 to 0.34)</w:t>
            </w:r>
          </w:p>
        </w:tc>
        <w:tc>
          <w:tcPr>
            <w:tcW w:w="0" w:type="auto"/>
          </w:tcPr>
          <w:p w14:paraId="5DA9011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0.771</w:t>
            </w:r>
          </w:p>
        </w:tc>
      </w:tr>
      <w:tr w:rsidR="00605AD9" w:rsidRPr="00605AD9" w14:paraId="7F9047B3" w14:textId="77777777" w:rsidTr="003F5125">
        <w:trPr>
          <w:trHeight w:val="20"/>
        </w:trPr>
        <w:tc>
          <w:tcPr>
            <w:tcW w:w="0" w:type="auto"/>
            <w:vMerge w:val="restart"/>
          </w:tcPr>
          <w:p w14:paraId="08C58F2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Age, years</w:t>
            </w:r>
          </w:p>
        </w:tc>
        <w:tc>
          <w:tcPr>
            <w:tcW w:w="0" w:type="auto"/>
            <w:noWrap/>
            <w:vAlign w:val="center"/>
            <w:hideMark/>
          </w:tcPr>
          <w:p w14:paraId="1E106CB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16-29.99</w:t>
            </w:r>
          </w:p>
        </w:tc>
        <w:tc>
          <w:tcPr>
            <w:tcW w:w="0" w:type="auto"/>
          </w:tcPr>
          <w:p w14:paraId="77272A6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w:t>
            </w:r>
          </w:p>
        </w:tc>
        <w:tc>
          <w:tcPr>
            <w:tcW w:w="0" w:type="auto"/>
            <w:noWrap/>
            <w:vAlign w:val="center"/>
          </w:tcPr>
          <w:p w14:paraId="34938D2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2.00 (1.21)</w:t>
            </w:r>
          </w:p>
        </w:tc>
        <w:tc>
          <w:tcPr>
            <w:tcW w:w="0" w:type="auto"/>
            <w:noWrap/>
            <w:vAlign w:val="center"/>
          </w:tcPr>
          <w:p w14:paraId="1B9B379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2CB0393B"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176F823A" w14:textId="77777777" w:rsidTr="003F5125">
        <w:trPr>
          <w:trHeight w:val="20"/>
        </w:trPr>
        <w:tc>
          <w:tcPr>
            <w:tcW w:w="0" w:type="auto"/>
            <w:vMerge/>
          </w:tcPr>
          <w:p w14:paraId="5D1B91DD"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hideMark/>
          </w:tcPr>
          <w:p w14:paraId="05B7C49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30-39.99</w:t>
            </w:r>
          </w:p>
        </w:tc>
        <w:tc>
          <w:tcPr>
            <w:tcW w:w="0" w:type="auto"/>
          </w:tcPr>
          <w:p w14:paraId="75FDD7F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50</w:t>
            </w:r>
          </w:p>
        </w:tc>
        <w:tc>
          <w:tcPr>
            <w:tcW w:w="0" w:type="auto"/>
            <w:noWrap/>
            <w:vAlign w:val="center"/>
          </w:tcPr>
          <w:p w14:paraId="26538D1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1.52 (0.79)</w:t>
            </w:r>
          </w:p>
        </w:tc>
        <w:tc>
          <w:tcPr>
            <w:tcW w:w="0" w:type="auto"/>
            <w:noWrap/>
            <w:vAlign w:val="center"/>
          </w:tcPr>
          <w:p w14:paraId="6E580A7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-0.42 (-0.89 to 0.05)</w:t>
            </w:r>
          </w:p>
        </w:tc>
        <w:tc>
          <w:tcPr>
            <w:tcW w:w="0" w:type="auto"/>
          </w:tcPr>
          <w:p w14:paraId="429634A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0.079</w:t>
            </w:r>
          </w:p>
        </w:tc>
      </w:tr>
      <w:tr w:rsidR="00605AD9" w:rsidRPr="00605AD9" w14:paraId="722733A9" w14:textId="77777777" w:rsidTr="003F5125">
        <w:trPr>
          <w:trHeight w:val="20"/>
        </w:trPr>
        <w:tc>
          <w:tcPr>
            <w:tcW w:w="0" w:type="auto"/>
            <w:vMerge/>
          </w:tcPr>
          <w:p w14:paraId="2BE3B972"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hideMark/>
          </w:tcPr>
          <w:p w14:paraId="5A4E241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40-49.99</w:t>
            </w:r>
          </w:p>
        </w:tc>
        <w:tc>
          <w:tcPr>
            <w:tcW w:w="0" w:type="auto"/>
          </w:tcPr>
          <w:p w14:paraId="02CBE38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196</w:t>
            </w:r>
          </w:p>
        </w:tc>
        <w:tc>
          <w:tcPr>
            <w:tcW w:w="0" w:type="auto"/>
            <w:noWrap/>
            <w:vAlign w:val="center"/>
          </w:tcPr>
          <w:p w14:paraId="62E52D2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1.69 (0.94)</w:t>
            </w:r>
          </w:p>
        </w:tc>
        <w:tc>
          <w:tcPr>
            <w:tcW w:w="0" w:type="auto"/>
            <w:noWrap/>
            <w:vAlign w:val="center"/>
          </w:tcPr>
          <w:p w14:paraId="0D011878"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-0.34 (-0.77 to 0.08)</w:t>
            </w:r>
          </w:p>
        </w:tc>
        <w:tc>
          <w:tcPr>
            <w:tcW w:w="0" w:type="auto"/>
          </w:tcPr>
          <w:p w14:paraId="7E14770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0.112</w:t>
            </w:r>
          </w:p>
        </w:tc>
      </w:tr>
      <w:tr w:rsidR="00605AD9" w:rsidRPr="00605AD9" w14:paraId="7BDEFCBD" w14:textId="77777777" w:rsidTr="003F5125">
        <w:trPr>
          <w:trHeight w:val="20"/>
        </w:trPr>
        <w:tc>
          <w:tcPr>
            <w:tcW w:w="0" w:type="auto"/>
            <w:vMerge/>
          </w:tcPr>
          <w:p w14:paraId="64F5DECA"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hideMark/>
          </w:tcPr>
          <w:p w14:paraId="4770EA1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50-59.99</w:t>
            </w:r>
          </w:p>
        </w:tc>
        <w:tc>
          <w:tcPr>
            <w:tcW w:w="0" w:type="auto"/>
          </w:tcPr>
          <w:p w14:paraId="51D12DC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808</w:t>
            </w:r>
          </w:p>
        </w:tc>
        <w:tc>
          <w:tcPr>
            <w:tcW w:w="0" w:type="auto"/>
            <w:noWrap/>
            <w:vAlign w:val="center"/>
          </w:tcPr>
          <w:p w14:paraId="60D4FDD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1.66 (0.89)</w:t>
            </w:r>
          </w:p>
        </w:tc>
        <w:tc>
          <w:tcPr>
            <w:tcW w:w="0" w:type="auto"/>
            <w:noWrap/>
            <w:vAlign w:val="center"/>
          </w:tcPr>
          <w:p w14:paraId="661AC17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-0.41 (-0.82 to 0.01)</w:t>
            </w:r>
          </w:p>
        </w:tc>
        <w:tc>
          <w:tcPr>
            <w:tcW w:w="0" w:type="auto"/>
          </w:tcPr>
          <w:p w14:paraId="2B7D2AC8"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0.054</w:t>
            </w:r>
          </w:p>
        </w:tc>
      </w:tr>
      <w:tr w:rsidR="00605AD9" w:rsidRPr="00605AD9" w14:paraId="05810B6A" w14:textId="77777777" w:rsidTr="003F5125">
        <w:trPr>
          <w:trHeight w:val="20"/>
        </w:trPr>
        <w:tc>
          <w:tcPr>
            <w:tcW w:w="0" w:type="auto"/>
            <w:vMerge/>
          </w:tcPr>
          <w:p w14:paraId="3492E6CE"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hideMark/>
          </w:tcPr>
          <w:p w14:paraId="02AD485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60-69.99</w:t>
            </w:r>
          </w:p>
        </w:tc>
        <w:tc>
          <w:tcPr>
            <w:tcW w:w="0" w:type="auto"/>
          </w:tcPr>
          <w:p w14:paraId="4CBC69A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1,267</w:t>
            </w:r>
          </w:p>
        </w:tc>
        <w:tc>
          <w:tcPr>
            <w:tcW w:w="0" w:type="auto"/>
            <w:noWrap/>
            <w:vAlign w:val="center"/>
          </w:tcPr>
          <w:p w14:paraId="732EDD4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1.58 (0.83)</w:t>
            </w:r>
          </w:p>
        </w:tc>
        <w:tc>
          <w:tcPr>
            <w:tcW w:w="0" w:type="auto"/>
            <w:noWrap/>
            <w:vAlign w:val="center"/>
          </w:tcPr>
          <w:p w14:paraId="67ECC071"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-0.46 (-0.87 to -0.05)</w:t>
            </w:r>
          </w:p>
        </w:tc>
        <w:tc>
          <w:tcPr>
            <w:tcW w:w="0" w:type="auto"/>
          </w:tcPr>
          <w:p w14:paraId="009F976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0.027</w:t>
            </w:r>
          </w:p>
        </w:tc>
      </w:tr>
      <w:tr w:rsidR="00605AD9" w:rsidRPr="00605AD9" w14:paraId="21B96DCD" w14:textId="77777777" w:rsidTr="003F5125">
        <w:trPr>
          <w:trHeight w:val="20"/>
        </w:trPr>
        <w:tc>
          <w:tcPr>
            <w:tcW w:w="0" w:type="auto"/>
            <w:vMerge/>
          </w:tcPr>
          <w:p w14:paraId="429F9AAE"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hideMark/>
          </w:tcPr>
          <w:p w14:paraId="7FFDDAE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≥70.00</w:t>
            </w:r>
          </w:p>
        </w:tc>
        <w:tc>
          <w:tcPr>
            <w:tcW w:w="0" w:type="auto"/>
          </w:tcPr>
          <w:p w14:paraId="48C3109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587</w:t>
            </w:r>
          </w:p>
        </w:tc>
        <w:tc>
          <w:tcPr>
            <w:tcW w:w="0" w:type="auto"/>
            <w:noWrap/>
            <w:vAlign w:val="center"/>
          </w:tcPr>
          <w:p w14:paraId="7E60D19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1.53 (0.80)</w:t>
            </w:r>
          </w:p>
        </w:tc>
        <w:tc>
          <w:tcPr>
            <w:tcW w:w="0" w:type="auto"/>
            <w:noWrap/>
            <w:vAlign w:val="center"/>
          </w:tcPr>
          <w:p w14:paraId="6354778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-0.48 (-0.89 to -0.06)</w:t>
            </w:r>
          </w:p>
        </w:tc>
        <w:tc>
          <w:tcPr>
            <w:tcW w:w="0" w:type="auto"/>
          </w:tcPr>
          <w:p w14:paraId="3A7B27F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0.024</w:t>
            </w:r>
          </w:p>
        </w:tc>
      </w:tr>
      <w:tr w:rsidR="00605AD9" w:rsidRPr="00605AD9" w14:paraId="027C8280" w14:textId="77777777" w:rsidTr="003F5125">
        <w:trPr>
          <w:trHeight w:val="20"/>
        </w:trPr>
        <w:tc>
          <w:tcPr>
            <w:tcW w:w="0" w:type="auto"/>
            <w:vMerge/>
          </w:tcPr>
          <w:p w14:paraId="61B60BFD"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1FF6E3C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5D8DB863"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20E79F69"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70DB32C4" w14:textId="77777777" w:rsidR="00336745" w:rsidRPr="00605AD9" w:rsidRDefault="00336745" w:rsidP="003F5125">
            <w:pPr>
              <w:rPr>
                <w:rFonts w:ascii="Times New Roman" w:hAnsi="Times New Roman" w:cs="Times New Roman"/>
                <w:color w:val="000000" w:themeColor="text1"/>
                <w:sz w:val="14"/>
                <w:szCs w:val="14"/>
              </w:rPr>
            </w:pPr>
          </w:p>
        </w:tc>
        <w:tc>
          <w:tcPr>
            <w:tcW w:w="0" w:type="auto"/>
          </w:tcPr>
          <w:p w14:paraId="24378F2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0.010</w:t>
            </w:r>
          </w:p>
        </w:tc>
      </w:tr>
      <w:tr w:rsidR="00605AD9" w:rsidRPr="00605AD9" w14:paraId="34E3538C" w14:textId="77777777" w:rsidTr="003F5125">
        <w:trPr>
          <w:trHeight w:val="20"/>
        </w:trPr>
        <w:tc>
          <w:tcPr>
            <w:tcW w:w="0" w:type="auto"/>
            <w:vMerge w:val="restart"/>
          </w:tcPr>
          <w:p w14:paraId="7DA7111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Sex</w:t>
            </w:r>
          </w:p>
        </w:tc>
        <w:tc>
          <w:tcPr>
            <w:tcW w:w="0" w:type="auto"/>
            <w:noWrap/>
            <w:vAlign w:val="center"/>
            <w:hideMark/>
          </w:tcPr>
          <w:p w14:paraId="0D484A4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Female</w:t>
            </w:r>
          </w:p>
        </w:tc>
        <w:tc>
          <w:tcPr>
            <w:tcW w:w="0" w:type="auto"/>
          </w:tcPr>
          <w:p w14:paraId="2955330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2,172</w:t>
            </w:r>
          </w:p>
        </w:tc>
        <w:tc>
          <w:tcPr>
            <w:tcW w:w="0" w:type="auto"/>
            <w:noWrap/>
            <w:vAlign w:val="center"/>
          </w:tcPr>
          <w:p w14:paraId="44932261"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1.62 (0.87)</w:t>
            </w:r>
          </w:p>
        </w:tc>
        <w:tc>
          <w:tcPr>
            <w:tcW w:w="0" w:type="auto"/>
            <w:noWrap/>
            <w:vAlign w:val="center"/>
          </w:tcPr>
          <w:p w14:paraId="5B9ABBB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5A20BC44"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265826E3" w14:textId="77777777" w:rsidTr="003F5125">
        <w:trPr>
          <w:trHeight w:val="20"/>
        </w:trPr>
        <w:tc>
          <w:tcPr>
            <w:tcW w:w="0" w:type="auto"/>
            <w:vMerge/>
          </w:tcPr>
          <w:p w14:paraId="1008E958"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hideMark/>
          </w:tcPr>
          <w:p w14:paraId="40EC936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Male</w:t>
            </w:r>
          </w:p>
        </w:tc>
        <w:tc>
          <w:tcPr>
            <w:tcW w:w="0" w:type="auto"/>
          </w:tcPr>
          <w:p w14:paraId="4EDEFC3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752</w:t>
            </w:r>
          </w:p>
        </w:tc>
        <w:tc>
          <w:tcPr>
            <w:tcW w:w="0" w:type="auto"/>
            <w:noWrap/>
            <w:vAlign w:val="center"/>
          </w:tcPr>
          <w:p w14:paraId="5B7E3C6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1.54 (0.80)</w:t>
            </w:r>
          </w:p>
        </w:tc>
        <w:tc>
          <w:tcPr>
            <w:tcW w:w="0" w:type="auto"/>
            <w:noWrap/>
            <w:vAlign w:val="center"/>
          </w:tcPr>
          <w:p w14:paraId="14E0B36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 (-0.15 to -0.01)</w:t>
            </w:r>
          </w:p>
        </w:tc>
        <w:tc>
          <w:tcPr>
            <w:tcW w:w="0" w:type="auto"/>
          </w:tcPr>
          <w:p w14:paraId="0B5065A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0.028</w:t>
            </w:r>
          </w:p>
        </w:tc>
      </w:tr>
      <w:tr w:rsidR="00605AD9" w:rsidRPr="00605AD9" w14:paraId="1C8BBF97" w14:textId="77777777" w:rsidTr="003F5125">
        <w:trPr>
          <w:trHeight w:val="20"/>
        </w:trPr>
        <w:tc>
          <w:tcPr>
            <w:tcW w:w="0" w:type="auto"/>
            <w:vMerge w:val="restart"/>
          </w:tcPr>
          <w:p w14:paraId="1ED891E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Self-rated general health</w:t>
            </w:r>
          </w:p>
        </w:tc>
        <w:tc>
          <w:tcPr>
            <w:tcW w:w="0" w:type="auto"/>
            <w:noWrap/>
            <w:vAlign w:val="center"/>
          </w:tcPr>
          <w:p w14:paraId="75632B8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Excellent</w:t>
            </w:r>
          </w:p>
        </w:tc>
        <w:tc>
          <w:tcPr>
            <w:tcW w:w="0" w:type="auto"/>
          </w:tcPr>
          <w:p w14:paraId="7889D29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592</w:t>
            </w:r>
          </w:p>
        </w:tc>
        <w:tc>
          <w:tcPr>
            <w:tcW w:w="0" w:type="auto"/>
            <w:noWrap/>
            <w:vAlign w:val="center"/>
          </w:tcPr>
          <w:p w14:paraId="5A6141D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1.60 (0.87)</w:t>
            </w:r>
          </w:p>
        </w:tc>
        <w:tc>
          <w:tcPr>
            <w:tcW w:w="0" w:type="auto"/>
            <w:noWrap/>
            <w:vAlign w:val="center"/>
          </w:tcPr>
          <w:p w14:paraId="60271A6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572E0BE9"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2D8B5A94" w14:textId="77777777" w:rsidTr="003F5125">
        <w:trPr>
          <w:trHeight w:val="20"/>
        </w:trPr>
        <w:tc>
          <w:tcPr>
            <w:tcW w:w="0" w:type="auto"/>
            <w:vMerge/>
          </w:tcPr>
          <w:p w14:paraId="3841C472"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4E1A12E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Very good</w:t>
            </w:r>
          </w:p>
        </w:tc>
        <w:tc>
          <w:tcPr>
            <w:tcW w:w="0" w:type="auto"/>
          </w:tcPr>
          <w:p w14:paraId="5954A27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1,156</w:t>
            </w:r>
          </w:p>
        </w:tc>
        <w:tc>
          <w:tcPr>
            <w:tcW w:w="0" w:type="auto"/>
            <w:noWrap/>
            <w:vAlign w:val="center"/>
          </w:tcPr>
          <w:p w14:paraId="1EEA0BB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1.59 (0.83)</w:t>
            </w:r>
          </w:p>
        </w:tc>
        <w:tc>
          <w:tcPr>
            <w:tcW w:w="0" w:type="auto"/>
            <w:noWrap/>
            <w:vAlign w:val="center"/>
          </w:tcPr>
          <w:p w14:paraId="13D167A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 (-0.09 to 0.07)</w:t>
            </w:r>
          </w:p>
        </w:tc>
        <w:tc>
          <w:tcPr>
            <w:tcW w:w="0" w:type="auto"/>
          </w:tcPr>
          <w:p w14:paraId="6382D75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0.814</w:t>
            </w:r>
          </w:p>
        </w:tc>
      </w:tr>
      <w:tr w:rsidR="00605AD9" w:rsidRPr="00605AD9" w14:paraId="7799AE05" w14:textId="77777777" w:rsidTr="003F5125">
        <w:trPr>
          <w:trHeight w:val="20"/>
        </w:trPr>
        <w:tc>
          <w:tcPr>
            <w:tcW w:w="0" w:type="auto"/>
            <w:vMerge/>
          </w:tcPr>
          <w:p w14:paraId="561EA7EC"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711CDF8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Good</w:t>
            </w:r>
          </w:p>
        </w:tc>
        <w:tc>
          <w:tcPr>
            <w:tcW w:w="0" w:type="auto"/>
          </w:tcPr>
          <w:p w14:paraId="7BB7186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770</w:t>
            </w:r>
          </w:p>
        </w:tc>
        <w:tc>
          <w:tcPr>
            <w:tcW w:w="0" w:type="auto"/>
            <w:noWrap/>
            <w:vAlign w:val="center"/>
          </w:tcPr>
          <w:p w14:paraId="3A2F03D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1.54 (0.81)</w:t>
            </w:r>
          </w:p>
        </w:tc>
        <w:tc>
          <w:tcPr>
            <w:tcW w:w="0" w:type="auto"/>
            <w:noWrap/>
            <w:vAlign w:val="center"/>
          </w:tcPr>
          <w:p w14:paraId="38B3881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-0.05 (-0.14 to 0.05)</w:t>
            </w:r>
          </w:p>
        </w:tc>
        <w:tc>
          <w:tcPr>
            <w:tcW w:w="0" w:type="auto"/>
          </w:tcPr>
          <w:p w14:paraId="5A79395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0.335</w:t>
            </w:r>
          </w:p>
        </w:tc>
      </w:tr>
      <w:tr w:rsidR="00605AD9" w:rsidRPr="00605AD9" w14:paraId="0D03EC81" w14:textId="77777777" w:rsidTr="003F5125">
        <w:trPr>
          <w:trHeight w:val="20"/>
        </w:trPr>
        <w:tc>
          <w:tcPr>
            <w:tcW w:w="0" w:type="auto"/>
            <w:vMerge/>
          </w:tcPr>
          <w:p w14:paraId="5DB5F9D7"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293E890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Fair</w:t>
            </w:r>
          </w:p>
        </w:tc>
        <w:tc>
          <w:tcPr>
            <w:tcW w:w="0" w:type="auto"/>
          </w:tcPr>
          <w:p w14:paraId="5F1C3FF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317</w:t>
            </w:r>
          </w:p>
        </w:tc>
        <w:tc>
          <w:tcPr>
            <w:tcW w:w="0" w:type="auto"/>
            <w:noWrap/>
            <w:vAlign w:val="center"/>
          </w:tcPr>
          <w:p w14:paraId="59CEBFD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1.67 (0.91)</w:t>
            </w:r>
          </w:p>
        </w:tc>
        <w:tc>
          <w:tcPr>
            <w:tcW w:w="0" w:type="auto"/>
            <w:noWrap/>
            <w:vAlign w:val="center"/>
          </w:tcPr>
          <w:p w14:paraId="6BA1B40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 (-0.04 to 0.19)</w:t>
            </w:r>
          </w:p>
        </w:tc>
        <w:tc>
          <w:tcPr>
            <w:tcW w:w="0" w:type="auto"/>
          </w:tcPr>
          <w:p w14:paraId="3583669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0.212</w:t>
            </w:r>
          </w:p>
        </w:tc>
      </w:tr>
      <w:tr w:rsidR="00605AD9" w:rsidRPr="00605AD9" w14:paraId="6AF90F94" w14:textId="77777777" w:rsidTr="003F5125">
        <w:trPr>
          <w:trHeight w:val="20"/>
        </w:trPr>
        <w:tc>
          <w:tcPr>
            <w:tcW w:w="0" w:type="auto"/>
            <w:vMerge/>
          </w:tcPr>
          <w:p w14:paraId="6A94BA12"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66B340F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Poor</w:t>
            </w:r>
          </w:p>
        </w:tc>
        <w:tc>
          <w:tcPr>
            <w:tcW w:w="0" w:type="auto"/>
          </w:tcPr>
          <w:p w14:paraId="05D1452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89</w:t>
            </w:r>
          </w:p>
        </w:tc>
        <w:tc>
          <w:tcPr>
            <w:tcW w:w="0" w:type="auto"/>
            <w:noWrap/>
            <w:vAlign w:val="center"/>
          </w:tcPr>
          <w:p w14:paraId="48571D8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1.84 (1.05)</w:t>
            </w:r>
          </w:p>
        </w:tc>
        <w:tc>
          <w:tcPr>
            <w:tcW w:w="0" w:type="auto"/>
            <w:noWrap/>
            <w:vAlign w:val="center"/>
          </w:tcPr>
          <w:p w14:paraId="5114592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0.22 (0.03 to 0.41)</w:t>
            </w:r>
          </w:p>
        </w:tc>
        <w:tc>
          <w:tcPr>
            <w:tcW w:w="0" w:type="auto"/>
          </w:tcPr>
          <w:p w14:paraId="14ADCF5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0.026</w:t>
            </w:r>
          </w:p>
        </w:tc>
      </w:tr>
      <w:tr w:rsidR="00605AD9" w:rsidRPr="00605AD9" w14:paraId="40643123" w14:textId="77777777" w:rsidTr="003F5125">
        <w:trPr>
          <w:trHeight w:val="20"/>
        </w:trPr>
        <w:tc>
          <w:tcPr>
            <w:tcW w:w="0" w:type="auto"/>
            <w:vMerge/>
          </w:tcPr>
          <w:p w14:paraId="6FD79713"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3CCBACE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6CB54DF8"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027D0F72"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12C62EB5" w14:textId="77777777" w:rsidR="00336745" w:rsidRPr="00605AD9" w:rsidRDefault="00336745" w:rsidP="003F5125">
            <w:pPr>
              <w:rPr>
                <w:rFonts w:ascii="Times New Roman" w:hAnsi="Times New Roman" w:cs="Times New Roman"/>
                <w:color w:val="000000" w:themeColor="text1"/>
                <w:sz w:val="14"/>
                <w:szCs w:val="14"/>
              </w:rPr>
            </w:pPr>
          </w:p>
        </w:tc>
        <w:tc>
          <w:tcPr>
            <w:tcW w:w="0" w:type="auto"/>
          </w:tcPr>
          <w:p w14:paraId="57FA824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0.147</w:t>
            </w:r>
          </w:p>
        </w:tc>
      </w:tr>
      <w:tr w:rsidR="00605AD9" w:rsidRPr="00605AD9" w14:paraId="2AF4BEBA" w14:textId="77777777" w:rsidTr="003F5125">
        <w:trPr>
          <w:trHeight w:val="20"/>
        </w:trPr>
        <w:tc>
          <w:tcPr>
            <w:tcW w:w="0" w:type="auto"/>
            <w:vMerge w:val="restart"/>
          </w:tcPr>
          <w:p w14:paraId="5EBDDBA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Pre-vaccination SARS-CoV-2 status</w:t>
            </w:r>
          </w:p>
        </w:tc>
        <w:tc>
          <w:tcPr>
            <w:tcW w:w="0" w:type="auto"/>
            <w:noWrap/>
            <w:vAlign w:val="center"/>
          </w:tcPr>
          <w:p w14:paraId="34A0DB5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Seronegative </w:t>
            </w:r>
          </w:p>
        </w:tc>
        <w:tc>
          <w:tcPr>
            <w:tcW w:w="0" w:type="auto"/>
          </w:tcPr>
          <w:p w14:paraId="1A0B05C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2,485</w:t>
            </w:r>
          </w:p>
        </w:tc>
        <w:tc>
          <w:tcPr>
            <w:tcW w:w="0" w:type="auto"/>
            <w:noWrap/>
            <w:vAlign w:val="center"/>
          </w:tcPr>
          <w:p w14:paraId="33EA4C9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1.58 (0.84)</w:t>
            </w:r>
          </w:p>
        </w:tc>
        <w:tc>
          <w:tcPr>
            <w:tcW w:w="0" w:type="auto"/>
            <w:noWrap/>
            <w:vAlign w:val="center"/>
          </w:tcPr>
          <w:p w14:paraId="3E89CCE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478741D1"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65C49DC9" w14:textId="77777777" w:rsidTr="003F5125">
        <w:trPr>
          <w:trHeight w:val="20"/>
        </w:trPr>
        <w:tc>
          <w:tcPr>
            <w:tcW w:w="0" w:type="auto"/>
            <w:vMerge/>
          </w:tcPr>
          <w:p w14:paraId="0A45AA35"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2D9F756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Seropositive asymptomatic</w:t>
            </w:r>
          </w:p>
        </w:tc>
        <w:tc>
          <w:tcPr>
            <w:tcW w:w="0" w:type="auto"/>
          </w:tcPr>
          <w:p w14:paraId="59684C4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304</w:t>
            </w:r>
          </w:p>
        </w:tc>
        <w:tc>
          <w:tcPr>
            <w:tcW w:w="0" w:type="auto"/>
            <w:noWrap/>
            <w:vAlign w:val="center"/>
          </w:tcPr>
          <w:p w14:paraId="1142574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1.65 (0.91)</w:t>
            </w:r>
          </w:p>
        </w:tc>
        <w:tc>
          <w:tcPr>
            <w:tcW w:w="0" w:type="auto"/>
            <w:noWrap/>
            <w:vAlign w:val="center"/>
          </w:tcPr>
          <w:p w14:paraId="391ABCF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0.70 (-0.03 to 0.17)</w:t>
            </w:r>
          </w:p>
        </w:tc>
        <w:tc>
          <w:tcPr>
            <w:tcW w:w="0" w:type="auto"/>
          </w:tcPr>
          <w:p w14:paraId="51D14EB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0.165</w:t>
            </w:r>
          </w:p>
        </w:tc>
      </w:tr>
      <w:tr w:rsidR="00605AD9" w:rsidRPr="00605AD9" w14:paraId="7261B259" w14:textId="77777777" w:rsidTr="003F5125">
        <w:trPr>
          <w:trHeight w:val="20"/>
        </w:trPr>
        <w:tc>
          <w:tcPr>
            <w:tcW w:w="0" w:type="auto"/>
            <w:vMerge/>
          </w:tcPr>
          <w:p w14:paraId="42E61EC8"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1137B4A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Seropositive symptomatic</w:t>
            </w:r>
          </w:p>
        </w:tc>
        <w:tc>
          <w:tcPr>
            <w:tcW w:w="0" w:type="auto"/>
          </w:tcPr>
          <w:p w14:paraId="211B1868"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135</w:t>
            </w:r>
          </w:p>
        </w:tc>
        <w:tc>
          <w:tcPr>
            <w:tcW w:w="0" w:type="auto"/>
            <w:noWrap/>
            <w:vAlign w:val="center"/>
          </w:tcPr>
          <w:p w14:paraId="2784132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1.76 (0.93)</w:t>
            </w:r>
          </w:p>
        </w:tc>
        <w:tc>
          <w:tcPr>
            <w:tcW w:w="0" w:type="auto"/>
            <w:noWrap/>
            <w:vAlign w:val="center"/>
          </w:tcPr>
          <w:p w14:paraId="10E013B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0.18 (0.04 to 0.33)</w:t>
            </w:r>
          </w:p>
        </w:tc>
        <w:tc>
          <w:tcPr>
            <w:tcW w:w="0" w:type="auto"/>
          </w:tcPr>
          <w:p w14:paraId="7F621F8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0.013</w:t>
            </w:r>
          </w:p>
        </w:tc>
      </w:tr>
      <w:tr w:rsidR="00605AD9" w:rsidRPr="00605AD9" w14:paraId="28949070" w14:textId="77777777" w:rsidTr="003F5125">
        <w:trPr>
          <w:trHeight w:val="20"/>
        </w:trPr>
        <w:tc>
          <w:tcPr>
            <w:tcW w:w="0" w:type="auto"/>
            <w:vMerge/>
          </w:tcPr>
          <w:p w14:paraId="2903F4D9"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17D4EDB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5EAF765E"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0C5CD08A"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5FB8F02F" w14:textId="77777777" w:rsidR="00336745" w:rsidRPr="00605AD9" w:rsidRDefault="00336745" w:rsidP="003F5125">
            <w:pPr>
              <w:rPr>
                <w:rFonts w:ascii="Times New Roman" w:hAnsi="Times New Roman" w:cs="Times New Roman"/>
                <w:color w:val="000000" w:themeColor="text1"/>
                <w:sz w:val="14"/>
                <w:szCs w:val="14"/>
              </w:rPr>
            </w:pPr>
          </w:p>
        </w:tc>
        <w:tc>
          <w:tcPr>
            <w:tcW w:w="0" w:type="auto"/>
          </w:tcPr>
          <w:p w14:paraId="54E321C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0.006</w:t>
            </w:r>
          </w:p>
        </w:tc>
      </w:tr>
      <w:tr w:rsidR="00605AD9" w:rsidRPr="00605AD9" w14:paraId="6447A0C2" w14:textId="77777777" w:rsidTr="003F5125">
        <w:trPr>
          <w:trHeight w:val="20"/>
        </w:trPr>
        <w:tc>
          <w:tcPr>
            <w:tcW w:w="0" w:type="auto"/>
            <w:vMerge w:val="restart"/>
          </w:tcPr>
          <w:p w14:paraId="6675DFC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Self-rated anxiety or depression</w:t>
            </w:r>
          </w:p>
        </w:tc>
        <w:tc>
          <w:tcPr>
            <w:tcW w:w="0" w:type="auto"/>
            <w:noWrap/>
            <w:vAlign w:val="center"/>
          </w:tcPr>
          <w:p w14:paraId="5317570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1733B3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2,156</w:t>
            </w:r>
          </w:p>
        </w:tc>
        <w:tc>
          <w:tcPr>
            <w:tcW w:w="0" w:type="auto"/>
            <w:noWrap/>
            <w:vAlign w:val="center"/>
          </w:tcPr>
          <w:p w14:paraId="7CB31D8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1.58 (0.84)</w:t>
            </w:r>
          </w:p>
        </w:tc>
        <w:tc>
          <w:tcPr>
            <w:tcW w:w="0" w:type="auto"/>
            <w:noWrap/>
            <w:vAlign w:val="center"/>
          </w:tcPr>
          <w:p w14:paraId="7E814DA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418D4973"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548C020F" w14:textId="77777777" w:rsidTr="003F5125">
        <w:trPr>
          <w:trHeight w:val="20"/>
        </w:trPr>
        <w:tc>
          <w:tcPr>
            <w:tcW w:w="0" w:type="auto"/>
            <w:vMerge/>
          </w:tcPr>
          <w:p w14:paraId="2AEF2678"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33A383F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230A6151"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766</w:t>
            </w:r>
          </w:p>
        </w:tc>
        <w:tc>
          <w:tcPr>
            <w:tcW w:w="0" w:type="auto"/>
            <w:noWrap/>
            <w:vAlign w:val="center"/>
          </w:tcPr>
          <w:p w14:paraId="604417F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1.64 (0.88)</w:t>
            </w:r>
          </w:p>
        </w:tc>
        <w:tc>
          <w:tcPr>
            <w:tcW w:w="0" w:type="auto"/>
            <w:noWrap/>
            <w:vAlign w:val="center"/>
          </w:tcPr>
          <w:p w14:paraId="2F578F9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0.05 (-0.03 to 0.12)</w:t>
            </w:r>
          </w:p>
        </w:tc>
        <w:tc>
          <w:tcPr>
            <w:tcW w:w="0" w:type="auto"/>
          </w:tcPr>
          <w:p w14:paraId="4D2D0E5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0.213</w:t>
            </w:r>
          </w:p>
        </w:tc>
      </w:tr>
      <w:tr w:rsidR="00605AD9" w:rsidRPr="00605AD9" w14:paraId="31BCD031" w14:textId="77777777" w:rsidTr="003F5125">
        <w:trPr>
          <w:trHeight w:val="20"/>
        </w:trPr>
        <w:tc>
          <w:tcPr>
            <w:tcW w:w="0" w:type="auto"/>
            <w:vMerge w:val="restart"/>
          </w:tcPr>
          <w:p w14:paraId="1A37ED3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Atopic disease</w:t>
            </w:r>
            <w:r w:rsidRPr="00605AD9">
              <w:rPr>
                <w:rFonts w:ascii="Times New Roman" w:hAnsi="Times New Roman" w:cs="Times New Roman"/>
                <w:b/>
                <w:bCs/>
                <w:color w:val="000000" w:themeColor="text1"/>
                <w:sz w:val="14"/>
                <w:szCs w:val="14"/>
                <w:vertAlign w:val="superscript"/>
              </w:rPr>
              <w:t>2</w:t>
            </w:r>
          </w:p>
        </w:tc>
        <w:tc>
          <w:tcPr>
            <w:tcW w:w="0" w:type="auto"/>
            <w:noWrap/>
            <w:vAlign w:val="center"/>
          </w:tcPr>
          <w:p w14:paraId="6E9422C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408322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2,134</w:t>
            </w:r>
          </w:p>
        </w:tc>
        <w:tc>
          <w:tcPr>
            <w:tcW w:w="0" w:type="auto"/>
            <w:noWrap/>
            <w:vAlign w:val="center"/>
          </w:tcPr>
          <w:p w14:paraId="09789248"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1.58 (0.83)</w:t>
            </w:r>
          </w:p>
        </w:tc>
        <w:tc>
          <w:tcPr>
            <w:tcW w:w="0" w:type="auto"/>
            <w:noWrap/>
            <w:vAlign w:val="center"/>
          </w:tcPr>
          <w:p w14:paraId="719089A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50FDC008"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24ECFC8A" w14:textId="77777777" w:rsidTr="003F5125">
        <w:trPr>
          <w:trHeight w:val="20"/>
        </w:trPr>
        <w:tc>
          <w:tcPr>
            <w:tcW w:w="0" w:type="auto"/>
            <w:vMerge/>
          </w:tcPr>
          <w:p w14:paraId="338BC71C"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146258D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1BF5DCA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790</w:t>
            </w:r>
          </w:p>
        </w:tc>
        <w:tc>
          <w:tcPr>
            <w:tcW w:w="0" w:type="auto"/>
            <w:noWrap/>
            <w:vAlign w:val="center"/>
          </w:tcPr>
          <w:p w14:paraId="421F029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1.66 (0.91)</w:t>
            </w:r>
          </w:p>
        </w:tc>
        <w:tc>
          <w:tcPr>
            <w:tcW w:w="0" w:type="auto"/>
            <w:noWrap/>
            <w:vAlign w:val="center"/>
          </w:tcPr>
          <w:p w14:paraId="3AB3CB8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 (0.01 to 0.15)</w:t>
            </w:r>
          </w:p>
        </w:tc>
        <w:tc>
          <w:tcPr>
            <w:tcW w:w="0" w:type="auto"/>
          </w:tcPr>
          <w:p w14:paraId="1E93BE01"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0.019</w:t>
            </w:r>
          </w:p>
        </w:tc>
      </w:tr>
      <w:tr w:rsidR="00605AD9" w:rsidRPr="00605AD9" w14:paraId="21659898" w14:textId="77777777" w:rsidTr="003F5125">
        <w:trPr>
          <w:trHeight w:val="20"/>
        </w:trPr>
        <w:tc>
          <w:tcPr>
            <w:tcW w:w="0" w:type="auto"/>
            <w:vMerge w:val="restart"/>
          </w:tcPr>
          <w:p w14:paraId="32A0FB3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Arterial disease</w:t>
            </w:r>
          </w:p>
        </w:tc>
        <w:tc>
          <w:tcPr>
            <w:tcW w:w="0" w:type="auto"/>
            <w:noWrap/>
            <w:vAlign w:val="center"/>
          </w:tcPr>
          <w:p w14:paraId="64D373C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1F0E907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2,766</w:t>
            </w:r>
          </w:p>
        </w:tc>
        <w:tc>
          <w:tcPr>
            <w:tcW w:w="0" w:type="auto"/>
            <w:noWrap/>
            <w:vAlign w:val="center"/>
          </w:tcPr>
          <w:p w14:paraId="0CC8C48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1.60 (0.85)</w:t>
            </w:r>
          </w:p>
        </w:tc>
        <w:tc>
          <w:tcPr>
            <w:tcW w:w="0" w:type="auto"/>
            <w:noWrap/>
            <w:vAlign w:val="center"/>
          </w:tcPr>
          <w:p w14:paraId="0D292C38"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7F920F65"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19503594" w14:textId="77777777" w:rsidTr="003F5125">
        <w:trPr>
          <w:trHeight w:val="20"/>
        </w:trPr>
        <w:tc>
          <w:tcPr>
            <w:tcW w:w="0" w:type="auto"/>
            <w:vMerge/>
          </w:tcPr>
          <w:p w14:paraId="519BBF48"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5F06129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0704C24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158</w:t>
            </w:r>
          </w:p>
        </w:tc>
        <w:tc>
          <w:tcPr>
            <w:tcW w:w="0" w:type="auto"/>
            <w:noWrap/>
            <w:vAlign w:val="center"/>
          </w:tcPr>
          <w:p w14:paraId="5C9D6B2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1.56 (0.92)</w:t>
            </w:r>
          </w:p>
        </w:tc>
        <w:tc>
          <w:tcPr>
            <w:tcW w:w="0" w:type="auto"/>
            <w:noWrap/>
            <w:vAlign w:val="center"/>
          </w:tcPr>
          <w:p w14:paraId="1E24260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 (-0.17 to 0.12)</w:t>
            </w:r>
          </w:p>
        </w:tc>
        <w:tc>
          <w:tcPr>
            <w:tcW w:w="0" w:type="auto"/>
          </w:tcPr>
          <w:p w14:paraId="6BD3041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0.767</w:t>
            </w:r>
          </w:p>
        </w:tc>
      </w:tr>
      <w:tr w:rsidR="00605AD9" w:rsidRPr="00605AD9" w14:paraId="7FAC7BEB" w14:textId="77777777" w:rsidTr="003F5125">
        <w:trPr>
          <w:trHeight w:val="20"/>
        </w:trPr>
        <w:tc>
          <w:tcPr>
            <w:tcW w:w="0" w:type="auto"/>
            <w:vMerge w:val="restart"/>
          </w:tcPr>
          <w:p w14:paraId="35243F2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Kidney disease</w:t>
            </w:r>
          </w:p>
        </w:tc>
        <w:tc>
          <w:tcPr>
            <w:tcW w:w="0" w:type="auto"/>
            <w:noWrap/>
            <w:vAlign w:val="center"/>
          </w:tcPr>
          <w:p w14:paraId="4A98044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4E8DF5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2,862</w:t>
            </w:r>
          </w:p>
        </w:tc>
        <w:tc>
          <w:tcPr>
            <w:tcW w:w="0" w:type="auto"/>
            <w:noWrap/>
            <w:vAlign w:val="center"/>
          </w:tcPr>
          <w:p w14:paraId="34CD451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1.60 (0.85)</w:t>
            </w:r>
          </w:p>
        </w:tc>
        <w:tc>
          <w:tcPr>
            <w:tcW w:w="0" w:type="auto"/>
            <w:noWrap/>
            <w:vAlign w:val="center"/>
          </w:tcPr>
          <w:p w14:paraId="41DFF1B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474A124A"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52D54A92" w14:textId="77777777" w:rsidTr="003F5125">
        <w:trPr>
          <w:trHeight w:val="20"/>
        </w:trPr>
        <w:tc>
          <w:tcPr>
            <w:tcW w:w="0" w:type="auto"/>
            <w:vMerge/>
          </w:tcPr>
          <w:p w14:paraId="171ADAD0"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7C491B8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1BB1EC3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62</w:t>
            </w:r>
          </w:p>
        </w:tc>
        <w:tc>
          <w:tcPr>
            <w:tcW w:w="0" w:type="auto"/>
            <w:noWrap/>
            <w:vAlign w:val="center"/>
          </w:tcPr>
          <w:p w14:paraId="13BF389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1.73 (0.93)</w:t>
            </w:r>
          </w:p>
        </w:tc>
        <w:tc>
          <w:tcPr>
            <w:tcW w:w="0" w:type="auto"/>
            <w:noWrap/>
            <w:vAlign w:val="center"/>
          </w:tcPr>
          <w:p w14:paraId="29E9FCE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0.12 (-0.09 to 0.33)</w:t>
            </w:r>
          </w:p>
        </w:tc>
        <w:tc>
          <w:tcPr>
            <w:tcW w:w="0" w:type="auto"/>
          </w:tcPr>
          <w:p w14:paraId="1098D94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0.258</w:t>
            </w:r>
          </w:p>
        </w:tc>
      </w:tr>
      <w:tr w:rsidR="00605AD9" w:rsidRPr="00605AD9" w14:paraId="27791D3F" w14:textId="77777777" w:rsidTr="003F5125">
        <w:trPr>
          <w:trHeight w:val="20"/>
        </w:trPr>
        <w:tc>
          <w:tcPr>
            <w:tcW w:w="0" w:type="auto"/>
            <w:vMerge w:val="restart"/>
          </w:tcPr>
          <w:p w14:paraId="5B9A969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Cancer</w:t>
            </w:r>
          </w:p>
        </w:tc>
        <w:tc>
          <w:tcPr>
            <w:tcW w:w="0" w:type="auto"/>
            <w:noWrap/>
          </w:tcPr>
          <w:p w14:paraId="548FC04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Never</w:t>
            </w:r>
          </w:p>
        </w:tc>
        <w:tc>
          <w:tcPr>
            <w:tcW w:w="0" w:type="auto"/>
          </w:tcPr>
          <w:p w14:paraId="29D017B8"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2,642</w:t>
            </w:r>
          </w:p>
        </w:tc>
        <w:tc>
          <w:tcPr>
            <w:tcW w:w="0" w:type="auto"/>
            <w:noWrap/>
            <w:vAlign w:val="center"/>
          </w:tcPr>
          <w:p w14:paraId="2F2AC2F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1.60 (0.86)</w:t>
            </w:r>
          </w:p>
        </w:tc>
        <w:tc>
          <w:tcPr>
            <w:tcW w:w="0" w:type="auto"/>
            <w:noWrap/>
            <w:vAlign w:val="center"/>
          </w:tcPr>
          <w:p w14:paraId="16863E6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3714792A"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372D1261" w14:textId="77777777" w:rsidTr="003F5125">
        <w:trPr>
          <w:trHeight w:val="20"/>
        </w:trPr>
        <w:tc>
          <w:tcPr>
            <w:tcW w:w="0" w:type="auto"/>
            <w:vMerge/>
          </w:tcPr>
          <w:p w14:paraId="6C63BD52"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tcPr>
          <w:p w14:paraId="4962DEE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Previous</w:t>
            </w:r>
          </w:p>
        </w:tc>
        <w:tc>
          <w:tcPr>
            <w:tcW w:w="0" w:type="auto"/>
          </w:tcPr>
          <w:p w14:paraId="710E6EA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261</w:t>
            </w:r>
          </w:p>
        </w:tc>
        <w:tc>
          <w:tcPr>
            <w:tcW w:w="0" w:type="auto"/>
            <w:noWrap/>
            <w:vAlign w:val="center"/>
          </w:tcPr>
          <w:p w14:paraId="51B8E17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1.57 (0.84)</w:t>
            </w:r>
          </w:p>
        </w:tc>
        <w:tc>
          <w:tcPr>
            <w:tcW w:w="0" w:type="auto"/>
            <w:noWrap/>
            <w:vAlign w:val="center"/>
          </w:tcPr>
          <w:p w14:paraId="3CAEDE4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 (-0.11 to 0.10)</w:t>
            </w:r>
          </w:p>
        </w:tc>
        <w:tc>
          <w:tcPr>
            <w:tcW w:w="0" w:type="auto"/>
          </w:tcPr>
          <w:p w14:paraId="1B917B1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0.949</w:t>
            </w:r>
          </w:p>
        </w:tc>
      </w:tr>
      <w:tr w:rsidR="00605AD9" w:rsidRPr="00605AD9" w14:paraId="0C370E12" w14:textId="77777777" w:rsidTr="003F5125">
        <w:trPr>
          <w:trHeight w:val="20"/>
        </w:trPr>
        <w:tc>
          <w:tcPr>
            <w:tcW w:w="0" w:type="auto"/>
            <w:vMerge/>
          </w:tcPr>
          <w:p w14:paraId="5726DCF7"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08F7E5B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Active</w:t>
            </w:r>
          </w:p>
        </w:tc>
        <w:tc>
          <w:tcPr>
            <w:tcW w:w="0" w:type="auto"/>
          </w:tcPr>
          <w:p w14:paraId="2935871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w:t>
            </w:r>
          </w:p>
        </w:tc>
        <w:tc>
          <w:tcPr>
            <w:tcW w:w="0" w:type="auto"/>
            <w:noWrap/>
            <w:vAlign w:val="center"/>
          </w:tcPr>
          <w:p w14:paraId="058C2166"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1.43 (0.75)</w:t>
            </w:r>
          </w:p>
        </w:tc>
        <w:tc>
          <w:tcPr>
            <w:tcW w:w="0" w:type="auto"/>
            <w:noWrap/>
            <w:vAlign w:val="center"/>
          </w:tcPr>
          <w:p w14:paraId="6BEA07B1"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 (-0.44 to 0.28)</w:t>
            </w:r>
          </w:p>
        </w:tc>
        <w:tc>
          <w:tcPr>
            <w:tcW w:w="0" w:type="auto"/>
            <w:vAlign w:val="center"/>
          </w:tcPr>
          <w:p w14:paraId="0C35EFA4"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0.654</w:t>
            </w:r>
          </w:p>
        </w:tc>
      </w:tr>
      <w:tr w:rsidR="00605AD9" w:rsidRPr="00605AD9" w14:paraId="36B38EDC" w14:textId="77777777" w:rsidTr="003F5125">
        <w:trPr>
          <w:trHeight w:val="20"/>
        </w:trPr>
        <w:tc>
          <w:tcPr>
            <w:tcW w:w="0" w:type="auto"/>
            <w:vMerge w:val="restart"/>
          </w:tcPr>
          <w:p w14:paraId="3723717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Statins</w:t>
            </w:r>
          </w:p>
        </w:tc>
        <w:tc>
          <w:tcPr>
            <w:tcW w:w="0" w:type="auto"/>
            <w:noWrap/>
            <w:vAlign w:val="center"/>
          </w:tcPr>
          <w:p w14:paraId="65C4295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31738D6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2,439</w:t>
            </w:r>
          </w:p>
        </w:tc>
        <w:tc>
          <w:tcPr>
            <w:tcW w:w="0" w:type="auto"/>
            <w:noWrap/>
            <w:vAlign w:val="center"/>
          </w:tcPr>
          <w:p w14:paraId="39059B1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1.61 (0.86)</w:t>
            </w:r>
          </w:p>
        </w:tc>
        <w:tc>
          <w:tcPr>
            <w:tcW w:w="0" w:type="auto"/>
            <w:noWrap/>
            <w:vAlign w:val="center"/>
          </w:tcPr>
          <w:p w14:paraId="271B8AF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66ADDAE6"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781478EC" w14:textId="77777777" w:rsidTr="003F5125">
        <w:trPr>
          <w:trHeight w:val="20"/>
        </w:trPr>
        <w:tc>
          <w:tcPr>
            <w:tcW w:w="0" w:type="auto"/>
            <w:vMerge/>
          </w:tcPr>
          <w:p w14:paraId="217C5794"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3A389172"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2730A39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485</w:t>
            </w:r>
          </w:p>
        </w:tc>
        <w:tc>
          <w:tcPr>
            <w:tcW w:w="0" w:type="auto"/>
            <w:noWrap/>
            <w:vAlign w:val="center"/>
          </w:tcPr>
          <w:p w14:paraId="1000EE9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1.54 (0.82)</w:t>
            </w:r>
          </w:p>
        </w:tc>
        <w:tc>
          <w:tcPr>
            <w:tcW w:w="0" w:type="auto"/>
            <w:noWrap/>
            <w:vAlign w:val="center"/>
          </w:tcPr>
          <w:p w14:paraId="0ECEC23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-0.03 (-0.12 to 0.06)</w:t>
            </w:r>
          </w:p>
        </w:tc>
        <w:tc>
          <w:tcPr>
            <w:tcW w:w="0" w:type="auto"/>
          </w:tcPr>
          <w:p w14:paraId="2CFCC4B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0.548</w:t>
            </w:r>
          </w:p>
        </w:tc>
      </w:tr>
      <w:tr w:rsidR="00605AD9" w:rsidRPr="00605AD9" w14:paraId="5359CCD6" w14:textId="77777777" w:rsidTr="003F5125">
        <w:trPr>
          <w:trHeight w:val="20"/>
        </w:trPr>
        <w:tc>
          <w:tcPr>
            <w:tcW w:w="0" w:type="auto"/>
            <w:vMerge w:val="restart"/>
          </w:tcPr>
          <w:p w14:paraId="446FF60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ACE inhibitors</w:t>
            </w:r>
          </w:p>
        </w:tc>
        <w:tc>
          <w:tcPr>
            <w:tcW w:w="0" w:type="auto"/>
            <w:noWrap/>
            <w:vAlign w:val="center"/>
          </w:tcPr>
          <w:p w14:paraId="163DA9BC"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56A54033"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2,658</w:t>
            </w:r>
          </w:p>
        </w:tc>
        <w:tc>
          <w:tcPr>
            <w:tcW w:w="0" w:type="auto"/>
            <w:noWrap/>
            <w:vAlign w:val="center"/>
          </w:tcPr>
          <w:p w14:paraId="1C9CD97E"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1.59 (0.85)</w:t>
            </w:r>
          </w:p>
        </w:tc>
        <w:tc>
          <w:tcPr>
            <w:tcW w:w="0" w:type="auto"/>
            <w:noWrap/>
            <w:vAlign w:val="center"/>
          </w:tcPr>
          <w:p w14:paraId="48507F01"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53252719"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0A0F557D" w14:textId="77777777" w:rsidTr="003F5125">
        <w:trPr>
          <w:trHeight w:val="20"/>
        </w:trPr>
        <w:tc>
          <w:tcPr>
            <w:tcW w:w="0" w:type="auto"/>
            <w:vMerge/>
          </w:tcPr>
          <w:p w14:paraId="37141704"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18C3D62A"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2BFBB75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266</w:t>
            </w:r>
          </w:p>
        </w:tc>
        <w:tc>
          <w:tcPr>
            <w:tcW w:w="0" w:type="auto"/>
            <w:noWrap/>
            <w:vAlign w:val="center"/>
          </w:tcPr>
          <w:p w14:paraId="72B5534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1.66 (0.91)</w:t>
            </w:r>
          </w:p>
        </w:tc>
        <w:tc>
          <w:tcPr>
            <w:tcW w:w="0" w:type="auto"/>
            <w:noWrap/>
            <w:vAlign w:val="center"/>
          </w:tcPr>
          <w:p w14:paraId="3148C05B"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-0.09 (-0.02 to 0.20)</w:t>
            </w:r>
          </w:p>
        </w:tc>
        <w:tc>
          <w:tcPr>
            <w:tcW w:w="0" w:type="auto"/>
          </w:tcPr>
          <w:p w14:paraId="4F083CB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0.093</w:t>
            </w:r>
          </w:p>
        </w:tc>
      </w:tr>
      <w:tr w:rsidR="00605AD9" w:rsidRPr="00605AD9" w14:paraId="6AD7557A" w14:textId="77777777" w:rsidTr="003F5125">
        <w:trPr>
          <w:trHeight w:val="20"/>
        </w:trPr>
        <w:tc>
          <w:tcPr>
            <w:tcW w:w="0" w:type="auto"/>
            <w:vMerge w:val="restart"/>
          </w:tcPr>
          <w:p w14:paraId="094F57A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Multivitamin supplement</w:t>
            </w:r>
          </w:p>
        </w:tc>
        <w:tc>
          <w:tcPr>
            <w:tcW w:w="0" w:type="auto"/>
            <w:noWrap/>
            <w:vAlign w:val="center"/>
          </w:tcPr>
          <w:p w14:paraId="43E37BB0"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090CE1BD"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2,273</w:t>
            </w:r>
          </w:p>
        </w:tc>
        <w:tc>
          <w:tcPr>
            <w:tcW w:w="0" w:type="auto"/>
            <w:noWrap/>
          </w:tcPr>
          <w:p w14:paraId="4E3CB81F"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1.60 (0.85)</w:t>
            </w:r>
          </w:p>
        </w:tc>
        <w:tc>
          <w:tcPr>
            <w:tcW w:w="0" w:type="auto"/>
            <w:noWrap/>
          </w:tcPr>
          <w:p w14:paraId="0A705A6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1348CC6E" w14:textId="77777777" w:rsidR="00336745" w:rsidRPr="00605AD9" w:rsidRDefault="00336745" w:rsidP="003F5125">
            <w:pPr>
              <w:rPr>
                <w:rFonts w:ascii="Times New Roman" w:hAnsi="Times New Roman" w:cs="Times New Roman"/>
                <w:color w:val="000000" w:themeColor="text1"/>
                <w:sz w:val="14"/>
                <w:szCs w:val="14"/>
              </w:rPr>
            </w:pPr>
          </w:p>
        </w:tc>
      </w:tr>
      <w:tr w:rsidR="00605AD9" w:rsidRPr="00605AD9" w14:paraId="0015715E" w14:textId="77777777" w:rsidTr="003F5125">
        <w:trPr>
          <w:trHeight w:val="20"/>
        </w:trPr>
        <w:tc>
          <w:tcPr>
            <w:tcW w:w="0" w:type="auto"/>
            <w:vMerge/>
          </w:tcPr>
          <w:p w14:paraId="61F70807" w14:textId="77777777" w:rsidR="00336745" w:rsidRPr="00605AD9" w:rsidRDefault="00336745" w:rsidP="003F5125">
            <w:pPr>
              <w:rPr>
                <w:rFonts w:ascii="Times New Roman" w:hAnsi="Times New Roman" w:cs="Times New Roman"/>
                <w:color w:val="000000" w:themeColor="text1"/>
                <w:sz w:val="14"/>
                <w:szCs w:val="14"/>
              </w:rPr>
            </w:pPr>
          </w:p>
        </w:tc>
        <w:tc>
          <w:tcPr>
            <w:tcW w:w="0" w:type="auto"/>
            <w:noWrap/>
            <w:vAlign w:val="center"/>
          </w:tcPr>
          <w:p w14:paraId="5CFBE529"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46932FF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651</w:t>
            </w:r>
          </w:p>
        </w:tc>
        <w:tc>
          <w:tcPr>
            <w:tcW w:w="0" w:type="auto"/>
            <w:noWrap/>
          </w:tcPr>
          <w:p w14:paraId="17A3B095"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1.61 (0.86)</w:t>
            </w:r>
          </w:p>
        </w:tc>
        <w:tc>
          <w:tcPr>
            <w:tcW w:w="0" w:type="auto"/>
            <w:noWrap/>
          </w:tcPr>
          <w:p w14:paraId="7DBA1127"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 (-0.06 to 0.9)</w:t>
            </w:r>
          </w:p>
        </w:tc>
        <w:tc>
          <w:tcPr>
            <w:tcW w:w="0" w:type="auto"/>
          </w:tcPr>
          <w:p w14:paraId="6630FAE1" w14:textId="77777777" w:rsidR="00336745" w:rsidRPr="00605AD9" w:rsidRDefault="00336745"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0.659</w:t>
            </w:r>
          </w:p>
        </w:tc>
      </w:tr>
    </w:tbl>
    <w:bookmarkEnd w:id="12"/>
    <w:p w14:paraId="33F9247C" w14:textId="67B2FCDD" w:rsidR="001F2A89" w:rsidRPr="00605AD9" w:rsidRDefault="001F2A89" w:rsidP="001F2A89">
      <w:pPr>
        <w:rPr>
          <w:rFonts w:ascii="Times New Roman" w:hAnsi="Times New Roman" w:cs="Times New Roman"/>
          <w:color w:val="000000" w:themeColor="text1"/>
          <w:sz w:val="14"/>
          <w:szCs w:val="14"/>
          <w:lang w:val="en-GB"/>
        </w:rPr>
      </w:pPr>
      <w:r w:rsidRPr="00605AD9">
        <w:rPr>
          <w:rFonts w:ascii="Times New Roman" w:hAnsi="Times New Roman" w:cs="Times New Roman"/>
          <w:color w:val="000000" w:themeColor="text1"/>
          <w:sz w:val="14"/>
          <w:szCs w:val="14"/>
          <w:lang w:val="en-GB"/>
        </w:rPr>
        <w:t>1, mutually adjus</w:t>
      </w:r>
      <w:bookmarkEnd w:id="11"/>
      <w:r w:rsidRPr="00605AD9">
        <w:rPr>
          <w:rFonts w:ascii="Times New Roman" w:hAnsi="Times New Roman" w:cs="Times New Roman"/>
          <w:color w:val="000000" w:themeColor="text1"/>
          <w:sz w:val="14"/>
          <w:szCs w:val="14"/>
          <w:lang w:val="en-GB"/>
        </w:rPr>
        <w:t>ted for all covariates presented in the table</w:t>
      </w:r>
    </w:p>
    <w:p w14:paraId="77F9655C" w14:textId="190FE446" w:rsidR="001F2A89" w:rsidRPr="00605AD9" w:rsidRDefault="001F2A89" w:rsidP="001F2A89">
      <w:pPr>
        <w:rPr>
          <w:rFonts w:ascii="Times New Roman" w:hAnsi="Times New Roman" w:cs="Times New Roman"/>
          <w:color w:val="000000" w:themeColor="text1"/>
          <w:sz w:val="14"/>
          <w:szCs w:val="14"/>
          <w:lang w:val="en-GB"/>
        </w:rPr>
      </w:pPr>
      <w:r w:rsidRPr="00605AD9">
        <w:rPr>
          <w:rFonts w:ascii="Times New Roman" w:hAnsi="Times New Roman" w:cs="Times New Roman"/>
          <w:color w:val="000000" w:themeColor="text1"/>
          <w:sz w:val="14"/>
          <w:szCs w:val="14"/>
          <w:lang w:val="en-GB"/>
        </w:rPr>
        <w:t xml:space="preserve">2, atopic disease defined by self-report of atopic eczema/dermatitis and/or </w:t>
      </w:r>
      <w:proofErr w:type="spellStart"/>
      <w:r w:rsidRPr="00605AD9">
        <w:rPr>
          <w:rFonts w:ascii="Times New Roman" w:hAnsi="Times New Roman" w:cs="Times New Roman"/>
          <w:color w:val="000000" w:themeColor="text1"/>
          <w:sz w:val="14"/>
          <w:szCs w:val="14"/>
          <w:lang w:val="en-GB"/>
        </w:rPr>
        <w:t>hayfever</w:t>
      </w:r>
      <w:proofErr w:type="spellEnd"/>
      <w:r w:rsidRPr="00605AD9">
        <w:rPr>
          <w:rFonts w:ascii="Times New Roman" w:hAnsi="Times New Roman" w:cs="Times New Roman"/>
          <w:color w:val="000000" w:themeColor="text1"/>
          <w:sz w:val="14"/>
          <w:szCs w:val="14"/>
          <w:lang w:val="en-GB"/>
        </w:rPr>
        <w:t>/allergic rhinitis</w:t>
      </w:r>
    </w:p>
    <w:p w14:paraId="3A6C5810" w14:textId="35B28318" w:rsidR="00405DBF" w:rsidRPr="00605AD9" w:rsidRDefault="00405DBF">
      <w:pPr>
        <w:rPr>
          <w:rFonts w:ascii="Times New Roman" w:hAnsi="Times New Roman" w:cs="Times New Roman"/>
          <w:color w:val="000000" w:themeColor="text1"/>
          <w:sz w:val="14"/>
          <w:szCs w:val="14"/>
        </w:rPr>
      </w:pPr>
    </w:p>
    <w:p w14:paraId="2D86F146" w14:textId="1FF6675A" w:rsidR="00405DBF" w:rsidRPr="00605AD9" w:rsidRDefault="00405DBF">
      <w:pPr>
        <w:rPr>
          <w:rFonts w:ascii="Times New Roman" w:hAnsi="Times New Roman" w:cs="Times New Roman"/>
          <w:b/>
          <w:bCs/>
          <w:color w:val="000000" w:themeColor="text1"/>
          <w:sz w:val="22"/>
          <w:szCs w:val="22"/>
        </w:rPr>
      </w:pPr>
      <w:r w:rsidRPr="00605AD9">
        <w:rPr>
          <w:rFonts w:ascii="Times New Roman" w:hAnsi="Times New Roman" w:cs="Times New Roman"/>
          <w:b/>
          <w:bCs/>
          <w:color w:val="000000" w:themeColor="text1"/>
          <w:sz w:val="22"/>
          <w:szCs w:val="22"/>
        </w:rPr>
        <w:br w:type="page"/>
      </w:r>
    </w:p>
    <w:p w14:paraId="4AE7A6DC" w14:textId="77777777" w:rsidR="001F2A89" w:rsidRPr="00605AD9" w:rsidRDefault="001F2A89">
      <w:pPr>
        <w:rPr>
          <w:rFonts w:ascii="Times New Roman" w:hAnsi="Times New Roman" w:cs="Times New Roman"/>
          <w:b/>
          <w:bCs/>
          <w:color w:val="000000" w:themeColor="text1"/>
          <w:sz w:val="22"/>
          <w:szCs w:val="22"/>
        </w:rPr>
      </w:pPr>
    </w:p>
    <w:p w14:paraId="5400C84A" w14:textId="50468D0D" w:rsidR="00B67237" w:rsidRPr="00605AD9" w:rsidRDefault="00F42347" w:rsidP="0096027F">
      <w:pPr>
        <w:pStyle w:val="Heading2"/>
        <w:rPr>
          <w:rFonts w:ascii="Times New Roman" w:hAnsi="Times New Roman" w:cs="Times New Roman"/>
          <w:color w:val="000000" w:themeColor="text1"/>
        </w:rPr>
      </w:pPr>
      <w:r>
        <w:rPr>
          <w:rFonts w:ascii="Times New Roman" w:hAnsi="Times New Roman" w:cs="Times New Roman"/>
          <w:b/>
          <w:color w:val="000000" w:themeColor="text1"/>
        </w:rPr>
        <w:t xml:space="preserve"> </w:t>
      </w:r>
      <w:bookmarkStart w:id="13" w:name="_Toc125381403"/>
      <w:r w:rsidRPr="00605AD9">
        <w:rPr>
          <w:rFonts w:ascii="Times New Roman" w:hAnsi="Times New Roman" w:cs="Times New Roman"/>
          <w:b/>
          <w:bCs/>
          <w:color w:val="000000" w:themeColor="text1"/>
        </w:rPr>
        <w:t>S</w:t>
      </w:r>
      <w:r>
        <w:rPr>
          <w:rFonts w:ascii="Times New Roman" w:hAnsi="Times New Roman" w:cs="Times New Roman"/>
          <w:b/>
          <w:bCs/>
          <w:color w:val="000000" w:themeColor="text1"/>
        </w:rPr>
        <w:t xml:space="preserve">upplementary </w:t>
      </w:r>
      <w:r w:rsidR="00B67237" w:rsidRPr="00605AD9">
        <w:rPr>
          <w:rFonts w:ascii="Times New Roman" w:hAnsi="Times New Roman" w:cs="Times New Roman"/>
          <w:b/>
          <w:color w:val="000000" w:themeColor="text1"/>
        </w:rPr>
        <w:t xml:space="preserve">Table </w:t>
      </w:r>
      <w:r w:rsidR="00884A6E" w:rsidRPr="00605AD9">
        <w:rPr>
          <w:rFonts w:ascii="Times New Roman" w:hAnsi="Times New Roman" w:cs="Times New Roman"/>
          <w:b/>
          <w:color w:val="000000" w:themeColor="text1"/>
        </w:rPr>
        <w:t>5</w:t>
      </w:r>
      <w:r w:rsidR="00B67237" w:rsidRPr="00605AD9">
        <w:rPr>
          <w:rFonts w:ascii="Times New Roman" w:hAnsi="Times New Roman" w:cs="Times New Roman"/>
          <w:b/>
          <w:color w:val="000000" w:themeColor="text1"/>
        </w:rPr>
        <w:t>.</w:t>
      </w:r>
      <w:r w:rsidR="00B67237" w:rsidRPr="00605AD9">
        <w:rPr>
          <w:rFonts w:ascii="Times New Roman" w:hAnsi="Times New Roman" w:cs="Times New Roman"/>
          <w:color w:val="000000" w:themeColor="text1"/>
        </w:rPr>
        <w:t xml:space="preserve"> Incidence and determinants of systemic symptoms</w:t>
      </w:r>
      <w:r w:rsidR="004661EE" w:rsidRPr="00605AD9">
        <w:rPr>
          <w:rFonts w:ascii="Times New Roman" w:hAnsi="Times New Roman" w:cs="Times New Roman"/>
          <w:color w:val="000000" w:themeColor="text1"/>
        </w:rPr>
        <w:t xml:space="preserve"> after a second dose of SARS-CoV-2 vaccine</w:t>
      </w:r>
      <w:r w:rsidR="00B67237" w:rsidRPr="00605AD9">
        <w:rPr>
          <w:rFonts w:ascii="Times New Roman" w:hAnsi="Times New Roman" w:cs="Times New Roman"/>
          <w:color w:val="000000" w:themeColor="text1"/>
        </w:rPr>
        <w:t>: minimally-adjusted and fully-adjusted analys</w:t>
      </w:r>
      <w:r w:rsidR="004661EE" w:rsidRPr="00605AD9">
        <w:rPr>
          <w:rFonts w:ascii="Times New Roman" w:hAnsi="Times New Roman" w:cs="Times New Roman"/>
          <w:color w:val="000000" w:themeColor="text1"/>
        </w:rPr>
        <w:t>e</w:t>
      </w:r>
      <w:r w:rsidR="00B67237" w:rsidRPr="00605AD9">
        <w:rPr>
          <w:rFonts w:ascii="Times New Roman" w:hAnsi="Times New Roman" w:cs="Times New Roman"/>
          <w:color w:val="000000" w:themeColor="text1"/>
        </w:rPr>
        <w:t>s</w:t>
      </w:r>
      <w:bookmarkEnd w:id="13"/>
    </w:p>
    <w:p w14:paraId="3D109D98" w14:textId="77777777" w:rsidR="00B67237" w:rsidRPr="00605AD9" w:rsidRDefault="00B67237" w:rsidP="00B67237">
      <w:pPr>
        <w:rPr>
          <w:rFonts w:ascii="Times New Roman" w:hAnsi="Times New Roman" w:cs="Times New Roman"/>
          <w:color w:val="000000" w:themeColor="text1"/>
        </w:rPr>
      </w:pPr>
    </w:p>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2269"/>
        <w:gridCol w:w="1635"/>
        <w:gridCol w:w="1289"/>
        <w:gridCol w:w="1059"/>
        <w:gridCol w:w="508"/>
        <w:gridCol w:w="1059"/>
        <w:gridCol w:w="508"/>
      </w:tblGrid>
      <w:tr w:rsidR="00605AD9" w:rsidRPr="00605AD9" w14:paraId="4068A9E9" w14:textId="77777777" w:rsidTr="00E4405B">
        <w:trPr>
          <w:trHeight w:val="20"/>
          <w:tblHeader/>
        </w:trPr>
        <w:tc>
          <w:tcPr>
            <w:tcW w:w="0" w:type="auto"/>
          </w:tcPr>
          <w:p w14:paraId="22CA1BB8"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noWrap/>
            <w:vAlign w:val="center"/>
          </w:tcPr>
          <w:p w14:paraId="3E963131"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vAlign w:val="center"/>
          </w:tcPr>
          <w:p w14:paraId="22EA0C5B"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gridSpan w:val="2"/>
            <w:vAlign w:val="center"/>
          </w:tcPr>
          <w:p w14:paraId="07E8B396"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Minimally-adjusted</w:t>
            </w:r>
          </w:p>
        </w:tc>
        <w:tc>
          <w:tcPr>
            <w:tcW w:w="0" w:type="auto"/>
            <w:gridSpan w:val="2"/>
          </w:tcPr>
          <w:p w14:paraId="053E41A2"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Fully-adjusted</w:t>
            </w:r>
          </w:p>
        </w:tc>
      </w:tr>
      <w:tr w:rsidR="00605AD9" w:rsidRPr="00605AD9" w14:paraId="11B36E1E" w14:textId="77777777" w:rsidTr="00E4405B">
        <w:trPr>
          <w:trHeight w:val="20"/>
          <w:tblHeader/>
        </w:trPr>
        <w:tc>
          <w:tcPr>
            <w:tcW w:w="0" w:type="auto"/>
          </w:tcPr>
          <w:p w14:paraId="0A4B231E"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noWrap/>
            <w:vAlign w:val="center"/>
          </w:tcPr>
          <w:p w14:paraId="7F8EF6B5"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vAlign w:val="center"/>
          </w:tcPr>
          <w:p w14:paraId="2A9B8287"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N (%) symptomatic</w:t>
            </w:r>
          </w:p>
        </w:tc>
        <w:tc>
          <w:tcPr>
            <w:tcW w:w="0" w:type="auto"/>
            <w:vAlign w:val="center"/>
          </w:tcPr>
          <w:p w14:paraId="2AEB49CA"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aOR (95% CI)</w:t>
            </w:r>
          </w:p>
        </w:tc>
        <w:tc>
          <w:tcPr>
            <w:tcW w:w="0" w:type="auto"/>
          </w:tcPr>
          <w:p w14:paraId="1F7A8E92"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P</w:t>
            </w:r>
          </w:p>
        </w:tc>
        <w:tc>
          <w:tcPr>
            <w:tcW w:w="0" w:type="auto"/>
          </w:tcPr>
          <w:p w14:paraId="3BBC35C1"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aOR (95% CI)</w:t>
            </w:r>
          </w:p>
        </w:tc>
        <w:tc>
          <w:tcPr>
            <w:tcW w:w="0" w:type="auto"/>
          </w:tcPr>
          <w:p w14:paraId="3E67083A"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P</w:t>
            </w:r>
          </w:p>
        </w:tc>
      </w:tr>
      <w:tr w:rsidR="00605AD9" w:rsidRPr="00605AD9" w14:paraId="0BA22DE7" w14:textId="77777777" w:rsidTr="00E4405B">
        <w:trPr>
          <w:trHeight w:val="20"/>
        </w:trPr>
        <w:tc>
          <w:tcPr>
            <w:tcW w:w="0" w:type="auto"/>
            <w:vMerge w:val="restart"/>
          </w:tcPr>
          <w:p w14:paraId="2B942E9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Vaccine type</w:t>
            </w:r>
          </w:p>
        </w:tc>
        <w:tc>
          <w:tcPr>
            <w:tcW w:w="0" w:type="auto"/>
            <w:noWrap/>
            <w:vAlign w:val="center"/>
          </w:tcPr>
          <w:p w14:paraId="6ECC51C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Oxford / AstraZeneca</w:t>
            </w:r>
          </w:p>
        </w:tc>
        <w:tc>
          <w:tcPr>
            <w:tcW w:w="0" w:type="auto"/>
          </w:tcPr>
          <w:p w14:paraId="2F6B752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1,668/5,988 (27.9)</w:t>
            </w:r>
          </w:p>
        </w:tc>
        <w:tc>
          <w:tcPr>
            <w:tcW w:w="0" w:type="auto"/>
          </w:tcPr>
          <w:p w14:paraId="487B064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2ADB8B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4D93871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FB34671"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3FA4C5DB" w14:textId="77777777" w:rsidTr="00E4405B">
        <w:trPr>
          <w:trHeight w:val="20"/>
        </w:trPr>
        <w:tc>
          <w:tcPr>
            <w:tcW w:w="0" w:type="auto"/>
            <w:vMerge/>
          </w:tcPr>
          <w:p w14:paraId="67C7AA04"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71D2570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Pfizer / BioNTech</w:t>
            </w:r>
          </w:p>
        </w:tc>
        <w:tc>
          <w:tcPr>
            <w:tcW w:w="0" w:type="auto"/>
          </w:tcPr>
          <w:p w14:paraId="2D60D5B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827/2,864 (28.8)</w:t>
            </w:r>
          </w:p>
        </w:tc>
        <w:tc>
          <w:tcPr>
            <w:tcW w:w="0" w:type="auto"/>
          </w:tcPr>
          <w:p w14:paraId="76F3E68E" w14:textId="033BC17A"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1.32 (1.02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1.25) </w:t>
            </w:r>
          </w:p>
        </w:tc>
        <w:tc>
          <w:tcPr>
            <w:tcW w:w="0" w:type="auto"/>
          </w:tcPr>
          <w:p w14:paraId="05E0D95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0.017</w:t>
            </w:r>
          </w:p>
        </w:tc>
        <w:tc>
          <w:tcPr>
            <w:tcW w:w="0" w:type="auto"/>
          </w:tcPr>
          <w:p w14:paraId="1DFD9221" w14:textId="3C30A4DE"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1.13 (1.02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1.26)</w:t>
            </w:r>
          </w:p>
        </w:tc>
        <w:tc>
          <w:tcPr>
            <w:tcW w:w="0" w:type="auto"/>
          </w:tcPr>
          <w:p w14:paraId="23DBBB1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0.023</w:t>
            </w:r>
          </w:p>
        </w:tc>
      </w:tr>
      <w:tr w:rsidR="00605AD9" w:rsidRPr="00605AD9" w14:paraId="79037777" w14:textId="77777777" w:rsidTr="00E4405B">
        <w:trPr>
          <w:trHeight w:val="20"/>
        </w:trPr>
        <w:tc>
          <w:tcPr>
            <w:tcW w:w="0" w:type="auto"/>
            <w:vMerge/>
          </w:tcPr>
          <w:p w14:paraId="2F47495D"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5CD6305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Moderna </w:t>
            </w:r>
          </w:p>
        </w:tc>
        <w:tc>
          <w:tcPr>
            <w:tcW w:w="0" w:type="auto"/>
          </w:tcPr>
          <w:p w14:paraId="2009D60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5/59 (8.5)</w:t>
            </w:r>
          </w:p>
        </w:tc>
        <w:tc>
          <w:tcPr>
            <w:tcW w:w="0" w:type="auto"/>
          </w:tcPr>
          <w:p w14:paraId="34654CAC" w14:textId="27F77D79"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0.22 (0.09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0.56) </w:t>
            </w:r>
          </w:p>
        </w:tc>
        <w:tc>
          <w:tcPr>
            <w:tcW w:w="0" w:type="auto"/>
          </w:tcPr>
          <w:p w14:paraId="2D3B32C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0.002</w:t>
            </w:r>
          </w:p>
        </w:tc>
        <w:tc>
          <w:tcPr>
            <w:tcW w:w="0" w:type="auto"/>
          </w:tcPr>
          <w:p w14:paraId="5318FE3F" w14:textId="2C6BE8F4"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0.88 (0.3</w:t>
            </w:r>
            <w:r w:rsidR="00CE5BAA" w:rsidRPr="00605AD9">
              <w:rPr>
                <w:rFonts w:ascii="Times New Roman" w:hAnsi="Times New Roman" w:cs="Times New Roman"/>
                <w:color w:val="000000" w:themeColor="text1"/>
                <w:sz w:val="14"/>
                <w:szCs w:val="14"/>
              </w:rPr>
              <w:t>0-</w:t>
            </w:r>
            <w:r w:rsidRPr="00605AD9">
              <w:rPr>
                <w:rFonts w:ascii="Times New Roman" w:hAnsi="Times New Roman" w:cs="Times New Roman"/>
                <w:color w:val="000000" w:themeColor="text1"/>
                <w:sz w:val="14"/>
                <w:szCs w:val="14"/>
              </w:rPr>
              <w:t>2.53)</w:t>
            </w:r>
          </w:p>
        </w:tc>
        <w:tc>
          <w:tcPr>
            <w:tcW w:w="0" w:type="auto"/>
          </w:tcPr>
          <w:p w14:paraId="00DEA8E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0.82</w:t>
            </w:r>
          </w:p>
        </w:tc>
      </w:tr>
      <w:tr w:rsidR="00605AD9" w:rsidRPr="00605AD9" w14:paraId="370604D7" w14:textId="77777777" w:rsidTr="00E4405B">
        <w:trPr>
          <w:trHeight w:val="20"/>
        </w:trPr>
        <w:tc>
          <w:tcPr>
            <w:tcW w:w="0" w:type="auto"/>
            <w:vMerge/>
          </w:tcPr>
          <w:p w14:paraId="150B1B9A"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662E9C4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Other  </w:t>
            </w:r>
          </w:p>
        </w:tc>
        <w:tc>
          <w:tcPr>
            <w:tcW w:w="0" w:type="auto"/>
          </w:tcPr>
          <w:p w14:paraId="252DB4D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22/92 (23.9) </w:t>
            </w:r>
          </w:p>
        </w:tc>
        <w:tc>
          <w:tcPr>
            <w:tcW w:w="0" w:type="auto"/>
          </w:tcPr>
          <w:p w14:paraId="657EA724" w14:textId="4C0B3BE6"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0.79 (0.48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1.28) </w:t>
            </w:r>
          </w:p>
        </w:tc>
        <w:tc>
          <w:tcPr>
            <w:tcW w:w="0" w:type="auto"/>
          </w:tcPr>
          <w:p w14:paraId="46DEFB8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0.34</w:t>
            </w:r>
          </w:p>
        </w:tc>
        <w:tc>
          <w:tcPr>
            <w:tcW w:w="0" w:type="auto"/>
          </w:tcPr>
          <w:p w14:paraId="73642FA6" w14:textId="09BFF276"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0.78 (0.46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1.31)</w:t>
            </w:r>
          </w:p>
        </w:tc>
        <w:tc>
          <w:tcPr>
            <w:tcW w:w="0" w:type="auto"/>
          </w:tcPr>
          <w:p w14:paraId="6584E9B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0.34</w:t>
            </w:r>
          </w:p>
        </w:tc>
      </w:tr>
      <w:tr w:rsidR="00605AD9" w:rsidRPr="00605AD9" w14:paraId="17E775AC" w14:textId="77777777" w:rsidTr="00E4405B">
        <w:trPr>
          <w:trHeight w:val="20"/>
        </w:trPr>
        <w:tc>
          <w:tcPr>
            <w:tcW w:w="0" w:type="auto"/>
            <w:vMerge w:val="restart"/>
          </w:tcPr>
          <w:p w14:paraId="7CF4884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Month of dose</w:t>
            </w:r>
          </w:p>
        </w:tc>
        <w:tc>
          <w:tcPr>
            <w:tcW w:w="0" w:type="auto"/>
            <w:noWrap/>
            <w:vAlign w:val="center"/>
          </w:tcPr>
          <w:p w14:paraId="4C1C829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Q1 (Jan-Mar)</w:t>
            </w:r>
          </w:p>
        </w:tc>
        <w:tc>
          <w:tcPr>
            <w:tcW w:w="0" w:type="auto"/>
          </w:tcPr>
          <w:p w14:paraId="7CCA349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233/751 (30.0)</w:t>
            </w:r>
          </w:p>
        </w:tc>
        <w:tc>
          <w:tcPr>
            <w:tcW w:w="0" w:type="auto"/>
          </w:tcPr>
          <w:p w14:paraId="744F7F7B" w14:textId="64A3E08C"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1.14 (0.97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1.35) </w:t>
            </w:r>
          </w:p>
        </w:tc>
        <w:tc>
          <w:tcPr>
            <w:tcW w:w="0" w:type="auto"/>
          </w:tcPr>
          <w:p w14:paraId="28DA859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0.11</w:t>
            </w:r>
          </w:p>
        </w:tc>
        <w:tc>
          <w:tcPr>
            <w:tcW w:w="0" w:type="auto"/>
          </w:tcPr>
          <w:p w14:paraId="6244186B" w14:textId="41DCB84E"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1.34 (1.10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1.64)</w:t>
            </w:r>
          </w:p>
        </w:tc>
        <w:tc>
          <w:tcPr>
            <w:tcW w:w="0" w:type="auto"/>
          </w:tcPr>
          <w:p w14:paraId="6969B8E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0.004</w:t>
            </w:r>
          </w:p>
        </w:tc>
      </w:tr>
      <w:tr w:rsidR="00605AD9" w:rsidRPr="00605AD9" w14:paraId="01E2B302" w14:textId="77777777" w:rsidTr="00E4405B">
        <w:trPr>
          <w:trHeight w:val="20"/>
        </w:trPr>
        <w:tc>
          <w:tcPr>
            <w:tcW w:w="0" w:type="auto"/>
            <w:vMerge/>
          </w:tcPr>
          <w:p w14:paraId="259A15B6"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233FB2D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Q2 (Apr-Jun)</w:t>
            </w:r>
          </w:p>
        </w:tc>
        <w:tc>
          <w:tcPr>
            <w:tcW w:w="0" w:type="auto"/>
          </w:tcPr>
          <w:p w14:paraId="5DBDE0F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2,283/7,975 (28.3)</w:t>
            </w:r>
          </w:p>
        </w:tc>
        <w:tc>
          <w:tcPr>
            <w:tcW w:w="0" w:type="auto"/>
          </w:tcPr>
          <w:p w14:paraId="586D2AC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F0F824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4105405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182617D"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2E258AFD" w14:textId="77777777" w:rsidTr="00E4405B">
        <w:trPr>
          <w:trHeight w:val="20"/>
        </w:trPr>
        <w:tc>
          <w:tcPr>
            <w:tcW w:w="0" w:type="auto"/>
            <w:vMerge/>
          </w:tcPr>
          <w:p w14:paraId="70FA08D9"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4332703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Q3 (Jul-Sep)</w:t>
            </w:r>
          </w:p>
        </w:tc>
        <w:tc>
          <w:tcPr>
            <w:tcW w:w="0" w:type="auto"/>
          </w:tcPr>
          <w:p w14:paraId="0107D78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3/274 (1.09)</w:t>
            </w:r>
          </w:p>
        </w:tc>
        <w:tc>
          <w:tcPr>
            <w:tcW w:w="0" w:type="auto"/>
          </w:tcPr>
          <w:p w14:paraId="24E539CE" w14:textId="033B18D3" w:rsidR="00E47B99"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r w:rsidR="00E47B99" w:rsidRPr="00605AD9">
              <w:rPr>
                <w:rFonts w:ascii="Times New Roman" w:hAnsi="Times New Roman" w:cs="Times New Roman"/>
                <w:color w:val="000000" w:themeColor="text1"/>
                <w:sz w:val="14"/>
                <w:szCs w:val="14"/>
              </w:rPr>
              <w:t xml:space="preserve"> </w:t>
            </w:r>
          </w:p>
        </w:tc>
        <w:tc>
          <w:tcPr>
            <w:tcW w:w="0" w:type="auto"/>
          </w:tcPr>
          <w:p w14:paraId="08E757CD" w14:textId="1E841C0A" w:rsidR="00E47B99"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2E2008C9" w14:textId="6E2E1F7C" w:rsidR="00E47B99"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1DFDD6C8" w14:textId="56313C23" w:rsidR="00E47B99"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72311B2D" w14:textId="77777777" w:rsidTr="00E4405B">
        <w:trPr>
          <w:trHeight w:val="20"/>
        </w:trPr>
        <w:tc>
          <w:tcPr>
            <w:tcW w:w="0" w:type="auto"/>
            <w:vMerge/>
          </w:tcPr>
          <w:p w14:paraId="7151E350"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6D8A5C9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Q4 (Oct-Dec)</w:t>
            </w:r>
          </w:p>
        </w:tc>
        <w:tc>
          <w:tcPr>
            <w:tcW w:w="0" w:type="auto"/>
          </w:tcPr>
          <w:p w14:paraId="70103F3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3/3 (100)</w:t>
            </w:r>
          </w:p>
        </w:tc>
        <w:tc>
          <w:tcPr>
            <w:tcW w:w="0" w:type="auto"/>
          </w:tcPr>
          <w:p w14:paraId="3A55F9C5" w14:textId="6A4FEC39" w:rsidR="00E47B99"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0F5BDDDA" w14:textId="2D7923FF" w:rsidR="00E47B99"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525A9B28" w14:textId="5069EBB7" w:rsidR="00E47B99"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78FF38C0" w14:textId="21142671" w:rsidR="00E47B99"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425D5D4D" w14:textId="77777777" w:rsidTr="00E4405B">
        <w:trPr>
          <w:trHeight w:val="20"/>
        </w:trPr>
        <w:tc>
          <w:tcPr>
            <w:tcW w:w="0" w:type="auto"/>
            <w:vMerge w:val="restart"/>
          </w:tcPr>
          <w:p w14:paraId="60EC903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Inter-dose interval</w:t>
            </w:r>
          </w:p>
        </w:tc>
        <w:tc>
          <w:tcPr>
            <w:tcW w:w="0" w:type="auto"/>
            <w:noWrap/>
            <w:vAlign w:val="center"/>
          </w:tcPr>
          <w:p w14:paraId="6E66A75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&lt;6 weeks</w:t>
            </w:r>
          </w:p>
        </w:tc>
        <w:tc>
          <w:tcPr>
            <w:tcW w:w="0" w:type="auto"/>
          </w:tcPr>
          <w:p w14:paraId="732D8D8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86/326 (26.4)</w:t>
            </w:r>
          </w:p>
        </w:tc>
        <w:tc>
          <w:tcPr>
            <w:tcW w:w="0" w:type="auto"/>
          </w:tcPr>
          <w:p w14:paraId="359AD8B2" w14:textId="0C4C6B70"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0.86  (0.66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1.11)</w:t>
            </w:r>
          </w:p>
        </w:tc>
        <w:tc>
          <w:tcPr>
            <w:tcW w:w="0" w:type="auto"/>
          </w:tcPr>
          <w:p w14:paraId="1077F31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0.24</w:t>
            </w:r>
          </w:p>
        </w:tc>
        <w:tc>
          <w:tcPr>
            <w:tcW w:w="0" w:type="auto"/>
          </w:tcPr>
          <w:p w14:paraId="64B68031" w14:textId="45FF192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0.61 (0.46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0.83)</w:t>
            </w:r>
          </w:p>
        </w:tc>
        <w:tc>
          <w:tcPr>
            <w:tcW w:w="0" w:type="auto"/>
          </w:tcPr>
          <w:p w14:paraId="4860BDC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0.001</w:t>
            </w:r>
          </w:p>
        </w:tc>
      </w:tr>
      <w:tr w:rsidR="00605AD9" w:rsidRPr="00605AD9" w14:paraId="0792AE25" w14:textId="77777777" w:rsidTr="00E4405B">
        <w:trPr>
          <w:trHeight w:val="20"/>
        </w:trPr>
        <w:tc>
          <w:tcPr>
            <w:tcW w:w="0" w:type="auto"/>
            <w:vMerge/>
          </w:tcPr>
          <w:p w14:paraId="12D11CEE"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7B4F94A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6-10 weeks </w:t>
            </w:r>
          </w:p>
        </w:tc>
        <w:tc>
          <w:tcPr>
            <w:tcW w:w="0" w:type="auto"/>
          </w:tcPr>
          <w:p w14:paraId="37069B5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676/2,522 (26.8)</w:t>
            </w:r>
          </w:p>
        </w:tc>
        <w:tc>
          <w:tcPr>
            <w:tcW w:w="0" w:type="auto"/>
          </w:tcPr>
          <w:p w14:paraId="138330C1" w14:textId="4105C933"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0.83 (0.74</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0.92) </w:t>
            </w:r>
          </w:p>
        </w:tc>
        <w:tc>
          <w:tcPr>
            <w:tcW w:w="0" w:type="auto"/>
          </w:tcPr>
          <w:p w14:paraId="2AF21A2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0.001</w:t>
            </w:r>
          </w:p>
        </w:tc>
        <w:tc>
          <w:tcPr>
            <w:tcW w:w="0" w:type="auto"/>
          </w:tcPr>
          <w:p w14:paraId="24E2334B" w14:textId="4E6986EB"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0.86 (0.76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0.96)</w:t>
            </w:r>
          </w:p>
        </w:tc>
        <w:tc>
          <w:tcPr>
            <w:tcW w:w="0" w:type="auto"/>
          </w:tcPr>
          <w:p w14:paraId="14D6980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0.009</w:t>
            </w:r>
          </w:p>
        </w:tc>
      </w:tr>
      <w:tr w:rsidR="00605AD9" w:rsidRPr="00605AD9" w14:paraId="31ACE2E9" w14:textId="77777777" w:rsidTr="00E4405B">
        <w:trPr>
          <w:trHeight w:val="20"/>
        </w:trPr>
        <w:tc>
          <w:tcPr>
            <w:tcW w:w="0" w:type="auto"/>
            <w:vMerge/>
          </w:tcPr>
          <w:p w14:paraId="212F6901"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32DC219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&gt;10 weeks</w:t>
            </w:r>
          </w:p>
        </w:tc>
        <w:tc>
          <w:tcPr>
            <w:tcW w:w="0" w:type="auto"/>
          </w:tcPr>
          <w:p w14:paraId="420213C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1,760/6,155 (28.6)</w:t>
            </w:r>
          </w:p>
        </w:tc>
        <w:tc>
          <w:tcPr>
            <w:tcW w:w="0" w:type="auto"/>
          </w:tcPr>
          <w:p w14:paraId="64BD4BF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w:t>
            </w:r>
          </w:p>
        </w:tc>
        <w:tc>
          <w:tcPr>
            <w:tcW w:w="0" w:type="auto"/>
          </w:tcPr>
          <w:p w14:paraId="4D178BE2"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1B5E387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8A80AA4"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7A898ACE" w14:textId="77777777" w:rsidTr="00E4405B">
        <w:trPr>
          <w:trHeight w:val="20"/>
        </w:trPr>
        <w:tc>
          <w:tcPr>
            <w:tcW w:w="0" w:type="auto"/>
            <w:vMerge/>
          </w:tcPr>
          <w:p w14:paraId="5089DA5D"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538AF3D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14B90840"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197E38DF"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1A5890A4"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52B19DF2" w14:textId="6A4B54A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(1.20, 1.09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1.33)</w:t>
            </w:r>
          </w:p>
        </w:tc>
        <w:tc>
          <w:tcPr>
            <w:tcW w:w="0" w:type="auto"/>
          </w:tcPr>
          <w:p w14:paraId="030539DD" w14:textId="77777777" w:rsidR="00E47B99" w:rsidRPr="00605AD9" w:rsidRDefault="00E47B99" w:rsidP="00E4405B">
            <w:pPr>
              <w:rPr>
                <w:rFonts w:ascii="Times New Roman" w:hAnsi="Times New Roman" w:cs="Times New Roman"/>
                <w:color w:val="000000" w:themeColor="text1"/>
                <w:sz w:val="14"/>
                <w:szCs w:val="14"/>
                <w:vertAlign w:val="superscript"/>
              </w:rPr>
            </w:pPr>
            <w:r w:rsidRPr="00605AD9">
              <w:rPr>
                <w:rFonts w:ascii="Times New Roman" w:hAnsi="Times New Roman" w:cs="Times New Roman"/>
                <w:color w:val="000000" w:themeColor="text1"/>
                <w:sz w:val="14"/>
                <w:szCs w:val="14"/>
              </w:rPr>
              <w:t>&lt;0.001</w:t>
            </w:r>
          </w:p>
        </w:tc>
      </w:tr>
      <w:tr w:rsidR="00605AD9" w:rsidRPr="00605AD9" w14:paraId="3797B5B8" w14:textId="77777777" w:rsidTr="00E4405B">
        <w:trPr>
          <w:trHeight w:val="20"/>
        </w:trPr>
        <w:tc>
          <w:tcPr>
            <w:tcW w:w="0" w:type="auto"/>
            <w:vMerge w:val="restart"/>
          </w:tcPr>
          <w:p w14:paraId="099EF18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Age, years</w:t>
            </w:r>
          </w:p>
        </w:tc>
        <w:tc>
          <w:tcPr>
            <w:tcW w:w="0" w:type="auto"/>
            <w:noWrap/>
            <w:vAlign w:val="center"/>
            <w:hideMark/>
          </w:tcPr>
          <w:p w14:paraId="31A4C02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16-29.99</w:t>
            </w:r>
          </w:p>
        </w:tc>
        <w:tc>
          <w:tcPr>
            <w:tcW w:w="0" w:type="auto"/>
          </w:tcPr>
          <w:p w14:paraId="186C788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34/120 (28.3)</w:t>
            </w:r>
          </w:p>
        </w:tc>
        <w:tc>
          <w:tcPr>
            <w:tcW w:w="0" w:type="auto"/>
          </w:tcPr>
          <w:p w14:paraId="14589D2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69186EF"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37F2474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4A5616E"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00E6AD6C" w14:textId="77777777" w:rsidTr="00E4405B">
        <w:trPr>
          <w:trHeight w:val="20"/>
        </w:trPr>
        <w:tc>
          <w:tcPr>
            <w:tcW w:w="0" w:type="auto"/>
            <w:vMerge/>
          </w:tcPr>
          <w:p w14:paraId="522317E1"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2757E9E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30-39.99</w:t>
            </w:r>
          </w:p>
        </w:tc>
        <w:tc>
          <w:tcPr>
            <w:tcW w:w="0" w:type="auto"/>
          </w:tcPr>
          <w:p w14:paraId="72B4401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92/341 (27.0)</w:t>
            </w:r>
          </w:p>
        </w:tc>
        <w:tc>
          <w:tcPr>
            <w:tcW w:w="0" w:type="auto"/>
          </w:tcPr>
          <w:p w14:paraId="080BAD04" w14:textId="5EBA10D5"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0.94 (0.59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1.49)</w:t>
            </w:r>
          </w:p>
        </w:tc>
        <w:tc>
          <w:tcPr>
            <w:tcW w:w="0" w:type="auto"/>
          </w:tcPr>
          <w:p w14:paraId="42F9334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0.78</w:t>
            </w:r>
          </w:p>
        </w:tc>
        <w:tc>
          <w:tcPr>
            <w:tcW w:w="0" w:type="auto"/>
          </w:tcPr>
          <w:p w14:paraId="6D30961C" w14:textId="69D019C9"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0.82 (0.48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1.38)</w:t>
            </w:r>
          </w:p>
        </w:tc>
        <w:tc>
          <w:tcPr>
            <w:tcW w:w="0" w:type="auto"/>
          </w:tcPr>
          <w:p w14:paraId="7BFBAB4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0.45</w:t>
            </w:r>
          </w:p>
        </w:tc>
      </w:tr>
      <w:tr w:rsidR="00605AD9" w:rsidRPr="00605AD9" w14:paraId="2E883FC5" w14:textId="77777777" w:rsidTr="00E4405B">
        <w:trPr>
          <w:trHeight w:val="20"/>
        </w:trPr>
        <w:tc>
          <w:tcPr>
            <w:tcW w:w="0" w:type="auto"/>
            <w:vMerge/>
          </w:tcPr>
          <w:p w14:paraId="2C97A7A1"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5106A97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40-49.99</w:t>
            </w:r>
          </w:p>
        </w:tc>
        <w:tc>
          <w:tcPr>
            <w:tcW w:w="0" w:type="auto"/>
          </w:tcPr>
          <w:p w14:paraId="079F7D9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246/800 (30.8)</w:t>
            </w:r>
          </w:p>
        </w:tc>
        <w:tc>
          <w:tcPr>
            <w:tcW w:w="0" w:type="auto"/>
          </w:tcPr>
          <w:p w14:paraId="0CA15C01" w14:textId="644EC72C"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1.10 (0.72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1.68) </w:t>
            </w:r>
          </w:p>
        </w:tc>
        <w:tc>
          <w:tcPr>
            <w:tcW w:w="0" w:type="auto"/>
          </w:tcPr>
          <w:p w14:paraId="25533F8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0.67</w:t>
            </w:r>
          </w:p>
        </w:tc>
        <w:tc>
          <w:tcPr>
            <w:tcW w:w="0" w:type="auto"/>
          </w:tcPr>
          <w:p w14:paraId="05B9A5A5" w14:textId="7DDE528D"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0.68 (0.42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1.09)</w:t>
            </w:r>
          </w:p>
        </w:tc>
        <w:tc>
          <w:tcPr>
            <w:tcW w:w="0" w:type="auto"/>
          </w:tcPr>
          <w:p w14:paraId="3E145ED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0.11</w:t>
            </w:r>
          </w:p>
        </w:tc>
      </w:tr>
      <w:tr w:rsidR="00605AD9" w:rsidRPr="00605AD9" w14:paraId="1F258185" w14:textId="77777777" w:rsidTr="00E4405B">
        <w:trPr>
          <w:trHeight w:val="20"/>
        </w:trPr>
        <w:tc>
          <w:tcPr>
            <w:tcW w:w="0" w:type="auto"/>
            <w:vMerge/>
          </w:tcPr>
          <w:p w14:paraId="3C03293B"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60518CE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50-59.99</w:t>
            </w:r>
          </w:p>
        </w:tc>
        <w:tc>
          <w:tcPr>
            <w:tcW w:w="0" w:type="auto"/>
          </w:tcPr>
          <w:p w14:paraId="33977D4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795/2,192 (36.3)</w:t>
            </w:r>
          </w:p>
        </w:tc>
        <w:tc>
          <w:tcPr>
            <w:tcW w:w="0" w:type="auto"/>
          </w:tcPr>
          <w:p w14:paraId="55AD8380" w14:textId="6BB9C91C"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1.43 (0.95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2.14) </w:t>
            </w:r>
          </w:p>
        </w:tc>
        <w:tc>
          <w:tcPr>
            <w:tcW w:w="0" w:type="auto"/>
          </w:tcPr>
          <w:p w14:paraId="7C9AB19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0.09</w:t>
            </w:r>
          </w:p>
        </w:tc>
        <w:tc>
          <w:tcPr>
            <w:tcW w:w="0" w:type="auto"/>
          </w:tcPr>
          <w:p w14:paraId="559CFEB9" w14:textId="5EF42D99"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0.77 (0.48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1.22)</w:t>
            </w:r>
          </w:p>
        </w:tc>
        <w:tc>
          <w:tcPr>
            <w:tcW w:w="0" w:type="auto"/>
          </w:tcPr>
          <w:p w14:paraId="02E4D0A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0.26</w:t>
            </w:r>
          </w:p>
        </w:tc>
      </w:tr>
      <w:tr w:rsidR="00605AD9" w:rsidRPr="00605AD9" w14:paraId="79F74D04" w14:textId="77777777" w:rsidTr="00E4405B">
        <w:trPr>
          <w:trHeight w:val="20"/>
        </w:trPr>
        <w:tc>
          <w:tcPr>
            <w:tcW w:w="0" w:type="auto"/>
            <w:vMerge/>
          </w:tcPr>
          <w:p w14:paraId="7CE67F8A"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31B7D92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60-69.99</w:t>
            </w:r>
          </w:p>
        </w:tc>
        <w:tc>
          <w:tcPr>
            <w:tcW w:w="0" w:type="auto"/>
          </w:tcPr>
          <w:p w14:paraId="7511948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958/3,617 (26.5)</w:t>
            </w:r>
          </w:p>
        </w:tc>
        <w:tc>
          <w:tcPr>
            <w:tcW w:w="0" w:type="auto"/>
          </w:tcPr>
          <w:p w14:paraId="3E7C4BE6" w14:textId="26883FD6"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0.94 (0.62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1.41) </w:t>
            </w:r>
          </w:p>
        </w:tc>
        <w:tc>
          <w:tcPr>
            <w:tcW w:w="0" w:type="auto"/>
          </w:tcPr>
          <w:p w14:paraId="4178816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0.75</w:t>
            </w:r>
          </w:p>
        </w:tc>
        <w:tc>
          <w:tcPr>
            <w:tcW w:w="0" w:type="auto"/>
          </w:tcPr>
          <w:p w14:paraId="47095E3A" w14:textId="40BDD66E"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0.51 (0.32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0.80)</w:t>
            </w:r>
          </w:p>
        </w:tc>
        <w:tc>
          <w:tcPr>
            <w:tcW w:w="0" w:type="auto"/>
          </w:tcPr>
          <w:p w14:paraId="4D70C30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0.004</w:t>
            </w:r>
          </w:p>
        </w:tc>
      </w:tr>
      <w:tr w:rsidR="00605AD9" w:rsidRPr="00605AD9" w14:paraId="71CE19A5" w14:textId="77777777" w:rsidTr="00E4405B">
        <w:trPr>
          <w:trHeight w:val="20"/>
        </w:trPr>
        <w:tc>
          <w:tcPr>
            <w:tcW w:w="0" w:type="auto"/>
            <w:vMerge/>
          </w:tcPr>
          <w:p w14:paraId="1F52925C"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3DC5894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≥70.00</w:t>
            </w:r>
          </w:p>
        </w:tc>
        <w:tc>
          <w:tcPr>
            <w:tcW w:w="0" w:type="auto"/>
          </w:tcPr>
          <w:p w14:paraId="5E30F31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397/1,933 (20.5)</w:t>
            </w:r>
          </w:p>
        </w:tc>
        <w:tc>
          <w:tcPr>
            <w:tcW w:w="0" w:type="auto"/>
          </w:tcPr>
          <w:p w14:paraId="16EA81F7" w14:textId="11C42439"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0.71 (0.47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1.08) </w:t>
            </w:r>
          </w:p>
        </w:tc>
        <w:tc>
          <w:tcPr>
            <w:tcW w:w="0" w:type="auto"/>
          </w:tcPr>
          <w:p w14:paraId="3D88949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0.11</w:t>
            </w:r>
          </w:p>
        </w:tc>
        <w:tc>
          <w:tcPr>
            <w:tcW w:w="0" w:type="auto"/>
          </w:tcPr>
          <w:p w14:paraId="3BB8E648" w14:textId="5E21D4E5"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0.37 (0.23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0.59)</w:t>
            </w:r>
          </w:p>
        </w:tc>
        <w:tc>
          <w:tcPr>
            <w:tcW w:w="0" w:type="auto"/>
          </w:tcPr>
          <w:p w14:paraId="3F671CF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7922B498" w14:textId="77777777" w:rsidTr="00E4405B">
        <w:trPr>
          <w:trHeight w:val="20"/>
        </w:trPr>
        <w:tc>
          <w:tcPr>
            <w:tcW w:w="0" w:type="auto"/>
            <w:vMerge/>
          </w:tcPr>
          <w:p w14:paraId="0ABAD5D1"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3CA9649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49855232"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1AAF115F"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493A2EBF"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582028EE" w14:textId="3D5920E5"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0.80 (0.76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0.83)</w:t>
            </w:r>
          </w:p>
        </w:tc>
        <w:tc>
          <w:tcPr>
            <w:tcW w:w="0" w:type="auto"/>
          </w:tcPr>
          <w:p w14:paraId="64CF209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32418343" w14:textId="77777777" w:rsidTr="00E4405B">
        <w:trPr>
          <w:trHeight w:val="20"/>
        </w:trPr>
        <w:tc>
          <w:tcPr>
            <w:tcW w:w="0" w:type="auto"/>
            <w:vMerge w:val="restart"/>
          </w:tcPr>
          <w:p w14:paraId="437726B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Sex</w:t>
            </w:r>
          </w:p>
        </w:tc>
        <w:tc>
          <w:tcPr>
            <w:tcW w:w="0" w:type="auto"/>
            <w:noWrap/>
            <w:vAlign w:val="center"/>
            <w:hideMark/>
          </w:tcPr>
          <w:p w14:paraId="4D14880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Female</w:t>
            </w:r>
          </w:p>
        </w:tc>
        <w:tc>
          <w:tcPr>
            <w:tcW w:w="0" w:type="auto"/>
          </w:tcPr>
          <w:p w14:paraId="27B4519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1,997/6,367 (31.4)</w:t>
            </w:r>
          </w:p>
        </w:tc>
        <w:tc>
          <w:tcPr>
            <w:tcW w:w="0" w:type="auto"/>
          </w:tcPr>
          <w:p w14:paraId="4BA9B7E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902359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74D000E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6ABEBC0F"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7482F718" w14:textId="77777777" w:rsidTr="00E4405B">
        <w:trPr>
          <w:trHeight w:val="20"/>
        </w:trPr>
        <w:tc>
          <w:tcPr>
            <w:tcW w:w="0" w:type="auto"/>
            <w:vMerge/>
          </w:tcPr>
          <w:p w14:paraId="165565D4"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65302A3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Male</w:t>
            </w:r>
          </w:p>
        </w:tc>
        <w:tc>
          <w:tcPr>
            <w:tcW w:w="0" w:type="auto"/>
          </w:tcPr>
          <w:p w14:paraId="03D1572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525/2,636 (19.9)</w:t>
            </w:r>
          </w:p>
        </w:tc>
        <w:tc>
          <w:tcPr>
            <w:tcW w:w="0" w:type="auto"/>
          </w:tcPr>
          <w:p w14:paraId="110949B7" w14:textId="5BF7190D"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0.59 (0.53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0.66) </w:t>
            </w:r>
          </w:p>
        </w:tc>
        <w:tc>
          <w:tcPr>
            <w:tcW w:w="0" w:type="auto"/>
          </w:tcPr>
          <w:p w14:paraId="2C5D9D1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1E604A42" w14:textId="1C406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0.63 (0.56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0.71)</w:t>
            </w:r>
          </w:p>
        </w:tc>
        <w:tc>
          <w:tcPr>
            <w:tcW w:w="0" w:type="auto"/>
          </w:tcPr>
          <w:p w14:paraId="6F0D83B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04DCACBB" w14:textId="77777777" w:rsidTr="00E4405B">
        <w:trPr>
          <w:trHeight w:val="20"/>
        </w:trPr>
        <w:tc>
          <w:tcPr>
            <w:tcW w:w="0" w:type="auto"/>
            <w:vMerge w:val="restart"/>
          </w:tcPr>
          <w:p w14:paraId="5F4E380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Vaping status</w:t>
            </w:r>
          </w:p>
        </w:tc>
        <w:tc>
          <w:tcPr>
            <w:tcW w:w="0" w:type="auto"/>
            <w:noWrap/>
            <w:vAlign w:val="center"/>
            <w:hideMark/>
          </w:tcPr>
          <w:p w14:paraId="56C9069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Not current vaper</w:t>
            </w:r>
          </w:p>
        </w:tc>
        <w:tc>
          <w:tcPr>
            <w:tcW w:w="0" w:type="auto"/>
          </w:tcPr>
          <w:p w14:paraId="790EADB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2,438/8,778 (27.8)</w:t>
            </w:r>
          </w:p>
        </w:tc>
        <w:tc>
          <w:tcPr>
            <w:tcW w:w="0" w:type="auto"/>
          </w:tcPr>
          <w:p w14:paraId="432B1DA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81E216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66F3748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4CA6DA2"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46E33A1F" w14:textId="77777777" w:rsidTr="00E4405B">
        <w:trPr>
          <w:trHeight w:val="20"/>
        </w:trPr>
        <w:tc>
          <w:tcPr>
            <w:tcW w:w="0" w:type="auto"/>
            <w:vMerge/>
          </w:tcPr>
          <w:p w14:paraId="20DB4359"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16B376C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Current vaper</w:t>
            </w:r>
          </w:p>
        </w:tc>
        <w:tc>
          <w:tcPr>
            <w:tcW w:w="0" w:type="auto"/>
          </w:tcPr>
          <w:p w14:paraId="7DDFF0F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78/207 (37.7)</w:t>
            </w:r>
          </w:p>
        </w:tc>
        <w:tc>
          <w:tcPr>
            <w:tcW w:w="0" w:type="auto"/>
          </w:tcPr>
          <w:p w14:paraId="132C945E" w14:textId="6AB8110F"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1.47 (1.10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1.97) </w:t>
            </w:r>
          </w:p>
        </w:tc>
        <w:tc>
          <w:tcPr>
            <w:tcW w:w="0" w:type="auto"/>
          </w:tcPr>
          <w:p w14:paraId="3044A33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0.009</w:t>
            </w:r>
          </w:p>
        </w:tc>
        <w:tc>
          <w:tcPr>
            <w:tcW w:w="0" w:type="auto"/>
          </w:tcPr>
          <w:p w14:paraId="5435DF8D" w14:textId="28D787C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1.29 (0.96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1.76)</w:t>
            </w:r>
          </w:p>
        </w:tc>
        <w:tc>
          <w:tcPr>
            <w:tcW w:w="0" w:type="auto"/>
          </w:tcPr>
          <w:p w14:paraId="31CE000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0.09</w:t>
            </w:r>
          </w:p>
        </w:tc>
      </w:tr>
      <w:tr w:rsidR="00605AD9" w:rsidRPr="00605AD9" w14:paraId="798FA6D9" w14:textId="77777777" w:rsidTr="00E4405B">
        <w:trPr>
          <w:trHeight w:val="20"/>
        </w:trPr>
        <w:tc>
          <w:tcPr>
            <w:tcW w:w="0" w:type="auto"/>
            <w:vMerge w:val="restart"/>
          </w:tcPr>
          <w:p w14:paraId="1639989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Alcohol, units/</w:t>
            </w:r>
            <w:proofErr w:type="spellStart"/>
            <w:r w:rsidRPr="00605AD9">
              <w:rPr>
                <w:rFonts w:ascii="Times New Roman" w:hAnsi="Times New Roman" w:cs="Times New Roman"/>
                <w:b/>
                <w:bCs/>
                <w:color w:val="000000" w:themeColor="text1"/>
                <w:sz w:val="14"/>
                <w:szCs w:val="14"/>
              </w:rPr>
              <w:t>wk</w:t>
            </w:r>
            <w:proofErr w:type="spellEnd"/>
          </w:p>
        </w:tc>
        <w:tc>
          <w:tcPr>
            <w:tcW w:w="0" w:type="auto"/>
            <w:noWrap/>
            <w:vAlign w:val="center"/>
            <w:hideMark/>
          </w:tcPr>
          <w:p w14:paraId="3A9FD72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w:t>
            </w:r>
          </w:p>
        </w:tc>
        <w:tc>
          <w:tcPr>
            <w:tcW w:w="0" w:type="auto"/>
          </w:tcPr>
          <w:p w14:paraId="210F095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759/2,349 (32.3)</w:t>
            </w:r>
          </w:p>
        </w:tc>
        <w:tc>
          <w:tcPr>
            <w:tcW w:w="0" w:type="auto"/>
          </w:tcPr>
          <w:p w14:paraId="58E6B56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5C95BD3" w14:textId="6FB3AB75"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38D484B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BF4633B"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3DE45A72" w14:textId="77777777" w:rsidTr="00E4405B">
        <w:trPr>
          <w:trHeight w:val="20"/>
        </w:trPr>
        <w:tc>
          <w:tcPr>
            <w:tcW w:w="0" w:type="auto"/>
            <w:vMerge/>
          </w:tcPr>
          <w:p w14:paraId="1700B990"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11DB7DF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w:t>
            </w:r>
          </w:p>
        </w:tc>
        <w:tc>
          <w:tcPr>
            <w:tcW w:w="0" w:type="auto"/>
          </w:tcPr>
          <w:p w14:paraId="2C7D20F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902/3,189 (28.3)</w:t>
            </w:r>
          </w:p>
        </w:tc>
        <w:tc>
          <w:tcPr>
            <w:tcW w:w="0" w:type="auto"/>
          </w:tcPr>
          <w:p w14:paraId="576747BA" w14:textId="1E0F1736"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0.84 (0.75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0.95) </w:t>
            </w:r>
          </w:p>
        </w:tc>
        <w:tc>
          <w:tcPr>
            <w:tcW w:w="0" w:type="auto"/>
          </w:tcPr>
          <w:p w14:paraId="30377EC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0.005</w:t>
            </w:r>
          </w:p>
        </w:tc>
        <w:tc>
          <w:tcPr>
            <w:tcW w:w="0" w:type="auto"/>
          </w:tcPr>
          <w:p w14:paraId="5C07EB84" w14:textId="02213D8F"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0.90 (0.80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1.02)</w:t>
            </w:r>
          </w:p>
        </w:tc>
        <w:tc>
          <w:tcPr>
            <w:tcW w:w="0" w:type="auto"/>
          </w:tcPr>
          <w:p w14:paraId="36E3028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0.09</w:t>
            </w:r>
          </w:p>
        </w:tc>
      </w:tr>
      <w:tr w:rsidR="00605AD9" w:rsidRPr="00605AD9" w14:paraId="06D34B88" w14:textId="77777777" w:rsidTr="00E4405B">
        <w:trPr>
          <w:trHeight w:val="20"/>
        </w:trPr>
        <w:tc>
          <w:tcPr>
            <w:tcW w:w="0" w:type="auto"/>
            <w:vMerge/>
          </w:tcPr>
          <w:p w14:paraId="7C6E8EBE"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38670C3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8-14</w:t>
            </w:r>
          </w:p>
        </w:tc>
        <w:tc>
          <w:tcPr>
            <w:tcW w:w="0" w:type="auto"/>
          </w:tcPr>
          <w:p w14:paraId="644CFAF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496/1,853 (26.8)</w:t>
            </w:r>
          </w:p>
        </w:tc>
        <w:tc>
          <w:tcPr>
            <w:tcW w:w="0" w:type="auto"/>
          </w:tcPr>
          <w:p w14:paraId="7845A7A7" w14:textId="7B1594E2"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0.82 (0.71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0.94) </w:t>
            </w:r>
          </w:p>
        </w:tc>
        <w:tc>
          <w:tcPr>
            <w:tcW w:w="0" w:type="auto"/>
          </w:tcPr>
          <w:p w14:paraId="233DB98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0.004</w:t>
            </w:r>
          </w:p>
        </w:tc>
        <w:tc>
          <w:tcPr>
            <w:tcW w:w="0" w:type="auto"/>
          </w:tcPr>
          <w:p w14:paraId="1202BC92" w14:textId="274DBEE5"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0.92 (0.80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1.06)</w:t>
            </w:r>
          </w:p>
        </w:tc>
        <w:tc>
          <w:tcPr>
            <w:tcW w:w="0" w:type="auto"/>
          </w:tcPr>
          <w:p w14:paraId="0E08E8A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0.28</w:t>
            </w:r>
          </w:p>
        </w:tc>
      </w:tr>
      <w:tr w:rsidR="00605AD9" w:rsidRPr="00605AD9" w14:paraId="47706799" w14:textId="77777777" w:rsidTr="00E4405B">
        <w:trPr>
          <w:trHeight w:val="20"/>
        </w:trPr>
        <w:tc>
          <w:tcPr>
            <w:tcW w:w="0" w:type="auto"/>
            <w:vMerge/>
          </w:tcPr>
          <w:p w14:paraId="73055E98"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300AE44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15-21</w:t>
            </w:r>
          </w:p>
        </w:tc>
        <w:tc>
          <w:tcPr>
            <w:tcW w:w="0" w:type="auto"/>
          </w:tcPr>
          <w:p w14:paraId="2CE469C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217/901 (24.1)</w:t>
            </w:r>
          </w:p>
        </w:tc>
        <w:tc>
          <w:tcPr>
            <w:tcW w:w="0" w:type="auto"/>
          </w:tcPr>
          <w:p w14:paraId="51BA1BE1" w14:textId="5480808D"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0.73 (0.61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0.87) </w:t>
            </w:r>
          </w:p>
        </w:tc>
        <w:tc>
          <w:tcPr>
            <w:tcW w:w="0" w:type="auto"/>
          </w:tcPr>
          <w:p w14:paraId="6BCC6FD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1CEC450F" w14:textId="12C38C9C"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0.78 (0.65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0.94)</w:t>
            </w:r>
          </w:p>
        </w:tc>
        <w:tc>
          <w:tcPr>
            <w:tcW w:w="0" w:type="auto"/>
          </w:tcPr>
          <w:p w14:paraId="2F2206E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0.010</w:t>
            </w:r>
          </w:p>
        </w:tc>
      </w:tr>
      <w:tr w:rsidR="00605AD9" w:rsidRPr="00605AD9" w14:paraId="66EE8AD2" w14:textId="77777777" w:rsidTr="00E4405B">
        <w:trPr>
          <w:trHeight w:val="20"/>
        </w:trPr>
        <w:tc>
          <w:tcPr>
            <w:tcW w:w="0" w:type="auto"/>
            <w:vMerge/>
          </w:tcPr>
          <w:p w14:paraId="3E432695"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312BFF5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22-28</w:t>
            </w:r>
          </w:p>
        </w:tc>
        <w:tc>
          <w:tcPr>
            <w:tcW w:w="0" w:type="auto"/>
          </w:tcPr>
          <w:p w14:paraId="7FEF84F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84/403 (20.8)</w:t>
            </w:r>
          </w:p>
        </w:tc>
        <w:tc>
          <w:tcPr>
            <w:tcW w:w="0" w:type="auto"/>
          </w:tcPr>
          <w:p w14:paraId="22CC17AD" w14:textId="3429D4AD"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0.64 (0.49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0.82) </w:t>
            </w:r>
          </w:p>
        </w:tc>
        <w:tc>
          <w:tcPr>
            <w:tcW w:w="0" w:type="auto"/>
          </w:tcPr>
          <w:p w14:paraId="0AB500B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0.001</w:t>
            </w:r>
          </w:p>
        </w:tc>
        <w:tc>
          <w:tcPr>
            <w:tcW w:w="0" w:type="auto"/>
          </w:tcPr>
          <w:p w14:paraId="5CE96783" w14:textId="6C3319B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0.69 (0.53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0.90)</w:t>
            </w:r>
          </w:p>
        </w:tc>
        <w:tc>
          <w:tcPr>
            <w:tcW w:w="0" w:type="auto"/>
          </w:tcPr>
          <w:p w14:paraId="0134F02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0.006</w:t>
            </w:r>
          </w:p>
        </w:tc>
      </w:tr>
      <w:tr w:rsidR="00605AD9" w:rsidRPr="00605AD9" w14:paraId="37448490" w14:textId="77777777" w:rsidTr="00E4405B">
        <w:trPr>
          <w:trHeight w:val="20"/>
        </w:trPr>
        <w:tc>
          <w:tcPr>
            <w:tcW w:w="0" w:type="auto"/>
            <w:vMerge/>
          </w:tcPr>
          <w:p w14:paraId="68507507"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71A6719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&gt;28</w:t>
            </w:r>
          </w:p>
        </w:tc>
        <w:tc>
          <w:tcPr>
            <w:tcW w:w="0" w:type="auto"/>
          </w:tcPr>
          <w:p w14:paraId="195FDAB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64/308 (20.8)</w:t>
            </w:r>
          </w:p>
        </w:tc>
        <w:tc>
          <w:tcPr>
            <w:tcW w:w="0" w:type="auto"/>
          </w:tcPr>
          <w:p w14:paraId="0D55541A" w14:textId="294747C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0.64 (0.48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0.86) </w:t>
            </w:r>
          </w:p>
        </w:tc>
        <w:tc>
          <w:tcPr>
            <w:tcW w:w="0" w:type="auto"/>
          </w:tcPr>
          <w:p w14:paraId="1D882BD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0.003</w:t>
            </w:r>
          </w:p>
        </w:tc>
        <w:tc>
          <w:tcPr>
            <w:tcW w:w="0" w:type="auto"/>
          </w:tcPr>
          <w:p w14:paraId="0C0661AD" w14:textId="704A98FF"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0.66 (0.49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0.89)</w:t>
            </w:r>
          </w:p>
        </w:tc>
        <w:tc>
          <w:tcPr>
            <w:tcW w:w="0" w:type="auto"/>
          </w:tcPr>
          <w:p w14:paraId="6BDDCE6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0.007</w:t>
            </w:r>
          </w:p>
        </w:tc>
      </w:tr>
      <w:tr w:rsidR="00605AD9" w:rsidRPr="00605AD9" w14:paraId="7BE72842" w14:textId="77777777" w:rsidTr="00E4405B">
        <w:trPr>
          <w:trHeight w:val="20"/>
        </w:trPr>
        <w:tc>
          <w:tcPr>
            <w:tcW w:w="0" w:type="auto"/>
            <w:vMerge/>
          </w:tcPr>
          <w:p w14:paraId="5A9E49E0"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0584EDB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57A163EB"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65831CAA"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71EF8DFB"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0E26C96D" w14:textId="5C6E4EE5" w:rsidR="00E47B99" w:rsidRPr="00605AD9" w:rsidRDefault="00E47B99" w:rsidP="00E4405B">
            <w:pPr>
              <w:rPr>
                <w:rFonts w:ascii="Times New Roman" w:hAnsi="Times New Roman" w:cs="Times New Roman"/>
                <w:color w:val="000000" w:themeColor="text1"/>
                <w:sz w:val="14"/>
                <w:szCs w:val="14"/>
              </w:rPr>
            </w:pPr>
            <w:bookmarkStart w:id="14" w:name="_Hlk113008645"/>
            <w:r w:rsidRPr="00605AD9">
              <w:rPr>
                <w:rFonts w:ascii="Times New Roman" w:hAnsi="Times New Roman" w:cs="Times New Roman"/>
                <w:color w:val="000000" w:themeColor="text1"/>
                <w:sz w:val="14"/>
                <w:szCs w:val="14"/>
              </w:rPr>
              <w:t>0.93 (0.89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0.96)</w:t>
            </w:r>
            <w:bookmarkEnd w:id="14"/>
          </w:p>
        </w:tc>
        <w:tc>
          <w:tcPr>
            <w:tcW w:w="0" w:type="auto"/>
          </w:tcPr>
          <w:p w14:paraId="010A1C2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366CE096" w14:textId="77777777" w:rsidTr="00E4405B">
        <w:trPr>
          <w:trHeight w:val="20"/>
        </w:trPr>
        <w:tc>
          <w:tcPr>
            <w:tcW w:w="0" w:type="auto"/>
            <w:vMerge w:val="restart"/>
          </w:tcPr>
          <w:p w14:paraId="6E00643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Sleep, hr/night</w:t>
            </w:r>
          </w:p>
        </w:tc>
        <w:tc>
          <w:tcPr>
            <w:tcW w:w="0" w:type="auto"/>
            <w:noWrap/>
            <w:vAlign w:val="center"/>
            <w:hideMark/>
          </w:tcPr>
          <w:p w14:paraId="20124BB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w:t>
            </w:r>
          </w:p>
        </w:tc>
        <w:tc>
          <w:tcPr>
            <w:tcW w:w="0" w:type="auto"/>
          </w:tcPr>
          <w:p w14:paraId="78EF269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227/765 (29.7)</w:t>
            </w:r>
          </w:p>
        </w:tc>
        <w:tc>
          <w:tcPr>
            <w:tcW w:w="0" w:type="auto"/>
          </w:tcPr>
          <w:p w14:paraId="09A90FEF" w14:textId="15B5AD4B"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1.08 (0.91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1.29) </w:t>
            </w:r>
          </w:p>
        </w:tc>
        <w:tc>
          <w:tcPr>
            <w:tcW w:w="0" w:type="auto"/>
          </w:tcPr>
          <w:p w14:paraId="35D4EE9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0.36</w:t>
            </w:r>
          </w:p>
        </w:tc>
        <w:tc>
          <w:tcPr>
            <w:tcW w:w="0" w:type="auto"/>
          </w:tcPr>
          <w:p w14:paraId="44D2A5A5" w14:textId="7BC8DD59"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0.89 (0.74</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1.06)</w:t>
            </w:r>
          </w:p>
        </w:tc>
        <w:tc>
          <w:tcPr>
            <w:tcW w:w="0" w:type="auto"/>
          </w:tcPr>
          <w:p w14:paraId="6029960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0.20</w:t>
            </w:r>
          </w:p>
        </w:tc>
      </w:tr>
      <w:tr w:rsidR="00605AD9" w:rsidRPr="00605AD9" w14:paraId="59ED770B" w14:textId="77777777" w:rsidTr="00E4405B">
        <w:trPr>
          <w:trHeight w:val="20"/>
        </w:trPr>
        <w:tc>
          <w:tcPr>
            <w:tcW w:w="0" w:type="auto"/>
            <w:vMerge/>
          </w:tcPr>
          <w:p w14:paraId="09F098C3"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6E21222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w:t>
            </w:r>
          </w:p>
        </w:tc>
        <w:tc>
          <w:tcPr>
            <w:tcW w:w="0" w:type="auto"/>
          </w:tcPr>
          <w:p w14:paraId="0827ACD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672/2,163 (31.1)</w:t>
            </w:r>
          </w:p>
        </w:tc>
        <w:tc>
          <w:tcPr>
            <w:tcW w:w="0" w:type="auto"/>
          </w:tcPr>
          <w:p w14:paraId="751EDEB7" w14:textId="3219D3E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1.21 (1.07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1.36) </w:t>
            </w:r>
          </w:p>
        </w:tc>
        <w:tc>
          <w:tcPr>
            <w:tcW w:w="0" w:type="auto"/>
          </w:tcPr>
          <w:p w14:paraId="3C53032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0.002</w:t>
            </w:r>
          </w:p>
        </w:tc>
        <w:tc>
          <w:tcPr>
            <w:tcW w:w="0" w:type="auto"/>
          </w:tcPr>
          <w:p w14:paraId="57AD9004" w14:textId="5CC511C2"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1.13 (1.00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1.27)</w:t>
            </w:r>
          </w:p>
        </w:tc>
        <w:tc>
          <w:tcPr>
            <w:tcW w:w="0" w:type="auto"/>
          </w:tcPr>
          <w:p w14:paraId="387ACBE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0.05</w:t>
            </w:r>
          </w:p>
        </w:tc>
      </w:tr>
      <w:tr w:rsidR="00605AD9" w:rsidRPr="00605AD9" w14:paraId="513CF2D7" w14:textId="77777777" w:rsidTr="00E4405B">
        <w:trPr>
          <w:trHeight w:val="20"/>
        </w:trPr>
        <w:tc>
          <w:tcPr>
            <w:tcW w:w="0" w:type="auto"/>
            <w:vMerge/>
          </w:tcPr>
          <w:p w14:paraId="05FCD331"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4F3EAB6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w:t>
            </w:r>
          </w:p>
        </w:tc>
        <w:tc>
          <w:tcPr>
            <w:tcW w:w="0" w:type="auto"/>
          </w:tcPr>
          <w:p w14:paraId="3241AB5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997/3,706 (26.9)</w:t>
            </w:r>
          </w:p>
        </w:tc>
        <w:tc>
          <w:tcPr>
            <w:tcW w:w="0" w:type="auto"/>
          </w:tcPr>
          <w:p w14:paraId="1C57E3A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2C65C5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3ED105B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3D5196A"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7DCF0DE4" w14:textId="77777777" w:rsidTr="00E4405B">
        <w:trPr>
          <w:trHeight w:val="20"/>
        </w:trPr>
        <w:tc>
          <w:tcPr>
            <w:tcW w:w="0" w:type="auto"/>
            <w:vMerge/>
          </w:tcPr>
          <w:p w14:paraId="2A3CFB59"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hideMark/>
          </w:tcPr>
          <w:p w14:paraId="008345A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w:t>
            </w:r>
          </w:p>
        </w:tc>
        <w:tc>
          <w:tcPr>
            <w:tcW w:w="0" w:type="auto"/>
          </w:tcPr>
          <w:p w14:paraId="4712B8C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625/2,365 (26.4) </w:t>
            </w:r>
          </w:p>
        </w:tc>
        <w:tc>
          <w:tcPr>
            <w:tcW w:w="0" w:type="auto"/>
          </w:tcPr>
          <w:p w14:paraId="3446B5B5" w14:textId="305E9B70"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0.97 (0.86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1.09) </w:t>
            </w:r>
          </w:p>
        </w:tc>
        <w:tc>
          <w:tcPr>
            <w:tcW w:w="0" w:type="auto"/>
          </w:tcPr>
          <w:p w14:paraId="17B5ADC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0.63</w:t>
            </w:r>
          </w:p>
        </w:tc>
        <w:tc>
          <w:tcPr>
            <w:tcW w:w="0" w:type="auto"/>
          </w:tcPr>
          <w:p w14:paraId="2FD8A102" w14:textId="4A34AE6B"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0.98 (0.87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1.11)</w:t>
            </w:r>
          </w:p>
        </w:tc>
        <w:tc>
          <w:tcPr>
            <w:tcW w:w="0" w:type="auto"/>
          </w:tcPr>
          <w:p w14:paraId="24A58AE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0.81</w:t>
            </w:r>
          </w:p>
        </w:tc>
      </w:tr>
      <w:tr w:rsidR="00605AD9" w:rsidRPr="00605AD9" w14:paraId="56EAD245" w14:textId="77777777" w:rsidTr="00E4405B">
        <w:trPr>
          <w:trHeight w:val="20"/>
        </w:trPr>
        <w:tc>
          <w:tcPr>
            <w:tcW w:w="0" w:type="auto"/>
            <w:vMerge w:val="restart"/>
          </w:tcPr>
          <w:p w14:paraId="0B54F0B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Self-rated general health</w:t>
            </w:r>
          </w:p>
        </w:tc>
        <w:tc>
          <w:tcPr>
            <w:tcW w:w="0" w:type="auto"/>
            <w:noWrap/>
            <w:vAlign w:val="center"/>
          </w:tcPr>
          <w:p w14:paraId="54A2A2B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Excellent</w:t>
            </w:r>
          </w:p>
        </w:tc>
        <w:tc>
          <w:tcPr>
            <w:tcW w:w="0" w:type="auto"/>
          </w:tcPr>
          <w:p w14:paraId="7E4966A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392/1,878 (20.9)</w:t>
            </w:r>
          </w:p>
        </w:tc>
        <w:tc>
          <w:tcPr>
            <w:tcW w:w="0" w:type="auto"/>
          </w:tcPr>
          <w:p w14:paraId="60F4E20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D8FDEAA"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035DFB7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7851105"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463D00A2" w14:textId="77777777" w:rsidTr="00E4405B">
        <w:trPr>
          <w:trHeight w:val="20"/>
        </w:trPr>
        <w:tc>
          <w:tcPr>
            <w:tcW w:w="0" w:type="auto"/>
            <w:vMerge/>
          </w:tcPr>
          <w:p w14:paraId="099178A9"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2CCEABD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Very good</w:t>
            </w:r>
          </w:p>
        </w:tc>
        <w:tc>
          <w:tcPr>
            <w:tcW w:w="0" w:type="auto"/>
          </w:tcPr>
          <w:p w14:paraId="0FA2EC5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950/3,590 (26.5)</w:t>
            </w:r>
          </w:p>
        </w:tc>
        <w:tc>
          <w:tcPr>
            <w:tcW w:w="0" w:type="auto"/>
          </w:tcPr>
          <w:p w14:paraId="78507C0C" w14:textId="6DBB5519"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1.41 (1.23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1.61) </w:t>
            </w:r>
          </w:p>
        </w:tc>
        <w:tc>
          <w:tcPr>
            <w:tcW w:w="0" w:type="auto"/>
          </w:tcPr>
          <w:p w14:paraId="42B3C10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050146AC" w14:textId="69F92C44"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1.36 (1.18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1.56)</w:t>
            </w:r>
          </w:p>
        </w:tc>
        <w:tc>
          <w:tcPr>
            <w:tcW w:w="0" w:type="auto"/>
          </w:tcPr>
          <w:p w14:paraId="1D00E42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7291EB8B" w14:textId="77777777" w:rsidTr="00E4405B">
        <w:trPr>
          <w:trHeight w:val="20"/>
        </w:trPr>
        <w:tc>
          <w:tcPr>
            <w:tcW w:w="0" w:type="auto"/>
            <w:vMerge/>
          </w:tcPr>
          <w:p w14:paraId="2D4E329A"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2BF7F91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Good</w:t>
            </w:r>
          </w:p>
        </w:tc>
        <w:tc>
          <w:tcPr>
            <w:tcW w:w="0" w:type="auto"/>
          </w:tcPr>
          <w:p w14:paraId="631AC0B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723/2,326 (31.1)</w:t>
            </w:r>
          </w:p>
        </w:tc>
        <w:tc>
          <w:tcPr>
            <w:tcW w:w="0" w:type="auto"/>
          </w:tcPr>
          <w:p w14:paraId="14600785" w14:textId="7B2BE303"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1.74 (1.51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2.01) </w:t>
            </w:r>
          </w:p>
        </w:tc>
        <w:tc>
          <w:tcPr>
            <w:tcW w:w="0" w:type="auto"/>
          </w:tcPr>
          <w:p w14:paraId="430D476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6F78AB81" w14:textId="57BF4AA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1.55 (1.34</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1.81)</w:t>
            </w:r>
          </w:p>
        </w:tc>
        <w:tc>
          <w:tcPr>
            <w:tcW w:w="0" w:type="auto"/>
          </w:tcPr>
          <w:p w14:paraId="03586E7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15B4D890" w14:textId="77777777" w:rsidTr="00E4405B">
        <w:trPr>
          <w:trHeight w:val="20"/>
        </w:trPr>
        <w:tc>
          <w:tcPr>
            <w:tcW w:w="0" w:type="auto"/>
            <w:vMerge/>
          </w:tcPr>
          <w:p w14:paraId="6306356C"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003C48E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Fair</w:t>
            </w:r>
          </w:p>
        </w:tc>
        <w:tc>
          <w:tcPr>
            <w:tcW w:w="0" w:type="auto"/>
          </w:tcPr>
          <w:p w14:paraId="23C48EA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346/949 (36.5)</w:t>
            </w:r>
          </w:p>
        </w:tc>
        <w:tc>
          <w:tcPr>
            <w:tcW w:w="0" w:type="auto"/>
          </w:tcPr>
          <w:p w14:paraId="46A11E8B" w14:textId="5ED2CD5B"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2.13 (1.79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2.53) </w:t>
            </w:r>
          </w:p>
        </w:tc>
        <w:tc>
          <w:tcPr>
            <w:tcW w:w="0" w:type="auto"/>
          </w:tcPr>
          <w:p w14:paraId="2E1D911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3F54DE7A" w14:textId="72768E86"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1.71 (1.41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2.08)</w:t>
            </w:r>
          </w:p>
        </w:tc>
        <w:tc>
          <w:tcPr>
            <w:tcW w:w="0" w:type="auto"/>
          </w:tcPr>
          <w:p w14:paraId="35E7B91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5112DD24" w14:textId="77777777" w:rsidTr="00E4405B">
        <w:trPr>
          <w:trHeight w:val="20"/>
        </w:trPr>
        <w:tc>
          <w:tcPr>
            <w:tcW w:w="0" w:type="auto"/>
            <w:vMerge/>
          </w:tcPr>
          <w:p w14:paraId="55E4D60A"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46F433A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Poor</w:t>
            </w:r>
          </w:p>
        </w:tc>
        <w:tc>
          <w:tcPr>
            <w:tcW w:w="0" w:type="auto"/>
          </w:tcPr>
          <w:p w14:paraId="216E1E0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111/260 (42.7)</w:t>
            </w:r>
          </w:p>
        </w:tc>
        <w:tc>
          <w:tcPr>
            <w:tcW w:w="0" w:type="auto"/>
          </w:tcPr>
          <w:p w14:paraId="1881D6C5" w14:textId="7CC2EF40"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2.69 (2.05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3.54) </w:t>
            </w:r>
          </w:p>
        </w:tc>
        <w:tc>
          <w:tcPr>
            <w:tcW w:w="0" w:type="auto"/>
          </w:tcPr>
          <w:p w14:paraId="4819053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02E97A3B" w14:textId="6B375D3A"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1.95 (1.43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2.64)</w:t>
            </w:r>
          </w:p>
        </w:tc>
        <w:tc>
          <w:tcPr>
            <w:tcW w:w="0" w:type="auto"/>
          </w:tcPr>
          <w:p w14:paraId="5202D0D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71081109" w14:textId="77777777" w:rsidTr="00E4405B">
        <w:trPr>
          <w:trHeight w:val="20"/>
        </w:trPr>
        <w:tc>
          <w:tcPr>
            <w:tcW w:w="0" w:type="auto"/>
            <w:vMerge/>
          </w:tcPr>
          <w:p w14:paraId="5BBA836C"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1D509BC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3875F1F2"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1FCFAF07"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7D7A5869"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599EAF2D" w14:textId="667CEFC2"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1.19 (1.12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1.25)</w:t>
            </w:r>
          </w:p>
        </w:tc>
        <w:tc>
          <w:tcPr>
            <w:tcW w:w="0" w:type="auto"/>
          </w:tcPr>
          <w:p w14:paraId="37B3351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29B91A06" w14:textId="77777777" w:rsidTr="00E4405B">
        <w:trPr>
          <w:trHeight w:val="20"/>
        </w:trPr>
        <w:tc>
          <w:tcPr>
            <w:tcW w:w="0" w:type="auto"/>
            <w:vMerge w:val="restart"/>
          </w:tcPr>
          <w:p w14:paraId="5D827F2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Pre-vaccination SARS-CoV-2 status</w:t>
            </w:r>
          </w:p>
        </w:tc>
        <w:tc>
          <w:tcPr>
            <w:tcW w:w="0" w:type="auto"/>
            <w:noWrap/>
            <w:vAlign w:val="center"/>
          </w:tcPr>
          <w:p w14:paraId="7253EE6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Seronegative </w:t>
            </w:r>
          </w:p>
        </w:tc>
        <w:tc>
          <w:tcPr>
            <w:tcW w:w="0" w:type="auto"/>
          </w:tcPr>
          <w:p w14:paraId="18ECCD7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2,102/7,640 (27.5)</w:t>
            </w:r>
          </w:p>
        </w:tc>
        <w:tc>
          <w:tcPr>
            <w:tcW w:w="0" w:type="auto"/>
          </w:tcPr>
          <w:p w14:paraId="4F9319F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958A48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38AC899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E262DD5"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521BC0F7" w14:textId="77777777" w:rsidTr="00E4405B">
        <w:trPr>
          <w:trHeight w:val="20"/>
        </w:trPr>
        <w:tc>
          <w:tcPr>
            <w:tcW w:w="0" w:type="auto"/>
            <w:vMerge/>
          </w:tcPr>
          <w:p w14:paraId="3D282342"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47DD74F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Seropositive asymptomatic</w:t>
            </w:r>
          </w:p>
        </w:tc>
        <w:tc>
          <w:tcPr>
            <w:tcW w:w="0" w:type="auto"/>
          </w:tcPr>
          <w:p w14:paraId="15DD075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255/958 (26.6)</w:t>
            </w:r>
          </w:p>
        </w:tc>
        <w:tc>
          <w:tcPr>
            <w:tcW w:w="0" w:type="auto"/>
          </w:tcPr>
          <w:p w14:paraId="5B6F65C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0.97 (0.83, 1.13) </w:t>
            </w:r>
          </w:p>
        </w:tc>
        <w:tc>
          <w:tcPr>
            <w:tcW w:w="0" w:type="auto"/>
          </w:tcPr>
          <w:p w14:paraId="5B9F6C1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0.661</w:t>
            </w:r>
          </w:p>
        </w:tc>
        <w:tc>
          <w:tcPr>
            <w:tcW w:w="0" w:type="auto"/>
          </w:tcPr>
          <w:p w14:paraId="0E027311" w14:textId="67CB1673"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0.97 (0.83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1.14)</w:t>
            </w:r>
          </w:p>
        </w:tc>
        <w:tc>
          <w:tcPr>
            <w:tcW w:w="0" w:type="auto"/>
          </w:tcPr>
          <w:p w14:paraId="0F051C4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0.741</w:t>
            </w:r>
          </w:p>
        </w:tc>
      </w:tr>
      <w:tr w:rsidR="00605AD9" w:rsidRPr="00605AD9" w14:paraId="7014919C" w14:textId="77777777" w:rsidTr="00E4405B">
        <w:trPr>
          <w:trHeight w:val="20"/>
        </w:trPr>
        <w:tc>
          <w:tcPr>
            <w:tcW w:w="0" w:type="auto"/>
            <w:vMerge/>
          </w:tcPr>
          <w:p w14:paraId="0DC69B66"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17445F7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Seropositive symptomatic</w:t>
            </w:r>
          </w:p>
        </w:tc>
        <w:tc>
          <w:tcPr>
            <w:tcW w:w="0" w:type="auto"/>
          </w:tcPr>
          <w:p w14:paraId="350F0FA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165/405 (40.7)</w:t>
            </w:r>
          </w:p>
        </w:tc>
        <w:tc>
          <w:tcPr>
            <w:tcW w:w="0" w:type="auto"/>
          </w:tcPr>
          <w:p w14:paraId="1DD94993" w14:textId="6D6AA1F1"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1.58 (1.26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1.97)</w:t>
            </w:r>
          </w:p>
        </w:tc>
        <w:tc>
          <w:tcPr>
            <w:tcW w:w="0" w:type="auto"/>
          </w:tcPr>
          <w:p w14:paraId="33E84B3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719978E1" w14:textId="43EF4338"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1.68 (1.35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2.09)</w:t>
            </w:r>
          </w:p>
        </w:tc>
        <w:tc>
          <w:tcPr>
            <w:tcW w:w="0" w:type="auto"/>
          </w:tcPr>
          <w:p w14:paraId="27BF470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0617E917" w14:textId="77777777" w:rsidTr="00E4405B">
        <w:trPr>
          <w:trHeight w:val="20"/>
        </w:trPr>
        <w:tc>
          <w:tcPr>
            <w:tcW w:w="0" w:type="auto"/>
            <w:vMerge/>
          </w:tcPr>
          <w:p w14:paraId="6023051B"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3A87CB5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06902C49"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63FFAD08"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629DF4CE"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60C56810" w14:textId="5FE574F8"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1.18 (1.08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1.30)</w:t>
            </w:r>
          </w:p>
        </w:tc>
        <w:tc>
          <w:tcPr>
            <w:tcW w:w="0" w:type="auto"/>
          </w:tcPr>
          <w:p w14:paraId="103616D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5CC35DE0" w14:textId="77777777" w:rsidTr="00E4405B">
        <w:trPr>
          <w:trHeight w:val="20"/>
        </w:trPr>
        <w:tc>
          <w:tcPr>
            <w:tcW w:w="0" w:type="auto"/>
            <w:vMerge w:val="restart"/>
          </w:tcPr>
          <w:p w14:paraId="5E55D1C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Self-rated anxiety or depression</w:t>
            </w:r>
          </w:p>
        </w:tc>
        <w:tc>
          <w:tcPr>
            <w:tcW w:w="0" w:type="auto"/>
            <w:noWrap/>
            <w:vAlign w:val="center"/>
          </w:tcPr>
          <w:p w14:paraId="1D5E730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B6F86F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1,727/6,744 (25.6)</w:t>
            </w:r>
          </w:p>
        </w:tc>
        <w:tc>
          <w:tcPr>
            <w:tcW w:w="0" w:type="auto"/>
          </w:tcPr>
          <w:p w14:paraId="1098BC9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E88D6E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72A9767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A33B569"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1C93FE84" w14:textId="77777777" w:rsidTr="00E4405B">
        <w:trPr>
          <w:trHeight w:val="20"/>
        </w:trPr>
        <w:tc>
          <w:tcPr>
            <w:tcW w:w="0" w:type="auto"/>
            <w:vMerge/>
          </w:tcPr>
          <w:p w14:paraId="4DF54752"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55BDF2A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7313A12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792/2,253 (35.2)</w:t>
            </w:r>
          </w:p>
        </w:tc>
        <w:tc>
          <w:tcPr>
            <w:tcW w:w="0" w:type="auto"/>
          </w:tcPr>
          <w:p w14:paraId="531B1C61" w14:textId="285C5B30"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1.45 (1.31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1.61) </w:t>
            </w:r>
          </w:p>
        </w:tc>
        <w:tc>
          <w:tcPr>
            <w:tcW w:w="0" w:type="auto"/>
          </w:tcPr>
          <w:p w14:paraId="521C97C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2DF734F0" w14:textId="37DC47FE"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1.27 (1.13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1.42)</w:t>
            </w:r>
          </w:p>
        </w:tc>
        <w:tc>
          <w:tcPr>
            <w:tcW w:w="0" w:type="auto"/>
          </w:tcPr>
          <w:p w14:paraId="7FB6A2E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5650436E" w14:textId="77777777" w:rsidTr="00E4405B">
        <w:trPr>
          <w:trHeight w:val="20"/>
        </w:trPr>
        <w:tc>
          <w:tcPr>
            <w:tcW w:w="0" w:type="auto"/>
            <w:vMerge w:val="restart"/>
          </w:tcPr>
          <w:p w14:paraId="7497C0D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Asthma</w:t>
            </w:r>
          </w:p>
        </w:tc>
        <w:tc>
          <w:tcPr>
            <w:tcW w:w="0" w:type="auto"/>
            <w:noWrap/>
            <w:vAlign w:val="center"/>
          </w:tcPr>
          <w:p w14:paraId="7CCD6BA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6FA8534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2,035/7,552 (27.0)</w:t>
            </w:r>
          </w:p>
        </w:tc>
        <w:tc>
          <w:tcPr>
            <w:tcW w:w="0" w:type="auto"/>
          </w:tcPr>
          <w:p w14:paraId="278F30F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B55744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585AA2C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822B396"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336E9360" w14:textId="77777777" w:rsidTr="00E4405B">
        <w:trPr>
          <w:trHeight w:val="20"/>
        </w:trPr>
        <w:tc>
          <w:tcPr>
            <w:tcW w:w="0" w:type="auto"/>
            <w:vMerge/>
          </w:tcPr>
          <w:p w14:paraId="6037A6CE"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5207107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74107B9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487/1,451 (33.6)</w:t>
            </w:r>
          </w:p>
        </w:tc>
        <w:tc>
          <w:tcPr>
            <w:tcW w:w="0" w:type="auto"/>
          </w:tcPr>
          <w:p w14:paraId="3761B362" w14:textId="49AF3884"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1.31 (1.16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1.48)</w:t>
            </w:r>
          </w:p>
        </w:tc>
        <w:tc>
          <w:tcPr>
            <w:tcW w:w="0" w:type="auto"/>
          </w:tcPr>
          <w:p w14:paraId="3A2B8F8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342E9247" w14:textId="204EB230"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1.11 (0.94</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1.32)</w:t>
            </w:r>
          </w:p>
        </w:tc>
        <w:tc>
          <w:tcPr>
            <w:tcW w:w="0" w:type="auto"/>
          </w:tcPr>
          <w:p w14:paraId="79AE6BE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0.23</w:t>
            </w:r>
          </w:p>
        </w:tc>
      </w:tr>
      <w:tr w:rsidR="00605AD9" w:rsidRPr="00605AD9" w14:paraId="04A736F4" w14:textId="77777777" w:rsidTr="00E4405B">
        <w:trPr>
          <w:trHeight w:val="20"/>
        </w:trPr>
        <w:tc>
          <w:tcPr>
            <w:tcW w:w="0" w:type="auto"/>
            <w:vMerge w:val="restart"/>
          </w:tcPr>
          <w:p w14:paraId="3418998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Atopic disease</w:t>
            </w:r>
            <w:r w:rsidRPr="00605AD9">
              <w:rPr>
                <w:rFonts w:ascii="Times New Roman" w:hAnsi="Times New Roman" w:cs="Times New Roman"/>
                <w:b/>
                <w:bCs/>
                <w:color w:val="000000" w:themeColor="text1"/>
                <w:sz w:val="14"/>
                <w:szCs w:val="14"/>
                <w:vertAlign w:val="superscript"/>
              </w:rPr>
              <w:t>2</w:t>
            </w:r>
          </w:p>
        </w:tc>
        <w:tc>
          <w:tcPr>
            <w:tcW w:w="0" w:type="auto"/>
            <w:noWrap/>
            <w:vAlign w:val="center"/>
          </w:tcPr>
          <w:p w14:paraId="2EC686B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112BF16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1,772/6,684 (26.5)</w:t>
            </w:r>
          </w:p>
        </w:tc>
        <w:tc>
          <w:tcPr>
            <w:tcW w:w="0" w:type="auto"/>
          </w:tcPr>
          <w:p w14:paraId="5DD9CA9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73E2DE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77745E2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64CA01C"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775608CA" w14:textId="77777777" w:rsidTr="00E4405B">
        <w:trPr>
          <w:trHeight w:val="20"/>
        </w:trPr>
        <w:tc>
          <w:tcPr>
            <w:tcW w:w="0" w:type="auto"/>
            <w:vMerge/>
          </w:tcPr>
          <w:p w14:paraId="1DF3EDE2"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31F9B64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53D22D4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750/2,319 (32.3)</w:t>
            </w:r>
          </w:p>
        </w:tc>
        <w:tc>
          <w:tcPr>
            <w:tcW w:w="0" w:type="auto"/>
          </w:tcPr>
          <w:p w14:paraId="411F4605" w14:textId="7EA5C155"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1.26 (1.13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1.40) </w:t>
            </w:r>
          </w:p>
        </w:tc>
        <w:tc>
          <w:tcPr>
            <w:tcW w:w="0" w:type="auto"/>
          </w:tcPr>
          <w:p w14:paraId="67CE101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674D5B16" w14:textId="53E17785"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1.15 (1.03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1.28)</w:t>
            </w:r>
          </w:p>
        </w:tc>
        <w:tc>
          <w:tcPr>
            <w:tcW w:w="0" w:type="auto"/>
          </w:tcPr>
          <w:p w14:paraId="1DAC556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0.015</w:t>
            </w:r>
          </w:p>
        </w:tc>
      </w:tr>
      <w:tr w:rsidR="00605AD9" w:rsidRPr="00605AD9" w14:paraId="2AF60B7C" w14:textId="77777777" w:rsidTr="00E4405B">
        <w:trPr>
          <w:trHeight w:val="20"/>
        </w:trPr>
        <w:tc>
          <w:tcPr>
            <w:tcW w:w="0" w:type="auto"/>
            <w:vMerge w:val="restart"/>
          </w:tcPr>
          <w:p w14:paraId="3A9C378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COPD</w:t>
            </w:r>
          </w:p>
        </w:tc>
        <w:tc>
          <w:tcPr>
            <w:tcW w:w="0" w:type="auto"/>
            <w:noWrap/>
            <w:vAlign w:val="center"/>
          </w:tcPr>
          <w:p w14:paraId="160BF3F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639B191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2,464/8,830 (27.90)</w:t>
            </w:r>
          </w:p>
        </w:tc>
        <w:tc>
          <w:tcPr>
            <w:tcW w:w="0" w:type="auto"/>
          </w:tcPr>
          <w:p w14:paraId="501EFA7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F7CC43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0081136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72D3306F" w14:textId="77777777" w:rsidR="00E47B99" w:rsidRPr="00605AD9" w:rsidRDefault="00E47B99" w:rsidP="00E4405B">
            <w:pPr>
              <w:rPr>
                <w:rFonts w:ascii="Times New Roman" w:hAnsi="Times New Roman" w:cs="Times New Roman"/>
                <w:b/>
                <w:color w:val="000000" w:themeColor="text1"/>
                <w:sz w:val="14"/>
                <w:szCs w:val="14"/>
              </w:rPr>
            </w:pPr>
          </w:p>
        </w:tc>
      </w:tr>
      <w:tr w:rsidR="00605AD9" w:rsidRPr="00605AD9" w14:paraId="5E77E18F" w14:textId="77777777" w:rsidTr="00E4405B">
        <w:trPr>
          <w:trHeight w:val="20"/>
        </w:trPr>
        <w:tc>
          <w:tcPr>
            <w:tcW w:w="0" w:type="auto"/>
            <w:vMerge/>
          </w:tcPr>
          <w:p w14:paraId="3C236E7C"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36526E1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1356BA3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58/173 (33.5)</w:t>
            </w:r>
          </w:p>
        </w:tc>
        <w:tc>
          <w:tcPr>
            <w:tcW w:w="0" w:type="auto"/>
          </w:tcPr>
          <w:p w14:paraId="01333AA9" w14:textId="6A356AFE"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1.52 (1.10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2.11)</w:t>
            </w:r>
          </w:p>
        </w:tc>
        <w:tc>
          <w:tcPr>
            <w:tcW w:w="0" w:type="auto"/>
          </w:tcPr>
          <w:p w14:paraId="255E14F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0.011</w:t>
            </w:r>
          </w:p>
        </w:tc>
        <w:tc>
          <w:tcPr>
            <w:tcW w:w="0" w:type="auto"/>
          </w:tcPr>
          <w:p w14:paraId="25577B69" w14:textId="71B8746B"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1.23 (0.8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 1.76)</w:t>
            </w:r>
          </w:p>
        </w:tc>
        <w:tc>
          <w:tcPr>
            <w:tcW w:w="0" w:type="auto"/>
          </w:tcPr>
          <w:p w14:paraId="28264027" w14:textId="77777777" w:rsidR="00E47B99" w:rsidRPr="00605AD9" w:rsidRDefault="00E47B99" w:rsidP="00E4405B">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0.25</w:t>
            </w:r>
          </w:p>
        </w:tc>
      </w:tr>
      <w:tr w:rsidR="00605AD9" w:rsidRPr="00605AD9" w14:paraId="34876907" w14:textId="77777777" w:rsidTr="00E4405B">
        <w:trPr>
          <w:trHeight w:val="20"/>
        </w:trPr>
        <w:tc>
          <w:tcPr>
            <w:tcW w:w="0" w:type="auto"/>
            <w:vMerge w:val="restart"/>
          </w:tcPr>
          <w:p w14:paraId="381514C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Heart disease</w:t>
            </w:r>
          </w:p>
        </w:tc>
        <w:tc>
          <w:tcPr>
            <w:tcW w:w="0" w:type="auto"/>
            <w:noWrap/>
            <w:vAlign w:val="center"/>
          </w:tcPr>
          <w:p w14:paraId="1BCB3F7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5F4F311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2,423/8,642 (28.0)</w:t>
            </w:r>
          </w:p>
        </w:tc>
        <w:tc>
          <w:tcPr>
            <w:tcW w:w="0" w:type="auto"/>
          </w:tcPr>
          <w:p w14:paraId="7C1A3BC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57442F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283AF44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78BAE245" w14:textId="77777777" w:rsidR="00E47B99" w:rsidRPr="00605AD9" w:rsidRDefault="00E47B99" w:rsidP="00E4405B">
            <w:pPr>
              <w:rPr>
                <w:rFonts w:ascii="Times New Roman" w:hAnsi="Times New Roman" w:cs="Times New Roman"/>
                <w:b/>
                <w:color w:val="000000" w:themeColor="text1"/>
                <w:sz w:val="14"/>
                <w:szCs w:val="14"/>
              </w:rPr>
            </w:pPr>
          </w:p>
        </w:tc>
      </w:tr>
      <w:tr w:rsidR="00605AD9" w:rsidRPr="00605AD9" w14:paraId="3C3391DF" w14:textId="77777777" w:rsidTr="00E4405B">
        <w:trPr>
          <w:trHeight w:val="20"/>
        </w:trPr>
        <w:tc>
          <w:tcPr>
            <w:tcW w:w="0" w:type="auto"/>
            <w:vMerge/>
          </w:tcPr>
          <w:p w14:paraId="49D5040A"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0C08CCF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48AB4D8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99/361 (27.4)</w:t>
            </w:r>
          </w:p>
        </w:tc>
        <w:tc>
          <w:tcPr>
            <w:tcW w:w="0" w:type="auto"/>
          </w:tcPr>
          <w:p w14:paraId="6ECA50A4" w14:textId="24786363"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1.32 (1.03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1.68) </w:t>
            </w:r>
          </w:p>
        </w:tc>
        <w:tc>
          <w:tcPr>
            <w:tcW w:w="0" w:type="auto"/>
          </w:tcPr>
          <w:p w14:paraId="6284958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0.028</w:t>
            </w:r>
          </w:p>
        </w:tc>
        <w:tc>
          <w:tcPr>
            <w:tcW w:w="0" w:type="auto"/>
          </w:tcPr>
          <w:p w14:paraId="1369D9FA" w14:textId="7BF4F19A"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0.96 (0.63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1.47)</w:t>
            </w:r>
          </w:p>
        </w:tc>
        <w:tc>
          <w:tcPr>
            <w:tcW w:w="0" w:type="auto"/>
          </w:tcPr>
          <w:p w14:paraId="5EDC158C" w14:textId="77777777" w:rsidR="00E47B99" w:rsidRPr="00605AD9" w:rsidRDefault="00E47B99" w:rsidP="00E4405B">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0.86</w:t>
            </w:r>
          </w:p>
        </w:tc>
      </w:tr>
      <w:tr w:rsidR="00605AD9" w:rsidRPr="00605AD9" w14:paraId="19AFA643" w14:textId="77777777" w:rsidTr="00E4405B">
        <w:trPr>
          <w:trHeight w:val="20"/>
        </w:trPr>
        <w:tc>
          <w:tcPr>
            <w:tcW w:w="0" w:type="auto"/>
            <w:vMerge w:val="restart"/>
          </w:tcPr>
          <w:p w14:paraId="216FF51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Arterial disease</w:t>
            </w:r>
          </w:p>
        </w:tc>
        <w:tc>
          <w:tcPr>
            <w:tcW w:w="0" w:type="auto"/>
            <w:noWrap/>
            <w:vAlign w:val="center"/>
          </w:tcPr>
          <w:p w14:paraId="5F19A44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75C12C5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2,386/8,514 (28.0)</w:t>
            </w:r>
          </w:p>
        </w:tc>
        <w:tc>
          <w:tcPr>
            <w:tcW w:w="0" w:type="auto"/>
          </w:tcPr>
          <w:p w14:paraId="0ECEBD9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C4BA49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6CF710A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5D477711" w14:textId="77777777" w:rsidR="00E47B99" w:rsidRPr="00605AD9" w:rsidRDefault="00E47B99" w:rsidP="00E4405B">
            <w:pPr>
              <w:rPr>
                <w:rFonts w:ascii="Times New Roman" w:hAnsi="Times New Roman" w:cs="Times New Roman"/>
                <w:b/>
                <w:color w:val="000000" w:themeColor="text1"/>
                <w:sz w:val="14"/>
                <w:szCs w:val="14"/>
              </w:rPr>
            </w:pPr>
          </w:p>
        </w:tc>
      </w:tr>
      <w:tr w:rsidR="00605AD9" w:rsidRPr="00605AD9" w14:paraId="05F6CB14" w14:textId="77777777" w:rsidTr="00E4405B">
        <w:trPr>
          <w:trHeight w:val="20"/>
        </w:trPr>
        <w:tc>
          <w:tcPr>
            <w:tcW w:w="0" w:type="auto"/>
            <w:vMerge/>
          </w:tcPr>
          <w:p w14:paraId="028A1F14"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07D6E15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59906ED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136/489 (27.8)</w:t>
            </w:r>
          </w:p>
        </w:tc>
        <w:tc>
          <w:tcPr>
            <w:tcW w:w="0" w:type="auto"/>
          </w:tcPr>
          <w:p w14:paraId="14FA59CA" w14:textId="640ECFCD"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1.33 (1.08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1.65) </w:t>
            </w:r>
          </w:p>
        </w:tc>
        <w:tc>
          <w:tcPr>
            <w:tcW w:w="0" w:type="auto"/>
          </w:tcPr>
          <w:p w14:paraId="63535D7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0.008</w:t>
            </w:r>
          </w:p>
        </w:tc>
        <w:tc>
          <w:tcPr>
            <w:tcW w:w="0" w:type="auto"/>
          </w:tcPr>
          <w:p w14:paraId="1034A7B2" w14:textId="58EA8332"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1.19 (0.78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1.80)</w:t>
            </w:r>
          </w:p>
        </w:tc>
        <w:tc>
          <w:tcPr>
            <w:tcW w:w="0" w:type="auto"/>
          </w:tcPr>
          <w:p w14:paraId="4F1223DE" w14:textId="77777777" w:rsidR="00E47B99" w:rsidRPr="00605AD9" w:rsidRDefault="00E47B99" w:rsidP="00E4405B">
            <w:pPr>
              <w:rPr>
                <w:rFonts w:ascii="Times New Roman" w:hAnsi="Times New Roman" w:cs="Times New Roman"/>
                <w:b/>
                <w:color w:val="000000" w:themeColor="text1"/>
                <w:sz w:val="14"/>
                <w:szCs w:val="14"/>
              </w:rPr>
            </w:pPr>
            <w:r w:rsidRPr="00605AD9">
              <w:rPr>
                <w:rFonts w:ascii="Times New Roman" w:hAnsi="Times New Roman" w:cs="Times New Roman"/>
                <w:bCs/>
                <w:color w:val="000000" w:themeColor="text1"/>
                <w:sz w:val="14"/>
                <w:szCs w:val="14"/>
              </w:rPr>
              <w:t>0.43</w:t>
            </w:r>
          </w:p>
        </w:tc>
      </w:tr>
      <w:tr w:rsidR="00605AD9" w:rsidRPr="00605AD9" w14:paraId="136CBA25" w14:textId="77777777" w:rsidTr="00E4405B">
        <w:trPr>
          <w:trHeight w:val="20"/>
        </w:trPr>
        <w:tc>
          <w:tcPr>
            <w:tcW w:w="0" w:type="auto"/>
            <w:vMerge w:val="restart"/>
          </w:tcPr>
          <w:p w14:paraId="67D9600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Kidney disease</w:t>
            </w:r>
          </w:p>
        </w:tc>
        <w:tc>
          <w:tcPr>
            <w:tcW w:w="0" w:type="auto"/>
            <w:noWrap/>
            <w:vAlign w:val="center"/>
          </w:tcPr>
          <w:p w14:paraId="1946F63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526082D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2,461/8,821 (27.9) </w:t>
            </w:r>
          </w:p>
        </w:tc>
        <w:tc>
          <w:tcPr>
            <w:tcW w:w="0" w:type="auto"/>
          </w:tcPr>
          <w:p w14:paraId="5B88F47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01711B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00101BF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050E5F5A" w14:textId="77777777" w:rsidR="00E47B99" w:rsidRPr="00605AD9" w:rsidRDefault="00E47B99" w:rsidP="00E4405B">
            <w:pPr>
              <w:rPr>
                <w:rFonts w:ascii="Times New Roman" w:hAnsi="Times New Roman" w:cs="Times New Roman"/>
                <w:b/>
                <w:color w:val="000000" w:themeColor="text1"/>
                <w:sz w:val="14"/>
                <w:szCs w:val="14"/>
              </w:rPr>
            </w:pPr>
          </w:p>
        </w:tc>
      </w:tr>
      <w:tr w:rsidR="00605AD9" w:rsidRPr="00605AD9" w14:paraId="5910302C" w14:textId="77777777" w:rsidTr="00E4405B">
        <w:trPr>
          <w:trHeight w:val="20"/>
        </w:trPr>
        <w:tc>
          <w:tcPr>
            <w:tcW w:w="0" w:type="auto"/>
            <w:vMerge/>
          </w:tcPr>
          <w:p w14:paraId="4D2DD249"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71E90EA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14E520E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61/182 (33.5) </w:t>
            </w:r>
          </w:p>
        </w:tc>
        <w:tc>
          <w:tcPr>
            <w:tcW w:w="0" w:type="auto"/>
          </w:tcPr>
          <w:p w14:paraId="352AE800" w14:textId="18384C1E"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1.49 (1.08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2.04) </w:t>
            </w:r>
          </w:p>
        </w:tc>
        <w:tc>
          <w:tcPr>
            <w:tcW w:w="0" w:type="auto"/>
          </w:tcPr>
          <w:p w14:paraId="4A130B6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0.014</w:t>
            </w:r>
          </w:p>
        </w:tc>
        <w:tc>
          <w:tcPr>
            <w:tcW w:w="0" w:type="auto"/>
          </w:tcPr>
          <w:p w14:paraId="57AA8D72" w14:textId="1F90FCA9"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1.21 (0.88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1.68)</w:t>
            </w:r>
          </w:p>
        </w:tc>
        <w:tc>
          <w:tcPr>
            <w:tcW w:w="0" w:type="auto"/>
          </w:tcPr>
          <w:p w14:paraId="45012C60" w14:textId="77777777" w:rsidR="00E47B99" w:rsidRPr="00605AD9" w:rsidRDefault="00E47B99" w:rsidP="00E4405B">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0.24</w:t>
            </w:r>
          </w:p>
        </w:tc>
      </w:tr>
      <w:tr w:rsidR="00605AD9" w:rsidRPr="00605AD9" w14:paraId="28598E11" w14:textId="77777777" w:rsidTr="00E4405B">
        <w:trPr>
          <w:trHeight w:val="20"/>
        </w:trPr>
        <w:tc>
          <w:tcPr>
            <w:tcW w:w="0" w:type="auto"/>
            <w:vMerge w:val="restart"/>
            <w:vAlign w:val="center"/>
          </w:tcPr>
          <w:p w14:paraId="5D14E4E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Major neurological condition</w:t>
            </w:r>
          </w:p>
        </w:tc>
        <w:tc>
          <w:tcPr>
            <w:tcW w:w="0" w:type="auto"/>
            <w:noWrap/>
            <w:vAlign w:val="center"/>
          </w:tcPr>
          <w:p w14:paraId="059E080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1AA6981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2,448/8,752 (28.0)</w:t>
            </w:r>
          </w:p>
        </w:tc>
        <w:tc>
          <w:tcPr>
            <w:tcW w:w="0" w:type="auto"/>
          </w:tcPr>
          <w:p w14:paraId="0424550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0DF0F1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0852B08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674A4C2F" w14:textId="77777777" w:rsidR="00E47B99" w:rsidRPr="00605AD9" w:rsidRDefault="00E47B99" w:rsidP="00E4405B">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w:t>
            </w:r>
          </w:p>
        </w:tc>
      </w:tr>
      <w:tr w:rsidR="00605AD9" w:rsidRPr="00605AD9" w14:paraId="2439A683" w14:textId="77777777" w:rsidTr="00E4405B">
        <w:trPr>
          <w:trHeight w:val="20"/>
        </w:trPr>
        <w:tc>
          <w:tcPr>
            <w:tcW w:w="0" w:type="auto"/>
            <w:vMerge/>
          </w:tcPr>
          <w:p w14:paraId="0EABDC06"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72248E5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7F75C0B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74/251 (29.5)</w:t>
            </w:r>
          </w:p>
        </w:tc>
        <w:tc>
          <w:tcPr>
            <w:tcW w:w="0" w:type="auto"/>
          </w:tcPr>
          <w:p w14:paraId="636E813F" w14:textId="1895B08C"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1.29 (0.97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1.70)</w:t>
            </w:r>
          </w:p>
        </w:tc>
        <w:tc>
          <w:tcPr>
            <w:tcW w:w="0" w:type="auto"/>
          </w:tcPr>
          <w:p w14:paraId="21612F3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w:t>
            </w:r>
          </w:p>
        </w:tc>
        <w:tc>
          <w:tcPr>
            <w:tcW w:w="0" w:type="auto"/>
          </w:tcPr>
          <w:p w14:paraId="285D4F50" w14:textId="7249975E"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0.97 (0.66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1.44)</w:t>
            </w:r>
          </w:p>
        </w:tc>
        <w:tc>
          <w:tcPr>
            <w:tcW w:w="0" w:type="auto"/>
          </w:tcPr>
          <w:p w14:paraId="1EB86CFB" w14:textId="77777777" w:rsidR="00E47B99" w:rsidRPr="00605AD9" w:rsidRDefault="00E47B99" w:rsidP="00E4405B">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0.90</w:t>
            </w:r>
          </w:p>
        </w:tc>
      </w:tr>
      <w:tr w:rsidR="00605AD9" w:rsidRPr="00605AD9" w14:paraId="77DD82F5" w14:textId="77777777" w:rsidTr="00E4405B">
        <w:trPr>
          <w:trHeight w:val="20"/>
        </w:trPr>
        <w:tc>
          <w:tcPr>
            <w:tcW w:w="0" w:type="auto"/>
            <w:vMerge w:val="restart"/>
          </w:tcPr>
          <w:p w14:paraId="52B5B47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Immunodeficiency</w:t>
            </w:r>
          </w:p>
        </w:tc>
        <w:tc>
          <w:tcPr>
            <w:tcW w:w="0" w:type="auto"/>
            <w:noWrap/>
            <w:vAlign w:val="center"/>
          </w:tcPr>
          <w:p w14:paraId="1FD876D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E5418D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2,502/8,950 (28.0)</w:t>
            </w:r>
          </w:p>
        </w:tc>
        <w:tc>
          <w:tcPr>
            <w:tcW w:w="0" w:type="auto"/>
          </w:tcPr>
          <w:p w14:paraId="0B4A61F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F9D742F" w14:textId="77777777" w:rsidR="00E47B99" w:rsidRPr="00605AD9" w:rsidRDefault="00E47B99" w:rsidP="00E4405B">
            <w:pPr>
              <w:rPr>
                <w:rFonts w:ascii="Times New Roman" w:hAnsi="Times New Roman" w:cs="Times New Roman"/>
                <w:color w:val="000000" w:themeColor="text1"/>
                <w:sz w:val="14"/>
                <w:szCs w:val="14"/>
              </w:rPr>
            </w:pPr>
          </w:p>
        </w:tc>
        <w:tc>
          <w:tcPr>
            <w:tcW w:w="0" w:type="auto"/>
          </w:tcPr>
          <w:p w14:paraId="167F0A0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2B0E8BE" w14:textId="77777777" w:rsidR="00E47B99" w:rsidRPr="00605AD9" w:rsidRDefault="00E47B99" w:rsidP="00E4405B">
            <w:pPr>
              <w:rPr>
                <w:rFonts w:ascii="Times New Roman" w:hAnsi="Times New Roman" w:cs="Times New Roman"/>
                <w:b/>
                <w:color w:val="000000" w:themeColor="text1"/>
                <w:sz w:val="14"/>
                <w:szCs w:val="14"/>
              </w:rPr>
            </w:pPr>
          </w:p>
        </w:tc>
      </w:tr>
      <w:tr w:rsidR="00605AD9" w:rsidRPr="00605AD9" w14:paraId="7D772EFD" w14:textId="77777777" w:rsidTr="00E4405B">
        <w:trPr>
          <w:trHeight w:val="20"/>
        </w:trPr>
        <w:tc>
          <w:tcPr>
            <w:tcW w:w="0" w:type="auto"/>
            <w:vMerge/>
          </w:tcPr>
          <w:p w14:paraId="07F5EB37"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004D5A5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328FD91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20/53 (37.7)</w:t>
            </w:r>
          </w:p>
        </w:tc>
        <w:tc>
          <w:tcPr>
            <w:tcW w:w="0" w:type="auto"/>
          </w:tcPr>
          <w:p w14:paraId="5388B34E" w14:textId="7C2351E6"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1.65 (0.94</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2.91)  </w:t>
            </w:r>
          </w:p>
        </w:tc>
        <w:tc>
          <w:tcPr>
            <w:tcW w:w="0" w:type="auto"/>
          </w:tcPr>
          <w:p w14:paraId="3E539F0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w:t>
            </w:r>
          </w:p>
        </w:tc>
        <w:tc>
          <w:tcPr>
            <w:tcW w:w="0" w:type="auto"/>
          </w:tcPr>
          <w:p w14:paraId="29090519" w14:textId="2FE34366"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1.23 (0.68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2.22)</w:t>
            </w:r>
          </w:p>
        </w:tc>
        <w:tc>
          <w:tcPr>
            <w:tcW w:w="0" w:type="auto"/>
          </w:tcPr>
          <w:p w14:paraId="5A1547FA" w14:textId="77777777" w:rsidR="00E47B99" w:rsidRPr="00605AD9" w:rsidRDefault="00E47B99" w:rsidP="00E4405B">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0.49</w:t>
            </w:r>
          </w:p>
        </w:tc>
      </w:tr>
      <w:tr w:rsidR="00605AD9" w:rsidRPr="00605AD9" w14:paraId="77AA598C" w14:textId="77777777" w:rsidTr="00E4405B">
        <w:trPr>
          <w:trHeight w:val="20"/>
        </w:trPr>
        <w:tc>
          <w:tcPr>
            <w:tcW w:w="0" w:type="auto"/>
            <w:vMerge w:val="restart"/>
          </w:tcPr>
          <w:p w14:paraId="605292B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Proton pump inhibitors</w:t>
            </w:r>
          </w:p>
        </w:tc>
        <w:tc>
          <w:tcPr>
            <w:tcW w:w="0" w:type="auto"/>
            <w:noWrap/>
            <w:vAlign w:val="center"/>
          </w:tcPr>
          <w:p w14:paraId="5AD2C15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6250A23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2,155/7,752 (27.8)</w:t>
            </w:r>
          </w:p>
        </w:tc>
        <w:tc>
          <w:tcPr>
            <w:tcW w:w="0" w:type="auto"/>
          </w:tcPr>
          <w:p w14:paraId="4A6BEFD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9DE1A5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48A4B39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18ADF6D"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5723FC68" w14:textId="77777777" w:rsidTr="00E4405B">
        <w:trPr>
          <w:trHeight w:val="20"/>
        </w:trPr>
        <w:tc>
          <w:tcPr>
            <w:tcW w:w="0" w:type="auto"/>
            <w:vMerge/>
          </w:tcPr>
          <w:p w14:paraId="5D3A40ED"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1ED9A1A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1E1C8B6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367/1,251 (29.3)</w:t>
            </w:r>
          </w:p>
        </w:tc>
        <w:tc>
          <w:tcPr>
            <w:tcW w:w="0" w:type="auto"/>
          </w:tcPr>
          <w:p w14:paraId="481C6CD8" w14:textId="5190E9DD"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1.20 (1.05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1.37) </w:t>
            </w:r>
          </w:p>
        </w:tc>
        <w:tc>
          <w:tcPr>
            <w:tcW w:w="0" w:type="auto"/>
          </w:tcPr>
          <w:p w14:paraId="05887B6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0.008</w:t>
            </w:r>
          </w:p>
        </w:tc>
        <w:tc>
          <w:tcPr>
            <w:tcW w:w="0" w:type="auto"/>
          </w:tcPr>
          <w:p w14:paraId="5FF3E015" w14:textId="5C589D64"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0.94 (0.81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1.09)</w:t>
            </w:r>
          </w:p>
        </w:tc>
        <w:tc>
          <w:tcPr>
            <w:tcW w:w="0" w:type="auto"/>
          </w:tcPr>
          <w:p w14:paraId="29E87D8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0.41</w:t>
            </w:r>
          </w:p>
        </w:tc>
      </w:tr>
      <w:tr w:rsidR="00605AD9" w:rsidRPr="00605AD9" w14:paraId="34B77CE9" w14:textId="77777777" w:rsidTr="00E4405B">
        <w:trPr>
          <w:trHeight w:val="20"/>
        </w:trPr>
        <w:tc>
          <w:tcPr>
            <w:tcW w:w="0" w:type="auto"/>
            <w:vMerge w:val="restart"/>
          </w:tcPr>
          <w:p w14:paraId="1A96F84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Inhaled corticosteroids</w:t>
            </w:r>
          </w:p>
        </w:tc>
        <w:tc>
          <w:tcPr>
            <w:tcW w:w="0" w:type="auto"/>
            <w:noWrap/>
            <w:vAlign w:val="center"/>
          </w:tcPr>
          <w:p w14:paraId="2CBE7A4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2264E2A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2,313/8,415 (27.5)</w:t>
            </w:r>
          </w:p>
        </w:tc>
        <w:tc>
          <w:tcPr>
            <w:tcW w:w="0" w:type="auto"/>
          </w:tcPr>
          <w:p w14:paraId="1357449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5EED8E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0703E86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BF803D3"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5064CF14" w14:textId="77777777" w:rsidTr="00E4405B">
        <w:trPr>
          <w:trHeight w:val="20"/>
        </w:trPr>
        <w:tc>
          <w:tcPr>
            <w:tcW w:w="0" w:type="auto"/>
            <w:vMerge/>
          </w:tcPr>
          <w:p w14:paraId="7E3FC684"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6FAFA7E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40C9C6D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209/588 (35.5)</w:t>
            </w:r>
          </w:p>
        </w:tc>
        <w:tc>
          <w:tcPr>
            <w:tcW w:w="0" w:type="auto"/>
          </w:tcPr>
          <w:p w14:paraId="17DE6301" w14:textId="55B839CC"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1.43 (1.20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1.71) </w:t>
            </w:r>
          </w:p>
        </w:tc>
        <w:tc>
          <w:tcPr>
            <w:tcW w:w="0" w:type="auto"/>
          </w:tcPr>
          <w:p w14:paraId="4988CD9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2044FF57" w14:textId="766338EF"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1.21 (0.95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1.55)</w:t>
            </w:r>
          </w:p>
        </w:tc>
        <w:tc>
          <w:tcPr>
            <w:tcW w:w="0" w:type="auto"/>
          </w:tcPr>
          <w:p w14:paraId="1204776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0.13</w:t>
            </w:r>
          </w:p>
        </w:tc>
      </w:tr>
      <w:tr w:rsidR="00605AD9" w:rsidRPr="00605AD9" w14:paraId="00FA1EC9" w14:textId="77777777" w:rsidTr="00E4405B">
        <w:trPr>
          <w:trHeight w:val="20"/>
        </w:trPr>
        <w:tc>
          <w:tcPr>
            <w:tcW w:w="0" w:type="auto"/>
            <w:vMerge w:val="restart"/>
          </w:tcPr>
          <w:p w14:paraId="4669225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lastRenderedPageBreak/>
              <w:t>Systemic immunosuppressants</w:t>
            </w:r>
          </w:p>
        </w:tc>
        <w:tc>
          <w:tcPr>
            <w:tcW w:w="0" w:type="auto"/>
            <w:noWrap/>
            <w:vAlign w:val="center"/>
          </w:tcPr>
          <w:p w14:paraId="4A57F31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2B14D69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2,389/8,607 (27.8)</w:t>
            </w:r>
          </w:p>
        </w:tc>
        <w:tc>
          <w:tcPr>
            <w:tcW w:w="0" w:type="auto"/>
          </w:tcPr>
          <w:p w14:paraId="59799C5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96FEA5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457D9D3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F0514C1"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6D2115A2" w14:textId="77777777" w:rsidTr="00E4405B">
        <w:trPr>
          <w:trHeight w:val="20"/>
        </w:trPr>
        <w:tc>
          <w:tcPr>
            <w:tcW w:w="0" w:type="auto"/>
            <w:vMerge/>
          </w:tcPr>
          <w:p w14:paraId="167BC370"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25055EE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5A179B2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133/396 (33.6)</w:t>
            </w:r>
          </w:p>
        </w:tc>
        <w:tc>
          <w:tcPr>
            <w:tcW w:w="0" w:type="auto"/>
          </w:tcPr>
          <w:p w14:paraId="56A707D5" w14:textId="1D8C859E"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0.33 (1.07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1.65) </w:t>
            </w:r>
          </w:p>
        </w:tc>
        <w:tc>
          <w:tcPr>
            <w:tcW w:w="0" w:type="auto"/>
          </w:tcPr>
          <w:p w14:paraId="60E4596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0.010</w:t>
            </w:r>
          </w:p>
        </w:tc>
        <w:tc>
          <w:tcPr>
            <w:tcW w:w="0" w:type="auto"/>
          </w:tcPr>
          <w:p w14:paraId="3347D61C" w14:textId="2C18A10A"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1.02 (0.81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1.29)</w:t>
            </w:r>
          </w:p>
        </w:tc>
        <w:tc>
          <w:tcPr>
            <w:tcW w:w="0" w:type="auto"/>
          </w:tcPr>
          <w:p w14:paraId="65EDC16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0.86</w:t>
            </w:r>
          </w:p>
        </w:tc>
      </w:tr>
      <w:tr w:rsidR="00605AD9" w:rsidRPr="00605AD9" w14:paraId="58F965C7" w14:textId="77777777" w:rsidTr="00E4405B">
        <w:trPr>
          <w:trHeight w:val="20"/>
        </w:trPr>
        <w:tc>
          <w:tcPr>
            <w:tcW w:w="0" w:type="auto"/>
            <w:vMerge w:val="restart"/>
          </w:tcPr>
          <w:p w14:paraId="2947CEC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SSRIs</w:t>
            </w:r>
          </w:p>
        </w:tc>
        <w:tc>
          <w:tcPr>
            <w:tcW w:w="0" w:type="auto"/>
            <w:noWrap/>
            <w:vAlign w:val="center"/>
          </w:tcPr>
          <w:p w14:paraId="42D57E7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1362707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2,321/8,430 (27.5)</w:t>
            </w:r>
          </w:p>
        </w:tc>
        <w:tc>
          <w:tcPr>
            <w:tcW w:w="0" w:type="auto"/>
          </w:tcPr>
          <w:p w14:paraId="4280F35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803812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697FAD3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225A35F"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55153F06" w14:textId="77777777" w:rsidTr="00E4405B">
        <w:trPr>
          <w:trHeight w:val="20"/>
        </w:trPr>
        <w:tc>
          <w:tcPr>
            <w:tcW w:w="0" w:type="auto"/>
            <w:vMerge/>
          </w:tcPr>
          <w:p w14:paraId="72C25D34"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257E92E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03D6308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201/573 (35.1)</w:t>
            </w:r>
          </w:p>
        </w:tc>
        <w:tc>
          <w:tcPr>
            <w:tcW w:w="0" w:type="auto"/>
          </w:tcPr>
          <w:p w14:paraId="4B10CD56" w14:textId="39416725"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1.26 (1.05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1.50) </w:t>
            </w:r>
          </w:p>
        </w:tc>
        <w:tc>
          <w:tcPr>
            <w:tcW w:w="0" w:type="auto"/>
          </w:tcPr>
          <w:p w14:paraId="5EA246B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0.014</w:t>
            </w:r>
          </w:p>
        </w:tc>
        <w:tc>
          <w:tcPr>
            <w:tcW w:w="0" w:type="auto"/>
          </w:tcPr>
          <w:p w14:paraId="127FB898" w14:textId="0283AACD"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0.98 (0.81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1.19)</w:t>
            </w:r>
          </w:p>
        </w:tc>
        <w:tc>
          <w:tcPr>
            <w:tcW w:w="0" w:type="auto"/>
          </w:tcPr>
          <w:p w14:paraId="48D9581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0.84</w:t>
            </w:r>
          </w:p>
        </w:tc>
      </w:tr>
      <w:tr w:rsidR="00605AD9" w:rsidRPr="00605AD9" w14:paraId="1AEDBF31" w14:textId="77777777" w:rsidTr="00E4405B">
        <w:trPr>
          <w:trHeight w:val="20"/>
        </w:trPr>
        <w:tc>
          <w:tcPr>
            <w:tcW w:w="0" w:type="auto"/>
            <w:vMerge w:val="restart"/>
          </w:tcPr>
          <w:p w14:paraId="2B1FACC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Inhaled bronchodilators</w:t>
            </w:r>
          </w:p>
        </w:tc>
        <w:tc>
          <w:tcPr>
            <w:tcW w:w="0" w:type="auto"/>
            <w:noWrap/>
            <w:vAlign w:val="center"/>
          </w:tcPr>
          <w:p w14:paraId="793377A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683029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2,228/8,166 (27.3)</w:t>
            </w:r>
          </w:p>
        </w:tc>
        <w:tc>
          <w:tcPr>
            <w:tcW w:w="0" w:type="auto"/>
          </w:tcPr>
          <w:p w14:paraId="2B070D2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88FA69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49F7F05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7CCE804"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188963F4" w14:textId="77777777" w:rsidTr="00E4405B">
        <w:trPr>
          <w:trHeight w:val="20"/>
        </w:trPr>
        <w:tc>
          <w:tcPr>
            <w:tcW w:w="0" w:type="auto"/>
            <w:vMerge/>
          </w:tcPr>
          <w:p w14:paraId="2DCC7732"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18057C1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2575C69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294/837 (35.1)</w:t>
            </w:r>
          </w:p>
        </w:tc>
        <w:tc>
          <w:tcPr>
            <w:tcW w:w="0" w:type="auto"/>
          </w:tcPr>
          <w:p w14:paraId="3251231E" w14:textId="6263E0EF"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1.41 (1.21</w:t>
            </w:r>
            <w:r w:rsidR="00F1648B"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1.64) </w:t>
            </w:r>
          </w:p>
        </w:tc>
        <w:tc>
          <w:tcPr>
            <w:tcW w:w="0" w:type="auto"/>
          </w:tcPr>
          <w:p w14:paraId="6DBD049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07654A9B" w14:textId="09F0A8EC"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1.23 (0.47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3.19)</w:t>
            </w:r>
          </w:p>
        </w:tc>
        <w:tc>
          <w:tcPr>
            <w:tcW w:w="0" w:type="auto"/>
          </w:tcPr>
          <w:p w14:paraId="53EBCFA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0.67</w:t>
            </w:r>
          </w:p>
        </w:tc>
      </w:tr>
      <w:tr w:rsidR="00605AD9" w:rsidRPr="00605AD9" w14:paraId="5793F2C3" w14:textId="77777777" w:rsidTr="00E4405B">
        <w:trPr>
          <w:trHeight w:val="20"/>
        </w:trPr>
        <w:tc>
          <w:tcPr>
            <w:tcW w:w="0" w:type="auto"/>
            <w:vMerge w:val="restart"/>
          </w:tcPr>
          <w:p w14:paraId="69CC42E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Paracetamol (chronic use)</w:t>
            </w:r>
          </w:p>
        </w:tc>
        <w:tc>
          <w:tcPr>
            <w:tcW w:w="0" w:type="auto"/>
            <w:noWrap/>
            <w:vAlign w:val="center"/>
          </w:tcPr>
          <w:p w14:paraId="5C2FB21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2CD1220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2,393/8,627 (27.7)</w:t>
            </w:r>
          </w:p>
        </w:tc>
        <w:tc>
          <w:tcPr>
            <w:tcW w:w="0" w:type="auto"/>
          </w:tcPr>
          <w:p w14:paraId="6E14684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FF1229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00C7E62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FD41E1D"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3C96B3CD" w14:textId="77777777" w:rsidTr="00E4405B">
        <w:trPr>
          <w:trHeight w:val="20"/>
        </w:trPr>
        <w:tc>
          <w:tcPr>
            <w:tcW w:w="0" w:type="auto"/>
            <w:vMerge/>
          </w:tcPr>
          <w:p w14:paraId="61D4F8F8"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4260273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7DCE7DF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129/376 (34.3)</w:t>
            </w:r>
          </w:p>
        </w:tc>
        <w:tc>
          <w:tcPr>
            <w:tcW w:w="0" w:type="auto"/>
          </w:tcPr>
          <w:p w14:paraId="75C36403" w14:textId="5BC3E375"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1.45 (1.16</w:t>
            </w:r>
            <w:r w:rsidR="00F1648B"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1.81) </w:t>
            </w:r>
          </w:p>
        </w:tc>
        <w:tc>
          <w:tcPr>
            <w:tcW w:w="0" w:type="auto"/>
          </w:tcPr>
          <w:p w14:paraId="63E0CDE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0.001</w:t>
            </w:r>
          </w:p>
        </w:tc>
        <w:tc>
          <w:tcPr>
            <w:tcW w:w="0" w:type="auto"/>
          </w:tcPr>
          <w:p w14:paraId="42474E9D" w14:textId="42904EFB"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1.17 (0.92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1.48)</w:t>
            </w:r>
          </w:p>
        </w:tc>
        <w:tc>
          <w:tcPr>
            <w:tcW w:w="0" w:type="auto"/>
          </w:tcPr>
          <w:p w14:paraId="449FAC02"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0.19</w:t>
            </w:r>
          </w:p>
        </w:tc>
      </w:tr>
      <w:tr w:rsidR="00605AD9" w:rsidRPr="00605AD9" w14:paraId="67CFB26D" w14:textId="77777777" w:rsidTr="00E4405B">
        <w:trPr>
          <w:trHeight w:val="20"/>
        </w:trPr>
        <w:tc>
          <w:tcPr>
            <w:tcW w:w="0" w:type="auto"/>
            <w:vMerge w:val="restart"/>
          </w:tcPr>
          <w:p w14:paraId="7C7C889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Beta-2 adrenergic agonists</w:t>
            </w:r>
          </w:p>
        </w:tc>
        <w:tc>
          <w:tcPr>
            <w:tcW w:w="0" w:type="auto"/>
            <w:noWrap/>
            <w:vAlign w:val="center"/>
          </w:tcPr>
          <w:p w14:paraId="5091609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7432BF2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2,235/8,192 (27.3)</w:t>
            </w:r>
          </w:p>
        </w:tc>
        <w:tc>
          <w:tcPr>
            <w:tcW w:w="0" w:type="auto"/>
          </w:tcPr>
          <w:p w14:paraId="59DBBCD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DE777C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13EA6BE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33949C4"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2D3F460D" w14:textId="77777777" w:rsidTr="00E4405B">
        <w:trPr>
          <w:trHeight w:val="20"/>
        </w:trPr>
        <w:tc>
          <w:tcPr>
            <w:tcW w:w="0" w:type="auto"/>
            <w:vMerge/>
          </w:tcPr>
          <w:p w14:paraId="25FCF1B7"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73D1C57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5190FA63"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287/811 (35.4)</w:t>
            </w:r>
          </w:p>
        </w:tc>
        <w:tc>
          <w:tcPr>
            <w:tcW w:w="0" w:type="auto"/>
          </w:tcPr>
          <w:p w14:paraId="41E27C8F" w14:textId="196D9F4A"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1.41 (1.21</w:t>
            </w:r>
            <w:r w:rsidR="00F1648B"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1.65)  </w:t>
            </w:r>
          </w:p>
        </w:tc>
        <w:tc>
          <w:tcPr>
            <w:tcW w:w="0" w:type="auto"/>
          </w:tcPr>
          <w:p w14:paraId="28D1569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01F29946" w14:textId="65F3FD7C"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0.84 (0.33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2.16)</w:t>
            </w:r>
          </w:p>
        </w:tc>
        <w:tc>
          <w:tcPr>
            <w:tcW w:w="0" w:type="auto"/>
          </w:tcPr>
          <w:p w14:paraId="52EEC66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0.72</w:t>
            </w:r>
          </w:p>
        </w:tc>
      </w:tr>
      <w:tr w:rsidR="00605AD9" w:rsidRPr="00605AD9" w14:paraId="18CA337E" w14:textId="77777777" w:rsidTr="00E4405B">
        <w:trPr>
          <w:trHeight w:val="20"/>
        </w:trPr>
        <w:tc>
          <w:tcPr>
            <w:tcW w:w="0" w:type="auto"/>
            <w:vMerge w:val="restart"/>
          </w:tcPr>
          <w:p w14:paraId="6F6F344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Anticholinergics</w:t>
            </w:r>
          </w:p>
        </w:tc>
        <w:tc>
          <w:tcPr>
            <w:tcW w:w="0" w:type="auto"/>
            <w:noWrap/>
            <w:vAlign w:val="center"/>
          </w:tcPr>
          <w:p w14:paraId="183502DA"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4BB194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2,384/8,591 (27.8)</w:t>
            </w:r>
          </w:p>
        </w:tc>
        <w:tc>
          <w:tcPr>
            <w:tcW w:w="0" w:type="auto"/>
          </w:tcPr>
          <w:p w14:paraId="58C54F1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479370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5941989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4876212"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5A6C8D49" w14:textId="77777777" w:rsidTr="00E4405B">
        <w:trPr>
          <w:trHeight w:val="20"/>
        </w:trPr>
        <w:tc>
          <w:tcPr>
            <w:tcW w:w="0" w:type="auto"/>
            <w:vMerge/>
          </w:tcPr>
          <w:p w14:paraId="20263248"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7463AEE6"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2F3996F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138/412 (33.5)</w:t>
            </w:r>
          </w:p>
        </w:tc>
        <w:tc>
          <w:tcPr>
            <w:tcW w:w="0" w:type="auto"/>
          </w:tcPr>
          <w:p w14:paraId="4F61E48A" w14:textId="79824A09"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1.27 (1.03</w:t>
            </w:r>
            <w:r w:rsidR="00F1648B"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1.57) </w:t>
            </w:r>
          </w:p>
        </w:tc>
        <w:tc>
          <w:tcPr>
            <w:tcW w:w="0" w:type="auto"/>
          </w:tcPr>
          <w:p w14:paraId="7989554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0.028</w:t>
            </w:r>
          </w:p>
        </w:tc>
        <w:tc>
          <w:tcPr>
            <w:tcW w:w="0" w:type="auto"/>
          </w:tcPr>
          <w:p w14:paraId="249A5CA4" w14:textId="47F3A1C3"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0.73 (0.53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0.99)</w:t>
            </w:r>
          </w:p>
        </w:tc>
        <w:tc>
          <w:tcPr>
            <w:tcW w:w="0" w:type="auto"/>
          </w:tcPr>
          <w:p w14:paraId="50E0C82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0.045</w:t>
            </w:r>
          </w:p>
        </w:tc>
      </w:tr>
      <w:tr w:rsidR="00605AD9" w:rsidRPr="00605AD9" w14:paraId="305F5094" w14:textId="77777777" w:rsidTr="00E4405B">
        <w:trPr>
          <w:trHeight w:val="20"/>
        </w:trPr>
        <w:tc>
          <w:tcPr>
            <w:tcW w:w="0" w:type="auto"/>
            <w:vMerge w:val="restart"/>
          </w:tcPr>
          <w:p w14:paraId="11751E0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Multivitamin supplement</w:t>
            </w:r>
          </w:p>
        </w:tc>
        <w:tc>
          <w:tcPr>
            <w:tcW w:w="0" w:type="auto"/>
            <w:noWrap/>
            <w:vAlign w:val="center"/>
          </w:tcPr>
          <w:p w14:paraId="550E040E"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15BE5D3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1,923/7,168 (26.8)</w:t>
            </w:r>
          </w:p>
        </w:tc>
        <w:tc>
          <w:tcPr>
            <w:tcW w:w="0" w:type="auto"/>
          </w:tcPr>
          <w:p w14:paraId="4309B495"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661902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47E4ABD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AA25338"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09F53495" w14:textId="77777777" w:rsidTr="00E4405B">
        <w:trPr>
          <w:trHeight w:val="20"/>
        </w:trPr>
        <w:tc>
          <w:tcPr>
            <w:tcW w:w="0" w:type="auto"/>
            <w:vMerge/>
          </w:tcPr>
          <w:p w14:paraId="53A3114F"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31DBF1D8"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5DD9C5C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599/1,835 (32.6)</w:t>
            </w:r>
          </w:p>
        </w:tc>
        <w:tc>
          <w:tcPr>
            <w:tcW w:w="0" w:type="auto"/>
          </w:tcPr>
          <w:p w14:paraId="06847899" w14:textId="5234676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1.27 (1.14</w:t>
            </w:r>
            <w:r w:rsidR="00F1648B"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1.42) </w:t>
            </w:r>
          </w:p>
        </w:tc>
        <w:tc>
          <w:tcPr>
            <w:tcW w:w="0" w:type="auto"/>
          </w:tcPr>
          <w:p w14:paraId="2313463F"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357AAF5C" w14:textId="2A221389"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1.27 (1.13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1.43)</w:t>
            </w:r>
          </w:p>
        </w:tc>
        <w:tc>
          <w:tcPr>
            <w:tcW w:w="0" w:type="auto"/>
          </w:tcPr>
          <w:p w14:paraId="3EA63969"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49AF276F" w14:textId="77777777" w:rsidTr="00E4405B">
        <w:trPr>
          <w:trHeight w:val="20"/>
        </w:trPr>
        <w:tc>
          <w:tcPr>
            <w:tcW w:w="0" w:type="auto"/>
            <w:vMerge w:val="restart"/>
          </w:tcPr>
          <w:p w14:paraId="1EEEFDE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Vitamin D supplement</w:t>
            </w:r>
          </w:p>
        </w:tc>
        <w:tc>
          <w:tcPr>
            <w:tcW w:w="0" w:type="auto"/>
            <w:noWrap/>
            <w:vAlign w:val="center"/>
          </w:tcPr>
          <w:p w14:paraId="518ECB6D"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6E1EE5E4"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1,897/6,690 (28.4)</w:t>
            </w:r>
          </w:p>
        </w:tc>
        <w:tc>
          <w:tcPr>
            <w:tcW w:w="0" w:type="auto"/>
          </w:tcPr>
          <w:p w14:paraId="32665F1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C5B4B47"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7563ACA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BE42013" w14:textId="77777777" w:rsidR="00E47B99" w:rsidRPr="00605AD9" w:rsidRDefault="00E47B99" w:rsidP="00E4405B">
            <w:pPr>
              <w:rPr>
                <w:rFonts w:ascii="Times New Roman" w:hAnsi="Times New Roman" w:cs="Times New Roman"/>
                <w:color w:val="000000" w:themeColor="text1"/>
                <w:sz w:val="14"/>
                <w:szCs w:val="14"/>
              </w:rPr>
            </w:pPr>
          </w:p>
        </w:tc>
      </w:tr>
      <w:tr w:rsidR="00605AD9" w:rsidRPr="00605AD9" w14:paraId="776D46C5" w14:textId="77777777" w:rsidTr="00E4405B">
        <w:trPr>
          <w:trHeight w:val="20"/>
        </w:trPr>
        <w:tc>
          <w:tcPr>
            <w:tcW w:w="0" w:type="auto"/>
            <w:vMerge/>
          </w:tcPr>
          <w:p w14:paraId="5F889F72" w14:textId="77777777" w:rsidR="00E47B99" w:rsidRPr="00605AD9" w:rsidRDefault="00E47B99" w:rsidP="00E4405B">
            <w:pPr>
              <w:rPr>
                <w:rFonts w:ascii="Times New Roman" w:hAnsi="Times New Roman" w:cs="Times New Roman"/>
                <w:color w:val="000000" w:themeColor="text1"/>
                <w:sz w:val="14"/>
                <w:szCs w:val="14"/>
              </w:rPr>
            </w:pPr>
          </w:p>
        </w:tc>
        <w:tc>
          <w:tcPr>
            <w:tcW w:w="0" w:type="auto"/>
            <w:noWrap/>
            <w:vAlign w:val="center"/>
          </w:tcPr>
          <w:p w14:paraId="1759B541"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678B341C"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625/2,313 (27.0)</w:t>
            </w:r>
          </w:p>
        </w:tc>
        <w:tc>
          <w:tcPr>
            <w:tcW w:w="0" w:type="auto"/>
          </w:tcPr>
          <w:p w14:paraId="625B0A89" w14:textId="08C8F2BB"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0.89 (0.80</w:t>
            </w:r>
            <w:r w:rsidR="00F1648B"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1.00) </w:t>
            </w:r>
          </w:p>
        </w:tc>
        <w:tc>
          <w:tcPr>
            <w:tcW w:w="0" w:type="auto"/>
          </w:tcPr>
          <w:p w14:paraId="59B006FB"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0.043</w:t>
            </w:r>
          </w:p>
        </w:tc>
        <w:tc>
          <w:tcPr>
            <w:tcW w:w="0" w:type="auto"/>
          </w:tcPr>
          <w:p w14:paraId="5108A386" w14:textId="107C3932"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0.92 (0.82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1.02)</w:t>
            </w:r>
          </w:p>
        </w:tc>
        <w:tc>
          <w:tcPr>
            <w:tcW w:w="0" w:type="auto"/>
          </w:tcPr>
          <w:p w14:paraId="53762B70" w14:textId="77777777" w:rsidR="00E47B99" w:rsidRPr="00605AD9" w:rsidRDefault="00E47B99"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0.12</w:t>
            </w:r>
          </w:p>
        </w:tc>
      </w:tr>
    </w:tbl>
    <w:p w14:paraId="3640E0AA" w14:textId="77777777" w:rsidR="00B67237" w:rsidRPr="00605AD9" w:rsidRDefault="00B67237" w:rsidP="00B67237">
      <w:pPr>
        <w:rPr>
          <w:rFonts w:ascii="Times New Roman" w:hAnsi="Times New Roman" w:cs="Times New Roman"/>
          <w:color w:val="000000" w:themeColor="text1"/>
        </w:rPr>
      </w:pPr>
    </w:p>
    <w:p w14:paraId="71F79F37" w14:textId="77777777" w:rsidR="00B67237" w:rsidRPr="00605AD9" w:rsidRDefault="00B67237" w:rsidP="00B67237">
      <w:pPr>
        <w:rPr>
          <w:rFonts w:ascii="Times New Roman" w:hAnsi="Times New Roman" w:cs="Times New Roman"/>
          <w:color w:val="000000" w:themeColor="text1"/>
        </w:rPr>
      </w:pPr>
    </w:p>
    <w:p w14:paraId="43A3E96E" w14:textId="77777777" w:rsidR="00B67237" w:rsidRPr="00605AD9" w:rsidRDefault="00B67237" w:rsidP="00B67237">
      <w:pPr>
        <w:rPr>
          <w:rFonts w:ascii="Times New Roman" w:hAnsi="Times New Roman" w:cs="Times New Roman"/>
          <w:color w:val="000000" w:themeColor="text1"/>
        </w:rPr>
      </w:pPr>
    </w:p>
    <w:p w14:paraId="023F02E5" w14:textId="77777777" w:rsidR="00B67237" w:rsidRPr="00605AD9" w:rsidRDefault="00B67237" w:rsidP="00B67237">
      <w:pPr>
        <w:rPr>
          <w:rFonts w:ascii="Times New Roman" w:hAnsi="Times New Roman" w:cs="Times New Roman"/>
          <w:color w:val="000000" w:themeColor="text1"/>
        </w:rPr>
      </w:pPr>
    </w:p>
    <w:p w14:paraId="465ECE2D" w14:textId="77777777" w:rsidR="00B67237" w:rsidRPr="00605AD9" w:rsidRDefault="00B67237" w:rsidP="00B67237">
      <w:pPr>
        <w:rPr>
          <w:rFonts w:ascii="Times New Roman" w:hAnsi="Times New Roman" w:cs="Times New Roman"/>
          <w:color w:val="000000" w:themeColor="text1"/>
        </w:rPr>
      </w:pPr>
    </w:p>
    <w:p w14:paraId="3E187D06" w14:textId="77777777" w:rsidR="00B67237" w:rsidRPr="00605AD9" w:rsidRDefault="00B67237" w:rsidP="00B67237">
      <w:pPr>
        <w:rPr>
          <w:rFonts w:ascii="Times New Roman" w:hAnsi="Times New Roman" w:cs="Times New Roman"/>
          <w:color w:val="000000" w:themeColor="text1"/>
        </w:rPr>
      </w:pPr>
    </w:p>
    <w:p w14:paraId="5F0D7CBD"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30EA4AB9"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1425EB31"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10C471C7" w14:textId="0C84950C"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5556A7E1" w14:textId="78733741" w:rsidR="00B67237" w:rsidRPr="00605AD9" w:rsidRDefault="00B67237" w:rsidP="00B67237">
      <w:pPr>
        <w:rPr>
          <w:rFonts w:ascii="Times New Roman" w:hAnsi="Times New Roman" w:cs="Times New Roman"/>
          <w:color w:val="000000" w:themeColor="text1"/>
        </w:rPr>
      </w:pPr>
    </w:p>
    <w:p w14:paraId="771BB49E" w14:textId="7CED02E9" w:rsidR="00B67237" w:rsidRPr="00605AD9" w:rsidRDefault="00B67237" w:rsidP="00B67237">
      <w:pPr>
        <w:rPr>
          <w:rFonts w:ascii="Times New Roman" w:hAnsi="Times New Roman" w:cs="Times New Roman"/>
          <w:color w:val="000000" w:themeColor="text1"/>
        </w:rPr>
      </w:pPr>
    </w:p>
    <w:p w14:paraId="2B95AC0B" w14:textId="27F5DE2A" w:rsidR="00B67237" w:rsidRPr="00605AD9" w:rsidRDefault="00B67237" w:rsidP="00B67237">
      <w:pPr>
        <w:rPr>
          <w:rFonts w:ascii="Times New Roman" w:hAnsi="Times New Roman" w:cs="Times New Roman"/>
          <w:color w:val="000000" w:themeColor="text1"/>
        </w:rPr>
      </w:pPr>
    </w:p>
    <w:p w14:paraId="1E58C5A1" w14:textId="4EA27932" w:rsidR="00B67237" w:rsidRPr="00605AD9" w:rsidRDefault="00B67237" w:rsidP="00B67237">
      <w:pPr>
        <w:rPr>
          <w:rFonts w:ascii="Times New Roman" w:hAnsi="Times New Roman" w:cs="Times New Roman"/>
          <w:color w:val="000000" w:themeColor="text1"/>
        </w:rPr>
      </w:pPr>
    </w:p>
    <w:p w14:paraId="4A10467C" w14:textId="6D6CDC49" w:rsidR="00B67237" w:rsidRPr="00605AD9" w:rsidRDefault="00B67237" w:rsidP="00B67237">
      <w:pPr>
        <w:rPr>
          <w:rFonts w:ascii="Times New Roman" w:hAnsi="Times New Roman" w:cs="Times New Roman"/>
          <w:color w:val="000000" w:themeColor="text1"/>
        </w:rPr>
      </w:pPr>
    </w:p>
    <w:p w14:paraId="044BC32D" w14:textId="698B4320" w:rsidR="00B67237" w:rsidRPr="00605AD9" w:rsidRDefault="00B67237" w:rsidP="00B67237">
      <w:pPr>
        <w:rPr>
          <w:rFonts w:ascii="Times New Roman" w:hAnsi="Times New Roman" w:cs="Times New Roman"/>
          <w:color w:val="000000" w:themeColor="text1"/>
        </w:rPr>
      </w:pPr>
    </w:p>
    <w:p w14:paraId="1E9B2228" w14:textId="407A11DA" w:rsidR="00B67237" w:rsidRPr="00605AD9" w:rsidRDefault="00B67237" w:rsidP="00B67237">
      <w:pPr>
        <w:rPr>
          <w:rFonts w:ascii="Times New Roman" w:hAnsi="Times New Roman" w:cs="Times New Roman"/>
          <w:color w:val="000000" w:themeColor="text1"/>
        </w:rPr>
      </w:pPr>
    </w:p>
    <w:p w14:paraId="260BB050" w14:textId="2977B7EB" w:rsidR="00B67237" w:rsidRPr="00605AD9" w:rsidRDefault="00B67237" w:rsidP="00B67237">
      <w:pPr>
        <w:rPr>
          <w:rFonts w:ascii="Times New Roman" w:hAnsi="Times New Roman" w:cs="Times New Roman"/>
          <w:color w:val="000000" w:themeColor="text1"/>
        </w:rPr>
      </w:pPr>
    </w:p>
    <w:p w14:paraId="70D77774" w14:textId="150E891E" w:rsidR="00B67237" w:rsidRPr="00605AD9" w:rsidRDefault="00B67237" w:rsidP="00B67237">
      <w:pPr>
        <w:rPr>
          <w:rFonts w:ascii="Times New Roman" w:hAnsi="Times New Roman" w:cs="Times New Roman"/>
          <w:color w:val="000000" w:themeColor="text1"/>
        </w:rPr>
      </w:pPr>
    </w:p>
    <w:p w14:paraId="69AEEDA2" w14:textId="76DF405B" w:rsidR="00B67237" w:rsidRPr="00605AD9" w:rsidRDefault="00B67237" w:rsidP="00B67237">
      <w:pPr>
        <w:rPr>
          <w:rFonts w:ascii="Times New Roman" w:hAnsi="Times New Roman" w:cs="Times New Roman"/>
          <w:color w:val="000000" w:themeColor="text1"/>
        </w:rPr>
      </w:pPr>
    </w:p>
    <w:p w14:paraId="6DB4E176" w14:textId="4F3A5631" w:rsidR="00B67237" w:rsidRPr="00605AD9" w:rsidRDefault="00B67237" w:rsidP="00B67237">
      <w:pPr>
        <w:rPr>
          <w:rFonts w:ascii="Times New Roman" w:hAnsi="Times New Roman" w:cs="Times New Roman"/>
          <w:color w:val="000000" w:themeColor="text1"/>
        </w:rPr>
      </w:pPr>
    </w:p>
    <w:p w14:paraId="0C09660D" w14:textId="5F9CC8CD" w:rsidR="00B67237" w:rsidRPr="00605AD9" w:rsidRDefault="00B67237" w:rsidP="00B67237">
      <w:pPr>
        <w:rPr>
          <w:rFonts w:ascii="Times New Roman" w:hAnsi="Times New Roman" w:cs="Times New Roman"/>
          <w:color w:val="000000" w:themeColor="text1"/>
        </w:rPr>
      </w:pPr>
    </w:p>
    <w:p w14:paraId="1CD056A3" w14:textId="7F986FD8" w:rsidR="00B67237" w:rsidRPr="00605AD9" w:rsidRDefault="00B67237" w:rsidP="00B67237">
      <w:pPr>
        <w:rPr>
          <w:rFonts w:ascii="Times New Roman" w:hAnsi="Times New Roman" w:cs="Times New Roman"/>
          <w:color w:val="000000" w:themeColor="text1"/>
        </w:rPr>
      </w:pPr>
    </w:p>
    <w:p w14:paraId="1607C05C" w14:textId="426B4BE2" w:rsidR="00B67237" w:rsidRPr="00605AD9" w:rsidRDefault="00B67237" w:rsidP="00B67237">
      <w:pPr>
        <w:rPr>
          <w:rFonts w:ascii="Times New Roman" w:hAnsi="Times New Roman" w:cs="Times New Roman"/>
          <w:color w:val="000000" w:themeColor="text1"/>
        </w:rPr>
      </w:pPr>
    </w:p>
    <w:p w14:paraId="294AFB5D" w14:textId="3C99E598" w:rsidR="00B67237" w:rsidRPr="00605AD9" w:rsidRDefault="00B67237" w:rsidP="00B67237">
      <w:pPr>
        <w:rPr>
          <w:rFonts w:ascii="Times New Roman" w:hAnsi="Times New Roman" w:cs="Times New Roman"/>
          <w:color w:val="000000" w:themeColor="text1"/>
        </w:rPr>
      </w:pPr>
    </w:p>
    <w:p w14:paraId="7709C4A4" w14:textId="4CC9D245" w:rsidR="00B67237" w:rsidRPr="00605AD9" w:rsidRDefault="00B67237" w:rsidP="00B67237">
      <w:pPr>
        <w:rPr>
          <w:rFonts w:ascii="Times New Roman" w:hAnsi="Times New Roman" w:cs="Times New Roman"/>
          <w:color w:val="000000" w:themeColor="text1"/>
        </w:rPr>
      </w:pPr>
    </w:p>
    <w:p w14:paraId="7594834B" w14:textId="5D7DD978" w:rsidR="00B67237" w:rsidRPr="00605AD9" w:rsidRDefault="00B67237" w:rsidP="00B67237">
      <w:pPr>
        <w:rPr>
          <w:rFonts w:ascii="Times New Roman" w:hAnsi="Times New Roman" w:cs="Times New Roman"/>
          <w:color w:val="000000" w:themeColor="text1"/>
        </w:rPr>
      </w:pPr>
    </w:p>
    <w:p w14:paraId="400CA8EF" w14:textId="40B9B895" w:rsidR="00B67237" w:rsidRPr="00605AD9" w:rsidRDefault="00B67237" w:rsidP="00B67237">
      <w:pPr>
        <w:rPr>
          <w:rFonts w:ascii="Times New Roman" w:hAnsi="Times New Roman" w:cs="Times New Roman"/>
          <w:color w:val="000000" w:themeColor="text1"/>
        </w:rPr>
      </w:pPr>
    </w:p>
    <w:p w14:paraId="2FEB0B37" w14:textId="671A03B6" w:rsidR="00B67237" w:rsidRPr="00605AD9" w:rsidRDefault="00B67237" w:rsidP="00B67237">
      <w:pPr>
        <w:rPr>
          <w:rFonts w:ascii="Times New Roman" w:hAnsi="Times New Roman" w:cs="Times New Roman"/>
          <w:color w:val="000000" w:themeColor="text1"/>
        </w:rPr>
      </w:pPr>
    </w:p>
    <w:p w14:paraId="6C0D48F0" w14:textId="54B407A3" w:rsidR="00B67237" w:rsidRPr="00605AD9" w:rsidRDefault="00B67237" w:rsidP="00B67237">
      <w:pPr>
        <w:rPr>
          <w:rFonts w:ascii="Times New Roman" w:hAnsi="Times New Roman" w:cs="Times New Roman"/>
          <w:color w:val="000000" w:themeColor="text1"/>
        </w:rPr>
      </w:pPr>
    </w:p>
    <w:p w14:paraId="1995DA26" w14:textId="24DEA6CB" w:rsidR="00B67237" w:rsidRPr="00605AD9" w:rsidRDefault="00B67237" w:rsidP="00B67237">
      <w:pPr>
        <w:rPr>
          <w:rFonts w:ascii="Times New Roman" w:hAnsi="Times New Roman" w:cs="Times New Roman"/>
          <w:color w:val="000000" w:themeColor="text1"/>
        </w:rPr>
      </w:pPr>
    </w:p>
    <w:p w14:paraId="0CB17C10" w14:textId="0FF11BC7" w:rsidR="00B67237" w:rsidRPr="00605AD9" w:rsidRDefault="00B67237" w:rsidP="00B67237">
      <w:pPr>
        <w:rPr>
          <w:rFonts w:ascii="Times New Roman" w:hAnsi="Times New Roman" w:cs="Times New Roman"/>
          <w:color w:val="000000" w:themeColor="text1"/>
        </w:rPr>
      </w:pPr>
    </w:p>
    <w:p w14:paraId="2FC349FB" w14:textId="71F9EDDC" w:rsidR="00B67237" w:rsidRPr="00605AD9" w:rsidRDefault="00B67237" w:rsidP="00B67237">
      <w:pPr>
        <w:rPr>
          <w:rFonts w:ascii="Times New Roman" w:hAnsi="Times New Roman" w:cs="Times New Roman"/>
          <w:color w:val="000000" w:themeColor="text1"/>
        </w:rPr>
      </w:pPr>
    </w:p>
    <w:p w14:paraId="1C26FC4C" w14:textId="1EA9AE54" w:rsidR="00B67237" w:rsidRPr="00605AD9" w:rsidRDefault="00B67237" w:rsidP="00B67237">
      <w:pPr>
        <w:rPr>
          <w:rFonts w:ascii="Times New Roman" w:hAnsi="Times New Roman" w:cs="Times New Roman"/>
          <w:color w:val="000000" w:themeColor="text1"/>
        </w:rPr>
      </w:pPr>
    </w:p>
    <w:p w14:paraId="6E918143" w14:textId="5F18E2BF" w:rsidR="00B67237" w:rsidRPr="00605AD9" w:rsidRDefault="00B67237" w:rsidP="00B67237">
      <w:pPr>
        <w:rPr>
          <w:rFonts w:ascii="Times New Roman" w:hAnsi="Times New Roman" w:cs="Times New Roman"/>
          <w:color w:val="000000" w:themeColor="text1"/>
        </w:rPr>
      </w:pPr>
    </w:p>
    <w:p w14:paraId="58BF9985" w14:textId="49715EE1" w:rsidR="00B67237" w:rsidRPr="00605AD9" w:rsidRDefault="00B67237" w:rsidP="00B67237">
      <w:pPr>
        <w:rPr>
          <w:rFonts w:ascii="Times New Roman" w:hAnsi="Times New Roman" w:cs="Times New Roman"/>
          <w:color w:val="000000" w:themeColor="text1"/>
        </w:rPr>
      </w:pPr>
    </w:p>
    <w:p w14:paraId="1D51B63B" w14:textId="62C8BCC3" w:rsidR="00B67237" w:rsidRPr="00605AD9" w:rsidRDefault="00B67237" w:rsidP="00B67237">
      <w:pPr>
        <w:rPr>
          <w:rFonts w:ascii="Times New Roman" w:hAnsi="Times New Roman" w:cs="Times New Roman"/>
          <w:color w:val="000000" w:themeColor="text1"/>
        </w:rPr>
      </w:pPr>
    </w:p>
    <w:p w14:paraId="49FE820B" w14:textId="43CFCDD7" w:rsidR="00B67237" w:rsidRPr="00605AD9" w:rsidRDefault="00B67237" w:rsidP="00B67237">
      <w:pPr>
        <w:rPr>
          <w:rFonts w:ascii="Times New Roman" w:hAnsi="Times New Roman" w:cs="Times New Roman"/>
          <w:color w:val="000000" w:themeColor="text1"/>
        </w:rPr>
      </w:pPr>
    </w:p>
    <w:p w14:paraId="38B904A6" w14:textId="77777777" w:rsidR="00884A6E" w:rsidRPr="00605AD9" w:rsidRDefault="00884A6E" w:rsidP="00B67237">
      <w:pPr>
        <w:rPr>
          <w:rFonts w:ascii="Times New Roman" w:hAnsi="Times New Roman" w:cs="Times New Roman"/>
          <w:b/>
          <w:bCs/>
          <w:color w:val="000000" w:themeColor="text1"/>
        </w:rPr>
      </w:pPr>
      <w:bookmarkStart w:id="15" w:name="_Hlk113010036"/>
    </w:p>
    <w:p w14:paraId="6E7C979F" w14:textId="1FC30303" w:rsidR="00884A6E" w:rsidRPr="00605AD9" w:rsidRDefault="00F42347" w:rsidP="0096027F">
      <w:pPr>
        <w:pStyle w:val="Heading2"/>
        <w:rPr>
          <w:rFonts w:ascii="Times New Roman" w:hAnsi="Times New Roman" w:cs="Times New Roman"/>
          <w:bCs/>
          <w:color w:val="000000" w:themeColor="text1"/>
        </w:rPr>
      </w:pPr>
      <w:r>
        <w:rPr>
          <w:rFonts w:ascii="Times New Roman" w:hAnsi="Times New Roman" w:cs="Times New Roman"/>
          <w:b/>
          <w:bCs/>
          <w:color w:val="000000" w:themeColor="text1"/>
        </w:rPr>
        <w:lastRenderedPageBreak/>
        <w:t xml:space="preserve"> </w:t>
      </w:r>
      <w:bookmarkStart w:id="16" w:name="_Toc125381404"/>
      <w:r w:rsidRPr="00605AD9">
        <w:rPr>
          <w:rFonts w:ascii="Times New Roman" w:hAnsi="Times New Roman" w:cs="Times New Roman"/>
          <w:b/>
          <w:bCs/>
          <w:color w:val="000000" w:themeColor="text1"/>
        </w:rPr>
        <w:t>S</w:t>
      </w:r>
      <w:r>
        <w:rPr>
          <w:rFonts w:ascii="Times New Roman" w:hAnsi="Times New Roman" w:cs="Times New Roman"/>
          <w:b/>
          <w:bCs/>
          <w:color w:val="000000" w:themeColor="text1"/>
        </w:rPr>
        <w:t xml:space="preserve">upplementary </w:t>
      </w:r>
      <w:r w:rsidR="00884A6E" w:rsidRPr="00605AD9">
        <w:rPr>
          <w:rFonts w:ascii="Times New Roman" w:hAnsi="Times New Roman" w:cs="Times New Roman"/>
          <w:b/>
          <w:bCs/>
          <w:color w:val="000000" w:themeColor="text1"/>
        </w:rPr>
        <w:t xml:space="preserve">Table 6 </w:t>
      </w:r>
      <w:r w:rsidR="00884A6E" w:rsidRPr="00605AD9">
        <w:rPr>
          <w:rFonts w:ascii="Times New Roman" w:hAnsi="Times New Roman" w:cs="Times New Roman"/>
          <w:color w:val="000000" w:themeColor="text1"/>
        </w:rPr>
        <w:t>Factors not associating with risk of local post-vaccination symptoms after adjustment for age and sex only</w:t>
      </w:r>
      <w:bookmarkEnd w:id="16"/>
    </w:p>
    <w:p w14:paraId="3CD19CFB"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1383"/>
        <w:gridCol w:w="332"/>
        <w:gridCol w:w="972"/>
        <w:gridCol w:w="1088"/>
        <w:gridCol w:w="652"/>
        <w:gridCol w:w="1087"/>
        <w:gridCol w:w="1052"/>
        <w:gridCol w:w="566"/>
      </w:tblGrid>
      <w:tr w:rsidR="00605AD9" w:rsidRPr="00605AD9" w14:paraId="37163930" w14:textId="77777777" w:rsidTr="003F5125">
        <w:trPr>
          <w:trHeight w:val="20"/>
          <w:tblHeader/>
        </w:trPr>
        <w:tc>
          <w:tcPr>
            <w:tcW w:w="1383" w:type="dxa"/>
          </w:tcPr>
          <w:p w14:paraId="50802A84" w14:textId="77777777" w:rsidR="00884A6E" w:rsidRPr="00605AD9" w:rsidRDefault="00884A6E" w:rsidP="003F5125">
            <w:pPr>
              <w:jc w:val="center"/>
              <w:rPr>
                <w:rFonts w:ascii="Times New Roman" w:hAnsi="Times New Roman" w:cs="Times New Roman"/>
                <w:b/>
                <w:bCs/>
                <w:color w:val="000000" w:themeColor="text1"/>
                <w:sz w:val="14"/>
                <w:szCs w:val="14"/>
              </w:rPr>
            </w:pPr>
          </w:p>
        </w:tc>
        <w:tc>
          <w:tcPr>
            <w:tcW w:w="332" w:type="dxa"/>
            <w:noWrap/>
            <w:vAlign w:val="center"/>
          </w:tcPr>
          <w:p w14:paraId="5FEBE1EB" w14:textId="77777777" w:rsidR="00884A6E" w:rsidRPr="00605AD9" w:rsidRDefault="00884A6E" w:rsidP="003F5125">
            <w:pPr>
              <w:jc w:val="center"/>
              <w:rPr>
                <w:rFonts w:ascii="Times New Roman" w:hAnsi="Times New Roman" w:cs="Times New Roman"/>
                <w:b/>
                <w:bCs/>
                <w:color w:val="000000" w:themeColor="text1"/>
                <w:sz w:val="14"/>
                <w:szCs w:val="14"/>
              </w:rPr>
            </w:pPr>
          </w:p>
        </w:tc>
        <w:tc>
          <w:tcPr>
            <w:tcW w:w="972" w:type="dxa"/>
            <w:vAlign w:val="center"/>
            <w:hideMark/>
          </w:tcPr>
          <w:p w14:paraId="7746D7A6" w14:textId="77777777" w:rsidR="00884A6E" w:rsidRPr="00605AD9" w:rsidRDefault="00884A6E"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N (%) symptomatic</w:t>
            </w:r>
          </w:p>
        </w:tc>
        <w:tc>
          <w:tcPr>
            <w:tcW w:w="1088" w:type="dxa"/>
            <w:vAlign w:val="center"/>
            <w:hideMark/>
          </w:tcPr>
          <w:p w14:paraId="73CBEEFE" w14:textId="77777777" w:rsidR="00884A6E" w:rsidRPr="00605AD9" w:rsidRDefault="00884A6E"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  Adjusted OR</w:t>
            </w:r>
          </w:p>
          <w:p w14:paraId="719C717E" w14:textId="77777777" w:rsidR="00884A6E" w:rsidRPr="00605AD9" w:rsidRDefault="00884A6E"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(95% CI)</w:t>
            </w:r>
          </w:p>
        </w:tc>
        <w:tc>
          <w:tcPr>
            <w:tcW w:w="652" w:type="dxa"/>
          </w:tcPr>
          <w:p w14:paraId="19BAEC48" w14:textId="77777777" w:rsidR="00884A6E" w:rsidRPr="00605AD9" w:rsidRDefault="00884A6E"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 xml:space="preserve">  P</w:t>
            </w:r>
          </w:p>
        </w:tc>
        <w:tc>
          <w:tcPr>
            <w:tcW w:w="1087" w:type="dxa"/>
            <w:vAlign w:val="center"/>
          </w:tcPr>
          <w:p w14:paraId="33074339" w14:textId="77777777" w:rsidR="00884A6E" w:rsidRPr="00605AD9" w:rsidRDefault="00884A6E"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N (%) symptomatic</w:t>
            </w:r>
          </w:p>
        </w:tc>
        <w:tc>
          <w:tcPr>
            <w:tcW w:w="1052" w:type="dxa"/>
            <w:vAlign w:val="center"/>
          </w:tcPr>
          <w:p w14:paraId="38AABCF8" w14:textId="77777777" w:rsidR="00884A6E" w:rsidRPr="00605AD9" w:rsidRDefault="00884A6E"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Adjusted OR</w:t>
            </w:r>
          </w:p>
          <w:p w14:paraId="09205914" w14:textId="77777777" w:rsidR="00884A6E" w:rsidRPr="00605AD9" w:rsidRDefault="00884A6E"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(95% CI)</w:t>
            </w:r>
          </w:p>
        </w:tc>
        <w:tc>
          <w:tcPr>
            <w:tcW w:w="566" w:type="dxa"/>
          </w:tcPr>
          <w:p w14:paraId="390605B8" w14:textId="77777777" w:rsidR="00884A6E" w:rsidRPr="00605AD9" w:rsidRDefault="00884A6E" w:rsidP="003F5125">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P</w:t>
            </w:r>
          </w:p>
        </w:tc>
      </w:tr>
      <w:tr w:rsidR="00605AD9" w:rsidRPr="00605AD9" w14:paraId="48740F02" w14:textId="77777777" w:rsidTr="003F5125">
        <w:trPr>
          <w:trHeight w:val="20"/>
        </w:trPr>
        <w:tc>
          <w:tcPr>
            <w:tcW w:w="1383" w:type="dxa"/>
            <w:vMerge w:val="restart"/>
          </w:tcPr>
          <w:p w14:paraId="6A9CBC01"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ACE inhibitors</w:t>
            </w:r>
          </w:p>
        </w:tc>
        <w:tc>
          <w:tcPr>
            <w:tcW w:w="332" w:type="dxa"/>
            <w:noWrap/>
            <w:vAlign w:val="center"/>
          </w:tcPr>
          <w:p w14:paraId="19E55CD7"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972" w:type="dxa"/>
            <w:noWrap/>
          </w:tcPr>
          <w:p w14:paraId="0F275BD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3,553/8,101 (43.9)</w:t>
            </w:r>
          </w:p>
        </w:tc>
        <w:tc>
          <w:tcPr>
            <w:tcW w:w="1088" w:type="dxa"/>
            <w:noWrap/>
          </w:tcPr>
          <w:p w14:paraId="73FB996D"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652" w:type="dxa"/>
          </w:tcPr>
          <w:p w14:paraId="1639E5A2" w14:textId="77777777" w:rsidR="00884A6E" w:rsidRPr="00605AD9" w:rsidRDefault="00884A6E" w:rsidP="003F5125">
            <w:pPr>
              <w:rPr>
                <w:rFonts w:ascii="Times New Roman" w:hAnsi="Times New Roman" w:cs="Times New Roman"/>
                <w:color w:val="000000" w:themeColor="text1"/>
                <w:sz w:val="14"/>
                <w:szCs w:val="14"/>
              </w:rPr>
            </w:pPr>
          </w:p>
        </w:tc>
        <w:tc>
          <w:tcPr>
            <w:tcW w:w="1087" w:type="dxa"/>
          </w:tcPr>
          <w:p w14:paraId="462B353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2,657/8,101 (32.8)</w:t>
            </w:r>
          </w:p>
        </w:tc>
        <w:tc>
          <w:tcPr>
            <w:tcW w:w="1052" w:type="dxa"/>
          </w:tcPr>
          <w:p w14:paraId="02A5761F"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566" w:type="dxa"/>
          </w:tcPr>
          <w:p w14:paraId="20B12F66" w14:textId="77777777" w:rsidR="00884A6E" w:rsidRPr="00605AD9" w:rsidRDefault="00884A6E" w:rsidP="003F5125">
            <w:pPr>
              <w:rPr>
                <w:rFonts w:ascii="Times New Roman" w:hAnsi="Times New Roman" w:cs="Times New Roman"/>
                <w:color w:val="000000" w:themeColor="text1"/>
                <w:sz w:val="14"/>
                <w:szCs w:val="14"/>
              </w:rPr>
            </w:pPr>
          </w:p>
        </w:tc>
      </w:tr>
      <w:tr w:rsidR="00605AD9" w:rsidRPr="00605AD9" w14:paraId="4D3FA6B0" w14:textId="77777777" w:rsidTr="003F5125">
        <w:trPr>
          <w:trHeight w:val="20"/>
        </w:trPr>
        <w:tc>
          <w:tcPr>
            <w:tcW w:w="1383" w:type="dxa"/>
            <w:vMerge/>
          </w:tcPr>
          <w:p w14:paraId="27709DFD" w14:textId="77777777" w:rsidR="00884A6E" w:rsidRPr="00605AD9" w:rsidRDefault="00884A6E" w:rsidP="003F5125">
            <w:pPr>
              <w:rPr>
                <w:rFonts w:ascii="Times New Roman" w:hAnsi="Times New Roman" w:cs="Times New Roman"/>
                <w:color w:val="000000" w:themeColor="text1"/>
                <w:sz w:val="14"/>
                <w:szCs w:val="14"/>
              </w:rPr>
            </w:pPr>
          </w:p>
        </w:tc>
        <w:tc>
          <w:tcPr>
            <w:tcW w:w="332" w:type="dxa"/>
            <w:noWrap/>
            <w:vAlign w:val="center"/>
          </w:tcPr>
          <w:p w14:paraId="2669B9B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972" w:type="dxa"/>
            <w:noWrap/>
          </w:tcPr>
          <w:p w14:paraId="41069445"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361/902 (40.1)</w:t>
            </w:r>
          </w:p>
        </w:tc>
        <w:tc>
          <w:tcPr>
            <w:tcW w:w="1088" w:type="dxa"/>
            <w:noWrap/>
          </w:tcPr>
          <w:p w14:paraId="3472FF65"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1.06 (0.92-1.23)</w:t>
            </w:r>
          </w:p>
        </w:tc>
        <w:tc>
          <w:tcPr>
            <w:tcW w:w="652" w:type="dxa"/>
          </w:tcPr>
          <w:p w14:paraId="3ABCA7D9"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0.41</w:t>
            </w:r>
          </w:p>
        </w:tc>
        <w:tc>
          <w:tcPr>
            <w:tcW w:w="1087" w:type="dxa"/>
          </w:tcPr>
          <w:p w14:paraId="728007B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263/902 (29.2)</w:t>
            </w:r>
          </w:p>
        </w:tc>
        <w:tc>
          <w:tcPr>
            <w:tcW w:w="1052" w:type="dxa"/>
          </w:tcPr>
          <w:p w14:paraId="34B52085"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1.05 (0.90-1.23) </w:t>
            </w:r>
          </w:p>
        </w:tc>
        <w:tc>
          <w:tcPr>
            <w:tcW w:w="566" w:type="dxa"/>
          </w:tcPr>
          <w:p w14:paraId="23AD5FC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0.53</w:t>
            </w:r>
          </w:p>
        </w:tc>
      </w:tr>
      <w:tr w:rsidR="00605AD9" w:rsidRPr="00605AD9" w14:paraId="6F2E993C" w14:textId="77777777" w:rsidTr="003F5125">
        <w:trPr>
          <w:trHeight w:val="20"/>
        </w:trPr>
        <w:tc>
          <w:tcPr>
            <w:tcW w:w="1383" w:type="dxa"/>
            <w:vMerge w:val="restart"/>
          </w:tcPr>
          <w:p w14:paraId="1DEA8887"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Systemic immunosuppressants</w:t>
            </w:r>
          </w:p>
        </w:tc>
        <w:tc>
          <w:tcPr>
            <w:tcW w:w="332" w:type="dxa"/>
            <w:noWrap/>
            <w:vAlign w:val="center"/>
          </w:tcPr>
          <w:p w14:paraId="49846DAC"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972" w:type="dxa"/>
            <w:noWrap/>
          </w:tcPr>
          <w:p w14:paraId="7870360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3,737/8,607 (43.4)</w:t>
            </w:r>
          </w:p>
        </w:tc>
        <w:tc>
          <w:tcPr>
            <w:tcW w:w="1088" w:type="dxa"/>
            <w:noWrap/>
          </w:tcPr>
          <w:p w14:paraId="03D57C85"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652" w:type="dxa"/>
          </w:tcPr>
          <w:p w14:paraId="3016A301" w14:textId="77777777" w:rsidR="00884A6E" w:rsidRPr="00605AD9" w:rsidRDefault="00884A6E" w:rsidP="003F5125">
            <w:pPr>
              <w:rPr>
                <w:rFonts w:ascii="Times New Roman" w:hAnsi="Times New Roman" w:cs="Times New Roman"/>
                <w:color w:val="000000" w:themeColor="text1"/>
                <w:sz w:val="14"/>
                <w:szCs w:val="14"/>
              </w:rPr>
            </w:pPr>
          </w:p>
        </w:tc>
        <w:tc>
          <w:tcPr>
            <w:tcW w:w="1087" w:type="dxa"/>
          </w:tcPr>
          <w:p w14:paraId="6F78290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2,788/8,607 (32.4)</w:t>
            </w:r>
          </w:p>
        </w:tc>
        <w:tc>
          <w:tcPr>
            <w:tcW w:w="1052" w:type="dxa"/>
          </w:tcPr>
          <w:p w14:paraId="6FCB5001"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566" w:type="dxa"/>
          </w:tcPr>
          <w:p w14:paraId="65C91B71" w14:textId="77777777" w:rsidR="00884A6E" w:rsidRPr="00605AD9" w:rsidRDefault="00884A6E" w:rsidP="003F5125">
            <w:pPr>
              <w:rPr>
                <w:rFonts w:ascii="Times New Roman" w:hAnsi="Times New Roman" w:cs="Times New Roman"/>
                <w:color w:val="000000" w:themeColor="text1"/>
                <w:sz w:val="14"/>
                <w:szCs w:val="14"/>
              </w:rPr>
            </w:pPr>
          </w:p>
        </w:tc>
      </w:tr>
      <w:tr w:rsidR="00605AD9" w:rsidRPr="00605AD9" w14:paraId="5D4E3F8F" w14:textId="77777777" w:rsidTr="003F5125">
        <w:trPr>
          <w:trHeight w:val="20"/>
        </w:trPr>
        <w:tc>
          <w:tcPr>
            <w:tcW w:w="1383" w:type="dxa"/>
            <w:vMerge/>
          </w:tcPr>
          <w:p w14:paraId="69B9952B" w14:textId="77777777" w:rsidR="00884A6E" w:rsidRPr="00605AD9" w:rsidRDefault="00884A6E" w:rsidP="003F5125">
            <w:pPr>
              <w:rPr>
                <w:rFonts w:ascii="Times New Roman" w:hAnsi="Times New Roman" w:cs="Times New Roman"/>
                <w:color w:val="000000" w:themeColor="text1"/>
                <w:sz w:val="14"/>
                <w:szCs w:val="14"/>
              </w:rPr>
            </w:pPr>
          </w:p>
        </w:tc>
        <w:tc>
          <w:tcPr>
            <w:tcW w:w="332" w:type="dxa"/>
            <w:noWrap/>
            <w:vAlign w:val="center"/>
          </w:tcPr>
          <w:p w14:paraId="0F9C94ED"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972" w:type="dxa"/>
            <w:noWrap/>
          </w:tcPr>
          <w:p w14:paraId="0509F6B5"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177/396 (44.7)</w:t>
            </w:r>
          </w:p>
        </w:tc>
        <w:tc>
          <w:tcPr>
            <w:tcW w:w="1088" w:type="dxa"/>
            <w:noWrap/>
          </w:tcPr>
          <w:p w14:paraId="6A4A307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1.06 (0.86-1.30) </w:t>
            </w:r>
          </w:p>
        </w:tc>
        <w:tc>
          <w:tcPr>
            <w:tcW w:w="652" w:type="dxa"/>
          </w:tcPr>
          <w:p w14:paraId="3B32B76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0.59</w:t>
            </w:r>
          </w:p>
        </w:tc>
        <w:tc>
          <w:tcPr>
            <w:tcW w:w="1087" w:type="dxa"/>
          </w:tcPr>
          <w:p w14:paraId="23B2A04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132/396 (33.3)</w:t>
            </w:r>
          </w:p>
        </w:tc>
        <w:tc>
          <w:tcPr>
            <w:tcW w:w="1052" w:type="dxa"/>
          </w:tcPr>
          <w:p w14:paraId="16BC27B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1.05 (0.84-1.30) </w:t>
            </w:r>
          </w:p>
        </w:tc>
        <w:tc>
          <w:tcPr>
            <w:tcW w:w="566" w:type="dxa"/>
          </w:tcPr>
          <w:p w14:paraId="4B4CD32D"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0.67</w:t>
            </w:r>
          </w:p>
        </w:tc>
      </w:tr>
      <w:tr w:rsidR="00605AD9" w:rsidRPr="00605AD9" w14:paraId="3132AD7E" w14:textId="77777777" w:rsidTr="003F5125">
        <w:trPr>
          <w:trHeight w:val="20"/>
        </w:trPr>
        <w:tc>
          <w:tcPr>
            <w:tcW w:w="1383" w:type="dxa"/>
            <w:vMerge w:val="restart"/>
          </w:tcPr>
          <w:p w14:paraId="1DE94577"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ARBs</w:t>
            </w:r>
          </w:p>
        </w:tc>
        <w:tc>
          <w:tcPr>
            <w:tcW w:w="332" w:type="dxa"/>
            <w:noWrap/>
            <w:vAlign w:val="center"/>
          </w:tcPr>
          <w:p w14:paraId="191AAB0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972" w:type="dxa"/>
            <w:noWrap/>
          </w:tcPr>
          <w:p w14:paraId="2F1F888E"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3,692/8,443 (43.7)</w:t>
            </w:r>
          </w:p>
        </w:tc>
        <w:tc>
          <w:tcPr>
            <w:tcW w:w="1088" w:type="dxa"/>
            <w:noWrap/>
          </w:tcPr>
          <w:p w14:paraId="67C669B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652" w:type="dxa"/>
          </w:tcPr>
          <w:p w14:paraId="41D302F9"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1087" w:type="dxa"/>
          </w:tcPr>
          <w:p w14:paraId="5725F4B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2,771/8,443 (32.8)</w:t>
            </w:r>
          </w:p>
        </w:tc>
        <w:tc>
          <w:tcPr>
            <w:tcW w:w="1052" w:type="dxa"/>
          </w:tcPr>
          <w:p w14:paraId="66298CF5"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566" w:type="dxa"/>
          </w:tcPr>
          <w:p w14:paraId="63117E99" w14:textId="77777777" w:rsidR="00884A6E" w:rsidRPr="00605AD9" w:rsidRDefault="00884A6E" w:rsidP="003F5125">
            <w:pPr>
              <w:rPr>
                <w:rFonts w:ascii="Times New Roman" w:hAnsi="Times New Roman" w:cs="Times New Roman"/>
                <w:color w:val="000000" w:themeColor="text1"/>
                <w:sz w:val="14"/>
                <w:szCs w:val="14"/>
              </w:rPr>
            </w:pPr>
          </w:p>
        </w:tc>
      </w:tr>
      <w:tr w:rsidR="00605AD9" w:rsidRPr="00605AD9" w14:paraId="2F36634B" w14:textId="77777777" w:rsidTr="003F5125">
        <w:trPr>
          <w:trHeight w:val="20"/>
        </w:trPr>
        <w:tc>
          <w:tcPr>
            <w:tcW w:w="1383" w:type="dxa"/>
            <w:vMerge/>
          </w:tcPr>
          <w:p w14:paraId="0036828F" w14:textId="77777777" w:rsidR="00884A6E" w:rsidRPr="00605AD9" w:rsidRDefault="00884A6E" w:rsidP="003F5125">
            <w:pPr>
              <w:rPr>
                <w:rFonts w:ascii="Times New Roman" w:hAnsi="Times New Roman" w:cs="Times New Roman"/>
                <w:color w:val="000000" w:themeColor="text1"/>
                <w:sz w:val="14"/>
                <w:szCs w:val="14"/>
              </w:rPr>
            </w:pPr>
          </w:p>
        </w:tc>
        <w:tc>
          <w:tcPr>
            <w:tcW w:w="332" w:type="dxa"/>
            <w:noWrap/>
            <w:vAlign w:val="center"/>
          </w:tcPr>
          <w:p w14:paraId="463B5BE0"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972" w:type="dxa"/>
            <w:noWrap/>
          </w:tcPr>
          <w:p w14:paraId="6E40757E"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222/560 (39.6)</w:t>
            </w:r>
          </w:p>
        </w:tc>
        <w:tc>
          <w:tcPr>
            <w:tcW w:w="1088" w:type="dxa"/>
            <w:noWrap/>
          </w:tcPr>
          <w:p w14:paraId="39E85830"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1.00 (0.84-1.20) </w:t>
            </w:r>
          </w:p>
        </w:tc>
        <w:tc>
          <w:tcPr>
            <w:tcW w:w="652" w:type="dxa"/>
          </w:tcPr>
          <w:p w14:paraId="218BF531"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0.96</w:t>
            </w:r>
          </w:p>
        </w:tc>
        <w:tc>
          <w:tcPr>
            <w:tcW w:w="1087" w:type="dxa"/>
          </w:tcPr>
          <w:p w14:paraId="114A24C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149/560 (26.6)</w:t>
            </w:r>
          </w:p>
        </w:tc>
        <w:tc>
          <w:tcPr>
            <w:tcW w:w="1052" w:type="dxa"/>
          </w:tcPr>
          <w:p w14:paraId="6471C72C"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0.88 (0.72-1.07) </w:t>
            </w:r>
          </w:p>
        </w:tc>
        <w:tc>
          <w:tcPr>
            <w:tcW w:w="566" w:type="dxa"/>
          </w:tcPr>
          <w:p w14:paraId="7BF2DDDD"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0.19</w:t>
            </w:r>
          </w:p>
        </w:tc>
      </w:tr>
      <w:tr w:rsidR="00605AD9" w:rsidRPr="00605AD9" w14:paraId="2E883FE3" w14:textId="77777777" w:rsidTr="003F5125">
        <w:trPr>
          <w:trHeight w:val="20"/>
        </w:trPr>
        <w:tc>
          <w:tcPr>
            <w:tcW w:w="1383" w:type="dxa"/>
            <w:vMerge w:val="restart"/>
          </w:tcPr>
          <w:p w14:paraId="548BFF6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Vitamin K antagonists</w:t>
            </w:r>
          </w:p>
        </w:tc>
        <w:tc>
          <w:tcPr>
            <w:tcW w:w="332" w:type="dxa"/>
            <w:noWrap/>
            <w:vAlign w:val="center"/>
          </w:tcPr>
          <w:p w14:paraId="19D1CD0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972" w:type="dxa"/>
            <w:noWrap/>
          </w:tcPr>
          <w:p w14:paraId="20B2C79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3,898/8,955 (43.5)</w:t>
            </w:r>
          </w:p>
        </w:tc>
        <w:tc>
          <w:tcPr>
            <w:tcW w:w="1088" w:type="dxa"/>
            <w:noWrap/>
          </w:tcPr>
          <w:p w14:paraId="059F4A4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652" w:type="dxa"/>
          </w:tcPr>
          <w:p w14:paraId="4AF1C456" w14:textId="77777777" w:rsidR="00884A6E" w:rsidRPr="00605AD9" w:rsidRDefault="00884A6E" w:rsidP="003F5125">
            <w:pPr>
              <w:rPr>
                <w:rFonts w:ascii="Times New Roman" w:hAnsi="Times New Roman" w:cs="Times New Roman"/>
                <w:color w:val="000000" w:themeColor="text1"/>
                <w:sz w:val="14"/>
                <w:szCs w:val="14"/>
              </w:rPr>
            </w:pPr>
          </w:p>
        </w:tc>
        <w:tc>
          <w:tcPr>
            <w:tcW w:w="1087" w:type="dxa"/>
          </w:tcPr>
          <w:p w14:paraId="3805EDB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2,910/8,955 (32.5)</w:t>
            </w:r>
          </w:p>
        </w:tc>
        <w:tc>
          <w:tcPr>
            <w:tcW w:w="1052" w:type="dxa"/>
          </w:tcPr>
          <w:p w14:paraId="567D2A1F"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566" w:type="dxa"/>
          </w:tcPr>
          <w:p w14:paraId="1AC5BA49" w14:textId="77777777" w:rsidR="00884A6E" w:rsidRPr="00605AD9" w:rsidRDefault="00884A6E" w:rsidP="003F5125">
            <w:pPr>
              <w:rPr>
                <w:rFonts w:ascii="Times New Roman" w:hAnsi="Times New Roman" w:cs="Times New Roman"/>
                <w:color w:val="000000" w:themeColor="text1"/>
                <w:sz w:val="14"/>
                <w:szCs w:val="14"/>
              </w:rPr>
            </w:pPr>
          </w:p>
        </w:tc>
      </w:tr>
      <w:tr w:rsidR="00605AD9" w:rsidRPr="00605AD9" w14:paraId="62D32958" w14:textId="77777777" w:rsidTr="003F5125">
        <w:trPr>
          <w:trHeight w:val="20"/>
        </w:trPr>
        <w:tc>
          <w:tcPr>
            <w:tcW w:w="1383" w:type="dxa"/>
            <w:vMerge/>
          </w:tcPr>
          <w:p w14:paraId="3C07B83D" w14:textId="77777777" w:rsidR="00884A6E" w:rsidRPr="00605AD9" w:rsidRDefault="00884A6E" w:rsidP="003F5125">
            <w:pPr>
              <w:rPr>
                <w:rFonts w:ascii="Times New Roman" w:hAnsi="Times New Roman" w:cs="Times New Roman"/>
                <w:color w:val="000000" w:themeColor="text1"/>
                <w:sz w:val="14"/>
                <w:szCs w:val="14"/>
              </w:rPr>
            </w:pPr>
          </w:p>
        </w:tc>
        <w:tc>
          <w:tcPr>
            <w:tcW w:w="332" w:type="dxa"/>
            <w:noWrap/>
            <w:vAlign w:val="center"/>
          </w:tcPr>
          <w:p w14:paraId="0F33CEA9"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972" w:type="dxa"/>
            <w:noWrap/>
          </w:tcPr>
          <w:p w14:paraId="518BDC5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16/48 (33.3)</w:t>
            </w:r>
          </w:p>
        </w:tc>
        <w:tc>
          <w:tcPr>
            <w:tcW w:w="1088" w:type="dxa"/>
            <w:noWrap/>
          </w:tcPr>
          <w:p w14:paraId="7D91099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0.87 (0.47-1.61) </w:t>
            </w:r>
          </w:p>
        </w:tc>
        <w:tc>
          <w:tcPr>
            <w:tcW w:w="652" w:type="dxa"/>
          </w:tcPr>
          <w:p w14:paraId="4029B5B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0.65</w:t>
            </w:r>
          </w:p>
        </w:tc>
        <w:tc>
          <w:tcPr>
            <w:tcW w:w="1087" w:type="dxa"/>
          </w:tcPr>
          <w:p w14:paraId="1B2D92B0"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10/48 (20.8)</w:t>
            </w:r>
          </w:p>
        </w:tc>
        <w:tc>
          <w:tcPr>
            <w:tcW w:w="1052" w:type="dxa"/>
          </w:tcPr>
          <w:p w14:paraId="3E6135E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0.72 (0.35-1.48) </w:t>
            </w:r>
          </w:p>
        </w:tc>
        <w:tc>
          <w:tcPr>
            <w:tcW w:w="566" w:type="dxa"/>
          </w:tcPr>
          <w:p w14:paraId="325E32E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0.38</w:t>
            </w:r>
          </w:p>
        </w:tc>
      </w:tr>
      <w:tr w:rsidR="00605AD9" w:rsidRPr="00605AD9" w14:paraId="77A8B87D" w14:textId="77777777" w:rsidTr="003F5125">
        <w:trPr>
          <w:trHeight w:val="20"/>
        </w:trPr>
        <w:tc>
          <w:tcPr>
            <w:tcW w:w="1383" w:type="dxa"/>
            <w:vMerge w:val="restart"/>
          </w:tcPr>
          <w:p w14:paraId="59E610F9"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Beta-blockers</w:t>
            </w:r>
          </w:p>
        </w:tc>
        <w:tc>
          <w:tcPr>
            <w:tcW w:w="332" w:type="dxa"/>
            <w:noWrap/>
            <w:vAlign w:val="center"/>
          </w:tcPr>
          <w:p w14:paraId="6A2611E5"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972" w:type="dxa"/>
            <w:noWrap/>
          </w:tcPr>
          <w:p w14:paraId="51897E8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3,651/8,359 (43.7)</w:t>
            </w:r>
          </w:p>
        </w:tc>
        <w:tc>
          <w:tcPr>
            <w:tcW w:w="1088" w:type="dxa"/>
            <w:noWrap/>
          </w:tcPr>
          <w:p w14:paraId="22C87A1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652" w:type="dxa"/>
          </w:tcPr>
          <w:p w14:paraId="00012EF6" w14:textId="77777777" w:rsidR="00884A6E" w:rsidRPr="00605AD9" w:rsidRDefault="00884A6E" w:rsidP="003F5125">
            <w:pPr>
              <w:rPr>
                <w:rFonts w:ascii="Times New Roman" w:hAnsi="Times New Roman" w:cs="Times New Roman"/>
                <w:color w:val="000000" w:themeColor="text1"/>
                <w:sz w:val="14"/>
                <w:szCs w:val="14"/>
              </w:rPr>
            </w:pPr>
          </w:p>
        </w:tc>
        <w:tc>
          <w:tcPr>
            <w:tcW w:w="1087" w:type="dxa"/>
          </w:tcPr>
          <w:p w14:paraId="48733BF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2,742/8,359 (32.8)</w:t>
            </w:r>
          </w:p>
        </w:tc>
        <w:tc>
          <w:tcPr>
            <w:tcW w:w="1052" w:type="dxa"/>
          </w:tcPr>
          <w:p w14:paraId="07D0D0E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566" w:type="dxa"/>
          </w:tcPr>
          <w:p w14:paraId="70EAB82E" w14:textId="77777777" w:rsidR="00884A6E" w:rsidRPr="00605AD9" w:rsidRDefault="00884A6E" w:rsidP="003F5125">
            <w:pPr>
              <w:rPr>
                <w:rFonts w:ascii="Times New Roman" w:hAnsi="Times New Roman" w:cs="Times New Roman"/>
                <w:color w:val="000000" w:themeColor="text1"/>
                <w:sz w:val="14"/>
                <w:szCs w:val="14"/>
              </w:rPr>
            </w:pPr>
          </w:p>
        </w:tc>
      </w:tr>
      <w:tr w:rsidR="00605AD9" w:rsidRPr="00605AD9" w14:paraId="4B6F959F" w14:textId="77777777" w:rsidTr="003F5125">
        <w:trPr>
          <w:trHeight w:val="20"/>
        </w:trPr>
        <w:tc>
          <w:tcPr>
            <w:tcW w:w="1383" w:type="dxa"/>
            <w:vMerge/>
          </w:tcPr>
          <w:p w14:paraId="1EBA9650" w14:textId="77777777" w:rsidR="00884A6E" w:rsidRPr="00605AD9" w:rsidRDefault="00884A6E" w:rsidP="003F5125">
            <w:pPr>
              <w:rPr>
                <w:rFonts w:ascii="Times New Roman" w:hAnsi="Times New Roman" w:cs="Times New Roman"/>
                <w:color w:val="000000" w:themeColor="text1"/>
                <w:sz w:val="14"/>
                <w:szCs w:val="14"/>
              </w:rPr>
            </w:pPr>
          </w:p>
        </w:tc>
        <w:tc>
          <w:tcPr>
            <w:tcW w:w="332" w:type="dxa"/>
            <w:noWrap/>
            <w:vAlign w:val="center"/>
          </w:tcPr>
          <w:p w14:paraId="77253B20"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972" w:type="dxa"/>
            <w:noWrap/>
          </w:tcPr>
          <w:p w14:paraId="6A5A2013"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263/644 (40.8)</w:t>
            </w:r>
          </w:p>
        </w:tc>
        <w:tc>
          <w:tcPr>
            <w:tcW w:w="1088" w:type="dxa"/>
            <w:noWrap/>
          </w:tcPr>
          <w:p w14:paraId="1E8D7702"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1.11 (0.93-1.31) </w:t>
            </w:r>
          </w:p>
        </w:tc>
        <w:tc>
          <w:tcPr>
            <w:tcW w:w="652" w:type="dxa"/>
          </w:tcPr>
          <w:p w14:paraId="341B561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0.25</w:t>
            </w:r>
          </w:p>
        </w:tc>
        <w:tc>
          <w:tcPr>
            <w:tcW w:w="1087" w:type="dxa"/>
          </w:tcPr>
          <w:p w14:paraId="17C2FD23"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178/644 (27.6)</w:t>
            </w:r>
          </w:p>
        </w:tc>
        <w:tc>
          <w:tcPr>
            <w:tcW w:w="1052" w:type="dxa"/>
          </w:tcPr>
          <w:p w14:paraId="2E75EB7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0.96 (0.80-1.16) </w:t>
            </w:r>
          </w:p>
        </w:tc>
        <w:tc>
          <w:tcPr>
            <w:tcW w:w="566" w:type="dxa"/>
          </w:tcPr>
          <w:p w14:paraId="7CD67C6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0.69</w:t>
            </w:r>
          </w:p>
        </w:tc>
      </w:tr>
      <w:tr w:rsidR="00605AD9" w:rsidRPr="00605AD9" w14:paraId="6EB3EDD2" w14:textId="77777777" w:rsidTr="003F5125">
        <w:trPr>
          <w:trHeight w:val="20"/>
        </w:trPr>
        <w:tc>
          <w:tcPr>
            <w:tcW w:w="1383" w:type="dxa"/>
            <w:vMerge w:val="restart"/>
          </w:tcPr>
          <w:p w14:paraId="12CBC7B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Calcium channel blockers</w:t>
            </w:r>
          </w:p>
        </w:tc>
        <w:tc>
          <w:tcPr>
            <w:tcW w:w="332" w:type="dxa"/>
            <w:noWrap/>
            <w:vAlign w:val="center"/>
          </w:tcPr>
          <w:p w14:paraId="2EB9478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972" w:type="dxa"/>
            <w:noWrap/>
          </w:tcPr>
          <w:p w14:paraId="14F967D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3,544/8,088 (43.8)</w:t>
            </w:r>
          </w:p>
        </w:tc>
        <w:tc>
          <w:tcPr>
            <w:tcW w:w="1088" w:type="dxa"/>
            <w:noWrap/>
          </w:tcPr>
          <w:p w14:paraId="3F11C1F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652" w:type="dxa"/>
          </w:tcPr>
          <w:p w14:paraId="274A8A7B" w14:textId="77777777" w:rsidR="00884A6E" w:rsidRPr="00605AD9" w:rsidRDefault="00884A6E" w:rsidP="003F5125">
            <w:pPr>
              <w:rPr>
                <w:rFonts w:ascii="Times New Roman" w:hAnsi="Times New Roman" w:cs="Times New Roman"/>
                <w:color w:val="000000" w:themeColor="text1"/>
                <w:sz w:val="14"/>
                <w:szCs w:val="14"/>
              </w:rPr>
            </w:pPr>
          </w:p>
        </w:tc>
        <w:tc>
          <w:tcPr>
            <w:tcW w:w="1087" w:type="dxa"/>
          </w:tcPr>
          <w:p w14:paraId="71AF462E"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2,668/8,088 (33.0)</w:t>
            </w:r>
          </w:p>
        </w:tc>
        <w:tc>
          <w:tcPr>
            <w:tcW w:w="1052" w:type="dxa"/>
          </w:tcPr>
          <w:p w14:paraId="6C244712"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566" w:type="dxa"/>
          </w:tcPr>
          <w:p w14:paraId="46C78130" w14:textId="77777777" w:rsidR="00884A6E" w:rsidRPr="00605AD9" w:rsidRDefault="00884A6E" w:rsidP="003F5125">
            <w:pPr>
              <w:rPr>
                <w:rFonts w:ascii="Times New Roman" w:hAnsi="Times New Roman" w:cs="Times New Roman"/>
                <w:color w:val="000000" w:themeColor="text1"/>
                <w:sz w:val="14"/>
                <w:szCs w:val="14"/>
              </w:rPr>
            </w:pPr>
          </w:p>
        </w:tc>
      </w:tr>
      <w:tr w:rsidR="00605AD9" w:rsidRPr="00605AD9" w14:paraId="6ABCC243" w14:textId="77777777" w:rsidTr="003F5125">
        <w:trPr>
          <w:trHeight w:val="20"/>
        </w:trPr>
        <w:tc>
          <w:tcPr>
            <w:tcW w:w="1383" w:type="dxa"/>
            <w:vMerge/>
          </w:tcPr>
          <w:p w14:paraId="07B773E6" w14:textId="77777777" w:rsidR="00884A6E" w:rsidRPr="00605AD9" w:rsidRDefault="00884A6E" w:rsidP="003F5125">
            <w:pPr>
              <w:rPr>
                <w:rFonts w:ascii="Times New Roman" w:hAnsi="Times New Roman" w:cs="Times New Roman"/>
                <w:color w:val="000000" w:themeColor="text1"/>
                <w:sz w:val="14"/>
                <w:szCs w:val="14"/>
              </w:rPr>
            </w:pPr>
          </w:p>
        </w:tc>
        <w:tc>
          <w:tcPr>
            <w:tcW w:w="332" w:type="dxa"/>
            <w:noWrap/>
            <w:vAlign w:val="center"/>
          </w:tcPr>
          <w:p w14:paraId="23E5F38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972" w:type="dxa"/>
            <w:noWrap/>
          </w:tcPr>
          <w:p w14:paraId="47BC6BFE"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370/915 (40.4)</w:t>
            </w:r>
          </w:p>
        </w:tc>
        <w:tc>
          <w:tcPr>
            <w:tcW w:w="1088" w:type="dxa"/>
            <w:noWrap/>
          </w:tcPr>
          <w:p w14:paraId="2287C2F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1.11 (0.96-1.28) </w:t>
            </w:r>
          </w:p>
        </w:tc>
        <w:tc>
          <w:tcPr>
            <w:tcW w:w="652" w:type="dxa"/>
          </w:tcPr>
          <w:p w14:paraId="4D4F79D0"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0.17</w:t>
            </w:r>
          </w:p>
        </w:tc>
        <w:tc>
          <w:tcPr>
            <w:tcW w:w="1087" w:type="dxa"/>
          </w:tcPr>
          <w:p w14:paraId="7D00F29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252/915 (27.5)</w:t>
            </w:r>
          </w:p>
        </w:tc>
        <w:tc>
          <w:tcPr>
            <w:tcW w:w="1052" w:type="dxa"/>
          </w:tcPr>
          <w:p w14:paraId="2868208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0.97 (0.83-1.14) </w:t>
            </w:r>
          </w:p>
        </w:tc>
        <w:tc>
          <w:tcPr>
            <w:tcW w:w="566" w:type="dxa"/>
          </w:tcPr>
          <w:p w14:paraId="3DB52E4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0.75</w:t>
            </w:r>
          </w:p>
        </w:tc>
      </w:tr>
      <w:tr w:rsidR="00605AD9" w:rsidRPr="00605AD9" w14:paraId="38933F7B" w14:textId="77777777" w:rsidTr="003F5125">
        <w:trPr>
          <w:trHeight w:val="20"/>
        </w:trPr>
        <w:tc>
          <w:tcPr>
            <w:tcW w:w="1383" w:type="dxa"/>
            <w:vMerge w:val="restart"/>
          </w:tcPr>
          <w:p w14:paraId="66758331"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Metformin</w:t>
            </w:r>
          </w:p>
        </w:tc>
        <w:tc>
          <w:tcPr>
            <w:tcW w:w="332" w:type="dxa"/>
            <w:noWrap/>
            <w:vAlign w:val="center"/>
          </w:tcPr>
          <w:p w14:paraId="4536DC7F"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972" w:type="dxa"/>
            <w:noWrap/>
          </w:tcPr>
          <w:p w14:paraId="64B5CAF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3,811/8,750 (43.6)</w:t>
            </w:r>
          </w:p>
        </w:tc>
        <w:tc>
          <w:tcPr>
            <w:tcW w:w="1088" w:type="dxa"/>
            <w:noWrap/>
          </w:tcPr>
          <w:p w14:paraId="2D38C6A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652" w:type="dxa"/>
          </w:tcPr>
          <w:p w14:paraId="762A4C89" w14:textId="77777777" w:rsidR="00884A6E" w:rsidRPr="00605AD9" w:rsidRDefault="00884A6E" w:rsidP="003F5125">
            <w:pPr>
              <w:rPr>
                <w:rFonts w:ascii="Times New Roman" w:hAnsi="Times New Roman" w:cs="Times New Roman"/>
                <w:color w:val="000000" w:themeColor="text1"/>
                <w:sz w:val="14"/>
                <w:szCs w:val="14"/>
              </w:rPr>
            </w:pPr>
          </w:p>
        </w:tc>
        <w:tc>
          <w:tcPr>
            <w:tcW w:w="1087" w:type="dxa"/>
          </w:tcPr>
          <w:p w14:paraId="4FC7095F"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2,845/8,750 (32.5)</w:t>
            </w:r>
          </w:p>
        </w:tc>
        <w:tc>
          <w:tcPr>
            <w:tcW w:w="1052" w:type="dxa"/>
          </w:tcPr>
          <w:p w14:paraId="21BF670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566" w:type="dxa"/>
          </w:tcPr>
          <w:p w14:paraId="46E0C931" w14:textId="77777777" w:rsidR="00884A6E" w:rsidRPr="00605AD9" w:rsidRDefault="00884A6E" w:rsidP="003F5125">
            <w:pPr>
              <w:rPr>
                <w:rFonts w:ascii="Times New Roman" w:hAnsi="Times New Roman" w:cs="Times New Roman"/>
                <w:color w:val="000000" w:themeColor="text1"/>
                <w:sz w:val="14"/>
                <w:szCs w:val="14"/>
              </w:rPr>
            </w:pPr>
          </w:p>
        </w:tc>
      </w:tr>
      <w:tr w:rsidR="00605AD9" w:rsidRPr="00605AD9" w14:paraId="17F58A06" w14:textId="77777777" w:rsidTr="003F5125">
        <w:trPr>
          <w:trHeight w:val="20"/>
        </w:trPr>
        <w:tc>
          <w:tcPr>
            <w:tcW w:w="1383" w:type="dxa"/>
            <w:vMerge/>
          </w:tcPr>
          <w:p w14:paraId="03F733FE" w14:textId="77777777" w:rsidR="00884A6E" w:rsidRPr="00605AD9" w:rsidRDefault="00884A6E" w:rsidP="003F5125">
            <w:pPr>
              <w:rPr>
                <w:rFonts w:ascii="Times New Roman" w:hAnsi="Times New Roman" w:cs="Times New Roman"/>
                <w:color w:val="000000" w:themeColor="text1"/>
                <w:sz w:val="14"/>
                <w:szCs w:val="14"/>
              </w:rPr>
            </w:pPr>
          </w:p>
        </w:tc>
        <w:tc>
          <w:tcPr>
            <w:tcW w:w="332" w:type="dxa"/>
            <w:noWrap/>
            <w:vAlign w:val="center"/>
          </w:tcPr>
          <w:p w14:paraId="3D9256BD"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972" w:type="dxa"/>
            <w:noWrap/>
          </w:tcPr>
          <w:p w14:paraId="321664B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103/253 (40.7)</w:t>
            </w:r>
          </w:p>
        </w:tc>
        <w:tc>
          <w:tcPr>
            <w:tcW w:w="1088" w:type="dxa"/>
            <w:noWrap/>
          </w:tcPr>
          <w:p w14:paraId="20232C22"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1.10 (0.85-1.44)</w:t>
            </w:r>
          </w:p>
        </w:tc>
        <w:tc>
          <w:tcPr>
            <w:tcW w:w="652" w:type="dxa"/>
          </w:tcPr>
          <w:p w14:paraId="0060D1CC"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0.46</w:t>
            </w:r>
          </w:p>
        </w:tc>
        <w:tc>
          <w:tcPr>
            <w:tcW w:w="1087" w:type="dxa"/>
          </w:tcPr>
          <w:p w14:paraId="1D5D307D"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75/253 (29.6) </w:t>
            </w:r>
          </w:p>
        </w:tc>
        <w:tc>
          <w:tcPr>
            <w:tcW w:w="1052" w:type="dxa"/>
          </w:tcPr>
          <w:p w14:paraId="1B19F9CA"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1.09 (0.82-1.44) </w:t>
            </w:r>
          </w:p>
        </w:tc>
        <w:tc>
          <w:tcPr>
            <w:tcW w:w="566" w:type="dxa"/>
          </w:tcPr>
          <w:p w14:paraId="4E907C1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0.57</w:t>
            </w:r>
          </w:p>
        </w:tc>
      </w:tr>
      <w:tr w:rsidR="00605AD9" w:rsidRPr="00605AD9" w14:paraId="3676F755" w14:textId="77777777" w:rsidTr="003F5125">
        <w:trPr>
          <w:trHeight w:val="20"/>
        </w:trPr>
        <w:tc>
          <w:tcPr>
            <w:tcW w:w="1383" w:type="dxa"/>
            <w:vMerge w:val="restart"/>
          </w:tcPr>
          <w:p w14:paraId="41BCD1D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Bisphosphonates</w:t>
            </w:r>
          </w:p>
        </w:tc>
        <w:tc>
          <w:tcPr>
            <w:tcW w:w="332" w:type="dxa"/>
            <w:noWrap/>
            <w:vAlign w:val="center"/>
          </w:tcPr>
          <w:p w14:paraId="03CAC76D"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972" w:type="dxa"/>
            <w:noWrap/>
          </w:tcPr>
          <w:p w14:paraId="15515B6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3,843/8,841 (43.5)</w:t>
            </w:r>
          </w:p>
        </w:tc>
        <w:tc>
          <w:tcPr>
            <w:tcW w:w="1088" w:type="dxa"/>
            <w:noWrap/>
          </w:tcPr>
          <w:p w14:paraId="6D2CE1E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652" w:type="dxa"/>
          </w:tcPr>
          <w:p w14:paraId="6DE32013" w14:textId="77777777" w:rsidR="00884A6E" w:rsidRPr="00605AD9" w:rsidRDefault="00884A6E" w:rsidP="003F5125">
            <w:pPr>
              <w:rPr>
                <w:rFonts w:ascii="Times New Roman" w:hAnsi="Times New Roman" w:cs="Times New Roman"/>
                <w:color w:val="000000" w:themeColor="text1"/>
                <w:sz w:val="14"/>
                <w:szCs w:val="14"/>
              </w:rPr>
            </w:pPr>
          </w:p>
        </w:tc>
        <w:tc>
          <w:tcPr>
            <w:tcW w:w="1087" w:type="dxa"/>
          </w:tcPr>
          <w:p w14:paraId="3D526BEB"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2,863/8,841 (32.4)</w:t>
            </w:r>
          </w:p>
        </w:tc>
        <w:tc>
          <w:tcPr>
            <w:tcW w:w="1052" w:type="dxa"/>
          </w:tcPr>
          <w:p w14:paraId="1E02E952"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566" w:type="dxa"/>
          </w:tcPr>
          <w:p w14:paraId="70BDA52F" w14:textId="77777777" w:rsidR="00884A6E" w:rsidRPr="00605AD9" w:rsidRDefault="00884A6E" w:rsidP="003F5125">
            <w:pPr>
              <w:rPr>
                <w:rFonts w:ascii="Times New Roman" w:hAnsi="Times New Roman" w:cs="Times New Roman"/>
                <w:color w:val="000000" w:themeColor="text1"/>
                <w:sz w:val="14"/>
                <w:szCs w:val="14"/>
              </w:rPr>
            </w:pPr>
          </w:p>
        </w:tc>
      </w:tr>
      <w:tr w:rsidR="00605AD9" w:rsidRPr="00605AD9" w14:paraId="2100D9C4" w14:textId="77777777" w:rsidTr="003F5125">
        <w:trPr>
          <w:trHeight w:val="20"/>
        </w:trPr>
        <w:tc>
          <w:tcPr>
            <w:tcW w:w="1383" w:type="dxa"/>
            <w:vMerge/>
          </w:tcPr>
          <w:p w14:paraId="0CFB4A14" w14:textId="77777777" w:rsidR="00884A6E" w:rsidRPr="00605AD9" w:rsidRDefault="00884A6E" w:rsidP="003F5125">
            <w:pPr>
              <w:rPr>
                <w:rFonts w:ascii="Times New Roman" w:hAnsi="Times New Roman" w:cs="Times New Roman"/>
                <w:color w:val="000000" w:themeColor="text1"/>
                <w:sz w:val="14"/>
                <w:szCs w:val="14"/>
              </w:rPr>
            </w:pPr>
          </w:p>
        </w:tc>
        <w:tc>
          <w:tcPr>
            <w:tcW w:w="332" w:type="dxa"/>
            <w:noWrap/>
            <w:vAlign w:val="center"/>
          </w:tcPr>
          <w:p w14:paraId="1F559EB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972" w:type="dxa"/>
            <w:noWrap/>
          </w:tcPr>
          <w:p w14:paraId="32B65D7F"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71/162 (43.5)</w:t>
            </w:r>
          </w:p>
        </w:tc>
        <w:tc>
          <w:tcPr>
            <w:tcW w:w="1088" w:type="dxa"/>
            <w:noWrap/>
          </w:tcPr>
          <w:p w14:paraId="192D9F8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0.97 (0.71-1.34) </w:t>
            </w:r>
          </w:p>
        </w:tc>
        <w:tc>
          <w:tcPr>
            <w:tcW w:w="652" w:type="dxa"/>
          </w:tcPr>
          <w:p w14:paraId="064D3E48"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0.87</w:t>
            </w:r>
          </w:p>
        </w:tc>
        <w:tc>
          <w:tcPr>
            <w:tcW w:w="1087" w:type="dxa"/>
          </w:tcPr>
          <w:p w14:paraId="5C5B13E4"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57/162 (35.2)</w:t>
            </w:r>
          </w:p>
        </w:tc>
        <w:tc>
          <w:tcPr>
            <w:tcW w:w="1052" w:type="dxa"/>
          </w:tcPr>
          <w:p w14:paraId="2D16F376"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1.10 (0.79-1.52) </w:t>
            </w:r>
          </w:p>
        </w:tc>
        <w:tc>
          <w:tcPr>
            <w:tcW w:w="566" w:type="dxa"/>
          </w:tcPr>
          <w:p w14:paraId="6486C357" w14:textId="77777777" w:rsidR="00884A6E" w:rsidRPr="00605AD9" w:rsidRDefault="00884A6E" w:rsidP="003F5125">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0.59</w:t>
            </w:r>
          </w:p>
        </w:tc>
      </w:tr>
    </w:tbl>
    <w:p w14:paraId="38AF0307"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2D1400AE"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736AE495"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66D00C02"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56698783"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29807DD0"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41676A81"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376DBDD1"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0817C46F"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12D79112"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72E52299"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5B6D3739"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07EC786D"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15D4A499"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19BB4180"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3FCC7CA7"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22D6F281"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2B21FE8E"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522F5032" w14:textId="77777777" w:rsidR="00884A6E" w:rsidRPr="00605AD9" w:rsidRDefault="00884A6E" w:rsidP="00884A6E">
      <w:pPr>
        <w:rPr>
          <w:rFonts w:ascii="Times New Roman" w:eastAsiaTheme="majorEastAsia" w:hAnsi="Times New Roman" w:cs="Times New Roman"/>
          <w:b/>
          <w:bCs/>
          <w:color w:val="000000" w:themeColor="text1"/>
          <w:sz w:val="22"/>
          <w:szCs w:val="22"/>
          <w:lang w:val="en-GB"/>
        </w:rPr>
      </w:pPr>
    </w:p>
    <w:p w14:paraId="2B289AD1" w14:textId="77777777" w:rsidR="00884A6E" w:rsidRPr="00605AD9" w:rsidRDefault="00884A6E" w:rsidP="00B67237">
      <w:pPr>
        <w:rPr>
          <w:rFonts w:ascii="Times New Roman" w:hAnsi="Times New Roman" w:cs="Times New Roman"/>
          <w:b/>
          <w:bCs/>
          <w:color w:val="000000" w:themeColor="text1"/>
        </w:rPr>
      </w:pPr>
    </w:p>
    <w:p w14:paraId="4AF9DC13" w14:textId="77777777" w:rsidR="00884A6E" w:rsidRPr="00605AD9" w:rsidRDefault="00884A6E" w:rsidP="00B67237">
      <w:pPr>
        <w:rPr>
          <w:rFonts w:ascii="Times New Roman" w:hAnsi="Times New Roman" w:cs="Times New Roman"/>
          <w:b/>
          <w:bCs/>
          <w:color w:val="000000" w:themeColor="text1"/>
        </w:rPr>
      </w:pPr>
    </w:p>
    <w:p w14:paraId="01478232" w14:textId="77777777" w:rsidR="00884A6E" w:rsidRPr="00605AD9" w:rsidRDefault="00884A6E">
      <w:pPr>
        <w:rPr>
          <w:rFonts w:ascii="Times New Roman" w:hAnsi="Times New Roman" w:cs="Times New Roman"/>
          <w:b/>
          <w:bCs/>
          <w:color w:val="000000" w:themeColor="text1"/>
        </w:rPr>
      </w:pPr>
      <w:r w:rsidRPr="00605AD9">
        <w:rPr>
          <w:rFonts w:ascii="Times New Roman" w:hAnsi="Times New Roman" w:cs="Times New Roman"/>
          <w:b/>
          <w:bCs/>
          <w:color w:val="000000" w:themeColor="text1"/>
        </w:rPr>
        <w:br w:type="page"/>
      </w:r>
    </w:p>
    <w:p w14:paraId="7FE13F0D" w14:textId="28384264" w:rsidR="00B67237" w:rsidRPr="00605AD9" w:rsidRDefault="00F42347" w:rsidP="0096027F">
      <w:pPr>
        <w:pStyle w:val="Heading2"/>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 </w:t>
      </w:r>
      <w:bookmarkStart w:id="17" w:name="_Toc125381405"/>
      <w:r w:rsidRPr="00605AD9">
        <w:rPr>
          <w:rFonts w:ascii="Times New Roman" w:hAnsi="Times New Roman" w:cs="Times New Roman"/>
          <w:b/>
          <w:bCs/>
          <w:color w:val="000000" w:themeColor="text1"/>
        </w:rPr>
        <w:t>S</w:t>
      </w:r>
      <w:r>
        <w:rPr>
          <w:rFonts w:ascii="Times New Roman" w:hAnsi="Times New Roman" w:cs="Times New Roman"/>
          <w:b/>
          <w:bCs/>
          <w:color w:val="000000" w:themeColor="text1"/>
        </w:rPr>
        <w:t xml:space="preserve">upplementary </w:t>
      </w:r>
      <w:r w:rsidR="00B67237" w:rsidRPr="00605AD9">
        <w:rPr>
          <w:rFonts w:ascii="Times New Roman" w:hAnsi="Times New Roman" w:cs="Times New Roman"/>
          <w:b/>
          <w:color w:val="000000" w:themeColor="text1"/>
        </w:rPr>
        <w:t xml:space="preserve">Table </w:t>
      </w:r>
      <w:r w:rsidR="004661EE" w:rsidRPr="00605AD9">
        <w:rPr>
          <w:rFonts w:ascii="Times New Roman" w:hAnsi="Times New Roman" w:cs="Times New Roman"/>
          <w:b/>
          <w:color w:val="000000" w:themeColor="text1"/>
        </w:rPr>
        <w:t>7</w:t>
      </w:r>
      <w:r w:rsidR="00B67237" w:rsidRPr="00605AD9">
        <w:rPr>
          <w:rFonts w:ascii="Times New Roman" w:hAnsi="Times New Roman" w:cs="Times New Roman"/>
          <w:b/>
          <w:color w:val="000000" w:themeColor="text1"/>
        </w:rPr>
        <w:t>.</w:t>
      </w:r>
      <w:r w:rsidR="00B67237" w:rsidRPr="00605AD9">
        <w:rPr>
          <w:rFonts w:ascii="Times New Roman" w:hAnsi="Times New Roman" w:cs="Times New Roman"/>
          <w:color w:val="000000" w:themeColor="text1"/>
        </w:rPr>
        <w:t xml:space="preserve"> Incidence and determinants of local symptoms</w:t>
      </w:r>
      <w:r w:rsidR="004661EE" w:rsidRPr="00605AD9">
        <w:rPr>
          <w:rFonts w:ascii="Times New Roman" w:hAnsi="Times New Roman" w:cs="Times New Roman"/>
          <w:color w:val="000000" w:themeColor="text1"/>
        </w:rPr>
        <w:t xml:space="preserve"> after a second dose of SARS-CoV-2 vaccine</w:t>
      </w:r>
      <w:r w:rsidR="00B67237" w:rsidRPr="00605AD9">
        <w:rPr>
          <w:rFonts w:ascii="Times New Roman" w:hAnsi="Times New Roman" w:cs="Times New Roman"/>
          <w:color w:val="000000" w:themeColor="text1"/>
        </w:rPr>
        <w:t>: minimally-adjusted and fully adjusted analys</w:t>
      </w:r>
      <w:r w:rsidR="004661EE" w:rsidRPr="00605AD9">
        <w:rPr>
          <w:rFonts w:ascii="Times New Roman" w:hAnsi="Times New Roman" w:cs="Times New Roman"/>
          <w:color w:val="000000" w:themeColor="text1"/>
        </w:rPr>
        <w:t>e</w:t>
      </w:r>
      <w:r w:rsidR="00B67237" w:rsidRPr="00605AD9">
        <w:rPr>
          <w:rFonts w:ascii="Times New Roman" w:hAnsi="Times New Roman" w:cs="Times New Roman"/>
          <w:color w:val="000000" w:themeColor="text1"/>
        </w:rPr>
        <w:t>s</w:t>
      </w:r>
      <w:bookmarkEnd w:id="17"/>
    </w:p>
    <w:p w14:paraId="7F3CCEBA" w14:textId="77777777" w:rsidR="00B67237" w:rsidRPr="00605AD9" w:rsidRDefault="00B67237" w:rsidP="00B67237">
      <w:pPr>
        <w:rPr>
          <w:rFonts w:ascii="Times New Roman" w:hAnsi="Times New Roman" w:cs="Times New Roman"/>
          <w:color w:val="000000" w:themeColor="text1"/>
        </w:rPr>
      </w:pPr>
    </w:p>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2269"/>
        <w:gridCol w:w="1635"/>
        <w:gridCol w:w="1289"/>
        <w:gridCol w:w="1157"/>
        <w:gridCol w:w="508"/>
        <w:gridCol w:w="1192"/>
        <w:gridCol w:w="508"/>
      </w:tblGrid>
      <w:tr w:rsidR="00605AD9" w:rsidRPr="00605AD9" w14:paraId="4D673DD9" w14:textId="77777777" w:rsidTr="00E4405B">
        <w:trPr>
          <w:trHeight w:val="20"/>
          <w:tblHeader/>
        </w:trPr>
        <w:tc>
          <w:tcPr>
            <w:tcW w:w="0" w:type="auto"/>
          </w:tcPr>
          <w:p w14:paraId="5C7346DB"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noWrap/>
            <w:vAlign w:val="center"/>
          </w:tcPr>
          <w:p w14:paraId="4D721E0B"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vAlign w:val="center"/>
          </w:tcPr>
          <w:p w14:paraId="2DF767B6"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gridSpan w:val="2"/>
            <w:vAlign w:val="center"/>
          </w:tcPr>
          <w:p w14:paraId="0752712F"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Minimally-adjusted</w:t>
            </w:r>
          </w:p>
        </w:tc>
        <w:tc>
          <w:tcPr>
            <w:tcW w:w="0" w:type="auto"/>
            <w:gridSpan w:val="2"/>
          </w:tcPr>
          <w:p w14:paraId="00CCD72B"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Fully-adjusted</w:t>
            </w:r>
          </w:p>
        </w:tc>
      </w:tr>
      <w:tr w:rsidR="00605AD9" w:rsidRPr="00605AD9" w14:paraId="3E4415D8" w14:textId="77777777" w:rsidTr="00E4405B">
        <w:trPr>
          <w:trHeight w:val="20"/>
          <w:tblHeader/>
        </w:trPr>
        <w:tc>
          <w:tcPr>
            <w:tcW w:w="0" w:type="auto"/>
          </w:tcPr>
          <w:p w14:paraId="0CBC94A3"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noWrap/>
            <w:vAlign w:val="center"/>
          </w:tcPr>
          <w:p w14:paraId="399EF83F" w14:textId="77777777" w:rsidR="00B67237" w:rsidRPr="00605AD9" w:rsidRDefault="00B67237" w:rsidP="00E4405B">
            <w:pPr>
              <w:jc w:val="center"/>
              <w:rPr>
                <w:rFonts w:ascii="Times New Roman" w:hAnsi="Times New Roman" w:cs="Times New Roman"/>
                <w:b/>
                <w:bCs/>
                <w:color w:val="000000" w:themeColor="text1"/>
                <w:sz w:val="14"/>
                <w:szCs w:val="14"/>
              </w:rPr>
            </w:pPr>
          </w:p>
        </w:tc>
        <w:tc>
          <w:tcPr>
            <w:tcW w:w="0" w:type="auto"/>
            <w:vAlign w:val="center"/>
          </w:tcPr>
          <w:p w14:paraId="22A66A38"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N (%) symptomatic</w:t>
            </w:r>
          </w:p>
        </w:tc>
        <w:tc>
          <w:tcPr>
            <w:tcW w:w="0" w:type="auto"/>
            <w:vAlign w:val="center"/>
          </w:tcPr>
          <w:p w14:paraId="6545BE4F"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aOR (95% CI)</w:t>
            </w:r>
          </w:p>
        </w:tc>
        <w:tc>
          <w:tcPr>
            <w:tcW w:w="0" w:type="auto"/>
          </w:tcPr>
          <w:p w14:paraId="3FA2BFFB"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P</w:t>
            </w:r>
          </w:p>
        </w:tc>
        <w:tc>
          <w:tcPr>
            <w:tcW w:w="0" w:type="auto"/>
          </w:tcPr>
          <w:p w14:paraId="61ABCD82" w14:textId="77777777" w:rsidR="00B67237" w:rsidRPr="00605AD9" w:rsidRDefault="00B67237" w:rsidP="00E4405B">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aOR (95% CI)</w:t>
            </w:r>
          </w:p>
        </w:tc>
        <w:tc>
          <w:tcPr>
            <w:tcW w:w="0" w:type="auto"/>
          </w:tcPr>
          <w:p w14:paraId="16F7DF74" w14:textId="77777777" w:rsidR="00B67237" w:rsidRPr="00605AD9" w:rsidRDefault="00B67237" w:rsidP="00E4405B">
            <w:pPr>
              <w:ind w:left="-140"/>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P</w:t>
            </w:r>
          </w:p>
        </w:tc>
      </w:tr>
      <w:tr w:rsidR="00605AD9" w:rsidRPr="00605AD9" w14:paraId="2EF4D7BA" w14:textId="77777777" w:rsidTr="00E4405B">
        <w:trPr>
          <w:trHeight w:val="20"/>
        </w:trPr>
        <w:tc>
          <w:tcPr>
            <w:tcW w:w="0" w:type="auto"/>
            <w:vMerge w:val="restart"/>
          </w:tcPr>
          <w:p w14:paraId="5506DBD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Vaccine type</w:t>
            </w:r>
          </w:p>
        </w:tc>
        <w:tc>
          <w:tcPr>
            <w:tcW w:w="0" w:type="auto"/>
            <w:noWrap/>
            <w:vAlign w:val="center"/>
          </w:tcPr>
          <w:p w14:paraId="032D38F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Oxford / AstraZeneca</w:t>
            </w:r>
          </w:p>
        </w:tc>
        <w:tc>
          <w:tcPr>
            <w:tcW w:w="0" w:type="auto"/>
          </w:tcPr>
          <w:p w14:paraId="78EF8F2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1,639/5,988 (27.4)</w:t>
            </w:r>
          </w:p>
        </w:tc>
        <w:tc>
          <w:tcPr>
            <w:tcW w:w="0" w:type="auto"/>
          </w:tcPr>
          <w:p w14:paraId="1954D90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71732D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0005622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69925C89"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0923B010" w14:textId="77777777" w:rsidTr="00E4405B">
        <w:trPr>
          <w:trHeight w:val="20"/>
        </w:trPr>
        <w:tc>
          <w:tcPr>
            <w:tcW w:w="0" w:type="auto"/>
            <w:vMerge/>
          </w:tcPr>
          <w:p w14:paraId="0204C7C0"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0C6FC7A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Pfizer / BioNTech</w:t>
            </w:r>
          </w:p>
        </w:tc>
        <w:tc>
          <w:tcPr>
            <w:tcW w:w="0" w:type="auto"/>
          </w:tcPr>
          <w:p w14:paraId="374BF0C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1,252/2,864 (43.7)</w:t>
            </w:r>
          </w:p>
        </w:tc>
        <w:tc>
          <w:tcPr>
            <w:tcW w:w="0" w:type="auto"/>
          </w:tcPr>
          <w:p w14:paraId="77618E60" w14:textId="73DE3D6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2.39 (2.17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2.64) </w:t>
            </w:r>
          </w:p>
        </w:tc>
        <w:tc>
          <w:tcPr>
            <w:tcW w:w="0" w:type="auto"/>
          </w:tcPr>
          <w:p w14:paraId="749FE65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3554A658" w14:textId="1BBD94A9"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2.57 (2.3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 2.85)</w:t>
            </w:r>
          </w:p>
        </w:tc>
        <w:tc>
          <w:tcPr>
            <w:tcW w:w="0" w:type="auto"/>
          </w:tcPr>
          <w:p w14:paraId="0B7E58D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6B62B572" w14:textId="77777777" w:rsidTr="00E4405B">
        <w:trPr>
          <w:trHeight w:val="20"/>
        </w:trPr>
        <w:tc>
          <w:tcPr>
            <w:tcW w:w="0" w:type="auto"/>
            <w:vMerge/>
          </w:tcPr>
          <w:p w14:paraId="39261BDF"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06080D7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Moderna </w:t>
            </w:r>
          </w:p>
        </w:tc>
        <w:tc>
          <w:tcPr>
            <w:tcW w:w="0" w:type="auto"/>
          </w:tcPr>
          <w:p w14:paraId="7DFA0ED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5/59 (8.47)</w:t>
            </w:r>
          </w:p>
        </w:tc>
        <w:tc>
          <w:tcPr>
            <w:tcW w:w="0" w:type="auto"/>
          </w:tcPr>
          <w:p w14:paraId="7D18EC54" w14:textId="5FF14E4F"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0.25 (0.10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0.63) </w:t>
            </w:r>
          </w:p>
        </w:tc>
        <w:tc>
          <w:tcPr>
            <w:tcW w:w="0" w:type="auto"/>
          </w:tcPr>
          <w:p w14:paraId="402F4DA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0.003</w:t>
            </w:r>
          </w:p>
        </w:tc>
        <w:tc>
          <w:tcPr>
            <w:tcW w:w="0" w:type="auto"/>
          </w:tcPr>
          <w:p w14:paraId="71C1B762" w14:textId="2129B96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0.84 (0.29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2.44)</w:t>
            </w:r>
          </w:p>
        </w:tc>
        <w:tc>
          <w:tcPr>
            <w:tcW w:w="0" w:type="auto"/>
          </w:tcPr>
          <w:p w14:paraId="2FA516A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0.75</w:t>
            </w:r>
          </w:p>
        </w:tc>
      </w:tr>
      <w:tr w:rsidR="00605AD9" w:rsidRPr="00605AD9" w14:paraId="4D2F3764" w14:textId="77777777" w:rsidTr="00E4405B">
        <w:trPr>
          <w:trHeight w:val="20"/>
        </w:trPr>
        <w:tc>
          <w:tcPr>
            <w:tcW w:w="0" w:type="auto"/>
            <w:vMerge/>
          </w:tcPr>
          <w:p w14:paraId="44D7B9C5"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22FE8F0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Other  </w:t>
            </w:r>
          </w:p>
        </w:tc>
        <w:tc>
          <w:tcPr>
            <w:tcW w:w="0" w:type="auto"/>
          </w:tcPr>
          <w:p w14:paraId="1AC134C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24/92 (26.1)</w:t>
            </w:r>
          </w:p>
        </w:tc>
        <w:tc>
          <w:tcPr>
            <w:tcW w:w="0" w:type="auto"/>
          </w:tcPr>
          <w:p w14:paraId="01121268" w14:textId="7C4F9FB6"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0.93 (0.57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1.49) </w:t>
            </w:r>
          </w:p>
        </w:tc>
        <w:tc>
          <w:tcPr>
            <w:tcW w:w="0" w:type="auto"/>
          </w:tcPr>
          <w:p w14:paraId="2D58D30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0.75</w:t>
            </w:r>
          </w:p>
        </w:tc>
        <w:tc>
          <w:tcPr>
            <w:tcW w:w="0" w:type="auto"/>
          </w:tcPr>
          <w:p w14:paraId="43A4BD0A" w14:textId="462AAC2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0.80 (0.48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1.33)</w:t>
            </w:r>
          </w:p>
        </w:tc>
        <w:tc>
          <w:tcPr>
            <w:tcW w:w="0" w:type="auto"/>
          </w:tcPr>
          <w:p w14:paraId="21F4F38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0.39</w:t>
            </w:r>
          </w:p>
        </w:tc>
      </w:tr>
      <w:tr w:rsidR="00605AD9" w:rsidRPr="00605AD9" w14:paraId="65331603" w14:textId="77777777" w:rsidTr="00E4405B">
        <w:trPr>
          <w:trHeight w:val="20"/>
        </w:trPr>
        <w:tc>
          <w:tcPr>
            <w:tcW w:w="0" w:type="auto"/>
            <w:vMerge w:val="restart"/>
          </w:tcPr>
          <w:p w14:paraId="276CDDC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Month of dose</w:t>
            </w:r>
          </w:p>
        </w:tc>
        <w:tc>
          <w:tcPr>
            <w:tcW w:w="0" w:type="auto"/>
            <w:noWrap/>
            <w:vAlign w:val="center"/>
          </w:tcPr>
          <w:p w14:paraId="16841A9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Q1 (Jan-Mar)</w:t>
            </w:r>
          </w:p>
        </w:tc>
        <w:tc>
          <w:tcPr>
            <w:tcW w:w="0" w:type="auto"/>
          </w:tcPr>
          <w:p w14:paraId="64FC044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287/751 (38.2)</w:t>
            </w:r>
          </w:p>
        </w:tc>
        <w:tc>
          <w:tcPr>
            <w:tcW w:w="0" w:type="auto"/>
          </w:tcPr>
          <w:p w14:paraId="333C8B81" w14:textId="3BC2FC9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1.33 (1.13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1.56) </w:t>
            </w:r>
          </w:p>
        </w:tc>
        <w:tc>
          <w:tcPr>
            <w:tcW w:w="0" w:type="auto"/>
          </w:tcPr>
          <w:p w14:paraId="34C0B5C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600B1618" w14:textId="5E64DFC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0.90 (0.76</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1.07)</w:t>
            </w:r>
          </w:p>
        </w:tc>
        <w:tc>
          <w:tcPr>
            <w:tcW w:w="0" w:type="auto"/>
          </w:tcPr>
          <w:p w14:paraId="245B7F6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0.70</w:t>
            </w:r>
          </w:p>
        </w:tc>
      </w:tr>
      <w:tr w:rsidR="00605AD9" w:rsidRPr="00605AD9" w14:paraId="04E1D241" w14:textId="77777777" w:rsidTr="00E4405B">
        <w:trPr>
          <w:trHeight w:val="20"/>
        </w:trPr>
        <w:tc>
          <w:tcPr>
            <w:tcW w:w="0" w:type="auto"/>
            <w:vMerge/>
          </w:tcPr>
          <w:p w14:paraId="73E06680"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02C92E8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Q2 (Apr-Jun)</w:t>
            </w:r>
          </w:p>
        </w:tc>
        <w:tc>
          <w:tcPr>
            <w:tcW w:w="0" w:type="auto"/>
          </w:tcPr>
          <w:p w14:paraId="7B0B4FA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2,628/7,975 (33.0)</w:t>
            </w:r>
          </w:p>
        </w:tc>
        <w:tc>
          <w:tcPr>
            <w:tcW w:w="0" w:type="auto"/>
          </w:tcPr>
          <w:p w14:paraId="7BFBAC9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119BFA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53DA418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711E742"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06BBAE12" w14:textId="77777777" w:rsidTr="00E4405B">
        <w:trPr>
          <w:trHeight w:val="20"/>
        </w:trPr>
        <w:tc>
          <w:tcPr>
            <w:tcW w:w="0" w:type="auto"/>
            <w:vMerge/>
          </w:tcPr>
          <w:p w14:paraId="664BC414"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03AE238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Q3 (Jul-Sep)</w:t>
            </w:r>
          </w:p>
        </w:tc>
        <w:tc>
          <w:tcPr>
            <w:tcW w:w="0" w:type="auto"/>
          </w:tcPr>
          <w:p w14:paraId="4A950FD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2/274 (0.73)</w:t>
            </w:r>
          </w:p>
        </w:tc>
        <w:tc>
          <w:tcPr>
            <w:tcW w:w="0" w:type="auto"/>
          </w:tcPr>
          <w:p w14:paraId="538C7361" w14:textId="514E515E"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 (0.00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0.04) </w:t>
            </w:r>
          </w:p>
        </w:tc>
        <w:tc>
          <w:tcPr>
            <w:tcW w:w="0" w:type="auto"/>
          </w:tcPr>
          <w:p w14:paraId="4E3341C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1F6E6A1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 (0.00, 0.03)</w:t>
            </w:r>
          </w:p>
        </w:tc>
        <w:tc>
          <w:tcPr>
            <w:tcW w:w="0" w:type="auto"/>
          </w:tcPr>
          <w:p w14:paraId="69E8100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300BEE64" w14:textId="77777777" w:rsidTr="00E4405B">
        <w:trPr>
          <w:trHeight w:val="20"/>
        </w:trPr>
        <w:tc>
          <w:tcPr>
            <w:tcW w:w="0" w:type="auto"/>
            <w:vMerge/>
          </w:tcPr>
          <w:p w14:paraId="69118DA0"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61732FF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Q4 (Oct-Dec)</w:t>
            </w:r>
          </w:p>
        </w:tc>
        <w:tc>
          <w:tcPr>
            <w:tcW w:w="0" w:type="auto"/>
          </w:tcPr>
          <w:p w14:paraId="1B03950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3/3 (100)</w:t>
            </w:r>
          </w:p>
        </w:tc>
        <w:tc>
          <w:tcPr>
            <w:tcW w:w="0" w:type="auto"/>
          </w:tcPr>
          <w:p w14:paraId="737840BF" w14:textId="1026A1D1"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6758C31D"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534226BF" w14:textId="58BE1069"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2BD546DA"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693F8D9E" w14:textId="77777777" w:rsidTr="00E4405B">
        <w:trPr>
          <w:trHeight w:val="20"/>
        </w:trPr>
        <w:tc>
          <w:tcPr>
            <w:tcW w:w="0" w:type="auto"/>
            <w:vMerge w:val="restart"/>
          </w:tcPr>
          <w:p w14:paraId="54C539F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Inter-dose interval</w:t>
            </w:r>
          </w:p>
        </w:tc>
        <w:tc>
          <w:tcPr>
            <w:tcW w:w="0" w:type="auto"/>
            <w:noWrap/>
            <w:vAlign w:val="center"/>
          </w:tcPr>
          <w:p w14:paraId="2D4D5EB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&lt;6 weeks</w:t>
            </w:r>
          </w:p>
        </w:tc>
        <w:tc>
          <w:tcPr>
            <w:tcW w:w="0" w:type="auto"/>
          </w:tcPr>
          <w:p w14:paraId="0C37963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101/326   (31.0)</w:t>
            </w:r>
          </w:p>
        </w:tc>
        <w:tc>
          <w:tcPr>
            <w:tcW w:w="0" w:type="auto"/>
          </w:tcPr>
          <w:p w14:paraId="4B8A2F2B" w14:textId="237254B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0.92 (0.72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1.18) </w:t>
            </w:r>
          </w:p>
        </w:tc>
        <w:tc>
          <w:tcPr>
            <w:tcW w:w="0" w:type="auto"/>
          </w:tcPr>
          <w:p w14:paraId="0F405C2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0.51</w:t>
            </w:r>
          </w:p>
        </w:tc>
        <w:tc>
          <w:tcPr>
            <w:tcW w:w="0" w:type="auto"/>
          </w:tcPr>
          <w:p w14:paraId="331B8A8D" w14:textId="24D6A287"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429F02E9" w14:textId="1B7E917D"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69D468B7" w14:textId="77777777" w:rsidTr="00E4405B">
        <w:trPr>
          <w:trHeight w:val="20"/>
        </w:trPr>
        <w:tc>
          <w:tcPr>
            <w:tcW w:w="0" w:type="auto"/>
            <w:vMerge/>
          </w:tcPr>
          <w:p w14:paraId="4628D298"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2723F62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6-10 weeks </w:t>
            </w:r>
          </w:p>
        </w:tc>
        <w:tc>
          <w:tcPr>
            <w:tcW w:w="0" w:type="auto"/>
          </w:tcPr>
          <w:p w14:paraId="29A6DCF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820/2,522 (32.5)</w:t>
            </w:r>
          </w:p>
        </w:tc>
        <w:tc>
          <w:tcPr>
            <w:tcW w:w="0" w:type="auto"/>
          </w:tcPr>
          <w:p w14:paraId="01786679" w14:textId="57867A4F"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0.92 (0.83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1.02)</w:t>
            </w:r>
          </w:p>
        </w:tc>
        <w:tc>
          <w:tcPr>
            <w:tcW w:w="0" w:type="auto"/>
          </w:tcPr>
          <w:p w14:paraId="02FFE8E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0.12</w:t>
            </w:r>
          </w:p>
        </w:tc>
        <w:tc>
          <w:tcPr>
            <w:tcW w:w="0" w:type="auto"/>
          </w:tcPr>
          <w:p w14:paraId="2E96C18F" w14:textId="78955026"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688C4F8B" w14:textId="51C60A81"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69D92022" w14:textId="77777777" w:rsidTr="00E4405B">
        <w:trPr>
          <w:trHeight w:val="20"/>
        </w:trPr>
        <w:tc>
          <w:tcPr>
            <w:tcW w:w="0" w:type="auto"/>
            <w:vMerge/>
          </w:tcPr>
          <w:p w14:paraId="14C21524"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74B1C5B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&gt;10 weeks</w:t>
            </w:r>
          </w:p>
        </w:tc>
        <w:tc>
          <w:tcPr>
            <w:tcW w:w="0" w:type="auto"/>
          </w:tcPr>
          <w:p w14:paraId="62F9F94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1,999/6,155 (32.5)</w:t>
            </w:r>
          </w:p>
        </w:tc>
        <w:tc>
          <w:tcPr>
            <w:tcW w:w="0" w:type="auto"/>
          </w:tcPr>
          <w:p w14:paraId="2ADE15A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4F18C3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619D3767" w14:textId="1FD0D56E"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67635C4F" w14:textId="611A1A1E"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630F3D82" w14:textId="77777777" w:rsidTr="00E4405B">
        <w:trPr>
          <w:trHeight w:val="20"/>
        </w:trPr>
        <w:tc>
          <w:tcPr>
            <w:tcW w:w="0" w:type="auto"/>
            <w:vMerge/>
          </w:tcPr>
          <w:p w14:paraId="49B2A599" w14:textId="77777777" w:rsidR="00B223B9" w:rsidRPr="00605AD9" w:rsidRDefault="00B223B9" w:rsidP="00B223B9">
            <w:pPr>
              <w:rPr>
                <w:rFonts w:ascii="Times New Roman" w:hAnsi="Times New Roman" w:cs="Times New Roman"/>
                <w:color w:val="000000" w:themeColor="text1"/>
                <w:sz w:val="14"/>
                <w:szCs w:val="14"/>
              </w:rPr>
            </w:pPr>
          </w:p>
        </w:tc>
        <w:tc>
          <w:tcPr>
            <w:tcW w:w="0" w:type="auto"/>
            <w:noWrap/>
            <w:vAlign w:val="center"/>
          </w:tcPr>
          <w:p w14:paraId="6587B1FA" w14:textId="77777777" w:rsidR="00B223B9" w:rsidRPr="00605AD9" w:rsidRDefault="00B223B9" w:rsidP="00B223B9">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21C3A408" w14:textId="77777777" w:rsidR="00B223B9" w:rsidRPr="00605AD9" w:rsidRDefault="00B223B9" w:rsidP="00B223B9">
            <w:pPr>
              <w:rPr>
                <w:rFonts w:ascii="Times New Roman" w:hAnsi="Times New Roman" w:cs="Times New Roman"/>
                <w:color w:val="000000" w:themeColor="text1"/>
                <w:sz w:val="14"/>
                <w:szCs w:val="14"/>
              </w:rPr>
            </w:pPr>
          </w:p>
        </w:tc>
        <w:tc>
          <w:tcPr>
            <w:tcW w:w="0" w:type="auto"/>
          </w:tcPr>
          <w:p w14:paraId="69788312" w14:textId="77777777" w:rsidR="00B223B9" w:rsidRPr="00605AD9" w:rsidRDefault="00B223B9" w:rsidP="00B223B9">
            <w:pPr>
              <w:rPr>
                <w:rFonts w:ascii="Times New Roman" w:hAnsi="Times New Roman" w:cs="Times New Roman"/>
                <w:color w:val="000000" w:themeColor="text1"/>
                <w:sz w:val="14"/>
                <w:szCs w:val="14"/>
              </w:rPr>
            </w:pPr>
          </w:p>
        </w:tc>
        <w:tc>
          <w:tcPr>
            <w:tcW w:w="0" w:type="auto"/>
          </w:tcPr>
          <w:p w14:paraId="4F494445" w14:textId="77777777" w:rsidR="00B223B9" w:rsidRPr="00605AD9" w:rsidRDefault="00B223B9" w:rsidP="00B223B9">
            <w:pPr>
              <w:rPr>
                <w:rFonts w:ascii="Times New Roman" w:hAnsi="Times New Roman" w:cs="Times New Roman"/>
                <w:color w:val="000000" w:themeColor="text1"/>
                <w:sz w:val="14"/>
                <w:szCs w:val="14"/>
              </w:rPr>
            </w:pPr>
          </w:p>
        </w:tc>
        <w:tc>
          <w:tcPr>
            <w:tcW w:w="0" w:type="auto"/>
          </w:tcPr>
          <w:p w14:paraId="48CCF923" w14:textId="6902551A" w:rsidR="00B223B9" w:rsidRPr="00605AD9" w:rsidRDefault="00B223B9" w:rsidP="00B223B9">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7A7E8708" w14:textId="050B4BF4" w:rsidR="00B223B9" w:rsidRPr="00605AD9" w:rsidRDefault="00B223B9" w:rsidP="00B223B9">
            <w:pPr>
              <w:rPr>
                <w:rFonts w:ascii="Times New Roman" w:hAnsi="Times New Roman" w:cs="Times New Roman"/>
                <w:color w:val="000000" w:themeColor="text1"/>
                <w:sz w:val="14"/>
                <w:szCs w:val="14"/>
                <w:vertAlign w:val="superscript"/>
              </w:rPr>
            </w:pPr>
            <w:r w:rsidRPr="00605AD9">
              <w:rPr>
                <w:rFonts w:ascii="Times New Roman" w:hAnsi="Times New Roman" w:cs="Times New Roman"/>
                <w:color w:val="000000" w:themeColor="text1"/>
                <w:sz w:val="14"/>
                <w:szCs w:val="14"/>
              </w:rPr>
              <w:t>--</w:t>
            </w:r>
          </w:p>
        </w:tc>
      </w:tr>
      <w:bookmarkEnd w:id="15"/>
      <w:tr w:rsidR="00605AD9" w:rsidRPr="00605AD9" w14:paraId="595DEF02" w14:textId="77777777" w:rsidTr="00E4405B">
        <w:trPr>
          <w:trHeight w:val="20"/>
        </w:trPr>
        <w:tc>
          <w:tcPr>
            <w:tcW w:w="0" w:type="auto"/>
            <w:vMerge w:val="restart"/>
          </w:tcPr>
          <w:p w14:paraId="5AB78AF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Age, years</w:t>
            </w:r>
          </w:p>
        </w:tc>
        <w:tc>
          <w:tcPr>
            <w:tcW w:w="0" w:type="auto"/>
            <w:noWrap/>
            <w:vAlign w:val="center"/>
            <w:hideMark/>
          </w:tcPr>
          <w:p w14:paraId="4E5A8D9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16-29.99</w:t>
            </w:r>
          </w:p>
        </w:tc>
        <w:tc>
          <w:tcPr>
            <w:tcW w:w="0" w:type="auto"/>
          </w:tcPr>
          <w:p w14:paraId="02F73A6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42/120 (35.0)</w:t>
            </w:r>
          </w:p>
        </w:tc>
        <w:tc>
          <w:tcPr>
            <w:tcW w:w="0" w:type="auto"/>
          </w:tcPr>
          <w:p w14:paraId="6188DCC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A8BC50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3F1331A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5E64BAC5"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5F5A9D4C" w14:textId="77777777" w:rsidTr="00E4405B">
        <w:trPr>
          <w:trHeight w:val="20"/>
        </w:trPr>
        <w:tc>
          <w:tcPr>
            <w:tcW w:w="0" w:type="auto"/>
            <w:vMerge/>
          </w:tcPr>
          <w:p w14:paraId="03A6F898"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379BA30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30-39.99</w:t>
            </w:r>
          </w:p>
        </w:tc>
        <w:tc>
          <w:tcPr>
            <w:tcW w:w="0" w:type="auto"/>
          </w:tcPr>
          <w:p w14:paraId="68CA2C2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96/341 (28.2)</w:t>
            </w:r>
          </w:p>
        </w:tc>
        <w:tc>
          <w:tcPr>
            <w:tcW w:w="0" w:type="auto"/>
          </w:tcPr>
          <w:p w14:paraId="2F0C50CC" w14:textId="3626E93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0.73 (0.46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1.14) </w:t>
            </w:r>
          </w:p>
        </w:tc>
        <w:tc>
          <w:tcPr>
            <w:tcW w:w="0" w:type="auto"/>
          </w:tcPr>
          <w:p w14:paraId="0684754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0.16</w:t>
            </w:r>
          </w:p>
        </w:tc>
        <w:tc>
          <w:tcPr>
            <w:tcW w:w="0" w:type="auto"/>
          </w:tcPr>
          <w:p w14:paraId="22941676" w14:textId="04C2AC21"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0.66 (0.38</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1.12)</w:t>
            </w:r>
          </w:p>
        </w:tc>
        <w:tc>
          <w:tcPr>
            <w:tcW w:w="0" w:type="auto"/>
          </w:tcPr>
          <w:p w14:paraId="262E756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0.12</w:t>
            </w:r>
          </w:p>
        </w:tc>
      </w:tr>
      <w:tr w:rsidR="00605AD9" w:rsidRPr="00605AD9" w14:paraId="3603113C" w14:textId="77777777" w:rsidTr="00E4405B">
        <w:trPr>
          <w:trHeight w:val="20"/>
        </w:trPr>
        <w:tc>
          <w:tcPr>
            <w:tcW w:w="0" w:type="auto"/>
            <w:vMerge/>
          </w:tcPr>
          <w:p w14:paraId="3251653F"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77A5E64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40-49.99</w:t>
            </w:r>
          </w:p>
        </w:tc>
        <w:tc>
          <w:tcPr>
            <w:tcW w:w="0" w:type="auto"/>
          </w:tcPr>
          <w:p w14:paraId="3280C53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289/800 (36.1) </w:t>
            </w:r>
          </w:p>
        </w:tc>
        <w:tc>
          <w:tcPr>
            <w:tcW w:w="0" w:type="auto"/>
          </w:tcPr>
          <w:p w14:paraId="111B3730" w14:textId="5B125A7C"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1.02 (0.68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1.53) </w:t>
            </w:r>
          </w:p>
        </w:tc>
        <w:tc>
          <w:tcPr>
            <w:tcW w:w="0" w:type="auto"/>
          </w:tcPr>
          <w:p w14:paraId="5C20DC3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0.93</w:t>
            </w:r>
          </w:p>
        </w:tc>
        <w:tc>
          <w:tcPr>
            <w:tcW w:w="0" w:type="auto"/>
          </w:tcPr>
          <w:p w14:paraId="73AE0C04" w14:textId="11CF39F0"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0.74 (0.46</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1.20</w:t>
            </w:r>
          </w:p>
        </w:tc>
        <w:tc>
          <w:tcPr>
            <w:tcW w:w="0" w:type="auto"/>
          </w:tcPr>
          <w:p w14:paraId="770FD8F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0.23</w:t>
            </w:r>
          </w:p>
        </w:tc>
      </w:tr>
      <w:tr w:rsidR="00605AD9" w:rsidRPr="00605AD9" w14:paraId="2435CA8D" w14:textId="77777777" w:rsidTr="00E4405B">
        <w:trPr>
          <w:trHeight w:val="20"/>
        </w:trPr>
        <w:tc>
          <w:tcPr>
            <w:tcW w:w="0" w:type="auto"/>
            <w:vMerge/>
          </w:tcPr>
          <w:p w14:paraId="2EB909BB"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0BB72A1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50-59.99</w:t>
            </w:r>
          </w:p>
        </w:tc>
        <w:tc>
          <w:tcPr>
            <w:tcW w:w="0" w:type="auto"/>
          </w:tcPr>
          <w:p w14:paraId="0CD6A86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882/2,192 (40.2)</w:t>
            </w:r>
          </w:p>
        </w:tc>
        <w:tc>
          <w:tcPr>
            <w:tcW w:w="0" w:type="auto"/>
          </w:tcPr>
          <w:p w14:paraId="2207F893" w14:textId="4D1BE35B"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1.23 (0.84</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1.82) </w:t>
            </w:r>
          </w:p>
        </w:tc>
        <w:tc>
          <w:tcPr>
            <w:tcW w:w="0" w:type="auto"/>
          </w:tcPr>
          <w:p w14:paraId="26D7E1D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0.29</w:t>
            </w:r>
          </w:p>
        </w:tc>
        <w:tc>
          <w:tcPr>
            <w:tcW w:w="0" w:type="auto"/>
          </w:tcPr>
          <w:p w14:paraId="4300B98C" w14:textId="5ED4C86E"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0.80 (0.47</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1.21)</w:t>
            </w:r>
          </w:p>
        </w:tc>
        <w:tc>
          <w:tcPr>
            <w:tcW w:w="0" w:type="auto"/>
          </w:tcPr>
          <w:p w14:paraId="0DDAF6A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0.34</w:t>
            </w:r>
          </w:p>
        </w:tc>
      </w:tr>
      <w:tr w:rsidR="00605AD9" w:rsidRPr="00605AD9" w14:paraId="77B07852" w14:textId="77777777" w:rsidTr="00E4405B">
        <w:trPr>
          <w:trHeight w:val="20"/>
        </w:trPr>
        <w:tc>
          <w:tcPr>
            <w:tcW w:w="0" w:type="auto"/>
            <w:vMerge/>
          </w:tcPr>
          <w:p w14:paraId="3EA84130"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57D9B09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60-69.99</w:t>
            </w:r>
          </w:p>
        </w:tc>
        <w:tc>
          <w:tcPr>
            <w:tcW w:w="0" w:type="auto"/>
          </w:tcPr>
          <w:p w14:paraId="55588F1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1,177/3,617 (32.5)</w:t>
            </w:r>
          </w:p>
        </w:tc>
        <w:tc>
          <w:tcPr>
            <w:tcW w:w="0" w:type="auto"/>
          </w:tcPr>
          <w:p w14:paraId="4177017C" w14:textId="481B1E8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0.93 (0.63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1.36) </w:t>
            </w:r>
          </w:p>
        </w:tc>
        <w:tc>
          <w:tcPr>
            <w:tcW w:w="0" w:type="auto"/>
          </w:tcPr>
          <w:p w14:paraId="0D80C37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0.70</w:t>
            </w:r>
          </w:p>
        </w:tc>
        <w:tc>
          <w:tcPr>
            <w:tcW w:w="0" w:type="auto"/>
          </w:tcPr>
          <w:p w14:paraId="1FD8A3A0" w14:textId="62D1202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0.59 (0.37</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0.93)</w:t>
            </w:r>
          </w:p>
        </w:tc>
        <w:tc>
          <w:tcPr>
            <w:tcW w:w="0" w:type="auto"/>
          </w:tcPr>
          <w:p w14:paraId="5509E55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0.025</w:t>
            </w:r>
          </w:p>
        </w:tc>
      </w:tr>
      <w:tr w:rsidR="00605AD9" w:rsidRPr="00605AD9" w14:paraId="12B8CF85" w14:textId="77777777" w:rsidTr="00E4405B">
        <w:trPr>
          <w:trHeight w:val="20"/>
        </w:trPr>
        <w:tc>
          <w:tcPr>
            <w:tcW w:w="0" w:type="auto"/>
            <w:vMerge/>
          </w:tcPr>
          <w:p w14:paraId="4804DEB2"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7DE024B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≥70.00</w:t>
            </w:r>
          </w:p>
        </w:tc>
        <w:tc>
          <w:tcPr>
            <w:tcW w:w="0" w:type="auto"/>
          </w:tcPr>
          <w:p w14:paraId="1AED2FF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434/1,933 (22.5)</w:t>
            </w:r>
          </w:p>
        </w:tc>
        <w:tc>
          <w:tcPr>
            <w:tcW w:w="0" w:type="auto"/>
          </w:tcPr>
          <w:p w14:paraId="1856B6AF" w14:textId="5386B15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0.60 (0.40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0.89) </w:t>
            </w:r>
          </w:p>
        </w:tc>
        <w:tc>
          <w:tcPr>
            <w:tcW w:w="0" w:type="auto"/>
          </w:tcPr>
          <w:p w14:paraId="51AB0CC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0.011</w:t>
            </w:r>
          </w:p>
        </w:tc>
        <w:tc>
          <w:tcPr>
            <w:tcW w:w="0" w:type="auto"/>
          </w:tcPr>
          <w:p w14:paraId="2A15E06C" w14:textId="3A1AC33E"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0.34 (0.21</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0.56)</w:t>
            </w:r>
          </w:p>
        </w:tc>
        <w:tc>
          <w:tcPr>
            <w:tcW w:w="0" w:type="auto"/>
          </w:tcPr>
          <w:p w14:paraId="244F569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0346A188" w14:textId="77777777" w:rsidTr="00E4405B">
        <w:trPr>
          <w:trHeight w:val="20"/>
        </w:trPr>
        <w:tc>
          <w:tcPr>
            <w:tcW w:w="0" w:type="auto"/>
            <w:vMerge/>
          </w:tcPr>
          <w:p w14:paraId="56FDE8CC"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65D8BEE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471FF011"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2F49A1B4"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36CD54F3"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7E40D0F4" w14:textId="4BF85159"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0.80 (0.76</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0.84)</w:t>
            </w:r>
          </w:p>
        </w:tc>
        <w:tc>
          <w:tcPr>
            <w:tcW w:w="0" w:type="auto"/>
          </w:tcPr>
          <w:p w14:paraId="179D295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4B471C25" w14:textId="77777777" w:rsidTr="00E4405B">
        <w:trPr>
          <w:trHeight w:val="20"/>
        </w:trPr>
        <w:tc>
          <w:tcPr>
            <w:tcW w:w="0" w:type="auto"/>
            <w:vMerge w:val="restart"/>
          </w:tcPr>
          <w:p w14:paraId="47AF8C1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Sex</w:t>
            </w:r>
          </w:p>
        </w:tc>
        <w:tc>
          <w:tcPr>
            <w:tcW w:w="0" w:type="auto"/>
            <w:noWrap/>
            <w:vAlign w:val="center"/>
            <w:hideMark/>
          </w:tcPr>
          <w:p w14:paraId="349F06B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Female</w:t>
            </w:r>
          </w:p>
        </w:tc>
        <w:tc>
          <w:tcPr>
            <w:tcW w:w="0" w:type="auto"/>
          </w:tcPr>
          <w:p w14:paraId="53D22EB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2,358/6,367 (37.0)</w:t>
            </w:r>
          </w:p>
        </w:tc>
        <w:tc>
          <w:tcPr>
            <w:tcW w:w="0" w:type="auto"/>
          </w:tcPr>
          <w:p w14:paraId="4157FDB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7AC8B3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616609A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28E61B5"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1985C1AB" w14:textId="77777777" w:rsidTr="00E4405B">
        <w:trPr>
          <w:trHeight w:val="161"/>
        </w:trPr>
        <w:tc>
          <w:tcPr>
            <w:tcW w:w="0" w:type="auto"/>
            <w:vMerge/>
          </w:tcPr>
          <w:p w14:paraId="020F848C"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285C9ED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Male</w:t>
            </w:r>
          </w:p>
        </w:tc>
        <w:tc>
          <w:tcPr>
            <w:tcW w:w="0" w:type="auto"/>
          </w:tcPr>
          <w:p w14:paraId="0445750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562/2,636 (21.3)</w:t>
            </w:r>
          </w:p>
        </w:tc>
        <w:tc>
          <w:tcPr>
            <w:tcW w:w="0" w:type="auto"/>
          </w:tcPr>
          <w:p w14:paraId="77A62689" w14:textId="023A644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0.50 (0.45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0.55) </w:t>
            </w:r>
          </w:p>
        </w:tc>
        <w:tc>
          <w:tcPr>
            <w:tcW w:w="0" w:type="auto"/>
          </w:tcPr>
          <w:p w14:paraId="3C21560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65EEE2FF" w14:textId="039F1C9E"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0.50 (0.44</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0.56)</w:t>
            </w:r>
          </w:p>
        </w:tc>
        <w:tc>
          <w:tcPr>
            <w:tcW w:w="0" w:type="auto"/>
          </w:tcPr>
          <w:p w14:paraId="18874C4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7B8F8278" w14:textId="77777777" w:rsidTr="00E4405B">
        <w:trPr>
          <w:trHeight w:val="20"/>
        </w:trPr>
        <w:tc>
          <w:tcPr>
            <w:tcW w:w="0" w:type="auto"/>
            <w:vMerge w:val="restart"/>
          </w:tcPr>
          <w:p w14:paraId="3B63855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Ethnicity</w:t>
            </w:r>
          </w:p>
        </w:tc>
        <w:tc>
          <w:tcPr>
            <w:tcW w:w="0" w:type="auto"/>
            <w:noWrap/>
            <w:vAlign w:val="center"/>
          </w:tcPr>
          <w:p w14:paraId="73FFAB6E" w14:textId="0B82B913"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Asia</w:t>
            </w:r>
            <w:r w:rsidR="00276F0B" w:rsidRPr="00605AD9">
              <w:rPr>
                <w:rFonts w:ascii="Times New Roman" w:hAnsi="Times New Roman" w:cs="Times New Roman"/>
                <w:color w:val="000000" w:themeColor="text1"/>
                <w:sz w:val="14"/>
                <w:szCs w:val="14"/>
              </w:rPr>
              <w:t>n/A</w:t>
            </w:r>
            <w:r w:rsidRPr="00605AD9">
              <w:rPr>
                <w:rFonts w:ascii="Times New Roman" w:hAnsi="Times New Roman" w:cs="Times New Roman"/>
                <w:color w:val="000000" w:themeColor="text1"/>
                <w:sz w:val="14"/>
                <w:szCs w:val="14"/>
              </w:rPr>
              <w:t>sian British</w:t>
            </w:r>
          </w:p>
        </w:tc>
        <w:tc>
          <w:tcPr>
            <w:tcW w:w="0" w:type="auto"/>
          </w:tcPr>
          <w:p w14:paraId="32607DB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28/94 (29.8)</w:t>
            </w:r>
          </w:p>
        </w:tc>
        <w:tc>
          <w:tcPr>
            <w:tcW w:w="0" w:type="auto"/>
          </w:tcPr>
          <w:p w14:paraId="3AC3BEE8" w14:textId="54DABC5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0.86 (0.55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1.36) </w:t>
            </w:r>
          </w:p>
        </w:tc>
        <w:tc>
          <w:tcPr>
            <w:tcW w:w="0" w:type="auto"/>
          </w:tcPr>
          <w:p w14:paraId="027F939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0.52</w:t>
            </w:r>
          </w:p>
        </w:tc>
        <w:tc>
          <w:tcPr>
            <w:tcW w:w="0" w:type="auto"/>
          </w:tcPr>
          <w:p w14:paraId="734CC783" w14:textId="02CB68CC" w:rsidR="00CC30D0" w:rsidRPr="00605AD9" w:rsidRDefault="00DF0294" w:rsidP="00E4405B">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638EE261" w14:textId="5DDD8AE9" w:rsidR="00CC30D0" w:rsidRPr="00605AD9" w:rsidRDefault="00DF0294" w:rsidP="00E4405B">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6506164D" w14:textId="77777777" w:rsidTr="00E4405B">
        <w:trPr>
          <w:trHeight w:val="20"/>
        </w:trPr>
        <w:tc>
          <w:tcPr>
            <w:tcW w:w="0" w:type="auto"/>
            <w:vMerge/>
          </w:tcPr>
          <w:p w14:paraId="4B8D30A0"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028F4DD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Black/Black British</w:t>
            </w:r>
          </w:p>
        </w:tc>
        <w:tc>
          <w:tcPr>
            <w:tcW w:w="0" w:type="auto"/>
          </w:tcPr>
          <w:p w14:paraId="4EAA9B5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13/36 (36.1)</w:t>
            </w:r>
          </w:p>
        </w:tc>
        <w:tc>
          <w:tcPr>
            <w:tcW w:w="0" w:type="auto"/>
          </w:tcPr>
          <w:p w14:paraId="0215DE62" w14:textId="6AFB4BAF"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0.94 (0.47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1.88) </w:t>
            </w:r>
          </w:p>
        </w:tc>
        <w:tc>
          <w:tcPr>
            <w:tcW w:w="0" w:type="auto"/>
          </w:tcPr>
          <w:p w14:paraId="1C00F93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0.86</w:t>
            </w:r>
          </w:p>
        </w:tc>
        <w:tc>
          <w:tcPr>
            <w:tcW w:w="0" w:type="auto"/>
          </w:tcPr>
          <w:p w14:paraId="6C64B15B" w14:textId="4EE2C0FD"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6DF4D7C2" w14:textId="1D71ED22"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3AD3AA99" w14:textId="77777777" w:rsidTr="00E4405B">
        <w:trPr>
          <w:trHeight w:val="20"/>
        </w:trPr>
        <w:tc>
          <w:tcPr>
            <w:tcW w:w="0" w:type="auto"/>
            <w:vMerge/>
          </w:tcPr>
          <w:p w14:paraId="3592664F"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4C6BB27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Mixed/other </w:t>
            </w:r>
          </w:p>
        </w:tc>
        <w:tc>
          <w:tcPr>
            <w:tcW w:w="0" w:type="auto"/>
          </w:tcPr>
          <w:p w14:paraId="5AAABAA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65/197 (33.0)</w:t>
            </w:r>
          </w:p>
        </w:tc>
        <w:tc>
          <w:tcPr>
            <w:tcW w:w="0" w:type="auto"/>
          </w:tcPr>
          <w:p w14:paraId="62C670D4" w14:textId="1BBE9E4C"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0.96 (0.71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1.30) </w:t>
            </w:r>
          </w:p>
        </w:tc>
        <w:tc>
          <w:tcPr>
            <w:tcW w:w="0" w:type="auto"/>
          </w:tcPr>
          <w:p w14:paraId="71E353A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0.78</w:t>
            </w:r>
          </w:p>
        </w:tc>
        <w:tc>
          <w:tcPr>
            <w:tcW w:w="0" w:type="auto"/>
          </w:tcPr>
          <w:p w14:paraId="390CF0F4" w14:textId="21B2F061"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40849EFA" w14:textId="23BF8AD2"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34A3B743" w14:textId="77777777" w:rsidTr="00E4405B">
        <w:trPr>
          <w:trHeight w:val="20"/>
        </w:trPr>
        <w:tc>
          <w:tcPr>
            <w:tcW w:w="0" w:type="auto"/>
            <w:vMerge/>
          </w:tcPr>
          <w:p w14:paraId="654477E3"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0EB8242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White</w:t>
            </w:r>
          </w:p>
        </w:tc>
        <w:tc>
          <w:tcPr>
            <w:tcW w:w="0" w:type="auto"/>
          </w:tcPr>
          <w:p w14:paraId="4950644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2,814/8,676 (32.4)</w:t>
            </w:r>
          </w:p>
        </w:tc>
        <w:tc>
          <w:tcPr>
            <w:tcW w:w="0" w:type="auto"/>
          </w:tcPr>
          <w:p w14:paraId="2C22FB4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50E1786"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18A955E2" w14:textId="7CB9FD62"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tcPr>
          <w:p w14:paraId="33508FA7" w14:textId="1138A642" w:rsidR="00CC30D0" w:rsidRPr="00605AD9" w:rsidRDefault="00DF0294"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r>
      <w:tr w:rsidR="00605AD9" w:rsidRPr="00605AD9" w14:paraId="2F84AFCF" w14:textId="77777777" w:rsidTr="00E4405B">
        <w:trPr>
          <w:trHeight w:val="20"/>
        </w:trPr>
        <w:tc>
          <w:tcPr>
            <w:tcW w:w="0" w:type="auto"/>
            <w:vMerge w:val="restart"/>
          </w:tcPr>
          <w:p w14:paraId="07BA44A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Education</w:t>
            </w:r>
          </w:p>
        </w:tc>
        <w:tc>
          <w:tcPr>
            <w:tcW w:w="0" w:type="auto"/>
            <w:noWrap/>
            <w:vAlign w:val="center"/>
            <w:hideMark/>
          </w:tcPr>
          <w:p w14:paraId="0FE8A72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Primary/Secondary</w:t>
            </w:r>
          </w:p>
        </w:tc>
        <w:tc>
          <w:tcPr>
            <w:tcW w:w="0" w:type="auto"/>
          </w:tcPr>
          <w:p w14:paraId="6B61D0B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282/978 (28.8)</w:t>
            </w:r>
          </w:p>
        </w:tc>
        <w:tc>
          <w:tcPr>
            <w:tcW w:w="0" w:type="auto"/>
          </w:tcPr>
          <w:p w14:paraId="22901FB9" w14:textId="64DAC15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0.81 (0.68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0.95) </w:t>
            </w:r>
          </w:p>
        </w:tc>
        <w:tc>
          <w:tcPr>
            <w:tcW w:w="0" w:type="auto"/>
          </w:tcPr>
          <w:p w14:paraId="0E1DB4C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0.009</w:t>
            </w:r>
          </w:p>
        </w:tc>
        <w:tc>
          <w:tcPr>
            <w:tcW w:w="0" w:type="auto"/>
          </w:tcPr>
          <w:p w14:paraId="24AD1574" w14:textId="671700A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0.75 (0.63</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0.89)</w:t>
            </w:r>
          </w:p>
        </w:tc>
        <w:tc>
          <w:tcPr>
            <w:tcW w:w="0" w:type="auto"/>
          </w:tcPr>
          <w:p w14:paraId="1F1CD0D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0.001</w:t>
            </w:r>
          </w:p>
        </w:tc>
      </w:tr>
      <w:tr w:rsidR="00605AD9" w:rsidRPr="00605AD9" w14:paraId="5DA3481C" w14:textId="77777777" w:rsidTr="00E4405B">
        <w:trPr>
          <w:trHeight w:val="20"/>
        </w:trPr>
        <w:tc>
          <w:tcPr>
            <w:tcW w:w="0" w:type="auto"/>
            <w:vMerge/>
          </w:tcPr>
          <w:p w14:paraId="10595AAA"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4EF7E3A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Higher/Further</w:t>
            </w:r>
          </w:p>
        </w:tc>
        <w:tc>
          <w:tcPr>
            <w:tcW w:w="0" w:type="auto"/>
          </w:tcPr>
          <w:p w14:paraId="16E56AD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400/1,265 (31.6)</w:t>
            </w:r>
          </w:p>
        </w:tc>
        <w:tc>
          <w:tcPr>
            <w:tcW w:w="0" w:type="auto"/>
          </w:tcPr>
          <w:p w14:paraId="7A408687" w14:textId="572DC45E"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0.87 (0.75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1.00) </w:t>
            </w:r>
          </w:p>
        </w:tc>
        <w:tc>
          <w:tcPr>
            <w:tcW w:w="0" w:type="auto"/>
          </w:tcPr>
          <w:p w14:paraId="1875F3B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0.05</w:t>
            </w:r>
          </w:p>
        </w:tc>
        <w:tc>
          <w:tcPr>
            <w:tcW w:w="0" w:type="auto"/>
          </w:tcPr>
          <w:p w14:paraId="00145588" w14:textId="2FFCAF43"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0.86 (0.74</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1.00)</w:t>
            </w:r>
          </w:p>
        </w:tc>
        <w:tc>
          <w:tcPr>
            <w:tcW w:w="0" w:type="auto"/>
          </w:tcPr>
          <w:p w14:paraId="2721FAE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0.05</w:t>
            </w:r>
          </w:p>
        </w:tc>
      </w:tr>
      <w:tr w:rsidR="00605AD9" w:rsidRPr="00605AD9" w14:paraId="7F9307E2" w14:textId="77777777" w:rsidTr="00E4405B">
        <w:trPr>
          <w:trHeight w:val="20"/>
        </w:trPr>
        <w:tc>
          <w:tcPr>
            <w:tcW w:w="0" w:type="auto"/>
            <w:vMerge/>
          </w:tcPr>
          <w:p w14:paraId="5C1239A1"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4239BF1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College</w:t>
            </w:r>
          </w:p>
        </w:tc>
        <w:tc>
          <w:tcPr>
            <w:tcW w:w="0" w:type="auto"/>
          </w:tcPr>
          <w:p w14:paraId="3C63A00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1,270/3,991 (31.8)</w:t>
            </w:r>
          </w:p>
        </w:tc>
        <w:tc>
          <w:tcPr>
            <w:tcW w:w="0" w:type="auto"/>
          </w:tcPr>
          <w:p w14:paraId="54FF16DE" w14:textId="7C593E5E"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0.88 (0.80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0.98) </w:t>
            </w:r>
          </w:p>
        </w:tc>
        <w:tc>
          <w:tcPr>
            <w:tcW w:w="0" w:type="auto"/>
          </w:tcPr>
          <w:p w14:paraId="591D12D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0.020</w:t>
            </w:r>
          </w:p>
        </w:tc>
        <w:tc>
          <w:tcPr>
            <w:tcW w:w="0" w:type="auto"/>
          </w:tcPr>
          <w:p w14:paraId="4B67E9C4" w14:textId="5AC35CF9"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0.87 (0.78</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0.97)</w:t>
            </w:r>
          </w:p>
        </w:tc>
        <w:tc>
          <w:tcPr>
            <w:tcW w:w="0" w:type="auto"/>
          </w:tcPr>
          <w:p w14:paraId="6C7FD81F" w14:textId="77777777" w:rsidR="00CC30D0" w:rsidRPr="00605AD9" w:rsidRDefault="00CC30D0" w:rsidP="00E4405B">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0.010</w:t>
            </w:r>
          </w:p>
        </w:tc>
      </w:tr>
      <w:tr w:rsidR="00605AD9" w:rsidRPr="00605AD9" w14:paraId="4F6D9B91" w14:textId="77777777" w:rsidTr="00E4405B">
        <w:trPr>
          <w:trHeight w:val="20"/>
        </w:trPr>
        <w:tc>
          <w:tcPr>
            <w:tcW w:w="0" w:type="auto"/>
            <w:vMerge/>
          </w:tcPr>
          <w:p w14:paraId="46A25539"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5CAC49B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Post-graduate</w:t>
            </w:r>
          </w:p>
        </w:tc>
        <w:tc>
          <w:tcPr>
            <w:tcW w:w="0" w:type="auto"/>
          </w:tcPr>
          <w:p w14:paraId="5895D64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965/2,762 (34.9)</w:t>
            </w:r>
          </w:p>
        </w:tc>
        <w:tc>
          <w:tcPr>
            <w:tcW w:w="0" w:type="auto"/>
          </w:tcPr>
          <w:p w14:paraId="074AADA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6F582B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23A386A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5371CA60" w14:textId="77777777" w:rsidR="00CC30D0" w:rsidRPr="00605AD9" w:rsidRDefault="00CC30D0" w:rsidP="00E4405B">
            <w:pPr>
              <w:rPr>
                <w:rFonts w:ascii="Times New Roman" w:hAnsi="Times New Roman" w:cs="Times New Roman"/>
                <w:b/>
                <w:color w:val="000000" w:themeColor="text1"/>
                <w:sz w:val="14"/>
                <w:szCs w:val="14"/>
              </w:rPr>
            </w:pPr>
          </w:p>
        </w:tc>
      </w:tr>
      <w:tr w:rsidR="00605AD9" w:rsidRPr="00605AD9" w14:paraId="37474A02" w14:textId="77777777" w:rsidTr="00E4405B">
        <w:trPr>
          <w:trHeight w:val="20"/>
        </w:trPr>
        <w:tc>
          <w:tcPr>
            <w:tcW w:w="0" w:type="auto"/>
            <w:vMerge/>
          </w:tcPr>
          <w:p w14:paraId="3AF5E996"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070EE62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 for trend</w:t>
            </w:r>
          </w:p>
        </w:tc>
        <w:tc>
          <w:tcPr>
            <w:tcW w:w="0" w:type="auto"/>
          </w:tcPr>
          <w:p w14:paraId="61A024A8"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57AB2D9A"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5D014E5A"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1627B1A2" w14:textId="2D4011DF"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1.09 (1.04</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1.15)</w:t>
            </w:r>
          </w:p>
        </w:tc>
        <w:tc>
          <w:tcPr>
            <w:tcW w:w="0" w:type="auto"/>
          </w:tcPr>
          <w:p w14:paraId="0BD64CA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0.001</w:t>
            </w:r>
          </w:p>
        </w:tc>
      </w:tr>
      <w:tr w:rsidR="00605AD9" w:rsidRPr="00605AD9" w14:paraId="65AABE72" w14:textId="77777777" w:rsidTr="00E4405B">
        <w:trPr>
          <w:trHeight w:val="20"/>
        </w:trPr>
        <w:tc>
          <w:tcPr>
            <w:tcW w:w="0" w:type="auto"/>
            <w:vMerge w:val="restart"/>
          </w:tcPr>
          <w:p w14:paraId="44EEF01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Alcohol, units/</w:t>
            </w:r>
            <w:proofErr w:type="spellStart"/>
            <w:r w:rsidRPr="00605AD9">
              <w:rPr>
                <w:rFonts w:ascii="Times New Roman" w:hAnsi="Times New Roman" w:cs="Times New Roman"/>
                <w:b/>
                <w:bCs/>
                <w:color w:val="000000" w:themeColor="text1"/>
                <w:sz w:val="14"/>
                <w:szCs w:val="14"/>
              </w:rPr>
              <w:t>wk</w:t>
            </w:r>
            <w:proofErr w:type="spellEnd"/>
          </w:p>
        </w:tc>
        <w:tc>
          <w:tcPr>
            <w:tcW w:w="0" w:type="auto"/>
            <w:noWrap/>
            <w:vAlign w:val="center"/>
            <w:hideMark/>
          </w:tcPr>
          <w:p w14:paraId="1D7C7EA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w:t>
            </w:r>
          </w:p>
        </w:tc>
        <w:tc>
          <w:tcPr>
            <w:tcW w:w="0" w:type="auto"/>
          </w:tcPr>
          <w:p w14:paraId="4C13117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810/2,349 (34.5)</w:t>
            </w:r>
          </w:p>
        </w:tc>
        <w:tc>
          <w:tcPr>
            <w:tcW w:w="0" w:type="auto"/>
          </w:tcPr>
          <w:p w14:paraId="12923C2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F198A6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61DFE8D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65F43BE5"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15738513" w14:textId="77777777" w:rsidTr="00E4405B">
        <w:trPr>
          <w:trHeight w:val="20"/>
        </w:trPr>
        <w:tc>
          <w:tcPr>
            <w:tcW w:w="0" w:type="auto"/>
            <w:vMerge/>
          </w:tcPr>
          <w:p w14:paraId="6258F7B9"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0A246C0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w:t>
            </w:r>
          </w:p>
        </w:tc>
        <w:tc>
          <w:tcPr>
            <w:tcW w:w="0" w:type="auto"/>
          </w:tcPr>
          <w:p w14:paraId="3250C04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1,083/3,189 (34.0)</w:t>
            </w:r>
          </w:p>
        </w:tc>
        <w:tc>
          <w:tcPr>
            <w:tcW w:w="0" w:type="auto"/>
          </w:tcPr>
          <w:p w14:paraId="5EEE248F" w14:textId="70EB384B"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 (0.89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1.12) </w:t>
            </w:r>
          </w:p>
        </w:tc>
        <w:tc>
          <w:tcPr>
            <w:tcW w:w="0" w:type="auto"/>
          </w:tcPr>
          <w:p w14:paraId="70FD72F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0.98</w:t>
            </w:r>
          </w:p>
        </w:tc>
        <w:tc>
          <w:tcPr>
            <w:tcW w:w="0" w:type="auto"/>
          </w:tcPr>
          <w:p w14:paraId="462F5E18" w14:textId="43B2B5A6"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1.04 (0.92</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1.17)</w:t>
            </w:r>
          </w:p>
        </w:tc>
        <w:tc>
          <w:tcPr>
            <w:tcW w:w="0" w:type="auto"/>
          </w:tcPr>
          <w:p w14:paraId="223990C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0.57</w:t>
            </w:r>
          </w:p>
        </w:tc>
      </w:tr>
      <w:tr w:rsidR="00605AD9" w:rsidRPr="00605AD9" w14:paraId="443312F3" w14:textId="77777777" w:rsidTr="00E4405B">
        <w:trPr>
          <w:trHeight w:val="20"/>
        </w:trPr>
        <w:tc>
          <w:tcPr>
            <w:tcW w:w="0" w:type="auto"/>
            <w:vMerge/>
          </w:tcPr>
          <w:p w14:paraId="0BC4E387"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1B59594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8-14</w:t>
            </w:r>
          </w:p>
        </w:tc>
        <w:tc>
          <w:tcPr>
            <w:tcW w:w="0" w:type="auto"/>
          </w:tcPr>
          <w:p w14:paraId="4DC3E61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568/1,853 (30.7)</w:t>
            </w:r>
          </w:p>
        </w:tc>
        <w:tc>
          <w:tcPr>
            <w:tcW w:w="0" w:type="auto"/>
          </w:tcPr>
          <w:p w14:paraId="6F5E071E" w14:textId="12725F13"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0.90 (0.79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1.03) </w:t>
            </w:r>
          </w:p>
        </w:tc>
        <w:tc>
          <w:tcPr>
            <w:tcW w:w="0" w:type="auto"/>
          </w:tcPr>
          <w:p w14:paraId="05440E2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0.14</w:t>
            </w:r>
          </w:p>
        </w:tc>
        <w:tc>
          <w:tcPr>
            <w:tcW w:w="0" w:type="auto"/>
          </w:tcPr>
          <w:p w14:paraId="1EDF9236" w14:textId="3A618DE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0.97 (0.85</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1.12)</w:t>
            </w:r>
          </w:p>
        </w:tc>
        <w:tc>
          <w:tcPr>
            <w:tcW w:w="0" w:type="auto"/>
          </w:tcPr>
          <w:p w14:paraId="01F8E34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0.71</w:t>
            </w:r>
          </w:p>
        </w:tc>
      </w:tr>
      <w:tr w:rsidR="00605AD9" w:rsidRPr="00605AD9" w14:paraId="4EF5DE09" w14:textId="77777777" w:rsidTr="00E4405B">
        <w:trPr>
          <w:trHeight w:val="20"/>
        </w:trPr>
        <w:tc>
          <w:tcPr>
            <w:tcW w:w="0" w:type="auto"/>
            <w:vMerge/>
          </w:tcPr>
          <w:p w14:paraId="766AC20D"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78A3726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15-21</w:t>
            </w:r>
          </w:p>
        </w:tc>
        <w:tc>
          <w:tcPr>
            <w:tcW w:w="0" w:type="auto"/>
          </w:tcPr>
          <w:p w14:paraId="3168685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251/901 (27.9)</w:t>
            </w:r>
          </w:p>
        </w:tc>
        <w:tc>
          <w:tcPr>
            <w:tcW w:w="0" w:type="auto"/>
          </w:tcPr>
          <w:p w14:paraId="0D773E0D" w14:textId="1768968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0.82 (0.69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0.97) </w:t>
            </w:r>
          </w:p>
        </w:tc>
        <w:tc>
          <w:tcPr>
            <w:tcW w:w="0" w:type="auto"/>
          </w:tcPr>
          <w:p w14:paraId="329442E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0.022</w:t>
            </w:r>
          </w:p>
        </w:tc>
        <w:tc>
          <w:tcPr>
            <w:tcW w:w="0" w:type="auto"/>
          </w:tcPr>
          <w:p w14:paraId="7CD76B03" w14:textId="76A62241"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0.87 (0.73</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1.04)</w:t>
            </w:r>
          </w:p>
        </w:tc>
        <w:tc>
          <w:tcPr>
            <w:tcW w:w="0" w:type="auto"/>
          </w:tcPr>
          <w:p w14:paraId="6F313CC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0.13</w:t>
            </w:r>
          </w:p>
        </w:tc>
      </w:tr>
      <w:tr w:rsidR="00605AD9" w:rsidRPr="00605AD9" w14:paraId="4E2E7BDA" w14:textId="77777777" w:rsidTr="00E4405B">
        <w:trPr>
          <w:trHeight w:val="20"/>
        </w:trPr>
        <w:tc>
          <w:tcPr>
            <w:tcW w:w="0" w:type="auto"/>
            <w:vMerge/>
          </w:tcPr>
          <w:p w14:paraId="4953D237"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2FB464B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22-28</w:t>
            </w:r>
          </w:p>
        </w:tc>
        <w:tc>
          <w:tcPr>
            <w:tcW w:w="0" w:type="auto"/>
          </w:tcPr>
          <w:p w14:paraId="3689A1E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106/403 (26.3)</w:t>
            </w:r>
          </w:p>
        </w:tc>
        <w:tc>
          <w:tcPr>
            <w:tcW w:w="0" w:type="auto"/>
          </w:tcPr>
          <w:p w14:paraId="5915867E" w14:textId="1DB99E4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0.81 (0.63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1.03) </w:t>
            </w:r>
          </w:p>
        </w:tc>
        <w:tc>
          <w:tcPr>
            <w:tcW w:w="0" w:type="auto"/>
          </w:tcPr>
          <w:p w14:paraId="29D56C9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0.09</w:t>
            </w:r>
          </w:p>
        </w:tc>
        <w:tc>
          <w:tcPr>
            <w:tcW w:w="0" w:type="auto"/>
          </w:tcPr>
          <w:p w14:paraId="7BB47888" w14:textId="386E4E91"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0.84 (0.65</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1.09)</w:t>
            </w:r>
          </w:p>
        </w:tc>
        <w:tc>
          <w:tcPr>
            <w:tcW w:w="0" w:type="auto"/>
          </w:tcPr>
          <w:p w14:paraId="5580EDC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0.19</w:t>
            </w:r>
          </w:p>
        </w:tc>
      </w:tr>
      <w:tr w:rsidR="00605AD9" w:rsidRPr="00605AD9" w14:paraId="23B58888" w14:textId="77777777" w:rsidTr="00E4405B">
        <w:trPr>
          <w:trHeight w:val="20"/>
        </w:trPr>
        <w:tc>
          <w:tcPr>
            <w:tcW w:w="0" w:type="auto"/>
            <w:vMerge/>
          </w:tcPr>
          <w:p w14:paraId="68523981"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3574E58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&gt;28</w:t>
            </w:r>
          </w:p>
        </w:tc>
        <w:tc>
          <w:tcPr>
            <w:tcW w:w="0" w:type="auto"/>
          </w:tcPr>
          <w:p w14:paraId="60953EF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102/308 (33.1)</w:t>
            </w:r>
          </w:p>
        </w:tc>
        <w:tc>
          <w:tcPr>
            <w:tcW w:w="0" w:type="auto"/>
          </w:tcPr>
          <w:p w14:paraId="589D2694" w14:textId="17A1FDF4"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1.17 (0.90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1.52) </w:t>
            </w:r>
          </w:p>
        </w:tc>
        <w:tc>
          <w:tcPr>
            <w:tcW w:w="0" w:type="auto"/>
          </w:tcPr>
          <w:p w14:paraId="1FDDD2F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0.24</w:t>
            </w:r>
          </w:p>
        </w:tc>
        <w:tc>
          <w:tcPr>
            <w:tcW w:w="0" w:type="auto"/>
          </w:tcPr>
          <w:p w14:paraId="1BF3D182" w14:textId="139BB25C"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1.22 (0.93</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1.60)</w:t>
            </w:r>
          </w:p>
        </w:tc>
        <w:tc>
          <w:tcPr>
            <w:tcW w:w="0" w:type="auto"/>
          </w:tcPr>
          <w:p w14:paraId="73B9386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0.15</w:t>
            </w:r>
          </w:p>
        </w:tc>
      </w:tr>
      <w:tr w:rsidR="00605AD9" w:rsidRPr="00605AD9" w14:paraId="1B3729F1" w14:textId="77777777" w:rsidTr="00E4405B">
        <w:trPr>
          <w:trHeight w:val="20"/>
        </w:trPr>
        <w:tc>
          <w:tcPr>
            <w:tcW w:w="0" w:type="auto"/>
            <w:vMerge/>
          </w:tcPr>
          <w:p w14:paraId="06439D68"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6AFA43A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1E01F8DF"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4CB53417"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5E9C2F38"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28CC6185" w14:textId="47290826"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0.99 (0.95</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1.02)</w:t>
            </w:r>
          </w:p>
        </w:tc>
        <w:tc>
          <w:tcPr>
            <w:tcW w:w="0" w:type="auto"/>
          </w:tcPr>
          <w:p w14:paraId="43C5ED8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0.44</w:t>
            </w:r>
          </w:p>
        </w:tc>
      </w:tr>
      <w:tr w:rsidR="00605AD9" w:rsidRPr="00605AD9" w14:paraId="3B6E4FA8" w14:textId="77777777" w:rsidTr="00E4405B">
        <w:trPr>
          <w:trHeight w:val="20"/>
        </w:trPr>
        <w:tc>
          <w:tcPr>
            <w:tcW w:w="0" w:type="auto"/>
            <w:vMerge w:val="restart"/>
          </w:tcPr>
          <w:p w14:paraId="2E50D5B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Light physical exercise, hr/</w:t>
            </w:r>
            <w:proofErr w:type="spellStart"/>
            <w:r w:rsidRPr="00605AD9">
              <w:rPr>
                <w:rFonts w:ascii="Times New Roman" w:hAnsi="Times New Roman" w:cs="Times New Roman"/>
                <w:b/>
                <w:bCs/>
                <w:color w:val="000000" w:themeColor="text1"/>
                <w:sz w:val="14"/>
                <w:szCs w:val="14"/>
              </w:rPr>
              <w:t>wk</w:t>
            </w:r>
            <w:proofErr w:type="spellEnd"/>
          </w:p>
        </w:tc>
        <w:tc>
          <w:tcPr>
            <w:tcW w:w="0" w:type="auto"/>
            <w:noWrap/>
            <w:vAlign w:val="center"/>
            <w:hideMark/>
          </w:tcPr>
          <w:p w14:paraId="6E23E58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0-4</w:t>
            </w:r>
          </w:p>
        </w:tc>
        <w:tc>
          <w:tcPr>
            <w:tcW w:w="0" w:type="auto"/>
          </w:tcPr>
          <w:p w14:paraId="72289B1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975/2,832 (34.4)</w:t>
            </w:r>
          </w:p>
        </w:tc>
        <w:tc>
          <w:tcPr>
            <w:tcW w:w="0" w:type="auto"/>
          </w:tcPr>
          <w:p w14:paraId="1AD3C782" w14:textId="466C83E6"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1.18 (1.06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1.33) </w:t>
            </w:r>
          </w:p>
        </w:tc>
        <w:tc>
          <w:tcPr>
            <w:tcW w:w="0" w:type="auto"/>
          </w:tcPr>
          <w:p w14:paraId="4999989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0.003</w:t>
            </w:r>
          </w:p>
        </w:tc>
        <w:tc>
          <w:tcPr>
            <w:tcW w:w="0" w:type="auto"/>
          </w:tcPr>
          <w:p w14:paraId="247F0AC8" w14:textId="7A3543F6"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1.09 (0.97</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1.23)</w:t>
            </w:r>
          </w:p>
        </w:tc>
        <w:tc>
          <w:tcPr>
            <w:tcW w:w="0" w:type="auto"/>
          </w:tcPr>
          <w:p w14:paraId="38CD6A2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0.15</w:t>
            </w:r>
          </w:p>
        </w:tc>
      </w:tr>
      <w:tr w:rsidR="00605AD9" w:rsidRPr="00605AD9" w14:paraId="3AD46515" w14:textId="77777777" w:rsidTr="00E4405B">
        <w:trPr>
          <w:trHeight w:val="20"/>
        </w:trPr>
        <w:tc>
          <w:tcPr>
            <w:tcW w:w="0" w:type="auto"/>
            <w:vMerge/>
          </w:tcPr>
          <w:p w14:paraId="11F2B2AE"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26BD7E1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5-9</w:t>
            </w:r>
          </w:p>
        </w:tc>
        <w:tc>
          <w:tcPr>
            <w:tcW w:w="0" w:type="auto"/>
          </w:tcPr>
          <w:p w14:paraId="4E9B6A7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1,010/2,983 (33.9)</w:t>
            </w:r>
          </w:p>
        </w:tc>
        <w:tc>
          <w:tcPr>
            <w:tcW w:w="0" w:type="auto"/>
          </w:tcPr>
          <w:p w14:paraId="3B50017E" w14:textId="0576D31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1.15 (1.03,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1.29) </w:t>
            </w:r>
          </w:p>
        </w:tc>
        <w:tc>
          <w:tcPr>
            <w:tcW w:w="0" w:type="auto"/>
          </w:tcPr>
          <w:p w14:paraId="0756035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0.011</w:t>
            </w:r>
          </w:p>
        </w:tc>
        <w:tc>
          <w:tcPr>
            <w:tcW w:w="0" w:type="auto"/>
          </w:tcPr>
          <w:p w14:paraId="09CAB570" w14:textId="3D6D2FDC"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1.12 (1.00</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1.25)</w:t>
            </w:r>
          </w:p>
        </w:tc>
        <w:tc>
          <w:tcPr>
            <w:tcW w:w="0" w:type="auto"/>
          </w:tcPr>
          <w:p w14:paraId="409F503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0.06</w:t>
            </w:r>
          </w:p>
        </w:tc>
      </w:tr>
      <w:tr w:rsidR="00605AD9" w:rsidRPr="00605AD9" w14:paraId="3002B625" w14:textId="77777777" w:rsidTr="00E4405B">
        <w:trPr>
          <w:trHeight w:val="20"/>
        </w:trPr>
        <w:tc>
          <w:tcPr>
            <w:tcW w:w="0" w:type="auto"/>
            <w:vMerge/>
          </w:tcPr>
          <w:p w14:paraId="0136A515"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hideMark/>
          </w:tcPr>
          <w:p w14:paraId="2867D0E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w:t>
            </w:r>
          </w:p>
        </w:tc>
        <w:tc>
          <w:tcPr>
            <w:tcW w:w="0" w:type="auto"/>
          </w:tcPr>
          <w:p w14:paraId="31C6D3B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932/3,172 (29.4)</w:t>
            </w:r>
          </w:p>
        </w:tc>
        <w:tc>
          <w:tcPr>
            <w:tcW w:w="0" w:type="auto"/>
          </w:tcPr>
          <w:p w14:paraId="33B4DAA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C3404B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32A6388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2DD3C393"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190013FD" w14:textId="77777777" w:rsidTr="00E4405B">
        <w:trPr>
          <w:trHeight w:val="20"/>
        </w:trPr>
        <w:tc>
          <w:tcPr>
            <w:tcW w:w="0" w:type="auto"/>
            <w:vMerge/>
          </w:tcPr>
          <w:p w14:paraId="731277D0"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268B669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4CEC7F35"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27D8FCDB"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4A6926EA"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3F06B22E" w14:textId="477DFC4F"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0.96 (0.90</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1.02)</w:t>
            </w:r>
          </w:p>
        </w:tc>
        <w:tc>
          <w:tcPr>
            <w:tcW w:w="0" w:type="auto"/>
          </w:tcPr>
          <w:p w14:paraId="7EEE5A0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0.14</w:t>
            </w:r>
          </w:p>
        </w:tc>
      </w:tr>
      <w:tr w:rsidR="00605AD9" w:rsidRPr="00605AD9" w14:paraId="451F8F2F" w14:textId="77777777" w:rsidTr="00E4405B">
        <w:trPr>
          <w:trHeight w:val="20"/>
        </w:trPr>
        <w:tc>
          <w:tcPr>
            <w:tcW w:w="0" w:type="auto"/>
            <w:vMerge w:val="restart"/>
          </w:tcPr>
          <w:p w14:paraId="330B7DC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Dietary restrictions</w:t>
            </w:r>
          </w:p>
        </w:tc>
        <w:tc>
          <w:tcPr>
            <w:tcW w:w="0" w:type="auto"/>
            <w:noWrap/>
            <w:vAlign w:val="center"/>
          </w:tcPr>
          <w:p w14:paraId="5AE5A70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None</w:t>
            </w:r>
          </w:p>
        </w:tc>
        <w:tc>
          <w:tcPr>
            <w:tcW w:w="0" w:type="auto"/>
          </w:tcPr>
          <w:p w14:paraId="37452F3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2,733/8,500 (32.2)</w:t>
            </w:r>
          </w:p>
        </w:tc>
        <w:tc>
          <w:tcPr>
            <w:tcW w:w="0" w:type="auto"/>
          </w:tcPr>
          <w:p w14:paraId="743197B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D95300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4F6138F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5FD33831" w14:textId="77777777" w:rsidR="00CC30D0" w:rsidRPr="00605AD9" w:rsidRDefault="00CC30D0" w:rsidP="00E4405B">
            <w:pPr>
              <w:rPr>
                <w:rFonts w:ascii="Times New Roman" w:hAnsi="Times New Roman" w:cs="Times New Roman"/>
                <w:b/>
                <w:color w:val="000000" w:themeColor="text1"/>
                <w:sz w:val="14"/>
                <w:szCs w:val="14"/>
              </w:rPr>
            </w:pPr>
          </w:p>
        </w:tc>
      </w:tr>
      <w:tr w:rsidR="00605AD9" w:rsidRPr="00605AD9" w14:paraId="43E1219B" w14:textId="77777777" w:rsidTr="00E4405B">
        <w:trPr>
          <w:trHeight w:val="20"/>
        </w:trPr>
        <w:tc>
          <w:tcPr>
            <w:tcW w:w="0" w:type="auto"/>
            <w:vMerge/>
          </w:tcPr>
          <w:p w14:paraId="66C4E0AE" w14:textId="77777777" w:rsidR="00CC30D0" w:rsidRPr="00605AD9" w:rsidRDefault="00CC30D0" w:rsidP="00E4405B">
            <w:pPr>
              <w:rPr>
                <w:rFonts w:ascii="Times New Roman" w:hAnsi="Times New Roman" w:cs="Times New Roman"/>
                <w:color w:val="000000" w:themeColor="text1"/>
                <w:sz w:val="14"/>
                <w:szCs w:val="14"/>
              </w:rPr>
            </w:pPr>
            <w:bookmarkStart w:id="18" w:name="_Hlk113010631"/>
          </w:p>
        </w:tc>
        <w:tc>
          <w:tcPr>
            <w:tcW w:w="0" w:type="auto"/>
            <w:noWrap/>
            <w:vAlign w:val="center"/>
          </w:tcPr>
          <w:p w14:paraId="29EC4E8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Vegetarian</w:t>
            </w:r>
          </w:p>
        </w:tc>
        <w:tc>
          <w:tcPr>
            <w:tcW w:w="0" w:type="auto"/>
          </w:tcPr>
          <w:p w14:paraId="698E3AC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154/397 (38.8)</w:t>
            </w:r>
          </w:p>
        </w:tc>
        <w:tc>
          <w:tcPr>
            <w:tcW w:w="0" w:type="auto"/>
          </w:tcPr>
          <w:p w14:paraId="1072EAE6" w14:textId="7567BB6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1.22 (0.99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1.51) </w:t>
            </w:r>
          </w:p>
        </w:tc>
        <w:tc>
          <w:tcPr>
            <w:tcW w:w="0" w:type="auto"/>
          </w:tcPr>
          <w:p w14:paraId="23AA28E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0.06</w:t>
            </w:r>
          </w:p>
        </w:tc>
        <w:tc>
          <w:tcPr>
            <w:tcW w:w="0" w:type="auto"/>
          </w:tcPr>
          <w:p w14:paraId="51F044B1" w14:textId="2C83D0D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1.23 (0.99</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1.54)</w:t>
            </w:r>
          </w:p>
        </w:tc>
        <w:tc>
          <w:tcPr>
            <w:tcW w:w="0" w:type="auto"/>
          </w:tcPr>
          <w:p w14:paraId="0988102C" w14:textId="55B17E64" w:rsidR="00CC30D0" w:rsidRPr="00605AD9" w:rsidRDefault="008F07B5" w:rsidP="00E4405B">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0.09</w:t>
            </w:r>
          </w:p>
        </w:tc>
      </w:tr>
      <w:bookmarkEnd w:id="18"/>
      <w:tr w:rsidR="00605AD9" w:rsidRPr="00605AD9" w14:paraId="1B5EB794" w14:textId="77777777" w:rsidTr="00E4405B">
        <w:trPr>
          <w:trHeight w:val="20"/>
        </w:trPr>
        <w:tc>
          <w:tcPr>
            <w:tcW w:w="0" w:type="auto"/>
            <w:vMerge/>
          </w:tcPr>
          <w:p w14:paraId="2ED304F0"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7071258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Vegan</w:t>
            </w:r>
          </w:p>
        </w:tc>
        <w:tc>
          <w:tcPr>
            <w:tcW w:w="0" w:type="auto"/>
          </w:tcPr>
          <w:p w14:paraId="3FBAA58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2,733/8,500 (32.2)</w:t>
            </w:r>
          </w:p>
        </w:tc>
        <w:tc>
          <w:tcPr>
            <w:tcW w:w="0" w:type="auto"/>
          </w:tcPr>
          <w:p w14:paraId="766D3070" w14:textId="6BDD9FFE" w:rsidR="00CC30D0" w:rsidRPr="00605AD9" w:rsidRDefault="0061478D"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0.87 (0.57 to 1.33) </w:t>
            </w:r>
          </w:p>
        </w:tc>
        <w:tc>
          <w:tcPr>
            <w:tcW w:w="0" w:type="auto"/>
          </w:tcPr>
          <w:p w14:paraId="55E83751" w14:textId="6716D570" w:rsidR="00CC30D0" w:rsidRPr="00605AD9" w:rsidRDefault="0061478D"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0.52</w:t>
            </w:r>
            <w:r w:rsidR="00CC30D0" w:rsidRPr="00605AD9">
              <w:rPr>
                <w:rFonts w:ascii="Times New Roman" w:hAnsi="Times New Roman" w:cs="Times New Roman"/>
                <w:color w:val="000000" w:themeColor="text1"/>
                <w:sz w:val="14"/>
                <w:szCs w:val="14"/>
              </w:rPr>
              <w:t> </w:t>
            </w:r>
          </w:p>
        </w:tc>
        <w:tc>
          <w:tcPr>
            <w:tcW w:w="0" w:type="auto"/>
          </w:tcPr>
          <w:p w14:paraId="489EF75E" w14:textId="5017614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r w:rsidR="008F07B5" w:rsidRPr="00605AD9">
              <w:rPr>
                <w:rFonts w:ascii="Times New Roman" w:hAnsi="Times New Roman" w:cs="Times New Roman"/>
                <w:color w:val="000000" w:themeColor="text1"/>
                <w:sz w:val="14"/>
                <w:szCs w:val="14"/>
              </w:rPr>
              <w:t xml:space="preserve"> (0.62 to 1.51)</w:t>
            </w:r>
          </w:p>
        </w:tc>
        <w:tc>
          <w:tcPr>
            <w:tcW w:w="0" w:type="auto"/>
          </w:tcPr>
          <w:p w14:paraId="15849BEE" w14:textId="2BFAF5B9" w:rsidR="00CC30D0" w:rsidRPr="00605AD9" w:rsidRDefault="008F07B5" w:rsidP="00E4405B">
            <w:pPr>
              <w:rPr>
                <w:rFonts w:ascii="Times New Roman" w:hAnsi="Times New Roman" w:cs="Times New Roman"/>
                <w:bCs/>
                <w:color w:val="000000" w:themeColor="text1"/>
                <w:sz w:val="14"/>
                <w:szCs w:val="14"/>
              </w:rPr>
            </w:pPr>
            <w:r w:rsidRPr="00605AD9">
              <w:rPr>
                <w:rFonts w:ascii="Times New Roman" w:hAnsi="Times New Roman" w:cs="Times New Roman"/>
                <w:bCs/>
                <w:color w:val="000000" w:themeColor="text1"/>
                <w:sz w:val="14"/>
                <w:szCs w:val="14"/>
              </w:rPr>
              <w:t>0.89</w:t>
            </w:r>
          </w:p>
        </w:tc>
      </w:tr>
      <w:tr w:rsidR="00605AD9" w:rsidRPr="00605AD9" w14:paraId="3CC3CEDB" w14:textId="77777777" w:rsidTr="00E4405B">
        <w:trPr>
          <w:trHeight w:val="20"/>
        </w:trPr>
        <w:tc>
          <w:tcPr>
            <w:tcW w:w="0" w:type="auto"/>
            <w:vMerge w:val="restart"/>
          </w:tcPr>
          <w:p w14:paraId="1BB5727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Self-rated general health</w:t>
            </w:r>
          </w:p>
        </w:tc>
        <w:tc>
          <w:tcPr>
            <w:tcW w:w="0" w:type="auto"/>
            <w:noWrap/>
            <w:vAlign w:val="center"/>
          </w:tcPr>
          <w:p w14:paraId="1AF641C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Excellent</w:t>
            </w:r>
          </w:p>
        </w:tc>
        <w:tc>
          <w:tcPr>
            <w:tcW w:w="0" w:type="auto"/>
          </w:tcPr>
          <w:p w14:paraId="7446991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542/1,878 (28.9)</w:t>
            </w:r>
          </w:p>
        </w:tc>
        <w:tc>
          <w:tcPr>
            <w:tcW w:w="0" w:type="auto"/>
          </w:tcPr>
          <w:p w14:paraId="536B850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EDB6BF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22CA617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490AC210"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716A6167" w14:textId="77777777" w:rsidTr="00E4405B">
        <w:trPr>
          <w:trHeight w:val="20"/>
        </w:trPr>
        <w:tc>
          <w:tcPr>
            <w:tcW w:w="0" w:type="auto"/>
            <w:vMerge/>
          </w:tcPr>
          <w:p w14:paraId="3EE388BE"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3A01AB0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Very good</w:t>
            </w:r>
          </w:p>
        </w:tc>
        <w:tc>
          <w:tcPr>
            <w:tcW w:w="0" w:type="auto"/>
          </w:tcPr>
          <w:p w14:paraId="6D0BFD3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1,105/3,590 (30.8)</w:t>
            </w:r>
          </w:p>
        </w:tc>
        <w:tc>
          <w:tcPr>
            <w:tcW w:w="0" w:type="auto"/>
          </w:tcPr>
          <w:p w14:paraId="7FFF2676" w14:textId="73FF8179"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1.13 (1.00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1.28) </w:t>
            </w:r>
          </w:p>
        </w:tc>
        <w:tc>
          <w:tcPr>
            <w:tcW w:w="0" w:type="auto"/>
          </w:tcPr>
          <w:p w14:paraId="7A736F4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0.05</w:t>
            </w:r>
          </w:p>
        </w:tc>
        <w:tc>
          <w:tcPr>
            <w:tcW w:w="0" w:type="auto"/>
          </w:tcPr>
          <w:p w14:paraId="39810515" w14:textId="6F96F924"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1.10 (0.96</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1.25)</w:t>
            </w:r>
          </w:p>
        </w:tc>
        <w:tc>
          <w:tcPr>
            <w:tcW w:w="0" w:type="auto"/>
          </w:tcPr>
          <w:p w14:paraId="25ACCE1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0.17</w:t>
            </w:r>
          </w:p>
        </w:tc>
      </w:tr>
      <w:tr w:rsidR="00605AD9" w:rsidRPr="00605AD9" w14:paraId="360A9036" w14:textId="77777777" w:rsidTr="00E4405B">
        <w:trPr>
          <w:trHeight w:val="20"/>
        </w:trPr>
        <w:tc>
          <w:tcPr>
            <w:tcW w:w="0" w:type="auto"/>
            <w:vMerge/>
          </w:tcPr>
          <w:p w14:paraId="19279698"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1EC9078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Good</w:t>
            </w:r>
          </w:p>
        </w:tc>
        <w:tc>
          <w:tcPr>
            <w:tcW w:w="0" w:type="auto"/>
          </w:tcPr>
          <w:p w14:paraId="2132BCB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822/2,326 (35.3)</w:t>
            </w:r>
          </w:p>
        </w:tc>
        <w:tc>
          <w:tcPr>
            <w:tcW w:w="0" w:type="auto"/>
          </w:tcPr>
          <w:p w14:paraId="327F20FC" w14:textId="5777960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1.37 ( 1.20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1.56) </w:t>
            </w:r>
          </w:p>
        </w:tc>
        <w:tc>
          <w:tcPr>
            <w:tcW w:w="0" w:type="auto"/>
          </w:tcPr>
          <w:p w14:paraId="52212F3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5E1D8914" w14:textId="51C5A9D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1.24 (1.07</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1.43)</w:t>
            </w:r>
          </w:p>
        </w:tc>
        <w:tc>
          <w:tcPr>
            <w:tcW w:w="0" w:type="auto"/>
          </w:tcPr>
          <w:p w14:paraId="2E20A94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0.004</w:t>
            </w:r>
          </w:p>
        </w:tc>
      </w:tr>
      <w:tr w:rsidR="00605AD9" w:rsidRPr="00605AD9" w14:paraId="2FD24659" w14:textId="77777777" w:rsidTr="00E4405B">
        <w:trPr>
          <w:trHeight w:val="20"/>
        </w:trPr>
        <w:tc>
          <w:tcPr>
            <w:tcW w:w="0" w:type="auto"/>
            <w:vMerge/>
          </w:tcPr>
          <w:p w14:paraId="4E4B40C8"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3801185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Fair</w:t>
            </w:r>
          </w:p>
        </w:tc>
        <w:tc>
          <w:tcPr>
            <w:tcW w:w="0" w:type="auto"/>
          </w:tcPr>
          <w:p w14:paraId="1D0F99B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348/949 (36.7)</w:t>
            </w:r>
          </w:p>
        </w:tc>
        <w:tc>
          <w:tcPr>
            <w:tcW w:w="0" w:type="auto"/>
          </w:tcPr>
          <w:p w14:paraId="7A89190F" w14:textId="490A957C"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1.38 (1.17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1.64) </w:t>
            </w:r>
          </w:p>
        </w:tc>
        <w:tc>
          <w:tcPr>
            <w:tcW w:w="0" w:type="auto"/>
          </w:tcPr>
          <w:p w14:paraId="78933FE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44072050" w14:textId="5F5B7FE0"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1.13 (0.94</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1.37)</w:t>
            </w:r>
          </w:p>
        </w:tc>
        <w:tc>
          <w:tcPr>
            <w:tcW w:w="0" w:type="auto"/>
          </w:tcPr>
          <w:p w14:paraId="606F7B1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0.20</w:t>
            </w:r>
          </w:p>
        </w:tc>
      </w:tr>
      <w:tr w:rsidR="00605AD9" w:rsidRPr="00605AD9" w14:paraId="03664619" w14:textId="77777777" w:rsidTr="00E4405B">
        <w:trPr>
          <w:trHeight w:val="20"/>
        </w:trPr>
        <w:tc>
          <w:tcPr>
            <w:tcW w:w="0" w:type="auto"/>
            <w:vMerge/>
          </w:tcPr>
          <w:p w14:paraId="30E19D20"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5A55917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Poor</w:t>
            </w:r>
          </w:p>
        </w:tc>
        <w:tc>
          <w:tcPr>
            <w:tcW w:w="0" w:type="auto"/>
          </w:tcPr>
          <w:p w14:paraId="1FBA6EF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103/260 (39.6)</w:t>
            </w:r>
          </w:p>
        </w:tc>
        <w:tc>
          <w:tcPr>
            <w:tcW w:w="0" w:type="auto"/>
          </w:tcPr>
          <w:p w14:paraId="4E3F4F9F" w14:textId="2D80A36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1.53 (1.16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2.01) </w:t>
            </w:r>
          </w:p>
        </w:tc>
        <w:tc>
          <w:tcPr>
            <w:tcW w:w="0" w:type="auto"/>
          </w:tcPr>
          <w:p w14:paraId="6DDE5D7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0.002</w:t>
            </w:r>
          </w:p>
        </w:tc>
        <w:tc>
          <w:tcPr>
            <w:tcW w:w="0" w:type="auto"/>
          </w:tcPr>
          <w:p w14:paraId="06B40B0D" w14:textId="1B7DB9B3"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1.16 (0.86</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1.57)</w:t>
            </w:r>
          </w:p>
        </w:tc>
        <w:tc>
          <w:tcPr>
            <w:tcW w:w="0" w:type="auto"/>
          </w:tcPr>
          <w:p w14:paraId="4418B86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0.34</w:t>
            </w:r>
          </w:p>
        </w:tc>
      </w:tr>
      <w:tr w:rsidR="00605AD9" w:rsidRPr="00605AD9" w14:paraId="467AC048" w14:textId="77777777" w:rsidTr="00E4405B">
        <w:trPr>
          <w:trHeight w:val="20"/>
        </w:trPr>
        <w:tc>
          <w:tcPr>
            <w:tcW w:w="0" w:type="auto"/>
            <w:vMerge/>
          </w:tcPr>
          <w:p w14:paraId="059BCCEE"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4511818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4BA210CC"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236B4145"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64B3C1C4"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5F1D63E7" w14:textId="3312FD3C"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1.06 (1.00</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1.11)</w:t>
            </w:r>
          </w:p>
        </w:tc>
        <w:tc>
          <w:tcPr>
            <w:tcW w:w="0" w:type="auto"/>
          </w:tcPr>
          <w:p w14:paraId="058E7DB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0.039</w:t>
            </w:r>
          </w:p>
        </w:tc>
      </w:tr>
      <w:tr w:rsidR="00605AD9" w:rsidRPr="00605AD9" w14:paraId="7FFB587B" w14:textId="77777777" w:rsidTr="00E4405B">
        <w:trPr>
          <w:trHeight w:val="20"/>
        </w:trPr>
        <w:tc>
          <w:tcPr>
            <w:tcW w:w="0" w:type="auto"/>
            <w:vMerge w:val="restart"/>
          </w:tcPr>
          <w:p w14:paraId="6E2F775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Pre-vaccination SARS-CoV-2 status</w:t>
            </w:r>
          </w:p>
        </w:tc>
        <w:tc>
          <w:tcPr>
            <w:tcW w:w="0" w:type="auto"/>
            <w:noWrap/>
            <w:vAlign w:val="center"/>
          </w:tcPr>
          <w:p w14:paraId="2E019DF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Seronegative </w:t>
            </w:r>
          </w:p>
        </w:tc>
        <w:tc>
          <w:tcPr>
            <w:tcW w:w="0" w:type="auto"/>
          </w:tcPr>
          <w:p w14:paraId="0F150AE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2,425/7,640 (31.7)</w:t>
            </w:r>
          </w:p>
        </w:tc>
        <w:tc>
          <w:tcPr>
            <w:tcW w:w="0" w:type="auto"/>
          </w:tcPr>
          <w:p w14:paraId="354F3BE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BB9981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5A0C39F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217A400"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24402C6A" w14:textId="77777777" w:rsidTr="00E4405B">
        <w:trPr>
          <w:trHeight w:val="20"/>
        </w:trPr>
        <w:tc>
          <w:tcPr>
            <w:tcW w:w="0" w:type="auto"/>
            <w:vMerge/>
          </w:tcPr>
          <w:p w14:paraId="687E67A2"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545AA2E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Seropositive asymptomatic</w:t>
            </w:r>
          </w:p>
        </w:tc>
        <w:tc>
          <w:tcPr>
            <w:tcW w:w="0" w:type="auto"/>
          </w:tcPr>
          <w:p w14:paraId="3428EEE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320/958 (33.4)</w:t>
            </w:r>
          </w:p>
        </w:tc>
        <w:tc>
          <w:tcPr>
            <w:tcW w:w="0" w:type="auto"/>
          </w:tcPr>
          <w:p w14:paraId="216121F4" w14:textId="3D5B31F3"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1.10 (0.95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1.27) </w:t>
            </w:r>
          </w:p>
        </w:tc>
        <w:tc>
          <w:tcPr>
            <w:tcW w:w="0" w:type="auto"/>
          </w:tcPr>
          <w:p w14:paraId="26605CE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0.19</w:t>
            </w:r>
          </w:p>
        </w:tc>
        <w:tc>
          <w:tcPr>
            <w:tcW w:w="0" w:type="auto"/>
          </w:tcPr>
          <w:p w14:paraId="59D95D97" w14:textId="5505FEC1"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1.15 (0.99</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1.33)</w:t>
            </w:r>
          </w:p>
        </w:tc>
        <w:tc>
          <w:tcPr>
            <w:tcW w:w="0" w:type="auto"/>
          </w:tcPr>
          <w:p w14:paraId="02E848D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w:t>
            </w:r>
          </w:p>
        </w:tc>
      </w:tr>
      <w:tr w:rsidR="00605AD9" w:rsidRPr="00605AD9" w14:paraId="15FF9ED0" w14:textId="77777777" w:rsidTr="00E4405B">
        <w:trPr>
          <w:trHeight w:val="20"/>
        </w:trPr>
        <w:tc>
          <w:tcPr>
            <w:tcW w:w="0" w:type="auto"/>
            <w:vMerge/>
          </w:tcPr>
          <w:p w14:paraId="4CF4A817"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60E1531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Seropositive symptomatic</w:t>
            </w:r>
          </w:p>
        </w:tc>
        <w:tc>
          <w:tcPr>
            <w:tcW w:w="0" w:type="auto"/>
          </w:tcPr>
          <w:p w14:paraId="3F3CB5C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175/405 (43.2)</w:t>
            </w:r>
          </w:p>
        </w:tc>
        <w:tc>
          <w:tcPr>
            <w:tcW w:w="0" w:type="auto"/>
          </w:tcPr>
          <w:p w14:paraId="17165DC6" w14:textId="7035B0CF"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1.54 (1.23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1.91) </w:t>
            </w:r>
          </w:p>
        </w:tc>
        <w:tc>
          <w:tcPr>
            <w:tcW w:w="0" w:type="auto"/>
          </w:tcPr>
          <w:p w14:paraId="50183D8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4CFD8AFC" w14:textId="63EA2BD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1.54 (1.24</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1.93)</w:t>
            </w:r>
          </w:p>
        </w:tc>
        <w:tc>
          <w:tcPr>
            <w:tcW w:w="0" w:type="auto"/>
          </w:tcPr>
          <w:p w14:paraId="35C9B3B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1E1A5FBF" w14:textId="77777777" w:rsidTr="00E4405B">
        <w:trPr>
          <w:trHeight w:val="20"/>
        </w:trPr>
        <w:tc>
          <w:tcPr>
            <w:tcW w:w="0" w:type="auto"/>
            <w:vMerge/>
          </w:tcPr>
          <w:p w14:paraId="0A7C61AA"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60BB70E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P for trend </w:t>
            </w:r>
          </w:p>
        </w:tc>
        <w:tc>
          <w:tcPr>
            <w:tcW w:w="0" w:type="auto"/>
          </w:tcPr>
          <w:p w14:paraId="11E725F6"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6BA81240"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29D110D2" w14:textId="77777777" w:rsidR="00CC30D0" w:rsidRPr="00605AD9" w:rsidRDefault="00CC30D0" w:rsidP="00E4405B">
            <w:pPr>
              <w:rPr>
                <w:rFonts w:ascii="Times New Roman" w:hAnsi="Times New Roman" w:cs="Times New Roman"/>
                <w:color w:val="000000" w:themeColor="text1"/>
                <w:sz w:val="14"/>
                <w:szCs w:val="14"/>
              </w:rPr>
            </w:pPr>
          </w:p>
        </w:tc>
        <w:tc>
          <w:tcPr>
            <w:tcW w:w="0" w:type="auto"/>
          </w:tcPr>
          <w:p w14:paraId="547F0D99" w14:textId="5123628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1.21 (1.10</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1.33)</w:t>
            </w:r>
          </w:p>
        </w:tc>
        <w:tc>
          <w:tcPr>
            <w:tcW w:w="0" w:type="auto"/>
          </w:tcPr>
          <w:p w14:paraId="2939811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63ABF4C3" w14:textId="77777777" w:rsidTr="00E4405B">
        <w:trPr>
          <w:trHeight w:val="20"/>
        </w:trPr>
        <w:tc>
          <w:tcPr>
            <w:tcW w:w="0" w:type="auto"/>
            <w:vMerge w:val="restart"/>
          </w:tcPr>
          <w:p w14:paraId="74D7D6A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Self-rated anxiety or depression</w:t>
            </w:r>
          </w:p>
        </w:tc>
        <w:tc>
          <w:tcPr>
            <w:tcW w:w="0" w:type="auto"/>
            <w:noWrap/>
            <w:vAlign w:val="center"/>
          </w:tcPr>
          <w:p w14:paraId="1753EF8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0A192D4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2,071/6,744 (30.7)</w:t>
            </w:r>
          </w:p>
        </w:tc>
        <w:tc>
          <w:tcPr>
            <w:tcW w:w="0" w:type="auto"/>
          </w:tcPr>
          <w:p w14:paraId="02EA630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4E57E1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23226EC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7B00AAF8"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4E98C6BF" w14:textId="77777777" w:rsidTr="00E4405B">
        <w:trPr>
          <w:trHeight w:val="20"/>
        </w:trPr>
        <w:tc>
          <w:tcPr>
            <w:tcW w:w="0" w:type="auto"/>
            <w:vMerge/>
          </w:tcPr>
          <w:p w14:paraId="56D9C2AB"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7B0DEE3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60779FF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848/2,253 (37.6)</w:t>
            </w:r>
          </w:p>
        </w:tc>
        <w:tc>
          <w:tcPr>
            <w:tcW w:w="0" w:type="auto"/>
          </w:tcPr>
          <w:p w14:paraId="6841DD84" w14:textId="0A662961"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1.24 (1.12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1.37) </w:t>
            </w:r>
          </w:p>
        </w:tc>
        <w:tc>
          <w:tcPr>
            <w:tcW w:w="0" w:type="auto"/>
          </w:tcPr>
          <w:p w14:paraId="41DBEFA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2D861703" w14:textId="1DAC2E2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1.16 (1.03</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1.30)</w:t>
            </w:r>
          </w:p>
        </w:tc>
        <w:tc>
          <w:tcPr>
            <w:tcW w:w="0" w:type="auto"/>
          </w:tcPr>
          <w:p w14:paraId="0C2DA82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0.013</w:t>
            </w:r>
          </w:p>
        </w:tc>
      </w:tr>
      <w:tr w:rsidR="00605AD9" w:rsidRPr="00605AD9" w14:paraId="4F6C0950" w14:textId="77777777" w:rsidTr="00E4405B">
        <w:trPr>
          <w:trHeight w:val="20"/>
        </w:trPr>
        <w:tc>
          <w:tcPr>
            <w:tcW w:w="0" w:type="auto"/>
            <w:vMerge w:val="restart"/>
          </w:tcPr>
          <w:p w14:paraId="560D5A6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Asthma</w:t>
            </w:r>
          </w:p>
        </w:tc>
        <w:tc>
          <w:tcPr>
            <w:tcW w:w="0" w:type="auto"/>
            <w:noWrap/>
            <w:vAlign w:val="center"/>
          </w:tcPr>
          <w:p w14:paraId="595263D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8CDB01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2,366/7,552 (31.3)</w:t>
            </w:r>
          </w:p>
        </w:tc>
        <w:tc>
          <w:tcPr>
            <w:tcW w:w="0" w:type="auto"/>
          </w:tcPr>
          <w:p w14:paraId="15E9FD1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C9E0EF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66B06CB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1946E280"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0EAAC909" w14:textId="77777777" w:rsidTr="00E4405B">
        <w:trPr>
          <w:trHeight w:val="20"/>
        </w:trPr>
        <w:tc>
          <w:tcPr>
            <w:tcW w:w="0" w:type="auto"/>
            <w:vMerge/>
          </w:tcPr>
          <w:p w14:paraId="7EAE2078"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792096B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72423BA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554/1,451 (38.2)</w:t>
            </w:r>
          </w:p>
        </w:tc>
        <w:tc>
          <w:tcPr>
            <w:tcW w:w="0" w:type="auto"/>
          </w:tcPr>
          <w:p w14:paraId="71F73B6C" w14:textId="43DE6366"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1.29 (1.15</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1.46) </w:t>
            </w:r>
          </w:p>
        </w:tc>
        <w:tc>
          <w:tcPr>
            <w:tcW w:w="0" w:type="auto"/>
          </w:tcPr>
          <w:p w14:paraId="34AFA2A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50FEF931" w14:textId="3D29228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1.16 (0.98</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1.37)</w:t>
            </w:r>
          </w:p>
        </w:tc>
        <w:tc>
          <w:tcPr>
            <w:tcW w:w="0" w:type="auto"/>
          </w:tcPr>
          <w:p w14:paraId="60AAAC8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w:t>
            </w:r>
          </w:p>
        </w:tc>
      </w:tr>
      <w:tr w:rsidR="00605AD9" w:rsidRPr="00605AD9" w14:paraId="6D434350" w14:textId="77777777" w:rsidTr="00E4405B">
        <w:trPr>
          <w:trHeight w:val="20"/>
        </w:trPr>
        <w:tc>
          <w:tcPr>
            <w:tcW w:w="0" w:type="auto"/>
            <w:vMerge w:val="restart"/>
          </w:tcPr>
          <w:p w14:paraId="48EF250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Atopic disease</w:t>
            </w:r>
            <w:r w:rsidRPr="00605AD9">
              <w:rPr>
                <w:rFonts w:ascii="Times New Roman" w:hAnsi="Times New Roman" w:cs="Times New Roman"/>
                <w:b/>
                <w:bCs/>
                <w:color w:val="000000" w:themeColor="text1"/>
                <w:sz w:val="14"/>
                <w:szCs w:val="14"/>
                <w:vertAlign w:val="superscript"/>
              </w:rPr>
              <w:t>1</w:t>
            </w:r>
          </w:p>
        </w:tc>
        <w:tc>
          <w:tcPr>
            <w:tcW w:w="0" w:type="auto"/>
            <w:noWrap/>
            <w:vAlign w:val="center"/>
          </w:tcPr>
          <w:p w14:paraId="196B5CD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6D4CCB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2,068/6,684 (30.9)</w:t>
            </w:r>
          </w:p>
        </w:tc>
        <w:tc>
          <w:tcPr>
            <w:tcW w:w="0" w:type="auto"/>
          </w:tcPr>
          <w:p w14:paraId="6CBF507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27DDA7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3132D1C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05A6DB99"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4C671834" w14:textId="77777777" w:rsidTr="00E4405B">
        <w:trPr>
          <w:trHeight w:val="20"/>
        </w:trPr>
        <w:tc>
          <w:tcPr>
            <w:tcW w:w="0" w:type="auto"/>
            <w:vMerge/>
          </w:tcPr>
          <w:p w14:paraId="487A3FE2"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14F1A9A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160547E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852/2,319 (36.7)</w:t>
            </w:r>
          </w:p>
        </w:tc>
        <w:tc>
          <w:tcPr>
            <w:tcW w:w="0" w:type="auto"/>
          </w:tcPr>
          <w:p w14:paraId="63A333AA" w14:textId="3801AE9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1.23 (1.11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1.36) </w:t>
            </w:r>
          </w:p>
        </w:tc>
        <w:tc>
          <w:tcPr>
            <w:tcW w:w="0" w:type="auto"/>
          </w:tcPr>
          <w:p w14:paraId="0701F20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70AFA8C6" w14:textId="268655CC"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1.15 (1.03</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1.28)</w:t>
            </w:r>
          </w:p>
        </w:tc>
        <w:tc>
          <w:tcPr>
            <w:tcW w:w="0" w:type="auto"/>
          </w:tcPr>
          <w:p w14:paraId="1DEA9BC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0.016</w:t>
            </w:r>
          </w:p>
        </w:tc>
      </w:tr>
      <w:tr w:rsidR="00605AD9" w:rsidRPr="00605AD9" w14:paraId="3851AE5E" w14:textId="77777777" w:rsidTr="00E4405B">
        <w:trPr>
          <w:trHeight w:val="20"/>
        </w:trPr>
        <w:tc>
          <w:tcPr>
            <w:tcW w:w="0" w:type="auto"/>
            <w:vMerge w:val="restart"/>
          </w:tcPr>
          <w:p w14:paraId="2A1866D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Arterial disease</w:t>
            </w:r>
          </w:p>
        </w:tc>
        <w:tc>
          <w:tcPr>
            <w:tcW w:w="0" w:type="auto"/>
            <w:noWrap/>
            <w:vAlign w:val="center"/>
          </w:tcPr>
          <w:p w14:paraId="052E522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5D1241F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2,777/8,514 (32.6) </w:t>
            </w:r>
          </w:p>
        </w:tc>
        <w:tc>
          <w:tcPr>
            <w:tcW w:w="0" w:type="auto"/>
          </w:tcPr>
          <w:p w14:paraId="20786EA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738D32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6A0A6A7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2CA45B5C" w14:textId="77777777" w:rsidR="00CC30D0" w:rsidRPr="00605AD9" w:rsidRDefault="00CC30D0" w:rsidP="00E4405B">
            <w:pPr>
              <w:rPr>
                <w:rFonts w:ascii="Times New Roman" w:hAnsi="Times New Roman" w:cs="Times New Roman"/>
                <w:b/>
                <w:color w:val="000000" w:themeColor="text1"/>
                <w:sz w:val="14"/>
                <w:szCs w:val="14"/>
              </w:rPr>
            </w:pPr>
          </w:p>
        </w:tc>
      </w:tr>
      <w:tr w:rsidR="00605AD9" w:rsidRPr="00605AD9" w14:paraId="6B439AF1" w14:textId="77777777" w:rsidTr="00E4405B">
        <w:trPr>
          <w:trHeight w:val="20"/>
        </w:trPr>
        <w:tc>
          <w:tcPr>
            <w:tcW w:w="0" w:type="auto"/>
            <w:vMerge/>
          </w:tcPr>
          <w:p w14:paraId="309B0CBD"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4744782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28C2C45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143/489 (29.2)</w:t>
            </w:r>
          </w:p>
        </w:tc>
        <w:tc>
          <w:tcPr>
            <w:tcW w:w="0" w:type="auto"/>
          </w:tcPr>
          <w:p w14:paraId="52F40D35" w14:textId="1A1E6CE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1.20 (0.98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1.48) </w:t>
            </w:r>
          </w:p>
        </w:tc>
        <w:tc>
          <w:tcPr>
            <w:tcW w:w="0" w:type="auto"/>
          </w:tcPr>
          <w:p w14:paraId="77AB99E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w:t>
            </w:r>
          </w:p>
        </w:tc>
        <w:tc>
          <w:tcPr>
            <w:tcW w:w="0" w:type="auto"/>
          </w:tcPr>
          <w:p w14:paraId="0D3BD8C3" w14:textId="23C46DD6"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0.83 (0.61</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1.12)</w:t>
            </w:r>
          </w:p>
        </w:tc>
        <w:tc>
          <w:tcPr>
            <w:tcW w:w="0" w:type="auto"/>
          </w:tcPr>
          <w:p w14:paraId="4BF759FA" w14:textId="77777777" w:rsidR="00CC30D0" w:rsidRPr="00605AD9" w:rsidRDefault="00CC30D0" w:rsidP="00E4405B">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0.22</w:t>
            </w:r>
          </w:p>
        </w:tc>
      </w:tr>
      <w:tr w:rsidR="00605AD9" w:rsidRPr="00605AD9" w14:paraId="6550CEA5" w14:textId="77777777" w:rsidTr="00E4405B">
        <w:trPr>
          <w:trHeight w:val="20"/>
        </w:trPr>
        <w:tc>
          <w:tcPr>
            <w:tcW w:w="0" w:type="auto"/>
            <w:vMerge w:val="restart"/>
          </w:tcPr>
          <w:p w14:paraId="1B9C089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Major neurological condition</w:t>
            </w:r>
          </w:p>
        </w:tc>
        <w:tc>
          <w:tcPr>
            <w:tcW w:w="0" w:type="auto"/>
            <w:noWrap/>
            <w:vAlign w:val="center"/>
          </w:tcPr>
          <w:p w14:paraId="4C013D4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669892C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2,837/8,752 (32.4)</w:t>
            </w:r>
          </w:p>
        </w:tc>
        <w:tc>
          <w:tcPr>
            <w:tcW w:w="0" w:type="auto"/>
          </w:tcPr>
          <w:p w14:paraId="0643A8C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CAF5F0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1EDE070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46C0963F" w14:textId="77777777" w:rsidR="00CC30D0" w:rsidRPr="00605AD9" w:rsidRDefault="00CC30D0" w:rsidP="00E4405B">
            <w:pPr>
              <w:rPr>
                <w:rFonts w:ascii="Times New Roman" w:hAnsi="Times New Roman" w:cs="Times New Roman"/>
                <w:bCs/>
                <w:color w:val="000000" w:themeColor="text1"/>
                <w:sz w:val="14"/>
                <w:szCs w:val="14"/>
              </w:rPr>
            </w:pPr>
          </w:p>
        </w:tc>
      </w:tr>
      <w:tr w:rsidR="00605AD9" w:rsidRPr="00605AD9" w14:paraId="292E92AC" w14:textId="77777777" w:rsidTr="00E4405B">
        <w:trPr>
          <w:trHeight w:val="20"/>
        </w:trPr>
        <w:tc>
          <w:tcPr>
            <w:tcW w:w="0" w:type="auto"/>
            <w:vMerge/>
          </w:tcPr>
          <w:p w14:paraId="68146F06"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72F4264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1B6D374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83/251 (33.1)</w:t>
            </w:r>
          </w:p>
        </w:tc>
        <w:tc>
          <w:tcPr>
            <w:tcW w:w="0" w:type="auto"/>
          </w:tcPr>
          <w:p w14:paraId="47ED7AC6" w14:textId="56C80BC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1.28 (0.97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1.68) </w:t>
            </w:r>
          </w:p>
        </w:tc>
        <w:tc>
          <w:tcPr>
            <w:tcW w:w="0" w:type="auto"/>
          </w:tcPr>
          <w:p w14:paraId="7C8BE6A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0.08</w:t>
            </w:r>
          </w:p>
        </w:tc>
        <w:tc>
          <w:tcPr>
            <w:tcW w:w="0" w:type="auto"/>
          </w:tcPr>
          <w:p w14:paraId="1E1D7881" w14:textId="24769DA9"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1.20 (0.85</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1.70)</w:t>
            </w:r>
          </w:p>
        </w:tc>
        <w:tc>
          <w:tcPr>
            <w:tcW w:w="0" w:type="auto"/>
          </w:tcPr>
          <w:p w14:paraId="6BA4B7DD" w14:textId="77777777" w:rsidR="00CC30D0" w:rsidRPr="00605AD9" w:rsidRDefault="00CC30D0" w:rsidP="00E4405B">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0.30</w:t>
            </w:r>
          </w:p>
        </w:tc>
      </w:tr>
      <w:tr w:rsidR="00605AD9" w:rsidRPr="00605AD9" w14:paraId="0D169A40" w14:textId="77777777" w:rsidTr="00E4405B">
        <w:trPr>
          <w:trHeight w:val="20"/>
        </w:trPr>
        <w:tc>
          <w:tcPr>
            <w:tcW w:w="0" w:type="auto"/>
            <w:vMerge w:val="restart"/>
          </w:tcPr>
          <w:p w14:paraId="7ABD8DD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Cancer</w:t>
            </w:r>
          </w:p>
        </w:tc>
        <w:tc>
          <w:tcPr>
            <w:tcW w:w="0" w:type="auto"/>
            <w:noWrap/>
          </w:tcPr>
          <w:p w14:paraId="54F7B4F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Never</w:t>
            </w:r>
          </w:p>
        </w:tc>
        <w:tc>
          <w:tcPr>
            <w:tcW w:w="0" w:type="auto"/>
          </w:tcPr>
          <w:p w14:paraId="3DE660B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2,666/8,117 (32.8)</w:t>
            </w:r>
          </w:p>
        </w:tc>
        <w:tc>
          <w:tcPr>
            <w:tcW w:w="0" w:type="auto"/>
          </w:tcPr>
          <w:p w14:paraId="4A1A19E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660E50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2E3EE7C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3E4F8E65" w14:textId="77777777" w:rsidR="00CC30D0" w:rsidRPr="00605AD9" w:rsidRDefault="00CC30D0" w:rsidP="00E4405B">
            <w:pPr>
              <w:rPr>
                <w:rFonts w:ascii="Times New Roman" w:hAnsi="Times New Roman" w:cs="Times New Roman"/>
                <w:bCs/>
                <w:color w:val="000000" w:themeColor="text1"/>
                <w:sz w:val="14"/>
                <w:szCs w:val="14"/>
              </w:rPr>
            </w:pPr>
          </w:p>
        </w:tc>
      </w:tr>
      <w:tr w:rsidR="00605AD9" w:rsidRPr="00605AD9" w14:paraId="6B882121" w14:textId="77777777" w:rsidTr="00E4405B">
        <w:trPr>
          <w:trHeight w:val="20"/>
        </w:trPr>
        <w:tc>
          <w:tcPr>
            <w:tcW w:w="0" w:type="auto"/>
            <w:vMerge/>
          </w:tcPr>
          <w:p w14:paraId="37284FC2"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tcPr>
          <w:p w14:paraId="20889C6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Previous</w:t>
            </w:r>
          </w:p>
        </w:tc>
        <w:tc>
          <w:tcPr>
            <w:tcW w:w="0" w:type="auto"/>
          </w:tcPr>
          <w:p w14:paraId="33E49D2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228/809 (28.2)</w:t>
            </w:r>
          </w:p>
        </w:tc>
        <w:tc>
          <w:tcPr>
            <w:tcW w:w="0" w:type="auto"/>
          </w:tcPr>
          <w:p w14:paraId="646D4EBC" w14:textId="3DBC4C6C"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0.85 (0.72</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1.00) </w:t>
            </w:r>
          </w:p>
        </w:tc>
        <w:tc>
          <w:tcPr>
            <w:tcW w:w="0" w:type="auto"/>
          </w:tcPr>
          <w:p w14:paraId="5072684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0.05</w:t>
            </w:r>
          </w:p>
        </w:tc>
        <w:tc>
          <w:tcPr>
            <w:tcW w:w="0" w:type="auto"/>
          </w:tcPr>
          <w:p w14:paraId="5017276F" w14:textId="24004311"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0.83 (0.70</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0.99)</w:t>
            </w:r>
          </w:p>
        </w:tc>
        <w:tc>
          <w:tcPr>
            <w:tcW w:w="0" w:type="auto"/>
          </w:tcPr>
          <w:p w14:paraId="2350BDA5" w14:textId="77777777" w:rsidR="00CC30D0" w:rsidRPr="00605AD9" w:rsidRDefault="00CC30D0" w:rsidP="00E4405B">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0.033</w:t>
            </w:r>
          </w:p>
        </w:tc>
      </w:tr>
      <w:tr w:rsidR="00605AD9" w:rsidRPr="00605AD9" w14:paraId="38B742F6" w14:textId="77777777" w:rsidTr="00E4405B">
        <w:trPr>
          <w:trHeight w:val="20"/>
        </w:trPr>
        <w:tc>
          <w:tcPr>
            <w:tcW w:w="0" w:type="auto"/>
            <w:vMerge/>
          </w:tcPr>
          <w:p w14:paraId="606BE60C"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26654C5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Active</w:t>
            </w:r>
          </w:p>
        </w:tc>
        <w:tc>
          <w:tcPr>
            <w:tcW w:w="0" w:type="auto"/>
          </w:tcPr>
          <w:p w14:paraId="172DF08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26/77 (33.8)</w:t>
            </w:r>
          </w:p>
        </w:tc>
        <w:tc>
          <w:tcPr>
            <w:tcW w:w="0" w:type="auto"/>
          </w:tcPr>
          <w:p w14:paraId="587260B6" w14:textId="074FD73C"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1.41 (0.87</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2.31)</w:t>
            </w:r>
          </w:p>
        </w:tc>
        <w:tc>
          <w:tcPr>
            <w:tcW w:w="0" w:type="auto"/>
          </w:tcPr>
          <w:p w14:paraId="36F4F9E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0.17</w:t>
            </w:r>
          </w:p>
        </w:tc>
        <w:tc>
          <w:tcPr>
            <w:tcW w:w="0" w:type="auto"/>
          </w:tcPr>
          <w:p w14:paraId="6F235626" w14:textId="1AC166C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1.09 (0.66</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1.82)</w:t>
            </w:r>
          </w:p>
        </w:tc>
        <w:tc>
          <w:tcPr>
            <w:tcW w:w="0" w:type="auto"/>
          </w:tcPr>
          <w:p w14:paraId="39ACE418" w14:textId="77777777" w:rsidR="00CC30D0" w:rsidRPr="00605AD9" w:rsidRDefault="00CC30D0" w:rsidP="00E4405B">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0.74</w:t>
            </w:r>
          </w:p>
        </w:tc>
      </w:tr>
      <w:tr w:rsidR="00605AD9" w:rsidRPr="00605AD9" w14:paraId="60AF89D7" w14:textId="77777777" w:rsidTr="00E4405B">
        <w:trPr>
          <w:trHeight w:val="20"/>
        </w:trPr>
        <w:tc>
          <w:tcPr>
            <w:tcW w:w="0" w:type="auto"/>
            <w:vMerge w:val="restart"/>
          </w:tcPr>
          <w:p w14:paraId="6990B3D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Immunodeficiency</w:t>
            </w:r>
          </w:p>
        </w:tc>
        <w:tc>
          <w:tcPr>
            <w:tcW w:w="0" w:type="auto"/>
            <w:noWrap/>
            <w:vAlign w:val="center"/>
          </w:tcPr>
          <w:p w14:paraId="6F4FAB6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5E6F4AA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2,897/8,950 (32.4)</w:t>
            </w:r>
          </w:p>
        </w:tc>
        <w:tc>
          <w:tcPr>
            <w:tcW w:w="0" w:type="auto"/>
          </w:tcPr>
          <w:p w14:paraId="6E9010B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7DEBFE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277414F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2B546B92" w14:textId="77777777" w:rsidR="00CC30D0" w:rsidRPr="00605AD9" w:rsidRDefault="00CC30D0" w:rsidP="00E4405B">
            <w:pPr>
              <w:rPr>
                <w:rFonts w:ascii="Times New Roman" w:hAnsi="Times New Roman" w:cs="Times New Roman"/>
                <w:b/>
                <w:color w:val="000000" w:themeColor="text1"/>
                <w:sz w:val="14"/>
                <w:szCs w:val="14"/>
              </w:rPr>
            </w:pPr>
          </w:p>
        </w:tc>
      </w:tr>
      <w:tr w:rsidR="00605AD9" w:rsidRPr="00605AD9" w14:paraId="46E14A31" w14:textId="77777777" w:rsidTr="00E4405B">
        <w:trPr>
          <w:trHeight w:val="20"/>
        </w:trPr>
        <w:tc>
          <w:tcPr>
            <w:tcW w:w="0" w:type="auto"/>
            <w:vMerge/>
          </w:tcPr>
          <w:p w14:paraId="4947FA16"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6951F6E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087AF99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23/53 (43.4)</w:t>
            </w:r>
          </w:p>
        </w:tc>
        <w:tc>
          <w:tcPr>
            <w:tcW w:w="0" w:type="auto"/>
          </w:tcPr>
          <w:p w14:paraId="70C66D6C" w14:textId="127D33D9"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1.75 (1.00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3.05) </w:t>
            </w:r>
          </w:p>
        </w:tc>
        <w:tc>
          <w:tcPr>
            <w:tcW w:w="0" w:type="auto"/>
          </w:tcPr>
          <w:p w14:paraId="0760B85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0.05</w:t>
            </w:r>
          </w:p>
        </w:tc>
        <w:tc>
          <w:tcPr>
            <w:tcW w:w="0" w:type="auto"/>
          </w:tcPr>
          <w:p w14:paraId="248C3E2B" w14:textId="310FCB2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1.38 (0.77</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2.47)</w:t>
            </w:r>
          </w:p>
        </w:tc>
        <w:tc>
          <w:tcPr>
            <w:tcW w:w="0" w:type="auto"/>
          </w:tcPr>
          <w:p w14:paraId="3339AE52" w14:textId="77777777" w:rsidR="00CC30D0" w:rsidRPr="00605AD9" w:rsidRDefault="00CC30D0" w:rsidP="00E4405B">
            <w:pPr>
              <w:rPr>
                <w:rFonts w:ascii="Times New Roman" w:hAnsi="Times New Roman" w:cs="Times New Roman"/>
                <w:bCs/>
                <w:color w:val="000000" w:themeColor="text1"/>
                <w:sz w:val="14"/>
                <w:szCs w:val="14"/>
              </w:rPr>
            </w:pPr>
            <w:r w:rsidRPr="00605AD9">
              <w:rPr>
                <w:rFonts w:ascii="Times New Roman" w:hAnsi="Times New Roman" w:cs="Times New Roman"/>
                <w:color w:val="000000" w:themeColor="text1"/>
                <w:sz w:val="14"/>
                <w:szCs w:val="14"/>
              </w:rPr>
              <w:t>0.28</w:t>
            </w:r>
          </w:p>
        </w:tc>
      </w:tr>
      <w:tr w:rsidR="00605AD9" w:rsidRPr="00605AD9" w14:paraId="329C1054" w14:textId="77777777" w:rsidTr="00E4405B">
        <w:trPr>
          <w:trHeight w:val="20"/>
        </w:trPr>
        <w:tc>
          <w:tcPr>
            <w:tcW w:w="0" w:type="auto"/>
            <w:vMerge w:val="restart"/>
          </w:tcPr>
          <w:p w14:paraId="4BE821C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Statins</w:t>
            </w:r>
          </w:p>
        </w:tc>
        <w:tc>
          <w:tcPr>
            <w:tcW w:w="0" w:type="auto"/>
            <w:noWrap/>
            <w:vAlign w:val="center"/>
          </w:tcPr>
          <w:p w14:paraId="236593C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0AE439F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2,455/7,377 (33.3)</w:t>
            </w:r>
          </w:p>
        </w:tc>
        <w:tc>
          <w:tcPr>
            <w:tcW w:w="0" w:type="auto"/>
          </w:tcPr>
          <w:p w14:paraId="7090F42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3F2545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0299F92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67F81074" w14:textId="77777777" w:rsidR="00CC30D0" w:rsidRPr="00605AD9" w:rsidRDefault="00CC30D0" w:rsidP="00E4405B">
            <w:pPr>
              <w:rPr>
                <w:rFonts w:ascii="Times New Roman" w:hAnsi="Times New Roman" w:cs="Times New Roman"/>
                <w:b/>
                <w:color w:val="000000" w:themeColor="text1"/>
                <w:sz w:val="14"/>
                <w:szCs w:val="14"/>
              </w:rPr>
            </w:pPr>
          </w:p>
        </w:tc>
      </w:tr>
      <w:tr w:rsidR="00605AD9" w:rsidRPr="00605AD9" w14:paraId="046584F3" w14:textId="77777777" w:rsidTr="00E4405B">
        <w:trPr>
          <w:trHeight w:val="20"/>
        </w:trPr>
        <w:tc>
          <w:tcPr>
            <w:tcW w:w="0" w:type="auto"/>
            <w:vMerge/>
          </w:tcPr>
          <w:p w14:paraId="282B3D5C"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1DDDB9E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5E31B7B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465/1,626 (28.6)</w:t>
            </w:r>
          </w:p>
        </w:tc>
        <w:tc>
          <w:tcPr>
            <w:tcW w:w="0" w:type="auto"/>
          </w:tcPr>
          <w:p w14:paraId="34610D45" w14:textId="56ED054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1.15 (1.01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1.31)  </w:t>
            </w:r>
          </w:p>
        </w:tc>
        <w:tc>
          <w:tcPr>
            <w:tcW w:w="0" w:type="auto"/>
          </w:tcPr>
          <w:p w14:paraId="0A46CF3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0.032</w:t>
            </w:r>
          </w:p>
        </w:tc>
        <w:tc>
          <w:tcPr>
            <w:tcW w:w="0" w:type="auto"/>
          </w:tcPr>
          <w:p w14:paraId="5988E8FE" w14:textId="5E65DAEE"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0.99 (0.86</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1.15)</w:t>
            </w:r>
          </w:p>
        </w:tc>
        <w:tc>
          <w:tcPr>
            <w:tcW w:w="0" w:type="auto"/>
          </w:tcPr>
          <w:p w14:paraId="745F3AF3" w14:textId="77777777" w:rsidR="00CC30D0" w:rsidRPr="00605AD9" w:rsidRDefault="00CC30D0" w:rsidP="00E4405B">
            <w:pPr>
              <w:rPr>
                <w:rFonts w:ascii="Times New Roman" w:hAnsi="Times New Roman" w:cs="Times New Roman"/>
                <w:b/>
                <w:color w:val="000000" w:themeColor="text1"/>
                <w:sz w:val="14"/>
                <w:szCs w:val="14"/>
              </w:rPr>
            </w:pPr>
            <w:r w:rsidRPr="00605AD9">
              <w:rPr>
                <w:rFonts w:ascii="Times New Roman" w:hAnsi="Times New Roman" w:cs="Times New Roman"/>
                <w:color w:val="000000" w:themeColor="text1"/>
                <w:sz w:val="14"/>
                <w:szCs w:val="14"/>
              </w:rPr>
              <w:t>0.89</w:t>
            </w:r>
          </w:p>
        </w:tc>
      </w:tr>
      <w:tr w:rsidR="00605AD9" w:rsidRPr="00605AD9" w14:paraId="3FAA44EF" w14:textId="77777777" w:rsidTr="00E4405B">
        <w:trPr>
          <w:trHeight w:val="20"/>
        </w:trPr>
        <w:tc>
          <w:tcPr>
            <w:tcW w:w="0" w:type="auto"/>
            <w:vMerge w:val="restart"/>
          </w:tcPr>
          <w:p w14:paraId="45AA1DB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Proton pump inhibitors</w:t>
            </w:r>
          </w:p>
        </w:tc>
        <w:tc>
          <w:tcPr>
            <w:tcW w:w="0" w:type="auto"/>
            <w:noWrap/>
            <w:vAlign w:val="center"/>
          </w:tcPr>
          <w:p w14:paraId="2A43D61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077928E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2,487/7,752 (32.1)</w:t>
            </w:r>
          </w:p>
        </w:tc>
        <w:tc>
          <w:tcPr>
            <w:tcW w:w="0" w:type="auto"/>
          </w:tcPr>
          <w:p w14:paraId="4E237CD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2780F4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12EFF1B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1A18ACCF"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714DEDA2" w14:textId="77777777" w:rsidTr="00E4405B">
        <w:trPr>
          <w:trHeight w:val="20"/>
        </w:trPr>
        <w:tc>
          <w:tcPr>
            <w:tcW w:w="0" w:type="auto"/>
            <w:vMerge/>
          </w:tcPr>
          <w:p w14:paraId="02236676"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231E63F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5FEE66F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433/1,251 (34.6)</w:t>
            </w:r>
          </w:p>
        </w:tc>
        <w:tc>
          <w:tcPr>
            <w:tcW w:w="0" w:type="auto"/>
          </w:tcPr>
          <w:p w14:paraId="57F19103" w14:textId="17ABC05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1.26 (1.11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1.44) </w:t>
            </w:r>
          </w:p>
        </w:tc>
        <w:tc>
          <w:tcPr>
            <w:tcW w:w="0" w:type="auto"/>
          </w:tcPr>
          <w:p w14:paraId="6954F42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7B279B16" w14:textId="66C7CAA1"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1.08 (0.94</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1.25) </w:t>
            </w:r>
          </w:p>
        </w:tc>
        <w:tc>
          <w:tcPr>
            <w:tcW w:w="0" w:type="auto"/>
          </w:tcPr>
          <w:p w14:paraId="3975A52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0.29</w:t>
            </w:r>
          </w:p>
        </w:tc>
      </w:tr>
      <w:tr w:rsidR="00605AD9" w:rsidRPr="00605AD9" w14:paraId="5DFDD7D5" w14:textId="77777777" w:rsidTr="00E4405B">
        <w:trPr>
          <w:trHeight w:val="20"/>
        </w:trPr>
        <w:tc>
          <w:tcPr>
            <w:tcW w:w="0" w:type="auto"/>
            <w:vMerge w:val="restart"/>
          </w:tcPr>
          <w:p w14:paraId="55A2549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Inhaled corticosteroids</w:t>
            </w:r>
          </w:p>
        </w:tc>
        <w:tc>
          <w:tcPr>
            <w:tcW w:w="0" w:type="auto"/>
            <w:noWrap/>
            <w:vAlign w:val="center"/>
          </w:tcPr>
          <w:p w14:paraId="4F93FEB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7B9EC45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2,693/8,415 (32.0)</w:t>
            </w:r>
          </w:p>
        </w:tc>
        <w:tc>
          <w:tcPr>
            <w:tcW w:w="0" w:type="auto"/>
          </w:tcPr>
          <w:p w14:paraId="14DEF0A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7C2452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02E3BBE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5ABE1AE"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38273164" w14:textId="77777777" w:rsidTr="00E4405B">
        <w:trPr>
          <w:trHeight w:val="20"/>
        </w:trPr>
        <w:tc>
          <w:tcPr>
            <w:tcW w:w="0" w:type="auto"/>
            <w:vMerge/>
          </w:tcPr>
          <w:p w14:paraId="6E4DEE74"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3EC1BD7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298D881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227/588 (38.6)</w:t>
            </w:r>
          </w:p>
        </w:tc>
        <w:tc>
          <w:tcPr>
            <w:tcW w:w="0" w:type="auto"/>
          </w:tcPr>
          <w:p w14:paraId="35A9E338" w14:textId="59E412A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1.30 (1.09</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1.55) </w:t>
            </w:r>
          </w:p>
        </w:tc>
        <w:tc>
          <w:tcPr>
            <w:tcW w:w="0" w:type="auto"/>
          </w:tcPr>
          <w:p w14:paraId="517EBC8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0.003</w:t>
            </w:r>
          </w:p>
        </w:tc>
        <w:tc>
          <w:tcPr>
            <w:tcW w:w="0" w:type="auto"/>
          </w:tcPr>
          <w:p w14:paraId="06135113" w14:textId="21953D4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 (0.78</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1.28) </w:t>
            </w:r>
          </w:p>
        </w:tc>
        <w:tc>
          <w:tcPr>
            <w:tcW w:w="0" w:type="auto"/>
          </w:tcPr>
          <w:p w14:paraId="2E1A0B1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0.99</w:t>
            </w:r>
          </w:p>
        </w:tc>
      </w:tr>
      <w:tr w:rsidR="00605AD9" w:rsidRPr="00605AD9" w14:paraId="72B09B20" w14:textId="77777777" w:rsidTr="00E4405B">
        <w:trPr>
          <w:trHeight w:val="20"/>
        </w:trPr>
        <w:tc>
          <w:tcPr>
            <w:tcW w:w="0" w:type="auto"/>
            <w:vMerge w:val="restart"/>
          </w:tcPr>
          <w:p w14:paraId="529E953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SSRIs</w:t>
            </w:r>
          </w:p>
        </w:tc>
        <w:tc>
          <w:tcPr>
            <w:tcW w:w="0" w:type="auto"/>
            <w:noWrap/>
            <w:vAlign w:val="center"/>
          </w:tcPr>
          <w:p w14:paraId="28CFD25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7C578F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2,692/8,430 (31.9)</w:t>
            </w:r>
          </w:p>
        </w:tc>
        <w:tc>
          <w:tcPr>
            <w:tcW w:w="0" w:type="auto"/>
          </w:tcPr>
          <w:p w14:paraId="7DBEBDB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1981572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11F9FB4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3E2A2A96"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72473E28" w14:textId="77777777" w:rsidTr="00E4405B">
        <w:trPr>
          <w:trHeight w:val="20"/>
        </w:trPr>
        <w:tc>
          <w:tcPr>
            <w:tcW w:w="0" w:type="auto"/>
            <w:vMerge/>
          </w:tcPr>
          <w:p w14:paraId="7C3C0445"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257CCFC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403B600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228/573 (39.8)</w:t>
            </w:r>
          </w:p>
        </w:tc>
        <w:tc>
          <w:tcPr>
            <w:tcW w:w="0" w:type="auto"/>
          </w:tcPr>
          <w:p w14:paraId="40E0C85C" w14:textId="734D7BE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1.23 (1.03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1.47) </w:t>
            </w:r>
          </w:p>
        </w:tc>
        <w:tc>
          <w:tcPr>
            <w:tcW w:w="0" w:type="auto"/>
          </w:tcPr>
          <w:p w14:paraId="0A73520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0.023</w:t>
            </w:r>
          </w:p>
        </w:tc>
        <w:tc>
          <w:tcPr>
            <w:tcW w:w="0" w:type="auto"/>
          </w:tcPr>
          <w:p w14:paraId="051DCF60" w14:textId="66F36F4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1.05 (0.87</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1.28) </w:t>
            </w:r>
          </w:p>
        </w:tc>
        <w:tc>
          <w:tcPr>
            <w:tcW w:w="0" w:type="auto"/>
          </w:tcPr>
          <w:p w14:paraId="63A955A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0.61</w:t>
            </w:r>
          </w:p>
        </w:tc>
      </w:tr>
      <w:tr w:rsidR="00605AD9" w:rsidRPr="00605AD9" w14:paraId="602327AC" w14:textId="77777777" w:rsidTr="00E4405B">
        <w:trPr>
          <w:trHeight w:val="20"/>
        </w:trPr>
        <w:tc>
          <w:tcPr>
            <w:tcW w:w="0" w:type="auto"/>
            <w:vMerge w:val="restart"/>
          </w:tcPr>
          <w:p w14:paraId="32286C9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H2-receptor antagonists</w:t>
            </w:r>
          </w:p>
        </w:tc>
        <w:tc>
          <w:tcPr>
            <w:tcW w:w="0" w:type="auto"/>
            <w:noWrap/>
            <w:vAlign w:val="center"/>
          </w:tcPr>
          <w:p w14:paraId="53DB5BB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21593F9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2,887/8,939 (32.3)</w:t>
            </w:r>
          </w:p>
        </w:tc>
        <w:tc>
          <w:tcPr>
            <w:tcW w:w="0" w:type="auto"/>
          </w:tcPr>
          <w:p w14:paraId="77E83BD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34DBB9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782196B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B9F0F85"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48AB5525" w14:textId="77777777" w:rsidTr="00E4405B">
        <w:trPr>
          <w:trHeight w:val="20"/>
        </w:trPr>
        <w:tc>
          <w:tcPr>
            <w:tcW w:w="0" w:type="auto"/>
            <w:vMerge/>
          </w:tcPr>
          <w:p w14:paraId="3FB5E0D4"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3F7EFBB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058B2EA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33/64 (51.6)</w:t>
            </w:r>
          </w:p>
        </w:tc>
        <w:tc>
          <w:tcPr>
            <w:tcW w:w="0" w:type="auto"/>
          </w:tcPr>
          <w:p w14:paraId="4789F66A" w14:textId="4E9AA4CF"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2.31 (1.40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3.83) </w:t>
            </w:r>
          </w:p>
        </w:tc>
        <w:tc>
          <w:tcPr>
            <w:tcW w:w="0" w:type="auto"/>
          </w:tcPr>
          <w:p w14:paraId="12BF255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0.001</w:t>
            </w:r>
          </w:p>
        </w:tc>
        <w:tc>
          <w:tcPr>
            <w:tcW w:w="0" w:type="auto"/>
          </w:tcPr>
          <w:p w14:paraId="4A0926FE" w14:textId="131DECD9"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2.05 (1.21</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3.47) </w:t>
            </w:r>
          </w:p>
        </w:tc>
        <w:tc>
          <w:tcPr>
            <w:tcW w:w="0" w:type="auto"/>
          </w:tcPr>
          <w:p w14:paraId="5C29BFA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0.008</w:t>
            </w:r>
          </w:p>
        </w:tc>
      </w:tr>
      <w:tr w:rsidR="00605AD9" w:rsidRPr="00605AD9" w14:paraId="55EB61C2" w14:textId="77777777" w:rsidTr="00E4405B">
        <w:trPr>
          <w:trHeight w:val="20"/>
        </w:trPr>
        <w:tc>
          <w:tcPr>
            <w:tcW w:w="0" w:type="auto"/>
            <w:vMerge w:val="restart"/>
          </w:tcPr>
          <w:p w14:paraId="6FEE4B9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Inhaled bronchodilators</w:t>
            </w:r>
          </w:p>
        </w:tc>
        <w:tc>
          <w:tcPr>
            <w:tcW w:w="0" w:type="auto"/>
            <w:noWrap/>
            <w:vAlign w:val="center"/>
          </w:tcPr>
          <w:p w14:paraId="23D720A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0F0C41B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2,228/8,166 (27.3)</w:t>
            </w:r>
          </w:p>
        </w:tc>
        <w:tc>
          <w:tcPr>
            <w:tcW w:w="0" w:type="auto"/>
          </w:tcPr>
          <w:p w14:paraId="6441F94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204CC9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1D28C43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FFC879D"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5047D7A2" w14:textId="77777777" w:rsidTr="00E4405B">
        <w:trPr>
          <w:trHeight w:val="20"/>
        </w:trPr>
        <w:tc>
          <w:tcPr>
            <w:tcW w:w="0" w:type="auto"/>
            <w:vMerge/>
          </w:tcPr>
          <w:p w14:paraId="42123382"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4F4EC88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1C6F0B9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294/837 (35.1)</w:t>
            </w:r>
          </w:p>
        </w:tc>
        <w:tc>
          <w:tcPr>
            <w:tcW w:w="0" w:type="auto"/>
          </w:tcPr>
          <w:p w14:paraId="6B1CEDC2" w14:textId="70E2A76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1.41 (1.21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1.64) </w:t>
            </w:r>
          </w:p>
        </w:tc>
        <w:tc>
          <w:tcPr>
            <w:tcW w:w="0" w:type="auto"/>
          </w:tcPr>
          <w:p w14:paraId="4FDA0B0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7AE53C57" w14:textId="4B4753B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1.23 (0.47</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3.19)</w:t>
            </w:r>
          </w:p>
        </w:tc>
        <w:tc>
          <w:tcPr>
            <w:tcW w:w="0" w:type="auto"/>
          </w:tcPr>
          <w:p w14:paraId="4748D60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0.67</w:t>
            </w:r>
          </w:p>
        </w:tc>
      </w:tr>
      <w:tr w:rsidR="00605AD9" w:rsidRPr="00605AD9" w14:paraId="491AEE0C" w14:textId="77777777" w:rsidTr="00E4405B">
        <w:trPr>
          <w:trHeight w:val="20"/>
        </w:trPr>
        <w:tc>
          <w:tcPr>
            <w:tcW w:w="0" w:type="auto"/>
            <w:vMerge w:val="restart"/>
          </w:tcPr>
          <w:p w14:paraId="6F283CD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Anti-platelet drugs</w:t>
            </w:r>
          </w:p>
        </w:tc>
        <w:tc>
          <w:tcPr>
            <w:tcW w:w="0" w:type="auto"/>
            <w:noWrap/>
            <w:vAlign w:val="center"/>
          </w:tcPr>
          <w:p w14:paraId="75B1E50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4AC4C4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xml:space="preserve"> 2,724/8,404 (32.4)</w:t>
            </w:r>
          </w:p>
        </w:tc>
        <w:tc>
          <w:tcPr>
            <w:tcW w:w="0" w:type="auto"/>
          </w:tcPr>
          <w:p w14:paraId="20F7410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4887297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044FD99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1.00</w:t>
            </w:r>
          </w:p>
        </w:tc>
        <w:tc>
          <w:tcPr>
            <w:tcW w:w="0" w:type="auto"/>
          </w:tcPr>
          <w:p w14:paraId="065A166C"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3CAB1DA3" w14:textId="77777777" w:rsidTr="00E4405B">
        <w:trPr>
          <w:trHeight w:val="20"/>
        </w:trPr>
        <w:tc>
          <w:tcPr>
            <w:tcW w:w="0" w:type="auto"/>
            <w:vMerge/>
          </w:tcPr>
          <w:p w14:paraId="292B20C5"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7694FA4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4C53933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196/599 (32.7)</w:t>
            </w:r>
          </w:p>
        </w:tc>
        <w:tc>
          <w:tcPr>
            <w:tcW w:w="0" w:type="auto"/>
          </w:tcPr>
          <w:p w14:paraId="3D44BD1E" w14:textId="4294EDD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1.42 (1.18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1.71)  </w:t>
            </w:r>
          </w:p>
        </w:tc>
        <w:tc>
          <w:tcPr>
            <w:tcW w:w="0" w:type="auto"/>
          </w:tcPr>
          <w:p w14:paraId="1117EA9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5D8F494B" w14:textId="48E0E7F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1.13 (0.70</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1.83) </w:t>
            </w:r>
          </w:p>
        </w:tc>
        <w:tc>
          <w:tcPr>
            <w:tcW w:w="0" w:type="auto"/>
          </w:tcPr>
          <w:p w14:paraId="5CFBA30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0.60</w:t>
            </w:r>
          </w:p>
        </w:tc>
      </w:tr>
      <w:tr w:rsidR="00605AD9" w:rsidRPr="00605AD9" w14:paraId="2BF1E3A2" w14:textId="77777777" w:rsidTr="00E4405B">
        <w:trPr>
          <w:trHeight w:val="20"/>
        </w:trPr>
        <w:tc>
          <w:tcPr>
            <w:tcW w:w="0" w:type="auto"/>
            <w:vMerge w:val="restart"/>
          </w:tcPr>
          <w:p w14:paraId="0B9CCFF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Sex hormone therapy</w:t>
            </w:r>
          </w:p>
        </w:tc>
        <w:tc>
          <w:tcPr>
            <w:tcW w:w="0" w:type="auto"/>
            <w:noWrap/>
            <w:vAlign w:val="center"/>
          </w:tcPr>
          <w:p w14:paraId="19E39AE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4BB9D3F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2,627/8,301 (31.7)</w:t>
            </w:r>
          </w:p>
        </w:tc>
        <w:tc>
          <w:tcPr>
            <w:tcW w:w="0" w:type="auto"/>
          </w:tcPr>
          <w:p w14:paraId="3305EBA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52EF4C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7570970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B5FF974"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1BCCDC5A" w14:textId="77777777" w:rsidTr="00E4405B">
        <w:trPr>
          <w:trHeight w:val="20"/>
        </w:trPr>
        <w:tc>
          <w:tcPr>
            <w:tcW w:w="0" w:type="auto"/>
            <w:vMerge/>
          </w:tcPr>
          <w:p w14:paraId="79B68781"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6A794EE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4AD4FB9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293/702 (41.7)</w:t>
            </w:r>
          </w:p>
        </w:tc>
        <w:tc>
          <w:tcPr>
            <w:tcW w:w="0" w:type="auto"/>
          </w:tcPr>
          <w:p w14:paraId="67C58E00" w14:textId="2CDF156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1.18 (1.00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1.39) </w:t>
            </w:r>
          </w:p>
        </w:tc>
        <w:tc>
          <w:tcPr>
            <w:tcW w:w="0" w:type="auto"/>
          </w:tcPr>
          <w:p w14:paraId="20E5794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0.044</w:t>
            </w:r>
          </w:p>
        </w:tc>
        <w:tc>
          <w:tcPr>
            <w:tcW w:w="0" w:type="auto"/>
          </w:tcPr>
          <w:p w14:paraId="1E6A8C7C" w14:textId="488216C4"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1.14 (0.96</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1.35) </w:t>
            </w:r>
          </w:p>
        </w:tc>
        <w:tc>
          <w:tcPr>
            <w:tcW w:w="0" w:type="auto"/>
          </w:tcPr>
          <w:p w14:paraId="789C35E7"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0.12</w:t>
            </w:r>
          </w:p>
        </w:tc>
      </w:tr>
      <w:tr w:rsidR="00605AD9" w:rsidRPr="00605AD9" w14:paraId="299E6240" w14:textId="77777777" w:rsidTr="00E4405B">
        <w:trPr>
          <w:trHeight w:val="20"/>
        </w:trPr>
        <w:tc>
          <w:tcPr>
            <w:tcW w:w="0" w:type="auto"/>
            <w:vMerge w:val="restart"/>
          </w:tcPr>
          <w:p w14:paraId="1D2E1ED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Paracetamol (chronic use)</w:t>
            </w:r>
          </w:p>
        </w:tc>
        <w:tc>
          <w:tcPr>
            <w:tcW w:w="0" w:type="auto"/>
            <w:noWrap/>
            <w:vAlign w:val="center"/>
          </w:tcPr>
          <w:p w14:paraId="0D63110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2C900B7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2,393/8,627 (27.7)</w:t>
            </w:r>
          </w:p>
        </w:tc>
        <w:tc>
          <w:tcPr>
            <w:tcW w:w="0" w:type="auto"/>
          </w:tcPr>
          <w:p w14:paraId="2D156FC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A6D4BE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3E05C25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DFE8E19"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2D5D21E1" w14:textId="77777777" w:rsidTr="00E4405B">
        <w:trPr>
          <w:trHeight w:val="20"/>
        </w:trPr>
        <w:tc>
          <w:tcPr>
            <w:tcW w:w="0" w:type="auto"/>
            <w:vMerge/>
          </w:tcPr>
          <w:p w14:paraId="3C2BECD2"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7C28F74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4AA3211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129/376 (34.3)</w:t>
            </w:r>
          </w:p>
        </w:tc>
        <w:tc>
          <w:tcPr>
            <w:tcW w:w="0" w:type="auto"/>
          </w:tcPr>
          <w:p w14:paraId="6F39D934" w14:textId="0730264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1.45 (1.16</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1.81) </w:t>
            </w:r>
          </w:p>
        </w:tc>
        <w:tc>
          <w:tcPr>
            <w:tcW w:w="0" w:type="auto"/>
          </w:tcPr>
          <w:p w14:paraId="194E9C4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0.001</w:t>
            </w:r>
          </w:p>
        </w:tc>
        <w:tc>
          <w:tcPr>
            <w:tcW w:w="0" w:type="auto"/>
          </w:tcPr>
          <w:p w14:paraId="77CDF0FC" w14:textId="36292F20"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1.17 (0.92</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1.48)</w:t>
            </w:r>
          </w:p>
        </w:tc>
        <w:tc>
          <w:tcPr>
            <w:tcW w:w="0" w:type="auto"/>
          </w:tcPr>
          <w:p w14:paraId="32A2DF4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0.19</w:t>
            </w:r>
          </w:p>
        </w:tc>
      </w:tr>
      <w:tr w:rsidR="00605AD9" w:rsidRPr="00605AD9" w14:paraId="2500F71B" w14:textId="77777777" w:rsidTr="00E4405B">
        <w:trPr>
          <w:trHeight w:val="20"/>
        </w:trPr>
        <w:tc>
          <w:tcPr>
            <w:tcW w:w="0" w:type="auto"/>
            <w:vMerge w:val="restart"/>
          </w:tcPr>
          <w:p w14:paraId="68E9823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Beta-2 adrenergic agonists</w:t>
            </w:r>
          </w:p>
        </w:tc>
        <w:tc>
          <w:tcPr>
            <w:tcW w:w="0" w:type="auto"/>
            <w:noWrap/>
            <w:vAlign w:val="center"/>
          </w:tcPr>
          <w:p w14:paraId="61354AC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5482831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2,235/8,192 (27.3)</w:t>
            </w:r>
          </w:p>
        </w:tc>
        <w:tc>
          <w:tcPr>
            <w:tcW w:w="0" w:type="auto"/>
          </w:tcPr>
          <w:p w14:paraId="2DECF309"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763471A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54F8847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CFE5B49"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6EA64C63" w14:textId="77777777" w:rsidTr="00E4405B">
        <w:trPr>
          <w:trHeight w:val="20"/>
        </w:trPr>
        <w:tc>
          <w:tcPr>
            <w:tcW w:w="0" w:type="auto"/>
            <w:vMerge/>
          </w:tcPr>
          <w:p w14:paraId="31149CC1"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7ECE58B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4D2DBAE5"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287/811 (35.4)</w:t>
            </w:r>
          </w:p>
        </w:tc>
        <w:tc>
          <w:tcPr>
            <w:tcW w:w="0" w:type="auto"/>
          </w:tcPr>
          <w:p w14:paraId="6E67C45F" w14:textId="06BF27F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1.41 (1.21</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1.65)  </w:t>
            </w:r>
          </w:p>
        </w:tc>
        <w:tc>
          <w:tcPr>
            <w:tcW w:w="0" w:type="auto"/>
          </w:tcPr>
          <w:p w14:paraId="1DE560E8"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03C36972" w14:textId="2857D24D"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0.84 (0.33</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2.16)</w:t>
            </w:r>
          </w:p>
        </w:tc>
        <w:tc>
          <w:tcPr>
            <w:tcW w:w="0" w:type="auto"/>
          </w:tcPr>
          <w:p w14:paraId="7AB0E0A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0.72</w:t>
            </w:r>
          </w:p>
        </w:tc>
      </w:tr>
      <w:tr w:rsidR="00605AD9" w:rsidRPr="00605AD9" w14:paraId="55C10435" w14:textId="77777777" w:rsidTr="00E4405B">
        <w:trPr>
          <w:trHeight w:val="20"/>
        </w:trPr>
        <w:tc>
          <w:tcPr>
            <w:tcW w:w="0" w:type="auto"/>
            <w:vMerge w:val="restart"/>
          </w:tcPr>
          <w:p w14:paraId="7CCD725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Anticholinergics</w:t>
            </w:r>
          </w:p>
        </w:tc>
        <w:tc>
          <w:tcPr>
            <w:tcW w:w="0" w:type="auto"/>
            <w:noWrap/>
            <w:vAlign w:val="center"/>
          </w:tcPr>
          <w:p w14:paraId="70A76D1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6211A35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2,384/8,591 (27.8)</w:t>
            </w:r>
          </w:p>
        </w:tc>
        <w:tc>
          <w:tcPr>
            <w:tcW w:w="0" w:type="auto"/>
          </w:tcPr>
          <w:p w14:paraId="59B4F8A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EB5198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54A0521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57A093C"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7B51FD1E" w14:textId="77777777" w:rsidTr="00E4405B">
        <w:trPr>
          <w:trHeight w:val="20"/>
        </w:trPr>
        <w:tc>
          <w:tcPr>
            <w:tcW w:w="0" w:type="auto"/>
            <w:vMerge/>
          </w:tcPr>
          <w:p w14:paraId="68CB550B"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5B8A877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6C7D00A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138/412 (33.5)</w:t>
            </w:r>
          </w:p>
        </w:tc>
        <w:tc>
          <w:tcPr>
            <w:tcW w:w="0" w:type="auto"/>
          </w:tcPr>
          <w:p w14:paraId="1290027C" w14:textId="716F3188"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1.27 (1.03</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1.57) </w:t>
            </w:r>
          </w:p>
        </w:tc>
        <w:tc>
          <w:tcPr>
            <w:tcW w:w="0" w:type="auto"/>
          </w:tcPr>
          <w:p w14:paraId="39BBF87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0.028</w:t>
            </w:r>
          </w:p>
        </w:tc>
        <w:tc>
          <w:tcPr>
            <w:tcW w:w="0" w:type="auto"/>
          </w:tcPr>
          <w:p w14:paraId="7B3871AE" w14:textId="6E9AF122"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0.73 (0.53</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0.99)</w:t>
            </w:r>
          </w:p>
        </w:tc>
        <w:tc>
          <w:tcPr>
            <w:tcW w:w="0" w:type="auto"/>
          </w:tcPr>
          <w:p w14:paraId="3F6E08B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0.045</w:t>
            </w:r>
          </w:p>
        </w:tc>
      </w:tr>
      <w:tr w:rsidR="00605AD9" w:rsidRPr="00605AD9" w14:paraId="23671850" w14:textId="77777777" w:rsidTr="00E4405B">
        <w:trPr>
          <w:trHeight w:val="20"/>
        </w:trPr>
        <w:tc>
          <w:tcPr>
            <w:tcW w:w="0" w:type="auto"/>
            <w:vMerge w:val="restart"/>
          </w:tcPr>
          <w:p w14:paraId="13686C8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Aspirin</w:t>
            </w:r>
          </w:p>
        </w:tc>
        <w:tc>
          <w:tcPr>
            <w:tcW w:w="0" w:type="auto"/>
            <w:noWrap/>
          </w:tcPr>
          <w:p w14:paraId="281817A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3F4FA29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2,763/8,531 (32.4)</w:t>
            </w:r>
          </w:p>
        </w:tc>
        <w:tc>
          <w:tcPr>
            <w:tcW w:w="0" w:type="auto"/>
          </w:tcPr>
          <w:p w14:paraId="6D1CE3D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085E051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19F6874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21B121B6"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71CE8D8F" w14:textId="77777777" w:rsidTr="00E4405B">
        <w:trPr>
          <w:trHeight w:val="20"/>
        </w:trPr>
        <w:tc>
          <w:tcPr>
            <w:tcW w:w="0" w:type="auto"/>
            <w:vMerge/>
          </w:tcPr>
          <w:p w14:paraId="451C7CB2"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tcPr>
          <w:p w14:paraId="70E88503"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2343C7D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157/472 (33.3)</w:t>
            </w:r>
          </w:p>
        </w:tc>
        <w:tc>
          <w:tcPr>
            <w:tcW w:w="0" w:type="auto"/>
          </w:tcPr>
          <w:p w14:paraId="7A555CFC" w14:textId="53315AB3"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1.45 (1.18</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1.78) </w:t>
            </w:r>
          </w:p>
        </w:tc>
        <w:tc>
          <w:tcPr>
            <w:tcW w:w="0" w:type="auto"/>
          </w:tcPr>
          <w:p w14:paraId="37DD3B5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3D3B3687" w14:textId="2C79B5F4"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1.26 (0.77</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2.04) </w:t>
            </w:r>
          </w:p>
        </w:tc>
        <w:tc>
          <w:tcPr>
            <w:tcW w:w="0" w:type="auto"/>
          </w:tcPr>
          <w:p w14:paraId="23A7A76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0.35</w:t>
            </w:r>
          </w:p>
        </w:tc>
      </w:tr>
      <w:tr w:rsidR="00605AD9" w:rsidRPr="00605AD9" w14:paraId="660FA84A" w14:textId="77777777" w:rsidTr="00E4405B">
        <w:trPr>
          <w:trHeight w:val="20"/>
        </w:trPr>
        <w:tc>
          <w:tcPr>
            <w:tcW w:w="0" w:type="auto"/>
            <w:vMerge w:val="restart"/>
          </w:tcPr>
          <w:p w14:paraId="1C19910D"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Multivitamin supplement</w:t>
            </w:r>
          </w:p>
        </w:tc>
        <w:tc>
          <w:tcPr>
            <w:tcW w:w="0" w:type="auto"/>
            <w:noWrap/>
            <w:vAlign w:val="center"/>
          </w:tcPr>
          <w:p w14:paraId="1BDE5AF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3C558FC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1,923/7,168 (26.8)</w:t>
            </w:r>
          </w:p>
        </w:tc>
        <w:tc>
          <w:tcPr>
            <w:tcW w:w="0" w:type="auto"/>
          </w:tcPr>
          <w:p w14:paraId="39788B8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608E48A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4D873EB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87D9D7D"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32BB48F8" w14:textId="77777777" w:rsidTr="00E4405B">
        <w:trPr>
          <w:trHeight w:val="20"/>
        </w:trPr>
        <w:tc>
          <w:tcPr>
            <w:tcW w:w="0" w:type="auto"/>
            <w:vMerge/>
          </w:tcPr>
          <w:p w14:paraId="01B7FD99"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0A887A7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30CF4E06"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599/1,835 (32.6)</w:t>
            </w:r>
          </w:p>
        </w:tc>
        <w:tc>
          <w:tcPr>
            <w:tcW w:w="0" w:type="auto"/>
          </w:tcPr>
          <w:p w14:paraId="1BF11364" w14:textId="0A38AD5A"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1.27 (1.14</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1.42) </w:t>
            </w:r>
          </w:p>
        </w:tc>
        <w:tc>
          <w:tcPr>
            <w:tcW w:w="0" w:type="auto"/>
          </w:tcPr>
          <w:p w14:paraId="0A81980B"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28B29C60" w14:textId="2B15BC01"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1.27 (1.13</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1.43)</w:t>
            </w:r>
          </w:p>
        </w:tc>
        <w:tc>
          <w:tcPr>
            <w:tcW w:w="0" w:type="auto"/>
          </w:tcPr>
          <w:p w14:paraId="6725DDC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1A05BD53" w14:textId="77777777" w:rsidTr="00E4405B">
        <w:trPr>
          <w:trHeight w:val="20"/>
        </w:trPr>
        <w:tc>
          <w:tcPr>
            <w:tcW w:w="0" w:type="auto"/>
            <w:vMerge w:val="restart"/>
          </w:tcPr>
          <w:p w14:paraId="55EB3081"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Vitamin D supplement</w:t>
            </w:r>
          </w:p>
        </w:tc>
        <w:tc>
          <w:tcPr>
            <w:tcW w:w="0" w:type="auto"/>
            <w:noWrap/>
            <w:vAlign w:val="center"/>
          </w:tcPr>
          <w:p w14:paraId="3AB0999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2401B9DC"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1,897/6,690 (28.4)</w:t>
            </w:r>
          </w:p>
        </w:tc>
        <w:tc>
          <w:tcPr>
            <w:tcW w:w="0" w:type="auto"/>
          </w:tcPr>
          <w:p w14:paraId="7143EBA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55B3A754"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w:t>
            </w:r>
          </w:p>
        </w:tc>
        <w:tc>
          <w:tcPr>
            <w:tcW w:w="0" w:type="auto"/>
          </w:tcPr>
          <w:p w14:paraId="6827168F"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1.00</w:t>
            </w:r>
          </w:p>
        </w:tc>
        <w:tc>
          <w:tcPr>
            <w:tcW w:w="0" w:type="auto"/>
          </w:tcPr>
          <w:p w14:paraId="3E994C02" w14:textId="77777777" w:rsidR="00CC30D0" w:rsidRPr="00605AD9" w:rsidRDefault="00CC30D0" w:rsidP="00E4405B">
            <w:pPr>
              <w:rPr>
                <w:rFonts w:ascii="Times New Roman" w:hAnsi="Times New Roman" w:cs="Times New Roman"/>
                <w:color w:val="000000" w:themeColor="text1"/>
                <w:sz w:val="14"/>
                <w:szCs w:val="14"/>
              </w:rPr>
            </w:pPr>
          </w:p>
        </w:tc>
      </w:tr>
      <w:tr w:rsidR="00605AD9" w:rsidRPr="00605AD9" w14:paraId="31D983A4" w14:textId="77777777" w:rsidTr="00E4405B">
        <w:trPr>
          <w:trHeight w:val="20"/>
        </w:trPr>
        <w:tc>
          <w:tcPr>
            <w:tcW w:w="0" w:type="auto"/>
            <w:vMerge/>
          </w:tcPr>
          <w:p w14:paraId="693CCF66" w14:textId="77777777" w:rsidR="00CC30D0" w:rsidRPr="00605AD9" w:rsidRDefault="00CC30D0" w:rsidP="00E4405B">
            <w:pPr>
              <w:rPr>
                <w:rFonts w:ascii="Times New Roman" w:hAnsi="Times New Roman" w:cs="Times New Roman"/>
                <w:color w:val="000000" w:themeColor="text1"/>
                <w:sz w:val="14"/>
                <w:szCs w:val="14"/>
              </w:rPr>
            </w:pPr>
          </w:p>
        </w:tc>
        <w:tc>
          <w:tcPr>
            <w:tcW w:w="0" w:type="auto"/>
            <w:noWrap/>
            <w:vAlign w:val="center"/>
          </w:tcPr>
          <w:p w14:paraId="5CED6960"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1AF0623E"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625/2,313 (27.0)</w:t>
            </w:r>
          </w:p>
        </w:tc>
        <w:tc>
          <w:tcPr>
            <w:tcW w:w="0" w:type="auto"/>
          </w:tcPr>
          <w:p w14:paraId="12F59A40" w14:textId="332F6515"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0.89 (0.80</w:t>
            </w:r>
            <w:r w:rsidR="00CE5BAA"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 xml:space="preserve">1.00) </w:t>
            </w:r>
          </w:p>
        </w:tc>
        <w:tc>
          <w:tcPr>
            <w:tcW w:w="0" w:type="auto"/>
          </w:tcPr>
          <w:p w14:paraId="732B45CA"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0.043</w:t>
            </w:r>
          </w:p>
        </w:tc>
        <w:tc>
          <w:tcPr>
            <w:tcW w:w="0" w:type="auto"/>
          </w:tcPr>
          <w:p w14:paraId="5E214D98" w14:textId="07C1678B"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0.92 (0.82</w:t>
            </w:r>
            <w:r w:rsidR="003F6867" w:rsidRPr="00605AD9">
              <w:rPr>
                <w:rFonts w:ascii="Times New Roman" w:hAnsi="Times New Roman" w:cs="Times New Roman"/>
                <w:color w:val="000000" w:themeColor="text1"/>
                <w:sz w:val="14"/>
                <w:szCs w:val="14"/>
              </w:rPr>
              <w:t>-</w:t>
            </w:r>
            <w:r w:rsidRPr="00605AD9">
              <w:rPr>
                <w:rFonts w:ascii="Times New Roman" w:hAnsi="Times New Roman" w:cs="Times New Roman"/>
                <w:color w:val="000000" w:themeColor="text1"/>
                <w:sz w:val="14"/>
                <w:szCs w:val="14"/>
              </w:rPr>
              <w:t>1.02)</w:t>
            </w:r>
          </w:p>
        </w:tc>
        <w:tc>
          <w:tcPr>
            <w:tcW w:w="0" w:type="auto"/>
          </w:tcPr>
          <w:p w14:paraId="3EAA99C2" w14:textId="77777777" w:rsidR="00CC30D0" w:rsidRPr="00605AD9" w:rsidRDefault="00CC30D0" w:rsidP="00E4405B">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0.12</w:t>
            </w:r>
          </w:p>
        </w:tc>
      </w:tr>
    </w:tbl>
    <w:p w14:paraId="692D6E6C"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7A5F4DAF"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2E19D337"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403C9344"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34E17E59"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56085BD4"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3ADF8AD4"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51F76655" w14:textId="77777777"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5E869302" w14:textId="04D16821" w:rsidR="00B67237" w:rsidRPr="00605AD9" w:rsidRDefault="00B67237" w:rsidP="007D27BD">
      <w:pPr>
        <w:pStyle w:val="Heading1"/>
        <w:spacing w:line="360" w:lineRule="auto"/>
        <w:rPr>
          <w:rFonts w:ascii="Times New Roman" w:hAnsi="Times New Roman" w:cs="Times New Roman"/>
          <w:b/>
          <w:bCs/>
          <w:color w:val="000000" w:themeColor="text1"/>
          <w:sz w:val="22"/>
          <w:szCs w:val="22"/>
        </w:rPr>
      </w:pPr>
    </w:p>
    <w:p w14:paraId="70947D92" w14:textId="0BA2441A" w:rsidR="00824C2F" w:rsidRPr="00605AD9" w:rsidRDefault="00824C2F" w:rsidP="00824C2F">
      <w:pPr>
        <w:rPr>
          <w:rFonts w:ascii="Times New Roman" w:hAnsi="Times New Roman" w:cs="Times New Roman"/>
          <w:color w:val="000000" w:themeColor="text1"/>
        </w:rPr>
      </w:pPr>
    </w:p>
    <w:p w14:paraId="6B1B48DF" w14:textId="10C79265" w:rsidR="00824C2F" w:rsidRPr="00605AD9" w:rsidRDefault="00824C2F" w:rsidP="00824C2F">
      <w:pPr>
        <w:rPr>
          <w:rFonts w:ascii="Times New Roman" w:hAnsi="Times New Roman" w:cs="Times New Roman"/>
          <w:color w:val="000000" w:themeColor="text1"/>
        </w:rPr>
      </w:pPr>
    </w:p>
    <w:p w14:paraId="5347D813" w14:textId="06393144" w:rsidR="00824C2F" w:rsidRPr="00605AD9" w:rsidRDefault="00824C2F" w:rsidP="00824C2F">
      <w:pPr>
        <w:rPr>
          <w:rFonts w:ascii="Times New Roman" w:hAnsi="Times New Roman" w:cs="Times New Roman"/>
          <w:color w:val="000000" w:themeColor="text1"/>
        </w:rPr>
      </w:pPr>
    </w:p>
    <w:p w14:paraId="5B23A171" w14:textId="00F55E8C" w:rsidR="00824C2F" w:rsidRPr="00605AD9" w:rsidRDefault="00824C2F" w:rsidP="00824C2F">
      <w:pPr>
        <w:rPr>
          <w:rFonts w:ascii="Times New Roman" w:hAnsi="Times New Roman" w:cs="Times New Roman"/>
          <w:color w:val="000000" w:themeColor="text1"/>
        </w:rPr>
      </w:pPr>
    </w:p>
    <w:p w14:paraId="6038C2F3" w14:textId="7C9BD6EA" w:rsidR="00824C2F" w:rsidRPr="00605AD9" w:rsidRDefault="00824C2F" w:rsidP="00824C2F">
      <w:pPr>
        <w:rPr>
          <w:rFonts w:ascii="Times New Roman" w:hAnsi="Times New Roman" w:cs="Times New Roman"/>
          <w:color w:val="000000" w:themeColor="text1"/>
        </w:rPr>
      </w:pPr>
    </w:p>
    <w:p w14:paraId="0190D73B" w14:textId="2C9DAE9A" w:rsidR="00824C2F" w:rsidRPr="00605AD9" w:rsidRDefault="00824C2F" w:rsidP="00824C2F">
      <w:pPr>
        <w:rPr>
          <w:rFonts w:ascii="Times New Roman" w:hAnsi="Times New Roman" w:cs="Times New Roman"/>
          <w:color w:val="000000" w:themeColor="text1"/>
        </w:rPr>
      </w:pPr>
    </w:p>
    <w:p w14:paraId="38401E51" w14:textId="0ED7DCA3" w:rsidR="00824C2F" w:rsidRPr="00605AD9" w:rsidRDefault="00824C2F" w:rsidP="00824C2F">
      <w:pPr>
        <w:rPr>
          <w:rFonts w:ascii="Times New Roman" w:hAnsi="Times New Roman" w:cs="Times New Roman"/>
          <w:color w:val="000000" w:themeColor="text1"/>
        </w:rPr>
      </w:pPr>
    </w:p>
    <w:p w14:paraId="0A3814DD" w14:textId="248505E1" w:rsidR="00824C2F" w:rsidRPr="00605AD9" w:rsidRDefault="00824C2F" w:rsidP="00824C2F">
      <w:pPr>
        <w:rPr>
          <w:rFonts w:ascii="Times New Roman" w:hAnsi="Times New Roman" w:cs="Times New Roman"/>
          <w:color w:val="000000" w:themeColor="text1"/>
        </w:rPr>
      </w:pPr>
    </w:p>
    <w:p w14:paraId="1E3F46EE" w14:textId="7C90E928" w:rsidR="00824C2F" w:rsidRPr="00605AD9" w:rsidRDefault="00824C2F" w:rsidP="00824C2F">
      <w:pPr>
        <w:rPr>
          <w:rFonts w:ascii="Times New Roman" w:hAnsi="Times New Roman" w:cs="Times New Roman"/>
          <w:color w:val="000000" w:themeColor="text1"/>
        </w:rPr>
      </w:pPr>
    </w:p>
    <w:p w14:paraId="5E4D956C" w14:textId="616A2DAB" w:rsidR="00824C2F" w:rsidRPr="00605AD9" w:rsidRDefault="00824C2F" w:rsidP="00824C2F">
      <w:pPr>
        <w:rPr>
          <w:rFonts w:ascii="Times New Roman" w:hAnsi="Times New Roman" w:cs="Times New Roman"/>
          <w:color w:val="000000" w:themeColor="text1"/>
        </w:rPr>
      </w:pPr>
    </w:p>
    <w:p w14:paraId="4166E65E" w14:textId="23A0778C" w:rsidR="00824C2F" w:rsidRPr="00605AD9" w:rsidRDefault="00824C2F" w:rsidP="00824C2F">
      <w:pPr>
        <w:rPr>
          <w:rFonts w:ascii="Times New Roman" w:hAnsi="Times New Roman" w:cs="Times New Roman"/>
          <w:color w:val="000000" w:themeColor="text1"/>
        </w:rPr>
      </w:pPr>
    </w:p>
    <w:p w14:paraId="5E16EFB4" w14:textId="30F6AEEC" w:rsidR="00824C2F" w:rsidRPr="00605AD9" w:rsidRDefault="00824C2F" w:rsidP="00824C2F">
      <w:pPr>
        <w:rPr>
          <w:rFonts w:ascii="Times New Roman" w:hAnsi="Times New Roman" w:cs="Times New Roman"/>
          <w:color w:val="000000" w:themeColor="text1"/>
        </w:rPr>
      </w:pPr>
    </w:p>
    <w:p w14:paraId="02A1681C" w14:textId="05239B85" w:rsidR="00824C2F" w:rsidRPr="00605AD9" w:rsidRDefault="00824C2F" w:rsidP="00824C2F">
      <w:pPr>
        <w:rPr>
          <w:rFonts w:ascii="Times New Roman" w:hAnsi="Times New Roman" w:cs="Times New Roman"/>
          <w:color w:val="000000" w:themeColor="text1"/>
        </w:rPr>
      </w:pPr>
    </w:p>
    <w:p w14:paraId="4211EA47" w14:textId="44556FAA" w:rsidR="00824C2F" w:rsidRPr="00605AD9" w:rsidRDefault="00824C2F" w:rsidP="00824C2F">
      <w:pPr>
        <w:rPr>
          <w:rFonts w:ascii="Times New Roman" w:hAnsi="Times New Roman" w:cs="Times New Roman"/>
          <w:color w:val="000000" w:themeColor="text1"/>
        </w:rPr>
      </w:pPr>
    </w:p>
    <w:p w14:paraId="1CA99B0F" w14:textId="31AE612C" w:rsidR="00824C2F" w:rsidRPr="00605AD9" w:rsidRDefault="00824C2F" w:rsidP="00824C2F">
      <w:pPr>
        <w:rPr>
          <w:rFonts w:ascii="Times New Roman" w:hAnsi="Times New Roman" w:cs="Times New Roman"/>
          <w:color w:val="000000" w:themeColor="text1"/>
        </w:rPr>
      </w:pPr>
    </w:p>
    <w:p w14:paraId="09D29CD8" w14:textId="6FD7C55C" w:rsidR="00824C2F" w:rsidRPr="00605AD9" w:rsidRDefault="00824C2F" w:rsidP="00824C2F">
      <w:pPr>
        <w:rPr>
          <w:rFonts w:ascii="Times New Roman" w:hAnsi="Times New Roman" w:cs="Times New Roman"/>
          <w:color w:val="000000" w:themeColor="text1"/>
        </w:rPr>
      </w:pPr>
    </w:p>
    <w:p w14:paraId="43BB51C8" w14:textId="043D4D23" w:rsidR="00824C2F" w:rsidRPr="00605AD9" w:rsidRDefault="00824C2F" w:rsidP="00824C2F">
      <w:pPr>
        <w:rPr>
          <w:rFonts w:ascii="Times New Roman" w:hAnsi="Times New Roman" w:cs="Times New Roman"/>
          <w:color w:val="000000" w:themeColor="text1"/>
        </w:rPr>
      </w:pPr>
    </w:p>
    <w:p w14:paraId="3EC4E546" w14:textId="229C72B1" w:rsidR="00824C2F" w:rsidRPr="00605AD9" w:rsidRDefault="00824C2F" w:rsidP="00824C2F">
      <w:pPr>
        <w:rPr>
          <w:rFonts w:ascii="Times New Roman" w:hAnsi="Times New Roman" w:cs="Times New Roman"/>
          <w:color w:val="000000" w:themeColor="text1"/>
        </w:rPr>
      </w:pPr>
    </w:p>
    <w:p w14:paraId="66E8B5FB" w14:textId="089A5B8B" w:rsidR="00824C2F" w:rsidRPr="00605AD9" w:rsidRDefault="00824C2F" w:rsidP="00824C2F">
      <w:pPr>
        <w:rPr>
          <w:rFonts w:ascii="Times New Roman" w:hAnsi="Times New Roman" w:cs="Times New Roman"/>
          <w:color w:val="000000" w:themeColor="text1"/>
        </w:rPr>
      </w:pPr>
    </w:p>
    <w:p w14:paraId="24B6928E" w14:textId="0B2107C3" w:rsidR="00824C2F" w:rsidRPr="00605AD9" w:rsidRDefault="00824C2F" w:rsidP="00824C2F">
      <w:pPr>
        <w:rPr>
          <w:rFonts w:ascii="Times New Roman" w:hAnsi="Times New Roman" w:cs="Times New Roman"/>
          <w:color w:val="000000" w:themeColor="text1"/>
        </w:rPr>
      </w:pPr>
    </w:p>
    <w:p w14:paraId="0D3383D5" w14:textId="0C553A81" w:rsidR="00824C2F" w:rsidRPr="00605AD9" w:rsidRDefault="00824C2F" w:rsidP="00824C2F">
      <w:pPr>
        <w:rPr>
          <w:rFonts w:ascii="Times New Roman" w:hAnsi="Times New Roman" w:cs="Times New Roman"/>
          <w:color w:val="000000" w:themeColor="text1"/>
        </w:rPr>
      </w:pPr>
    </w:p>
    <w:p w14:paraId="3CB21C36" w14:textId="17F12A0C" w:rsidR="00824C2F" w:rsidRPr="00605AD9" w:rsidRDefault="00824C2F" w:rsidP="00824C2F">
      <w:pPr>
        <w:rPr>
          <w:rFonts w:ascii="Times New Roman" w:hAnsi="Times New Roman" w:cs="Times New Roman"/>
          <w:color w:val="000000" w:themeColor="text1"/>
        </w:rPr>
      </w:pPr>
    </w:p>
    <w:p w14:paraId="19E6CD74" w14:textId="46648C5E" w:rsidR="00824C2F" w:rsidRPr="00605AD9" w:rsidRDefault="00824C2F" w:rsidP="00824C2F">
      <w:pPr>
        <w:rPr>
          <w:rFonts w:ascii="Times New Roman" w:hAnsi="Times New Roman" w:cs="Times New Roman"/>
          <w:color w:val="000000" w:themeColor="text1"/>
        </w:rPr>
      </w:pPr>
    </w:p>
    <w:p w14:paraId="1A69D8F4" w14:textId="69B4C435" w:rsidR="00824C2F" w:rsidRPr="00605AD9" w:rsidRDefault="00824C2F" w:rsidP="00824C2F">
      <w:pPr>
        <w:rPr>
          <w:rFonts w:ascii="Times New Roman" w:hAnsi="Times New Roman" w:cs="Times New Roman"/>
          <w:color w:val="000000" w:themeColor="text1"/>
        </w:rPr>
      </w:pPr>
    </w:p>
    <w:p w14:paraId="56D80E9A" w14:textId="39B5129F" w:rsidR="00824C2F" w:rsidRPr="00605AD9" w:rsidRDefault="00824C2F" w:rsidP="0096027F">
      <w:pPr>
        <w:pStyle w:val="Heading2"/>
        <w:rPr>
          <w:rFonts w:ascii="Times New Roman" w:hAnsi="Times New Roman" w:cs="Times New Roman"/>
          <w:color w:val="000000" w:themeColor="text1"/>
        </w:rPr>
      </w:pPr>
    </w:p>
    <w:p w14:paraId="16B43D5D" w14:textId="7A5348A6" w:rsidR="00824C2F" w:rsidRPr="00605AD9" w:rsidRDefault="00F42347" w:rsidP="0096027F">
      <w:pPr>
        <w:pStyle w:val="Heading2"/>
        <w:rPr>
          <w:rFonts w:ascii="Times New Roman" w:hAnsi="Times New Roman" w:cs="Times New Roman"/>
          <w:color w:val="000000" w:themeColor="text1"/>
        </w:rPr>
      </w:pPr>
      <w:bookmarkStart w:id="19" w:name="_Toc125381406"/>
      <w:r w:rsidRPr="00605AD9">
        <w:rPr>
          <w:rFonts w:ascii="Times New Roman" w:hAnsi="Times New Roman" w:cs="Times New Roman"/>
          <w:b/>
          <w:bCs/>
          <w:color w:val="000000" w:themeColor="text1"/>
        </w:rPr>
        <w:t>S</w:t>
      </w:r>
      <w:r>
        <w:rPr>
          <w:rFonts w:ascii="Times New Roman" w:hAnsi="Times New Roman" w:cs="Times New Roman"/>
          <w:b/>
          <w:bCs/>
          <w:color w:val="000000" w:themeColor="text1"/>
        </w:rPr>
        <w:t xml:space="preserve">upplementary </w:t>
      </w:r>
      <w:r w:rsidR="00824C2F" w:rsidRPr="00F42347">
        <w:rPr>
          <w:rFonts w:ascii="Times New Roman" w:hAnsi="Times New Roman" w:cs="Times New Roman"/>
          <w:b/>
          <w:bCs/>
          <w:color w:val="000000" w:themeColor="text1"/>
        </w:rPr>
        <w:t xml:space="preserve">Table </w:t>
      </w:r>
      <w:r w:rsidR="00884A6E" w:rsidRPr="00F42347">
        <w:rPr>
          <w:rFonts w:ascii="Times New Roman" w:hAnsi="Times New Roman" w:cs="Times New Roman"/>
          <w:b/>
          <w:bCs/>
          <w:color w:val="000000" w:themeColor="text1"/>
        </w:rPr>
        <w:t>8</w:t>
      </w:r>
      <w:r w:rsidR="00824C2F" w:rsidRPr="00F42347">
        <w:rPr>
          <w:rFonts w:ascii="Times New Roman" w:hAnsi="Times New Roman" w:cs="Times New Roman"/>
          <w:b/>
          <w:bCs/>
          <w:color w:val="000000" w:themeColor="text1"/>
        </w:rPr>
        <w:t>.</w:t>
      </w:r>
      <w:r w:rsidR="00824C2F" w:rsidRPr="00605AD9">
        <w:rPr>
          <w:rFonts w:ascii="Times New Roman" w:hAnsi="Times New Roman" w:cs="Times New Roman"/>
          <w:color w:val="000000" w:themeColor="text1"/>
        </w:rPr>
        <w:t xml:space="preserve"> Post-vaccination antibody titres by vaccine type and post-vaccination reactive symptoms in subset of participants who did not </w:t>
      </w:r>
      <w:r w:rsidR="0096027F" w:rsidRPr="00605AD9">
        <w:rPr>
          <w:rFonts w:ascii="Times New Roman" w:hAnsi="Times New Roman" w:cs="Times New Roman"/>
          <w:color w:val="000000" w:themeColor="text1"/>
        </w:rPr>
        <w:t xml:space="preserve">have evidence of </w:t>
      </w:r>
      <w:r w:rsidR="00824C2F" w:rsidRPr="00605AD9">
        <w:rPr>
          <w:rFonts w:ascii="Times New Roman" w:hAnsi="Times New Roman" w:cs="Times New Roman"/>
          <w:color w:val="000000" w:themeColor="text1"/>
        </w:rPr>
        <w:t>SARS-CoV-2 infection prior to vaccination1</w:t>
      </w:r>
      <w:bookmarkEnd w:id="19"/>
    </w:p>
    <w:p w14:paraId="1BA2D5C8" w14:textId="77777777" w:rsidR="00824C2F" w:rsidRPr="00605AD9" w:rsidRDefault="00824C2F" w:rsidP="00824C2F">
      <w:pPr>
        <w:rPr>
          <w:rFonts w:ascii="Times New Roman" w:hAnsi="Times New Roman" w:cs="Times New Roman"/>
          <w:color w:val="000000" w:themeColor="text1"/>
          <w:lang w:val="en-GB"/>
        </w:rPr>
      </w:pPr>
    </w:p>
    <w:tbl>
      <w:tblPr>
        <w:tblStyle w:val="TableGrid"/>
        <w:tblW w:w="0" w:type="auto"/>
        <w:tblLook w:val="04A0" w:firstRow="1" w:lastRow="0" w:firstColumn="1" w:lastColumn="0" w:noHBand="0" w:noVBand="1"/>
      </w:tblPr>
      <w:tblGrid>
        <w:gridCol w:w="1818"/>
        <w:gridCol w:w="531"/>
        <w:gridCol w:w="1118"/>
        <w:gridCol w:w="1697"/>
        <w:gridCol w:w="610"/>
        <w:gridCol w:w="2576"/>
        <w:gridCol w:w="815"/>
      </w:tblGrid>
      <w:tr w:rsidR="00605AD9" w:rsidRPr="00605AD9" w14:paraId="32045AA9" w14:textId="77777777" w:rsidTr="00236817">
        <w:trPr>
          <w:trHeight w:val="20"/>
        </w:trPr>
        <w:tc>
          <w:tcPr>
            <w:tcW w:w="0" w:type="auto"/>
            <w:gridSpan w:val="3"/>
          </w:tcPr>
          <w:p w14:paraId="50F00796" w14:textId="77777777" w:rsidR="00824C2F" w:rsidRPr="00605AD9" w:rsidRDefault="00824C2F" w:rsidP="00236817">
            <w:pPr>
              <w:jc w:val="center"/>
              <w:rPr>
                <w:rFonts w:ascii="Times New Roman" w:hAnsi="Times New Roman" w:cs="Times New Roman"/>
                <w:color w:val="000000" w:themeColor="text1"/>
                <w:sz w:val="14"/>
                <w:szCs w:val="14"/>
              </w:rPr>
            </w:pPr>
          </w:p>
        </w:tc>
        <w:tc>
          <w:tcPr>
            <w:tcW w:w="0" w:type="auto"/>
            <w:gridSpan w:val="4"/>
            <w:tcBorders>
              <w:top w:val="single" w:sz="2" w:space="0" w:color="auto"/>
            </w:tcBorders>
          </w:tcPr>
          <w:p w14:paraId="235FEC98" w14:textId="77777777" w:rsidR="00824C2F" w:rsidRPr="00605AD9" w:rsidRDefault="00824C2F" w:rsidP="00236817">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Post-vaccination antibody titres</w:t>
            </w:r>
          </w:p>
        </w:tc>
      </w:tr>
      <w:tr w:rsidR="00605AD9" w:rsidRPr="00605AD9" w14:paraId="6794E61F" w14:textId="77777777" w:rsidTr="00236817">
        <w:trPr>
          <w:trHeight w:val="20"/>
        </w:trPr>
        <w:tc>
          <w:tcPr>
            <w:tcW w:w="0" w:type="auto"/>
          </w:tcPr>
          <w:p w14:paraId="6C16DE42" w14:textId="77777777" w:rsidR="00824C2F" w:rsidRPr="00605AD9" w:rsidRDefault="00824C2F" w:rsidP="00236817">
            <w:pPr>
              <w:jc w:val="center"/>
              <w:rPr>
                <w:rFonts w:ascii="Times New Roman" w:hAnsi="Times New Roman" w:cs="Times New Roman"/>
                <w:color w:val="000000" w:themeColor="text1"/>
                <w:sz w:val="14"/>
                <w:szCs w:val="14"/>
              </w:rPr>
            </w:pPr>
          </w:p>
        </w:tc>
        <w:tc>
          <w:tcPr>
            <w:tcW w:w="0" w:type="auto"/>
          </w:tcPr>
          <w:p w14:paraId="44597426" w14:textId="77777777" w:rsidR="00824C2F" w:rsidRPr="00605AD9" w:rsidRDefault="00824C2F" w:rsidP="00236817">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w:t>
            </w:r>
          </w:p>
        </w:tc>
        <w:tc>
          <w:tcPr>
            <w:tcW w:w="0" w:type="auto"/>
          </w:tcPr>
          <w:p w14:paraId="36C9BE7B" w14:textId="77777777" w:rsidR="00824C2F" w:rsidRPr="00605AD9" w:rsidRDefault="00824C2F" w:rsidP="00236817">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Mean titre (s.d.)</w:t>
            </w:r>
          </w:p>
        </w:tc>
        <w:tc>
          <w:tcPr>
            <w:tcW w:w="0" w:type="auto"/>
          </w:tcPr>
          <w:p w14:paraId="749D4501" w14:textId="77777777" w:rsidR="00824C2F" w:rsidRPr="00605AD9" w:rsidRDefault="00824C2F" w:rsidP="00236817">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Mean difference (95% CI)</w:t>
            </w:r>
          </w:p>
        </w:tc>
        <w:tc>
          <w:tcPr>
            <w:tcW w:w="0" w:type="auto"/>
          </w:tcPr>
          <w:p w14:paraId="506D2CC6" w14:textId="77777777" w:rsidR="00824C2F" w:rsidRPr="00605AD9" w:rsidRDefault="00824C2F" w:rsidP="00236817">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w:t>
            </w:r>
          </w:p>
        </w:tc>
        <w:tc>
          <w:tcPr>
            <w:tcW w:w="0" w:type="auto"/>
          </w:tcPr>
          <w:p w14:paraId="075B9A0D" w14:textId="77777777" w:rsidR="00824C2F" w:rsidRPr="00605AD9" w:rsidRDefault="00824C2F" w:rsidP="00236817">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Coefficient (95% CI)</w:t>
            </w:r>
          </w:p>
        </w:tc>
        <w:tc>
          <w:tcPr>
            <w:tcW w:w="0" w:type="auto"/>
          </w:tcPr>
          <w:p w14:paraId="60318A56" w14:textId="77777777" w:rsidR="00824C2F" w:rsidRPr="00605AD9" w:rsidRDefault="00824C2F" w:rsidP="00236817">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 for trend</w:t>
            </w:r>
          </w:p>
        </w:tc>
      </w:tr>
      <w:tr w:rsidR="00605AD9" w:rsidRPr="00605AD9" w14:paraId="69F01715" w14:textId="77777777" w:rsidTr="00236817">
        <w:trPr>
          <w:trHeight w:val="20"/>
        </w:trPr>
        <w:tc>
          <w:tcPr>
            <w:tcW w:w="0" w:type="auto"/>
            <w:gridSpan w:val="7"/>
          </w:tcPr>
          <w:p w14:paraId="564D2E25" w14:textId="77777777" w:rsidR="00824C2F" w:rsidRPr="00605AD9" w:rsidRDefault="00824C2F" w:rsidP="00236817">
            <w:pP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ChAdOx1</w:t>
            </w:r>
          </w:p>
        </w:tc>
      </w:tr>
      <w:tr w:rsidR="00605AD9" w:rsidRPr="00605AD9" w14:paraId="04C66808" w14:textId="77777777" w:rsidTr="00236817">
        <w:trPr>
          <w:trHeight w:val="20"/>
        </w:trPr>
        <w:tc>
          <w:tcPr>
            <w:tcW w:w="0" w:type="auto"/>
          </w:tcPr>
          <w:p w14:paraId="3AB27212"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Local reactive symptoms</w:t>
            </w:r>
          </w:p>
        </w:tc>
        <w:tc>
          <w:tcPr>
            <w:tcW w:w="0" w:type="auto"/>
          </w:tcPr>
          <w:p w14:paraId="6ACEF687"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20D478A7"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12256FD2"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413F73E7"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3A4E29A1"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639FCE9E"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523972E0" w14:textId="77777777" w:rsidTr="00236817">
        <w:trPr>
          <w:trHeight w:val="20"/>
        </w:trPr>
        <w:tc>
          <w:tcPr>
            <w:tcW w:w="0" w:type="auto"/>
          </w:tcPr>
          <w:p w14:paraId="4A91AC35"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Never</w:t>
            </w:r>
          </w:p>
        </w:tc>
        <w:tc>
          <w:tcPr>
            <w:tcW w:w="0" w:type="auto"/>
          </w:tcPr>
          <w:p w14:paraId="51885B06"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1,846</w:t>
            </w:r>
          </w:p>
        </w:tc>
        <w:tc>
          <w:tcPr>
            <w:tcW w:w="0" w:type="auto"/>
          </w:tcPr>
          <w:p w14:paraId="7718D2FD"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2.35 (1.58)</w:t>
            </w:r>
          </w:p>
        </w:tc>
        <w:tc>
          <w:tcPr>
            <w:tcW w:w="0" w:type="auto"/>
          </w:tcPr>
          <w:p w14:paraId="0E631DA3"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0B74B515"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vMerge w:val="restart"/>
          </w:tcPr>
          <w:p w14:paraId="1753A951"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0.12, 0.06 to 0.19 per increasing category</w:t>
            </w:r>
          </w:p>
        </w:tc>
        <w:tc>
          <w:tcPr>
            <w:tcW w:w="0" w:type="auto"/>
            <w:vMerge w:val="restart"/>
          </w:tcPr>
          <w:p w14:paraId="7F935539"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r>
      <w:tr w:rsidR="00605AD9" w:rsidRPr="00605AD9" w14:paraId="22184C7D" w14:textId="77777777" w:rsidTr="00236817">
        <w:trPr>
          <w:trHeight w:val="20"/>
        </w:trPr>
        <w:tc>
          <w:tcPr>
            <w:tcW w:w="0" w:type="auto"/>
          </w:tcPr>
          <w:p w14:paraId="00F8EF4B"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After one dose only</w:t>
            </w:r>
          </w:p>
        </w:tc>
        <w:tc>
          <w:tcPr>
            <w:tcW w:w="0" w:type="auto"/>
          </w:tcPr>
          <w:p w14:paraId="6900C3A5"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1,028</w:t>
            </w:r>
          </w:p>
        </w:tc>
        <w:tc>
          <w:tcPr>
            <w:tcW w:w="0" w:type="auto"/>
          </w:tcPr>
          <w:p w14:paraId="5D5E8202"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2.42 (1.54)</w:t>
            </w:r>
          </w:p>
        </w:tc>
        <w:tc>
          <w:tcPr>
            <w:tcW w:w="0" w:type="auto"/>
          </w:tcPr>
          <w:p w14:paraId="0DAE6FB4"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0.06 (-0.05 to 0.17)</w:t>
            </w:r>
          </w:p>
        </w:tc>
        <w:tc>
          <w:tcPr>
            <w:tcW w:w="0" w:type="auto"/>
          </w:tcPr>
          <w:p w14:paraId="78001238"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0.275</w:t>
            </w:r>
          </w:p>
        </w:tc>
        <w:tc>
          <w:tcPr>
            <w:tcW w:w="0" w:type="auto"/>
            <w:vMerge/>
          </w:tcPr>
          <w:p w14:paraId="35C7F9A3" w14:textId="77777777" w:rsidR="00824C2F" w:rsidRPr="00605AD9" w:rsidRDefault="00824C2F" w:rsidP="00236817">
            <w:pPr>
              <w:rPr>
                <w:rFonts w:ascii="Times New Roman" w:hAnsi="Times New Roman" w:cs="Times New Roman"/>
                <w:color w:val="000000" w:themeColor="text1"/>
                <w:sz w:val="14"/>
                <w:szCs w:val="14"/>
              </w:rPr>
            </w:pPr>
          </w:p>
        </w:tc>
        <w:tc>
          <w:tcPr>
            <w:tcW w:w="0" w:type="auto"/>
            <w:vMerge/>
          </w:tcPr>
          <w:p w14:paraId="53C0AF77"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37BE47A5" w14:textId="77777777" w:rsidTr="00236817">
        <w:trPr>
          <w:trHeight w:val="20"/>
        </w:trPr>
        <w:tc>
          <w:tcPr>
            <w:tcW w:w="0" w:type="auto"/>
          </w:tcPr>
          <w:p w14:paraId="193B0C3D"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After both doses</w:t>
            </w:r>
          </w:p>
        </w:tc>
        <w:tc>
          <w:tcPr>
            <w:tcW w:w="0" w:type="auto"/>
          </w:tcPr>
          <w:p w14:paraId="095135D0"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814</w:t>
            </w:r>
          </w:p>
        </w:tc>
        <w:tc>
          <w:tcPr>
            <w:tcW w:w="0" w:type="auto"/>
          </w:tcPr>
          <w:p w14:paraId="0B8A2224"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2.61 (1.58)</w:t>
            </w:r>
          </w:p>
        </w:tc>
        <w:tc>
          <w:tcPr>
            <w:tcW w:w="0" w:type="auto"/>
          </w:tcPr>
          <w:p w14:paraId="4D4C6DAF"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0.26 (0.13 to 0.39)</w:t>
            </w:r>
          </w:p>
        </w:tc>
        <w:tc>
          <w:tcPr>
            <w:tcW w:w="0" w:type="auto"/>
          </w:tcPr>
          <w:p w14:paraId="0818ABAB"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vMerge/>
          </w:tcPr>
          <w:p w14:paraId="357E7179" w14:textId="77777777" w:rsidR="00824C2F" w:rsidRPr="00605AD9" w:rsidRDefault="00824C2F" w:rsidP="00236817">
            <w:pPr>
              <w:rPr>
                <w:rFonts w:ascii="Times New Roman" w:hAnsi="Times New Roman" w:cs="Times New Roman"/>
                <w:color w:val="000000" w:themeColor="text1"/>
                <w:sz w:val="14"/>
                <w:szCs w:val="14"/>
              </w:rPr>
            </w:pPr>
          </w:p>
        </w:tc>
        <w:tc>
          <w:tcPr>
            <w:tcW w:w="0" w:type="auto"/>
            <w:vMerge/>
          </w:tcPr>
          <w:p w14:paraId="4ED40B31"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721D4F7F" w14:textId="77777777" w:rsidTr="00236817">
        <w:trPr>
          <w:trHeight w:val="20"/>
        </w:trPr>
        <w:tc>
          <w:tcPr>
            <w:tcW w:w="0" w:type="auto"/>
          </w:tcPr>
          <w:p w14:paraId="19CF4D8D"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Systemic reactive symptoms</w:t>
            </w:r>
          </w:p>
        </w:tc>
        <w:tc>
          <w:tcPr>
            <w:tcW w:w="0" w:type="auto"/>
          </w:tcPr>
          <w:p w14:paraId="40DECE13"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3E947D0E"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618E46DE"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2A41A91D"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340177AE"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37592641"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6A372FC4" w14:textId="77777777" w:rsidTr="00236817">
        <w:trPr>
          <w:trHeight w:val="20"/>
        </w:trPr>
        <w:tc>
          <w:tcPr>
            <w:tcW w:w="0" w:type="auto"/>
          </w:tcPr>
          <w:p w14:paraId="697FAAB4"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Never</w:t>
            </w:r>
          </w:p>
        </w:tc>
        <w:tc>
          <w:tcPr>
            <w:tcW w:w="0" w:type="auto"/>
          </w:tcPr>
          <w:p w14:paraId="61C4A710"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1,226</w:t>
            </w:r>
          </w:p>
        </w:tc>
        <w:tc>
          <w:tcPr>
            <w:tcW w:w="0" w:type="auto"/>
          </w:tcPr>
          <w:p w14:paraId="5049EB53"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2.28 (1.57)</w:t>
            </w:r>
          </w:p>
        </w:tc>
        <w:tc>
          <w:tcPr>
            <w:tcW w:w="0" w:type="auto"/>
          </w:tcPr>
          <w:p w14:paraId="3ED5B92D"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282DCE03"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vMerge w:val="restart"/>
          </w:tcPr>
          <w:p w14:paraId="00451AB1"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0.16, 0.09 to 0.22, per increasing category</w:t>
            </w:r>
          </w:p>
        </w:tc>
        <w:tc>
          <w:tcPr>
            <w:tcW w:w="0" w:type="auto"/>
            <w:vMerge w:val="restart"/>
          </w:tcPr>
          <w:p w14:paraId="761DA45B" w14:textId="77777777" w:rsidR="00824C2F" w:rsidRPr="00605AD9" w:rsidRDefault="00824C2F" w:rsidP="00236817">
            <w:pPr>
              <w:rPr>
                <w:rFonts w:ascii="Times New Roman" w:hAnsi="Times New Roman" w:cs="Times New Roman"/>
                <w:color w:val="000000" w:themeColor="text1"/>
                <w:sz w:val="14"/>
                <w:szCs w:val="14"/>
                <w:vertAlign w:val="superscript"/>
              </w:rPr>
            </w:pPr>
            <w:r w:rsidRPr="00605AD9">
              <w:rPr>
                <w:rFonts w:ascii="Times New Roman" w:hAnsi="Times New Roman" w:cs="Times New Roman"/>
                <w:color w:val="000000" w:themeColor="text1"/>
                <w:sz w:val="14"/>
                <w:szCs w:val="14"/>
              </w:rPr>
              <w:t>&lt;0.001</w:t>
            </w:r>
          </w:p>
        </w:tc>
      </w:tr>
      <w:tr w:rsidR="00605AD9" w:rsidRPr="00605AD9" w14:paraId="3DD87F75" w14:textId="77777777" w:rsidTr="00236817">
        <w:trPr>
          <w:trHeight w:val="20"/>
        </w:trPr>
        <w:tc>
          <w:tcPr>
            <w:tcW w:w="0" w:type="auto"/>
          </w:tcPr>
          <w:p w14:paraId="62307267"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After one dose only</w:t>
            </w:r>
          </w:p>
        </w:tc>
        <w:tc>
          <w:tcPr>
            <w:tcW w:w="0" w:type="auto"/>
          </w:tcPr>
          <w:p w14:paraId="77A1D173"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1,528</w:t>
            </w:r>
          </w:p>
        </w:tc>
        <w:tc>
          <w:tcPr>
            <w:tcW w:w="0" w:type="auto"/>
          </w:tcPr>
          <w:p w14:paraId="15ED2888"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2.44 (1.53)</w:t>
            </w:r>
          </w:p>
        </w:tc>
        <w:tc>
          <w:tcPr>
            <w:tcW w:w="0" w:type="auto"/>
          </w:tcPr>
          <w:p w14:paraId="4638B7B5"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0.16 (0.04 to 0.28)</w:t>
            </w:r>
          </w:p>
        </w:tc>
        <w:tc>
          <w:tcPr>
            <w:tcW w:w="0" w:type="auto"/>
          </w:tcPr>
          <w:p w14:paraId="08EC6D7A"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0.008</w:t>
            </w:r>
          </w:p>
        </w:tc>
        <w:tc>
          <w:tcPr>
            <w:tcW w:w="0" w:type="auto"/>
            <w:vMerge/>
          </w:tcPr>
          <w:p w14:paraId="7130A92D" w14:textId="77777777" w:rsidR="00824C2F" w:rsidRPr="00605AD9" w:rsidRDefault="00824C2F" w:rsidP="00236817">
            <w:pPr>
              <w:rPr>
                <w:rFonts w:ascii="Times New Roman" w:hAnsi="Times New Roman" w:cs="Times New Roman"/>
                <w:color w:val="000000" w:themeColor="text1"/>
                <w:sz w:val="14"/>
                <w:szCs w:val="14"/>
              </w:rPr>
            </w:pPr>
          </w:p>
        </w:tc>
        <w:tc>
          <w:tcPr>
            <w:tcW w:w="0" w:type="auto"/>
            <w:vMerge/>
          </w:tcPr>
          <w:p w14:paraId="72D7049A"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364600B3" w14:textId="77777777" w:rsidTr="00236817">
        <w:trPr>
          <w:trHeight w:val="20"/>
        </w:trPr>
        <w:tc>
          <w:tcPr>
            <w:tcW w:w="0" w:type="auto"/>
          </w:tcPr>
          <w:p w14:paraId="359E7A8E"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After both doses</w:t>
            </w:r>
          </w:p>
        </w:tc>
        <w:tc>
          <w:tcPr>
            <w:tcW w:w="0" w:type="auto"/>
          </w:tcPr>
          <w:p w14:paraId="1BD06544"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934</w:t>
            </w:r>
          </w:p>
        </w:tc>
        <w:tc>
          <w:tcPr>
            <w:tcW w:w="0" w:type="auto"/>
          </w:tcPr>
          <w:p w14:paraId="24C9A6B7"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2.59 (1.64)</w:t>
            </w:r>
          </w:p>
        </w:tc>
        <w:tc>
          <w:tcPr>
            <w:tcW w:w="0" w:type="auto"/>
          </w:tcPr>
          <w:p w14:paraId="670D791E"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0.31 (0.18 to 0.44)</w:t>
            </w:r>
          </w:p>
        </w:tc>
        <w:tc>
          <w:tcPr>
            <w:tcW w:w="0" w:type="auto"/>
          </w:tcPr>
          <w:p w14:paraId="0AEC6E69"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vMerge/>
          </w:tcPr>
          <w:p w14:paraId="2B5464F3" w14:textId="77777777" w:rsidR="00824C2F" w:rsidRPr="00605AD9" w:rsidRDefault="00824C2F" w:rsidP="00236817">
            <w:pPr>
              <w:rPr>
                <w:rFonts w:ascii="Times New Roman" w:hAnsi="Times New Roman" w:cs="Times New Roman"/>
                <w:color w:val="000000" w:themeColor="text1"/>
                <w:sz w:val="14"/>
                <w:szCs w:val="14"/>
              </w:rPr>
            </w:pPr>
          </w:p>
        </w:tc>
        <w:tc>
          <w:tcPr>
            <w:tcW w:w="0" w:type="auto"/>
            <w:vMerge/>
          </w:tcPr>
          <w:p w14:paraId="5FB17799"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24D6AC30" w14:textId="77777777" w:rsidTr="00236817">
        <w:trPr>
          <w:trHeight w:val="20"/>
        </w:trPr>
        <w:tc>
          <w:tcPr>
            <w:tcW w:w="0" w:type="auto"/>
            <w:gridSpan w:val="7"/>
          </w:tcPr>
          <w:p w14:paraId="36959DE2" w14:textId="77777777" w:rsidR="00824C2F" w:rsidRPr="00605AD9" w:rsidRDefault="00824C2F" w:rsidP="00236817">
            <w:pP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BNT162b2</w:t>
            </w:r>
          </w:p>
        </w:tc>
      </w:tr>
      <w:tr w:rsidR="00605AD9" w:rsidRPr="00605AD9" w14:paraId="3229CDFE" w14:textId="77777777" w:rsidTr="00236817">
        <w:trPr>
          <w:trHeight w:val="20"/>
        </w:trPr>
        <w:tc>
          <w:tcPr>
            <w:tcW w:w="0" w:type="auto"/>
          </w:tcPr>
          <w:p w14:paraId="5A98730B"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Local reactive symptoms</w:t>
            </w:r>
          </w:p>
        </w:tc>
        <w:tc>
          <w:tcPr>
            <w:tcW w:w="0" w:type="auto"/>
          </w:tcPr>
          <w:p w14:paraId="25826362"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162B8025"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1DDFC13E"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2C052B09"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5D50C4FF"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7EA24479"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68DF8E17" w14:textId="77777777" w:rsidTr="00236817">
        <w:trPr>
          <w:trHeight w:val="20"/>
        </w:trPr>
        <w:tc>
          <w:tcPr>
            <w:tcW w:w="0" w:type="auto"/>
          </w:tcPr>
          <w:p w14:paraId="08D062D1"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Never</w:t>
            </w:r>
          </w:p>
        </w:tc>
        <w:tc>
          <w:tcPr>
            <w:tcW w:w="0" w:type="auto"/>
          </w:tcPr>
          <w:p w14:paraId="3D6BA1BA"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613</w:t>
            </w:r>
          </w:p>
        </w:tc>
        <w:tc>
          <w:tcPr>
            <w:tcW w:w="0" w:type="auto"/>
          </w:tcPr>
          <w:p w14:paraId="65282014"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4.11 (2.60)</w:t>
            </w:r>
          </w:p>
        </w:tc>
        <w:tc>
          <w:tcPr>
            <w:tcW w:w="0" w:type="auto"/>
          </w:tcPr>
          <w:p w14:paraId="4F63925B"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39F286E6"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vMerge w:val="restart"/>
          </w:tcPr>
          <w:p w14:paraId="282DF73A"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0.14, 0.06 to 0.28, per increasing category</w:t>
            </w:r>
          </w:p>
        </w:tc>
        <w:tc>
          <w:tcPr>
            <w:tcW w:w="0" w:type="auto"/>
            <w:vMerge w:val="restart"/>
          </w:tcPr>
          <w:p w14:paraId="06724577"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0.041</w:t>
            </w:r>
          </w:p>
        </w:tc>
      </w:tr>
      <w:tr w:rsidR="00605AD9" w:rsidRPr="00605AD9" w14:paraId="27090498" w14:textId="77777777" w:rsidTr="00236817">
        <w:trPr>
          <w:trHeight w:val="20"/>
        </w:trPr>
        <w:tc>
          <w:tcPr>
            <w:tcW w:w="0" w:type="auto"/>
          </w:tcPr>
          <w:p w14:paraId="635AFA78"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After one dose only</w:t>
            </w:r>
          </w:p>
        </w:tc>
        <w:tc>
          <w:tcPr>
            <w:tcW w:w="0" w:type="auto"/>
          </w:tcPr>
          <w:p w14:paraId="3447BFEF"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426</w:t>
            </w:r>
          </w:p>
        </w:tc>
        <w:tc>
          <w:tcPr>
            <w:tcW w:w="0" w:type="auto"/>
          </w:tcPr>
          <w:p w14:paraId="3F9B14B5"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4.45 (2.62)</w:t>
            </w:r>
          </w:p>
        </w:tc>
        <w:tc>
          <w:tcPr>
            <w:tcW w:w="0" w:type="auto"/>
          </w:tcPr>
          <w:p w14:paraId="3B763846"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0.34 (0.03 to 0.65)</w:t>
            </w:r>
          </w:p>
        </w:tc>
        <w:tc>
          <w:tcPr>
            <w:tcW w:w="0" w:type="auto"/>
          </w:tcPr>
          <w:p w14:paraId="4159AB13"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0.034</w:t>
            </w:r>
          </w:p>
        </w:tc>
        <w:tc>
          <w:tcPr>
            <w:tcW w:w="0" w:type="auto"/>
            <w:vMerge/>
          </w:tcPr>
          <w:p w14:paraId="2804C2FB" w14:textId="77777777" w:rsidR="00824C2F" w:rsidRPr="00605AD9" w:rsidRDefault="00824C2F" w:rsidP="00236817">
            <w:pPr>
              <w:rPr>
                <w:rFonts w:ascii="Times New Roman" w:hAnsi="Times New Roman" w:cs="Times New Roman"/>
                <w:color w:val="000000" w:themeColor="text1"/>
                <w:sz w:val="14"/>
                <w:szCs w:val="14"/>
              </w:rPr>
            </w:pPr>
          </w:p>
        </w:tc>
        <w:tc>
          <w:tcPr>
            <w:tcW w:w="0" w:type="auto"/>
            <w:vMerge/>
          </w:tcPr>
          <w:p w14:paraId="59B8F12C"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0A012D8F" w14:textId="77777777" w:rsidTr="00236817">
        <w:trPr>
          <w:trHeight w:val="20"/>
        </w:trPr>
        <w:tc>
          <w:tcPr>
            <w:tcW w:w="0" w:type="auto"/>
          </w:tcPr>
          <w:p w14:paraId="20020C5E"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After both doses</w:t>
            </w:r>
          </w:p>
        </w:tc>
        <w:tc>
          <w:tcPr>
            <w:tcW w:w="0" w:type="auto"/>
          </w:tcPr>
          <w:p w14:paraId="09A14120"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682</w:t>
            </w:r>
          </w:p>
        </w:tc>
        <w:tc>
          <w:tcPr>
            <w:tcW w:w="0" w:type="auto"/>
          </w:tcPr>
          <w:p w14:paraId="0A4C2D56"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4.40 (2.44)</w:t>
            </w:r>
          </w:p>
        </w:tc>
        <w:tc>
          <w:tcPr>
            <w:tcW w:w="0" w:type="auto"/>
          </w:tcPr>
          <w:p w14:paraId="27740560"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0.29 (0.02 to 57)</w:t>
            </w:r>
          </w:p>
        </w:tc>
        <w:tc>
          <w:tcPr>
            <w:tcW w:w="0" w:type="auto"/>
          </w:tcPr>
          <w:p w14:paraId="28FEF224"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0.038</w:t>
            </w:r>
          </w:p>
        </w:tc>
        <w:tc>
          <w:tcPr>
            <w:tcW w:w="0" w:type="auto"/>
            <w:vMerge/>
          </w:tcPr>
          <w:p w14:paraId="579C26BE" w14:textId="77777777" w:rsidR="00824C2F" w:rsidRPr="00605AD9" w:rsidRDefault="00824C2F" w:rsidP="00236817">
            <w:pPr>
              <w:rPr>
                <w:rFonts w:ascii="Times New Roman" w:hAnsi="Times New Roman" w:cs="Times New Roman"/>
                <w:color w:val="000000" w:themeColor="text1"/>
                <w:sz w:val="14"/>
                <w:szCs w:val="14"/>
              </w:rPr>
            </w:pPr>
          </w:p>
        </w:tc>
        <w:tc>
          <w:tcPr>
            <w:tcW w:w="0" w:type="auto"/>
            <w:vMerge/>
          </w:tcPr>
          <w:p w14:paraId="1C8734CC"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5E3E0F0B" w14:textId="77777777" w:rsidTr="00236817">
        <w:trPr>
          <w:trHeight w:val="20"/>
        </w:trPr>
        <w:tc>
          <w:tcPr>
            <w:tcW w:w="0" w:type="auto"/>
          </w:tcPr>
          <w:p w14:paraId="6A3D8A4F"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Systemic reactive symptoms</w:t>
            </w:r>
          </w:p>
        </w:tc>
        <w:tc>
          <w:tcPr>
            <w:tcW w:w="0" w:type="auto"/>
          </w:tcPr>
          <w:p w14:paraId="55EFDDDA"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6E1ED646"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300F32B8"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521976EA"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35F3C015" w14:textId="77777777" w:rsidR="00824C2F" w:rsidRPr="00605AD9" w:rsidRDefault="00824C2F" w:rsidP="00236817">
            <w:pPr>
              <w:rPr>
                <w:rFonts w:ascii="Times New Roman" w:hAnsi="Times New Roman" w:cs="Times New Roman"/>
                <w:color w:val="000000" w:themeColor="text1"/>
                <w:sz w:val="14"/>
                <w:szCs w:val="14"/>
              </w:rPr>
            </w:pPr>
          </w:p>
        </w:tc>
        <w:tc>
          <w:tcPr>
            <w:tcW w:w="0" w:type="auto"/>
          </w:tcPr>
          <w:p w14:paraId="631CADA2"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5AA6F91F" w14:textId="77777777" w:rsidTr="00236817">
        <w:trPr>
          <w:trHeight w:val="20"/>
        </w:trPr>
        <w:tc>
          <w:tcPr>
            <w:tcW w:w="0" w:type="auto"/>
          </w:tcPr>
          <w:p w14:paraId="0DD4081E"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Never</w:t>
            </w:r>
          </w:p>
        </w:tc>
        <w:tc>
          <w:tcPr>
            <w:tcW w:w="0" w:type="auto"/>
          </w:tcPr>
          <w:p w14:paraId="1A4828B0"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969</w:t>
            </w:r>
          </w:p>
        </w:tc>
        <w:tc>
          <w:tcPr>
            <w:tcW w:w="0" w:type="auto"/>
          </w:tcPr>
          <w:p w14:paraId="5D4DADD8"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4.16 (2.48)</w:t>
            </w:r>
          </w:p>
        </w:tc>
        <w:tc>
          <w:tcPr>
            <w:tcW w:w="0" w:type="auto"/>
          </w:tcPr>
          <w:p w14:paraId="0813235F"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61409634"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w:t>
            </w:r>
          </w:p>
        </w:tc>
        <w:tc>
          <w:tcPr>
            <w:tcW w:w="0" w:type="auto"/>
            <w:vMerge w:val="restart"/>
          </w:tcPr>
          <w:p w14:paraId="05CF268E"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0.26, 0.10 to 0.41, per increasing category</w:t>
            </w:r>
          </w:p>
        </w:tc>
        <w:tc>
          <w:tcPr>
            <w:tcW w:w="0" w:type="auto"/>
            <w:vMerge w:val="restart"/>
          </w:tcPr>
          <w:p w14:paraId="7706CB02"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0.002</w:t>
            </w:r>
          </w:p>
        </w:tc>
      </w:tr>
      <w:tr w:rsidR="00605AD9" w:rsidRPr="00605AD9" w14:paraId="77D2C5EC" w14:textId="77777777" w:rsidTr="00236817">
        <w:trPr>
          <w:trHeight w:val="20"/>
        </w:trPr>
        <w:tc>
          <w:tcPr>
            <w:tcW w:w="0" w:type="auto"/>
          </w:tcPr>
          <w:p w14:paraId="52AFFB98"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After one dose only</w:t>
            </w:r>
          </w:p>
        </w:tc>
        <w:tc>
          <w:tcPr>
            <w:tcW w:w="0" w:type="auto"/>
          </w:tcPr>
          <w:p w14:paraId="4453CE2F"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467</w:t>
            </w:r>
          </w:p>
        </w:tc>
        <w:tc>
          <w:tcPr>
            <w:tcW w:w="0" w:type="auto"/>
          </w:tcPr>
          <w:p w14:paraId="5E19C45A"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4.39 (2.52)</w:t>
            </w:r>
          </w:p>
        </w:tc>
        <w:tc>
          <w:tcPr>
            <w:tcW w:w="0" w:type="auto"/>
          </w:tcPr>
          <w:p w14:paraId="1D8EA463"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0.23 (-0.05 to 0.51)</w:t>
            </w:r>
          </w:p>
        </w:tc>
        <w:tc>
          <w:tcPr>
            <w:tcW w:w="0" w:type="auto"/>
          </w:tcPr>
          <w:p w14:paraId="04452ED4"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0.105</w:t>
            </w:r>
          </w:p>
        </w:tc>
        <w:tc>
          <w:tcPr>
            <w:tcW w:w="0" w:type="auto"/>
            <w:vMerge/>
          </w:tcPr>
          <w:p w14:paraId="6D222BB7" w14:textId="77777777" w:rsidR="00824C2F" w:rsidRPr="00605AD9" w:rsidRDefault="00824C2F" w:rsidP="00236817">
            <w:pPr>
              <w:rPr>
                <w:rFonts w:ascii="Times New Roman" w:hAnsi="Times New Roman" w:cs="Times New Roman"/>
                <w:color w:val="000000" w:themeColor="text1"/>
                <w:sz w:val="14"/>
                <w:szCs w:val="14"/>
              </w:rPr>
            </w:pPr>
          </w:p>
        </w:tc>
        <w:tc>
          <w:tcPr>
            <w:tcW w:w="0" w:type="auto"/>
            <w:vMerge/>
          </w:tcPr>
          <w:p w14:paraId="52F40E3B" w14:textId="77777777" w:rsidR="00824C2F" w:rsidRPr="00605AD9" w:rsidRDefault="00824C2F" w:rsidP="00236817">
            <w:pPr>
              <w:rPr>
                <w:rFonts w:ascii="Times New Roman" w:hAnsi="Times New Roman" w:cs="Times New Roman"/>
                <w:color w:val="000000" w:themeColor="text1"/>
                <w:sz w:val="14"/>
                <w:szCs w:val="14"/>
              </w:rPr>
            </w:pPr>
          </w:p>
        </w:tc>
      </w:tr>
      <w:tr w:rsidR="00605AD9" w:rsidRPr="00605AD9" w14:paraId="74F141FE" w14:textId="77777777" w:rsidTr="00236817">
        <w:trPr>
          <w:trHeight w:val="20"/>
        </w:trPr>
        <w:tc>
          <w:tcPr>
            <w:tcW w:w="0" w:type="auto"/>
          </w:tcPr>
          <w:p w14:paraId="6BFFDC6D" w14:textId="77777777" w:rsidR="00824C2F" w:rsidRPr="00605AD9" w:rsidRDefault="00824C2F" w:rsidP="00236817">
            <w:pPr>
              <w:ind w:left="189"/>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After both doses</w:t>
            </w:r>
          </w:p>
        </w:tc>
        <w:tc>
          <w:tcPr>
            <w:tcW w:w="0" w:type="auto"/>
          </w:tcPr>
          <w:p w14:paraId="51B83ECD"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285</w:t>
            </w:r>
          </w:p>
        </w:tc>
        <w:tc>
          <w:tcPr>
            <w:tcW w:w="0" w:type="auto"/>
          </w:tcPr>
          <w:p w14:paraId="244E2C65"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4.68 (2.76)</w:t>
            </w:r>
          </w:p>
        </w:tc>
        <w:tc>
          <w:tcPr>
            <w:tcW w:w="0" w:type="auto"/>
          </w:tcPr>
          <w:p w14:paraId="6609E413"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0.52 (0.19 to 0.86)</w:t>
            </w:r>
          </w:p>
        </w:tc>
        <w:tc>
          <w:tcPr>
            <w:tcW w:w="0" w:type="auto"/>
          </w:tcPr>
          <w:p w14:paraId="247F8E63" w14:textId="77777777" w:rsidR="00824C2F" w:rsidRPr="00605AD9" w:rsidRDefault="00824C2F" w:rsidP="00236817">
            <w:pP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0.002</w:t>
            </w:r>
          </w:p>
        </w:tc>
        <w:tc>
          <w:tcPr>
            <w:tcW w:w="0" w:type="auto"/>
            <w:vMerge/>
          </w:tcPr>
          <w:p w14:paraId="4C862B81" w14:textId="77777777" w:rsidR="00824C2F" w:rsidRPr="00605AD9" w:rsidRDefault="00824C2F" w:rsidP="00236817">
            <w:pPr>
              <w:rPr>
                <w:rFonts w:ascii="Times New Roman" w:hAnsi="Times New Roman" w:cs="Times New Roman"/>
                <w:color w:val="000000" w:themeColor="text1"/>
                <w:sz w:val="14"/>
                <w:szCs w:val="14"/>
              </w:rPr>
            </w:pPr>
          </w:p>
        </w:tc>
        <w:tc>
          <w:tcPr>
            <w:tcW w:w="0" w:type="auto"/>
            <w:vMerge/>
          </w:tcPr>
          <w:p w14:paraId="523FCEE6" w14:textId="77777777" w:rsidR="00824C2F" w:rsidRPr="00605AD9" w:rsidRDefault="00824C2F" w:rsidP="00236817">
            <w:pPr>
              <w:rPr>
                <w:rFonts w:ascii="Times New Roman" w:hAnsi="Times New Roman" w:cs="Times New Roman"/>
                <w:color w:val="000000" w:themeColor="text1"/>
                <w:sz w:val="14"/>
                <w:szCs w:val="14"/>
              </w:rPr>
            </w:pPr>
          </w:p>
        </w:tc>
      </w:tr>
    </w:tbl>
    <w:p w14:paraId="667D9173" w14:textId="77777777" w:rsidR="00824C2F" w:rsidRPr="00605AD9" w:rsidRDefault="00824C2F" w:rsidP="00CC0E5E">
      <w:pPr>
        <w:jc w:val="both"/>
        <w:rPr>
          <w:rFonts w:ascii="Times New Roman" w:hAnsi="Times New Roman" w:cs="Times New Roman"/>
          <w:color w:val="000000" w:themeColor="text1"/>
          <w:sz w:val="16"/>
          <w:szCs w:val="16"/>
          <w:lang w:val="en-GB"/>
        </w:rPr>
      </w:pPr>
      <w:r w:rsidRPr="00605AD9">
        <w:rPr>
          <w:rFonts w:ascii="Times New Roman" w:hAnsi="Times New Roman" w:cs="Times New Roman"/>
          <w:color w:val="000000" w:themeColor="text1"/>
          <w:sz w:val="16"/>
          <w:szCs w:val="16"/>
          <w:lang w:val="en-GB"/>
        </w:rPr>
        <w:t xml:space="preserve">1, i.e. excluding participants who were anti-S sero-positive and/or who reported a positive RT-PCR or lateral flow swab test result for SARS-CoV-2, prior to vaccination </w:t>
      </w:r>
    </w:p>
    <w:p w14:paraId="1731E0CD" w14:textId="77777777" w:rsidR="00884A6E" w:rsidRPr="00605AD9" w:rsidRDefault="00884A6E" w:rsidP="00805EED">
      <w:pPr>
        <w:pStyle w:val="Heading3"/>
        <w:spacing w:after="120"/>
        <w:ind w:left="-720"/>
        <w:rPr>
          <w:rFonts w:ascii="Times New Roman" w:hAnsi="Times New Roman" w:cs="Times New Roman"/>
          <w:b/>
          <w:bCs/>
          <w:color w:val="000000" w:themeColor="text1"/>
        </w:rPr>
        <w:sectPr w:rsidR="00884A6E" w:rsidRPr="00605AD9" w:rsidSect="00405DBF">
          <w:footerReference w:type="even" r:id="rId10"/>
          <w:footerReference w:type="default" r:id="rId11"/>
          <w:pgSz w:w="12240" w:h="15840"/>
          <w:pgMar w:top="1440" w:right="1440" w:bottom="1440" w:left="1440" w:header="720" w:footer="720" w:gutter="0"/>
          <w:cols w:space="720"/>
          <w:docGrid w:linePitch="360"/>
        </w:sectPr>
      </w:pPr>
    </w:p>
    <w:p w14:paraId="1ADC91A4" w14:textId="5438B138" w:rsidR="00BF087A" w:rsidRPr="00605AD9" w:rsidRDefault="00F42347" w:rsidP="0096027F">
      <w:pPr>
        <w:pStyle w:val="Heading2"/>
        <w:rPr>
          <w:rFonts w:ascii="Times New Roman" w:hAnsi="Times New Roman" w:cs="Times New Roman"/>
          <w:color w:val="000000" w:themeColor="text1"/>
        </w:rPr>
      </w:pPr>
      <w:bookmarkStart w:id="20" w:name="_Hlk113023722"/>
      <w:bookmarkStart w:id="21" w:name="_Toc125381407"/>
      <w:r w:rsidRPr="00605AD9">
        <w:rPr>
          <w:rFonts w:ascii="Times New Roman" w:hAnsi="Times New Roman" w:cs="Times New Roman"/>
          <w:b/>
          <w:bCs/>
          <w:color w:val="000000" w:themeColor="text1"/>
        </w:rPr>
        <w:lastRenderedPageBreak/>
        <w:t>S</w:t>
      </w:r>
      <w:r>
        <w:rPr>
          <w:rFonts w:ascii="Times New Roman" w:hAnsi="Times New Roman" w:cs="Times New Roman"/>
          <w:b/>
          <w:bCs/>
          <w:color w:val="000000" w:themeColor="text1"/>
        </w:rPr>
        <w:t xml:space="preserve">upplementary </w:t>
      </w:r>
      <w:r w:rsidR="003711D4" w:rsidRPr="00605AD9">
        <w:rPr>
          <w:rFonts w:ascii="Times New Roman" w:hAnsi="Times New Roman" w:cs="Times New Roman"/>
          <w:b/>
          <w:bCs/>
          <w:color w:val="000000" w:themeColor="text1"/>
        </w:rPr>
        <w:t>Table 9.</w:t>
      </w:r>
      <w:r w:rsidR="003711D4" w:rsidRPr="00605AD9">
        <w:rPr>
          <w:rFonts w:ascii="Times New Roman" w:hAnsi="Times New Roman" w:cs="Times New Roman"/>
          <w:color w:val="000000" w:themeColor="text1"/>
        </w:rPr>
        <w:t xml:space="preserve"> Association between self-reported long COVID and risk of systemic or local reactive symptoms following SARS-CoV-2 vaccination</w:t>
      </w:r>
      <w:r w:rsidR="0096027F" w:rsidRPr="00605AD9">
        <w:rPr>
          <w:rFonts w:ascii="Times New Roman" w:hAnsi="Times New Roman" w:cs="Times New Roman"/>
          <w:color w:val="000000" w:themeColor="text1"/>
        </w:rPr>
        <w:t xml:space="preserve"> in in subset of participants who had serologic, antigen test or RT-PCR evidence of SARS-CoV-2 infection prior to vaccination</w:t>
      </w:r>
      <w:r w:rsidR="003711D4" w:rsidRPr="00605AD9">
        <w:rPr>
          <w:rFonts w:ascii="Times New Roman" w:hAnsi="Times New Roman" w:cs="Times New Roman"/>
          <w:color w:val="000000" w:themeColor="text1"/>
        </w:rPr>
        <w:t>.</w:t>
      </w:r>
      <w:bookmarkEnd w:id="21"/>
    </w:p>
    <w:p w14:paraId="46B47BC4" w14:textId="14FCF53C" w:rsidR="00102C23" w:rsidRPr="00605AD9" w:rsidRDefault="00102C23" w:rsidP="00102C23">
      <w:pPr>
        <w:rPr>
          <w:rFonts w:ascii="Times New Roman" w:hAnsi="Times New Roman" w:cs="Times New Roman"/>
          <w:color w:val="000000" w:themeColor="text1"/>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
        <w:gridCol w:w="434"/>
        <w:gridCol w:w="1007"/>
        <w:gridCol w:w="1053"/>
        <w:gridCol w:w="616"/>
        <w:gridCol w:w="880"/>
        <w:gridCol w:w="551"/>
        <w:gridCol w:w="1007"/>
        <w:gridCol w:w="1042"/>
        <w:gridCol w:w="622"/>
        <w:gridCol w:w="880"/>
        <w:gridCol w:w="551"/>
      </w:tblGrid>
      <w:tr w:rsidR="00605AD9" w:rsidRPr="00605AD9" w14:paraId="01917DC7" w14:textId="77777777" w:rsidTr="00770B9A">
        <w:tc>
          <w:tcPr>
            <w:tcW w:w="0" w:type="auto"/>
            <w:tcBorders>
              <w:top w:val="single" w:sz="4" w:space="0" w:color="auto"/>
            </w:tcBorders>
            <w:vAlign w:val="center"/>
          </w:tcPr>
          <w:p w14:paraId="5DEE7F80" w14:textId="77777777" w:rsidR="00102C23" w:rsidRPr="00605AD9" w:rsidRDefault="00102C23" w:rsidP="00770B9A">
            <w:pPr>
              <w:jc w:val="center"/>
              <w:rPr>
                <w:rFonts w:ascii="Times New Roman" w:hAnsi="Times New Roman" w:cs="Times New Roman"/>
                <w:color w:val="000000" w:themeColor="text1"/>
                <w:sz w:val="14"/>
                <w:szCs w:val="14"/>
              </w:rPr>
            </w:pPr>
            <w:bookmarkStart w:id="22" w:name="_Hlk113034698"/>
          </w:p>
        </w:tc>
        <w:tc>
          <w:tcPr>
            <w:tcW w:w="0" w:type="auto"/>
            <w:tcBorders>
              <w:top w:val="single" w:sz="4" w:space="0" w:color="auto"/>
            </w:tcBorders>
            <w:vAlign w:val="center"/>
          </w:tcPr>
          <w:p w14:paraId="219E3DA0" w14:textId="77777777" w:rsidR="00102C23" w:rsidRPr="00605AD9" w:rsidRDefault="00102C23" w:rsidP="00770B9A">
            <w:pPr>
              <w:jc w:val="center"/>
              <w:rPr>
                <w:rFonts w:ascii="Times New Roman" w:hAnsi="Times New Roman" w:cs="Times New Roman"/>
                <w:color w:val="000000" w:themeColor="text1"/>
                <w:sz w:val="14"/>
                <w:szCs w:val="14"/>
              </w:rPr>
            </w:pPr>
          </w:p>
        </w:tc>
        <w:tc>
          <w:tcPr>
            <w:tcW w:w="0" w:type="auto"/>
            <w:gridSpan w:val="5"/>
            <w:tcBorders>
              <w:top w:val="single" w:sz="4" w:space="0" w:color="auto"/>
            </w:tcBorders>
            <w:vAlign w:val="center"/>
          </w:tcPr>
          <w:p w14:paraId="4EAEDAB9" w14:textId="77777777" w:rsidR="00102C23" w:rsidRPr="00605AD9" w:rsidRDefault="00102C23" w:rsidP="00770B9A">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First dose</w:t>
            </w:r>
          </w:p>
        </w:tc>
        <w:tc>
          <w:tcPr>
            <w:tcW w:w="0" w:type="auto"/>
            <w:gridSpan w:val="5"/>
            <w:tcBorders>
              <w:top w:val="single" w:sz="4" w:space="0" w:color="auto"/>
            </w:tcBorders>
            <w:vAlign w:val="center"/>
          </w:tcPr>
          <w:p w14:paraId="2509BC82" w14:textId="77777777" w:rsidR="00102C23" w:rsidRPr="00605AD9" w:rsidRDefault="00102C23" w:rsidP="00770B9A">
            <w:pPr>
              <w:jc w:val="center"/>
              <w:rPr>
                <w:rFonts w:ascii="Times New Roman" w:hAnsi="Times New Roman" w:cs="Times New Roman"/>
                <w:b/>
                <w:bCs/>
                <w:color w:val="000000" w:themeColor="text1"/>
                <w:sz w:val="14"/>
                <w:szCs w:val="14"/>
              </w:rPr>
            </w:pPr>
            <w:r w:rsidRPr="00605AD9">
              <w:rPr>
                <w:rFonts w:ascii="Times New Roman" w:hAnsi="Times New Roman" w:cs="Times New Roman"/>
                <w:b/>
                <w:bCs/>
                <w:color w:val="000000" w:themeColor="text1"/>
                <w:sz w:val="14"/>
                <w:szCs w:val="14"/>
              </w:rPr>
              <w:t>Second dose</w:t>
            </w:r>
          </w:p>
        </w:tc>
      </w:tr>
      <w:tr w:rsidR="00605AD9" w:rsidRPr="00605AD9" w14:paraId="6AFEAD12" w14:textId="77777777" w:rsidTr="00770B9A">
        <w:tc>
          <w:tcPr>
            <w:tcW w:w="0" w:type="auto"/>
            <w:tcBorders>
              <w:bottom w:val="single" w:sz="4" w:space="0" w:color="auto"/>
            </w:tcBorders>
            <w:vAlign w:val="center"/>
          </w:tcPr>
          <w:p w14:paraId="4592F7C3" w14:textId="77777777" w:rsidR="00102C23" w:rsidRPr="00605AD9" w:rsidRDefault="00102C23" w:rsidP="00770B9A">
            <w:pPr>
              <w:jc w:val="center"/>
              <w:rPr>
                <w:rFonts w:ascii="Times New Roman" w:hAnsi="Times New Roman" w:cs="Times New Roman"/>
                <w:color w:val="000000" w:themeColor="text1"/>
                <w:sz w:val="14"/>
                <w:szCs w:val="14"/>
              </w:rPr>
            </w:pPr>
          </w:p>
        </w:tc>
        <w:tc>
          <w:tcPr>
            <w:tcW w:w="0" w:type="auto"/>
            <w:tcBorders>
              <w:bottom w:val="single" w:sz="4" w:space="0" w:color="auto"/>
            </w:tcBorders>
            <w:vAlign w:val="center"/>
          </w:tcPr>
          <w:p w14:paraId="3237BDB9" w14:textId="77777777" w:rsidR="00102C23" w:rsidRPr="00605AD9" w:rsidRDefault="00102C23" w:rsidP="00770B9A">
            <w:pPr>
              <w:jc w:val="center"/>
              <w:rPr>
                <w:rFonts w:ascii="Times New Roman" w:hAnsi="Times New Roman" w:cs="Times New Roman"/>
                <w:color w:val="000000" w:themeColor="text1"/>
                <w:sz w:val="14"/>
                <w:szCs w:val="14"/>
              </w:rPr>
            </w:pPr>
          </w:p>
        </w:tc>
        <w:tc>
          <w:tcPr>
            <w:tcW w:w="0" w:type="auto"/>
            <w:tcBorders>
              <w:bottom w:val="single" w:sz="4" w:space="0" w:color="auto"/>
            </w:tcBorders>
            <w:vAlign w:val="center"/>
          </w:tcPr>
          <w:p w14:paraId="1F7624E5" w14:textId="77777777" w:rsidR="00102C23" w:rsidRPr="00605AD9" w:rsidRDefault="00102C23" w:rsidP="00770B9A">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 (%) symptomatic</w:t>
            </w:r>
          </w:p>
        </w:tc>
        <w:tc>
          <w:tcPr>
            <w:tcW w:w="0" w:type="auto"/>
            <w:tcBorders>
              <w:bottom w:val="single" w:sz="4" w:space="0" w:color="auto"/>
            </w:tcBorders>
            <w:vAlign w:val="center"/>
          </w:tcPr>
          <w:p w14:paraId="127231FF" w14:textId="77777777" w:rsidR="00102C23" w:rsidRPr="00605AD9" w:rsidRDefault="00102C23" w:rsidP="00770B9A">
            <w:pPr>
              <w:jc w:val="center"/>
              <w:rPr>
                <w:rFonts w:ascii="Times New Roman" w:hAnsi="Times New Roman" w:cs="Times New Roman"/>
                <w:color w:val="000000" w:themeColor="text1"/>
                <w:sz w:val="14"/>
                <w:szCs w:val="14"/>
                <w:vertAlign w:val="superscript"/>
              </w:rPr>
            </w:pPr>
            <w:r w:rsidRPr="00605AD9">
              <w:rPr>
                <w:rFonts w:ascii="Times New Roman" w:hAnsi="Times New Roman" w:cs="Times New Roman"/>
                <w:color w:val="000000" w:themeColor="text1"/>
                <w:sz w:val="14"/>
                <w:szCs w:val="14"/>
              </w:rPr>
              <w:t>Minimally adjusted aOR (95% CI)</w:t>
            </w:r>
            <w:r w:rsidRPr="00605AD9">
              <w:rPr>
                <w:rFonts w:ascii="Times New Roman" w:hAnsi="Times New Roman" w:cs="Times New Roman"/>
                <w:color w:val="000000" w:themeColor="text1"/>
                <w:sz w:val="14"/>
                <w:szCs w:val="14"/>
                <w:vertAlign w:val="superscript"/>
              </w:rPr>
              <w:t>1</w:t>
            </w:r>
          </w:p>
        </w:tc>
        <w:tc>
          <w:tcPr>
            <w:tcW w:w="0" w:type="auto"/>
            <w:tcBorders>
              <w:bottom w:val="single" w:sz="4" w:space="0" w:color="auto"/>
            </w:tcBorders>
            <w:vAlign w:val="center"/>
          </w:tcPr>
          <w:p w14:paraId="41F4BE15" w14:textId="77777777" w:rsidR="00102C23" w:rsidRPr="00605AD9" w:rsidRDefault="00102C23" w:rsidP="00770B9A">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P-value</w:t>
            </w:r>
          </w:p>
        </w:tc>
        <w:tc>
          <w:tcPr>
            <w:tcW w:w="0" w:type="auto"/>
            <w:tcBorders>
              <w:bottom w:val="single" w:sz="4" w:space="0" w:color="auto"/>
            </w:tcBorders>
            <w:vAlign w:val="center"/>
          </w:tcPr>
          <w:p w14:paraId="652CF92E" w14:textId="77777777" w:rsidR="00102C23" w:rsidRPr="00605AD9" w:rsidRDefault="00102C23" w:rsidP="00770B9A">
            <w:pPr>
              <w:jc w:val="center"/>
              <w:rPr>
                <w:rFonts w:ascii="Times New Roman" w:hAnsi="Times New Roman" w:cs="Times New Roman"/>
                <w:color w:val="000000" w:themeColor="text1"/>
                <w:sz w:val="14"/>
                <w:szCs w:val="14"/>
                <w:vertAlign w:val="superscript"/>
              </w:rPr>
            </w:pPr>
            <w:r w:rsidRPr="00605AD9">
              <w:rPr>
                <w:rFonts w:ascii="Times New Roman" w:hAnsi="Times New Roman" w:cs="Times New Roman"/>
                <w:color w:val="000000" w:themeColor="text1"/>
                <w:sz w:val="14"/>
                <w:szCs w:val="14"/>
              </w:rPr>
              <w:t>Fully adjusted OR (95% CI)</w:t>
            </w:r>
          </w:p>
        </w:tc>
        <w:tc>
          <w:tcPr>
            <w:tcW w:w="0" w:type="auto"/>
            <w:tcBorders>
              <w:bottom w:val="single" w:sz="4" w:space="0" w:color="auto"/>
            </w:tcBorders>
            <w:vAlign w:val="center"/>
          </w:tcPr>
          <w:p w14:paraId="0960337B" w14:textId="77777777" w:rsidR="00102C23" w:rsidRPr="00605AD9" w:rsidRDefault="00102C23" w:rsidP="00770B9A">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P-value</w:t>
            </w:r>
          </w:p>
        </w:tc>
        <w:tc>
          <w:tcPr>
            <w:tcW w:w="0" w:type="auto"/>
            <w:tcBorders>
              <w:bottom w:val="single" w:sz="4" w:space="0" w:color="auto"/>
            </w:tcBorders>
            <w:vAlign w:val="center"/>
          </w:tcPr>
          <w:p w14:paraId="4AA39A06" w14:textId="77777777" w:rsidR="00102C23" w:rsidRPr="00605AD9" w:rsidRDefault="00102C23" w:rsidP="00770B9A">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 (%) symptomatic</w:t>
            </w:r>
          </w:p>
        </w:tc>
        <w:tc>
          <w:tcPr>
            <w:tcW w:w="0" w:type="auto"/>
            <w:tcBorders>
              <w:bottom w:val="single" w:sz="4" w:space="0" w:color="auto"/>
            </w:tcBorders>
            <w:vAlign w:val="center"/>
          </w:tcPr>
          <w:p w14:paraId="0158B5B2" w14:textId="77777777" w:rsidR="00102C23" w:rsidRPr="00605AD9" w:rsidRDefault="00102C23" w:rsidP="00770B9A">
            <w:pPr>
              <w:jc w:val="center"/>
              <w:rPr>
                <w:rFonts w:ascii="Times New Roman" w:hAnsi="Times New Roman" w:cs="Times New Roman"/>
                <w:color w:val="000000" w:themeColor="text1"/>
                <w:sz w:val="14"/>
                <w:szCs w:val="14"/>
                <w:vertAlign w:val="superscript"/>
              </w:rPr>
            </w:pPr>
            <w:r w:rsidRPr="00605AD9">
              <w:rPr>
                <w:rFonts w:ascii="Times New Roman" w:hAnsi="Times New Roman" w:cs="Times New Roman"/>
                <w:color w:val="000000" w:themeColor="text1"/>
                <w:sz w:val="14"/>
                <w:szCs w:val="14"/>
              </w:rPr>
              <w:t>Minimally adjusted OR (95% CI)</w:t>
            </w:r>
            <w:r w:rsidRPr="00605AD9">
              <w:rPr>
                <w:rFonts w:ascii="Times New Roman" w:hAnsi="Times New Roman" w:cs="Times New Roman"/>
                <w:color w:val="000000" w:themeColor="text1"/>
                <w:sz w:val="14"/>
                <w:szCs w:val="14"/>
                <w:vertAlign w:val="superscript"/>
              </w:rPr>
              <w:t>1</w:t>
            </w:r>
          </w:p>
        </w:tc>
        <w:tc>
          <w:tcPr>
            <w:tcW w:w="0" w:type="auto"/>
            <w:tcBorders>
              <w:bottom w:val="single" w:sz="4" w:space="0" w:color="auto"/>
            </w:tcBorders>
            <w:vAlign w:val="center"/>
          </w:tcPr>
          <w:p w14:paraId="433F1527" w14:textId="77777777" w:rsidR="00102C23" w:rsidRPr="00605AD9" w:rsidRDefault="00102C23" w:rsidP="00770B9A">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 value</w:t>
            </w:r>
          </w:p>
        </w:tc>
        <w:tc>
          <w:tcPr>
            <w:tcW w:w="0" w:type="auto"/>
            <w:tcBorders>
              <w:bottom w:val="single" w:sz="4" w:space="0" w:color="auto"/>
            </w:tcBorders>
            <w:vAlign w:val="center"/>
          </w:tcPr>
          <w:p w14:paraId="661B4871" w14:textId="77777777" w:rsidR="00102C23" w:rsidRPr="00605AD9" w:rsidRDefault="00102C23" w:rsidP="00770B9A">
            <w:pPr>
              <w:jc w:val="center"/>
              <w:rPr>
                <w:rFonts w:ascii="Times New Roman" w:hAnsi="Times New Roman" w:cs="Times New Roman"/>
                <w:color w:val="000000" w:themeColor="text1"/>
                <w:sz w:val="14"/>
                <w:szCs w:val="14"/>
                <w:vertAlign w:val="superscript"/>
              </w:rPr>
            </w:pPr>
            <w:r w:rsidRPr="00605AD9">
              <w:rPr>
                <w:rFonts w:ascii="Times New Roman" w:hAnsi="Times New Roman" w:cs="Times New Roman"/>
                <w:color w:val="000000" w:themeColor="text1"/>
                <w:sz w:val="14"/>
                <w:szCs w:val="14"/>
              </w:rPr>
              <w:t>Fully adjusted OR (95% CI)</w:t>
            </w:r>
          </w:p>
        </w:tc>
        <w:tc>
          <w:tcPr>
            <w:tcW w:w="0" w:type="auto"/>
            <w:tcBorders>
              <w:bottom w:val="single" w:sz="4" w:space="0" w:color="auto"/>
            </w:tcBorders>
            <w:vAlign w:val="center"/>
          </w:tcPr>
          <w:p w14:paraId="3FB70319" w14:textId="77777777" w:rsidR="00102C23" w:rsidRPr="00605AD9" w:rsidRDefault="00102C23" w:rsidP="00770B9A">
            <w:pPr>
              <w:jc w:val="center"/>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P-value</w:t>
            </w:r>
          </w:p>
        </w:tc>
      </w:tr>
      <w:tr w:rsidR="00605AD9" w:rsidRPr="00605AD9" w14:paraId="5E4E3153" w14:textId="77777777" w:rsidTr="00770B9A">
        <w:tc>
          <w:tcPr>
            <w:tcW w:w="0" w:type="auto"/>
            <w:gridSpan w:val="12"/>
            <w:tcBorders>
              <w:top w:val="single" w:sz="4" w:space="0" w:color="auto"/>
            </w:tcBorders>
            <w:vAlign w:val="center"/>
          </w:tcPr>
          <w:p w14:paraId="47428752" w14:textId="77777777" w:rsidR="00102C23" w:rsidRPr="00605AD9" w:rsidRDefault="00102C23" w:rsidP="00770B9A">
            <w:pPr>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Systemic symptoms</w:t>
            </w:r>
          </w:p>
        </w:tc>
      </w:tr>
      <w:tr w:rsidR="00605AD9" w:rsidRPr="00605AD9" w14:paraId="784B80D2" w14:textId="77777777" w:rsidTr="00770B9A">
        <w:tc>
          <w:tcPr>
            <w:tcW w:w="0" w:type="auto"/>
            <w:vMerge w:val="restart"/>
          </w:tcPr>
          <w:p w14:paraId="78C72380"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Long COVID</w:t>
            </w:r>
          </w:p>
        </w:tc>
        <w:tc>
          <w:tcPr>
            <w:tcW w:w="0" w:type="auto"/>
          </w:tcPr>
          <w:p w14:paraId="0AA9EA5A"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3390341F"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431 (45.6)</w:t>
            </w:r>
          </w:p>
        </w:tc>
        <w:tc>
          <w:tcPr>
            <w:tcW w:w="0" w:type="auto"/>
          </w:tcPr>
          <w:p w14:paraId="3E2C504B"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45112E94" w14:textId="77777777" w:rsidR="00102C23" w:rsidRPr="00605AD9" w:rsidRDefault="00102C23" w:rsidP="00770B9A">
            <w:pPr>
              <w:jc w:val="both"/>
              <w:rPr>
                <w:rFonts w:ascii="Times New Roman" w:hAnsi="Times New Roman" w:cs="Times New Roman"/>
                <w:color w:val="000000" w:themeColor="text1"/>
                <w:sz w:val="14"/>
                <w:szCs w:val="14"/>
              </w:rPr>
            </w:pPr>
          </w:p>
        </w:tc>
        <w:tc>
          <w:tcPr>
            <w:tcW w:w="0" w:type="auto"/>
          </w:tcPr>
          <w:p w14:paraId="3F34BBBB"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6512D836" w14:textId="77777777" w:rsidR="00102C23" w:rsidRPr="00605AD9" w:rsidRDefault="00102C23" w:rsidP="00770B9A">
            <w:pPr>
              <w:jc w:val="both"/>
              <w:rPr>
                <w:rFonts w:ascii="Times New Roman" w:hAnsi="Times New Roman" w:cs="Times New Roman"/>
                <w:color w:val="000000" w:themeColor="text1"/>
                <w:sz w:val="14"/>
                <w:szCs w:val="14"/>
              </w:rPr>
            </w:pPr>
          </w:p>
        </w:tc>
        <w:tc>
          <w:tcPr>
            <w:tcW w:w="0" w:type="auto"/>
          </w:tcPr>
          <w:p w14:paraId="1EFD834F"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248 (26.3)</w:t>
            </w:r>
          </w:p>
        </w:tc>
        <w:tc>
          <w:tcPr>
            <w:tcW w:w="0" w:type="auto"/>
          </w:tcPr>
          <w:p w14:paraId="7EA3328E"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55D76F04" w14:textId="77777777" w:rsidR="00102C23" w:rsidRPr="00605AD9" w:rsidRDefault="00102C23" w:rsidP="00770B9A">
            <w:pPr>
              <w:jc w:val="both"/>
              <w:rPr>
                <w:rFonts w:ascii="Times New Roman" w:hAnsi="Times New Roman" w:cs="Times New Roman"/>
                <w:color w:val="000000" w:themeColor="text1"/>
                <w:sz w:val="14"/>
                <w:szCs w:val="14"/>
              </w:rPr>
            </w:pPr>
          </w:p>
        </w:tc>
        <w:tc>
          <w:tcPr>
            <w:tcW w:w="0" w:type="auto"/>
          </w:tcPr>
          <w:p w14:paraId="44CAC8FD"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328D7843" w14:textId="77777777" w:rsidR="00102C23" w:rsidRPr="00605AD9" w:rsidRDefault="00102C23" w:rsidP="00770B9A">
            <w:pPr>
              <w:jc w:val="both"/>
              <w:rPr>
                <w:rFonts w:ascii="Times New Roman" w:hAnsi="Times New Roman" w:cs="Times New Roman"/>
                <w:color w:val="000000" w:themeColor="text1"/>
                <w:sz w:val="14"/>
                <w:szCs w:val="14"/>
              </w:rPr>
            </w:pPr>
          </w:p>
        </w:tc>
      </w:tr>
      <w:tr w:rsidR="00605AD9" w:rsidRPr="00605AD9" w14:paraId="7432C4C6" w14:textId="77777777" w:rsidTr="00770B9A">
        <w:tc>
          <w:tcPr>
            <w:tcW w:w="0" w:type="auto"/>
            <w:vMerge/>
          </w:tcPr>
          <w:p w14:paraId="0399FA5E" w14:textId="77777777" w:rsidR="00102C23" w:rsidRPr="00605AD9" w:rsidRDefault="00102C23" w:rsidP="00770B9A">
            <w:pPr>
              <w:jc w:val="both"/>
              <w:rPr>
                <w:rFonts w:ascii="Times New Roman" w:hAnsi="Times New Roman" w:cs="Times New Roman"/>
                <w:color w:val="000000" w:themeColor="text1"/>
                <w:sz w:val="14"/>
                <w:szCs w:val="14"/>
              </w:rPr>
            </w:pPr>
          </w:p>
        </w:tc>
        <w:tc>
          <w:tcPr>
            <w:tcW w:w="0" w:type="auto"/>
          </w:tcPr>
          <w:p w14:paraId="4526A836"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77100511"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140 (67.0)</w:t>
            </w:r>
          </w:p>
        </w:tc>
        <w:tc>
          <w:tcPr>
            <w:tcW w:w="0" w:type="auto"/>
          </w:tcPr>
          <w:p w14:paraId="3C9F5B21"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2.40 (1.71 to 3.35)</w:t>
            </w:r>
          </w:p>
        </w:tc>
        <w:tc>
          <w:tcPr>
            <w:tcW w:w="0" w:type="auto"/>
          </w:tcPr>
          <w:p w14:paraId="4877E7DD"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3B06F22F" w14:textId="285F9DD9"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1.73 (1.12 to 2.65)</w:t>
            </w:r>
            <w:r w:rsidRPr="00605AD9">
              <w:rPr>
                <w:rFonts w:ascii="Times New Roman" w:hAnsi="Times New Roman" w:cs="Times New Roman"/>
                <w:color w:val="000000" w:themeColor="text1"/>
                <w:sz w:val="14"/>
                <w:szCs w:val="14"/>
                <w:vertAlign w:val="superscript"/>
              </w:rPr>
              <w:t>2</w:t>
            </w:r>
          </w:p>
        </w:tc>
        <w:tc>
          <w:tcPr>
            <w:tcW w:w="0" w:type="auto"/>
          </w:tcPr>
          <w:p w14:paraId="1485DA4E"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0.013</w:t>
            </w:r>
          </w:p>
        </w:tc>
        <w:tc>
          <w:tcPr>
            <w:tcW w:w="0" w:type="auto"/>
          </w:tcPr>
          <w:p w14:paraId="6E14A505"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90 (43.1)</w:t>
            </w:r>
          </w:p>
        </w:tc>
        <w:tc>
          <w:tcPr>
            <w:tcW w:w="0" w:type="auto"/>
          </w:tcPr>
          <w:p w14:paraId="290BA3FC"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2.02 (1.46 to 2.81)</w:t>
            </w:r>
          </w:p>
        </w:tc>
        <w:tc>
          <w:tcPr>
            <w:tcW w:w="0" w:type="auto"/>
          </w:tcPr>
          <w:p w14:paraId="3E9EB511"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699521B1" w14:textId="43C99B82"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1.26 (0.83 to 1.90)</w:t>
            </w:r>
            <w:r w:rsidRPr="00605AD9">
              <w:rPr>
                <w:rFonts w:ascii="Times New Roman" w:hAnsi="Times New Roman" w:cs="Times New Roman"/>
                <w:color w:val="000000" w:themeColor="text1"/>
                <w:sz w:val="14"/>
                <w:szCs w:val="14"/>
                <w:vertAlign w:val="superscript"/>
              </w:rPr>
              <w:t>3</w:t>
            </w:r>
          </w:p>
        </w:tc>
        <w:tc>
          <w:tcPr>
            <w:tcW w:w="0" w:type="auto"/>
          </w:tcPr>
          <w:p w14:paraId="193A7F4F"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0.273</w:t>
            </w:r>
          </w:p>
        </w:tc>
      </w:tr>
      <w:tr w:rsidR="00605AD9" w:rsidRPr="00605AD9" w14:paraId="41B009D7" w14:textId="77777777" w:rsidTr="00770B9A">
        <w:tc>
          <w:tcPr>
            <w:tcW w:w="0" w:type="auto"/>
            <w:gridSpan w:val="12"/>
          </w:tcPr>
          <w:p w14:paraId="5AB3E048"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b/>
                <w:bCs/>
                <w:color w:val="000000" w:themeColor="text1"/>
                <w:sz w:val="14"/>
                <w:szCs w:val="14"/>
              </w:rPr>
              <w:t>Local symptoms</w:t>
            </w:r>
          </w:p>
        </w:tc>
      </w:tr>
      <w:tr w:rsidR="00605AD9" w:rsidRPr="00605AD9" w14:paraId="0FEFC717" w14:textId="77777777" w:rsidTr="00770B9A">
        <w:tc>
          <w:tcPr>
            <w:tcW w:w="0" w:type="auto"/>
            <w:vMerge w:val="restart"/>
          </w:tcPr>
          <w:p w14:paraId="19765539"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Long COVID</w:t>
            </w:r>
          </w:p>
        </w:tc>
        <w:tc>
          <w:tcPr>
            <w:tcW w:w="0" w:type="auto"/>
          </w:tcPr>
          <w:p w14:paraId="6BB0368F"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No</w:t>
            </w:r>
          </w:p>
        </w:tc>
        <w:tc>
          <w:tcPr>
            <w:tcW w:w="0" w:type="auto"/>
          </w:tcPr>
          <w:p w14:paraId="6229F765"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404 (42.8)</w:t>
            </w:r>
          </w:p>
        </w:tc>
        <w:tc>
          <w:tcPr>
            <w:tcW w:w="0" w:type="auto"/>
          </w:tcPr>
          <w:p w14:paraId="7F04C9CF"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75BF0E85" w14:textId="77777777" w:rsidR="00102C23" w:rsidRPr="00605AD9" w:rsidRDefault="00102C23" w:rsidP="00770B9A">
            <w:pPr>
              <w:jc w:val="both"/>
              <w:rPr>
                <w:rFonts w:ascii="Times New Roman" w:hAnsi="Times New Roman" w:cs="Times New Roman"/>
                <w:color w:val="000000" w:themeColor="text1"/>
                <w:sz w:val="14"/>
                <w:szCs w:val="14"/>
              </w:rPr>
            </w:pPr>
          </w:p>
        </w:tc>
        <w:tc>
          <w:tcPr>
            <w:tcW w:w="0" w:type="auto"/>
          </w:tcPr>
          <w:p w14:paraId="3D9CFC21"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4A81428C" w14:textId="77777777" w:rsidR="00102C23" w:rsidRPr="00605AD9" w:rsidRDefault="00102C23" w:rsidP="00770B9A">
            <w:pPr>
              <w:jc w:val="both"/>
              <w:rPr>
                <w:rFonts w:ascii="Times New Roman" w:hAnsi="Times New Roman" w:cs="Times New Roman"/>
                <w:color w:val="000000" w:themeColor="text1"/>
                <w:sz w:val="14"/>
                <w:szCs w:val="14"/>
              </w:rPr>
            </w:pPr>
          </w:p>
        </w:tc>
        <w:tc>
          <w:tcPr>
            <w:tcW w:w="0" w:type="auto"/>
          </w:tcPr>
          <w:p w14:paraId="5BE2D66A"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312 (33.1)</w:t>
            </w:r>
          </w:p>
        </w:tc>
        <w:tc>
          <w:tcPr>
            <w:tcW w:w="0" w:type="auto"/>
          </w:tcPr>
          <w:p w14:paraId="28488D61"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02649929" w14:textId="77777777" w:rsidR="00102C23" w:rsidRPr="00605AD9" w:rsidRDefault="00102C23" w:rsidP="00770B9A">
            <w:pPr>
              <w:jc w:val="both"/>
              <w:rPr>
                <w:rFonts w:ascii="Times New Roman" w:hAnsi="Times New Roman" w:cs="Times New Roman"/>
                <w:color w:val="000000" w:themeColor="text1"/>
                <w:sz w:val="14"/>
                <w:szCs w:val="14"/>
              </w:rPr>
            </w:pPr>
          </w:p>
        </w:tc>
        <w:tc>
          <w:tcPr>
            <w:tcW w:w="0" w:type="auto"/>
          </w:tcPr>
          <w:p w14:paraId="685461FB"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 (ref)</w:t>
            </w:r>
          </w:p>
        </w:tc>
        <w:tc>
          <w:tcPr>
            <w:tcW w:w="0" w:type="auto"/>
          </w:tcPr>
          <w:p w14:paraId="083FBAD9" w14:textId="77777777" w:rsidR="00102C23" w:rsidRPr="00605AD9" w:rsidRDefault="00102C23" w:rsidP="00770B9A">
            <w:pPr>
              <w:jc w:val="both"/>
              <w:rPr>
                <w:rFonts w:ascii="Times New Roman" w:hAnsi="Times New Roman" w:cs="Times New Roman"/>
                <w:color w:val="000000" w:themeColor="text1"/>
                <w:sz w:val="14"/>
                <w:szCs w:val="14"/>
              </w:rPr>
            </w:pPr>
          </w:p>
        </w:tc>
      </w:tr>
      <w:tr w:rsidR="00605AD9" w:rsidRPr="00605AD9" w14:paraId="2CE15712" w14:textId="77777777" w:rsidTr="00770B9A">
        <w:tc>
          <w:tcPr>
            <w:tcW w:w="0" w:type="auto"/>
            <w:vMerge/>
          </w:tcPr>
          <w:p w14:paraId="7CB56FEE" w14:textId="77777777" w:rsidR="00102C23" w:rsidRPr="00605AD9" w:rsidRDefault="00102C23" w:rsidP="00770B9A">
            <w:pPr>
              <w:jc w:val="both"/>
              <w:rPr>
                <w:rFonts w:ascii="Times New Roman" w:hAnsi="Times New Roman" w:cs="Times New Roman"/>
                <w:color w:val="000000" w:themeColor="text1"/>
                <w:sz w:val="14"/>
                <w:szCs w:val="14"/>
              </w:rPr>
            </w:pPr>
          </w:p>
        </w:tc>
        <w:tc>
          <w:tcPr>
            <w:tcW w:w="0" w:type="auto"/>
          </w:tcPr>
          <w:p w14:paraId="5793EE9A"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Yes</w:t>
            </w:r>
          </w:p>
        </w:tc>
        <w:tc>
          <w:tcPr>
            <w:tcW w:w="0" w:type="auto"/>
          </w:tcPr>
          <w:p w14:paraId="61356E93"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128 (62.2)</w:t>
            </w:r>
          </w:p>
        </w:tc>
        <w:tc>
          <w:tcPr>
            <w:tcW w:w="0" w:type="auto"/>
          </w:tcPr>
          <w:p w14:paraId="59DFD511"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1.94 (1.41 to 2.66)</w:t>
            </w:r>
          </w:p>
        </w:tc>
        <w:tc>
          <w:tcPr>
            <w:tcW w:w="0" w:type="auto"/>
          </w:tcPr>
          <w:p w14:paraId="7AFDDAF1"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&lt;0.001</w:t>
            </w:r>
          </w:p>
        </w:tc>
        <w:tc>
          <w:tcPr>
            <w:tcW w:w="0" w:type="auto"/>
          </w:tcPr>
          <w:p w14:paraId="77C553B9" w14:textId="2234EDE4"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1.74 (1.07 to 2.82)</w:t>
            </w:r>
            <w:r w:rsidRPr="00605AD9">
              <w:rPr>
                <w:rFonts w:ascii="Times New Roman" w:hAnsi="Times New Roman" w:cs="Times New Roman"/>
                <w:color w:val="000000" w:themeColor="text1"/>
                <w:sz w:val="14"/>
                <w:szCs w:val="14"/>
                <w:vertAlign w:val="superscript"/>
              </w:rPr>
              <w:t>4</w:t>
            </w:r>
          </w:p>
        </w:tc>
        <w:tc>
          <w:tcPr>
            <w:tcW w:w="0" w:type="auto"/>
          </w:tcPr>
          <w:p w14:paraId="6829C9EE"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0.025</w:t>
            </w:r>
          </w:p>
        </w:tc>
        <w:tc>
          <w:tcPr>
            <w:tcW w:w="0" w:type="auto"/>
          </w:tcPr>
          <w:p w14:paraId="263494B1"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96 (45.9)</w:t>
            </w:r>
          </w:p>
        </w:tc>
        <w:tc>
          <w:tcPr>
            <w:tcW w:w="0" w:type="auto"/>
          </w:tcPr>
          <w:p w14:paraId="4A390CFD"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1.64 (1.20 to 2.25)</w:t>
            </w:r>
          </w:p>
        </w:tc>
        <w:tc>
          <w:tcPr>
            <w:tcW w:w="0" w:type="auto"/>
          </w:tcPr>
          <w:p w14:paraId="09B412B7"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0.002</w:t>
            </w:r>
          </w:p>
        </w:tc>
        <w:tc>
          <w:tcPr>
            <w:tcW w:w="0" w:type="auto"/>
          </w:tcPr>
          <w:p w14:paraId="5C3EB0EC" w14:textId="5761DBCB"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1.41 (0.93 to 2.12)</w:t>
            </w:r>
            <w:r w:rsidRPr="00605AD9">
              <w:rPr>
                <w:rFonts w:ascii="Times New Roman" w:hAnsi="Times New Roman" w:cs="Times New Roman"/>
                <w:color w:val="000000" w:themeColor="text1"/>
                <w:sz w:val="14"/>
                <w:szCs w:val="14"/>
                <w:vertAlign w:val="superscript"/>
              </w:rPr>
              <w:t>5</w:t>
            </w:r>
          </w:p>
        </w:tc>
        <w:tc>
          <w:tcPr>
            <w:tcW w:w="0" w:type="auto"/>
          </w:tcPr>
          <w:p w14:paraId="6C1641A5" w14:textId="77777777" w:rsidR="00102C23" w:rsidRPr="00605AD9" w:rsidRDefault="00102C23" w:rsidP="00770B9A">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0.104</w:t>
            </w:r>
          </w:p>
        </w:tc>
      </w:tr>
    </w:tbl>
    <w:p w14:paraId="5BD61864" w14:textId="77777777" w:rsidR="00102C23" w:rsidRPr="00605AD9" w:rsidRDefault="00102C23" w:rsidP="00102C23">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1, adjus</w:t>
      </w:r>
      <w:bookmarkEnd w:id="22"/>
      <w:r w:rsidRPr="00605AD9">
        <w:rPr>
          <w:rFonts w:ascii="Times New Roman" w:hAnsi="Times New Roman" w:cs="Times New Roman"/>
          <w:color w:val="000000" w:themeColor="text1"/>
          <w:sz w:val="14"/>
          <w:szCs w:val="14"/>
        </w:rPr>
        <w:t>ted for age and sex only</w:t>
      </w:r>
    </w:p>
    <w:p w14:paraId="3F729FC7" w14:textId="77777777" w:rsidR="00102C23" w:rsidRPr="00605AD9" w:rsidRDefault="00102C23" w:rsidP="00102C23">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2, adjusted for age, sex, IMD quartile rank, anxiety/depression, alcohol intake, cigarette use, pre-vaccination SARS-CoV-2 infection status, asthma, atopy, arterial disease, kidney disease, cancer, self-assessed general health, vaccine type, quarter of first dose, multivitamin use, vitamin D use, beta-2 adrenergic agonists, statins, ACE inhibitors, inhaled corticosteroids, inhaled bronchodilators, immunosuppressants, long covid status</w:t>
      </w:r>
    </w:p>
    <w:p w14:paraId="2B685AE7" w14:textId="77777777" w:rsidR="00102C23" w:rsidRPr="00605AD9" w:rsidRDefault="00102C23" w:rsidP="00102C23">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3, adjusted for age, sex, sleep per night, anxiety/depression, alcohol intake, vape use, pre-vaccination SARS-CoV-2 infection status, asthma, atopy, heart disease, arterial disease, kidney disease, major neurological condition, COPD, immunodeficiency, self-assessed general health, vaccine type, quarter of second dose, timing between first and second dose, multivitamin use, vitamin D use, b</w:t>
      </w:r>
      <w:r w:rsidRPr="00605AD9">
        <w:rPr>
          <w:rFonts w:ascii="Times New Roman" w:eastAsia="Times New Roman" w:hAnsi="Times New Roman" w:cs="Times New Roman"/>
          <w:color w:val="000000" w:themeColor="text1"/>
          <w:sz w:val="14"/>
          <w:szCs w:val="14"/>
        </w:rPr>
        <w:t>eta-2 adrenergic agonists</w:t>
      </w:r>
      <w:r w:rsidRPr="00605AD9">
        <w:rPr>
          <w:rFonts w:ascii="Times New Roman" w:hAnsi="Times New Roman" w:cs="Times New Roman"/>
          <w:color w:val="000000" w:themeColor="text1"/>
          <w:sz w:val="14"/>
          <w:szCs w:val="14"/>
        </w:rPr>
        <w:t>, statins, ACE inhibitors, inhaled corticosteroids, inhaled bronchodilators, immunosuppressants, SSRIs, anticholinergics, chronic paracetamol use, long covid status</w:t>
      </w:r>
    </w:p>
    <w:p w14:paraId="5D741FF1" w14:textId="77777777" w:rsidR="00102C23" w:rsidRPr="00605AD9" w:rsidRDefault="00102C23" w:rsidP="00102C23">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4, adjusted for BMI, age, sex, vigorous exercise, light exercise, highest educational level attained, anxiety/depression, dietary restrictions, pre-vaccination SARS-CoV-2 infection status, asthma, atopy, diabetes, arterial disease, heart disease, major neurological condition, immunodeficiency, self-assessed general health, vaccine type, quarter of first dose, timing of first dose, multivitamin use, vitamin D use, b</w:t>
      </w:r>
      <w:r w:rsidRPr="00605AD9">
        <w:rPr>
          <w:rFonts w:ascii="Times New Roman" w:eastAsia="Times New Roman" w:hAnsi="Times New Roman" w:cs="Times New Roman"/>
          <w:color w:val="000000" w:themeColor="text1"/>
          <w:sz w:val="14"/>
          <w:szCs w:val="14"/>
        </w:rPr>
        <w:t>eta-2 adrenergic agonists</w:t>
      </w:r>
      <w:r w:rsidRPr="00605AD9">
        <w:rPr>
          <w:rFonts w:ascii="Times New Roman" w:hAnsi="Times New Roman" w:cs="Times New Roman"/>
          <w:color w:val="000000" w:themeColor="text1"/>
          <w:sz w:val="14"/>
          <w:szCs w:val="14"/>
        </w:rPr>
        <w:t xml:space="preserve">, statins, proton pump inhibitors, inhaled corticosteroids, inhaled bronchodilators, SSRIs, non- SSRIs, thiazides, </w:t>
      </w:r>
      <w:r w:rsidRPr="00605AD9">
        <w:rPr>
          <w:rFonts w:ascii="Times New Roman" w:eastAsia="Times New Roman" w:hAnsi="Times New Roman" w:cs="Times New Roman"/>
          <w:color w:val="000000" w:themeColor="text1"/>
          <w:sz w:val="14"/>
          <w:szCs w:val="14"/>
        </w:rPr>
        <w:t>SGLT2 inhibitors</w:t>
      </w:r>
      <w:r w:rsidRPr="00605AD9">
        <w:rPr>
          <w:rFonts w:ascii="Times New Roman" w:hAnsi="Times New Roman" w:cs="Times New Roman"/>
          <w:color w:val="000000" w:themeColor="text1"/>
          <w:sz w:val="14"/>
          <w:szCs w:val="14"/>
        </w:rPr>
        <w:t>, a</w:t>
      </w:r>
      <w:r w:rsidRPr="00605AD9">
        <w:rPr>
          <w:rFonts w:ascii="Times New Roman" w:eastAsia="Times New Roman" w:hAnsi="Times New Roman" w:cs="Times New Roman"/>
          <w:color w:val="000000" w:themeColor="text1"/>
          <w:sz w:val="14"/>
          <w:szCs w:val="14"/>
        </w:rPr>
        <w:t>nti-platelet drugs</w:t>
      </w:r>
      <w:r w:rsidRPr="00605AD9">
        <w:rPr>
          <w:rFonts w:ascii="Times New Roman" w:hAnsi="Times New Roman" w:cs="Times New Roman"/>
          <w:color w:val="000000" w:themeColor="text1"/>
          <w:sz w:val="14"/>
          <w:szCs w:val="14"/>
        </w:rPr>
        <w:t>, a</w:t>
      </w:r>
      <w:r w:rsidRPr="00605AD9">
        <w:rPr>
          <w:rFonts w:ascii="Times New Roman" w:eastAsia="Times New Roman" w:hAnsi="Times New Roman" w:cs="Times New Roman"/>
          <w:color w:val="000000" w:themeColor="text1"/>
          <w:sz w:val="14"/>
          <w:szCs w:val="14"/>
        </w:rPr>
        <w:t>spirin</w:t>
      </w:r>
      <w:r w:rsidRPr="00605AD9">
        <w:rPr>
          <w:rFonts w:ascii="Times New Roman" w:hAnsi="Times New Roman" w:cs="Times New Roman"/>
          <w:color w:val="000000" w:themeColor="text1"/>
          <w:sz w:val="14"/>
          <w:szCs w:val="14"/>
        </w:rPr>
        <w:t xml:space="preserve"> use, </w:t>
      </w:r>
      <w:r w:rsidRPr="00605AD9">
        <w:rPr>
          <w:rFonts w:ascii="Times New Roman" w:eastAsia="Times New Roman" w:hAnsi="Times New Roman" w:cs="Times New Roman"/>
          <w:color w:val="000000" w:themeColor="text1"/>
          <w:sz w:val="14"/>
          <w:szCs w:val="14"/>
        </w:rPr>
        <w:t xml:space="preserve">BCG </w:t>
      </w:r>
      <w:r w:rsidRPr="00605AD9">
        <w:rPr>
          <w:rFonts w:ascii="Times New Roman" w:hAnsi="Times New Roman" w:cs="Times New Roman"/>
          <w:color w:val="000000" w:themeColor="text1"/>
          <w:sz w:val="14"/>
          <w:szCs w:val="14"/>
        </w:rPr>
        <w:t>vaccination, long covid status</w:t>
      </w:r>
    </w:p>
    <w:p w14:paraId="4AFA3A17" w14:textId="77777777" w:rsidR="00102C23" w:rsidRPr="00605AD9" w:rsidRDefault="00102C23" w:rsidP="00102C23">
      <w:pPr>
        <w:jc w:val="both"/>
        <w:rPr>
          <w:rFonts w:ascii="Times New Roman" w:hAnsi="Times New Roman" w:cs="Times New Roman"/>
          <w:color w:val="000000" w:themeColor="text1"/>
          <w:sz w:val="14"/>
          <w:szCs w:val="14"/>
        </w:rPr>
      </w:pPr>
      <w:r w:rsidRPr="00605AD9">
        <w:rPr>
          <w:rFonts w:ascii="Times New Roman" w:hAnsi="Times New Roman" w:cs="Times New Roman"/>
          <w:color w:val="000000" w:themeColor="text1"/>
          <w:sz w:val="14"/>
          <w:szCs w:val="14"/>
        </w:rPr>
        <w:t>5, adjusted for age, sex, highest educational level attained, light exercise, anxiety/depression, alcohol intake, dietary restrictions, pre-vaccination SARS-CoV-2 infection status, asthma, atopy, arterial disease, major neurological condition, cancer, immunodeficiency, self-assessed general health, vaccine type, quarter of second dose, multivitamin use, b</w:t>
      </w:r>
      <w:r w:rsidRPr="00605AD9">
        <w:rPr>
          <w:rFonts w:ascii="Times New Roman" w:eastAsia="Times New Roman" w:hAnsi="Times New Roman" w:cs="Times New Roman"/>
          <w:color w:val="000000" w:themeColor="text1"/>
          <w:sz w:val="14"/>
          <w:szCs w:val="14"/>
        </w:rPr>
        <w:t>eta-2 adrenergic agonists</w:t>
      </w:r>
      <w:r w:rsidRPr="00605AD9">
        <w:rPr>
          <w:rFonts w:ascii="Times New Roman" w:hAnsi="Times New Roman" w:cs="Times New Roman"/>
          <w:color w:val="000000" w:themeColor="text1"/>
          <w:sz w:val="14"/>
          <w:szCs w:val="14"/>
        </w:rPr>
        <w:t>, statins, proton pump inhibitors, H2-receptor antagonists, inhaled corticosteroids, inhaled bronchodilators, SSRIs, anticholinergics, a</w:t>
      </w:r>
      <w:r w:rsidRPr="00605AD9">
        <w:rPr>
          <w:rFonts w:ascii="Times New Roman" w:eastAsia="Times New Roman" w:hAnsi="Times New Roman" w:cs="Times New Roman"/>
          <w:color w:val="000000" w:themeColor="text1"/>
          <w:sz w:val="14"/>
          <w:szCs w:val="14"/>
        </w:rPr>
        <w:t>nti-platelet drugs</w:t>
      </w:r>
      <w:r w:rsidRPr="00605AD9">
        <w:rPr>
          <w:rFonts w:ascii="Times New Roman" w:hAnsi="Times New Roman" w:cs="Times New Roman"/>
          <w:color w:val="000000" w:themeColor="text1"/>
          <w:sz w:val="14"/>
          <w:szCs w:val="14"/>
        </w:rPr>
        <w:t>, sex hormone therapy, aspirin use, paracetamol use long covid status</w:t>
      </w:r>
    </w:p>
    <w:p w14:paraId="6B46EC66" w14:textId="77777777" w:rsidR="00805EED" w:rsidRPr="00605AD9" w:rsidRDefault="00805EED" w:rsidP="00805EED">
      <w:pPr>
        <w:rPr>
          <w:rFonts w:ascii="Times New Roman" w:hAnsi="Times New Roman" w:cs="Times New Roman"/>
          <w:color w:val="000000" w:themeColor="text1"/>
        </w:rPr>
      </w:pPr>
    </w:p>
    <w:bookmarkEnd w:id="20"/>
    <w:p w14:paraId="7506D853" w14:textId="77777777" w:rsidR="00805EED" w:rsidRPr="00605AD9" w:rsidRDefault="00805EED" w:rsidP="00B67237">
      <w:pPr>
        <w:pStyle w:val="Heading1"/>
        <w:spacing w:line="360" w:lineRule="auto"/>
        <w:rPr>
          <w:rFonts w:ascii="Times New Roman" w:hAnsi="Times New Roman" w:cs="Times New Roman"/>
          <w:b/>
          <w:bCs/>
          <w:color w:val="000000" w:themeColor="text1"/>
          <w:sz w:val="24"/>
          <w:szCs w:val="24"/>
        </w:rPr>
      </w:pPr>
    </w:p>
    <w:p w14:paraId="5003D17F" w14:textId="77777777" w:rsidR="00805EED" w:rsidRPr="00605AD9" w:rsidRDefault="00805EED" w:rsidP="00B67237">
      <w:pPr>
        <w:pStyle w:val="Heading1"/>
        <w:spacing w:line="360" w:lineRule="auto"/>
        <w:rPr>
          <w:rFonts w:ascii="Times New Roman" w:hAnsi="Times New Roman" w:cs="Times New Roman"/>
          <w:b/>
          <w:bCs/>
          <w:color w:val="000000" w:themeColor="text1"/>
          <w:sz w:val="24"/>
          <w:szCs w:val="24"/>
        </w:rPr>
      </w:pPr>
    </w:p>
    <w:p w14:paraId="468726D3" w14:textId="27ADDFC9" w:rsidR="00805EED" w:rsidRPr="00605AD9" w:rsidRDefault="00805EED" w:rsidP="00B67237">
      <w:pPr>
        <w:pStyle w:val="Heading1"/>
        <w:spacing w:line="360" w:lineRule="auto"/>
        <w:rPr>
          <w:rFonts w:ascii="Times New Roman" w:hAnsi="Times New Roman" w:cs="Times New Roman"/>
          <w:b/>
          <w:bCs/>
          <w:color w:val="000000" w:themeColor="text1"/>
          <w:sz w:val="24"/>
          <w:szCs w:val="24"/>
        </w:rPr>
      </w:pPr>
    </w:p>
    <w:p w14:paraId="546EDBF0" w14:textId="3BF86FB0" w:rsidR="006D3CFE" w:rsidRPr="00605AD9" w:rsidRDefault="006D3CFE" w:rsidP="006D3CFE">
      <w:pPr>
        <w:rPr>
          <w:rFonts w:ascii="Times New Roman" w:hAnsi="Times New Roman" w:cs="Times New Roman"/>
          <w:color w:val="000000" w:themeColor="text1"/>
        </w:rPr>
      </w:pPr>
    </w:p>
    <w:p w14:paraId="44E18330" w14:textId="1A729085" w:rsidR="006D3CFE" w:rsidRPr="00605AD9" w:rsidRDefault="006D3CFE" w:rsidP="006D3CFE">
      <w:pPr>
        <w:rPr>
          <w:rFonts w:ascii="Times New Roman" w:hAnsi="Times New Roman" w:cs="Times New Roman"/>
          <w:color w:val="000000" w:themeColor="text1"/>
        </w:rPr>
      </w:pPr>
    </w:p>
    <w:p w14:paraId="381F0E1E" w14:textId="1A6D5989" w:rsidR="006D3CFE" w:rsidRPr="00605AD9" w:rsidRDefault="006D3CFE" w:rsidP="006D3CFE">
      <w:pPr>
        <w:rPr>
          <w:rFonts w:ascii="Times New Roman" w:hAnsi="Times New Roman" w:cs="Times New Roman"/>
          <w:color w:val="000000" w:themeColor="text1"/>
        </w:rPr>
      </w:pPr>
    </w:p>
    <w:p w14:paraId="70109EEE" w14:textId="48ADF936" w:rsidR="006D3CFE" w:rsidRPr="00605AD9" w:rsidRDefault="006D3CFE" w:rsidP="006D3CFE">
      <w:pPr>
        <w:rPr>
          <w:rFonts w:ascii="Times New Roman" w:hAnsi="Times New Roman" w:cs="Times New Roman"/>
          <w:color w:val="000000" w:themeColor="text1"/>
        </w:rPr>
      </w:pPr>
    </w:p>
    <w:p w14:paraId="553E640F" w14:textId="55916C50" w:rsidR="006D3CFE" w:rsidRPr="00605AD9" w:rsidRDefault="006D3CFE" w:rsidP="006D3CFE">
      <w:pPr>
        <w:rPr>
          <w:rFonts w:ascii="Times New Roman" w:hAnsi="Times New Roman" w:cs="Times New Roman"/>
          <w:color w:val="000000" w:themeColor="text1"/>
        </w:rPr>
      </w:pPr>
    </w:p>
    <w:p w14:paraId="46F5233C" w14:textId="45559D66" w:rsidR="006D3CFE" w:rsidRPr="00605AD9" w:rsidRDefault="006D3CFE" w:rsidP="006D3CFE">
      <w:pPr>
        <w:rPr>
          <w:rFonts w:ascii="Times New Roman" w:hAnsi="Times New Roman" w:cs="Times New Roman"/>
          <w:color w:val="000000" w:themeColor="text1"/>
        </w:rPr>
      </w:pPr>
    </w:p>
    <w:p w14:paraId="00841B6A" w14:textId="671C5E50" w:rsidR="006D3CFE" w:rsidRPr="00605AD9" w:rsidRDefault="006D3CFE" w:rsidP="006D3CFE">
      <w:pPr>
        <w:rPr>
          <w:rFonts w:ascii="Times New Roman" w:hAnsi="Times New Roman" w:cs="Times New Roman"/>
          <w:color w:val="000000" w:themeColor="text1"/>
        </w:rPr>
      </w:pPr>
    </w:p>
    <w:p w14:paraId="465B14BB" w14:textId="2F371DEE" w:rsidR="006D3CFE" w:rsidRPr="00605AD9" w:rsidRDefault="006D3CFE" w:rsidP="006D3CFE">
      <w:pPr>
        <w:rPr>
          <w:rFonts w:ascii="Times New Roman" w:hAnsi="Times New Roman" w:cs="Times New Roman"/>
          <w:color w:val="000000" w:themeColor="text1"/>
        </w:rPr>
      </w:pPr>
    </w:p>
    <w:p w14:paraId="7083FEB0" w14:textId="77777777" w:rsidR="006D3CFE" w:rsidRPr="00605AD9" w:rsidRDefault="006D3CFE" w:rsidP="006D3CFE">
      <w:pPr>
        <w:rPr>
          <w:rFonts w:ascii="Times New Roman" w:hAnsi="Times New Roman" w:cs="Times New Roman"/>
          <w:color w:val="000000" w:themeColor="text1"/>
        </w:rPr>
      </w:pPr>
    </w:p>
    <w:p w14:paraId="3466FC06" w14:textId="77777777" w:rsidR="00A61995" w:rsidRPr="00605AD9" w:rsidRDefault="00A61995">
      <w:pPr>
        <w:rPr>
          <w:rFonts w:ascii="Times New Roman" w:eastAsiaTheme="majorEastAsia" w:hAnsi="Times New Roman" w:cs="Times New Roman"/>
          <w:b/>
          <w:bCs/>
          <w:color w:val="000000" w:themeColor="text1"/>
        </w:rPr>
      </w:pPr>
      <w:r w:rsidRPr="00605AD9">
        <w:rPr>
          <w:rFonts w:ascii="Times New Roman" w:hAnsi="Times New Roman" w:cs="Times New Roman"/>
          <w:b/>
          <w:bCs/>
          <w:color w:val="000000" w:themeColor="text1"/>
        </w:rPr>
        <w:br w:type="page"/>
      </w:r>
    </w:p>
    <w:p w14:paraId="5CDA73F2" w14:textId="03FA6EFD" w:rsidR="0096027F" w:rsidRPr="00605AD9" w:rsidRDefault="0096027F" w:rsidP="0096027F">
      <w:pPr>
        <w:pStyle w:val="Heading1"/>
        <w:rPr>
          <w:rFonts w:ascii="Times New Roman" w:hAnsi="Times New Roman" w:cs="Times New Roman"/>
          <w:b/>
          <w:bCs/>
          <w:color w:val="000000" w:themeColor="text1"/>
        </w:rPr>
      </w:pPr>
      <w:bookmarkStart w:id="23" w:name="_Toc125381408"/>
      <w:r w:rsidRPr="00605AD9">
        <w:rPr>
          <w:rFonts w:ascii="Times New Roman" w:hAnsi="Times New Roman" w:cs="Times New Roman"/>
          <w:b/>
          <w:bCs/>
          <w:color w:val="000000" w:themeColor="text1"/>
        </w:rPr>
        <w:lastRenderedPageBreak/>
        <w:t>Supplementary Figures</w:t>
      </w:r>
      <w:bookmarkEnd w:id="23"/>
    </w:p>
    <w:p w14:paraId="3C6673F6" w14:textId="262359BC" w:rsidR="00B67237" w:rsidRPr="00605AD9" w:rsidRDefault="00F42347" w:rsidP="0096027F">
      <w:pPr>
        <w:pStyle w:val="Heading2"/>
        <w:rPr>
          <w:rFonts w:ascii="Times New Roman" w:hAnsi="Times New Roman" w:cs="Times New Roman"/>
          <w:b/>
          <w:bCs/>
          <w:color w:val="000000" w:themeColor="text1"/>
        </w:rPr>
      </w:pPr>
      <w:bookmarkStart w:id="24" w:name="_Toc125381409"/>
      <w:r w:rsidRPr="00605AD9">
        <w:rPr>
          <w:rFonts w:ascii="Times New Roman" w:hAnsi="Times New Roman" w:cs="Times New Roman"/>
          <w:b/>
          <w:bCs/>
          <w:color w:val="000000" w:themeColor="text1"/>
        </w:rPr>
        <w:t>S</w:t>
      </w:r>
      <w:r>
        <w:rPr>
          <w:rFonts w:ascii="Times New Roman" w:hAnsi="Times New Roman" w:cs="Times New Roman"/>
          <w:b/>
          <w:bCs/>
          <w:color w:val="000000" w:themeColor="text1"/>
        </w:rPr>
        <w:t xml:space="preserve">upplementary </w:t>
      </w:r>
      <w:r w:rsidR="00B67237" w:rsidRPr="00605AD9">
        <w:rPr>
          <w:rFonts w:ascii="Times New Roman" w:hAnsi="Times New Roman" w:cs="Times New Roman"/>
          <w:b/>
          <w:bCs/>
          <w:color w:val="000000" w:themeColor="text1"/>
        </w:rPr>
        <w:t xml:space="preserve">Figure 1. </w:t>
      </w:r>
      <w:r w:rsidR="00B67237" w:rsidRPr="00605AD9">
        <w:rPr>
          <w:rFonts w:ascii="Times New Roman" w:hAnsi="Times New Roman" w:cs="Times New Roman"/>
          <w:color w:val="000000" w:themeColor="text1"/>
        </w:rPr>
        <w:t>Participant Flow</w:t>
      </w:r>
      <w:bookmarkEnd w:id="24"/>
      <w:r w:rsidR="00B67237" w:rsidRPr="00605AD9">
        <w:rPr>
          <w:rFonts w:ascii="Times New Roman" w:hAnsi="Times New Roman" w:cs="Times New Roman"/>
          <w:b/>
          <w:bCs/>
          <w:color w:val="000000" w:themeColor="text1"/>
        </w:rPr>
        <w:t xml:space="preserve"> </w:t>
      </w:r>
    </w:p>
    <w:p w14:paraId="4E1951DD" w14:textId="77777777" w:rsidR="00B67237" w:rsidRPr="00605AD9" w:rsidRDefault="00B67237" w:rsidP="00E632E7">
      <w:pPr>
        <w:rPr>
          <w:rFonts w:ascii="Times New Roman" w:hAnsi="Times New Roman" w:cs="Times New Roman"/>
          <w:color w:val="000000" w:themeColor="text1"/>
        </w:rPr>
      </w:pPr>
    </w:p>
    <w:p w14:paraId="7DF81EBF" w14:textId="391DFA55" w:rsidR="00E632E7" w:rsidRPr="00605AD9" w:rsidRDefault="007D27BD" w:rsidP="00E632E7">
      <w:pPr>
        <w:rPr>
          <w:rFonts w:ascii="Times New Roman" w:hAnsi="Times New Roman" w:cs="Times New Roman"/>
          <w:color w:val="000000" w:themeColor="text1"/>
        </w:rPr>
      </w:pPr>
      <w:r w:rsidRPr="00605AD9">
        <w:rPr>
          <w:rFonts w:ascii="Times New Roman" w:hAnsi="Times New Roman" w:cs="Times New Roman"/>
          <w:noProof/>
          <w:color w:val="000000" w:themeColor="text1"/>
          <w:lang w:val="en-GB" w:eastAsia="en-GB"/>
        </w:rPr>
        <w:drawing>
          <wp:inline distT="0" distB="0" distL="0" distR="0" wp14:anchorId="117943A1" wp14:editId="4618B049">
            <wp:extent cx="5943600" cy="3338830"/>
            <wp:effectExtent l="0" t="0" r="0" b="127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38830"/>
                    </a:xfrm>
                    <a:prstGeom prst="rect">
                      <a:avLst/>
                    </a:prstGeom>
                  </pic:spPr>
                </pic:pic>
              </a:graphicData>
            </a:graphic>
          </wp:inline>
        </w:drawing>
      </w:r>
    </w:p>
    <w:p w14:paraId="1EBAC4A4" w14:textId="599E8279" w:rsidR="00E632E7" w:rsidRPr="00605AD9" w:rsidRDefault="00E632E7" w:rsidP="00E632E7">
      <w:pPr>
        <w:rPr>
          <w:rFonts w:ascii="Times New Roman" w:hAnsi="Times New Roman" w:cs="Times New Roman"/>
          <w:color w:val="000000" w:themeColor="text1"/>
        </w:rPr>
      </w:pPr>
    </w:p>
    <w:p w14:paraId="31004322" w14:textId="721C4DC2" w:rsidR="00E632E7" w:rsidRPr="00605AD9" w:rsidRDefault="00E632E7" w:rsidP="00E632E7">
      <w:pPr>
        <w:rPr>
          <w:rFonts w:ascii="Times New Roman" w:hAnsi="Times New Roman" w:cs="Times New Roman"/>
          <w:color w:val="000000" w:themeColor="text1"/>
        </w:rPr>
      </w:pPr>
    </w:p>
    <w:p w14:paraId="42E00695" w14:textId="27696CC1" w:rsidR="00E632E7" w:rsidRPr="00605AD9" w:rsidRDefault="00E632E7" w:rsidP="00E632E7">
      <w:pPr>
        <w:rPr>
          <w:rFonts w:ascii="Times New Roman" w:hAnsi="Times New Roman" w:cs="Times New Roman"/>
          <w:color w:val="000000" w:themeColor="text1"/>
        </w:rPr>
      </w:pPr>
    </w:p>
    <w:p w14:paraId="127DEDCD" w14:textId="14C35BF7" w:rsidR="00E632E7" w:rsidRPr="00605AD9" w:rsidRDefault="00E632E7" w:rsidP="00E632E7">
      <w:pPr>
        <w:rPr>
          <w:rFonts w:ascii="Times New Roman" w:hAnsi="Times New Roman" w:cs="Times New Roman"/>
          <w:color w:val="000000" w:themeColor="text1"/>
        </w:rPr>
      </w:pPr>
    </w:p>
    <w:p w14:paraId="25ABD50B" w14:textId="4C18D752" w:rsidR="00CB756A" w:rsidRPr="00605AD9" w:rsidRDefault="00CB756A" w:rsidP="00E632E7">
      <w:pPr>
        <w:rPr>
          <w:rFonts w:ascii="Times New Roman" w:hAnsi="Times New Roman" w:cs="Times New Roman"/>
          <w:color w:val="000000" w:themeColor="text1"/>
        </w:rPr>
      </w:pPr>
    </w:p>
    <w:p w14:paraId="700933D6" w14:textId="2C168AC9" w:rsidR="00CB756A" w:rsidRPr="00605AD9" w:rsidRDefault="00CB756A" w:rsidP="00E632E7">
      <w:pPr>
        <w:rPr>
          <w:rFonts w:ascii="Times New Roman" w:hAnsi="Times New Roman" w:cs="Times New Roman"/>
          <w:color w:val="000000" w:themeColor="text1"/>
        </w:rPr>
      </w:pPr>
    </w:p>
    <w:p w14:paraId="77D7062D" w14:textId="0F14DF4A" w:rsidR="00CB756A" w:rsidRPr="00605AD9" w:rsidRDefault="00CB756A" w:rsidP="00E632E7">
      <w:pPr>
        <w:rPr>
          <w:rFonts w:ascii="Times New Roman" w:hAnsi="Times New Roman" w:cs="Times New Roman"/>
          <w:color w:val="000000" w:themeColor="text1"/>
        </w:rPr>
      </w:pPr>
    </w:p>
    <w:p w14:paraId="2EC6E5F0" w14:textId="1F6FE9AD" w:rsidR="00CB756A" w:rsidRPr="00605AD9" w:rsidRDefault="00CB756A" w:rsidP="00E632E7">
      <w:pPr>
        <w:rPr>
          <w:rFonts w:ascii="Times New Roman" w:hAnsi="Times New Roman" w:cs="Times New Roman"/>
          <w:color w:val="000000" w:themeColor="text1"/>
        </w:rPr>
      </w:pPr>
    </w:p>
    <w:p w14:paraId="2364623F" w14:textId="5D19E0E7" w:rsidR="00CB756A" w:rsidRPr="00605AD9" w:rsidRDefault="00CB756A" w:rsidP="00E632E7">
      <w:pPr>
        <w:rPr>
          <w:rFonts w:ascii="Times New Roman" w:hAnsi="Times New Roman" w:cs="Times New Roman"/>
          <w:color w:val="000000" w:themeColor="text1"/>
        </w:rPr>
      </w:pPr>
    </w:p>
    <w:p w14:paraId="44D5EBD6" w14:textId="5DC55C7D" w:rsidR="00CB756A" w:rsidRPr="00605AD9" w:rsidRDefault="00CB756A" w:rsidP="00E632E7">
      <w:pPr>
        <w:rPr>
          <w:rFonts w:ascii="Times New Roman" w:hAnsi="Times New Roman" w:cs="Times New Roman"/>
          <w:color w:val="000000" w:themeColor="text1"/>
        </w:rPr>
      </w:pPr>
    </w:p>
    <w:p w14:paraId="777A08E4" w14:textId="1FB3F8BC" w:rsidR="00CB756A" w:rsidRPr="00605AD9" w:rsidRDefault="00CB756A" w:rsidP="00E632E7">
      <w:pPr>
        <w:rPr>
          <w:rFonts w:ascii="Times New Roman" w:hAnsi="Times New Roman" w:cs="Times New Roman"/>
          <w:color w:val="000000" w:themeColor="text1"/>
        </w:rPr>
      </w:pPr>
    </w:p>
    <w:p w14:paraId="5659F8F8" w14:textId="54B13688" w:rsidR="00CB756A" w:rsidRPr="00605AD9" w:rsidRDefault="00CB756A" w:rsidP="00E632E7">
      <w:pPr>
        <w:rPr>
          <w:rFonts w:ascii="Times New Roman" w:hAnsi="Times New Roman" w:cs="Times New Roman"/>
          <w:color w:val="000000" w:themeColor="text1"/>
        </w:rPr>
      </w:pPr>
    </w:p>
    <w:p w14:paraId="2D85E396" w14:textId="0478C5B7" w:rsidR="00CB756A" w:rsidRPr="00605AD9" w:rsidRDefault="00CB756A" w:rsidP="00E632E7">
      <w:pPr>
        <w:rPr>
          <w:rFonts w:ascii="Times New Roman" w:hAnsi="Times New Roman" w:cs="Times New Roman"/>
          <w:color w:val="000000" w:themeColor="text1"/>
        </w:rPr>
      </w:pPr>
    </w:p>
    <w:p w14:paraId="2845B741" w14:textId="1593EDD1" w:rsidR="00CB756A" w:rsidRPr="00605AD9" w:rsidRDefault="00CB756A" w:rsidP="00E632E7">
      <w:pPr>
        <w:rPr>
          <w:rFonts w:ascii="Times New Roman" w:hAnsi="Times New Roman" w:cs="Times New Roman"/>
          <w:color w:val="000000" w:themeColor="text1"/>
        </w:rPr>
      </w:pPr>
    </w:p>
    <w:p w14:paraId="67171D0D" w14:textId="7CC2696A" w:rsidR="00CB756A" w:rsidRPr="00605AD9" w:rsidRDefault="00CB756A" w:rsidP="00E632E7">
      <w:pPr>
        <w:rPr>
          <w:rFonts w:ascii="Times New Roman" w:hAnsi="Times New Roman" w:cs="Times New Roman"/>
          <w:color w:val="000000" w:themeColor="text1"/>
        </w:rPr>
      </w:pPr>
    </w:p>
    <w:p w14:paraId="495304B6" w14:textId="10E8A80A" w:rsidR="00CB756A" w:rsidRPr="00605AD9" w:rsidRDefault="00CB756A" w:rsidP="00E632E7">
      <w:pPr>
        <w:rPr>
          <w:rFonts w:ascii="Times New Roman" w:hAnsi="Times New Roman" w:cs="Times New Roman"/>
          <w:color w:val="000000" w:themeColor="text1"/>
        </w:rPr>
      </w:pPr>
    </w:p>
    <w:p w14:paraId="48834D04" w14:textId="702E73EF" w:rsidR="00CB756A" w:rsidRPr="00605AD9" w:rsidRDefault="00CB756A" w:rsidP="00E632E7">
      <w:pPr>
        <w:rPr>
          <w:rFonts w:ascii="Times New Roman" w:hAnsi="Times New Roman" w:cs="Times New Roman"/>
          <w:color w:val="000000" w:themeColor="text1"/>
        </w:rPr>
      </w:pPr>
    </w:p>
    <w:p w14:paraId="41227DBA" w14:textId="633E239B" w:rsidR="00CB756A" w:rsidRPr="00605AD9" w:rsidRDefault="00CB756A" w:rsidP="00E632E7">
      <w:pPr>
        <w:rPr>
          <w:rFonts w:ascii="Times New Roman" w:hAnsi="Times New Roman" w:cs="Times New Roman"/>
          <w:color w:val="000000" w:themeColor="text1"/>
        </w:rPr>
      </w:pPr>
    </w:p>
    <w:p w14:paraId="61E8E5BF" w14:textId="3EC2B491" w:rsidR="00CB756A" w:rsidRPr="00605AD9" w:rsidRDefault="00CB756A" w:rsidP="00E632E7">
      <w:pPr>
        <w:rPr>
          <w:rFonts w:ascii="Times New Roman" w:hAnsi="Times New Roman" w:cs="Times New Roman"/>
          <w:color w:val="000000" w:themeColor="text1"/>
        </w:rPr>
      </w:pPr>
    </w:p>
    <w:p w14:paraId="4E95F2E5" w14:textId="69941B52" w:rsidR="00CB756A" w:rsidRPr="00605AD9" w:rsidRDefault="00CB756A" w:rsidP="00E632E7">
      <w:pPr>
        <w:rPr>
          <w:rFonts w:ascii="Times New Roman" w:hAnsi="Times New Roman" w:cs="Times New Roman"/>
          <w:color w:val="000000" w:themeColor="text1"/>
        </w:rPr>
      </w:pPr>
    </w:p>
    <w:p w14:paraId="71E91AB6" w14:textId="16B2B6F9" w:rsidR="00CB756A" w:rsidRPr="00605AD9" w:rsidRDefault="00CB756A" w:rsidP="00E632E7">
      <w:pPr>
        <w:rPr>
          <w:rFonts w:ascii="Times New Roman" w:hAnsi="Times New Roman" w:cs="Times New Roman"/>
          <w:color w:val="000000" w:themeColor="text1"/>
        </w:rPr>
      </w:pPr>
    </w:p>
    <w:p w14:paraId="612235DD" w14:textId="78793D18" w:rsidR="00CB756A" w:rsidRPr="00605AD9" w:rsidRDefault="00CB756A" w:rsidP="00E632E7">
      <w:pPr>
        <w:rPr>
          <w:rFonts w:ascii="Times New Roman" w:hAnsi="Times New Roman" w:cs="Times New Roman"/>
          <w:color w:val="000000" w:themeColor="text1"/>
        </w:rPr>
      </w:pPr>
    </w:p>
    <w:p w14:paraId="5E29AB71" w14:textId="7FA2F346" w:rsidR="00CB756A" w:rsidRPr="00605AD9" w:rsidRDefault="00CB756A" w:rsidP="00E632E7">
      <w:pPr>
        <w:rPr>
          <w:rFonts w:ascii="Times New Roman" w:hAnsi="Times New Roman" w:cs="Times New Roman"/>
          <w:color w:val="000000" w:themeColor="text1"/>
        </w:rPr>
      </w:pPr>
    </w:p>
    <w:p w14:paraId="404C17EA" w14:textId="7FCF10D8" w:rsidR="00CB756A" w:rsidRDefault="00F42347" w:rsidP="0096027F">
      <w:pPr>
        <w:pStyle w:val="Heading2"/>
        <w:rPr>
          <w:rFonts w:ascii="Times New Roman" w:hAnsi="Times New Roman" w:cs="Times New Roman"/>
          <w:color w:val="000000" w:themeColor="text1"/>
        </w:rPr>
      </w:pPr>
      <w:bookmarkStart w:id="25" w:name="_Toc125381410"/>
      <w:r w:rsidRPr="00605AD9">
        <w:rPr>
          <w:rFonts w:ascii="Times New Roman" w:hAnsi="Times New Roman" w:cs="Times New Roman"/>
          <w:b/>
          <w:bCs/>
          <w:color w:val="000000" w:themeColor="text1"/>
        </w:rPr>
        <w:lastRenderedPageBreak/>
        <w:t>S</w:t>
      </w:r>
      <w:r>
        <w:rPr>
          <w:rFonts w:ascii="Times New Roman" w:hAnsi="Times New Roman" w:cs="Times New Roman"/>
          <w:b/>
          <w:bCs/>
          <w:color w:val="000000" w:themeColor="text1"/>
        </w:rPr>
        <w:t xml:space="preserve">upplementary </w:t>
      </w:r>
      <w:r w:rsidR="0096027F" w:rsidRPr="00605AD9">
        <w:rPr>
          <w:rFonts w:ascii="Times New Roman" w:hAnsi="Times New Roman" w:cs="Times New Roman"/>
          <w:b/>
          <w:bCs/>
          <w:color w:val="000000" w:themeColor="text1"/>
        </w:rPr>
        <w:t>F</w:t>
      </w:r>
      <w:r w:rsidR="00CB756A" w:rsidRPr="00605AD9">
        <w:rPr>
          <w:rFonts w:ascii="Times New Roman" w:hAnsi="Times New Roman" w:cs="Times New Roman"/>
          <w:b/>
          <w:bCs/>
          <w:color w:val="000000" w:themeColor="text1"/>
        </w:rPr>
        <w:t xml:space="preserve">igure 2. </w:t>
      </w:r>
      <w:r w:rsidR="007A7593" w:rsidRPr="00605AD9">
        <w:rPr>
          <w:rFonts w:ascii="Times New Roman" w:hAnsi="Times New Roman" w:cs="Times New Roman"/>
          <w:color w:val="000000" w:themeColor="text1"/>
        </w:rPr>
        <w:t xml:space="preserve">Pre-vaccination </w:t>
      </w:r>
      <w:r w:rsidR="00CB756A" w:rsidRPr="00605AD9">
        <w:rPr>
          <w:rFonts w:ascii="Times New Roman" w:hAnsi="Times New Roman" w:cs="Times New Roman"/>
          <w:color w:val="000000" w:themeColor="text1"/>
        </w:rPr>
        <w:t xml:space="preserve">anti-S titres </w:t>
      </w:r>
      <w:r w:rsidR="007A7593" w:rsidRPr="00605AD9">
        <w:rPr>
          <w:rFonts w:ascii="Times New Roman" w:hAnsi="Times New Roman" w:cs="Times New Roman"/>
          <w:color w:val="000000" w:themeColor="text1"/>
        </w:rPr>
        <w:t>in</w:t>
      </w:r>
      <w:r w:rsidR="00CB756A" w:rsidRPr="00605AD9">
        <w:rPr>
          <w:rFonts w:ascii="Times New Roman" w:hAnsi="Times New Roman" w:cs="Times New Roman"/>
          <w:color w:val="000000" w:themeColor="text1"/>
        </w:rPr>
        <w:t xml:space="preserve"> participants who experienced symptomatic vs. asymptomatic SARS-CoV-2 infection</w:t>
      </w:r>
      <w:bookmarkEnd w:id="25"/>
      <w:r w:rsidR="00CB756A" w:rsidRPr="00605AD9">
        <w:rPr>
          <w:rFonts w:ascii="Times New Roman" w:hAnsi="Times New Roman" w:cs="Times New Roman"/>
          <w:color w:val="000000" w:themeColor="text1"/>
        </w:rPr>
        <w:t xml:space="preserve"> </w:t>
      </w:r>
    </w:p>
    <w:p w14:paraId="2CDD5A98" w14:textId="77777777" w:rsidR="00F17526" w:rsidRPr="00F17526" w:rsidRDefault="00F17526" w:rsidP="00F17526">
      <w:pPr>
        <w:rPr>
          <w:lang w:val="en-GB"/>
        </w:rPr>
      </w:pPr>
    </w:p>
    <w:p w14:paraId="704141AE" w14:textId="1B967400" w:rsidR="00CB756A" w:rsidRPr="00605AD9" w:rsidRDefault="006556EA" w:rsidP="00CB756A">
      <w:pPr>
        <w:rPr>
          <w:rFonts w:ascii="Times New Roman" w:hAnsi="Times New Roman" w:cs="Times New Roman"/>
          <w:color w:val="000000" w:themeColor="text1"/>
        </w:rPr>
      </w:pPr>
      <w:r w:rsidRPr="00605AD9">
        <w:rPr>
          <w:rFonts w:ascii="Times New Roman" w:hAnsi="Times New Roman" w:cs="Times New Roman"/>
          <w:noProof/>
          <w:color w:val="000000" w:themeColor="text1"/>
        </w:rPr>
        <w:drawing>
          <wp:inline distT="0" distB="0" distL="0" distR="0" wp14:anchorId="75ECDDC4" wp14:editId="12C2D1C2">
            <wp:extent cx="5943600" cy="70554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943600" cy="7055485"/>
                    </a:xfrm>
                    <a:prstGeom prst="rect">
                      <a:avLst/>
                    </a:prstGeom>
                  </pic:spPr>
                </pic:pic>
              </a:graphicData>
            </a:graphic>
          </wp:inline>
        </w:drawing>
      </w:r>
    </w:p>
    <w:sectPr w:rsidR="00CB756A" w:rsidRPr="00605AD9" w:rsidSect="00405D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FA14" w14:textId="77777777" w:rsidR="0014619A" w:rsidRDefault="0014619A" w:rsidP="00B67237">
      <w:r>
        <w:separator/>
      </w:r>
    </w:p>
  </w:endnote>
  <w:endnote w:type="continuationSeparator" w:id="0">
    <w:p w14:paraId="1BA875C2" w14:textId="77777777" w:rsidR="0014619A" w:rsidRDefault="0014619A" w:rsidP="00B6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calaLancetPro">
    <w:altName w:val="Heiti TC Light"/>
    <w:panose1 w:val="020B0604020202020204"/>
    <w:charset w:val="80"/>
    <w:family w:val="auto"/>
    <w:notTrueType/>
    <w:pitch w:val="default"/>
    <w:sig w:usb0="00000003" w:usb1="08070000" w:usb2="00000010" w:usb3="00000000" w:csb0="0002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4547380"/>
      <w:docPartObj>
        <w:docPartGallery w:val="Page Numbers (Bottom of Page)"/>
        <w:docPartUnique/>
      </w:docPartObj>
    </w:sdtPr>
    <w:sdtContent>
      <w:p w14:paraId="6806B8BB" w14:textId="03269C29" w:rsidR="00B67237" w:rsidRDefault="00B67237" w:rsidP="00B136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F7157">
          <w:rPr>
            <w:rStyle w:val="PageNumber"/>
            <w:noProof/>
          </w:rPr>
          <w:t>3</w:t>
        </w:r>
        <w:r>
          <w:rPr>
            <w:rStyle w:val="PageNumber"/>
          </w:rPr>
          <w:fldChar w:fldCharType="end"/>
        </w:r>
      </w:p>
    </w:sdtContent>
  </w:sdt>
  <w:p w14:paraId="77A3F54E" w14:textId="77777777" w:rsidR="00B67237" w:rsidRDefault="00B67237" w:rsidP="00B672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7594586"/>
      <w:docPartObj>
        <w:docPartGallery w:val="Page Numbers (Bottom of Page)"/>
        <w:docPartUnique/>
      </w:docPartObj>
    </w:sdtPr>
    <w:sdtContent>
      <w:p w14:paraId="1FB12AA3" w14:textId="5007F7A9" w:rsidR="00B67237" w:rsidRDefault="00B67237" w:rsidP="00B13654">
        <w:pPr>
          <w:pStyle w:val="Footer"/>
          <w:framePr w:wrap="none" w:vAnchor="text" w:hAnchor="margin" w:xAlign="right" w:y="1"/>
          <w:rPr>
            <w:rStyle w:val="PageNumber"/>
          </w:rPr>
        </w:pPr>
        <w:r w:rsidRPr="0096027F">
          <w:rPr>
            <w:rStyle w:val="PageNumber"/>
            <w:rFonts w:ascii="Times New Roman" w:hAnsi="Times New Roman" w:cs="Times New Roman"/>
          </w:rPr>
          <w:fldChar w:fldCharType="begin"/>
        </w:r>
        <w:r w:rsidRPr="0096027F">
          <w:rPr>
            <w:rStyle w:val="PageNumber"/>
            <w:rFonts w:ascii="Times New Roman" w:hAnsi="Times New Roman" w:cs="Times New Roman"/>
          </w:rPr>
          <w:instrText xml:space="preserve"> PAGE </w:instrText>
        </w:r>
        <w:r w:rsidRPr="0096027F">
          <w:rPr>
            <w:rStyle w:val="PageNumber"/>
            <w:rFonts w:ascii="Times New Roman" w:hAnsi="Times New Roman" w:cs="Times New Roman"/>
          </w:rPr>
          <w:fldChar w:fldCharType="separate"/>
        </w:r>
        <w:r w:rsidR="008E7414" w:rsidRPr="0096027F">
          <w:rPr>
            <w:rStyle w:val="PageNumber"/>
            <w:rFonts w:ascii="Times New Roman" w:hAnsi="Times New Roman" w:cs="Times New Roman"/>
            <w:noProof/>
          </w:rPr>
          <w:t>3</w:t>
        </w:r>
        <w:r w:rsidRPr="0096027F">
          <w:rPr>
            <w:rStyle w:val="PageNumber"/>
            <w:rFonts w:ascii="Times New Roman" w:hAnsi="Times New Roman" w:cs="Times New Roman"/>
          </w:rPr>
          <w:fldChar w:fldCharType="end"/>
        </w:r>
      </w:p>
    </w:sdtContent>
  </w:sdt>
  <w:p w14:paraId="2EF59DBD" w14:textId="5480B00D" w:rsidR="00B67237" w:rsidRDefault="00B67237" w:rsidP="00AF71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505FE" w14:textId="77777777" w:rsidR="0014619A" w:rsidRDefault="0014619A" w:rsidP="00B67237">
      <w:r>
        <w:separator/>
      </w:r>
    </w:p>
  </w:footnote>
  <w:footnote w:type="continuationSeparator" w:id="0">
    <w:p w14:paraId="5E8362B8" w14:textId="77777777" w:rsidR="0014619A" w:rsidRDefault="0014619A" w:rsidP="00B67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715D6"/>
    <w:multiLevelType w:val="hybridMultilevel"/>
    <w:tmpl w:val="AC4A2A84"/>
    <w:lvl w:ilvl="0" w:tplc="5A2846BA">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946DD5"/>
    <w:multiLevelType w:val="hybridMultilevel"/>
    <w:tmpl w:val="A9525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BA71E8"/>
    <w:multiLevelType w:val="hybridMultilevel"/>
    <w:tmpl w:val="4FB42D96"/>
    <w:lvl w:ilvl="0" w:tplc="5A2846BA">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94186D"/>
    <w:multiLevelType w:val="hybridMultilevel"/>
    <w:tmpl w:val="FD9E2D74"/>
    <w:lvl w:ilvl="0" w:tplc="3B8001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D64AF6"/>
    <w:multiLevelType w:val="hybridMultilevel"/>
    <w:tmpl w:val="F75E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0719AA"/>
    <w:multiLevelType w:val="hybridMultilevel"/>
    <w:tmpl w:val="654EE4C2"/>
    <w:lvl w:ilvl="0" w:tplc="5A2846BA">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1327652">
    <w:abstractNumId w:val="1"/>
  </w:num>
  <w:num w:numId="2" w16cid:durableId="279916724">
    <w:abstractNumId w:val="4"/>
  </w:num>
  <w:num w:numId="3" w16cid:durableId="1784685253">
    <w:abstractNumId w:val="5"/>
  </w:num>
  <w:num w:numId="4" w16cid:durableId="2135098919">
    <w:abstractNumId w:val="2"/>
  </w:num>
  <w:num w:numId="5" w16cid:durableId="2076320702">
    <w:abstractNumId w:val="0"/>
  </w:num>
  <w:num w:numId="6" w16cid:durableId="894321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EB7"/>
    <w:rsid w:val="000002F4"/>
    <w:rsid w:val="00022943"/>
    <w:rsid w:val="00036C42"/>
    <w:rsid w:val="0004284F"/>
    <w:rsid w:val="0005192C"/>
    <w:rsid w:val="000B4C92"/>
    <w:rsid w:val="000D032D"/>
    <w:rsid w:val="000D409D"/>
    <w:rsid w:val="000E0147"/>
    <w:rsid w:val="00102C23"/>
    <w:rsid w:val="00103C3F"/>
    <w:rsid w:val="00106395"/>
    <w:rsid w:val="00107C32"/>
    <w:rsid w:val="001161BF"/>
    <w:rsid w:val="00136E71"/>
    <w:rsid w:val="0014619A"/>
    <w:rsid w:val="001A71BA"/>
    <w:rsid w:val="001F2A89"/>
    <w:rsid w:val="00215A70"/>
    <w:rsid w:val="002349B6"/>
    <w:rsid w:val="002710C8"/>
    <w:rsid w:val="00276F0B"/>
    <w:rsid w:val="002850F6"/>
    <w:rsid w:val="002A5C25"/>
    <w:rsid w:val="002B11C3"/>
    <w:rsid w:val="002B7FE2"/>
    <w:rsid w:val="002C4CB0"/>
    <w:rsid w:val="002F18D9"/>
    <w:rsid w:val="002F1E03"/>
    <w:rsid w:val="002F6132"/>
    <w:rsid w:val="0032479D"/>
    <w:rsid w:val="00324DB5"/>
    <w:rsid w:val="00336745"/>
    <w:rsid w:val="003711D4"/>
    <w:rsid w:val="00386471"/>
    <w:rsid w:val="003A6642"/>
    <w:rsid w:val="003B5D96"/>
    <w:rsid w:val="003C29DC"/>
    <w:rsid w:val="003C4FA4"/>
    <w:rsid w:val="003F5182"/>
    <w:rsid w:val="003F6867"/>
    <w:rsid w:val="00405DBF"/>
    <w:rsid w:val="0042138C"/>
    <w:rsid w:val="004661EE"/>
    <w:rsid w:val="004819D1"/>
    <w:rsid w:val="00485EB7"/>
    <w:rsid w:val="0048681C"/>
    <w:rsid w:val="00495B1A"/>
    <w:rsid w:val="004C3B82"/>
    <w:rsid w:val="004C6C0D"/>
    <w:rsid w:val="004E21E7"/>
    <w:rsid w:val="004E3FB2"/>
    <w:rsid w:val="00510C0C"/>
    <w:rsid w:val="0055387A"/>
    <w:rsid w:val="00570A47"/>
    <w:rsid w:val="005734BF"/>
    <w:rsid w:val="005F5C10"/>
    <w:rsid w:val="00605AD9"/>
    <w:rsid w:val="0061478D"/>
    <w:rsid w:val="006556EA"/>
    <w:rsid w:val="006D3CFE"/>
    <w:rsid w:val="006E70B2"/>
    <w:rsid w:val="007277C2"/>
    <w:rsid w:val="00735A57"/>
    <w:rsid w:val="007A0E67"/>
    <w:rsid w:val="007A2D9C"/>
    <w:rsid w:val="007A402B"/>
    <w:rsid w:val="007A7593"/>
    <w:rsid w:val="007B1157"/>
    <w:rsid w:val="007C1A14"/>
    <w:rsid w:val="007C5002"/>
    <w:rsid w:val="007D27BD"/>
    <w:rsid w:val="007F1E56"/>
    <w:rsid w:val="00800711"/>
    <w:rsid w:val="00805EED"/>
    <w:rsid w:val="00811012"/>
    <w:rsid w:val="008119B4"/>
    <w:rsid w:val="00824C2F"/>
    <w:rsid w:val="0083019D"/>
    <w:rsid w:val="00835BB0"/>
    <w:rsid w:val="00880008"/>
    <w:rsid w:val="00884A6E"/>
    <w:rsid w:val="0088757A"/>
    <w:rsid w:val="008C0740"/>
    <w:rsid w:val="008E7414"/>
    <w:rsid w:val="008F07B5"/>
    <w:rsid w:val="008F7874"/>
    <w:rsid w:val="009036C9"/>
    <w:rsid w:val="00915ADD"/>
    <w:rsid w:val="0096027F"/>
    <w:rsid w:val="009B1228"/>
    <w:rsid w:val="009C19BE"/>
    <w:rsid w:val="009C5E72"/>
    <w:rsid w:val="009D2E33"/>
    <w:rsid w:val="00A136E6"/>
    <w:rsid w:val="00A33E49"/>
    <w:rsid w:val="00A61995"/>
    <w:rsid w:val="00A6452D"/>
    <w:rsid w:val="00A67891"/>
    <w:rsid w:val="00A836EC"/>
    <w:rsid w:val="00AA50ED"/>
    <w:rsid w:val="00AB5225"/>
    <w:rsid w:val="00AF0300"/>
    <w:rsid w:val="00AF382C"/>
    <w:rsid w:val="00AF7157"/>
    <w:rsid w:val="00B0472D"/>
    <w:rsid w:val="00B12467"/>
    <w:rsid w:val="00B223B9"/>
    <w:rsid w:val="00B2452D"/>
    <w:rsid w:val="00B31591"/>
    <w:rsid w:val="00B67237"/>
    <w:rsid w:val="00B77BB6"/>
    <w:rsid w:val="00B9337A"/>
    <w:rsid w:val="00BD0B1D"/>
    <w:rsid w:val="00BF02BA"/>
    <w:rsid w:val="00BF087A"/>
    <w:rsid w:val="00C03C59"/>
    <w:rsid w:val="00C341FF"/>
    <w:rsid w:val="00C344C3"/>
    <w:rsid w:val="00C43DE9"/>
    <w:rsid w:val="00C452AA"/>
    <w:rsid w:val="00C5495D"/>
    <w:rsid w:val="00C57F85"/>
    <w:rsid w:val="00C6328B"/>
    <w:rsid w:val="00C66D95"/>
    <w:rsid w:val="00CB37A0"/>
    <w:rsid w:val="00CB756A"/>
    <w:rsid w:val="00CC0E5E"/>
    <w:rsid w:val="00CC30D0"/>
    <w:rsid w:val="00CC7697"/>
    <w:rsid w:val="00CD298B"/>
    <w:rsid w:val="00CE1DC3"/>
    <w:rsid w:val="00CE5BAA"/>
    <w:rsid w:val="00D10EEF"/>
    <w:rsid w:val="00D618E2"/>
    <w:rsid w:val="00D65CCA"/>
    <w:rsid w:val="00D93BDC"/>
    <w:rsid w:val="00D977B0"/>
    <w:rsid w:val="00DB08EE"/>
    <w:rsid w:val="00DB44AF"/>
    <w:rsid w:val="00DF0294"/>
    <w:rsid w:val="00E23F60"/>
    <w:rsid w:val="00E45B06"/>
    <w:rsid w:val="00E47B99"/>
    <w:rsid w:val="00E54509"/>
    <w:rsid w:val="00E632E7"/>
    <w:rsid w:val="00E811E7"/>
    <w:rsid w:val="00EB2A77"/>
    <w:rsid w:val="00EB5E8B"/>
    <w:rsid w:val="00ED0651"/>
    <w:rsid w:val="00EE0DA9"/>
    <w:rsid w:val="00EE3D96"/>
    <w:rsid w:val="00F07F46"/>
    <w:rsid w:val="00F1648B"/>
    <w:rsid w:val="00F17526"/>
    <w:rsid w:val="00F32224"/>
    <w:rsid w:val="00F42347"/>
    <w:rsid w:val="00F861AB"/>
    <w:rsid w:val="00F90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B48B"/>
  <w15:chartTrackingRefBased/>
  <w15:docId w15:val="{37EF504C-32AC-7642-963E-FBE22A23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5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0A4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AA50ED"/>
    <w:pPr>
      <w:keepNext/>
      <w:keepLines/>
      <w:spacing w:before="40" w:line="259" w:lineRule="auto"/>
      <w:outlineLvl w:val="2"/>
    </w:pPr>
    <w:rPr>
      <w:rFonts w:asciiTheme="majorHAnsi" w:eastAsiaTheme="majorEastAsia" w:hAnsiTheme="majorHAnsi" w:cstheme="majorBidi"/>
      <w:color w:val="1F3763"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EB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5EB7"/>
    <w:pPr>
      <w:ind w:left="720"/>
      <w:contextualSpacing/>
    </w:pPr>
    <w:rPr>
      <w:rFonts w:ascii="Times New Roman" w:eastAsia="Times New Roman" w:hAnsi="Times New Roman" w:cs="Times New Roman"/>
    </w:rPr>
  </w:style>
  <w:style w:type="character" w:styleId="Hyperlink">
    <w:name w:val="Hyperlink"/>
    <w:basedOn w:val="DefaultParagraphFont"/>
    <w:uiPriority w:val="99"/>
    <w:unhideWhenUsed/>
    <w:rsid w:val="00485EB7"/>
    <w:rPr>
      <w:color w:val="0563C1"/>
      <w:u w:val="single"/>
    </w:rPr>
  </w:style>
  <w:style w:type="character" w:styleId="CommentReference">
    <w:name w:val="annotation reference"/>
    <w:basedOn w:val="DefaultParagraphFont"/>
    <w:uiPriority w:val="99"/>
    <w:semiHidden/>
    <w:unhideWhenUsed/>
    <w:rsid w:val="00485EB7"/>
    <w:rPr>
      <w:sz w:val="16"/>
      <w:szCs w:val="16"/>
    </w:rPr>
  </w:style>
  <w:style w:type="paragraph" w:styleId="CommentText">
    <w:name w:val="annotation text"/>
    <w:basedOn w:val="Normal"/>
    <w:link w:val="CommentTextChar"/>
    <w:uiPriority w:val="99"/>
    <w:unhideWhenUsed/>
    <w:rsid w:val="00485EB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85E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5EB7"/>
    <w:rPr>
      <w:b/>
      <w:bCs/>
    </w:rPr>
  </w:style>
  <w:style w:type="character" w:customStyle="1" w:styleId="CommentSubjectChar">
    <w:name w:val="Comment Subject Char"/>
    <w:basedOn w:val="CommentTextChar"/>
    <w:link w:val="CommentSubject"/>
    <w:uiPriority w:val="99"/>
    <w:semiHidden/>
    <w:rsid w:val="00485EB7"/>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AA50ED"/>
    <w:rPr>
      <w:rFonts w:asciiTheme="majorHAnsi" w:eastAsiaTheme="majorEastAsia" w:hAnsiTheme="majorHAnsi" w:cstheme="majorBidi"/>
      <w:color w:val="1F3763" w:themeColor="accent1" w:themeShade="7F"/>
      <w:lang w:val="en-GB"/>
    </w:rPr>
  </w:style>
  <w:style w:type="table" w:customStyle="1" w:styleId="TableGrid1">
    <w:name w:val="Table Grid1"/>
    <w:basedOn w:val="TableNormal"/>
    <w:next w:val="TableGrid"/>
    <w:uiPriority w:val="39"/>
    <w:rsid w:val="00AA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0DA9"/>
  </w:style>
  <w:style w:type="character" w:customStyle="1" w:styleId="Heading2Char">
    <w:name w:val="Heading 2 Char"/>
    <w:basedOn w:val="DefaultParagraphFont"/>
    <w:link w:val="Heading2"/>
    <w:uiPriority w:val="9"/>
    <w:rsid w:val="00570A47"/>
    <w:rPr>
      <w:rFonts w:asciiTheme="majorHAnsi" w:eastAsiaTheme="majorEastAsia" w:hAnsiTheme="majorHAnsi" w:cstheme="majorBidi"/>
      <w:color w:val="2F5496" w:themeColor="accent1" w:themeShade="BF"/>
      <w:sz w:val="26"/>
      <w:szCs w:val="26"/>
      <w:lang w:val="en-GB"/>
    </w:rPr>
  </w:style>
  <w:style w:type="character" w:customStyle="1" w:styleId="Heading1Char">
    <w:name w:val="Heading 1 Char"/>
    <w:basedOn w:val="DefaultParagraphFont"/>
    <w:link w:val="Heading1"/>
    <w:uiPriority w:val="9"/>
    <w:rsid w:val="0088757A"/>
    <w:rPr>
      <w:rFonts w:asciiTheme="majorHAnsi" w:eastAsiaTheme="majorEastAsia" w:hAnsiTheme="majorHAnsi" w:cstheme="majorBidi"/>
      <w:color w:val="2F5496" w:themeColor="accent1" w:themeShade="BF"/>
      <w:sz w:val="32"/>
      <w:szCs w:val="32"/>
    </w:rPr>
  </w:style>
  <w:style w:type="paragraph" w:customStyle="1" w:styleId="EndNoteBibliography">
    <w:name w:val="EndNote Bibliography"/>
    <w:basedOn w:val="Normal"/>
    <w:link w:val="EndNoteBibliographyChar"/>
    <w:rsid w:val="0088757A"/>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88757A"/>
    <w:rPr>
      <w:rFonts w:ascii="Calibri" w:hAnsi="Calibri" w:cs="Calibri"/>
      <w:noProof/>
      <w:sz w:val="22"/>
      <w:szCs w:val="22"/>
    </w:rPr>
  </w:style>
  <w:style w:type="character" w:styleId="FollowedHyperlink">
    <w:name w:val="FollowedHyperlink"/>
    <w:basedOn w:val="DefaultParagraphFont"/>
    <w:uiPriority w:val="99"/>
    <w:semiHidden/>
    <w:unhideWhenUsed/>
    <w:rsid w:val="0088757A"/>
    <w:rPr>
      <w:color w:val="954F72" w:themeColor="followedHyperlink"/>
      <w:u w:val="single"/>
    </w:rPr>
  </w:style>
  <w:style w:type="paragraph" w:customStyle="1" w:styleId="Default">
    <w:name w:val="Default"/>
    <w:link w:val="DefaultChar"/>
    <w:rsid w:val="00107C32"/>
    <w:pPr>
      <w:autoSpaceDE w:val="0"/>
      <w:autoSpaceDN w:val="0"/>
      <w:adjustRightInd w:val="0"/>
    </w:pPr>
    <w:rPr>
      <w:rFonts w:ascii="ScalaLancetPro" w:hAnsi="ScalaLancetPro" w:cs="ScalaLancetPro"/>
      <w:color w:val="000000"/>
      <w:lang w:val="en-GB"/>
    </w:rPr>
  </w:style>
  <w:style w:type="character" w:customStyle="1" w:styleId="DefaultChar">
    <w:name w:val="Default Char"/>
    <w:basedOn w:val="DefaultParagraphFont"/>
    <w:link w:val="Default"/>
    <w:rsid w:val="00107C32"/>
    <w:rPr>
      <w:rFonts w:ascii="ScalaLancetPro" w:hAnsi="ScalaLancetPro" w:cs="ScalaLancetPro"/>
      <w:color w:val="000000"/>
      <w:lang w:val="en-GB"/>
    </w:rPr>
  </w:style>
  <w:style w:type="paragraph" w:customStyle="1" w:styleId="Pa8">
    <w:name w:val="Pa8"/>
    <w:basedOn w:val="Default"/>
    <w:next w:val="Default"/>
    <w:uiPriority w:val="99"/>
    <w:rsid w:val="00107C32"/>
    <w:pPr>
      <w:spacing w:line="180" w:lineRule="atLeast"/>
    </w:pPr>
    <w:rPr>
      <w:rFonts w:cstheme="minorBidi"/>
      <w:color w:val="auto"/>
    </w:rPr>
  </w:style>
  <w:style w:type="paragraph" w:styleId="BalloonText">
    <w:name w:val="Balloon Text"/>
    <w:basedOn w:val="Normal"/>
    <w:link w:val="BalloonTextChar"/>
    <w:uiPriority w:val="99"/>
    <w:semiHidden/>
    <w:unhideWhenUsed/>
    <w:rsid w:val="00BF02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2BA"/>
    <w:rPr>
      <w:rFonts w:ascii="Segoe UI" w:hAnsi="Segoe UI" w:cs="Segoe UI"/>
      <w:sz w:val="18"/>
      <w:szCs w:val="18"/>
    </w:rPr>
  </w:style>
  <w:style w:type="paragraph" w:styleId="Footer">
    <w:name w:val="footer"/>
    <w:basedOn w:val="Normal"/>
    <w:link w:val="FooterChar"/>
    <w:uiPriority w:val="99"/>
    <w:unhideWhenUsed/>
    <w:rsid w:val="00B67237"/>
    <w:pPr>
      <w:tabs>
        <w:tab w:val="center" w:pos="4680"/>
        <w:tab w:val="right" w:pos="9360"/>
      </w:tabs>
    </w:pPr>
  </w:style>
  <w:style w:type="character" w:customStyle="1" w:styleId="FooterChar">
    <w:name w:val="Footer Char"/>
    <w:basedOn w:val="DefaultParagraphFont"/>
    <w:link w:val="Footer"/>
    <w:uiPriority w:val="99"/>
    <w:rsid w:val="00B67237"/>
  </w:style>
  <w:style w:type="character" w:styleId="PageNumber">
    <w:name w:val="page number"/>
    <w:basedOn w:val="DefaultParagraphFont"/>
    <w:uiPriority w:val="99"/>
    <w:semiHidden/>
    <w:unhideWhenUsed/>
    <w:rsid w:val="00B67237"/>
  </w:style>
  <w:style w:type="paragraph" w:styleId="Header">
    <w:name w:val="header"/>
    <w:basedOn w:val="Normal"/>
    <w:link w:val="HeaderChar"/>
    <w:uiPriority w:val="99"/>
    <w:unhideWhenUsed/>
    <w:rsid w:val="00B67237"/>
    <w:pPr>
      <w:tabs>
        <w:tab w:val="center" w:pos="4680"/>
        <w:tab w:val="right" w:pos="9360"/>
      </w:tabs>
    </w:pPr>
  </w:style>
  <w:style w:type="character" w:customStyle="1" w:styleId="HeaderChar">
    <w:name w:val="Header Char"/>
    <w:basedOn w:val="DefaultParagraphFont"/>
    <w:link w:val="Header"/>
    <w:uiPriority w:val="99"/>
    <w:rsid w:val="00B67237"/>
  </w:style>
  <w:style w:type="paragraph" w:styleId="TOCHeading">
    <w:name w:val="TOC Heading"/>
    <w:basedOn w:val="Heading1"/>
    <w:next w:val="Normal"/>
    <w:uiPriority w:val="39"/>
    <w:unhideWhenUsed/>
    <w:qFormat/>
    <w:rsid w:val="009D2E33"/>
    <w:pPr>
      <w:spacing w:line="259" w:lineRule="auto"/>
      <w:outlineLvl w:val="9"/>
    </w:pPr>
  </w:style>
  <w:style w:type="paragraph" w:styleId="TOC1">
    <w:name w:val="toc 1"/>
    <w:basedOn w:val="Normal"/>
    <w:next w:val="Normal"/>
    <w:autoRedefine/>
    <w:uiPriority w:val="39"/>
    <w:unhideWhenUsed/>
    <w:rsid w:val="009D2E33"/>
    <w:pPr>
      <w:spacing w:after="100"/>
    </w:pPr>
  </w:style>
  <w:style w:type="paragraph" w:styleId="TOC2">
    <w:name w:val="toc 2"/>
    <w:basedOn w:val="Normal"/>
    <w:next w:val="Normal"/>
    <w:autoRedefine/>
    <w:uiPriority w:val="39"/>
    <w:unhideWhenUsed/>
    <w:rsid w:val="009D2E3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13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github.com%2Fmgreenig%2FCOVIDENCE-survey&amp;data=04%7C01%7C%7C62d495b62f724102264c08d8a423d2ca%7C569df091b01340e386eebd9cb9e25814%7C0%7C0%7C637439821203279159%7CUnknown%7CTWFpbGZsb3d8eyJWIjoiMC4wLjAwMDAiLCJQIjoiV2luMzIiLCJBTiI6Ik1haWwiLCJXVCI6Mn0%3D%7C1000&amp;sdata=QWiOn%2Bl1kySG53HIdt1dy0rdOjNmDk0Et%2FEDlnTNMpA%3D&amp;reserved=0"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BC48A-F2DB-4D65-B16D-3A990F6BD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10005</Words>
  <Characters>57035</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Holt</dc:creator>
  <cp:keywords/>
  <dc:description/>
  <cp:lastModifiedBy>Hayley Holt</cp:lastModifiedBy>
  <cp:revision>2</cp:revision>
  <dcterms:created xsi:type="dcterms:W3CDTF">2023-01-23T15:54:00Z</dcterms:created>
  <dcterms:modified xsi:type="dcterms:W3CDTF">2023-01-23T15:54:00Z</dcterms:modified>
</cp:coreProperties>
</file>