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28024" w14:textId="039F51C5" w:rsidR="003F49CA" w:rsidRPr="00A31C49" w:rsidRDefault="00111623" w:rsidP="002829AA">
      <w:pPr>
        <w:spacing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t>Supplementary material</w:t>
      </w:r>
    </w:p>
    <w:p w14:paraId="4A46A082" w14:textId="45232F93" w:rsidR="0011458C" w:rsidRPr="00A31C49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</w:t>
      </w:r>
      <w:r w:rsidR="004E6471">
        <w:rPr>
          <w:rFonts w:ascii="Arial" w:hAnsi="Arial" w:cs="Arial"/>
          <w:sz w:val="20"/>
          <w:szCs w:val="20"/>
          <w:lang w:val="en-GB"/>
        </w:rPr>
        <w:t>. C</w:t>
      </w:r>
      <w:r w:rsidR="00C803E5">
        <w:rPr>
          <w:rFonts w:ascii="Arial" w:hAnsi="Arial" w:cs="Arial"/>
          <w:sz w:val="20"/>
          <w:szCs w:val="20"/>
          <w:lang w:val="en-GB"/>
        </w:rPr>
        <w:t>orticosteroid use</w:t>
      </w:r>
      <w:r w:rsidRPr="00A31C49">
        <w:rPr>
          <w:rFonts w:ascii="Arial" w:hAnsi="Arial" w:cs="Arial"/>
          <w:sz w:val="20"/>
          <w:szCs w:val="20"/>
          <w:lang w:val="en-GB"/>
        </w:rPr>
        <w:t xml:space="preserve"> during pregnancy</w:t>
      </w:r>
      <w:r w:rsidR="004E6471">
        <w:rPr>
          <w:rFonts w:ascii="Arial" w:hAnsi="Arial" w:cs="Arial"/>
          <w:sz w:val="20"/>
          <w:szCs w:val="20"/>
          <w:lang w:val="en-GB"/>
        </w:rPr>
        <w:t xml:space="preserve"> in mothers with IBD</w:t>
      </w:r>
    </w:p>
    <w:p w14:paraId="02C93103" w14:textId="71E4E8ED" w:rsidR="00F11CCF" w:rsidRPr="00A31C49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</w:t>
      </w:r>
      <w:r w:rsidR="00B9164D" w:rsidRPr="00A31C49">
        <w:rPr>
          <w:rFonts w:ascii="Arial" w:hAnsi="Arial" w:cs="Arial"/>
          <w:sz w:val="20"/>
          <w:szCs w:val="20"/>
          <w:lang w:val="en-GB"/>
        </w:rPr>
        <w:t xml:space="preserve">Table </w:t>
      </w:r>
      <w:r w:rsidR="00D6111A">
        <w:rPr>
          <w:rFonts w:ascii="Arial" w:hAnsi="Arial" w:cs="Arial"/>
          <w:sz w:val="20"/>
          <w:szCs w:val="20"/>
          <w:lang w:val="en-GB"/>
        </w:rPr>
        <w:t>2</w:t>
      </w:r>
      <w:r w:rsidR="00B9164D" w:rsidRPr="00A31C49">
        <w:rPr>
          <w:rFonts w:ascii="Arial" w:hAnsi="Arial" w:cs="Arial"/>
          <w:sz w:val="20"/>
          <w:szCs w:val="20"/>
          <w:lang w:val="en-GB"/>
        </w:rPr>
        <w:t xml:space="preserve">. Serum </w:t>
      </w:r>
      <w:r w:rsidRPr="00A31C49">
        <w:rPr>
          <w:rFonts w:ascii="Arial" w:hAnsi="Arial" w:cs="Arial"/>
          <w:sz w:val="20"/>
          <w:szCs w:val="20"/>
          <w:lang w:val="en-GB"/>
        </w:rPr>
        <w:t>c</w:t>
      </w:r>
      <w:r w:rsidR="00B9164D" w:rsidRPr="00A31C49">
        <w:rPr>
          <w:rFonts w:ascii="Arial" w:hAnsi="Arial" w:cs="Arial"/>
          <w:sz w:val="20"/>
          <w:szCs w:val="20"/>
          <w:lang w:val="en-GB"/>
        </w:rPr>
        <w:t>oncentrations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 of </w:t>
      </w:r>
      <w:r w:rsidRPr="00A31C49">
        <w:rPr>
          <w:rFonts w:ascii="Arial" w:hAnsi="Arial" w:cs="Arial"/>
          <w:sz w:val="20"/>
          <w:szCs w:val="20"/>
          <w:lang w:val="en-GB"/>
        </w:rPr>
        <w:t>b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iologicals in </w:t>
      </w:r>
      <w:r w:rsidRPr="00A31C49">
        <w:rPr>
          <w:rFonts w:ascii="Arial" w:hAnsi="Arial" w:cs="Arial"/>
          <w:sz w:val="20"/>
          <w:szCs w:val="20"/>
          <w:lang w:val="en-GB"/>
        </w:rPr>
        <w:t>i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nfants </w:t>
      </w:r>
      <w:r w:rsidRPr="00A31C49">
        <w:rPr>
          <w:rFonts w:ascii="Arial" w:hAnsi="Arial" w:cs="Arial"/>
          <w:sz w:val="20"/>
          <w:szCs w:val="20"/>
          <w:lang w:val="en-GB"/>
        </w:rPr>
        <w:t>b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orn to </w:t>
      </w:r>
      <w:r w:rsidRPr="00A31C49">
        <w:rPr>
          <w:rFonts w:ascii="Arial" w:hAnsi="Arial" w:cs="Arial"/>
          <w:sz w:val="20"/>
          <w:szCs w:val="20"/>
          <w:lang w:val="en-GB"/>
        </w:rPr>
        <w:t>m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others </w:t>
      </w:r>
      <w:r w:rsidRPr="00A31C49">
        <w:rPr>
          <w:rFonts w:ascii="Arial" w:hAnsi="Arial" w:cs="Arial"/>
          <w:sz w:val="20"/>
          <w:szCs w:val="20"/>
          <w:lang w:val="en-GB"/>
        </w:rPr>
        <w:t>w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ith IBD   </w:t>
      </w:r>
    </w:p>
    <w:p w14:paraId="6BBB78D7" w14:textId="75C8B3B8" w:rsidR="00F11CCF" w:rsidRPr="00A31C49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Table </w:t>
      </w:r>
      <w:r w:rsidR="00D6111A">
        <w:rPr>
          <w:rFonts w:ascii="Arial" w:hAnsi="Arial" w:cs="Arial"/>
          <w:sz w:val="20"/>
          <w:szCs w:val="20"/>
          <w:lang w:val="en-GB"/>
        </w:rPr>
        <w:t>3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. Baseline </w:t>
      </w:r>
      <w:r w:rsidRPr="00A31C49">
        <w:rPr>
          <w:rFonts w:ascii="Arial" w:hAnsi="Arial" w:cs="Arial"/>
          <w:sz w:val="20"/>
          <w:szCs w:val="20"/>
          <w:lang w:val="en-GB"/>
        </w:rPr>
        <w:t>characteristics of i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nfants </w:t>
      </w:r>
      <w:r w:rsidRPr="00A31C49">
        <w:rPr>
          <w:rFonts w:ascii="Arial" w:hAnsi="Arial" w:cs="Arial"/>
          <w:sz w:val="20"/>
          <w:szCs w:val="20"/>
          <w:lang w:val="en-GB"/>
        </w:rPr>
        <w:t>b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orn to IBD </w:t>
      </w:r>
      <w:r w:rsidRPr="00A31C49">
        <w:rPr>
          <w:rFonts w:ascii="Arial" w:hAnsi="Arial" w:cs="Arial"/>
          <w:sz w:val="20"/>
          <w:szCs w:val="20"/>
          <w:lang w:val="en-GB"/>
        </w:rPr>
        <w:t>m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others and </w:t>
      </w:r>
      <w:r w:rsidRPr="00A31C49">
        <w:rPr>
          <w:rFonts w:ascii="Arial" w:hAnsi="Arial" w:cs="Arial"/>
          <w:sz w:val="20"/>
          <w:szCs w:val="20"/>
          <w:lang w:val="en-GB"/>
        </w:rPr>
        <w:t>healthy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ontrols for T- and B-cell subset analyses</w:t>
      </w:r>
    </w:p>
    <w:p w14:paraId="4B52D1EB" w14:textId="2FA3A224" w:rsidR="00F11CCF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4</w:t>
      </w:r>
      <w:r w:rsidRPr="00A31C49">
        <w:rPr>
          <w:rFonts w:ascii="Arial" w:hAnsi="Arial" w:cs="Arial"/>
          <w:sz w:val="20"/>
          <w:szCs w:val="20"/>
          <w:lang w:val="en-GB"/>
        </w:rPr>
        <w:t>. GMCs of IgG a</w:t>
      </w:r>
      <w:r w:rsidR="00F11CCF" w:rsidRPr="00A31C49">
        <w:rPr>
          <w:rFonts w:ascii="Arial" w:hAnsi="Arial" w:cs="Arial"/>
          <w:sz w:val="20"/>
          <w:szCs w:val="20"/>
          <w:lang w:val="en-GB"/>
        </w:rPr>
        <w:t>nti</w:t>
      </w:r>
      <w:r w:rsidRPr="00A31C49">
        <w:rPr>
          <w:rFonts w:ascii="Arial" w:hAnsi="Arial" w:cs="Arial"/>
          <w:sz w:val="20"/>
          <w:szCs w:val="20"/>
          <w:lang w:val="en-GB"/>
        </w:rPr>
        <w:t>bodies against pertussis vaccine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omponents (PT</w:t>
      </w:r>
      <w:r w:rsidR="00C65F79" w:rsidRPr="00A31C49">
        <w:rPr>
          <w:rFonts w:ascii="Arial" w:hAnsi="Arial" w:cs="Arial"/>
          <w:sz w:val="20"/>
          <w:szCs w:val="20"/>
          <w:lang w:val="en-GB"/>
        </w:rPr>
        <w:t xml:space="preserve">, FHA, PRN), Dt, Tt, Hib PRP, </w:t>
      </w:r>
      <w:proofErr w:type="spellStart"/>
      <w:r w:rsidR="00C65F79" w:rsidRPr="00A31C49">
        <w:rPr>
          <w:rFonts w:ascii="Arial" w:hAnsi="Arial" w:cs="Arial"/>
          <w:sz w:val="20"/>
          <w:szCs w:val="20"/>
          <w:lang w:val="en-GB"/>
        </w:rPr>
        <w:t>HB</w:t>
      </w:r>
      <w:r w:rsidRPr="00A31C49">
        <w:rPr>
          <w:rFonts w:ascii="Arial" w:hAnsi="Arial" w:cs="Arial"/>
          <w:sz w:val="20"/>
          <w:szCs w:val="20"/>
          <w:lang w:val="en-GB"/>
        </w:rPr>
        <w:t>sAg</w:t>
      </w:r>
      <w:proofErr w:type="spellEnd"/>
      <w:r w:rsidRPr="00A31C49">
        <w:rPr>
          <w:rFonts w:ascii="Arial" w:hAnsi="Arial" w:cs="Arial"/>
          <w:sz w:val="20"/>
          <w:szCs w:val="20"/>
          <w:lang w:val="en-GB"/>
        </w:rPr>
        <w:t>, and IPV in infants with intrauterine e</w:t>
      </w:r>
      <w:r w:rsidR="00F11CCF" w:rsidRPr="00A31C49">
        <w:rPr>
          <w:rFonts w:ascii="Arial" w:hAnsi="Arial" w:cs="Arial"/>
          <w:sz w:val="20"/>
          <w:szCs w:val="20"/>
          <w:lang w:val="en-GB"/>
        </w:rPr>
        <w:t>xposur</w:t>
      </w:r>
      <w:r w:rsidRPr="00A31C49">
        <w:rPr>
          <w:rFonts w:ascii="Arial" w:hAnsi="Arial" w:cs="Arial"/>
          <w:sz w:val="20"/>
          <w:szCs w:val="20"/>
          <w:lang w:val="en-GB"/>
        </w:rPr>
        <w:t>e to immunomodulating d</w:t>
      </w:r>
      <w:r w:rsidR="004A24A8" w:rsidRPr="00A31C49">
        <w:rPr>
          <w:rFonts w:ascii="Arial" w:hAnsi="Arial" w:cs="Arial"/>
          <w:sz w:val="20"/>
          <w:szCs w:val="20"/>
          <w:lang w:val="en-GB"/>
        </w:rPr>
        <w:t>rugs</w:t>
      </w:r>
      <w:r w:rsidRPr="00A31C49">
        <w:rPr>
          <w:rFonts w:ascii="Arial" w:hAnsi="Arial" w:cs="Arial"/>
          <w:sz w:val="20"/>
          <w:szCs w:val="20"/>
          <w:lang w:val="en-GB"/>
        </w:rPr>
        <w:t xml:space="preserve"> and healthy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ontrols </w:t>
      </w:r>
    </w:p>
    <w:p w14:paraId="157437E4" w14:textId="6614D305" w:rsidR="006637FA" w:rsidRPr="00A31C49" w:rsidRDefault="006637FA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>
        <w:rPr>
          <w:rFonts w:ascii="Arial" w:hAnsi="Arial" w:cs="Arial"/>
          <w:sz w:val="20"/>
          <w:szCs w:val="20"/>
          <w:lang w:val="en-GB"/>
        </w:rPr>
        <w:t>5</w:t>
      </w:r>
      <w:r w:rsidRPr="00A31C49">
        <w:rPr>
          <w:rFonts w:ascii="Arial" w:hAnsi="Arial" w:cs="Arial"/>
          <w:sz w:val="20"/>
          <w:szCs w:val="20"/>
          <w:lang w:val="en-GB"/>
        </w:rPr>
        <w:t>. GMCs of IgG antibodies against pneumococcal conjugate vaccine components in infants with intrauterine exposure to immunomodulating drugs and healthy controls</w:t>
      </w:r>
    </w:p>
    <w:p w14:paraId="25F2099B" w14:textId="33900224" w:rsidR="00F11CCF" w:rsidRPr="00A31C49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6637FA">
        <w:rPr>
          <w:rFonts w:ascii="Arial" w:hAnsi="Arial" w:cs="Arial"/>
          <w:sz w:val="20"/>
          <w:szCs w:val="20"/>
          <w:lang w:val="en-GB"/>
        </w:rPr>
        <w:t>6</w:t>
      </w:r>
      <w:r w:rsidRPr="00A31C49">
        <w:rPr>
          <w:rFonts w:ascii="Arial" w:hAnsi="Arial" w:cs="Arial"/>
          <w:sz w:val="20"/>
          <w:szCs w:val="20"/>
          <w:lang w:val="en-GB"/>
        </w:rPr>
        <w:t>. GMCs of IgG antibodies against pertussis vaccine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omponents (P</w:t>
      </w:r>
      <w:r w:rsidR="00C65F79" w:rsidRPr="00A31C49">
        <w:rPr>
          <w:rFonts w:ascii="Arial" w:hAnsi="Arial" w:cs="Arial"/>
          <w:sz w:val="20"/>
          <w:szCs w:val="20"/>
          <w:lang w:val="en-GB"/>
        </w:rPr>
        <w:t xml:space="preserve">T, FHA, PRN), Dt, Tt, Hib PRP, </w:t>
      </w:r>
      <w:proofErr w:type="spellStart"/>
      <w:r w:rsidR="00C65F79" w:rsidRPr="00A31C49">
        <w:rPr>
          <w:rFonts w:ascii="Arial" w:hAnsi="Arial" w:cs="Arial"/>
          <w:sz w:val="20"/>
          <w:szCs w:val="20"/>
          <w:lang w:val="en-GB"/>
        </w:rPr>
        <w:t>HB</w:t>
      </w:r>
      <w:r w:rsidRPr="00A31C49">
        <w:rPr>
          <w:rFonts w:ascii="Arial" w:hAnsi="Arial" w:cs="Arial"/>
          <w:sz w:val="20"/>
          <w:szCs w:val="20"/>
          <w:lang w:val="en-GB"/>
        </w:rPr>
        <w:t>sAg</w:t>
      </w:r>
      <w:proofErr w:type="spellEnd"/>
      <w:r w:rsidRPr="00A31C49">
        <w:rPr>
          <w:rFonts w:ascii="Arial" w:hAnsi="Arial" w:cs="Arial"/>
          <w:sz w:val="20"/>
          <w:szCs w:val="20"/>
          <w:lang w:val="en-GB"/>
        </w:rPr>
        <w:t>, and IPV in infants with intrauterine exposure to a</w:t>
      </w:r>
      <w:r w:rsidR="00F11CCF" w:rsidRPr="00A31C49">
        <w:rPr>
          <w:rFonts w:ascii="Arial" w:hAnsi="Arial" w:cs="Arial"/>
          <w:sz w:val="20"/>
          <w:szCs w:val="20"/>
          <w:lang w:val="en-GB"/>
        </w:rPr>
        <w:t>nti-TNF</w:t>
      </w:r>
      <w:r w:rsidR="00F11CCF" w:rsidRPr="00A31C49">
        <w:rPr>
          <w:rFonts w:ascii="Arial" w:hAnsi="Arial" w:cs="Arial"/>
          <w:color w:val="231F20"/>
          <w:spacing w:val="-2"/>
          <w:sz w:val="20"/>
          <w:szCs w:val="20"/>
          <w:lang w:val="en-GB"/>
        </w:rPr>
        <w:t>α</w:t>
      </w:r>
      <w:r w:rsidRPr="00A31C49">
        <w:rPr>
          <w:rFonts w:ascii="Arial" w:hAnsi="Arial" w:cs="Arial"/>
          <w:sz w:val="20"/>
          <w:szCs w:val="20"/>
          <w:lang w:val="en-GB"/>
        </w:rPr>
        <w:t xml:space="preserve"> and healthy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ontrols</w:t>
      </w:r>
    </w:p>
    <w:p w14:paraId="0AB3CB83" w14:textId="7134D74D" w:rsidR="00F11CCF" w:rsidRPr="00A31C49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7</w:t>
      </w:r>
      <w:r w:rsidRPr="00A31C49">
        <w:rPr>
          <w:rFonts w:ascii="Arial" w:hAnsi="Arial" w:cs="Arial"/>
          <w:sz w:val="20"/>
          <w:szCs w:val="20"/>
          <w:lang w:val="en-GB"/>
        </w:rPr>
        <w:t>. GMCs of IgG antibodies against pneumococcal conjugate vaccine components in infants with intrauterine exposure to anti-TNFα and healthy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ontrols</w:t>
      </w:r>
    </w:p>
    <w:p w14:paraId="669906D3" w14:textId="1334A82D" w:rsidR="00F11CCF" w:rsidRPr="00A31C49" w:rsidRDefault="00600600" w:rsidP="002829AA">
      <w:pPr>
        <w:spacing w:line="240" w:lineRule="auto"/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</w:t>
      </w:r>
      <w:r w:rsidR="0011458C" w:rsidRPr="00A31C49">
        <w:rPr>
          <w:rFonts w:ascii="Arial" w:hAnsi="Arial" w:cs="Arial"/>
          <w:sz w:val="20"/>
          <w:szCs w:val="20"/>
          <w:lang w:val="en-GB"/>
        </w:rPr>
        <w:t xml:space="preserve">Table </w:t>
      </w:r>
      <w:r w:rsidR="00D6111A">
        <w:rPr>
          <w:rFonts w:ascii="Arial" w:hAnsi="Arial" w:cs="Arial"/>
          <w:sz w:val="20"/>
          <w:szCs w:val="20"/>
          <w:lang w:val="en-GB"/>
        </w:rPr>
        <w:t>8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.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GMCs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of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IgG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a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ntibodies</w:t>
      </w:r>
      <w:r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a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gainst</w:t>
      </w:r>
      <w:r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p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ertussis specific vaccine c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omponents (PT, FHA, PRN), Dt,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and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Tt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in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i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nfants</w:t>
      </w:r>
      <w:r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with i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ntrauterine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e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xposure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to</w:t>
      </w:r>
      <w:r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i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mmunomodulating</w:t>
      </w:r>
      <w:r w:rsidR="00F11CCF"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</w:t>
      </w:r>
      <w:r w:rsidR="004A24A8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rugs</w:t>
      </w:r>
      <w:r w:rsidRPr="00A31C49">
        <w:rPr>
          <w:rFonts w:ascii="Arial" w:eastAsia="Proxima Nova Light" w:hAnsi="Arial" w:cs="Arial"/>
          <w:color w:val="231F20"/>
          <w:spacing w:val="23"/>
          <w:sz w:val="20"/>
          <w:szCs w:val="20"/>
          <w:lang w:val="en-US"/>
        </w:rPr>
        <w:t xml:space="preserve"> s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tratified for maternal Tdap vaccination s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tatus</w:t>
      </w:r>
    </w:p>
    <w:p w14:paraId="0A367A40" w14:textId="66247BEB" w:rsidR="00F11CCF" w:rsidRPr="00A31C49" w:rsidRDefault="00600600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>Supplementary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Table </w:t>
      </w:r>
      <w:r w:rsidR="00D6111A">
        <w:rPr>
          <w:rFonts w:ascii="Arial" w:eastAsia="Proxima Nova Light" w:hAnsi="Arial" w:cs="Arial"/>
          <w:color w:val="231F20"/>
          <w:sz w:val="20"/>
          <w:szCs w:val="20"/>
          <w:lang w:val="en-US"/>
        </w:rPr>
        <w:t>9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. GMCs of IgG antibodies against pertussis specific vaccine c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omponents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(PT, FHA, PRN), Dt, and Tt in infants with intrauterine exposure to anti-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TNFa</w:t>
      </w:r>
      <w:proofErr w:type="spellEnd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 stratified for maternal Tdap vaccination s</w:t>
      </w:r>
      <w:r w:rsidR="00F11CCF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tatus</w:t>
      </w:r>
    </w:p>
    <w:p w14:paraId="7DDC016A" w14:textId="20B2E1B5" w:rsidR="00F11CCF" w:rsidRPr="00A31C49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10</w:t>
      </w:r>
      <w:r w:rsidR="00600600" w:rsidRPr="00A31C49">
        <w:rPr>
          <w:rFonts w:ascii="Arial" w:hAnsi="Arial" w:cs="Arial"/>
          <w:sz w:val="20"/>
          <w:szCs w:val="20"/>
          <w:lang w:val="en-GB"/>
        </w:rPr>
        <w:t>. Leukocyte counts in infants born to mothers w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ith IBD  </w:t>
      </w:r>
    </w:p>
    <w:p w14:paraId="693A7EDA" w14:textId="09898F7C" w:rsidR="00F11CCF" w:rsidRPr="00A31C49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11</w:t>
      </w:r>
      <w:r w:rsidR="00600600" w:rsidRPr="00A31C49">
        <w:rPr>
          <w:rFonts w:ascii="Arial" w:hAnsi="Arial" w:cs="Arial"/>
          <w:sz w:val="20"/>
          <w:szCs w:val="20"/>
          <w:lang w:val="en-GB"/>
        </w:rPr>
        <w:t>. Lymphocyte subsets in infants with intrauterine exposure to immunomodulating drugs compared to healthy c</w:t>
      </w:r>
      <w:r w:rsidR="00F11CCF" w:rsidRPr="00A31C49">
        <w:rPr>
          <w:rFonts w:ascii="Arial" w:hAnsi="Arial" w:cs="Arial"/>
          <w:sz w:val="20"/>
          <w:szCs w:val="20"/>
          <w:lang w:val="en-GB"/>
        </w:rPr>
        <w:t>ontrols</w:t>
      </w:r>
    </w:p>
    <w:p w14:paraId="3F2D276D" w14:textId="7D523A65" w:rsidR="00F11CCF" w:rsidRPr="00A31C49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12</w:t>
      </w:r>
      <w:r w:rsidR="00600600" w:rsidRPr="00A31C49">
        <w:rPr>
          <w:rFonts w:ascii="Arial" w:hAnsi="Arial" w:cs="Arial"/>
          <w:sz w:val="20"/>
          <w:szCs w:val="20"/>
          <w:lang w:val="en-GB"/>
        </w:rPr>
        <w:t>. Proportion of infants with lymphocyte counts below the 5th percentile of the reference r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ange  </w:t>
      </w:r>
    </w:p>
    <w:p w14:paraId="3BDC9FF7" w14:textId="5697374A" w:rsidR="00F11CCF" w:rsidRPr="00A31C49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13</w:t>
      </w:r>
      <w:r w:rsidR="00600600" w:rsidRPr="00A31C49">
        <w:rPr>
          <w:rFonts w:ascii="Arial" w:hAnsi="Arial" w:cs="Arial"/>
          <w:sz w:val="20"/>
          <w:szCs w:val="20"/>
          <w:lang w:val="en-GB"/>
        </w:rPr>
        <w:t>. Immunoglobulin c</w:t>
      </w:r>
      <w:r w:rsidR="00B9164D" w:rsidRPr="00A31C49">
        <w:rPr>
          <w:rFonts w:ascii="Arial" w:hAnsi="Arial" w:cs="Arial"/>
          <w:sz w:val="20"/>
          <w:szCs w:val="20"/>
          <w:lang w:val="en-GB"/>
        </w:rPr>
        <w:t>oncentrations</w:t>
      </w:r>
      <w:r w:rsidR="00600600" w:rsidRPr="00A31C49">
        <w:rPr>
          <w:rFonts w:ascii="Arial" w:hAnsi="Arial" w:cs="Arial"/>
          <w:sz w:val="20"/>
          <w:szCs w:val="20"/>
          <w:lang w:val="en-GB"/>
        </w:rPr>
        <w:t xml:space="preserve"> in infants born to mothers w</w:t>
      </w:r>
      <w:r w:rsidR="00F11CCF" w:rsidRPr="00A31C49">
        <w:rPr>
          <w:rFonts w:ascii="Arial" w:hAnsi="Arial" w:cs="Arial"/>
          <w:sz w:val="20"/>
          <w:szCs w:val="20"/>
          <w:lang w:val="en-GB"/>
        </w:rPr>
        <w:t>ith IBD</w:t>
      </w:r>
    </w:p>
    <w:p w14:paraId="0BE49308" w14:textId="023102CE" w:rsidR="00F11CCF" w:rsidRDefault="0011458C" w:rsidP="002829A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 w:rsidR="00D6111A">
        <w:rPr>
          <w:rFonts w:ascii="Arial" w:hAnsi="Arial" w:cs="Arial"/>
          <w:sz w:val="20"/>
          <w:szCs w:val="20"/>
          <w:lang w:val="en-GB"/>
        </w:rPr>
        <w:t>14</w:t>
      </w:r>
      <w:r w:rsidR="00600600" w:rsidRPr="00A31C49">
        <w:rPr>
          <w:rFonts w:ascii="Arial" w:hAnsi="Arial" w:cs="Arial"/>
          <w:sz w:val="20"/>
          <w:szCs w:val="20"/>
          <w:lang w:val="en-GB"/>
        </w:rPr>
        <w:t>. Infections leading to hospitalization in t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he </w:t>
      </w:r>
      <w:r w:rsidR="00600600" w:rsidRPr="00A31C49">
        <w:rPr>
          <w:rFonts w:ascii="Arial" w:hAnsi="Arial" w:cs="Arial"/>
          <w:sz w:val="20"/>
          <w:szCs w:val="20"/>
          <w:lang w:val="en-GB"/>
        </w:rPr>
        <w:t>f</w:t>
      </w:r>
      <w:r w:rsidR="00F11CCF" w:rsidRPr="00A31C49">
        <w:rPr>
          <w:rFonts w:ascii="Arial" w:hAnsi="Arial" w:cs="Arial"/>
          <w:sz w:val="20"/>
          <w:szCs w:val="20"/>
          <w:lang w:val="en-GB"/>
        </w:rPr>
        <w:t xml:space="preserve">irst </w:t>
      </w:r>
      <w:r w:rsidR="00600600" w:rsidRPr="00A31C49">
        <w:rPr>
          <w:rFonts w:ascii="Arial" w:hAnsi="Arial" w:cs="Arial"/>
          <w:sz w:val="20"/>
          <w:szCs w:val="20"/>
          <w:lang w:val="en-GB"/>
        </w:rPr>
        <w:t>year of life in infants born to mothers w</w:t>
      </w:r>
      <w:r w:rsidR="00F11CCF" w:rsidRPr="00A31C49">
        <w:rPr>
          <w:rFonts w:ascii="Arial" w:hAnsi="Arial" w:cs="Arial"/>
          <w:sz w:val="20"/>
          <w:szCs w:val="20"/>
          <w:lang w:val="en-GB"/>
        </w:rPr>
        <w:t>ith IBD</w:t>
      </w:r>
    </w:p>
    <w:p w14:paraId="4EBBD777" w14:textId="021F6D61" w:rsidR="00D6111A" w:rsidRDefault="00D6111A" w:rsidP="00D6111A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>Supplementary Table 1</w:t>
      </w:r>
      <w:r>
        <w:rPr>
          <w:rFonts w:ascii="Arial" w:hAnsi="Arial" w:cs="Arial"/>
          <w:sz w:val="20"/>
          <w:szCs w:val="20"/>
          <w:lang w:val="en-GB"/>
        </w:rPr>
        <w:t>5</w:t>
      </w:r>
      <w:r w:rsidRPr="00A31C49">
        <w:rPr>
          <w:rFonts w:ascii="Arial" w:hAnsi="Arial" w:cs="Arial"/>
          <w:sz w:val="20"/>
          <w:szCs w:val="20"/>
          <w:lang w:val="en-GB"/>
        </w:rPr>
        <w:t>. Vaccination schedule IBD cohort</w:t>
      </w:r>
    </w:p>
    <w:p w14:paraId="46EB5F82" w14:textId="51A83471" w:rsidR="00D6111A" w:rsidRPr="00C01BF3" w:rsidRDefault="00D6111A" w:rsidP="002829AA">
      <w:pPr>
        <w:spacing w:line="240" w:lineRule="auto"/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Supplementary Table </w:t>
      </w:r>
      <w:r>
        <w:rPr>
          <w:rFonts w:ascii="Arial" w:hAnsi="Arial" w:cs="Arial"/>
          <w:sz w:val="20"/>
          <w:szCs w:val="20"/>
          <w:lang w:val="en-GB"/>
        </w:rPr>
        <w:t>16</w:t>
      </w:r>
      <w:r w:rsidRPr="00A31C49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A31C49">
        <w:rPr>
          <w:rFonts w:ascii="Arial" w:hAnsi="Arial" w:cs="Arial"/>
          <w:sz w:val="20"/>
          <w:szCs w:val="20"/>
        </w:rPr>
        <w:t>Vaccination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schedule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control cohort</w:t>
      </w:r>
    </w:p>
    <w:p w14:paraId="5B1B60AC" w14:textId="715C4815" w:rsidR="00600600" w:rsidRPr="00A31C49" w:rsidRDefault="00600600" w:rsidP="00600600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>Supplementary Figure 1. Lymphocyte subsets of infants with intrauterine exposure to immunomodulating drugs compared to healthy controls</w:t>
      </w:r>
    </w:p>
    <w:p w14:paraId="5E1AEA99" w14:textId="77777777" w:rsidR="006D005F" w:rsidRPr="00A31C49" w:rsidRDefault="006D005F" w:rsidP="002829AA">
      <w:pPr>
        <w:spacing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49A6E3CC" w14:textId="77777777" w:rsidR="006C35BB" w:rsidRPr="00A31C49" w:rsidRDefault="006C35BB" w:rsidP="002829AA">
      <w:pPr>
        <w:spacing w:line="240" w:lineRule="auto"/>
        <w:rPr>
          <w:rFonts w:ascii="Arial" w:hAnsi="Arial" w:cs="Arial"/>
          <w:b/>
          <w:sz w:val="20"/>
          <w:szCs w:val="20"/>
          <w:lang w:val="en-GB"/>
        </w:rPr>
        <w:sectPr w:rsidR="006C35BB" w:rsidRPr="00A31C4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A76286" w14:textId="77777777" w:rsidR="00DE3D6E" w:rsidRPr="00A31C49" w:rsidRDefault="00DE3D6E">
      <w:pPr>
        <w:rPr>
          <w:rFonts w:ascii="Arial" w:hAnsi="Arial" w:cs="Arial"/>
          <w:b/>
          <w:sz w:val="20"/>
          <w:szCs w:val="20"/>
          <w:lang w:val="en-GB"/>
        </w:rPr>
      </w:pPr>
    </w:p>
    <w:p w14:paraId="3979B165" w14:textId="39BB2CA0" w:rsidR="002965C7" w:rsidRPr="00C01BF3" w:rsidRDefault="002965C7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 w:rsidR="0071409F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1</w:t>
      </w:r>
      <w:r w:rsidR="001417C7" w:rsidRPr="00A31C49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="004E6471">
        <w:rPr>
          <w:rFonts w:ascii="Arial" w:hAnsi="Arial" w:cs="Arial"/>
          <w:b/>
          <w:sz w:val="20"/>
          <w:szCs w:val="20"/>
          <w:lang w:val="en-GB"/>
        </w:rPr>
        <w:t>C</w:t>
      </w:r>
      <w:r w:rsidR="00C803E5">
        <w:rPr>
          <w:rFonts w:ascii="Arial" w:hAnsi="Arial" w:cs="Arial"/>
          <w:b/>
          <w:sz w:val="20"/>
          <w:szCs w:val="20"/>
          <w:lang w:val="en-GB"/>
        </w:rPr>
        <w:t>orticosteroid use</w:t>
      </w:r>
      <w:r w:rsidR="0071409F" w:rsidRPr="00A31C49">
        <w:rPr>
          <w:rFonts w:ascii="Arial" w:hAnsi="Arial" w:cs="Arial"/>
          <w:b/>
          <w:sz w:val="20"/>
          <w:szCs w:val="20"/>
          <w:lang w:val="en-GB"/>
        </w:rPr>
        <w:t xml:space="preserve"> during pregnancy</w:t>
      </w:r>
      <w:r w:rsidR="004E6471">
        <w:rPr>
          <w:rFonts w:ascii="Arial" w:hAnsi="Arial" w:cs="Arial"/>
          <w:b/>
          <w:sz w:val="20"/>
          <w:szCs w:val="20"/>
          <w:lang w:val="en-GB"/>
        </w:rPr>
        <w:t xml:space="preserve"> in mothers with </w:t>
      </w:r>
      <w:proofErr w:type="spellStart"/>
      <w:r w:rsidR="004E6471">
        <w:rPr>
          <w:rFonts w:ascii="Arial" w:hAnsi="Arial" w:cs="Arial"/>
          <w:b/>
          <w:sz w:val="20"/>
          <w:szCs w:val="20"/>
          <w:lang w:val="en-GB"/>
        </w:rPr>
        <w:t>IBD</w:t>
      </w:r>
      <w:r w:rsidR="0071409F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76"/>
        <w:gridCol w:w="1760"/>
        <w:gridCol w:w="1760"/>
        <w:gridCol w:w="1760"/>
        <w:gridCol w:w="1760"/>
      </w:tblGrid>
      <w:tr w:rsidR="00234390" w:rsidRPr="00A31C49" w14:paraId="7325764E" w14:textId="1D162672" w:rsidTr="00234390">
        <w:tc>
          <w:tcPr>
            <w:tcW w:w="1976" w:type="dxa"/>
          </w:tcPr>
          <w:p w14:paraId="51167BD5" w14:textId="3BCB7042" w:rsidR="00234390" w:rsidRPr="00A31C49" w:rsidRDefault="002343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60" w:type="dxa"/>
          </w:tcPr>
          <w:p w14:paraId="0EA31525" w14:textId="7148E60E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Prednisone (oral)</w:t>
            </w:r>
          </w:p>
          <w:p w14:paraId="66997078" w14:textId="394D1764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60" w:type="dxa"/>
          </w:tcPr>
          <w:p w14:paraId="68A4CA6B" w14:textId="679BDD31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Budesonide (oral)</w:t>
            </w:r>
          </w:p>
          <w:p w14:paraId="277CA07C" w14:textId="6F369BA7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60" w:type="dxa"/>
          </w:tcPr>
          <w:p w14:paraId="2892197A" w14:textId="2BCF07B5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Budesonide (rectal)</w:t>
            </w:r>
          </w:p>
          <w:p w14:paraId="7F3D3846" w14:textId="423DBE6A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60" w:type="dxa"/>
          </w:tcPr>
          <w:p w14:paraId="75CDB5E8" w14:textId="791F42A0" w:rsidR="00234390" w:rsidRPr="00A31C49" w:rsidRDefault="00234390" w:rsidP="00E91D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Budesonide (unknown route)</w:t>
            </w:r>
          </w:p>
        </w:tc>
      </w:tr>
      <w:tr w:rsidR="00234390" w:rsidRPr="00A31C49" w14:paraId="16217F99" w14:textId="77777777" w:rsidTr="00234390">
        <w:tc>
          <w:tcPr>
            <w:tcW w:w="1976" w:type="dxa"/>
          </w:tcPr>
          <w:p w14:paraId="3837277D" w14:textId="77777777" w:rsidR="00234390" w:rsidRPr="00A31C49" w:rsidRDefault="002343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60" w:type="dxa"/>
          </w:tcPr>
          <w:p w14:paraId="36F2A700" w14:textId="52E12ACE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n=10</w:t>
            </w:r>
          </w:p>
        </w:tc>
        <w:tc>
          <w:tcPr>
            <w:tcW w:w="1760" w:type="dxa"/>
          </w:tcPr>
          <w:p w14:paraId="15FD7482" w14:textId="187DCC43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n=10</w:t>
            </w:r>
          </w:p>
        </w:tc>
        <w:tc>
          <w:tcPr>
            <w:tcW w:w="1760" w:type="dxa"/>
          </w:tcPr>
          <w:p w14:paraId="376B59F9" w14:textId="1586940D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n=2</w:t>
            </w:r>
          </w:p>
        </w:tc>
        <w:tc>
          <w:tcPr>
            <w:tcW w:w="1760" w:type="dxa"/>
          </w:tcPr>
          <w:p w14:paraId="2C676885" w14:textId="6318C06A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</w:t>
            </w:r>
          </w:p>
        </w:tc>
      </w:tr>
      <w:tr w:rsidR="00234390" w:rsidRPr="00A31C49" w14:paraId="4B99229C" w14:textId="6FC884F5" w:rsidTr="00234390">
        <w:tc>
          <w:tcPr>
            <w:tcW w:w="1976" w:type="dxa"/>
          </w:tcPr>
          <w:p w14:paraId="64BB71DD" w14:textId="210F9871" w:rsidR="00234390" w:rsidRPr="00A31C49" w:rsidRDefault="002343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Dose (mg/day), median (IQR)</w:t>
            </w:r>
          </w:p>
        </w:tc>
        <w:tc>
          <w:tcPr>
            <w:tcW w:w="1760" w:type="dxa"/>
          </w:tcPr>
          <w:p w14:paraId="060C238D" w14:textId="57163363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 (10-40)</w:t>
            </w:r>
          </w:p>
        </w:tc>
        <w:tc>
          <w:tcPr>
            <w:tcW w:w="1760" w:type="dxa"/>
          </w:tcPr>
          <w:p w14:paraId="1ABC79CB" w14:textId="4532779C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7.5 (3.0-9.0)</w:t>
            </w:r>
          </w:p>
        </w:tc>
        <w:tc>
          <w:tcPr>
            <w:tcW w:w="1760" w:type="dxa"/>
          </w:tcPr>
          <w:p w14:paraId="50E0D6CF" w14:textId="56949B1E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(N/A)</w:t>
            </w:r>
          </w:p>
        </w:tc>
        <w:tc>
          <w:tcPr>
            <w:tcW w:w="1760" w:type="dxa"/>
          </w:tcPr>
          <w:p w14:paraId="7AA1989F" w14:textId="4470B9D2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234390" w:rsidRPr="00A31C49" w14:paraId="0B9EA6CA" w14:textId="24690213" w:rsidTr="00234390">
        <w:tc>
          <w:tcPr>
            <w:tcW w:w="1976" w:type="dxa"/>
          </w:tcPr>
          <w:p w14:paraId="105E67B4" w14:textId="06505BEE" w:rsidR="00234390" w:rsidRPr="00A31C49" w:rsidRDefault="002343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Daily dose ≥10 mg, n (%)</w:t>
            </w:r>
          </w:p>
        </w:tc>
        <w:tc>
          <w:tcPr>
            <w:tcW w:w="1760" w:type="dxa"/>
          </w:tcPr>
          <w:p w14:paraId="10BD317F" w14:textId="2A7866C6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 (90)</w:t>
            </w:r>
          </w:p>
        </w:tc>
        <w:tc>
          <w:tcPr>
            <w:tcW w:w="1760" w:type="dxa"/>
          </w:tcPr>
          <w:p w14:paraId="45208517" w14:textId="7C421267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760" w:type="dxa"/>
          </w:tcPr>
          <w:p w14:paraId="22E5315F" w14:textId="717AA521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760" w:type="dxa"/>
          </w:tcPr>
          <w:p w14:paraId="6B81658C" w14:textId="19B34C0F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234390" w:rsidRPr="00A31C49" w14:paraId="6458EE8D" w14:textId="5E21931C" w:rsidTr="00234390">
        <w:tc>
          <w:tcPr>
            <w:tcW w:w="1976" w:type="dxa"/>
          </w:tcPr>
          <w:p w14:paraId="71532C88" w14:textId="31EFA952" w:rsidR="00234390" w:rsidRPr="00A31C49" w:rsidRDefault="002343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Gestational age at last use, median (IQR)</w:t>
            </w:r>
          </w:p>
        </w:tc>
        <w:tc>
          <w:tcPr>
            <w:tcW w:w="1760" w:type="dxa"/>
          </w:tcPr>
          <w:p w14:paraId="1EE04DBA" w14:textId="150D2886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37 (21-38)</w:t>
            </w:r>
          </w:p>
        </w:tc>
        <w:tc>
          <w:tcPr>
            <w:tcW w:w="1760" w:type="dxa"/>
          </w:tcPr>
          <w:p w14:paraId="1E1296D7" w14:textId="1776C800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39 (37-39)</w:t>
            </w:r>
          </w:p>
        </w:tc>
        <w:tc>
          <w:tcPr>
            <w:tcW w:w="1760" w:type="dxa"/>
          </w:tcPr>
          <w:p w14:paraId="4A316768" w14:textId="3191BA85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39 (N/A)</w:t>
            </w:r>
          </w:p>
        </w:tc>
        <w:tc>
          <w:tcPr>
            <w:tcW w:w="1760" w:type="dxa"/>
          </w:tcPr>
          <w:p w14:paraId="49157EB3" w14:textId="6C92473D" w:rsidR="00234390" w:rsidRPr="00A31C49" w:rsidRDefault="0023439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00E89" w:rsidRPr="00A31C49" w14:paraId="4976BDEA" w14:textId="77777777" w:rsidTr="00234390">
        <w:tc>
          <w:tcPr>
            <w:tcW w:w="1976" w:type="dxa"/>
          </w:tcPr>
          <w:p w14:paraId="49167424" w14:textId="1B86F532" w:rsidR="00A00E89" w:rsidRPr="00A31C49" w:rsidRDefault="003C77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Continued</w:t>
            </w:r>
            <w:r w:rsidR="00A00E8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until delivery, n (%)</w:t>
            </w:r>
          </w:p>
        </w:tc>
        <w:tc>
          <w:tcPr>
            <w:tcW w:w="1760" w:type="dxa"/>
          </w:tcPr>
          <w:p w14:paraId="7D725B7F" w14:textId="09DCD47A" w:rsidR="00A00E89" w:rsidRPr="00A31C49" w:rsidRDefault="00191B6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(60)</w:t>
            </w:r>
          </w:p>
        </w:tc>
        <w:tc>
          <w:tcPr>
            <w:tcW w:w="1760" w:type="dxa"/>
          </w:tcPr>
          <w:p w14:paraId="272D0FD9" w14:textId="11FD2538" w:rsidR="00A00E89" w:rsidRPr="00A31C49" w:rsidRDefault="00191B6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 (100)</w:t>
            </w:r>
          </w:p>
        </w:tc>
        <w:tc>
          <w:tcPr>
            <w:tcW w:w="1760" w:type="dxa"/>
          </w:tcPr>
          <w:p w14:paraId="06C5C34A" w14:textId="50F3B4C6" w:rsidR="00A00E89" w:rsidRPr="00A31C49" w:rsidRDefault="00191B6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(50)</w:t>
            </w:r>
          </w:p>
        </w:tc>
        <w:tc>
          <w:tcPr>
            <w:tcW w:w="1760" w:type="dxa"/>
          </w:tcPr>
          <w:p w14:paraId="6BE19DFC" w14:textId="61B33CB6" w:rsidR="00A00E89" w:rsidRPr="00A31C49" w:rsidRDefault="00191B60" w:rsidP="001417C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</w:tbl>
    <w:p w14:paraId="78281032" w14:textId="69095B2C" w:rsidR="00E91DAE" w:rsidRPr="00A31C49" w:rsidRDefault="0071409F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a </w:t>
      </w:r>
      <w:r w:rsidR="00A31C49" w:rsidRPr="00A31C49">
        <w:rPr>
          <w:rFonts w:ascii="Arial" w:hAnsi="Arial" w:cs="Arial"/>
          <w:sz w:val="20"/>
          <w:szCs w:val="20"/>
          <w:lang w:val="en-GB"/>
        </w:rPr>
        <w:t>Corticosteroid dosing information in</w:t>
      </w:r>
      <w:r w:rsidR="0051262E" w:rsidRPr="00A31C49">
        <w:rPr>
          <w:rFonts w:ascii="Arial" w:hAnsi="Arial" w:cs="Arial"/>
          <w:sz w:val="20"/>
          <w:szCs w:val="20"/>
          <w:lang w:val="en-GB"/>
        </w:rPr>
        <w:t xml:space="preserve"> 22 mothers with IBD who used corticosteroids during pregnancy. </w:t>
      </w:r>
      <w:r w:rsidR="00234390" w:rsidRPr="00A31C49">
        <w:rPr>
          <w:rFonts w:ascii="Arial" w:hAnsi="Arial" w:cs="Arial"/>
          <w:sz w:val="20"/>
          <w:szCs w:val="20"/>
          <w:lang w:val="en-GB"/>
        </w:rPr>
        <w:t>One mother used both prednisone and budesonide.</w:t>
      </w:r>
    </w:p>
    <w:p w14:paraId="408323DF" w14:textId="104607A5" w:rsidR="00234390" w:rsidRPr="00A31C49" w:rsidRDefault="00234390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>Abbreviations: IBD, inflammatory bowel disease; IQR, inter quartile range; N/A, not applicable</w:t>
      </w:r>
    </w:p>
    <w:p w14:paraId="672A9F89" w14:textId="77777777" w:rsidR="00234390" w:rsidRPr="00A31C49" w:rsidRDefault="00234390">
      <w:pPr>
        <w:rPr>
          <w:rFonts w:ascii="Arial" w:hAnsi="Arial" w:cs="Arial"/>
          <w:sz w:val="20"/>
          <w:szCs w:val="20"/>
          <w:lang w:val="en-GB"/>
        </w:rPr>
      </w:pPr>
    </w:p>
    <w:p w14:paraId="56FB441A" w14:textId="77777777" w:rsidR="00E91DAE" w:rsidRPr="00A31C49" w:rsidRDefault="00E91DAE">
      <w:pPr>
        <w:rPr>
          <w:rFonts w:ascii="Arial" w:hAnsi="Arial" w:cs="Arial"/>
          <w:b/>
          <w:sz w:val="20"/>
          <w:szCs w:val="20"/>
          <w:lang w:val="en-GB"/>
        </w:rPr>
      </w:pPr>
    </w:p>
    <w:p w14:paraId="30100F21" w14:textId="7A8C2511" w:rsidR="002965C7" w:rsidRPr="00A31C49" w:rsidRDefault="002965C7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67490B8" w14:textId="11BAD45D" w:rsidR="006249D1" w:rsidRPr="00A31C49" w:rsidRDefault="00600600" w:rsidP="00875959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2</w:t>
      </w:r>
      <w:r w:rsidR="006249D1" w:rsidRPr="00A31C49">
        <w:rPr>
          <w:rFonts w:ascii="Arial" w:hAnsi="Arial" w:cs="Arial"/>
          <w:b/>
          <w:sz w:val="20"/>
          <w:szCs w:val="20"/>
          <w:lang w:val="en-GB"/>
        </w:rPr>
        <w:t xml:space="preserve">. Serum </w:t>
      </w:r>
      <w:r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B9164D" w:rsidRPr="00A31C49">
        <w:rPr>
          <w:rFonts w:ascii="Arial" w:hAnsi="Arial" w:cs="Arial"/>
          <w:b/>
          <w:sz w:val="20"/>
          <w:szCs w:val="20"/>
          <w:lang w:val="en-GB"/>
        </w:rPr>
        <w:t>oncentrations</w:t>
      </w:r>
      <w:r w:rsidR="0060655C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 xml:space="preserve">of </w:t>
      </w:r>
      <w:r w:rsidRPr="00A31C49">
        <w:rPr>
          <w:rFonts w:ascii="Arial" w:hAnsi="Arial" w:cs="Arial"/>
          <w:b/>
          <w:sz w:val="20"/>
          <w:szCs w:val="20"/>
          <w:lang w:val="en-GB"/>
        </w:rPr>
        <w:t>b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 xml:space="preserve">iologicals in </w:t>
      </w:r>
      <w:r w:rsidRPr="00A31C49">
        <w:rPr>
          <w:rFonts w:ascii="Arial" w:hAnsi="Arial" w:cs="Arial"/>
          <w:b/>
          <w:sz w:val="20"/>
          <w:szCs w:val="20"/>
          <w:lang w:val="en-GB"/>
        </w:rPr>
        <w:t>i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 xml:space="preserve">nfants </w:t>
      </w:r>
      <w:r w:rsidRPr="00A31C49">
        <w:rPr>
          <w:rFonts w:ascii="Arial" w:hAnsi="Arial" w:cs="Arial"/>
          <w:b/>
          <w:sz w:val="20"/>
          <w:szCs w:val="20"/>
          <w:lang w:val="en-GB"/>
        </w:rPr>
        <w:t>b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>orn t</w:t>
      </w:r>
      <w:r w:rsidRPr="00A31C49">
        <w:rPr>
          <w:rFonts w:ascii="Arial" w:hAnsi="Arial" w:cs="Arial"/>
          <w:b/>
          <w:sz w:val="20"/>
          <w:szCs w:val="20"/>
          <w:lang w:val="en-GB"/>
        </w:rPr>
        <w:t>o m</w:t>
      </w:r>
      <w:r w:rsidR="0060655C" w:rsidRPr="00A31C49">
        <w:rPr>
          <w:rFonts w:ascii="Arial" w:hAnsi="Arial" w:cs="Arial"/>
          <w:b/>
          <w:sz w:val="20"/>
          <w:szCs w:val="20"/>
          <w:lang w:val="en-GB"/>
        </w:rPr>
        <w:t xml:space="preserve">others </w:t>
      </w:r>
      <w:r w:rsidRPr="00A31C49">
        <w:rPr>
          <w:rFonts w:ascii="Arial" w:hAnsi="Arial" w:cs="Arial"/>
          <w:b/>
          <w:sz w:val="20"/>
          <w:szCs w:val="20"/>
          <w:lang w:val="en-GB"/>
        </w:rPr>
        <w:t>w</w:t>
      </w:r>
      <w:r w:rsidR="00F11CCF" w:rsidRPr="00A31C49">
        <w:rPr>
          <w:rFonts w:ascii="Arial" w:hAnsi="Arial" w:cs="Arial"/>
          <w:b/>
          <w:sz w:val="20"/>
          <w:szCs w:val="20"/>
          <w:lang w:val="en-GB"/>
        </w:rPr>
        <w:t>ith IBD</w:t>
      </w:r>
      <w:r w:rsidR="006249D1" w:rsidRPr="00A31C49">
        <w:rPr>
          <w:rFonts w:ascii="Arial" w:hAnsi="Arial" w:cs="Arial"/>
          <w:b/>
          <w:sz w:val="20"/>
          <w:szCs w:val="20"/>
          <w:lang w:val="en-GB"/>
        </w:rPr>
        <w:t xml:space="preserve">  </w:t>
      </w:r>
      <w:r w:rsidR="00875959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9"/>
        <w:gridCol w:w="2268"/>
        <w:gridCol w:w="2268"/>
      </w:tblGrid>
      <w:tr w:rsidR="00C71D36" w:rsidRPr="00A31C49" w14:paraId="22CEDFA8" w14:textId="77777777" w:rsidTr="008657D2">
        <w:tc>
          <w:tcPr>
            <w:tcW w:w="3119" w:type="dxa"/>
            <w:shd w:val="clear" w:color="auto" w:fill="auto"/>
          </w:tcPr>
          <w:p w14:paraId="7D72686D" w14:textId="77777777" w:rsidR="00C71D36" w:rsidRPr="00A31C49" w:rsidRDefault="00C71D36" w:rsidP="006249D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14:paraId="3ABBAA7B" w14:textId="77777777" w:rsidR="00C71D36" w:rsidRPr="00A31C49" w:rsidRDefault="00C71D36" w:rsidP="00C71D3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IBD cohort </w:t>
            </w:r>
          </w:p>
          <w:p w14:paraId="5B388839" w14:textId="010F72BC" w:rsidR="00C71D36" w:rsidRPr="00A31C49" w:rsidRDefault="00C71D36" w:rsidP="00C71D3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n=137</w:t>
            </w:r>
          </w:p>
        </w:tc>
      </w:tr>
      <w:tr w:rsidR="00A13A33" w:rsidRPr="00A31C49" w14:paraId="0882F43E" w14:textId="77777777" w:rsidTr="008657D2">
        <w:tc>
          <w:tcPr>
            <w:tcW w:w="3119" w:type="dxa"/>
            <w:shd w:val="clear" w:color="auto" w:fill="auto"/>
          </w:tcPr>
          <w:p w14:paraId="6E73BD76" w14:textId="3BB335DC" w:rsidR="00A13A33" w:rsidRPr="00A31C49" w:rsidRDefault="00A13A33" w:rsidP="006249D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Biological</w:t>
            </w:r>
            <w:r w:rsidR="008657D2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="00763B22"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9383D18" w14:textId="2EC54B09" w:rsidR="00A13A33" w:rsidRPr="00A31C49" w:rsidRDefault="00A13A33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Median</w:t>
            </w:r>
            <w:r w:rsidR="00763B22"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763B22" w:rsidRPr="00A31C49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µg/ml</w:t>
            </w: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(IQR)</w:t>
            </w:r>
          </w:p>
        </w:tc>
        <w:tc>
          <w:tcPr>
            <w:tcW w:w="2268" w:type="dxa"/>
            <w:shd w:val="clear" w:color="auto" w:fill="auto"/>
          </w:tcPr>
          <w:p w14:paraId="2D8CAAD8" w14:textId="614CE924" w:rsidR="00A13A33" w:rsidRPr="00A31C49" w:rsidRDefault="000F02B8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 with detectable concentrations</w:t>
            </w:r>
            <w:r w:rsidR="00E7631E"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, n</w:t>
            </w:r>
            <w:r w:rsidR="00A13A33"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(%)</w:t>
            </w:r>
          </w:p>
        </w:tc>
      </w:tr>
      <w:tr w:rsidR="006249D1" w:rsidRPr="00A31C49" w14:paraId="53757504" w14:textId="6D6668FF" w:rsidTr="008657D2">
        <w:tc>
          <w:tcPr>
            <w:tcW w:w="3119" w:type="dxa"/>
            <w:shd w:val="clear" w:color="auto" w:fill="auto"/>
          </w:tcPr>
          <w:p w14:paraId="12E071FD" w14:textId="71729F94" w:rsidR="006249D1" w:rsidRPr="00A31C49" w:rsidRDefault="006249D1" w:rsidP="00A13A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Mother at delivery</w:t>
            </w:r>
          </w:p>
        </w:tc>
        <w:tc>
          <w:tcPr>
            <w:tcW w:w="2268" w:type="dxa"/>
            <w:shd w:val="clear" w:color="auto" w:fill="auto"/>
          </w:tcPr>
          <w:p w14:paraId="4781A3CB" w14:textId="75D2B754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CD6E119" w14:textId="7587AFDD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249D1" w:rsidRPr="00A31C49" w14:paraId="2B54360D" w14:textId="2A862345" w:rsidTr="008657D2">
        <w:tc>
          <w:tcPr>
            <w:tcW w:w="3119" w:type="dxa"/>
            <w:shd w:val="clear" w:color="auto" w:fill="auto"/>
          </w:tcPr>
          <w:p w14:paraId="5C170539" w14:textId="1B634F73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A3055B0" w14:textId="71684CDF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2.7 (1.1 - 7.0)</w:t>
            </w:r>
          </w:p>
        </w:tc>
        <w:tc>
          <w:tcPr>
            <w:tcW w:w="2268" w:type="dxa"/>
            <w:shd w:val="clear" w:color="auto" w:fill="auto"/>
          </w:tcPr>
          <w:p w14:paraId="7703E7D4" w14:textId="0C4B1927" w:rsidR="006249D1" w:rsidRPr="00A31C49" w:rsidRDefault="000721CB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28 (90.3)</w:t>
            </w:r>
            <w:r w:rsidR="00122CB2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6249D1" w:rsidRPr="00A31C49" w14:paraId="688AAD2F" w14:textId="6BE1A114" w:rsidTr="008657D2">
        <w:tc>
          <w:tcPr>
            <w:tcW w:w="3119" w:type="dxa"/>
            <w:shd w:val="clear" w:color="auto" w:fill="auto"/>
          </w:tcPr>
          <w:p w14:paraId="58AA66F7" w14:textId="27A5A8FD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Infliximab</w:t>
            </w:r>
          </w:p>
        </w:tc>
        <w:tc>
          <w:tcPr>
            <w:tcW w:w="2268" w:type="dxa"/>
            <w:shd w:val="clear" w:color="auto" w:fill="auto"/>
          </w:tcPr>
          <w:p w14:paraId="1C3CEE32" w14:textId="1C35AD5A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4.35 (0.75 - 10.93)</w:t>
            </w:r>
          </w:p>
        </w:tc>
        <w:tc>
          <w:tcPr>
            <w:tcW w:w="2268" w:type="dxa"/>
            <w:shd w:val="clear" w:color="auto" w:fill="auto"/>
          </w:tcPr>
          <w:p w14:paraId="49ED8037" w14:textId="6228C8BE" w:rsidR="006249D1" w:rsidRPr="00A31C49" w:rsidRDefault="00E7631E" w:rsidP="00E7631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25 (89.3)</w:t>
            </w:r>
          </w:p>
        </w:tc>
      </w:tr>
      <w:tr w:rsidR="006249D1" w:rsidRPr="00A31C49" w14:paraId="0415D0D0" w14:textId="375C92E0" w:rsidTr="008657D2">
        <w:tc>
          <w:tcPr>
            <w:tcW w:w="3119" w:type="dxa"/>
            <w:shd w:val="clear" w:color="auto" w:fill="auto"/>
          </w:tcPr>
          <w:p w14:paraId="2B22C6AE" w14:textId="429CABE3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702CDC8C" w14:textId="3440A45E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10.00 (1.40 - 16.75)</w:t>
            </w:r>
          </w:p>
        </w:tc>
        <w:tc>
          <w:tcPr>
            <w:tcW w:w="2268" w:type="dxa"/>
            <w:shd w:val="clear" w:color="auto" w:fill="auto"/>
          </w:tcPr>
          <w:p w14:paraId="757B6D7E" w14:textId="0BDE181A" w:rsidR="006249D1" w:rsidRPr="00A31C49" w:rsidRDefault="00FD7C6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 (10)</w:t>
            </w:r>
          </w:p>
        </w:tc>
      </w:tr>
      <w:tr w:rsidR="006249D1" w:rsidRPr="00A31C49" w14:paraId="42530679" w14:textId="1B247DFA" w:rsidTr="008657D2">
        <w:tc>
          <w:tcPr>
            <w:tcW w:w="3119" w:type="dxa"/>
            <w:shd w:val="clear" w:color="auto" w:fill="auto"/>
          </w:tcPr>
          <w:p w14:paraId="53F8690B" w14:textId="1FA99E2A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7BE2AEA6" w14:textId="0E7E3BC4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3.20 (1.10 - 5.00)</w:t>
            </w:r>
          </w:p>
        </w:tc>
        <w:tc>
          <w:tcPr>
            <w:tcW w:w="2268" w:type="dxa"/>
            <w:shd w:val="clear" w:color="auto" w:fill="auto"/>
          </w:tcPr>
          <w:p w14:paraId="62019564" w14:textId="7A34CC5D" w:rsidR="006249D1" w:rsidRPr="00A31C49" w:rsidRDefault="00E7631E" w:rsidP="00E7631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18 (90) </w:t>
            </w:r>
          </w:p>
        </w:tc>
      </w:tr>
      <w:tr w:rsidR="006249D1" w:rsidRPr="00A31C49" w14:paraId="5D039AA3" w14:textId="71CD18A8" w:rsidTr="008657D2">
        <w:tc>
          <w:tcPr>
            <w:tcW w:w="3119" w:type="dxa"/>
            <w:shd w:val="clear" w:color="auto" w:fill="auto"/>
          </w:tcPr>
          <w:p w14:paraId="062C26A7" w14:textId="5560D8FD" w:rsidR="006249D1" w:rsidRPr="00A31C49" w:rsidRDefault="006249D1" w:rsidP="00A13A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Infant at delivery</w:t>
            </w:r>
          </w:p>
        </w:tc>
        <w:tc>
          <w:tcPr>
            <w:tcW w:w="2268" w:type="dxa"/>
            <w:shd w:val="clear" w:color="auto" w:fill="auto"/>
          </w:tcPr>
          <w:p w14:paraId="66D38E36" w14:textId="77777777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437E47B" w14:textId="77777777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249D1" w:rsidRPr="00A31C49" w14:paraId="56D17CDE" w14:textId="4F4541D6" w:rsidTr="008657D2">
        <w:tc>
          <w:tcPr>
            <w:tcW w:w="3119" w:type="dxa"/>
            <w:shd w:val="clear" w:color="auto" w:fill="auto"/>
          </w:tcPr>
          <w:p w14:paraId="6E504411" w14:textId="6B262452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8502CC0" w14:textId="47AD200D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4.8 (2.65 - 7.30)</w:t>
            </w:r>
          </w:p>
        </w:tc>
        <w:tc>
          <w:tcPr>
            <w:tcW w:w="2268" w:type="dxa"/>
            <w:shd w:val="clear" w:color="auto" w:fill="auto"/>
          </w:tcPr>
          <w:p w14:paraId="2EFB91F3" w14:textId="35B4795F" w:rsidR="006249D1" w:rsidRPr="00A31C49" w:rsidRDefault="00E7631E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30 (93.8)</w:t>
            </w:r>
          </w:p>
        </w:tc>
      </w:tr>
      <w:tr w:rsidR="006249D1" w:rsidRPr="00A31C49" w14:paraId="530FCA6A" w14:textId="041ADDA4" w:rsidTr="008657D2">
        <w:tc>
          <w:tcPr>
            <w:tcW w:w="3119" w:type="dxa"/>
            <w:shd w:val="clear" w:color="auto" w:fill="auto"/>
          </w:tcPr>
          <w:p w14:paraId="3DB0368D" w14:textId="059F6314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Infliximab </w:t>
            </w:r>
          </w:p>
        </w:tc>
        <w:tc>
          <w:tcPr>
            <w:tcW w:w="2268" w:type="dxa"/>
            <w:shd w:val="clear" w:color="auto" w:fill="auto"/>
          </w:tcPr>
          <w:p w14:paraId="2C299A43" w14:textId="180B30FD" w:rsidR="006249D1" w:rsidRPr="00A31C49" w:rsidRDefault="006249D1" w:rsidP="00624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12.00 (2.70 - 21.00)</w:t>
            </w:r>
          </w:p>
        </w:tc>
        <w:tc>
          <w:tcPr>
            <w:tcW w:w="2268" w:type="dxa"/>
            <w:shd w:val="clear" w:color="auto" w:fill="auto"/>
          </w:tcPr>
          <w:p w14:paraId="15B57F33" w14:textId="6AB116D4" w:rsidR="006249D1" w:rsidRPr="00A31C49" w:rsidRDefault="00E7631E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33 (100)</w:t>
            </w:r>
          </w:p>
        </w:tc>
      </w:tr>
      <w:tr w:rsidR="006249D1" w:rsidRPr="00A31C49" w14:paraId="6821576E" w14:textId="6EDD77DB" w:rsidTr="008657D2">
        <w:tc>
          <w:tcPr>
            <w:tcW w:w="3119" w:type="dxa"/>
            <w:shd w:val="clear" w:color="auto" w:fill="auto"/>
          </w:tcPr>
          <w:p w14:paraId="439C4975" w14:textId="0C059D8D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DBAF3A1" w14:textId="19FBE193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4.90 (3.30 - 8.20)</w:t>
            </w:r>
          </w:p>
        </w:tc>
        <w:tc>
          <w:tcPr>
            <w:tcW w:w="2268" w:type="dxa"/>
            <w:shd w:val="clear" w:color="auto" w:fill="auto"/>
          </w:tcPr>
          <w:p w14:paraId="414BEC78" w14:textId="0D94AF29" w:rsidR="006249D1" w:rsidRPr="00A31C49" w:rsidRDefault="00E7631E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23 (100)</w:t>
            </w:r>
          </w:p>
        </w:tc>
      </w:tr>
      <w:tr w:rsidR="006249D1" w:rsidRPr="00A31C49" w14:paraId="21708D65" w14:textId="18BB7E41" w:rsidTr="008657D2">
        <w:tc>
          <w:tcPr>
            <w:tcW w:w="3119" w:type="dxa"/>
            <w:shd w:val="clear" w:color="auto" w:fill="auto"/>
          </w:tcPr>
          <w:p w14:paraId="590E3952" w14:textId="135C2675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11B9D6C2" w14:textId="264B69AD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4.10 (2.85 - 6.60)</w:t>
            </w:r>
          </w:p>
        </w:tc>
        <w:tc>
          <w:tcPr>
            <w:tcW w:w="2268" w:type="dxa"/>
            <w:shd w:val="clear" w:color="auto" w:fill="auto"/>
          </w:tcPr>
          <w:p w14:paraId="6BE7421A" w14:textId="35F56C34" w:rsidR="006249D1" w:rsidRPr="00A31C49" w:rsidRDefault="00E7631E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24 (100)</w:t>
            </w:r>
          </w:p>
        </w:tc>
      </w:tr>
      <w:tr w:rsidR="006249D1" w:rsidRPr="00A31C49" w14:paraId="573B401A" w14:textId="21DFCC05" w:rsidTr="008657D2">
        <w:tc>
          <w:tcPr>
            <w:tcW w:w="3119" w:type="dxa"/>
            <w:shd w:val="clear" w:color="auto" w:fill="auto"/>
          </w:tcPr>
          <w:p w14:paraId="27E0A600" w14:textId="7F715539" w:rsidR="006249D1" w:rsidRPr="00A31C49" w:rsidRDefault="006249D1" w:rsidP="00A13A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Ratio infant vs mother at delivery</w:t>
            </w:r>
          </w:p>
        </w:tc>
        <w:tc>
          <w:tcPr>
            <w:tcW w:w="2268" w:type="dxa"/>
            <w:shd w:val="clear" w:color="auto" w:fill="auto"/>
          </w:tcPr>
          <w:p w14:paraId="704D0EBC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1A296F0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49D1" w:rsidRPr="00A31C49" w14:paraId="48F2C4C9" w14:textId="758534B9" w:rsidTr="008657D2">
        <w:tc>
          <w:tcPr>
            <w:tcW w:w="3119" w:type="dxa"/>
            <w:shd w:val="clear" w:color="auto" w:fill="auto"/>
          </w:tcPr>
          <w:p w14:paraId="6EA87D97" w14:textId="6785D5C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0E6FFDE" w14:textId="16A4F436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1.60 (0.99 - 2.56)</w:t>
            </w:r>
          </w:p>
        </w:tc>
        <w:tc>
          <w:tcPr>
            <w:tcW w:w="2268" w:type="dxa"/>
            <w:shd w:val="clear" w:color="auto" w:fill="auto"/>
          </w:tcPr>
          <w:p w14:paraId="12449E9C" w14:textId="187F2F21" w:rsidR="006249D1" w:rsidRPr="00A31C49" w:rsidRDefault="00FD7C6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</w:tr>
      <w:tr w:rsidR="006249D1" w:rsidRPr="00A31C49" w14:paraId="69C15846" w14:textId="6D8594D2" w:rsidTr="008657D2">
        <w:tc>
          <w:tcPr>
            <w:tcW w:w="3119" w:type="dxa"/>
            <w:shd w:val="clear" w:color="auto" w:fill="auto"/>
          </w:tcPr>
          <w:p w14:paraId="5DBA619C" w14:textId="2DDA949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Infliximab </w:t>
            </w:r>
          </w:p>
        </w:tc>
        <w:tc>
          <w:tcPr>
            <w:tcW w:w="2268" w:type="dxa"/>
            <w:shd w:val="clear" w:color="auto" w:fill="auto"/>
          </w:tcPr>
          <w:p w14:paraId="523F843F" w14:textId="5C6F2BA1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2.92 (2.11 - 3.96)</w:t>
            </w:r>
          </w:p>
        </w:tc>
        <w:tc>
          <w:tcPr>
            <w:tcW w:w="2268" w:type="dxa"/>
            <w:shd w:val="clear" w:color="auto" w:fill="auto"/>
          </w:tcPr>
          <w:p w14:paraId="38AB2770" w14:textId="16366604" w:rsidR="006249D1" w:rsidRPr="00A31C49" w:rsidRDefault="00FD7C6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</w:tr>
      <w:tr w:rsidR="006249D1" w:rsidRPr="00A31C49" w14:paraId="4C070F97" w14:textId="1914C3F0" w:rsidTr="008657D2">
        <w:tc>
          <w:tcPr>
            <w:tcW w:w="3119" w:type="dxa"/>
            <w:shd w:val="clear" w:color="auto" w:fill="auto"/>
          </w:tcPr>
          <w:p w14:paraId="7BF6BE4B" w14:textId="6575776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3EF3D14" w14:textId="568A9764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0.75 (0.41 - 1.04)</w:t>
            </w:r>
          </w:p>
        </w:tc>
        <w:tc>
          <w:tcPr>
            <w:tcW w:w="2268" w:type="dxa"/>
            <w:shd w:val="clear" w:color="auto" w:fill="auto"/>
          </w:tcPr>
          <w:p w14:paraId="4CAD9645" w14:textId="3FA75638" w:rsidR="006249D1" w:rsidRPr="00A31C49" w:rsidRDefault="00FD7C6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</w:tr>
      <w:tr w:rsidR="006249D1" w:rsidRPr="00A31C49" w14:paraId="67AF44C7" w14:textId="3A6AA4DE" w:rsidTr="008657D2">
        <w:tc>
          <w:tcPr>
            <w:tcW w:w="3119" w:type="dxa"/>
            <w:shd w:val="clear" w:color="auto" w:fill="auto"/>
          </w:tcPr>
          <w:p w14:paraId="16A5C72A" w14:textId="2F1B6436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70D648AF" w14:textId="5BBF296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1.81 (1.11 - 2.77)</w:t>
            </w:r>
          </w:p>
        </w:tc>
        <w:tc>
          <w:tcPr>
            <w:tcW w:w="2268" w:type="dxa"/>
            <w:shd w:val="clear" w:color="auto" w:fill="auto"/>
          </w:tcPr>
          <w:p w14:paraId="28439D49" w14:textId="1CF97C15" w:rsidR="006249D1" w:rsidRPr="00A31C49" w:rsidRDefault="00FD7C6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</w:tr>
      <w:tr w:rsidR="006249D1" w:rsidRPr="00A31C49" w14:paraId="444D327D" w14:textId="44F5BBAE" w:rsidTr="008657D2">
        <w:tc>
          <w:tcPr>
            <w:tcW w:w="3119" w:type="dxa"/>
            <w:shd w:val="clear" w:color="auto" w:fill="auto"/>
          </w:tcPr>
          <w:p w14:paraId="30327972" w14:textId="39DF5A74" w:rsidR="006249D1" w:rsidRPr="00A31C49" w:rsidRDefault="006249D1" w:rsidP="00A13A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Infant at 2 months</w:t>
            </w:r>
          </w:p>
        </w:tc>
        <w:tc>
          <w:tcPr>
            <w:tcW w:w="2268" w:type="dxa"/>
            <w:shd w:val="clear" w:color="auto" w:fill="auto"/>
          </w:tcPr>
          <w:p w14:paraId="1B69C8E8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22DEAF6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49D1" w:rsidRPr="00A31C49" w14:paraId="4B3668CE" w14:textId="569BB6A8" w:rsidTr="008657D2">
        <w:tc>
          <w:tcPr>
            <w:tcW w:w="3119" w:type="dxa"/>
            <w:shd w:val="clear" w:color="auto" w:fill="auto"/>
          </w:tcPr>
          <w:p w14:paraId="6D649C54" w14:textId="2379A74B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7CE2A37" w14:textId="4881D6E4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1.55 (0.73 - 2.00)</w:t>
            </w:r>
          </w:p>
        </w:tc>
        <w:tc>
          <w:tcPr>
            <w:tcW w:w="2268" w:type="dxa"/>
            <w:shd w:val="clear" w:color="auto" w:fill="auto"/>
          </w:tcPr>
          <w:p w14:paraId="2EBB3C53" w14:textId="5CFD7EB4" w:rsidR="006249D1" w:rsidRPr="00A31C49" w:rsidRDefault="00BF77D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30 (93.8)</w:t>
            </w:r>
          </w:p>
        </w:tc>
      </w:tr>
      <w:tr w:rsidR="006249D1" w:rsidRPr="00A31C49" w14:paraId="72F86146" w14:textId="60060834" w:rsidTr="008657D2">
        <w:tc>
          <w:tcPr>
            <w:tcW w:w="3119" w:type="dxa"/>
            <w:shd w:val="clear" w:color="auto" w:fill="auto"/>
          </w:tcPr>
          <w:p w14:paraId="58FB65EB" w14:textId="319A6258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Infliximab </w:t>
            </w:r>
          </w:p>
        </w:tc>
        <w:tc>
          <w:tcPr>
            <w:tcW w:w="2268" w:type="dxa"/>
            <w:shd w:val="clear" w:color="auto" w:fill="auto"/>
          </w:tcPr>
          <w:p w14:paraId="3F81D5EB" w14:textId="71589BFB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4.10 (0.95 - 6.05)</w:t>
            </w:r>
          </w:p>
        </w:tc>
        <w:tc>
          <w:tcPr>
            <w:tcW w:w="2268" w:type="dxa"/>
            <w:shd w:val="clear" w:color="auto" w:fill="auto"/>
          </w:tcPr>
          <w:p w14:paraId="62759ABD" w14:textId="449FE896" w:rsidR="006249D1" w:rsidRPr="00A31C49" w:rsidRDefault="00BF77D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="00720540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(100)</w:t>
            </w:r>
          </w:p>
        </w:tc>
      </w:tr>
      <w:tr w:rsidR="006249D1" w:rsidRPr="00A31C49" w14:paraId="65989782" w14:textId="54BE3B6C" w:rsidTr="008657D2">
        <w:tc>
          <w:tcPr>
            <w:tcW w:w="3119" w:type="dxa"/>
            <w:shd w:val="clear" w:color="auto" w:fill="auto"/>
          </w:tcPr>
          <w:p w14:paraId="2DB007F5" w14:textId="52C9A5DA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52E2043" w14:textId="5B7302C8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0.30 (0.10 - 2.00)</w:t>
            </w:r>
          </w:p>
        </w:tc>
        <w:tc>
          <w:tcPr>
            <w:tcW w:w="2268" w:type="dxa"/>
            <w:shd w:val="clear" w:color="auto" w:fill="auto"/>
          </w:tcPr>
          <w:p w14:paraId="20FA7441" w14:textId="3EA0FA46" w:rsidR="006249D1" w:rsidRPr="00A31C49" w:rsidRDefault="00FC6B7E" w:rsidP="00FC6B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BF77D5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(81.8)</w:t>
            </w:r>
          </w:p>
        </w:tc>
      </w:tr>
      <w:tr w:rsidR="006249D1" w:rsidRPr="00A31C49" w14:paraId="5B097D57" w14:textId="434AA92C" w:rsidTr="008657D2">
        <w:tc>
          <w:tcPr>
            <w:tcW w:w="3119" w:type="dxa"/>
            <w:shd w:val="clear" w:color="auto" w:fill="auto"/>
          </w:tcPr>
          <w:p w14:paraId="68F38973" w14:textId="2EF9279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61ECF896" w14:textId="0A1041CC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0.75 (0.48 - 1.48)</w:t>
            </w:r>
          </w:p>
        </w:tc>
        <w:tc>
          <w:tcPr>
            <w:tcW w:w="2268" w:type="dxa"/>
            <w:shd w:val="clear" w:color="auto" w:fill="auto"/>
          </w:tcPr>
          <w:p w14:paraId="2248C25F" w14:textId="0D40554C" w:rsidR="006249D1" w:rsidRPr="00A31C49" w:rsidRDefault="00BF77D5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22 (100)</w:t>
            </w:r>
          </w:p>
        </w:tc>
      </w:tr>
      <w:tr w:rsidR="006249D1" w:rsidRPr="00A31C49" w14:paraId="108AA0ED" w14:textId="5C5571A1" w:rsidTr="008657D2">
        <w:tc>
          <w:tcPr>
            <w:tcW w:w="3119" w:type="dxa"/>
            <w:shd w:val="clear" w:color="auto" w:fill="auto"/>
          </w:tcPr>
          <w:p w14:paraId="7A16FF74" w14:textId="3CFB33B0" w:rsidR="006249D1" w:rsidRPr="00A31C49" w:rsidRDefault="006249D1" w:rsidP="00A13A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Infant at 6</w:t>
            </w:r>
            <w:r w:rsidR="00A13A33"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months</w:t>
            </w:r>
          </w:p>
        </w:tc>
        <w:tc>
          <w:tcPr>
            <w:tcW w:w="2268" w:type="dxa"/>
            <w:shd w:val="clear" w:color="auto" w:fill="auto"/>
          </w:tcPr>
          <w:p w14:paraId="5F530F9B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4F51364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49D1" w:rsidRPr="00A31C49" w14:paraId="39CC2FF6" w14:textId="58F5BE5D" w:rsidTr="008657D2">
        <w:tc>
          <w:tcPr>
            <w:tcW w:w="3119" w:type="dxa"/>
            <w:shd w:val="clear" w:color="auto" w:fill="auto"/>
          </w:tcPr>
          <w:p w14:paraId="4DAE55A8" w14:textId="545C8010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418E313" w14:textId="0D88EDFB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0.05 (0.02 - 0.10)</w:t>
            </w:r>
          </w:p>
        </w:tc>
        <w:tc>
          <w:tcPr>
            <w:tcW w:w="2268" w:type="dxa"/>
            <w:shd w:val="clear" w:color="auto" w:fill="auto"/>
          </w:tcPr>
          <w:p w14:paraId="6694EA39" w14:textId="47C2E0D7" w:rsidR="006249D1" w:rsidRPr="00A31C49" w:rsidRDefault="005E392B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25 (78.1</w:t>
            </w:r>
            <w:r w:rsidR="007D51BA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249D1" w:rsidRPr="00A31C49" w14:paraId="3BA6639D" w14:textId="79EA70E2" w:rsidTr="008657D2">
        <w:tc>
          <w:tcPr>
            <w:tcW w:w="3119" w:type="dxa"/>
            <w:shd w:val="clear" w:color="auto" w:fill="auto"/>
          </w:tcPr>
          <w:p w14:paraId="6451D323" w14:textId="4FA8A398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Infliximab </w:t>
            </w:r>
          </w:p>
        </w:tc>
        <w:tc>
          <w:tcPr>
            <w:tcW w:w="2268" w:type="dxa"/>
            <w:shd w:val="clear" w:color="auto" w:fill="auto"/>
          </w:tcPr>
          <w:p w14:paraId="321DC8A0" w14:textId="65F5CE5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0.10 (0.03 - 0.20)</w:t>
            </w:r>
          </w:p>
        </w:tc>
        <w:tc>
          <w:tcPr>
            <w:tcW w:w="2268" w:type="dxa"/>
            <w:shd w:val="clear" w:color="auto" w:fill="auto"/>
          </w:tcPr>
          <w:p w14:paraId="31F988AF" w14:textId="1260E733" w:rsidR="006249D1" w:rsidRPr="00A31C49" w:rsidRDefault="0010477A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23 (67.6) </w:t>
            </w:r>
          </w:p>
        </w:tc>
      </w:tr>
      <w:tr w:rsidR="006249D1" w:rsidRPr="00A31C49" w14:paraId="5E7309A8" w14:textId="4CFD81B5" w:rsidTr="008657D2">
        <w:tc>
          <w:tcPr>
            <w:tcW w:w="3119" w:type="dxa"/>
            <w:shd w:val="clear" w:color="auto" w:fill="auto"/>
          </w:tcPr>
          <w:p w14:paraId="68952C14" w14:textId="3321803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DC8E12B" w14:textId="6DD5EDC5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0.01 (0.01 - 0.01)</w:t>
            </w:r>
          </w:p>
        </w:tc>
        <w:tc>
          <w:tcPr>
            <w:tcW w:w="2268" w:type="dxa"/>
            <w:shd w:val="clear" w:color="auto" w:fill="auto"/>
          </w:tcPr>
          <w:p w14:paraId="3465D851" w14:textId="46D962E7" w:rsidR="006249D1" w:rsidRPr="00A31C49" w:rsidRDefault="0010477A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2 </w:t>
            </w:r>
            <w:r w:rsidR="00B752B7" w:rsidRPr="00A31C49">
              <w:rPr>
                <w:rFonts w:ascii="Arial" w:hAnsi="Arial" w:cs="Arial"/>
                <w:sz w:val="20"/>
                <w:szCs w:val="20"/>
                <w:lang w:val="en-US"/>
              </w:rPr>
              <w:t>(9.1)</w:t>
            </w:r>
          </w:p>
        </w:tc>
      </w:tr>
      <w:tr w:rsidR="006249D1" w:rsidRPr="00A31C49" w14:paraId="74E43F80" w14:textId="422873EB" w:rsidTr="008657D2">
        <w:tc>
          <w:tcPr>
            <w:tcW w:w="3119" w:type="dxa"/>
            <w:shd w:val="clear" w:color="auto" w:fill="auto"/>
          </w:tcPr>
          <w:p w14:paraId="72F2EA82" w14:textId="6766EB50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6C1B7855" w14:textId="04629ACD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0.01 (0.01 - 0.02)</w:t>
            </w:r>
          </w:p>
        </w:tc>
        <w:tc>
          <w:tcPr>
            <w:tcW w:w="2268" w:type="dxa"/>
            <w:shd w:val="clear" w:color="auto" w:fill="auto"/>
          </w:tcPr>
          <w:p w14:paraId="24F3C5B4" w14:textId="0F515724" w:rsidR="006249D1" w:rsidRPr="00A31C49" w:rsidRDefault="00B752B7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14 (60.9)</w:t>
            </w:r>
          </w:p>
        </w:tc>
      </w:tr>
      <w:tr w:rsidR="006249D1" w:rsidRPr="00A31C49" w14:paraId="26E5F3B5" w14:textId="36F4613C" w:rsidTr="008657D2">
        <w:tc>
          <w:tcPr>
            <w:tcW w:w="3119" w:type="dxa"/>
            <w:shd w:val="clear" w:color="auto" w:fill="auto"/>
          </w:tcPr>
          <w:p w14:paraId="71A871DA" w14:textId="75F60BBE" w:rsidR="006249D1" w:rsidRPr="00A31C49" w:rsidRDefault="006249D1" w:rsidP="00A13A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Infant at 12</w:t>
            </w:r>
            <w:r w:rsidR="00A13A33"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months</w:t>
            </w:r>
          </w:p>
        </w:tc>
        <w:tc>
          <w:tcPr>
            <w:tcW w:w="2268" w:type="dxa"/>
            <w:shd w:val="clear" w:color="auto" w:fill="auto"/>
          </w:tcPr>
          <w:p w14:paraId="6624A54A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8430247" w14:textId="7777777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49D1" w:rsidRPr="00A31C49" w14:paraId="565048B9" w14:textId="1DBB4293" w:rsidTr="008657D2">
        <w:tc>
          <w:tcPr>
            <w:tcW w:w="3119" w:type="dxa"/>
            <w:shd w:val="clear" w:color="auto" w:fill="auto"/>
          </w:tcPr>
          <w:p w14:paraId="023CEE4C" w14:textId="3274C3EA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Adalimumab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68E90A7" w14:textId="411F0969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0.01 (0.01 - 0.01)</w:t>
            </w:r>
          </w:p>
        </w:tc>
        <w:tc>
          <w:tcPr>
            <w:tcW w:w="2268" w:type="dxa"/>
            <w:shd w:val="clear" w:color="auto" w:fill="auto"/>
          </w:tcPr>
          <w:p w14:paraId="33F5C0A5" w14:textId="2B4A917A" w:rsidR="006249D1" w:rsidRPr="00A31C49" w:rsidRDefault="00B752B7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</w:tr>
      <w:tr w:rsidR="006249D1" w:rsidRPr="00A31C49" w14:paraId="1094F09E" w14:textId="75EC391A" w:rsidTr="008657D2">
        <w:tc>
          <w:tcPr>
            <w:tcW w:w="3119" w:type="dxa"/>
            <w:shd w:val="clear" w:color="auto" w:fill="auto"/>
          </w:tcPr>
          <w:p w14:paraId="2DE865D4" w14:textId="753E6AC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Infliximab </w:t>
            </w:r>
          </w:p>
        </w:tc>
        <w:tc>
          <w:tcPr>
            <w:tcW w:w="2268" w:type="dxa"/>
            <w:shd w:val="clear" w:color="auto" w:fill="auto"/>
          </w:tcPr>
          <w:p w14:paraId="47974092" w14:textId="6735F983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0.03 (0.03 - 0.20)</w:t>
            </w:r>
          </w:p>
        </w:tc>
        <w:tc>
          <w:tcPr>
            <w:tcW w:w="2268" w:type="dxa"/>
            <w:shd w:val="clear" w:color="auto" w:fill="auto"/>
          </w:tcPr>
          <w:p w14:paraId="02579F5F" w14:textId="50403774" w:rsidR="006249D1" w:rsidRPr="00A31C49" w:rsidRDefault="00B752B7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</w:tr>
      <w:tr w:rsidR="006249D1" w:rsidRPr="00A31C49" w14:paraId="7DB38644" w14:textId="7689BBFA" w:rsidTr="008657D2">
        <w:tc>
          <w:tcPr>
            <w:tcW w:w="3119" w:type="dxa"/>
            <w:shd w:val="clear" w:color="auto" w:fill="auto"/>
          </w:tcPr>
          <w:p w14:paraId="06B9A520" w14:textId="167A93BD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Vedolizumab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008323" w14:textId="17E94FB0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0.51 (0.01 - n/a)</w:t>
            </w:r>
          </w:p>
        </w:tc>
        <w:tc>
          <w:tcPr>
            <w:tcW w:w="2268" w:type="dxa"/>
            <w:shd w:val="clear" w:color="auto" w:fill="auto"/>
          </w:tcPr>
          <w:p w14:paraId="1CFD5611" w14:textId="4C3E94E2" w:rsidR="006249D1" w:rsidRPr="00A31C49" w:rsidRDefault="00B752B7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</w:tr>
      <w:tr w:rsidR="006249D1" w:rsidRPr="00A31C49" w14:paraId="3EB1237B" w14:textId="3DDB987A" w:rsidTr="008657D2">
        <w:tc>
          <w:tcPr>
            <w:tcW w:w="3119" w:type="dxa"/>
            <w:shd w:val="clear" w:color="auto" w:fill="auto"/>
          </w:tcPr>
          <w:p w14:paraId="2F9E7C43" w14:textId="6FD37857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Ustekinumab</w:t>
            </w:r>
          </w:p>
        </w:tc>
        <w:tc>
          <w:tcPr>
            <w:tcW w:w="2268" w:type="dxa"/>
            <w:shd w:val="clear" w:color="auto" w:fill="auto"/>
          </w:tcPr>
          <w:p w14:paraId="6E11DF51" w14:textId="38053EBF" w:rsidR="006249D1" w:rsidRPr="00A31C49" w:rsidRDefault="006249D1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0.01 (0.01 - 0.01)</w:t>
            </w:r>
          </w:p>
        </w:tc>
        <w:tc>
          <w:tcPr>
            <w:tcW w:w="2268" w:type="dxa"/>
            <w:shd w:val="clear" w:color="auto" w:fill="auto"/>
          </w:tcPr>
          <w:p w14:paraId="2C75530B" w14:textId="4A839543" w:rsidR="006249D1" w:rsidRPr="00A31C49" w:rsidRDefault="00A13A33" w:rsidP="006249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</w:tr>
    </w:tbl>
    <w:p w14:paraId="4E104C23" w14:textId="1344A55C" w:rsidR="00B95D76" w:rsidRPr="00A31C49" w:rsidRDefault="008657D2" w:rsidP="00B95D76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A31C49">
        <w:rPr>
          <w:rFonts w:ascii="Arial" w:eastAsia="Calibri" w:hAnsi="Arial" w:cs="Arial"/>
          <w:iCs/>
          <w:sz w:val="20"/>
          <w:szCs w:val="20"/>
          <w:vertAlign w:val="superscript"/>
          <w:lang w:val="en-US"/>
        </w:rPr>
        <w:t>a</w:t>
      </w:r>
      <w:r w:rsidR="00BF77D5" w:rsidRPr="00A31C49">
        <w:rPr>
          <w:rFonts w:ascii="Arial" w:eastAsia="Calibri" w:hAnsi="Arial" w:cs="Arial"/>
          <w:iCs/>
          <w:sz w:val="20"/>
          <w:szCs w:val="20"/>
          <w:lang w:val="en-US"/>
        </w:rPr>
        <w:t>The</w:t>
      </w:r>
      <w:proofErr w:type="spellEnd"/>
      <w:r w:rsidR="00BF77D5" w:rsidRPr="00A31C49">
        <w:rPr>
          <w:rFonts w:ascii="Arial" w:eastAsia="Calibri" w:hAnsi="Arial" w:cs="Arial"/>
          <w:iCs/>
          <w:sz w:val="20"/>
          <w:szCs w:val="20"/>
          <w:lang w:val="en-US"/>
        </w:rPr>
        <w:t xml:space="preserve"> lower limits of detection (LLOD) </w:t>
      </w:r>
      <w:r w:rsidR="00DF6A12" w:rsidRPr="00A31C49">
        <w:rPr>
          <w:rFonts w:ascii="Arial" w:eastAsia="Calibri" w:hAnsi="Arial" w:cs="Arial"/>
          <w:sz w:val="20"/>
          <w:szCs w:val="20"/>
          <w:lang w:val="en-US"/>
        </w:rPr>
        <w:t>of the ELISA</w:t>
      </w:r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 xml:space="preserve">s were 0.03 µg/ml for infliximab, 0.01 µg/ml for </w:t>
      </w:r>
      <w:proofErr w:type="spellStart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>adalimumab</w:t>
      </w:r>
      <w:proofErr w:type="spellEnd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 xml:space="preserve">, 0.005 µg/ml for </w:t>
      </w:r>
      <w:proofErr w:type="spellStart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>golimumab</w:t>
      </w:r>
      <w:proofErr w:type="spellEnd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>, 0.005 µg/ml for ustekinumab</w:t>
      </w:r>
      <w:r w:rsidR="00DF6A12" w:rsidRPr="00A31C49">
        <w:rPr>
          <w:rFonts w:ascii="Arial" w:eastAsia="Calibri" w:hAnsi="Arial" w:cs="Arial"/>
          <w:sz w:val="20"/>
          <w:szCs w:val="20"/>
          <w:lang w:val="en-US"/>
        </w:rPr>
        <w:t>,</w:t>
      </w:r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 xml:space="preserve"> and 0.01 µg/ml for </w:t>
      </w:r>
      <w:proofErr w:type="spellStart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>vedolizumab</w:t>
      </w:r>
      <w:proofErr w:type="spellEnd"/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>.</w:t>
      </w:r>
      <w:r w:rsidR="00DF6A12" w:rsidRPr="00A31C49">
        <w:rPr>
          <w:rFonts w:ascii="Arial" w:eastAsia="Calibri" w:hAnsi="Arial" w:cs="Arial"/>
          <w:sz w:val="20"/>
          <w:szCs w:val="20"/>
          <w:lang w:val="en-US"/>
        </w:rPr>
        <w:t xml:space="preserve"> In cases where blood sample volumes were insufficient for further dilutions, the LLODs were adjusted. </w:t>
      </w:r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At delivery, 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the </w:t>
      </w:r>
      <w:r w:rsidR="000721CB" w:rsidRPr="00A31C49">
        <w:rPr>
          <w:rFonts w:ascii="Arial" w:hAnsi="Arial" w:cs="Arial"/>
          <w:sz w:val="20"/>
          <w:szCs w:val="20"/>
          <w:lang w:val="en-US"/>
        </w:rPr>
        <w:t xml:space="preserve">LLOD </w:t>
      </w:r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was 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increased </w:t>
      </w:r>
      <w:r w:rsidR="000721CB" w:rsidRPr="00A31C49">
        <w:rPr>
          <w:rFonts w:ascii="Arial" w:hAnsi="Arial" w:cs="Arial"/>
          <w:sz w:val="20"/>
          <w:szCs w:val="20"/>
          <w:lang w:val="en-US"/>
        </w:rPr>
        <w:t xml:space="preserve">to 0.1 µg/ml </w:t>
      </w:r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for </w:t>
      </w:r>
      <w:proofErr w:type="spellStart"/>
      <w:r w:rsidR="00E7631E" w:rsidRPr="00A31C49">
        <w:rPr>
          <w:rFonts w:ascii="Arial" w:hAnsi="Arial" w:cs="Arial"/>
          <w:sz w:val="20"/>
          <w:szCs w:val="20"/>
          <w:lang w:val="en-US"/>
        </w:rPr>
        <w:t>adalimumab</w:t>
      </w:r>
      <w:proofErr w:type="spellEnd"/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 </w:t>
      </w:r>
      <w:r w:rsidR="00DF6A12" w:rsidRPr="00A31C49">
        <w:rPr>
          <w:rFonts w:ascii="Arial" w:hAnsi="Arial" w:cs="Arial"/>
          <w:sz w:val="20"/>
          <w:szCs w:val="20"/>
          <w:lang w:val="en-US"/>
        </w:rPr>
        <w:t>in one</w:t>
      </w:r>
      <w:r w:rsidR="000721CB" w:rsidRPr="00A31C49">
        <w:rPr>
          <w:rFonts w:ascii="Arial" w:hAnsi="Arial" w:cs="Arial"/>
          <w:sz w:val="20"/>
          <w:szCs w:val="20"/>
          <w:lang w:val="en-US"/>
        </w:rPr>
        <w:t xml:space="preserve"> mother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and one infant</w:t>
      </w:r>
      <w:r w:rsidR="00E7631E" w:rsidRPr="00A31C49">
        <w:rPr>
          <w:rFonts w:ascii="Arial" w:hAnsi="Arial" w:cs="Arial"/>
          <w:sz w:val="20"/>
          <w:szCs w:val="20"/>
          <w:lang w:val="en-US"/>
        </w:rPr>
        <w:t>,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and</w:t>
      </w:r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 to 0.3 µg/ml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for infliximab in one</w:t>
      </w:r>
      <w:r w:rsidR="00E7631E" w:rsidRPr="00A31C49">
        <w:rPr>
          <w:rFonts w:ascii="Arial" w:hAnsi="Arial" w:cs="Arial"/>
          <w:sz w:val="20"/>
          <w:szCs w:val="20"/>
          <w:lang w:val="en-US"/>
        </w:rPr>
        <w:t xml:space="preserve"> mother</w:t>
      </w:r>
      <w:r w:rsidR="00DF6A12" w:rsidRPr="00A31C49">
        <w:rPr>
          <w:rFonts w:ascii="Arial" w:hAnsi="Arial" w:cs="Arial"/>
          <w:sz w:val="20"/>
          <w:szCs w:val="20"/>
          <w:lang w:val="en-US"/>
        </w:rPr>
        <w:t>.</w:t>
      </w:r>
      <w:r w:rsidR="00FC6B7E" w:rsidRPr="00A31C49">
        <w:rPr>
          <w:rFonts w:ascii="Arial" w:hAnsi="Arial" w:cs="Arial"/>
          <w:sz w:val="20"/>
          <w:szCs w:val="20"/>
          <w:lang w:val="en-US"/>
        </w:rPr>
        <w:t xml:space="preserve"> At 2mo, LLOD was adjusted to 0.2-2.0 µg/ml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for </w:t>
      </w:r>
      <w:proofErr w:type="spellStart"/>
      <w:r w:rsidR="00DF6A12" w:rsidRPr="00A31C49">
        <w:rPr>
          <w:rFonts w:ascii="Arial" w:hAnsi="Arial" w:cs="Arial"/>
          <w:sz w:val="20"/>
          <w:szCs w:val="20"/>
          <w:lang w:val="en-US"/>
        </w:rPr>
        <w:t>vedolizumab</w:t>
      </w:r>
      <w:proofErr w:type="spellEnd"/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in four</w:t>
      </w:r>
      <w:r w:rsidR="00FC6B7E" w:rsidRPr="00A31C49">
        <w:rPr>
          <w:rFonts w:ascii="Arial" w:hAnsi="Arial" w:cs="Arial"/>
          <w:sz w:val="20"/>
          <w:szCs w:val="20"/>
          <w:lang w:val="en-US"/>
        </w:rPr>
        <w:t xml:space="preserve"> infants. </w:t>
      </w:r>
      <w:r w:rsidR="005E392B" w:rsidRPr="00A31C49">
        <w:rPr>
          <w:rFonts w:ascii="Arial" w:hAnsi="Arial" w:cs="Arial"/>
          <w:sz w:val="20"/>
          <w:szCs w:val="20"/>
          <w:lang w:val="en-US"/>
        </w:rPr>
        <w:t>At 6mo, LLOD was adjusted to 0.08-0.2 µg/ml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for </w:t>
      </w:r>
      <w:proofErr w:type="spellStart"/>
      <w:r w:rsidR="00DF6A12" w:rsidRPr="00A31C49">
        <w:rPr>
          <w:rFonts w:ascii="Arial" w:hAnsi="Arial" w:cs="Arial"/>
          <w:sz w:val="20"/>
          <w:szCs w:val="20"/>
          <w:lang w:val="en-US"/>
        </w:rPr>
        <w:t>adalimumab</w:t>
      </w:r>
      <w:proofErr w:type="spellEnd"/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in three</w:t>
      </w:r>
      <w:r w:rsidR="005E392B" w:rsidRPr="00A31C49">
        <w:rPr>
          <w:rFonts w:ascii="Arial" w:hAnsi="Arial" w:cs="Arial"/>
          <w:sz w:val="20"/>
          <w:szCs w:val="20"/>
          <w:lang w:val="en-US"/>
        </w:rPr>
        <w:t xml:space="preserve"> infants, to 0.2 µg/ml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for infliximab in two infants,</w:t>
      </w:r>
      <w:r w:rsidR="005E392B" w:rsidRPr="00A31C49">
        <w:rPr>
          <w:rFonts w:ascii="Arial" w:hAnsi="Arial" w:cs="Arial"/>
          <w:sz w:val="20"/>
          <w:szCs w:val="20"/>
          <w:lang w:val="en-US"/>
        </w:rPr>
        <w:t xml:space="preserve"> to </w:t>
      </w:r>
      <w:r w:rsidR="00B752B7" w:rsidRPr="00A31C49">
        <w:rPr>
          <w:rFonts w:ascii="Arial" w:hAnsi="Arial" w:cs="Arial"/>
          <w:sz w:val="20"/>
          <w:szCs w:val="20"/>
          <w:lang w:val="en-US"/>
        </w:rPr>
        <w:t>0.08-1.0</w:t>
      </w:r>
      <w:r w:rsidR="00BF77D5" w:rsidRPr="00A31C49">
        <w:rPr>
          <w:rFonts w:ascii="Arial" w:hAnsi="Arial" w:cs="Arial"/>
          <w:sz w:val="20"/>
          <w:szCs w:val="20"/>
          <w:lang w:val="en-US"/>
        </w:rPr>
        <w:t xml:space="preserve"> </w:t>
      </w:r>
      <w:r w:rsidR="00B752B7" w:rsidRPr="00A31C49">
        <w:rPr>
          <w:rFonts w:ascii="Arial" w:hAnsi="Arial" w:cs="Arial"/>
          <w:sz w:val="20"/>
          <w:szCs w:val="20"/>
          <w:lang w:val="en-US"/>
        </w:rPr>
        <w:t>µg/m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for </w:t>
      </w:r>
      <w:proofErr w:type="spellStart"/>
      <w:r w:rsidR="00DF6A12" w:rsidRPr="00A31C49">
        <w:rPr>
          <w:rFonts w:ascii="Arial" w:hAnsi="Arial" w:cs="Arial"/>
          <w:sz w:val="20"/>
          <w:szCs w:val="20"/>
          <w:lang w:val="en-US"/>
        </w:rPr>
        <w:t>vedolizumab</w:t>
      </w:r>
      <w:proofErr w:type="spellEnd"/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in three</w:t>
      </w:r>
      <w:r w:rsidR="005E392B" w:rsidRPr="00A31C49">
        <w:rPr>
          <w:rFonts w:ascii="Arial" w:hAnsi="Arial" w:cs="Arial"/>
          <w:sz w:val="20"/>
          <w:szCs w:val="20"/>
          <w:lang w:val="en-US"/>
        </w:rPr>
        <w:t xml:space="preserve"> infants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, and to 0.04 µg/ml </w:t>
      </w:r>
      <w:r w:rsidR="008474D0" w:rsidRPr="00A31C49">
        <w:rPr>
          <w:rFonts w:ascii="Arial" w:hAnsi="Arial" w:cs="Arial"/>
          <w:sz w:val="20"/>
          <w:szCs w:val="20"/>
          <w:lang w:val="en-US"/>
        </w:rPr>
        <w:t>for ustekinumab in one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 infant</w:t>
      </w:r>
      <w:r w:rsidR="00B752B7" w:rsidRPr="00A31C49">
        <w:rPr>
          <w:rFonts w:ascii="Arial" w:hAnsi="Arial" w:cs="Arial"/>
          <w:sz w:val="20"/>
          <w:szCs w:val="20"/>
          <w:lang w:val="en-US"/>
        </w:rPr>
        <w:t xml:space="preserve">. 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At 12mo, </w:t>
      </w:r>
      <w:r w:rsidR="008474D0" w:rsidRPr="00A31C49">
        <w:rPr>
          <w:rFonts w:ascii="Arial" w:hAnsi="Arial" w:cs="Arial"/>
          <w:sz w:val="20"/>
          <w:szCs w:val="20"/>
          <w:lang w:val="en-US"/>
        </w:rPr>
        <w:t>the LLOD was adjusted</w:t>
      </w:r>
      <w:r w:rsidR="00BF77D5" w:rsidRPr="00A31C49">
        <w:rPr>
          <w:rFonts w:ascii="Arial" w:hAnsi="Arial" w:cs="Arial"/>
          <w:sz w:val="20"/>
          <w:szCs w:val="20"/>
          <w:lang w:val="en-US"/>
        </w:rPr>
        <w:t xml:space="preserve"> to 0.2-0.3</w:t>
      </w:r>
      <w:r w:rsidR="00BF77D5" w:rsidRPr="00A31C49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BF77D5" w:rsidRPr="00A31C49">
        <w:rPr>
          <w:rFonts w:ascii="Arial" w:hAnsi="Arial" w:cs="Arial"/>
          <w:sz w:val="20"/>
          <w:szCs w:val="20"/>
          <w:lang w:val="en-US"/>
        </w:rPr>
        <w:t>µg/ml</w:t>
      </w:r>
      <w:r w:rsidR="00B752B7" w:rsidRPr="00A31C49">
        <w:rPr>
          <w:rFonts w:ascii="Arial" w:hAnsi="Arial" w:cs="Arial"/>
          <w:sz w:val="20"/>
          <w:szCs w:val="20"/>
          <w:lang w:val="en-US"/>
        </w:rPr>
        <w:t xml:space="preserve"> for infliximab </w:t>
      </w:r>
      <w:r w:rsidR="008474D0" w:rsidRPr="00A31C49">
        <w:rPr>
          <w:rFonts w:ascii="Arial" w:hAnsi="Arial" w:cs="Arial"/>
          <w:sz w:val="20"/>
          <w:szCs w:val="20"/>
          <w:lang w:val="en-US"/>
        </w:rPr>
        <w:t>in seven</w:t>
      </w:r>
      <w:r w:rsidR="00A13A33" w:rsidRPr="00A31C49">
        <w:rPr>
          <w:rFonts w:ascii="Arial" w:hAnsi="Arial" w:cs="Arial"/>
          <w:sz w:val="20"/>
          <w:szCs w:val="20"/>
          <w:lang w:val="en-US"/>
        </w:rPr>
        <w:t xml:space="preserve"> infants </w:t>
      </w:r>
      <w:r w:rsidR="00B752B7" w:rsidRPr="00A31C49">
        <w:rPr>
          <w:rFonts w:ascii="Arial" w:hAnsi="Arial" w:cs="Arial"/>
          <w:sz w:val="20"/>
          <w:szCs w:val="20"/>
          <w:lang w:val="en-US"/>
        </w:rPr>
        <w:t xml:space="preserve">and </w:t>
      </w:r>
      <w:r w:rsidR="00DF6A12" w:rsidRPr="00A31C49">
        <w:rPr>
          <w:rFonts w:ascii="Arial" w:hAnsi="Arial" w:cs="Arial"/>
          <w:sz w:val="20"/>
          <w:szCs w:val="20"/>
          <w:lang w:val="en-US"/>
        </w:rPr>
        <w:t xml:space="preserve">to </w:t>
      </w:r>
      <w:r w:rsidR="00B752B7" w:rsidRPr="00A31C49">
        <w:rPr>
          <w:rFonts w:ascii="Arial" w:hAnsi="Arial" w:cs="Arial"/>
          <w:sz w:val="20"/>
          <w:szCs w:val="20"/>
          <w:lang w:val="en-US"/>
        </w:rPr>
        <w:t>1.0</w:t>
      </w:r>
      <w:r w:rsidR="00A13A33" w:rsidRPr="00A31C49">
        <w:rPr>
          <w:rFonts w:ascii="Arial" w:hAnsi="Arial" w:cs="Arial"/>
          <w:sz w:val="20"/>
          <w:szCs w:val="20"/>
          <w:lang w:val="en-US"/>
        </w:rPr>
        <w:t xml:space="preserve"> µg/ml </w:t>
      </w:r>
      <w:r w:rsidR="00B752B7" w:rsidRPr="00A31C49">
        <w:rPr>
          <w:rFonts w:ascii="Arial" w:hAnsi="Arial" w:cs="Arial"/>
          <w:sz w:val="20"/>
          <w:szCs w:val="20"/>
          <w:lang w:val="en-US"/>
        </w:rPr>
        <w:t>for vedoluzimab</w:t>
      </w:r>
      <w:r w:rsidR="008474D0" w:rsidRPr="00A31C49">
        <w:rPr>
          <w:rFonts w:ascii="Arial" w:hAnsi="Arial" w:cs="Arial"/>
          <w:sz w:val="20"/>
          <w:szCs w:val="20"/>
          <w:lang w:val="en-US"/>
        </w:rPr>
        <w:t xml:space="preserve"> in one</w:t>
      </w:r>
      <w:r w:rsidR="00A13A33" w:rsidRPr="00A31C49">
        <w:rPr>
          <w:rFonts w:ascii="Arial" w:hAnsi="Arial" w:cs="Arial"/>
          <w:sz w:val="20"/>
          <w:szCs w:val="20"/>
          <w:lang w:val="en-US"/>
        </w:rPr>
        <w:t xml:space="preserve"> infant</w:t>
      </w:r>
      <w:r w:rsidR="00B752B7" w:rsidRPr="00A31C49">
        <w:rPr>
          <w:rFonts w:ascii="Arial" w:hAnsi="Arial" w:cs="Arial"/>
          <w:sz w:val="20"/>
          <w:szCs w:val="20"/>
          <w:lang w:val="en-US"/>
        </w:rPr>
        <w:t xml:space="preserve">. </w:t>
      </w:r>
      <w:r w:rsidR="00B95D76" w:rsidRPr="00A31C49">
        <w:rPr>
          <w:rFonts w:ascii="Arial" w:hAnsi="Arial" w:cs="Arial"/>
          <w:sz w:val="20"/>
          <w:szCs w:val="20"/>
          <w:lang w:val="en-US"/>
        </w:rPr>
        <w:br/>
        <w:t xml:space="preserve">Abbreviations: </w:t>
      </w:r>
      <w:r w:rsidR="00B95D76" w:rsidRPr="00A31C49">
        <w:rPr>
          <w:rFonts w:ascii="Arial" w:hAnsi="Arial" w:cs="Arial"/>
          <w:sz w:val="20"/>
          <w:szCs w:val="20"/>
          <w:lang w:val="en-GB"/>
        </w:rPr>
        <w:t>IQR, interquartile range; IBD</w:t>
      </w:r>
      <w:r w:rsidRPr="00A31C49">
        <w:rPr>
          <w:rFonts w:ascii="Arial" w:hAnsi="Arial" w:cs="Arial"/>
          <w:sz w:val="20"/>
          <w:szCs w:val="20"/>
          <w:lang w:val="en-GB"/>
        </w:rPr>
        <w:t>,</w:t>
      </w:r>
      <w:r w:rsidR="00B95D76" w:rsidRPr="00A31C49">
        <w:rPr>
          <w:rFonts w:ascii="Arial" w:hAnsi="Arial" w:cs="Arial"/>
          <w:sz w:val="20"/>
          <w:szCs w:val="20"/>
          <w:lang w:val="en-GB"/>
        </w:rPr>
        <w:t xml:space="preserve"> inflammatory bowel disease</w:t>
      </w:r>
    </w:p>
    <w:p w14:paraId="7B8CDD64" w14:textId="4771BAAB" w:rsidR="006C35BB" w:rsidRPr="00A31C49" w:rsidRDefault="006C35BB" w:rsidP="006C35BB">
      <w:pPr>
        <w:rPr>
          <w:rFonts w:ascii="Arial" w:hAnsi="Arial" w:cs="Arial"/>
          <w:b/>
          <w:sz w:val="20"/>
          <w:szCs w:val="20"/>
          <w:vertAlign w:val="superscript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br w:type="page"/>
      </w:r>
      <w:r w:rsidR="00F02EE2"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3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 xml:space="preserve">. Baseline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characteristics of infants born to IBD mothers and h</w:t>
      </w:r>
      <w:r w:rsidRPr="00A31C49">
        <w:rPr>
          <w:rFonts w:ascii="Arial" w:hAnsi="Arial" w:cs="Arial"/>
          <w:b/>
          <w:sz w:val="20"/>
          <w:szCs w:val="20"/>
          <w:lang w:val="en-GB"/>
        </w:rPr>
        <w:t xml:space="preserve">ealthy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Pr="00A31C49">
        <w:rPr>
          <w:rFonts w:ascii="Arial" w:hAnsi="Arial" w:cs="Arial"/>
          <w:b/>
          <w:sz w:val="20"/>
          <w:szCs w:val="20"/>
          <w:lang w:val="en-GB"/>
        </w:rPr>
        <w:t>ontrols</w:t>
      </w:r>
      <w:r w:rsidR="00763B22" w:rsidRPr="00A31C49">
        <w:rPr>
          <w:rFonts w:ascii="Arial" w:hAnsi="Arial" w:cs="Arial"/>
          <w:b/>
          <w:sz w:val="20"/>
          <w:szCs w:val="20"/>
          <w:lang w:val="en-GB"/>
        </w:rPr>
        <w:t xml:space="preserve"> for T- and B-cell subset </w:t>
      </w:r>
      <w:proofErr w:type="spellStart"/>
      <w:r w:rsidR="00763B22" w:rsidRPr="00A31C49">
        <w:rPr>
          <w:rFonts w:ascii="Arial" w:hAnsi="Arial" w:cs="Arial"/>
          <w:b/>
          <w:sz w:val="20"/>
          <w:szCs w:val="20"/>
          <w:lang w:val="en-GB"/>
        </w:rPr>
        <w:t>analyses</w:t>
      </w:r>
      <w:r w:rsidR="008657D2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</w:p>
    <w:tbl>
      <w:tblPr>
        <w:tblStyle w:val="Tabelraster"/>
        <w:tblW w:w="7181" w:type="dxa"/>
        <w:tblLook w:val="04A0" w:firstRow="1" w:lastRow="0" w:firstColumn="1" w:lastColumn="0" w:noHBand="0" w:noVBand="1"/>
      </w:tblPr>
      <w:tblGrid>
        <w:gridCol w:w="2989"/>
        <w:gridCol w:w="1408"/>
        <w:gridCol w:w="1549"/>
        <w:gridCol w:w="1235"/>
      </w:tblGrid>
      <w:tr w:rsidR="008657D2" w:rsidRPr="00A31C49" w14:paraId="46469887" w14:textId="77777777" w:rsidTr="008657D2">
        <w:tc>
          <w:tcPr>
            <w:tcW w:w="2989" w:type="dxa"/>
          </w:tcPr>
          <w:p w14:paraId="66164D65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08" w:type="dxa"/>
          </w:tcPr>
          <w:p w14:paraId="31FFFB2D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Control cohort </w:t>
            </w:r>
          </w:p>
          <w:p w14:paraId="4453BC8C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n=50</w:t>
            </w:r>
          </w:p>
        </w:tc>
        <w:tc>
          <w:tcPr>
            <w:tcW w:w="1549" w:type="dxa"/>
          </w:tcPr>
          <w:p w14:paraId="5B752BF9" w14:textId="08817832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IBD cohort</w:t>
            </w:r>
          </w:p>
          <w:p w14:paraId="2F9F3C8A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3924E133" w14:textId="5644FCB3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n=137</w:t>
            </w:r>
          </w:p>
        </w:tc>
        <w:tc>
          <w:tcPr>
            <w:tcW w:w="1235" w:type="dxa"/>
          </w:tcPr>
          <w:p w14:paraId="71C5A8AA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p value</w:t>
            </w:r>
          </w:p>
          <w:p w14:paraId="46E47AC4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IBD vs control</w:t>
            </w:r>
          </w:p>
        </w:tc>
      </w:tr>
      <w:tr w:rsidR="008657D2" w:rsidRPr="00A31C49" w14:paraId="722D5048" w14:textId="77777777" w:rsidTr="008657D2">
        <w:tc>
          <w:tcPr>
            <w:tcW w:w="2989" w:type="dxa"/>
          </w:tcPr>
          <w:p w14:paraId="1D565F64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08" w:type="dxa"/>
          </w:tcPr>
          <w:p w14:paraId="41E7EF50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79D4AE18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35" w:type="dxa"/>
          </w:tcPr>
          <w:p w14:paraId="64FDA845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657D2" w:rsidRPr="00A31C49" w14:paraId="541CB642" w14:textId="77777777" w:rsidTr="008657D2">
        <w:tc>
          <w:tcPr>
            <w:tcW w:w="2989" w:type="dxa"/>
          </w:tcPr>
          <w:p w14:paraId="4F6DC59A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Sex, male, n (%)</w:t>
            </w:r>
          </w:p>
        </w:tc>
        <w:tc>
          <w:tcPr>
            <w:tcW w:w="1408" w:type="dxa"/>
          </w:tcPr>
          <w:p w14:paraId="31C41723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26 (52.0 %)</w:t>
            </w:r>
          </w:p>
        </w:tc>
        <w:tc>
          <w:tcPr>
            <w:tcW w:w="1549" w:type="dxa"/>
          </w:tcPr>
          <w:p w14:paraId="4AB86B03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69 (50.4%)</w:t>
            </w:r>
          </w:p>
        </w:tc>
        <w:tc>
          <w:tcPr>
            <w:tcW w:w="1235" w:type="dxa"/>
          </w:tcPr>
          <w:p w14:paraId="0F8DF5D5" w14:textId="25F05DD3" w:rsidR="008657D2" w:rsidRPr="00A31C49" w:rsidRDefault="008657D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.87</w:t>
            </w:r>
          </w:p>
        </w:tc>
      </w:tr>
      <w:tr w:rsidR="008657D2" w:rsidRPr="00A31C49" w14:paraId="416FB740" w14:textId="77777777" w:rsidTr="008657D2">
        <w:tc>
          <w:tcPr>
            <w:tcW w:w="2989" w:type="dxa"/>
          </w:tcPr>
          <w:p w14:paraId="6C88DF8F" w14:textId="77777777" w:rsidR="008657D2" w:rsidRPr="00A31C49" w:rsidRDefault="008657D2" w:rsidP="006C3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2 months</w:t>
            </w:r>
          </w:p>
        </w:tc>
        <w:tc>
          <w:tcPr>
            <w:tcW w:w="1408" w:type="dxa"/>
          </w:tcPr>
          <w:p w14:paraId="37421F81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49" w:type="dxa"/>
          </w:tcPr>
          <w:p w14:paraId="7EBF78D1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n=129</w:t>
            </w:r>
          </w:p>
        </w:tc>
        <w:tc>
          <w:tcPr>
            <w:tcW w:w="1235" w:type="dxa"/>
          </w:tcPr>
          <w:p w14:paraId="768402E3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657D2" w:rsidRPr="00A31C49" w14:paraId="72A365C8" w14:textId="77777777" w:rsidTr="008657D2">
        <w:tc>
          <w:tcPr>
            <w:tcW w:w="2989" w:type="dxa"/>
          </w:tcPr>
          <w:p w14:paraId="75D5E498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Age (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mo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 at 2mo time point, median (IQR)</w:t>
            </w:r>
          </w:p>
        </w:tc>
        <w:tc>
          <w:tcPr>
            <w:tcW w:w="1408" w:type="dxa"/>
          </w:tcPr>
          <w:p w14:paraId="4EBF8904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49" w:type="dxa"/>
          </w:tcPr>
          <w:p w14:paraId="24F83B84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1.8 (1.6 - 1.9)</w:t>
            </w:r>
          </w:p>
        </w:tc>
        <w:tc>
          <w:tcPr>
            <w:tcW w:w="1235" w:type="dxa"/>
          </w:tcPr>
          <w:p w14:paraId="1B10E810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8657D2" w:rsidRPr="00A31C49" w14:paraId="4C71FAB3" w14:textId="77777777" w:rsidTr="008657D2">
        <w:tc>
          <w:tcPr>
            <w:tcW w:w="2989" w:type="dxa"/>
          </w:tcPr>
          <w:p w14:paraId="01849DCD" w14:textId="77777777" w:rsidR="008657D2" w:rsidRPr="00A31C49" w:rsidRDefault="008657D2" w:rsidP="006C3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1408" w:type="dxa"/>
          </w:tcPr>
          <w:p w14:paraId="25467DF5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n=11</w:t>
            </w:r>
          </w:p>
        </w:tc>
        <w:tc>
          <w:tcPr>
            <w:tcW w:w="1549" w:type="dxa"/>
          </w:tcPr>
          <w:p w14:paraId="1C5ADB80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n=130</w:t>
            </w:r>
          </w:p>
        </w:tc>
        <w:tc>
          <w:tcPr>
            <w:tcW w:w="1235" w:type="dxa"/>
          </w:tcPr>
          <w:p w14:paraId="6E79A9BF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657D2" w:rsidRPr="00A31C49" w14:paraId="1034BD1A" w14:textId="77777777" w:rsidTr="008657D2">
        <w:tc>
          <w:tcPr>
            <w:tcW w:w="2989" w:type="dxa"/>
          </w:tcPr>
          <w:p w14:paraId="4BAB77AC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Age (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mo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 at 6mo time point, median (IQR)</w:t>
            </w:r>
          </w:p>
        </w:tc>
        <w:tc>
          <w:tcPr>
            <w:tcW w:w="1408" w:type="dxa"/>
          </w:tcPr>
          <w:p w14:paraId="7F5F59AC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6.0 (6.0 - 7.2)</w:t>
            </w:r>
          </w:p>
        </w:tc>
        <w:tc>
          <w:tcPr>
            <w:tcW w:w="1549" w:type="dxa"/>
          </w:tcPr>
          <w:p w14:paraId="08001279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6.3 (6.0 - 6.5)</w:t>
            </w:r>
          </w:p>
        </w:tc>
        <w:tc>
          <w:tcPr>
            <w:tcW w:w="1235" w:type="dxa"/>
          </w:tcPr>
          <w:p w14:paraId="4ED65982" w14:textId="32E2BD7F" w:rsidR="008657D2" w:rsidRPr="00A31C49" w:rsidRDefault="008657D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.51</w:t>
            </w:r>
          </w:p>
        </w:tc>
      </w:tr>
      <w:tr w:rsidR="008657D2" w:rsidRPr="00A31C49" w14:paraId="29CB0946" w14:textId="77777777" w:rsidTr="008657D2">
        <w:tc>
          <w:tcPr>
            <w:tcW w:w="2989" w:type="dxa"/>
          </w:tcPr>
          <w:p w14:paraId="52473F00" w14:textId="77777777" w:rsidR="008657D2" w:rsidRPr="00A31C49" w:rsidRDefault="008657D2" w:rsidP="006C3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12 months</w:t>
            </w:r>
          </w:p>
        </w:tc>
        <w:tc>
          <w:tcPr>
            <w:tcW w:w="1408" w:type="dxa"/>
          </w:tcPr>
          <w:p w14:paraId="09CC6970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n=14</w:t>
            </w:r>
          </w:p>
        </w:tc>
        <w:tc>
          <w:tcPr>
            <w:tcW w:w="1549" w:type="dxa"/>
          </w:tcPr>
          <w:p w14:paraId="01F5AD4E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n=129</w:t>
            </w:r>
          </w:p>
        </w:tc>
        <w:tc>
          <w:tcPr>
            <w:tcW w:w="1235" w:type="dxa"/>
          </w:tcPr>
          <w:p w14:paraId="10911B25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657D2" w:rsidRPr="00A31C49" w14:paraId="3EC5A09A" w14:textId="77777777" w:rsidTr="008657D2">
        <w:tc>
          <w:tcPr>
            <w:tcW w:w="2989" w:type="dxa"/>
          </w:tcPr>
          <w:p w14:paraId="6D2F8A0F" w14:textId="77777777" w:rsidR="008657D2" w:rsidRPr="00A31C49" w:rsidRDefault="008657D2" w:rsidP="006C3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Age (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mo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 at 12mo time point, median (IQR)</w:t>
            </w:r>
          </w:p>
        </w:tc>
        <w:tc>
          <w:tcPr>
            <w:tcW w:w="1408" w:type="dxa"/>
          </w:tcPr>
          <w:p w14:paraId="7A39ACB1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12.0 (10.5 - 15.9)</w:t>
            </w:r>
          </w:p>
        </w:tc>
        <w:tc>
          <w:tcPr>
            <w:tcW w:w="1549" w:type="dxa"/>
          </w:tcPr>
          <w:p w14:paraId="11A2EF8D" w14:textId="77777777" w:rsidR="008657D2" w:rsidRPr="00A31C49" w:rsidRDefault="008657D2" w:rsidP="006C35B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12.2 (12.0 - 12.6)</w:t>
            </w:r>
          </w:p>
        </w:tc>
        <w:tc>
          <w:tcPr>
            <w:tcW w:w="1235" w:type="dxa"/>
          </w:tcPr>
          <w:p w14:paraId="6F58DA8F" w14:textId="7E906130" w:rsidR="008657D2" w:rsidRPr="00A31C49" w:rsidRDefault="008657D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.48</w:t>
            </w:r>
          </w:p>
        </w:tc>
      </w:tr>
    </w:tbl>
    <w:p w14:paraId="6B4174A9" w14:textId="3AFD3EDB" w:rsidR="006C35BB" w:rsidRPr="00A31C49" w:rsidRDefault="008657D2" w:rsidP="006C35BB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a </w:t>
      </w:r>
      <w:r w:rsidR="006C35BB" w:rsidRPr="00A31C49">
        <w:rPr>
          <w:rFonts w:ascii="Arial" w:hAnsi="Arial" w:cs="Arial"/>
          <w:sz w:val="20"/>
          <w:szCs w:val="20"/>
          <w:lang w:val="en-GB"/>
        </w:rPr>
        <w:t>Baseline characteristics of 137 infants with intrauterine exposure to immunomodulating drug</w:t>
      </w:r>
      <w:r w:rsidR="00F3429D" w:rsidRPr="00A31C49">
        <w:rPr>
          <w:rFonts w:ascii="Arial" w:hAnsi="Arial" w:cs="Arial"/>
          <w:sz w:val="20"/>
          <w:szCs w:val="20"/>
          <w:lang w:val="en-GB"/>
        </w:rPr>
        <w:t>s and 50 healthy control infants.</w:t>
      </w:r>
      <w:r w:rsidR="006C35BB" w:rsidRPr="00A31C49">
        <w:rPr>
          <w:rFonts w:ascii="Arial" w:hAnsi="Arial" w:cs="Arial"/>
          <w:sz w:val="20"/>
          <w:szCs w:val="20"/>
          <w:lang w:val="en-GB"/>
        </w:rPr>
        <w:t xml:space="preserve"> </w:t>
      </w:r>
      <w:r w:rsidRPr="00A31C49">
        <w:rPr>
          <w:rFonts w:ascii="Arial" w:hAnsi="Arial" w:cs="Arial"/>
          <w:sz w:val="20"/>
          <w:szCs w:val="20"/>
          <w:lang w:val="en-GB"/>
        </w:rPr>
        <w:br/>
      </w:r>
      <w:r w:rsidR="006C35BB" w:rsidRPr="00A31C49">
        <w:rPr>
          <w:rFonts w:ascii="Arial" w:hAnsi="Arial" w:cs="Arial"/>
          <w:sz w:val="20"/>
          <w:szCs w:val="20"/>
          <w:lang w:val="en-GB"/>
        </w:rPr>
        <w:t>Abbreviation</w:t>
      </w:r>
      <w:r w:rsidRPr="00A31C49">
        <w:rPr>
          <w:rFonts w:ascii="Arial" w:hAnsi="Arial" w:cs="Arial"/>
          <w:sz w:val="20"/>
          <w:szCs w:val="20"/>
          <w:lang w:val="en-GB"/>
        </w:rPr>
        <w:t>s</w:t>
      </w:r>
      <w:r w:rsidR="006C35BB" w:rsidRPr="00A31C49">
        <w:rPr>
          <w:rFonts w:ascii="Arial" w:hAnsi="Arial" w:cs="Arial"/>
          <w:sz w:val="20"/>
          <w:szCs w:val="20"/>
          <w:lang w:val="en-GB"/>
        </w:rPr>
        <w:t>: IBD, inflamm</w:t>
      </w:r>
      <w:r w:rsidR="005A3AD1" w:rsidRPr="00A31C49">
        <w:rPr>
          <w:rFonts w:ascii="Arial" w:hAnsi="Arial" w:cs="Arial"/>
          <w:sz w:val="20"/>
          <w:szCs w:val="20"/>
          <w:lang w:val="en-GB"/>
        </w:rPr>
        <w:t xml:space="preserve">atory bowel disease; </w:t>
      </w:r>
      <w:proofErr w:type="spellStart"/>
      <w:r w:rsidR="005A3AD1" w:rsidRPr="00A31C49">
        <w:rPr>
          <w:rFonts w:ascii="Arial" w:hAnsi="Arial" w:cs="Arial"/>
          <w:sz w:val="20"/>
          <w:szCs w:val="20"/>
          <w:lang w:val="en-GB"/>
        </w:rPr>
        <w:t>mo</w:t>
      </w:r>
      <w:proofErr w:type="spellEnd"/>
      <w:r w:rsidR="005A3AD1" w:rsidRPr="00A31C49">
        <w:rPr>
          <w:rFonts w:ascii="Arial" w:hAnsi="Arial" w:cs="Arial"/>
          <w:sz w:val="20"/>
          <w:szCs w:val="20"/>
          <w:lang w:val="en-GB"/>
        </w:rPr>
        <w:t>, months; n/a, not applicable.</w:t>
      </w:r>
      <w:r w:rsidR="006C35BB" w:rsidRPr="00A31C49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925605E" w14:textId="77777777" w:rsidR="006C35BB" w:rsidRPr="00A31C49" w:rsidRDefault="006C35BB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br w:type="page"/>
      </w:r>
    </w:p>
    <w:p w14:paraId="39EEE26C" w14:textId="01C7792A" w:rsidR="006C35BB" w:rsidRPr="00A31C49" w:rsidRDefault="00F02EE2" w:rsidP="006C35BB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4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. GMCs of IgG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antibodies 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gainst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p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ertussis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v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accine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>omponents (PT, FHA, PRN), D</w:t>
      </w:r>
      <w:r w:rsidR="00C65F79" w:rsidRPr="00A31C49">
        <w:rPr>
          <w:rFonts w:ascii="Arial" w:hAnsi="Arial" w:cs="Arial"/>
          <w:b/>
          <w:sz w:val="20"/>
          <w:szCs w:val="20"/>
          <w:lang w:val="en-GB"/>
        </w:rPr>
        <w:t xml:space="preserve">t, Tt, Hib PRP, </w:t>
      </w:r>
      <w:proofErr w:type="spellStart"/>
      <w:r w:rsidR="00C65F79" w:rsidRPr="00A31C49">
        <w:rPr>
          <w:rFonts w:ascii="Arial" w:hAnsi="Arial" w:cs="Arial"/>
          <w:b/>
          <w:sz w:val="20"/>
          <w:szCs w:val="20"/>
          <w:lang w:val="en-GB"/>
        </w:rPr>
        <w:t>HB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sAg</w:t>
      </w:r>
      <w:proofErr w:type="spellEnd"/>
      <w:r w:rsidR="00AF4C89" w:rsidRPr="00A31C49">
        <w:rPr>
          <w:rFonts w:ascii="Arial" w:hAnsi="Arial" w:cs="Arial"/>
          <w:b/>
          <w:sz w:val="20"/>
          <w:szCs w:val="20"/>
          <w:lang w:val="en-GB"/>
        </w:rPr>
        <w:t>, and IPV i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n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nfants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w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ith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intrauterine e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>xposur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e to immunomodulating d</w:t>
      </w:r>
      <w:r w:rsidR="004A24A8" w:rsidRPr="00A31C49">
        <w:rPr>
          <w:rFonts w:ascii="Arial" w:hAnsi="Arial" w:cs="Arial"/>
          <w:b/>
          <w:sz w:val="20"/>
          <w:szCs w:val="20"/>
          <w:lang w:val="en-GB"/>
        </w:rPr>
        <w:t>rugs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 xml:space="preserve"> and healthy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8657D2" w:rsidRPr="00A31C49">
        <w:rPr>
          <w:rFonts w:ascii="Arial" w:hAnsi="Arial" w:cs="Arial"/>
          <w:b/>
          <w:sz w:val="20"/>
          <w:szCs w:val="20"/>
          <w:lang w:val="en-GB"/>
        </w:rPr>
        <w:t>ontrols</w:t>
      </w:r>
      <w:r w:rsidR="008657D2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1560"/>
        <w:gridCol w:w="2830"/>
        <w:gridCol w:w="2976"/>
        <w:gridCol w:w="1418"/>
      </w:tblGrid>
      <w:tr w:rsidR="00A50882" w:rsidRPr="00A31C49" w14:paraId="314913C0" w14:textId="77777777" w:rsidTr="005A3AD1">
        <w:tc>
          <w:tcPr>
            <w:tcW w:w="1560" w:type="dxa"/>
          </w:tcPr>
          <w:p w14:paraId="7E75D5CF" w14:textId="4E1A743D" w:rsidR="00A50882" w:rsidRPr="00A31C49" w:rsidRDefault="000F02B8" w:rsidP="00A508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</w:t>
            </w:r>
          </w:p>
        </w:tc>
        <w:tc>
          <w:tcPr>
            <w:tcW w:w="2830" w:type="dxa"/>
          </w:tcPr>
          <w:p w14:paraId="09985B04" w14:textId="78838BCC" w:rsidR="008657D2" w:rsidRPr="00A31C49" w:rsidRDefault="008657D2" w:rsidP="00A50882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H</w:t>
            </w:r>
            <w:r w:rsidR="00A50882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ealthy controls</w:t>
            </w:r>
          </w:p>
        </w:tc>
        <w:tc>
          <w:tcPr>
            <w:tcW w:w="2976" w:type="dxa"/>
          </w:tcPr>
          <w:p w14:paraId="34E862D3" w14:textId="169F5703" w:rsidR="00A50882" w:rsidRPr="00A31C49" w:rsidRDefault="008657D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  <w:lang w:val="en-GB"/>
              </w:rPr>
              <w:t>IBD cohort</w:t>
            </w:r>
          </w:p>
        </w:tc>
        <w:tc>
          <w:tcPr>
            <w:tcW w:w="1418" w:type="dxa"/>
          </w:tcPr>
          <w:p w14:paraId="5223FF3C" w14:textId="46740EC8" w:rsidR="00A50882" w:rsidRPr="00A31C49" w:rsidRDefault="00A5088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 xml:space="preserve">p value </w:t>
            </w:r>
          </w:p>
        </w:tc>
      </w:tr>
      <w:tr w:rsidR="00A50882" w:rsidRPr="00A31C49" w14:paraId="43377B61" w14:textId="77777777" w:rsidTr="005A3AD1">
        <w:tc>
          <w:tcPr>
            <w:tcW w:w="1560" w:type="dxa"/>
          </w:tcPr>
          <w:p w14:paraId="031FC9E8" w14:textId="500F79EE" w:rsidR="00A50882" w:rsidRPr="00A31C49" w:rsidRDefault="00A50882" w:rsidP="00A508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830" w:type="dxa"/>
          </w:tcPr>
          <w:p w14:paraId="759183F2" w14:textId="7BFE610B" w:rsidR="00A50882" w:rsidRPr="00A31C49" w:rsidRDefault="00A5088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n=103</w:t>
            </w:r>
          </w:p>
        </w:tc>
        <w:tc>
          <w:tcPr>
            <w:tcW w:w="2976" w:type="dxa"/>
          </w:tcPr>
          <w:p w14:paraId="6A7FE3BC" w14:textId="68DDDB54" w:rsidR="00A50882" w:rsidRPr="00A31C49" w:rsidRDefault="00A5088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  <w:lang w:val="en-GB"/>
              </w:rPr>
              <w:t>n=137</w:t>
            </w:r>
          </w:p>
        </w:tc>
        <w:tc>
          <w:tcPr>
            <w:tcW w:w="1418" w:type="dxa"/>
          </w:tcPr>
          <w:p w14:paraId="475087C7" w14:textId="7777777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0882" w:rsidRPr="00A31C49" w14:paraId="4CA19270" w14:textId="77777777" w:rsidTr="005A3AD1">
        <w:tc>
          <w:tcPr>
            <w:tcW w:w="1560" w:type="dxa"/>
          </w:tcPr>
          <w:p w14:paraId="779560D3" w14:textId="54219AA7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PT</w:t>
            </w:r>
          </w:p>
        </w:tc>
        <w:tc>
          <w:tcPr>
            <w:tcW w:w="2830" w:type="dxa"/>
          </w:tcPr>
          <w:p w14:paraId="38B08227" w14:textId="43F9E823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44.1 (36.9-52.6)</w:t>
            </w:r>
          </w:p>
        </w:tc>
        <w:tc>
          <w:tcPr>
            <w:tcW w:w="2976" w:type="dxa"/>
          </w:tcPr>
          <w:p w14:paraId="667DE39D" w14:textId="654B721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54.4 (46.6-63.7)</w:t>
            </w:r>
          </w:p>
        </w:tc>
        <w:tc>
          <w:tcPr>
            <w:tcW w:w="1418" w:type="dxa"/>
          </w:tcPr>
          <w:p w14:paraId="0691E8E3" w14:textId="618EB241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.08</w:t>
            </w:r>
          </w:p>
        </w:tc>
      </w:tr>
      <w:tr w:rsidR="00A50882" w:rsidRPr="00A31C49" w14:paraId="7B849609" w14:textId="77777777" w:rsidTr="005A3AD1">
        <w:tc>
          <w:tcPr>
            <w:tcW w:w="1560" w:type="dxa"/>
          </w:tcPr>
          <w:p w14:paraId="634750ED" w14:textId="5E8330C3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FHA</w:t>
            </w:r>
          </w:p>
        </w:tc>
        <w:tc>
          <w:tcPr>
            <w:tcW w:w="2830" w:type="dxa"/>
          </w:tcPr>
          <w:p w14:paraId="41F89101" w14:textId="74E05DD1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40.8 (35.7-46.6)</w:t>
            </w:r>
          </w:p>
        </w:tc>
        <w:tc>
          <w:tcPr>
            <w:tcW w:w="2976" w:type="dxa"/>
          </w:tcPr>
          <w:p w14:paraId="77DFA555" w14:textId="5E7C20F9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36.8 (32.8-41.4)</w:t>
            </w:r>
          </w:p>
        </w:tc>
        <w:tc>
          <w:tcPr>
            <w:tcW w:w="1418" w:type="dxa"/>
          </w:tcPr>
          <w:p w14:paraId="59D6A324" w14:textId="5BFB6439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  <w:r w:rsidR="008657D2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A50882" w:rsidRPr="00A31C49" w14:paraId="33472F89" w14:textId="77777777" w:rsidTr="005A3AD1">
        <w:tc>
          <w:tcPr>
            <w:tcW w:w="1560" w:type="dxa"/>
          </w:tcPr>
          <w:p w14:paraId="446E3832" w14:textId="003E4086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PRN</w:t>
            </w:r>
          </w:p>
        </w:tc>
        <w:tc>
          <w:tcPr>
            <w:tcW w:w="2830" w:type="dxa"/>
          </w:tcPr>
          <w:p w14:paraId="536EB64C" w14:textId="7B8564F3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36.6 (29.3-45.7)</w:t>
            </w:r>
          </w:p>
        </w:tc>
        <w:tc>
          <w:tcPr>
            <w:tcW w:w="2976" w:type="dxa"/>
          </w:tcPr>
          <w:p w14:paraId="59545D2C" w14:textId="477EAAA0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48.5 (40.1-58.6)</w:t>
            </w:r>
          </w:p>
        </w:tc>
        <w:tc>
          <w:tcPr>
            <w:tcW w:w="1418" w:type="dxa"/>
          </w:tcPr>
          <w:p w14:paraId="1487397A" w14:textId="0F16A074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.07</w:t>
            </w:r>
          </w:p>
        </w:tc>
      </w:tr>
      <w:tr w:rsidR="00A50882" w:rsidRPr="00A31C49" w14:paraId="4C6A8A1F" w14:textId="77777777" w:rsidTr="005A3AD1">
        <w:tc>
          <w:tcPr>
            <w:tcW w:w="1560" w:type="dxa"/>
          </w:tcPr>
          <w:p w14:paraId="0BE91183" w14:textId="52615C7C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FIM2/3</w:t>
            </w:r>
          </w:p>
        </w:tc>
        <w:tc>
          <w:tcPr>
            <w:tcW w:w="2830" w:type="dxa"/>
          </w:tcPr>
          <w:p w14:paraId="07519613" w14:textId="7665DA0C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5FF71551" w14:textId="3C6AFDBD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183 (160-209)</w:t>
            </w:r>
          </w:p>
        </w:tc>
        <w:tc>
          <w:tcPr>
            <w:tcW w:w="1418" w:type="dxa"/>
          </w:tcPr>
          <w:p w14:paraId="24F9AA08" w14:textId="6F950D68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50882" w:rsidRPr="00A31C49" w14:paraId="6B897F85" w14:textId="77777777" w:rsidTr="005A3AD1">
        <w:tc>
          <w:tcPr>
            <w:tcW w:w="1560" w:type="dxa"/>
          </w:tcPr>
          <w:p w14:paraId="3194F51A" w14:textId="0908F908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Dt</w:t>
            </w:r>
          </w:p>
        </w:tc>
        <w:tc>
          <w:tcPr>
            <w:tcW w:w="2830" w:type="dxa"/>
          </w:tcPr>
          <w:p w14:paraId="3A8BA2C3" w14:textId="078D425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0.18 (0.14-0.22)</w:t>
            </w:r>
          </w:p>
        </w:tc>
        <w:tc>
          <w:tcPr>
            <w:tcW w:w="2976" w:type="dxa"/>
          </w:tcPr>
          <w:p w14:paraId="19EFF526" w14:textId="513690F1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0.25 (0.21-0.31)</w:t>
            </w:r>
          </w:p>
        </w:tc>
        <w:tc>
          <w:tcPr>
            <w:tcW w:w="1418" w:type="dxa"/>
          </w:tcPr>
          <w:p w14:paraId="259C7245" w14:textId="592D9EE8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.02</w:t>
            </w:r>
          </w:p>
        </w:tc>
      </w:tr>
      <w:tr w:rsidR="00A50882" w:rsidRPr="00A31C49" w14:paraId="25A31ACD" w14:textId="77777777" w:rsidTr="005A3AD1">
        <w:tc>
          <w:tcPr>
            <w:tcW w:w="1560" w:type="dxa"/>
          </w:tcPr>
          <w:p w14:paraId="78DE31E8" w14:textId="3A084378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Tt</w:t>
            </w:r>
          </w:p>
        </w:tc>
        <w:tc>
          <w:tcPr>
            <w:tcW w:w="2830" w:type="dxa"/>
          </w:tcPr>
          <w:p w14:paraId="7F2D9B85" w14:textId="7EDABFCC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0.83 (0.71-0.97)</w:t>
            </w:r>
          </w:p>
        </w:tc>
        <w:tc>
          <w:tcPr>
            <w:tcW w:w="2976" w:type="dxa"/>
          </w:tcPr>
          <w:p w14:paraId="13B44278" w14:textId="28FD030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3.74 (3.26-4.28)</w:t>
            </w:r>
          </w:p>
        </w:tc>
        <w:tc>
          <w:tcPr>
            <w:tcW w:w="1418" w:type="dxa"/>
          </w:tcPr>
          <w:p w14:paraId="0566A088" w14:textId="46360505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50882" w:rsidRPr="00A31C49" w14:paraId="21E93788" w14:textId="77777777" w:rsidTr="005A3AD1">
        <w:tc>
          <w:tcPr>
            <w:tcW w:w="1560" w:type="dxa"/>
          </w:tcPr>
          <w:p w14:paraId="41546E79" w14:textId="311EAA64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Hib PRP</w:t>
            </w:r>
          </w:p>
        </w:tc>
        <w:tc>
          <w:tcPr>
            <w:tcW w:w="2830" w:type="dxa"/>
          </w:tcPr>
          <w:p w14:paraId="5F1EE1D6" w14:textId="6BCEAF0C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0.30 (0.22-0.41)</w:t>
            </w:r>
          </w:p>
        </w:tc>
        <w:tc>
          <w:tcPr>
            <w:tcW w:w="2976" w:type="dxa"/>
          </w:tcPr>
          <w:p w14:paraId="3ECAAC54" w14:textId="731E59F0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4.30 (3.30-5.60)</w:t>
            </w:r>
          </w:p>
        </w:tc>
        <w:tc>
          <w:tcPr>
            <w:tcW w:w="1418" w:type="dxa"/>
          </w:tcPr>
          <w:p w14:paraId="0041E757" w14:textId="216B6962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50882" w:rsidRPr="00A31C49" w14:paraId="1583E82B" w14:textId="77777777" w:rsidTr="005A3AD1">
        <w:tc>
          <w:tcPr>
            <w:tcW w:w="1560" w:type="dxa"/>
          </w:tcPr>
          <w:p w14:paraId="778D98A6" w14:textId="00DB01A1" w:rsidR="00A50882" w:rsidRPr="00A31C49" w:rsidRDefault="00C65F79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HB</w:t>
            </w:r>
            <w:r w:rsidR="00A50882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sAg</w:t>
            </w:r>
            <w:proofErr w:type="spellEnd"/>
          </w:p>
        </w:tc>
        <w:tc>
          <w:tcPr>
            <w:tcW w:w="2830" w:type="dxa"/>
          </w:tcPr>
          <w:p w14:paraId="0E26022F" w14:textId="5CC4FA2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632E6B83" w14:textId="0BBD746D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6675.0 (5661.7-7869.8)</w:t>
            </w:r>
          </w:p>
        </w:tc>
        <w:tc>
          <w:tcPr>
            <w:tcW w:w="1418" w:type="dxa"/>
          </w:tcPr>
          <w:p w14:paraId="06DF6167" w14:textId="7E282D4B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50882" w:rsidRPr="00A31C49" w14:paraId="225387DA" w14:textId="77777777" w:rsidTr="005A3AD1">
        <w:tc>
          <w:tcPr>
            <w:tcW w:w="1560" w:type="dxa"/>
          </w:tcPr>
          <w:p w14:paraId="4E9C3B12" w14:textId="05340F50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</w:t>
            </w:r>
            <w:r w:rsidR="006C2B78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1</w:t>
            </w:r>
          </w:p>
        </w:tc>
        <w:tc>
          <w:tcPr>
            <w:tcW w:w="2830" w:type="dxa"/>
          </w:tcPr>
          <w:p w14:paraId="5A93129B" w14:textId="6D2BE9E7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573DA1D1" w14:textId="1FFF975D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(10.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-17.0)</w:t>
            </w:r>
          </w:p>
        </w:tc>
        <w:tc>
          <w:tcPr>
            <w:tcW w:w="1418" w:type="dxa"/>
          </w:tcPr>
          <w:p w14:paraId="7275C323" w14:textId="6DBC8769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0F2DB83A" w14:textId="77777777" w:rsidTr="005A3AD1">
        <w:tc>
          <w:tcPr>
            <w:tcW w:w="1560" w:type="dxa"/>
          </w:tcPr>
          <w:p w14:paraId="010B202D" w14:textId="044484EA" w:rsidR="006C2B78" w:rsidRPr="00A31C49" w:rsidRDefault="006C2B78" w:rsidP="00A50882">
            <w:pPr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IPV2</w:t>
            </w:r>
          </w:p>
        </w:tc>
        <w:tc>
          <w:tcPr>
            <w:tcW w:w="2830" w:type="dxa"/>
          </w:tcPr>
          <w:p w14:paraId="22DE119A" w14:textId="67604D7B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3C55FDB7" w14:textId="639F2092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7.1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1.2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-34.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49F3205F" w14:textId="2FC09B1A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15E868A8" w14:textId="77777777" w:rsidTr="005A3AD1">
        <w:tc>
          <w:tcPr>
            <w:tcW w:w="1560" w:type="dxa"/>
          </w:tcPr>
          <w:p w14:paraId="0A6868FF" w14:textId="2E36D724" w:rsidR="006C2B78" w:rsidRPr="00A31C49" w:rsidRDefault="006C2B78" w:rsidP="00A50882">
            <w:pPr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IPV3</w:t>
            </w:r>
          </w:p>
        </w:tc>
        <w:tc>
          <w:tcPr>
            <w:tcW w:w="2830" w:type="dxa"/>
          </w:tcPr>
          <w:p w14:paraId="6290A440" w14:textId="7E9FF54C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61FA0C21" w14:textId="76E771E1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(5.1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-8.3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50B048DF" w14:textId="2BAFAF4E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50882" w:rsidRPr="00A31C49" w14:paraId="26B817BC" w14:textId="77777777" w:rsidTr="005A3AD1">
        <w:tc>
          <w:tcPr>
            <w:tcW w:w="1560" w:type="dxa"/>
          </w:tcPr>
          <w:p w14:paraId="70DC5C6D" w14:textId="5FB67FE1" w:rsidR="00A50882" w:rsidRPr="00A31C49" w:rsidRDefault="00A50882" w:rsidP="00A50882">
            <w:pPr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12</w:t>
            </w:r>
            <w:r w:rsidRPr="00A31C49">
              <w:rPr>
                <w:rFonts w:ascii="Arial" w:hAnsi="Arial" w:cs="Arial"/>
                <w:b/>
                <w:color w:val="231F20"/>
                <w:spacing w:val="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657D2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months</w:t>
            </w:r>
            <w:r w:rsidR="008657D2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830" w:type="dxa"/>
          </w:tcPr>
          <w:p w14:paraId="50D2AE8B" w14:textId="44BDC573" w:rsidR="00A50882" w:rsidRPr="00A31C49" w:rsidRDefault="00A5088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n=103</w:t>
            </w:r>
          </w:p>
        </w:tc>
        <w:tc>
          <w:tcPr>
            <w:tcW w:w="2976" w:type="dxa"/>
          </w:tcPr>
          <w:p w14:paraId="3D7EE888" w14:textId="3F4CB035" w:rsidR="00A50882" w:rsidRPr="00A31C49" w:rsidRDefault="00A50882" w:rsidP="00A5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n=119</w:t>
            </w:r>
          </w:p>
        </w:tc>
        <w:tc>
          <w:tcPr>
            <w:tcW w:w="1418" w:type="dxa"/>
          </w:tcPr>
          <w:p w14:paraId="48AB81AC" w14:textId="7777777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0882" w:rsidRPr="00A31C49" w14:paraId="79376B38" w14:textId="77777777" w:rsidTr="005A3AD1">
        <w:tc>
          <w:tcPr>
            <w:tcW w:w="1560" w:type="dxa"/>
          </w:tcPr>
          <w:p w14:paraId="1F9E6CA3" w14:textId="5418538A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PT</w:t>
            </w:r>
          </w:p>
        </w:tc>
        <w:tc>
          <w:tcPr>
            <w:tcW w:w="2830" w:type="dxa"/>
          </w:tcPr>
          <w:p w14:paraId="1BBA6F93" w14:textId="291CF6EF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93.4 (78.8-111.0)</w:t>
            </w:r>
          </w:p>
        </w:tc>
        <w:tc>
          <w:tcPr>
            <w:tcW w:w="2976" w:type="dxa"/>
          </w:tcPr>
          <w:p w14:paraId="5A572362" w14:textId="573A06B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120.8 (102.7-142.0)</w:t>
            </w:r>
          </w:p>
        </w:tc>
        <w:tc>
          <w:tcPr>
            <w:tcW w:w="1418" w:type="dxa"/>
          </w:tcPr>
          <w:p w14:paraId="5BF53D4B" w14:textId="69944AA3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.03</w:t>
            </w:r>
          </w:p>
        </w:tc>
      </w:tr>
      <w:tr w:rsidR="00A50882" w:rsidRPr="00A31C49" w14:paraId="5FDDAB15" w14:textId="77777777" w:rsidTr="005A3AD1">
        <w:tc>
          <w:tcPr>
            <w:tcW w:w="1560" w:type="dxa"/>
          </w:tcPr>
          <w:p w14:paraId="4BB93330" w14:textId="3ABAEAB5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FHA</w:t>
            </w:r>
          </w:p>
        </w:tc>
        <w:tc>
          <w:tcPr>
            <w:tcW w:w="2830" w:type="dxa"/>
          </w:tcPr>
          <w:p w14:paraId="1AED9D4B" w14:textId="277211A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80.6 (69.3-93.8)</w:t>
            </w:r>
          </w:p>
        </w:tc>
        <w:tc>
          <w:tcPr>
            <w:tcW w:w="2976" w:type="dxa"/>
          </w:tcPr>
          <w:p w14:paraId="28B80C75" w14:textId="5E1BE7E4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49.2 (42.5-56.9)</w:t>
            </w:r>
          </w:p>
        </w:tc>
        <w:tc>
          <w:tcPr>
            <w:tcW w:w="1418" w:type="dxa"/>
          </w:tcPr>
          <w:p w14:paraId="37C29F8C" w14:textId="79003D6E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50882" w:rsidRPr="00A31C49" w14:paraId="31676376" w14:textId="77777777" w:rsidTr="005A3AD1">
        <w:tc>
          <w:tcPr>
            <w:tcW w:w="1560" w:type="dxa"/>
          </w:tcPr>
          <w:p w14:paraId="14DEF6E8" w14:textId="44E2BB8D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PRN</w:t>
            </w:r>
          </w:p>
        </w:tc>
        <w:tc>
          <w:tcPr>
            <w:tcW w:w="2830" w:type="dxa"/>
          </w:tcPr>
          <w:p w14:paraId="48B2EFFB" w14:textId="59C7C96D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108 (86.5-134)</w:t>
            </w:r>
          </w:p>
        </w:tc>
        <w:tc>
          <w:tcPr>
            <w:tcW w:w="2976" w:type="dxa"/>
          </w:tcPr>
          <w:p w14:paraId="13AD57E3" w14:textId="6087307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129 (105.3-158)</w:t>
            </w:r>
          </w:p>
        </w:tc>
        <w:tc>
          <w:tcPr>
            <w:tcW w:w="1418" w:type="dxa"/>
          </w:tcPr>
          <w:p w14:paraId="7C1161EC" w14:textId="5A2C1D46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  <w:r w:rsidR="008657D2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A50882" w:rsidRPr="00A31C49" w14:paraId="3BD84C4A" w14:textId="77777777" w:rsidTr="005A3AD1">
        <w:tc>
          <w:tcPr>
            <w:tcW w:w="1560" w:type="dxa"/>
          </w:tcPr>
          <w:p w14:paraId="477C5361" w14:textId="59847504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FIM2/3</w:t>
            </w:r>
          </w:p>
        </w:tc>
        <w:tc>
          <w:tcPr>
            <w:tcW w:w="2830" w:type="dxa"/>
          </w:tcPr>
          <w:p w14:paraId="07978A9B" w14:textId="234C270B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5BAD1208" w14:textId="3B8297A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369 (319-426)</w:t>
            </w:r>
          </w:p>
        </w:tc>
        <w:tc>
          <w:tcPr>
            <w:tcW w:w="1418" w:type="dxa"/>
          </w:tcPr>
          <w:p w14:paraId="19999FD0" w14:textId="1C00C686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50882" w:rsidRPr="00A31C49" w14:paraId="794B05A5" w14:textId="77777777" w:rsidTr="005A3AD1">
        <w:tc>
          <w:tcPr>
            <w:tcW w:w="1560" w:type="dxa"/>
          </w:tcPr>
          <w:p w14:paraId="267FF89C" w14:textId="47D7AF79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Dt</w:t>
            </w:r>
          </w:p>
        </w:tc>
        <w:tc>
          <w:tcPr>
            <w:tcW w:w="2830" w:type="dxa"/>
          </w:tcPr>
          <w:p w14:paraId="16714DDE" w14:textId="1F438DE0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0.92 (0.78-1.08)</w:t>
            </w:r>
          </w:p>
        </w:tc>
        <w:tc>
          <w:tcPr>
            <w:tcW w:w="2976" w:type="dxa"/>
          </w:tcPr>
          <w:p w14:paraId="13C50548" w14:textId="7DA682F1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1.16 (1.00-1.36)</w:t>
            </w:r>
          </w:p>
        </w:tc>
        <w:tc>
          <w:tcPr>
            <w:tcW w:w="1418" w:type="dxa"/>
          </w:tcPr>
          <w:p w14:paraId="08686783" w14:textId="6DC6435C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.04</w:t>
            </w:r>
          </w:p>
        </w:tc>
      </w:tr>
      <w:tr w:rsidR="00A50882" w:rsidRPr="00A31C49" w14:paraId="5DE615A4" w14:textId="77777777" w:rsidTr="005A3AD1">
        <w:tc>
          <w:tcPr>
            <w:tcW w:w="1560" w:type="dxa"/>
          </w:tcPr>
          <w:p w14:paraId="49F737C5" w14:textId="630131C2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Tt</w:t>
            </w:r>
          </w:p>
        </w:tc>
        <w:tc>
          <w:tcPr>
            <w:tcW w:w="2830" w:type="dxa"/>
          </w:tcPr>
          <w:p w14:paraId="2C235816" w14:textId="2FB90E77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4.04 (3.55-4.59)</w:t>
            </w:r>
          </w:p>
        </w:tc>
        <w:tc>
          <w:tcPr>
            <w:tcW w:w="2976" w:type="dxa"/>
          </w:tcPr>
          <w:p w14:paraId="62F6FD76" w14:textId="696CAC6A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10.25 (9.07-11.58)</w:t>
            </w:r>
          </w:p>
        </w:tc>
        <w:tc>
          <w:tcPr>
            <w:tcW w:w="1418" w:type="dxa"/>
          </w:tcPr>
          <w:p w14:paraId="38667DEC" w14:textId="6A131E73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50882" w:rsidRPr="00A31C49" w14:paraId="5FE46E53" w14:textId="77777777" w:rsidTr="005A3AD1">
        <w:tc>
          <w:tcPr>
            <w:tcW w:w="1560" w:type="dxa"/>
          </w:tcPr>
          <w:p w14:paraId="5616E12A" w14:textId="422C291A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Hib PRP</w:t>
            </w:r>
          </w:p>
        </w:tc>
        <w:tc>
          <w:tcPr>
            <w:tcW w:w="2830" w:type="dxa"/>
          </w:tcPr>
          <w:p w14:paraId="46C8ED30" w14:textId="6806123D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11.25 (8.62-14.68)</w:t>
            </w:r>
          </w:p>
        </w:tc>
        <w:tc>
          <w:tcPr>
            <w:tcW w:w="2976" w:type="dxa"/>
          </w:tcPr>
          <w:p w14:paraId="2540179E" w14:textId="4BF6A7FE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5.38 (4.23-6.85)</w:t>
            </w:r>
          </w:p>
        </w:tc>
        <w:tc>
          <w:tcPr>
            <w:tcW w:w="1418" w:type="dxa"/>
          </w:tcPr>
          <w:p w14:paraId="26D6BF53" w14:textId="7A840FB2" w:rsidR="00A50882" w:rsidRPr="00A31C49" w:rsidRDefault="00A50882" w:rsidP="008657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50882" w:rsidRPr="00A31C49" w14:paraId="021B7B02" w14:textId="77777777" w:rsidTr="005A3AD1">
        <w:tc>
          <w:tcPr>
            <w:tcW w:w="1560" w:type="dxa"/>
          </w:tcPr>
          <w:p w14:paraId="39E976B8" w14:textId="59B0634C" w:rsidR="00A50882" w:rsidRPr="00A31C49" w:rsidRDefault="00C65F79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HB</w:t>
            </w:r>
            <w:r w:rsidR="00A50882" w:rsidRPr="00A31C49">
              <w:rPr>
                <w:rFonts w:ascii="Arial" w:hAnsi="Arial" w:cs="Arial"/>
                <w:sz w:val="20"/>
                <w:szCs w:val="20"/>
                <w:lang w:val="en-GB"/>
              </w:rPr>
              <w:t>sAg</w:t>
            </w:r>
            <w:proofErr w:type="spellEnd"/>
          </w:p>
        </w:tc>
        <w:tc>
          <w:tcPr>
            <w:tcW w:w="2830" w:type="dxa"/>
          </w:tcPr>
          <w:p w14:paraId="4C7C504D" w14:textId="0487AA2F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5821838C" w14:textId="63989142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9087.7 (7295.4-11320.4)</w:t>
            </w:r>
          </w:p>
        </w:tc>
        <w:tc>
          <w:tcPr>
            <w:tcW w:w="1418" w:type="dxa"/>
          </w:tcPr>
          <w:p w14:paraId="18C06914" w14:textId="6F09760D" w:rsidR="00A50882" w:rsidRPr="00A31C49" w:rsidRDefault="00A50882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A50882" w:rsidRPr="00A31C49" w14:paraId="4A980BBD" w14:textId="77777777" w:rsidTr="005A3AD1">
        <w:tc>
          <w:tcPr>
            <w:tcW w:w="1560" w:type="dxa"/>
          </w:tcPr>
          <w:p w14:paraId="1A58C93F" w14:textId="3E42A531" w:rsidR="00A50882" w:rsidRPr="00A31C49" w:rsidRDefault="00A50882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</w:t>
            </w:r>
            <w:r w:rsidR="006C2B78"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830" w:type="dxa"/>
          </w:tcPr>
          <w:p w14:paraId="5B2D3700" w14:textId="1EA3E4C9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70A3CEEB" w14:textId="29B55D52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32.7 (28.7-37.3)</w:t>
            </w:r>
          </w:p>
        </w:tc>
        <w:tc>
          <w:tcPr>
            <w:tcW w:w="1418" w:type="dxa"/>
          </w:tcPr>
          <w:p w14:paraId="5745F7FE" w14:textId="49635D39" w:rsidR="00A50882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2F46A3EF" w14:textId="77777777" w:rsidTr="005A3AD1">
        <w:tc>
          <w:tcPr>
            <w:tcW w:w="1560" w:type="dxa"/>
          </w:tcPr>
          <w:p w14:paraId="229AD255" w14:textId="518294B6" w:rsidR="006C2B78" w:rsidRPr="00A31C49" w:rsidRDefault="006C2B78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IPV2</w:t>
            </w:r>
          </w:p>
        </w:tc>
        <w:tc>
          <w:tcPr>
            <w:tcW w:w="2830" w:type="dxa"/>
          </w:tcPr>
          <w:p w14:paraId="2883B915" w14:textId="67F6097A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606028ED" w14:textId="2D43AFCA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65.6 (56.6-75.9)</w:t>
            </w:r>
          </w:p>
        </w:tc>
        <w:tc>
          <w:tcPr>
            <w:tcW w:w="1418" w:type="dxa"/>
          </w:tcPr>
          <w:p w14:paraId="640F052E" w14:textId="2D071CA1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7C2665D5" w14:textId="77777777" w:rsidTr="005A3AD1">
        <w:tc>
          <w:tcPr>
            <w:tcW w:w="1560" w:type="dxa"/>
          </w:tcPr>
          <w:p w14:paraId="3E977D18" w14:textId="04A38D38" w:rsidR="006C2B78" w:rsidRPr="00A31C49" w:rsidRDefault="006C2B78" w:rsidP="00A508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IPV3</w:t>
            </w:r>
          </w:p>
        </w:tc>
        <w:tc>
          <w:tcPr>
            <w:tcW w:w="2830" w:type="dxa"/>
          </w:tcPr>
          <w:p w14:paraId="54A6C707" w14:textId="364C3CFD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976" w:type="dxa"/>
          </w:tcPr>
          <w:p w14:paraId="1D2E320F" w14:textId="5C9C19A3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14.4 (12.2-17.0)</w:t>
            </w:r>
          </w:p>
        </w:tc>
        <w:tc>
          <w:tcPr>
            <w:tcW w:w="1418" w:type="dxa"/>
          </w:tcPr>
          <w:p w14:paraId="10432D1D" w14:textId="3CEF7DC8" w:rsidR="006C2B78" w:rsidRPr="00A31C49" w:rsidRDefault="006C2B78" w:rsidP="00A5088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</w:tbl>
    <w:p w14:paraId="61F1A124" w14:textId="4A50DC87" w:rsidR="008657D2" w:rsidRPr="00A31C49" w:rsidRDefault="008657D2" w:rsidP="00586335">
      <w:pPr>
        <w:widowControl w:val="0"/>
        <w:autoSpaceDE w:val="0"/>
        <w:autoSpaceDN w:val="0"/>
        <w:spacing w:before="91" w:after="0" w:line="247" w:lineRule="auto"/>
        <w:ind w:right="175"/>
        <w:rPr>
          <w:rFonts w:ascii="Arial" w:eastAsia="Proxima Nova Light" w:hAnsi="Arial" w:cs="Arial"/>
          <w:color w:val="231F20"/>
          <w:sz w:val="20"/>
          <w:szCs w:val="20"/>
          <w:lang w:val="en-GB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a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Data are presented as geometric means (95% CI) in</w:t>
      </w:r>
      <w:r w:rsidR="00C65F79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 IU/mL (Pt, FHA, PRN, Dt, TT, </w:t>
      </w:r>
      <w:proofErr w:type="spellStart"/>
      <w:r w:rsidR="00C65F79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HB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sAg</w:t>
      </w:r>
      <w:proofErr w:type="spellEnd"/>
      <w:r w:rsidR="006C2B78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 IPV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) and </w:t>
      </w:r>
      <w:proofErr w:type="spellStart"/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μg</w:t>
      </w:r>
      <w:proofErr w:type="spellEnd"/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/ml (Hib-PRP).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br/>
        <w:t xml:space="preserve">b 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At 12 months, 7 patients were excluded from the IBD group because of an extra </w:t>
      </w:r>
      <w:proofErr w:type="spellStart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DTaP</w:t>
      </w:r>
      <w:proofErr w:type="spellEnd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-IPV-Hib-</w:t>
      </w:r>
      <w:proofErr w:type="spellStart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HepB</w:t>
      </w:r>
      <w:proofErr w:type="spellEnd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vaccination at 7 months.</w:t>
      </w:r>
    </w:p>
    <w:p w14:paraId="36F3BA04" w14:textId="438FB359" w:rsidR="00A50882" w:rsidRPr="00A31C49" w:rsidRDefault="005A3AD1" w:rsidP="00586335">
      <w:pPr>
        <w:widowControl w:val="0"/>
        <w:autoSpaceDE w:val="0"/>
        <w:autoSpaceDN w:val="0"/>
        <w:spacing w:before="91" w:after="0" w:line="247" w:lineRule="auto"/>
        <w:ind w:right="175"/>
        <w:rPr>
          <w:rFonts w:ascii="Arial" w:eastAsia="Proxima Nova Light" w:hAnsi="Arial" w:cs="Arial"/>
          <w:color w:val="231F20"/>
          <w:sz w:val="20"/>
          <w:szCs w:val="20"/>
          <w:lang w:val="en-GB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Abbreviations: GMC,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 Geometrical mean concentration; IBD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 inflammatory bowel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disease;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PT, pertussis toxin; FHA, filamentous </w:t>
      </w:r>
      <w:proofErr w:type="spellStart"/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>haemagglutinin</w:t>
      </w:r>
      <w:proofErr w:type="spellEnd"/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; PRN, pertactin;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Dt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diphtheria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toxoid;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tetanus</w:t>
      </w:r>
      <w:r w:rsidR="00A50882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toxin; Hib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PRP,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H.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proofErr w:type="spellStart"/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influenzae</w:t>
      </w:r>
      <w:proofErr w:type="spellEnd"/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type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b;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proofErr w:type="spellStart"/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B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sAg</w:t>
      </w:r>
      <w:proofErr w:type="spellEnd"/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="00A5088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Hepatitis</w:t>
      </w:r>
      <w:r w:rsidR="00A50882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B; IPV, inactivated polio virus; n/a, not applicable.</w:t>
      </w:r>
    </w:p>
    <w:p w14:paraId="6D20E9C3" w14:textId="23CFE43B" w:rsidR="006637FA" w:rsidRPr="00A31C49" w:rsidRDefault="006C35BB" w:rsidP="006637FA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br w:type="page"/>
      </w:r>
      <w:r w:rsidR="006637FA"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5</w:t>
      </w:r>
      <w:r w:rsidR="006637FA" w:rsidRPr="00A31C49">
        <w:rPr>
          <w:rFonts w:ascii="Arial" w:hAnsi="Arial" w:cs="Arial"/>
          <w:b/>
          <w:sz w:val="20"/>
          <w:szCs w:val="20"/>
          <w:lang w:val="en-GB"/>
        </w:rPr>
        <w:t xml:space="preserve">. GMCs of IgG antibodies against pneumococcal conjugate vaccine components in infants with intrauterine exposure to immunomodulating drugs and healthy </w:t>
      </w:r>
      <w:proofErr w:type="spellStart"/>
      <w:r w:rsidR="006637FA" w:rsidRPr="00A31C49">
        <w:rPr>
          <w:rFonts w:ascii="Arial" w:hAnsi="Arial" w:cs="Arial"/>
          <w:b/>
          <w:sz w:val="20"/>
          <w:szCs w:val="20"/>
          <w:lang w:val="en-GB"/>
        </w:rPr>
        <w:t>controls</w:t>
      </w:r>
      <w:r w:rsidR="006637FA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  <w:r w:rsidR="006637FA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2410"/>
        <w:gridCol w:w="1417"/>
      </w:tblGrid>
      <w:tr w:rsidR="006637FA" w:rsidRPr="00A31C49" w14:paraId="04CF7787" w14:textId="77777777" w:rsidTr="006637FA">
        <w:tc>
          <w:tcPr>
            <w:tcW w:w="1555" w:type="dxa"/>
          </w:tcPr>
          <w:p w14:paraId="22B4DF65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</w:t>
            </w:r>
          </w:p>
        </w:tc>
        <w:tc>
          <w:tcPr>
            <w:tcW w:w="2693" w:type="dxa"/>
          </w:tcPr>
          <w:p w14:paraId="0FEADB6B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Healthy controls</w:t>
            </w:r>
          </w:p>
        </w:tc>
        <w:tc>
          <w:tcPr>
            <w:tcW w:w="2410" w:type="dxa"/>
          </w:tcPr>
          <w:p w14:paraId="3FF0546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IBD cohort</w:t>
            </w:r>
          </w:p>
        </w:tc>
        <w:tc>
          <w:tcPr>
            <w:tcW w:w="1417" w:type="dxa"/>
          </w:tcPr>
          <w:p w14:paraId="01E3375C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 xml:space="preserve">p </w:t>
            </w: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 xml:space="preserve">value </w:t>
            </w:r>
          </w:p>
        </w:tc>
      </w:tr>
      <w:tr w:rsidR="006637FA" w:rsidRPr="00A31C49" w14:paraId="59B2FFDC" w14:textId="77777777" w:rsidTr="006637FA">
        <w:tc>
          <w:tcPr>
            <w:tcW w:w="1555" w:type="dxa"/>
          </w:tcPr>
          <w:p w14:paraId="262924E1" w14:textId="77777777" w:rsidR="006637FA" w:rsidRPr="00A31C49" w:rsidRDefault="006637FA" w:rsidP="00663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693" w:type="dxa"/>
          </w:tcPr>
          <w:p w14:paraId="13788401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n=102</w:t>
            </w:r>
          </w:p>
        </w:tc>
        <w:tc>
          <w:tcPr>
            <w:tcW w:w="2410" w:type="dxa"/>
          </w:tcPr>
          <w:p w14:paraId="116CCE67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n=137</w:t>
            </w:r>
          </w:p>
        </w:tc>
        <w:tc>
          <w:tcPr>
            <w:tcW w:w="1417" w:type="dxa"/>
          </w:tcPr>
          <w:p w14:paraId="163711CF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37FA" w:rsidRPr="00A31C49" w14:paraId="6731D1DD" w14:textId="77777777" w:rsidTr="006637FA">
        <w:tc>
          <w:tcPr>
            <w:tcW w:w="1555" w:type="dxa"/>
          </w:tcPr>
          <w:p w14:paraId="430E9252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1</w:t>
            </w:r>
          </w:p>
        </w:tc>
        <w:tc>
          <w:tcPr>
            <w:tcW w:w="2693" w:type="dxa"/>
          </w:tcPr>
          <w:p w14:paraId="21102B7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2.71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(2.51-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3.43)</w:t>
            </w:r>
          </w:p>
        </w:tc>
        <w:tc>
          <w:tcPr>
            <w:tcW w:w="2410" w:type="dxa"/>
          </w:tcPr>
          <w:p w14:paraId="045FEEE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2.70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(2.21-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3.30)</w:t>
            </w:r>
          </w:p>
        </w:tc>
        <w:tc>
          <w:tcPr>
            <w:tcW w:w="1417" w:type="dxa"/>
          </w:tcPr>
          <w:p w14:paraId="6F5D3E74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.98</w:t>
            </w:r>
          </w:p>
        </w:tc>
      </w:tr>
      <w:tr w:rsidR="006637FA" w:rsidRPr="00A31C49" w14:paraId="5C57F1B1" w14:textId="77777777" w:rsidTr="006637FA">
        <w:tc>
          <w:tcPr>
            <w:tcW w:w="1555" w:type="dxa"/>
          </w:tcPr>
          <w:p w14:paraId="7D4CF083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4</w:t>
            </w:r>
          </w:p>
        </w:tc>
        <w:tc>
          <w:tcPr>
            <w:tcW w:w="2693" w:type="dxa"/>
          </w:tcPr>
          <w:p w14:paraId="0BB3BAA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0.61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0.76)</w:t>
            </w:r>
          </w:p>
        </w:tc>
        <w:tc>
          <w:tcPr>
            <w:tcW w:w="2410" w:type="dxa"/>
          </w:tcPr>
          <w:p w14:paraId="090BF288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2.41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(2.00-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2.89)</w:t>
            </w:r>
          </w:p>
        </w:tc>
        <w:tc>
          <w:tcPr>
            <w:tcW w:w="1417" w:type="dxa"/>
          </w:tcPr>
          <w:p w14:paraId="2A6413C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35B5F769" w14:textId="77777777" w:rsidTr="006637FA">
        <w:tc>
          <w:tcPr>
            <w:tcW w:w="1555" w:type="dxa"/>
          </w:tcPr>
          <w:p w14:paraId="34DFEDD1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5</w:t>
            </w:r>
          </w:p>
        </w:tc>
        <w:tc>
          <w:tcPr>
            <w:tcW w:w="2693" w:type="dxa"/>
          </w:tcPr>
          <w:p w14:paraId="0DB32E97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1.62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(1.29-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2.03)</w:t>
            </w:r>
          </w:p>
        </w:tc>
        <w:tc>
          <w:tcPr>
            <w:tcW w:w="2410" w:type="dxa"/>
          </w:tcPr>
          <w:p w14:paraId="2E0F0B28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3.36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(2.76-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4.08)</w:t>
            </w:r>
          </w:p>
        </w:tc>
        <w:tc>
          <w:tcPr>
            <w:tcW w:w="1417" w:type="dxa"/>
          </w:tcPr>
          <w:p w14:paraId="122BCF22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468B8F67" w14:textId="77777777" w:rsidTr="006637FA">
        <w:tc>
          <w:tcPr>
            <w:tcW w:w="1555" w:type="dxa"/>
          </w:tcPr>
          <w:p w14:paraId="20E1497E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6B</w:t>
            </w:r>
          </w:p>
        </w:tc>
        <w:tc>
          <w:tcPr>
            <w:tcW w:w="2693" w:type="dxa"/>
          </w:tcPr>
          <w:p w14:paraId="7DCD322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0.33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(0.22-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0.48)</w:t>
            </w:r>
          </w:p>
        </w:tc>
        <w:tc>
          <w:tcPr>
            <w:tcW w:w="2410" w:type="dxa"/>
          </w:tcPr>
          <w:p w14:paraId="4409D1AB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0.46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(0.33-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0.63)</w:t>
            </w:r>
          </w:p>
        </w:tc>
        <w:tc>
          <w:tcPr>
            <w:tcW w:w="1417" w:type="dxa"/>
          </w:tcPr>
          <w:p w14:paraId="47BD5C52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.21</w:t>
            </w:r>
          </w:p>
        </w:tc>
      </w:tr>
      <w:tr w:rsidR="006637FA" w:rsidRPr="00A31C49" w14:paraId="2DD2341E" w14:textId="77777777" w:rsidTr="006637FA">
        <w:tc>
          <w:tcPr>
            <w:tcW w:w="1555" w:type="dxa"/>
          </w:tcPr>
          <w:p w14:paraId="7309458C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7F</w:t>
            </w:r>
          </w:p>
        </w:tc>
        <w:tc>
          <w:tcPr>
            <w:tcW w:w="2693" w:type="dxa"/>
          </w:tcPr>
          <w:p w14:paraId="45BDF19D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3.80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(3.17-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4.56)</w:t>
            </w:r>
          </w:p>
        </w:tc>
        <w:tc>
          <w:tcPr>
            <w:tcW w:w="2410" w:type="dxa"/>
          </w:tcPr>
          <w:p w14:paraId="22EAE14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4.13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(3.54-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4.84)</w:t>
            </w:r>
          </w:p>
        </w:tc>
        <w:tc>
          <w:tcPr>
            <w:tcW w:w="1417" w:type="dxa"/>
          </w:tcPr>
          <w:p w14:paraId="27D191C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.50</w:t>
            </w:r>
          </w:p>
        </w:tc>
      </w:tr>
      <w:tr w:rsidR="006637FA" w:rsidRPr="00A31C49" w14:paraId="329D9F76" w14:textId="77777777" w:rsidTr="006637FA">
        <w:tc>
          <w:tcPr>
            <w:tcW w:w="1555" w:type="dxa"/>
          </w:tcPr>
          <w:p w14:paraId="74263EE8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9V</w:t>
            </w:r>
          </w:p>
        </w:tc>
        <w:tc>
          <w:tcPr>
            <w:tcW w:w="2693" w:type="dxa"/>
          </w:tcPr>
          <w:p w14:paraId="7A484C94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1.58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(1.29-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1.92)</w:t>
            </w:r>
          </w:p>
        </w:tc>
        <w:tc>
          <w:tcPr>
            <w:tcW w:w="2410" w:type="dxa"/>
          </w:tcPr>
          <w:p w14:paraId="42AEC52C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1.90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(1.61-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2.26)</w:t>
            </w:r>
          </w:p>
        </w:tc>
        <w:tc>
          <w:tcPr>
            <w:tcW w:w="1417" w:type="dxa"/>
          </w:tcPr>
          <w:p w14:paraId="45CF091E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.16</w:t>
            </w:r>
          </w:p>
        </w:tc>
      </w:tr>
      <w:tr w:rsidR="006637FA" w:rsidRPr="00A31C49" w14:paraId="2DC3CBD4" w14:textId="77777777" w:rsidTr="006637FA">
        <w:tc>
          <w:tcPr>
            <w:tcW w:w="1555" w:type="dxa"/>
          </w:tcPr>
          <w:p w14:paraId="63FB4A5B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14</w:t>
            </w:r>
          </w:p>
        </w:tc>
        <w:tc>
          <w:tcPr>
            <w:tcW w:w="2693" w:type="dxa"/>
          </w:tcPr>
          <w:p w14:paraId="3A6072C1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2.76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(2.18-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3.50)</w:t>
            </w:r>
          </w:p>
        </w:tc>
        <w:tc>
          <w:tcPr>
            <w:tcW w:w="2410" w:type="dxa"/>
          </w:tcPr>
          <w:p w14:paraId="211F2CF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3.00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(2.45-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3.68)</w:t>
            </w:r>
          </w:p>
        </w:tc>
        <w:tc>
          <w:tcPr>
            <w:tcW w:w="1417" w:type="dxa"/>
          </w:tcPr>
          <w:p w14:paraId="440C7A7C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.61</w:t>
            </w:r>
          </w:p>
        </w:tc>
      </w:tr>
      <w:tr w:rsidR="006637FA" w:rsidRPr="00A31C49" w14:paraId="04D86380" w14:textId="77777777" w:rsidTr="006637FA">
        <w:tc>
          <w:tcPr>
            <w:tcW w:w="1555" w:type="dxa"/>
          </w:tcPr>
          <w:p w14:paraId="4B6F4341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18C</w:t>
            </w:r>
          </w:p>
        </w:tc>
        <w:tc>
          <w:tcPr>
            <w:tcW w:w="2693" w:type="dxa"/>
          </w:tcPr>
          <w:p w14:paraId="0673FA2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0.93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(0.71-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1.23)</w:t>
            </w:r>
          </w:p>
        </w:tc>
        <w:tc>
          <w:tcPr>
            <w:tcW w:w="2410" w:type="dxa"/>
          </w:tcPr>
          <w:p w14:paraId="2A5015A4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4.93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(3.90-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6.24)</w:t>
            </w:r>
          </w:p>
        </w:tc>
        <w:tc>
          <w:tcPr>
            <w:tcW w:w="1417" w:type="dxa"/>
          </w:tcPr>
          <w:p w14:paraId="5D5AF0E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75A2779E" w14:textId="77777777" w:rsidTr="006637FA">
        <w:tc>
          <w:tcPr>
            <w:tcW w:w="1555" w:type="dxa"/>
          </w:tcPr>
          <w:p w14:paraId="7C6DE4F6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19F</w:t>
            </w:r>
          </w:p>
        </w:tc>
        <w:tc>
          <w:tcPr>
            <w:tcW w:w="2693" w:type="dxa"/>
          </w:tcPr>
          <w:p w14:paraId="1EF5ABCD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7.31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(5.49-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9.74)</w:t>
            </w:r>
          </w:p>
        </w:tc>
        <w:tc>
          <w:tcPr>
            <w:tcW w:w="2410" w:type="dxa"/>
          </w:tcPr>
          <w:p w14:paraId="51CCA9D1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5.84 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(4.57-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7.48)</w:t>
            </w:r>
          </w:p>
        </w:tc>
        <w:tc>
          <w:tcPr>
            <w:tcW w:w="1417" w:type="dxa"/>
          </w:tcPr>
          <w:p w14:paraId="339BA8AB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.25</w:t>
            </w:r>
          </w:p>
        </w:tc>
      </w:tr>
      <w:tr w:rsidR="006637FA" w:rsidRPr="00A31C49" w14:paraId="4E9C267E" w14:textId="77777777" w:rsidTr="006637FA">
        <w:tc>
          <w:tcPr>
            <w:tcW w:w="1555" w:type="dxa"/>
          </w:tcPr>
          <w:p w14:paraId="74D3DDE2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23F</w:t>
            </w:r>
          </w:p>
        </w:tc>
        <w:tc>
          <w:tcPr>
            <w:tcW w:w="2693" w:type="dxa"/>
          </w:tcPr>
          <w:p w14:paraId="7EF4201B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0.54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0.72)</w:t>
            </w:r>
          </w:p>
        </w:tc>
        <w:tc>
          <w:tcPr>
            <w:tcW w:w="2410" w:type="dxa"/>
          </w:tcPr>
          <w:p w14:paraId="7680B97F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0.58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1417" w:type="dxa"/>
          </w:tcPr>
          <w:p w14:paraId="4359298F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.72</w:t>
            </w:r>
          </w:p>
        </w:tc>
      </w:tr>
      <w:tr w:rsidR="006637FA" w:rsidRPr="00A31C49" w14:paraId="4E93CFDF" w14:textId="77777777" w:rsidTr="006637FA">
        <w:tc>
          <w:tcPr>
            <w:tcW w:w="1555" w:type="dxa"/>
          </w:tcPr>
          <w:p w14:paraId="577D9DEB" w14:textId="77777777" w:rsidR="006637FA" w:rsidRPr="00A31C49" w:rsidRDefault="006637FA" w:rsidP="00663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 xml:space="preserve">12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months</w:t>
            </w: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693" w:type="dxa"/>
          </w:tcPr>
          <w:p w14:paraId="09201AA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n=98</w:t>
            </w:r>
          </w:p>
        </w:tc>
        <w:tc>
          <w:tcPr>
            <w:tcW w:w="2410" w:type="dxa"/>
          </w:tcPr>
          <w:p w14:paraId="2FAB9A84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n=109</w:t>
            </w:r>
          </w:p>
        </w:tc>
        <w:tc>
          <w:tcPr>
            <w:tcW w:w="1417" w:type="dxa"/>
          </w:tcPr>
          <w:p w14:paraId="65537A9D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37FA" w:rsidRPr="00A31C49" w14:paraId="7A4C332B" w14:textId="77777777" w:rsidTr="006637FA">
        <w:tc>
          <w:tcPr>
            <w:tcW w:w="1555" w:type="dxa"/>
          </w:tcPr>
          <w:p w14:paraId="179A7B00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1</w:t>
            </w:r>
          </w:p>
        </w:tc>
        <w:tc>
          <w:tcPr>
            <w:tcW w:w="2693" w:type="dxa"/>
          </w:tcPr>
          <w:p w14:paraId="1C6D727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9.55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(7.88-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11.58)</w:t>
            </w:r>
          </w:p>
        </w:tc>
        <w:tc>
          <w:tcPr>
            <w:tcW w:w="2410" w:type="dxa"/>
          </w:tcPr>
          <w:p w14:paraId="2DCBF872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9.22 (7.69-11.07)</w:t>
            </w:r>
          </w:p>
        </w:tc>
        <w:tc>
          <w:tcPr>
            <w:tcW w:w="1417" w:type="dxa"/>
          </w:tcPr>
          <w:p w14:paraId="05070B61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.80</w:t>
            </w:r>
          </w:p>
        </w:tc>
      </w:tr>
      <w:tr w:rsidR="006637FA" w:rsidRPr="00A31C49" w14:paraId="61A1D616" w14:textId="77777777" w:rsidTr="006637FA">
        <w:tc>
          <w:tcPr>
            <w:tcW w:w="1555" w:type="dxa"/>
          </w:tcPr>
          <w:p w14:paraId="5853FBE5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4</w:t>
            </w:r>
          </w:p>
        </w:tc>
        <w:tc>
          <w:tcPr>
            <w:tcW w:w="2693" w:type="dxa"/>
          </w:tcPr>
          <w:p w14:paraId="28F3630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1.78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(1.49-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2.12)</w:t>
            </w:r>
          </w:p>
        </w:tc>
        <w:tc>
          <w:tcPr>
            <w:tcW w:w="2410" w:type="dxa"/>
          </w:tcPr>
          <w:p w14:paraId="1C2AA71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7.08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(5.99-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8.37)</w:t>
            </w:r>
          </w:p>
        </w:tc>
        <w:tc>
          <w:tcPr>
            <w:tcW w:w="1417" w:type="dxa"/>
          </w:tcPr>
          <w:p w14:paraId="2B57C809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3360DB32" w14:textId="77777777" w:rsidTr="006637FA">
        <w:tc>
          <w:tcPr>
            <w:tcW w:w="1555" w:type="dxa"/>
          </w:tcPr>
          <w:p w14:paraId="189EFB83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5</w:t>
            </w:r>
          </w:p>
        </w:tc>
        <w:tc>
          <w:tcPr>
            <w:tcW w:w="2693" w:type="dxa"/>
          </w:tcPr>
          <w:p w14:paraId="26238B3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5.42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(4.54-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6.48)</w:t>
            </w:r>
          </w:p>
        </w:tc>
        <w:tc>
          <w:tcPr>
            <w:tcW w:w="2410" w:type="dxa"/>
          </w:tcPr>
          <w:p w14:paraId="3C9F659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13.77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(11.63-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16.31)</w:t>
            </w:r>
          </w:p>
        </w:tc>
        <w:tc>
          <w:tcPr>
            <w:tcW w:w="1417" w:type="dxa"/>
          </w:tcPr>
          <w:p w14:paraId="4A0816D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653171E8" w14:textId="77777777" w:rsidTr="006637FA">
        <w:tc>
          <w:tcPr>
            <w:tcW w:w="1555" w:type="dxa"/>
          </w:tcPr>
          <w:p w14:paraId="25C5E3A2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6B</w:t>
            </w:r>
          </w:p>
        </w:tc>
        <w:tc>
          <w:tcPr>
            <w:tcW w:w="2693" w:type="dxa"/>
          </w:tcPr>
          <w:p w14:paraId="33BA88DB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5.09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(4.31-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6.01)</w:t>
            </w:r>
          </w:p>
        </w:tc>
        <w:tc>
          <w:tcPr>
            <w:tcW w:w="2410" w:type="dxa"/>
          </w:tcPr>
          <w:p w14:paraId="16210C9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6.09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(5.21-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7.13)</w:t>
            </w:r>
          </w:p>
        </w:tc>
        <w:tc>
          <w:tcPr>
            <w:tcW w:w="1417" w:type="dxa"/>
          </w:tcPr>
          <w:p w14:paraId="0CEC6D8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.12</w:t>
            </w:r>
          </w:p>
        </w:tc>
      </w:tr>
      <w:tr w:rsidR="006637FA" w:rsidRPr="00A31C49" w14:paraId="3A10C6EC" w14:textId="77777777" w:rsidTr="006637FA">
        <w:tc>
          <w:tcPr>
            <w:tcW w:w="1555" w:type="dxa"/>
          </w:tcPr>
          <w:p w14:paraId="34EBCA24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7F</w:t>
            </w:r>
          </w:p>
        </w:tc>
        <w:tc>
          <w:tcPr>
            <w:tcW w:w="2693" w:type="dxa"/>
          </w:tcPr>
          <w:p w14:paraId="54B6A064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9.77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(8.34-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11.44)</w:t>
            </w:r>
          </w:p>
        </w:tc>
        <w:tc>
          <w:tcPr>
            <w:tcW w:w="2410" w:type="dxa"/>
          </w:tcPr>
          <w:p w14:paraId="7D3409F2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11.93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(10.27-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13.86)</w:t>
            </w:r>
          </w:p>
        </w:tc>
        <w:tc>
          <w:tcPr>
            <w:tcW w:w="1417" w:type="dxa"/>
          </w:tcPr>
          <w:p w14:paraId="506E7F2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.07</w:t>
            </w:r>
          </w:p>
        </w:tc>
      </w:tr>
      <w:tr w:rsidR="006637FA" w:rsidRPr="00A31C49" w14:paraId="19A17D73" w14:textId="77777777" w:rsidTr="006637FA">
        <w:tc>
          <w:tcPr>
            <w:tcW w:w="1555" w:type="dxa"/>
          </w:tcPr>
          <w:p w14:paraId="30AC17B7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9V</w:t>
            </w:r>
          </w:p>
        </w:tc>
        <w:tc>
          <w:tcPr>
            <w:tcW w:w="2693" w:type="dxa"/>
          </w:tcPr>
          <w:p w14:paraId="55168200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5.77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(4.98-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6.69)</w:t>
            </w:r>
          </w:p>
        </w:tc>
        <w:tc>
          <w:tcPr>
            <w:tcW w:w="2410" w:type="dxa"/>
          </w:tcPr>
          <w:p w14:paraId="5B860E8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6.69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(5.82-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7.70)</w:t>
            </w:r>
          </w:p>
        </w:tc>
        <w:tc>
          <w:tcPr>
            <w:tcW w:w="1417" w:type="dxa"/>
          </w:tcPr>
          <w:p w14:paraId="40E7D9F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.15</w:t>
            </w:r>
          </w:p>
        </w:tc>
      </w:tr>
      <w:tr w:rsidR="006637FA" w:rsidRPr="00A31C49" w14:paraId="45364881" w14:textId="77777777" w:rsidTr="006637FA">
        <w:tc>
          <w:tcPr>
            <w:tcW w:w="1555" w:type="dxa"/>
          </w:tcPr>
          <w:p w14:paraId="63565867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14</w:t>
            </w:r>
          </w:p>
        </w:tc>
        <w:tc>
          <w:tcPr>
            <w:tcW w:w="2693" w:type="dxa"/>
          </w:tcPr>
          <w:p w14:paraId="028A4708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4.72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(3.78-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5.89)</w:t>
            </w:r>
          </w:p>
        </w:tc>
        <w:tc>
          <w:tcPr>
            <w:tcW w:w="2410" w:type="dxa"/>
          </w:tcPr>
          <w:p w14:paraId="0DD3A8B2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6.76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(5.48-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8.33)</w:t>
            </w:r>
          </w:p>
        </w:tc>
        <w:tc>
          <w:tcPr>
            <w:tcW w:w="1417" w:type="dxa"/>
          </w:tcPr>
          <w:p w14:paraId="0BFB5D48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.02</w:t>
            </w:r>
          </w:p>
        </w:tc>
      </w:tr>
      <w:tr w:rsidR="006637FA" w:rsidRPr="00A31C49" w14:paraId="0292D9A5" w14:textId="77777777" w:rsidTr="006637FA">
        <w:tc>
          <w:tcPr>
            <w:tcW w:w="1555" w:type="dxa"/>
          </w:tcPr>
          <w:p w14:paraId="4E88634A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18C</w:t>
            </w:r>
          </w:p>
        </w:tc>
        <w:tc>
          <w:tcPr>
            <w:tcW w:w="2693" w:type="dxa"/>
          </w:tcPr>
          <w:p w14:paraId="6155F35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7.79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(6.44-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9.43)</w:t>
            </w:r>
          </w:p>
        </w:tc>
        <w:tc>
          <w:tcPr>
            <w:tcW w:w="2410" w:type="dxa"/>
          </w:tcPr>
          <w:p w14:paraId="396501D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18.58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(15.51-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22.24)</w:t>
            </w:r>
          </w:p>
        </w:tc>
        <w:tc>
          <w:tcPr>
            <w:tcW w:w="1417" w:type="dxa"/>
          </w:tcPr>
          <w:p w14:paraId="73042F2D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1C378E3E" w14:textId="77777777" w:rsidTr="006637FA">
        <w:tc>
          <w:tcPr>
            <w:tcW w:w="1555" w:type="dxa"/>
          </w:tcPr>
          <w:p w14:paraId="56B45200" w14:textId="77777777" w:rsidR="006637FA" w:rsidRPr="00A31C49" w:rsidRDefault="006637FA" w:rsidP="00663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19F</w:t>
            </w:r>
          </w:p>
        </w:tc>
        <w:tc>
          <w:tcPr>
            <w:tcW w:w="2693" w:type="dxa"/>
          </w:tcPr>
          <w:p w14:paraId="5EBAB9A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35.60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(30.02-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42.22)</w:t>
            </w:r>
          </w:p>
        </w:tc>
        <w:tc>
          <w:tcPr>
            <w:tcW w:w="2410" w:type="dxa"/>
          </w:tcPr>
          <w:p w14:paraId="3C70D226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14.08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(11.98-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16.55)</w:t>
            </w:r>
          </w:p>
        </w:tc>
        <w:tc>
          <w:tcPr>
            <w:tcW w:w="1417" w:type="dxa"/>
          </w:tcPr>
          <w:p w14:paraId="4F3AC229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637FA" w:rsidRPr="00A31C49" w14:paraId="2FCDCD34" w14:textId="77777777" w:rsidTr="006637FA">
        <w:tc>
          <w:tcPr>
            <w:tcW w:w="1555" w:type="dxa"/>
          </w:tcPr>
          <w:p w14:paraId="1A5890DB" w14:textId="77777777" w:rsidR="006637FA" w:rsidRPr="00A31C49" w:rsidRDefault="006637FA" w:rsidP="006637FA">
            <w:pPr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Ps 23F</w:t>
            </w:r>
          </w:p>
        </w:tc>
        <w:tc>
          <w:tcPr>
            <w:tcW w:w="2693" w:type="dxa"/>
          </w:tcPr>
          <w:p w14:paraId="52B9DB1A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3.84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(3.19-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4.62)</w:t>
            </w:r>
          </w:p>
        </w:tc>
        <w:tc>
          <w:tcPr>
            <w:tcW w:w="2410" w:type="dxa"/>
          </w:tcPr>
          <w:p w14:paraId="3F176177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4.07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(3.42-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4.86)</w:t>
            </w:r>
          </w:p>
        </w:tc>
        <w:tc>
          <w:tcPr>
            <w:tcW w:w="1417" w:type="dxa"/>
          </w:tcPr>
          <w:p w14:paraId="7F02F715" w14:textId="77777777" w:rsidR="006637FA" w:rsidRPr="00A31C49" w:rsidRDefault="006637FA" w:rsidP="006637FA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.65</w:t>
            </w:r>
          </w:p>
        </w:tc>
      </w:tr>
    </w:tbl>
    <w:p w14:paraId="0545FF03" w14:textId="77777777" w:rsidR="006637FA" w:rsidRPr="00A31C49" w:rsidRDefault="006637FA" w:rsidP="006637FA">
      <w:pPr>
        <w:spacing w:beforeLines="40" w:before="96" w:after="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a Data are presented as geometric means (95% CI) in µg/</w:t>
      </w:r>
      <w:proofErr w:type="spellStart"/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mL.</w:t>
      </w:r>
      <w:proofErr w:type="spellEnd"/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br/>
        <w:t>b At 12 months, 17 patients were excluded from the IBD group because of an extra pneumococcal vaccination at age 7 months</w:t>
      </w:r>
    </w:p>
    <w:p w14:paraId="6954D5A0" w14:textId="77777777" w:rsidR="006637FA" w:rsidRPr="00A31C49" w:rsidRDefault="006637FA" w:rsidP="006637FA">
      <w:pPr>
        <w:spacing w:beforeLines="40" w:before="96" w:after="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Abbreviations: GMC, geometrical mean concentration; IBD, inflammatory bowel disease; Ps, pneumococcal serotype. </w:t>
      </w:r>
    </w:p>
    <w:p w14:paraId="7AEC4C20" w14:textId="77777777" w:rsidR="006637FA" w:rsidRDefault="006637F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 w:type="page"/>
      </w:r>
    </w:p>
    <w:p w14:paraId="79AEE91E" w14:textId="3503B5F8" w:rsidR="006C35BB" w:rsidRPr="00A31C49" w:rsidRDefault="00F02EE2" w:rsidP="006C35BB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>Supplementary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637FA">
        <w:rPr>
          <w:rFonts w:ascii="Arial" w:hAnsi="Arial" w:cs="Arial"/>
          <w:b/>
          <w:sz w:val="20"/>
          <w:szCs w:val="20"/>
          <w:lang w:val="en-GB"/>
        </w:rPr>
        <w:t>6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GMCs of IgG 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ntibodies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gainst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pertussis v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accine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>omponents</w:t>
      </w:r>
      <w:r w:rsidR="000C4DCD" w:rsidRPr="00A31C49">
        <w:rPr>
          <w:rFonts w:ascii="Arial" w:hAnsi="Arial" w:cs="Arial"/>
          <w:b/>
          <w:sz w:val="20"/>
          <w:szCs w:val="20"/>
          <w:lang w:val="en-GB"/>
        </w:rPr>
        <w:t xml:space="preserve"> (PT</w:t>
      </w:r>
      <w:r w:rsidR="00C65F79" w:rsidRPr="00A31C49">
        <w:rPr>
          <w:rFonts w:ascii="Arial" w:hAnsi="Arial" w:cs="Arial"/>
          <w:b/>
          <w:sz w:val="20"/>
          <w:szCs w:val="20"/>
          <w:lang w:val="en-GB"/>
        </w:rPr>
        <w:t xml:space="preserve">, FHA, PRN), Dt, Tt, Hib PRP, </w:t>
      </w:r>
      <w:proofErr w:type="spellStart"/>
      <w:r w:rsidR="00C65F79" w:rsidRPr="00A31C49">
        <w:rPr>
          <w:rFonts w:ascii="Arial" w:hAnsi="Arial" w:cs="Arial"/>
          <w:b/>
          <w:sz w:val="20"/>
          <w:szCs w:val="20"/>
          <w:lang w:val="en-GB"/>
        </w:rPr>
        <w:t>HB</w:t>
      </w:r>
      <w:r w:rsidR="000C4DCD" w:rsidRPr="00A31C49">
        <w:rPr>
          <w:rFonts w:ascii="Arial" w:hAnsi="Arial" w:cs="Arial"/>
          <w:b/>
          <w:sz w:val="20"/>
          <w:szCs w:val="20"/>
          <w:lang w:val="en-GB"/>
        </w:rPr>
        <w:t>sA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>g</w:t>
      </w:r>
      <w:proofErr w:type="spellEnd"/>
      <w:r w:rsidR="000C4DCD" w:rsidRPr="00A31C49">
        <w:rPr>
          <w:rFonts w:ascii="Arial" w:hAnsi="Arial" w:cs="Arial"/>
          <w:b/>
          <w:sz w:val="20"/>
          <w:szCs w:val="20"/>
          <w:lang w:val="en-GB"/>
        </w:rPr>
        <w:t>, and IPV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 in infants with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intrauterine exposure to 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>nti-TNF</w:t>
      </w:r>
      <w:r w:rsidR="006C35BB" w:rsidRPr="00A31C49">
        <w:rPr>
          <w:rFonts w:ascii="Arial" w:hAnsi="Arial" w:cs="Arial"/>
          <w:b/>
          <w:color w:val="231F20"/>
          <w:spacing w:val="-2"/>
          <w:sz w:val="20"/>
          <w:szCs w:val="20"/>
          <w:lang w:val="en-GB"/>
        </w:rPr>
        <w:t>α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 xml:space="preserve"> and healthy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0C4DCD" w:rsidRPr="00A31C49">
        <w:rPr>
          <w:rFonts w:ascii="Arial" w:hAnsi="Arial" w:cs="Arial"/>
          <w:b/>
          <w:sz w:val="20"/>
          <w:szCs w:val="20"/>
          <w:lang w:val="en-GB"/>
        </w:rPr>
        <w:t>ontrols</w:t>
      </w:r>
      <w:r w:rsidR="005A3AD1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7933" w:type="dxa"/>
        <w:tblLook w:val="04A0" w:firstRow="1" w:lastRow="0" w:firstColumn="1" w:lastColumn="0" w:noHBand="0" w:noVBand="1"/>
      </w:tblPr>
      <w:tblGrid>
        <w:gridCol w:w="1838"/>
        <w:gridCol w:w="1848"/>
        <w:gridCol w:w="2693"/>
        <w:gridCol w:w="1554"/>
      </w:tblGrid>
      <w:tr w:rsidR="00496FFE" w:rsidRPr="00A31C49" w14:paraId="01296170" w14:textId="77777777" w:rsidTr="005A3AD1">
        <w:tc>
          <w:tcPr>
            <w:tcW w:w="1838" w:type="dxa"/>
          </w:tcPr>
          <w:p w14:paraId="1A6E8A70" w14:textId="3240FB82" w:rsidR="00496FFE" w:rsidRPr="00A31C49" w:rsidRDefault="000F02B8" w:rsidP="00496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</w:t>
            </w:r>
          </w:p>
        </w:tc>
        <w:tc>
          <w:tcPr>
            <w:tcW w:w="1848" w:type="dxa"/>
          </w:tcPr>
          <w:p w14:paraId="1DC1A4C7" w14:textId="14F66A88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healthy controls</w:t>
            </w:r>
          </w:p>
        </w:tc>
        <w:tc>
          <w:tcPr>
            <w:tcW w:w="2693" w:type="dxa"/>
          </w:tcPr>
          <w:p w14:paraId="28DB2F85" w14:textId="4C618ECA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IBD TNFα</w:t>
            </w:r>
          </w:p>
        </w:tc>
        <w:tc>
          <w:tcPr>
            <w:tcW w:w="1554" w:type="dxa"/>
          </w:tcPr>
          <w:p w14:paraId="7BBABEAE" w14:textId="58DBDBF0" w:rsidR="00496FFE" w:rsidRPr="00A31C49" w:rsidRDefault="005A3AD1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p value</w:t>
            </w:r>
          </w:p>
        </w:tc>
      </w:tr>
      <w:tr w:rsidR="00496FFE" w:rsidRPr="00A31C49" w14:paraId="0AB9D9F9" w14:textId="77777777" w:rsidTr="005A3AD1">
        <w:tc>
          <w:tcPr>
            <w:tcW w:w="1838" w:type="dxa"/>
          </w:tcPr>
          <w:p w14:paraId="09A9F8FB" w14:textId="573FBA81" w:rsidR="00496FFE" w:rsidRPr="00A31C49" w:rsidRDefault="00496FFE" w:rsidP="00496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1848" w:type="dxa"/>
          </w:tcPr>
          <w:p w14:paraId="58C17612" w14:textId="51C23220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n=103</w:t>
            </w:r>
          </w:p>
        </w:tc>
        <w:tc>
          <w:tcPr>
            <w:tcW w:w="2693" w:type="dxa"/>
          </w:tcPr>
          <w:p w14:paraId="10DB75EC" w14:textId="2209E81E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n=69</w:t>
            </w:r>
          </w:p>
        </w:tc>
        <w:tc>
          <w:tcPr>
            <w:tcW w:w="1554" w:type="dxa"/>
          </w:tcPr>
          <w:p w14:paraId="4E4788FE" w14:textId="77777777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6FFE" w:rsidRPr="00A31C49" w14:paraId="310624A6" w14:textId="77777777" w:rsidTr="005A3AD1">
        <w:tc>
          <w:tcPr>
            <w:tcW w:w="1838" w:type="dxa"/>
          </w:tcPr>
          <w:p w14:paraId="4B6D56B8" w14:textId="16CE6220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PT</w:t>
            </w:r>
          </w:p>
        </w:tc>
        <w:tc>
          <w:tcPr>
            <w:tcW w:w="1848" w:type="dxa"/>
          </w:tcPr>
          <w:p w14:paraId="3CA4BDB7" w14:textId="22FA6256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47.6 (40.2-56.3)</w:t>
            </w:r>
          </w:p>
        </w:tc>
        <w:tc>
          <w:tcPr>
            <w:tcW w:w="2693" w:type="dxa"/>
          </w:tcPr>
          <w:p w14:paraId="170EEC66" w14:textId="7A9B53C8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59.8 (47.8-74.8)</w:t>
            </w:r>
          </w:p>
        </w:tc>
        <w:tc>
          <w:tcPr>
            <w:tcW w:w="1554" w:type="dxa"/>
          </w:tcPr>
          <w:p w14:paraId="328FD381" w14:textId="0ADD4142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  <w:r w:rsidR="005A3AD1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496FFE" w:rsidRPr="00A31C49" w14:paraId="412895B3" w14:textId="77777777" w:rsidTr="005A3AD1">
        <w:tc>
          <w:tcPr>
            <w:tcW w:w="1838" w:type="dxa"/>
          </w:tcPr>
          <w:p w14:paraId="0C65C04C" w14:textId="6406A857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FHA</w:t>
            </w:r>
          </w:p>
        </w:tc>
        <w:tc>
          <w:tcPr>
            <w:tcW w:w="1848" w:type="dxa"/>
          </w:tcPr>
          <w:p w14:paraId="368EDF41" w14:textId="48754DD4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44.2 (38.7-50.4)</w:t>
            </w:r>
          </w:p>
        </w:tc>
        <w:tc>
          <w:tcPr>
            <w:tcW w:w="2693" w:type="dxa"/>
          </w:tcPr>
          <w:p w14:paraId="22178A92" w14:textId="5737A963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37.9 (31.8-45.1)</w:t>
            </w:r>
          </w:p>
        </w:tc>
        <w:tc>
          <w:tcPr>
            <w:tcW w:w="1554" w:type="dxa"/>
          </w:tcPr>
          <w:p w14:paraId="7C2BC13A" w14:textId="651D4755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.171</w:t>
            </w:r>
          </w:p>
        </w:tc>
      </w:tr>
      <w:tr w:rsidR="00496FFE" w:rsidRPr="00A31C49" w14:paraId="7F308157" w14:textId="77777777" w:rsidTr="005A3AD1">
        <w:tc>
          <w:tcPr>
            <w:tcW w:w="1838" w:type="dxa"/>
          </w:tcPr>
          <w:p w14:paraId="73B774F4" w14:textId="1768F74B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PRN</w:t>
            </w:r>
          </w:p>
        </w:tc>
        <w:tc>
          <w:tcPr>
            <w:tcW w:w="1848" w:type="dxa"/>
          </w:tcPr>
          <w:p w14:paraId="600E990B" w14:textId="6A289A53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38.4 (30.9-47.6)</w:t>
            </w:r>
          </w:p>
        </w:tc>
        <w:tc>
          <w:tcPr>
            <w:tcW w:w="2693" w:type="dxa"/>
          </w:tcPr>
          <w:p w14:paraId="2B12241F" w14:textId="32B541D6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45.8 (35.1-59.8)</w:t>
            </w:r>
          </w:p>
        </w:tc>
        <w:tc>
          <w:tcPr>
            <w:tcW w:w="1554" w:type="dxa"/>
          </w:tcPr>
          <w:p w14:paraId="72008D07" w14:textId="3D589C66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.32</w:t>
            </w:r>
          </w:p>
        </w:tc>
      </w:tr>
      <w:tr w:rsidR="00496FFE" w:rsidRPr="00A31C49" w14:paraId="691D514F" w14:textId="77777777" w:rsidTr="005A3AD1">
        <w:tc>
          <w:tcPr>
            <w:tcW w:w="1838" w:type="dxa"/>
          </w:tcPr>
          <w:p w14:paraId="2300BD39" w14:textId="459ADBDD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FIM2/3</w:t>
            </w:r>
          </w:p>
        </w:tc>
        <w:tc>
          <w:tcPr>
            <w:tcW w:w="1848" w:type="dxa"/>
          </w:tcPr>
          <w:p w14:paraId="6E67EA8D" w14:textId="33E01B36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239E21EE" w14:textId="46304774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179 (147-218)</w:t>
            </w:r>
          </w:p>
        </w:tc>
        <w:tc>
          <w:tcPr>
            <w:tcW w:w="1554" w:type="dxa"/>
          </w:tcPr>
          <w:p w14:paraId="048860EF" w14:textId="4531F9B8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496FFE" w:rsidRPr="00A31C49" w14:paraId="5247D76D" w14:textId="77777777" w:rsidTr="005A3AD1">
        <w:tc>
          <w:tcPr>
            <w:tcW w:w="1838" w:type="dxa"/>
          </w:tcPr>
          <w:p w14:paraId="0F183A91" w14:textId="2EE92A28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Dt</w:t>
            </w:r>
          </w:p>
        </w:tc>
        <w:tc>
          <w:tcPr>
            <w:tcW w:w="1848" w:type="dxa"/>
          </w:tcPr>
          <w:p w14:paraId="2F8B9296" w14:textId="76D9204C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0.19 (0.15-0.24)</w:t>
            </w:r>
          </w:p>
        </w:tc>
        <w:tc>
          <w:tcPr>
            <w:tcW w:w="2693" w:type="dxa"/>
          </w:tcPr>
          <w:p w14:paraId="18834A07" w14:textId="02B9029E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0.35 (0.27-0.45)</w:t>
            </w:r>
          </w:p>
        </w:tc>
        <w:tc>
          <w:tcPr>
            <w:tcW w:w="1554" w:type="dxa"/>
          </w:tcPr>
          <w:p w14:paraId="7FBBB798" w14:textId="059163C7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.001</w:t>
            </w:r>
          </w:p>
        </w:tc>
      </w:tr>
      <w:tr w:rsidR="00496FFE" w:rsidRPr="00A31C49" w14:paraId="3FE43418" w14:textId="77777777" w:rsidTr="005A3AD1">
        <w:tc>
          <w:tcPr>
            <w:tcW w:w="1838" w:type="dxa"/>
          </w:tcPr>
          <w:p w14:paraId="30B69476" w14:textId="4C888BA8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Tt</w:t>
            </w:r>
          </w:p>
        </w:tc>
        <w:tc>
          <w:tcPr>
            <w:tcW w:w="1848" w:type="dxa"/>
          </w:tcPr>
          <w:p w14:paraId="676A47D5" w14:textId="0CB64C51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0.84 (0.72-0.98)</w:t>
            </w:r>
          </w:p>
        </w:tc>
        <w:tc>
          <w:tcPr>
            <w:tcW w:w="2693" w:type="dxa"/>
          </w:tcPr>
          <w:p w14:paraId="7352B5D4" w14:textId="489A6E1B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4.03 (3.30-4.92)</w:t>
            </w:r>
          </w:p>
        </w:tc>
        <w:tc>
          <w:tcPr>
            <w:tcW w:w="1554" w:type="dxa"/>
          </w:tcPr>
          <w:p w14:paraId="47168518" w14:textId="35AD77C0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496FFE" w:rsidRPr="00A31C49" w14:paraId="4745509A" w14:textId="77777777" w:rsidTr="005A3AD1">
        <w:tc>
          <w:tcPr>
            <w:tcW w:w="1838" w:type="dxa"/>
          </w:tcPr>
          <w:p w14:paraId="0D43127C" w14:textId="4A301EE6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Hib PRP</w:t>
            </w:r>
          </w:p>
        </w:tc>
        <w:tc>
          <w:tcPr>
            <w:tcW w:w="1848" w:type="dxa"/>
          </w:tcPr>
          <w:p w14:paraId="6128E7A7" w14:textId="2046E523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0.30 (0.22-0.41)</w:t>
            </w:r>
          </w:p>
        </w:tc>
        <w:tc>
          <w:tcPr>
            <w:tcW w:w="2693" w:type="dxa"/>
          </w:tcPr>
          <w:p w14:paraId="794BCBE1" w14:textId="5AD136AC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4.35 (2.99-6.34)</w:t>
            </w:r>
          </w:p>
        </w:tc>
        <w:tc>
          <w:tcPr>
            <w:tcW w:w="1554" w:type="dxa"/>
          </w:tcPr>
          <w:p w14:paraId="6BD96B40" w14:textId="5AD7CBE7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496FFE" w:rsidRPr="00A31C49" w14:paraId="608D0D49" w14:textId="77777777" w:rsidTr="005A3AD1">
        <w:tc>
          <w:tcPr>
            <w:tcW w:w="1838" w:type="dxa"/>
          </w:tcPr>
          <w:p w14:paraId="504C3619" w14:textId="3E9D63FD" w:rsidR="00496FFE" w:rsidRPr="00A31C49" w:rsidRDefault="00C65F79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HB</w:t>
            </w:r>
            <w:r w:rsidR="00496FF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sAg</w:t>
            </w:r>
            <w:proofErr w:type="spellEnd"/>
          </w:p>
        </w:tc>
        <w:tc>
          <w:tcPr>
            <w:tcW w:w="1848" w:type="dxa"/>
          </w:tcPr>
          <w:p w14:paraId="16C44071" w14:textId="26A5A847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01E8DCFC" w14:textId="3C357CA4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6859.7 (5534.6-8502.0)</w:t>
            </w:r>
          </w:p>
        </w:tc>
        <w:tc>
          <w:tcPr>
            <w:tcW w:w="1554" w:type="dxa"/>
          </w:tcPr>
          <w:p w14:paraId="5D727049" w14:textId="6AFB790A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496FFE" w:rsidRPr="00A31C49" w14:paraId="0E39DEF9" w14:textId="77777777" w:rsidTr="005A3AD1">
        <w:tc>
          <w:tcPr>
            <w:tcW w:w="1838" w:type="dxa"/>
          </w:tcPr>
          <w:p w14:paraId="65E9083C" w14:textId="08D52A57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</w:t>
            </w:r>
            <w:r w:rsidR="006C2B78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8" w:type="dxa"/>
          </w:tcPr>
          <w:p w14:paraId="37EDC6E8" w14:textId="7420D5A2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37F47558" w14:textId="7E2CF927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11.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(8.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-16.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54" w:type="dxa"/>
          </w:tcPr>
          <w:p w14:paraId="38467A40" w14:textId="30FE21AB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75435BEE" w14:textId="77777777" w:rsidTr="005A3AD1">
        <w:tc>
          <w:tcPr>
            <w:tcW w:w="1838" w:type="dxa"/>
          </w:tcPr>
          <w:p w14:paraId="4E5D7434" w14:textId="2403EA97" w:rsidR="006C2B78" w:rsidRPr="00A31C49" w:rsidRDefault="006C2B78" w:rsidP="00496FFE">
            <w:pPr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IPV2</w:t>
            </w:r>
          </w:p>
        </w:tc>
        <w:tc>
          <w:tcPr>
            <w:tcW w:w="1848" w:type="dxa"/>
          </w:tcPr>
          <w:p w14:paraId="723FD949" w14:textId="3A7E84F2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167FC307" w14:textId="083A2D2B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(14.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-32.</w:t>
            </w:r>
            <w:r w:rsidR="00302BCC" w:rsidRPr="00A31C4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54" w:type="dxa"/>
          </w:tcPr>
          <w:p w14:paraId="3E69A09C" w14:textId="1444A580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53002899" w14:textId="77777777" w:rsidTr="005A3AD1">
        <w:tc>
          <w:tcPr>
            <w:tcW w:w="1838" w:type="dxa"/>
          </w:tcPr>
          <w:p w14:paraId="0E1C3BB6" w14:textId="4C80A434" w:rsidR="006C2B78" w:rsidRPr="00A31C49" w:rsidRDefault="006C2B78" w:rsidP="00496FFE">
            <w:pPr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IPV3</w:t>
            </w:r>
          </w:p>
        </w:tc>
        <w:tc>
          <w:tcPr>
            <w:tcW w:w="1848" w:type="dxa"/>
          </w:tcPr>
          <w:p w14:paraId="6C2B6957" w14:textId="34A78778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58751F99" w14:textId="4AA9CE86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6.07 (4.32-8.53)</w:t>
            </w:r>
          </w:p>
        </w:tc>
        <w:tc>
          <w:tcPr>
            <w:tcW w:w="1554" w:type="dxa"/>
          </w:tcPr>
          <w:p w14:paraId="204A0720" w14:textId="6963277B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496FFE" w:rsidRPr="00A31C49" w14:paraId="1CB3285A" w14:textId="77777777" w:rsidTr="005A3AD1">
        <w:tc>
          <w:tcPr>
            <w:tcW w:w="1838" w:type="dxa"/>
          </w:tcPr>
          <w:p w14:paraId="0259F292" w14:textId="67625353" w:rsidR="00496FFE" w:rsidRPr="00A31C49" w:rsidRDefault="00496FFE" w:rsidP="00496FFE">
            <w:pPr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12</w:t>
            </w:r>
            <w:r w:rsidRPr="00A31C49">
              <w:rPr>
                <w:rFonts w:ascii="Arial" w:hAnsi="Arial" w:cs="Arial"/>
                <w:b/>
                <w:color w:val="231F20"/>
                <w:spacing w:val="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A3AD1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months</w:t>
            </w:r>
            <w:r w:rsidR="005A3AD1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848" w:type="dxa"/>
          </w:tcPr>
          <w:p w14:paraId="4FBB6CD5" w14:textId="6AA8818B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n=103</w:t>
            </w:r>
          </w:p>
        </w:tc>
        <w:tc>
          <w:tcPr>
            <w:tcW w:w="2693" w:type="dxa"/>
          </w:tcPr>
          <w:p w14:paraId="644B1524" w14:textId="5D7EB119" w:rsidR="00496FFE" w:rsidRPr="00A31C49" w:rsidRDefault="00496FFE" w:rsidP="00496F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n=60</w:t>
            </w:r>
          </w:p>
        </w:tc>
        <w:tc>
          <w:tcPr>
            <w:tcW w:w="1554" w:type="dxa"/>
          </w:tcPr>
          <w:p w14:paraId="2F77029C" w14:textId="77777777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6FFE" w:rsidRPr="00A31C49" w14:paraId="25E26766" w14:textId="77777777" w:rsidTr="005A3AD1">
        <w:tc>
          <w:tcPr>
            <w:tcW w:w="1838" w:type="dxa"/>
          </w:tcPr>
          <w:p w14:paraId="76295EC2" w14:textId="49578FC9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PT</w:t>
            </w:r>
          </w:p>
        </w:tc>
        <w:tc>
          <w:tcPr>
            <w:tcW w:w="1848" w:type="dxa"/>
          </w:tcPr>
          <w:p w14:paraId="2C254113" w14:textId="68D8EA4A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99.8 (85.2-117)</w:t>
            </w:r>
          </w:p>
        </w:tc>
        <w:tc>
          <w:tcPr>
            <w:tcW w:w="2693" w:type="dxa"/>
          </w:tcPr>
          <w:p w14:paraId="2C3E2E7A" w14:textId="64A10A79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121.4 (97.1-152)</w:t>
            </w:r>
          </w:p>
        </w:tc>
        <w:tc>
          <w:tcPr>
            <w:tcW w:w="1554" w:type="dxa"/>
          </w:tcPr>
          <w:p w14:paraId="6889B71D" w14:textId="56BBA0A7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  <w:r w:rsidR="005A3AD1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496FFE" w:rsidRPr="00A31C49" w14:paraId="37D451A2" w14:textId="77777777" w:rsidTr="005A3AD1">
        <w:tc>
          <w:tcPr>
            <w:tcW w:w="1838" w:type="dxa"/>
          </w:tcPr>
          <w:p w14:paraId="4AF02048" w14:textId="71C9CFF8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FHA</w:t>
            </w:r>
          </w:p>
        </w:tc>
        <w:tc>
          <w:tcPr>
            <w:tcW w:w="1848" w:type="dxa"/>
          </w:tcPr>
          <w:p w14:paraId="791352FA" w14:textId="5AECD17D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84.5 (73.0-97.8)</w:t>
            </w:r>
          </w:p>
        </w:tc>
        <w:tc>
          <w:tcPr>
            <w:tcW w:w="2693" w:type="dxa"/>
          </w:tcPr>
          <w:p w14:paraId="75634571" w14:textId="4A2D96C7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51.8 (42.1-63.8)</w:t>
            </w:r>
          </w:p>
        </w:tc>
        <w:tc>
          <w:tcPr>
            <w:tcW w:w="1554" w:type="dxa"/>
          </w:tcPr>
          <w:p w14:paraId="7C6BED5E" w14:textId="770EFD35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496FFE" w:rsidRPr="00A31C49" w14:paraId="0F30FB2C" w14:textId="77777777" w:rsidTr="005A3AD1">
        <w:tc>
          <w:tcPr>
            <w:tcW w:w="1838" w:type="dxa"/>
          </w:tcPr>
          <w:p w14:paraId="2B026069" w14:textId="7C28358F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PRN</w:t>
            </w:r>
          </w:p>
        </w:tc>
        <w:tc>
          <w:tcPr>
            <w:tcW w:w="1848" w:type="dxa"/>
          </w:tcPr>
          <w:p w14:paraId="15395B89" w14:textId="39409E69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109 (88.1-136)</w:t>
            </w:r>
          </w:p>
        </w:tc>
        <w:tc>
          <w:tcPr>
            <w:tcW w:w="2693" w:type="dxa"/>
          </w:tcPr>
          <w:p w14:paraId="547963DF" w14:textId="7F09E80D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125 (93.3-166)</w:t>
            </w:r>
          </w:p>
        </w:tc>
        <w:tc>
          <w:tcPr>
            <w:tcW w:w="1554" w:type="dxa"/>
          </w:tcPr>
          <w:p w14:paraId="4FF93854" w14:textId="5ADFB9E7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.49</w:t>
            </w:r>
          </w:p>
        </w:tc>
      </w:tr>
      <w:tr w:rsidR="00496FFE" w:rsidRPr="00A31C49" w14:paraId="4D9C144C" w14:textId="77777777" w:rsidTr="005A3AD1">
        <w:tc>
          <w:tcPr>
            <w:tcW w:w="1838" w:type="dxa"/>
          </w:tcPr>
          <w:p w14:paraId="4C6D0C2D" w14:textId="6ADD5749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FIM2/3</w:t>
            </w:r>
          </w:p>
        </w:tc>
        <w:tc>
          <w:tcPr>
            <w:tcW w:w="1848" w:type="dxa"/>
          </w:tcPr>
          <w:p w14:paraId="0E78FD55" w14:textId="0BF03F53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529B5755" w14:textId="31A4B196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356 (299-424)</w:t>
            </w:r>
          </w:p>
        </w:tc>
        <w:tc>
          <w:tcPr>
            <w:tcW w:w="1554" w:type="dxa"/>
          </w:tcPr>
          <w:p w14:paraId="2C722D39" w14:textId="163DA348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496FFE" w:rsidRPr="00A31C49" w14:paraId="5FD1013B" w14:textId="77777777" w:rsidTr="005A3AD1">
        <w:tc>
          <w:tcPr>
            <w:tcW w:w="1838" w:type="dxa"/>
          </w:tcPr>
          <w:p w14:paraId="61F99CE7" w14:textId="2A607543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Dt</w:t>
            </w:r>
          </w:p>
        </w:tc>
        <w:tc>
          <w:tcPr>
            <w:tcW w:w="1848" w:type="dxa"/>
          </w:tcPr>
          <w:p w14:paraId="40052807" w14:textId="06E5BAC6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0.95 (0.82-1.10)</w:t>
            </w:r>
          </w:p>
        </w:tc>
        <w:tc>
          <w:tcPr>
            <w:tcW w:w="2693" w:type="dxa"/>
          </w:tcPr>
          <w:p w14:paraId="20DD73C7" w14:textId="363AEF88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1.36 (1.10-1.70)</w:t>
            </w:r>
          </w:p>
        </w:tc>
        <w:tc>
          <w:tcPr>
            <w:tcW w:w="1554" w:type="dxa"/>
          </w:tcPr>
          <w:p w14:paraId="6AAF6DF6" w14:textId="53EBC4F5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.008</w:t>
            </w:r>
          </w:p>
        </w:tc>
      </w:tr>
      <w:tr w:rsidR="00496FFE" w:rsidRPr="00A31C49" w14:paraId="20C45EA1" w14:textId="77777777" w:rsidTr="005A3AD1">
        <w:tc>
          <w:tcPr>
            <w:tcW w:w="1838" w:type="dxa"/>
          </w:tcPr>
          <w:p w14:paraId="78F9821C" w14:textId="44B0BF45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Tt</w:t>
            </w:r>
          </w:p>
        </w:tc>
        <w:tc>
          <w:tcPr>
            <w:tcW w:w="1848" w:type="dxa"/>
          </w:tcPr>
          <w:p w14:paraId="17016D47" w14:textId="78315D8F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4.05 (3.58-4.58)</w:t>
            </w:r>
          </w:p>
        </w:tc>
        <w:tc>
          <w:tcPr>
            <w:tcW w:w="2693" w:type="dxa"/>
          </w:tcPr>
          <w:p w14:paraId="2CC9EF12" w14:textId="18DF3462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9.92 (8.32-11.84)</w:t>
            </w:r>
          </w:p>
        </w:tc>
        <w:tc>
          <w:tcPr>
            <w:tcW w:w="1554" w:type="dxa"/>
          </w:tcPr>
          <w:p w14:paraId="59E55ACE" w14:textId="16EFD661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496FFE" w:rsidRPr="00A31C49" w14:paraId="489818FC" w14:textId="77777777" w:rsidTr="005A3AD1">
        <w:tc>
          <w:tcPr>
            <w:tcW w:w="1838" w:type="dxa"/>
          </w:tcPr>
          <w:p w14:paraId="09EED1B5" w14:textId="0663AC67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Hib PRP</w:t>
            </w:r>
          </w:p>
        </w:tc>
        <w:tc>
          <w:tcPr>
            <w:tcW w:w="1848" w:type="dxa"/>
          </w:tcPr>
          <w:p w14:paraId="29EFC421" w14:textId="614A03A4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11.31 (8.57-14.92)</w:t>
            </w:r>
          </w:p>
        </w:tc>
        <w:tc>
          <w:tcPr>
            <w:tcW w:w="2693" w:type="dxa"/>
          </w:tcPr>
          <w:p w14:paraId="6E43E261" w14:textId="6F7A864A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5.33 (3.73-7.60)</w:t>
            </w:r>
          </w:p>
        </w:tc>
        <w:tc>
          <w:tcPr>
            <w:tcW w:w="1554" w:type="dxa"/>
          </w:tcPr>
          <w:p w14:paraId="3D508C83" w14:textId="3DEE5CE2" w:rsidR="00496FFE" w:rsidRPr="00A31C49" w:rsidRDefault="00496FFE" w:rsidP="005A3A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.001</w:t>
            </w:r>
          </w:p>
        </w:tc>
      </w:tr>
      <w:tr w:rsidR="00496FFE" w:rsidRPr="00A31C49" w14:paraId="45CF63DD" w14:textId="77777777" w:rsidTr="005A3AD1">
        <w:tc>
          <w:tcPr>
            <w:tcW w:w="1838" w:type="dxa"/>
          </w:tcPr>
          <w:p w14:paraId="58F69AEC" w14:textId="38B8E9D8" w:rsidR="00496FFE" w:rsidRPr="00A31C49" w:rsidRDefault="00C65F79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HB</w:t>
            </w:r>
            <w:r w:rsidR="00496FFE" w:rsidRPr="00A31C49">
              <w:rPr>
                <w:rFonts w:ascii="Arial" w:hAnsi="Arial" w:cs="Arial"/>
                <w:sz w:val="20"/>
                <w:szCs w:val="20"/>
                <w:lang w:val="en-GB"/>
              </w:rPr>
              <w:t>sAg</w:t>
            </w:r>
            <w:proofErr w:type="spellEnd"/>
          </w:p>
        </w:tc>
        <w:tc>
          <w:tcPr>
            <w:tcW w:w="1848" w:type="dxa"/>
          </w:tcPr>
          <w:p w14:paraId="07A240A8" w14:textId="35AD1EA1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7697163D" w14:textId="4D7CE951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9429.8 (7132.4-12467.2)</w:t>
            </w:r>
          </w:p>
        </w:tc>
        <w:tc>
          <w:tcPr>
            <w:tcW w:w="1554" w:type="dxa"/>
          </w:tcPr>
          <w:p w14:paraId="1D3D1E9E" w14:textId="4C0FB8AB" w:rsidR="00496FFE" w:rsidRPr="00A31C49" w:rsidRDefault="00496FFE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496FFE" w:rsidRPr="00A31C49" w14:paraId="564D585C" w14:textId="77777777" w:rsidTr="005A3AD1">
        <w:tc>
          <w:tcPr>
            <w:tcW w:w="1838" w:type="dxa"/>
          </w:tcPr>
          <w:p w14:paraId="57D8623B" w14:textId="6BF56B36" w:rsidR="00496FFE" w:rsidRPr="00A31C49" w:rsidRDefault="00496FFE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</w:t>
            </w:r>
            <w:r w:rsidR="006C2B78"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848" w:type="dxa"/>
          </w:tcPr>
          <w:p w14:paraId="233D4F2C" w14:textId="5D28C0E5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02130761" w14:textId="7E82C960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  <w:r w:rsidR="00732917" w:rsidRPr="00A31C4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 (25.8-36.6)</w:t>
            </w:r>
          </w:p>
        </w:tc>
        <w:tc>
          <w:tcPr>
            <w:tcW w:w="1554" w:type="dxa"/>
          </w:tcPr>
          <w:p w14:paraId="2F0ED727" w14:textId="3D8E67FA" w:rsidR="00496FFE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2F16C10F" w14:textId="77777777" w:rsidTr="005A3AD1">
        <w:tc>
          <w:tcPr>
            <w:tcW w:w="1838" w:type="dxa"/>
          </w:tcPr>
          <w:p w14:paraId="6B54B303" w14:textId="4FA7999E" w:rsidR="006C2B78" w:rsidRPr="00A31C49" w:rsidRDefault="006C2B78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IPV2</w:t>
            </w:r>
          </w:p>
        </w:tc>
        <w:tc>
          <w:tcPr>
            <w:tcW w:w="1848" w:type="dxa"/>
          </w:tcPr>
          <w:p w14:paraId="2B6464F0" w14:textId="2E1DC7E3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458125ED" w14:textId="32F81DB6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63.2 (51.7-77.3)</w:t>
            </w:r>
          </w:p>
        </w:tc>
        <w:tc>
          <w:tcPr>
            <w:tcW w:w="1554" w:type="dxa"/>
          </w:tcPr>
          <w:p w14:paraId="0698CDAB" w14:textId="7E749651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6C2B78" w:rsidRPr="00A31C49" w14:paraId="093A3877" w14:textId="77777777" w:rsidTr="005A3AD1">
        <w:tc>
          <w:tcPr>
            <w:tcW w:w="1838" w:type="dxa"/>
          </w:tcPr>
          <w:p w14:paraId="0F373ACD" w14:textId="1FB6A658" w:rsidR="006C2B78" w:rsidRPr="00A31C49" w:rsidRDefault="006C2B78" w:rsidP="00496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IPV3</w:t>
            </w:r>
          </w:p>
        </w:tc>
        <w:tc>
          <w:tcPr>
            <w:tcW w:w="1848" w:type="dxa"/>
          </w:tcPr>
          <w:p w14:paraId="54D78F55" w14:textId="184A594D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93" w:type="dxa"/>
          </w:tcPr>
          <w:p w14:paraId="6CA286F1" w14:textId="487B2D02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12.8 (9.97-16.3)</w:t>
            </w:r>
          </w:p>
        </w:tc>
        <w:tc>
          <w:tcPr>
            <w:tcW w:w="1554" w:type="dxa"/>
          </w:tcPr>
          <w:p w14:paraId="321FCE4D" w14:textId="209DFCF0" w:rsidR="006C2B78" w:rsidRPr="00A31C49" w:rsidRDefault="00E16BA4" w:rsidP="00496F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</w:tbl>
    <w:p w14:paraId="4D5234B9" w14:textId="6AEAA98A" w:rsidR="005A3AD1" w:rsidRPr="00A31C49" w:rsidRDefault="005A3AD1" w:rsidP="006C35BB">
      <w:pPr>
        <w:widowControl w:val="0"/>
        <w:autoSpaceDE w:val="0"/>
        <w:autoSpaceDN w:val="0"/>
        <w:spacing w:before="91" w:after="0" w:line="247" w:lineRule="auto"/>
        <w:ind w:right="175"/>
        <w:rPr>
          <w:rFonts w:ascii="Arial" w:eastAsia="Proxima Nova Light" w:hAnsi="Arial" w:cs="Arial"/>
          <w:color w:val="231F20"/>
          <w:sz w:val="20"/>
          <w:szCs w:val="20"/>
          <w:lang w:val="en-GB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a </w:t>
      </w:r>
      <w:r w:rsidR="006C35BB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Data are presented as geometric means (95% CI) in</w:t>
      </w:r>
      <w:r w:rsidR="00C65F79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 IU/mL (Pt, FHA, PRN, Dt, TT, </w:t>
      </w:r>
      <w:proofErr w:type="spellStart"/>
      <w:r w:rsidR="00C65F79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HB</w:t>
      </w:r>
      <w:r w:rsidR="006C35BB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sAg</w:t>
      </w:r>
      <w:proofErr w:type="spellEnd"/>
      <w:r w:rsidR="006C2B78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 IPV</w:t>
      </w:r>
      <w:r w:rsidR="006C35BB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) and </w:t>
      </w:r>
      <w:proofErr w:type="spellStart"/>
      <w:r w:rsidR="006C35BB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μg</w:t>
      </w:r>
      <w:proofErr w:type="spellEnd"/>
      <w:r w:rsidR="006C35BB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 xml:space="preserve">/ml (Hib-PRP).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br/>
        <w:t xml:space="preserve">b 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At 12 months, 3 patients were excluded from the IBD TNF</w:t>
      </w:r>
      <w:r w:rsidRPr="00A31C49">
        <w:rPr>
          <w:rFonts w:ascii="Arial" w:hAnsi="Arial" w:cs="Arial"/>
          <w:b/>
          <w:color w:val="231F20"/>
          <w:spacing w:val="-2"/>
          <w:sz w:val="20"/>
          <w:szCs w:val="20"/>
          <w:lang w:val="en-GB"/>
        </w:rPr>
        <w:t xml:space="preserve">α 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group because of an extra </w:t>
      </w:r>
      <w:proofErr w:type="spellStart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DTaP</w:t>
      </w:r>
      <w:proofErr w:type="spellEnd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-IPV-Hib-</w:t>
      </w:r>
      <w:proofErr w:type="spellStart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HepB</w:t>
      </w:r>
      <w:proofErr w:type="spellEnd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vaccination at 7 months.</w:t>
      </w:r>
    </w:p>
    <w:p w14:paraId="586CC926" w14:textId="2AA78911" w:rsidR="000C4DCD" w:rsidRPr="00A31C49" w:rsidRDefault="006C35BB" w:rsidP="006C35BB">
      <w:pPr>
        <w:widowControl w:val="0"/>
        <w:autoSpaceDE w:val="0"/>
        <w:autoSpaceDN w:val="0"/>
        <w:spacing w:before="91" w:after="0" w:line="247" w:lineRule="auto"/>
        <w:ind w:right="175"/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Abbreviations: GMC. Geometrical mean concentration; IBD. inflammatory bowel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="000C4DCD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disease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;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anti-TNFα.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anti-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Tumor</w:t>
      </w:r>
      <w:proofErr w:type="spellEnd"/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Necrosis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Factor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alpha;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PT, pertussis toxin; FHA, filamentous </w:t>
      </w:r>
      <w:proofErr w:type="spellStart"/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>haemagglutinin</w:t>
      </w:r>
      <w:proofErr w:type="spellEnd"/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; PRN, pertactin;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Dt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diphtheria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toxoid;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TT,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tetanus</w:t>
      </w:r>
      <w:r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toxin; Hib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PRP,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H.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influenzae</w:t>
      </w:r>
      <w:proofErr w:type="spellEnd"/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type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b;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proofErr w:type="spellStart"/>
      <w:r w:rsidR="00C65F79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HB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sAg</w:t>
      </w:r>
      <w:proofErr w:type="spellEnd"/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,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Hepatitis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 xml:space="preserve">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B</w:t>
      </w:r>
      <w:r w:rsidR="00A20052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; IPV, inactivated polio virus</w:t>
      </w:r>
      <w:r w:rsidR="005A3AD1" w:rsidRPr="00A31C49">
        <w:rPr>
          <w:rFonts w:ascii="Arial" w:eastAsia="Proxima Nova Light" w:hAnsi="Arial" w:cs="Arial"/>
          <w:color w:val="231F20"/>
          <w:sz w:val="20"/>
          <w:szCs w:val="20"/>
          <w:lang w:val="en-GB"/>
        </w:rPr>
        <w:t>; n/a, not applicable</w:t>
      </w:r>
    </w:p>
    <w:p w14:paraId="653C0828" w14:textId="77777777" w:rsidR="006C35BB" w:rsidRPr="00A31C49" w:rsidRDefault="006C35BB" w:rsidP="000C4DCD">
      <w:pPr>
        <w:rPr>
          <w:rFonts w:ascii="Arial" w:hAnsi="Arial" w:cs="Arial"/>
          <w:sz w:val="20"/>
          <w:szCs w:val="20"/>
          <w:lang w:val="en-GB"/>
        </w:rPr>
      </w:pPr>
    </w:p>
    <w:p w14:paraId="62CD3680" w14:textId="77777777" w:rsidR="00C01BF3" w:rsidRDefault="00C01BF3" w:rsidP="006C35BB">
      <w:pPr>
        <w:rPr>
          <w:rFonts w:ascii="Arial" w:hAnsi="Arial" w:cs="Arial"/>
          <w:b/>
          <w:sz w:val="20"/>
          <w:szCs w:val="20"/>
          <w:lang w:val="en-GB"/>
        </w:rPr>
      </w:pPr>
    </w:p>
    <w:p w14:paraId="16E41285" w14:textId="77777777" w:rsidR="00C01BF3" w:rsidRDefault="00C01BF3" w:rsidP="006C35BB">
      <w:pPr>
        <w:rPr>
          <w:rFonts w:ascii="Arial" w:hAnsi="Arial" w:cs="Arial"/>
          <w:b/>
          <w:sz w:val="20"/>
          <w:szCs w:val="20"/>
          <w:lang w:val="en-GB"/>
        </w:rPr>
      </w:pPr>
    </w:p>
    <w:p w14:paraId="16C656BB" w14:textId="77777777" w:rsidR="00C01BF3" w:rsidRDefault="00C01BF3" w:rsidP="006C35BB">
      <w:pPr>
        <w:rPr>
          <w:rFonts w:ascii="Arial" w:hAnsi="Arial" w:cs="Arial"/>
          <w:b/>
          <w:sz w:val="20"/>
          <w:szCs w:val="20"/>
          <w:lang w:val="en-GB"/>
        </w:rPr>
      </w:pPr>
    </w:p>
    <w:p w14:paraId="7F16777C" w14:textId="77777777" w:rsidR="00C01BF3" w:rsidRDefault="00C01BF3" w:rsidP="006C35BB">
      <w:pPr>
        <w:rPr>
          <w:rFonts w:ascii="Arial" w:hAnsi="Arial" w:cs="Arial"/>
          <w:b/>
          <w:sz w:val="20"/>
          <w:szCs w:val="20"/>
          <w:lang w:val="en-GB"/>
        </w:rPr>
      </w:pPr>
    </w:p>
    <w:p w14:paraId="4AD613E5" w14:textId="77777777" w:rsidR="00C01BF3" w:rsidRDefault="00C01BF3" w:rsidP="006C35BB">
      <w:pPr>
        <w:rPr>
          <w:rFonts w:ascii="Arial" w:hAnsi="Arial" w:cs="Arial"/>
          <w:b/>
          <w:sz w:val="20"/>
          <w:szCs w:val="20"/>
          <w:lang w:val="en-GB"/>
        </w:rPr>
      </w:pPr>
    </w:p>
    <w:p w14:paraId="79A28C90" w14:textId="77777777" w:rsidR="00C01BF3" w:rsidRDefault="00C01BF3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1F8BDD9" w14:textId="11C625BD" w:rsidR="006C35BB" w:rsidRPr="00C01BF3" w:rsidRDefault="00F02EE2" w:rsidP="006C35BB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7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GMCs of IgG a</w:t>
      </w:r>
      <w:r w:rsidR="000A3B5E" w:rsidRPr="00A31C49">
        <w:rPr>
          <w:rFonts w:ascii="Arial" w:hAnsi="Arial" w:cs="Arial"/>
          <w:b/>
          <w:sz w:val="20"/>
          <w:szCs w:val="20"/>
          <w:lang w:val="en-GB"/>
        </w:rPr>
        <w:t xml:space="preserve">ntibodies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a</w:t>
      </w:r>
      <w:r w:rsidR="000A3B5E" w:rsidRPr="00A31C49">
        <w:rPr>
          <w:rFonts w:ascii="Arial" w:hAnsi="Arial" w:cs="Arial"/>
          <w:b/>
          <w:sz w:val="20"/>
          <w:szCs w:val="20"/>
          <w:lang w:val="en-GB"/>
        </w:rPr>
        <w:t xml:space="preserve">gainst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pneumococcal conjugate vaccine components in infants w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ith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ntrauterine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e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xposure to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a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>nti-TNF</w:t>
      </w:r>
      <w:r w:rsidR="006C35BB" w:rsidRPr="00A31C49">
        <w:rPr>
          <w:rFonts w:ascii="Arial" w:hAnsi="Arial" w:cs="Arial"/>
          <w:b/>
          <w:color w:val="231F20"/>
          <w:spacing w:val="-2"/>
          <w:sz w:val="20"/>
          <w:szCs w:val="20"/>
          <w:lang w:val="en-GB"/>
        </w:rPr>
        <w:t>α</w:t>
      </w:r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 and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h</w:t>
      </w:r>
      <w:r w:rsidR="000A3B5E" w:rsidRPr="00A31C49">
        <w:rPr>
          <w:rFonts w:ascii="Arial" w:hAnsi="Arial" w:cs="Arial"/>
          <w:b/>
          <w:sz w:val="20"/>
          <w:szCs w:val="20"/>
          <w:lang w:val="en-GB"/>
        </w:rPr>
        <w:t xml:space="preserve">ealthy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0A3B5E" w:rsidRPr="00A31C49">
        <w:rPr>
          <w:rFonts w:ascii="Arial" w:hAnsi="Arial" w:cs="Arial"/>
          <w:b/>
          <w:sz w:val="20"/>
          <w:szCs w:val="20"/>
          <w:lang w:val="en-GB"/>
        </w:rPr>
        <w:t>ontrols</w:t>
      </w:r>
      <w:r w:rsidR="000A3B5E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  <w:r w:rsidR="006C35BB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1297"/>
        <w:gridCol w:w="2551"/>
        <w:gridCol w:w="2410"/>
        <w:gridCol w:w="1418"/>
      </w:tblGrid>
      <w:tr w:rsidR="006C35BB" w:rsidRPr="00A31C49" w14:paraId="693A6FA0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4DEEAF2B" w14:textId="1875060B" w:rsidR="006C35BB" w:rsidRPr="00A31C49" w:rsidRDefault="000F02B8" w:rsidP="00B9164D">
            <w:pPr>
              <w:pStyle w:val="TableParagraph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</w:t>
            </w:r>
          </w:p>
        </w:tc>
        <w:tc>
          <w:tcPr>
            <w:tcW w:w="2551" w:type="dxa"/>
            <w:shd w:val="clear" w:color="auto" w:fill="auto"/>
          </w:tcPr>
          <w:p w14:paraId="58C2D6F7" w14:textId="1DE28DCC" w:rsidR="006C35BB" w:rsidRPr="00A31C49" w:rsidRDefault="006C35BB" w:rsidP="006C35BB">
            <w:pPr>
              <w:pStyle w:val="TableParagraph"/>
              <w:spacing w:before="53" w:line="163" w:lineRule="exact"/>
              <w:ind w:left="2" w:right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Healthy</w:t>
            </w:r>
            <w:r w:rsidR="000A3B5E"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 xml:space="preserve"> controls</w:t>
            </w:r>
          </w:p>
        </w:tc>
        <w:tc>
          <w:tcPr>
            <w:tcW w:w="2410" w:type="dxa"/>
            <w:shd w:val="clear" w:color="auto" w:fill="auto"/>
          </w:tcPr>
          <w:p w14:paraId="45BDB379" w14:textId="77777777" w:rsidR="006C35BB" w:rsidRPr="00A31C49" w:rsidRDefault="006C35BB" w:rsidP="006C35BB">
            <w:pPr>
              <w:pStyle w:val="TableParagraph"/>
              <w:spacing w:before="53" w:line="163" w:lineRule="exact"/>
              <w:ind w:left="19" w:right="3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 xml:space="preserve">IBD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TNFa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99AF875" w14:textId="77777777" w:rsidR="006C35BB" w:rsidRPr="00A31C49" w:rsidRDefault="006C35BB" w:rsidP="006C35BB">
            <w:pPr>
              <w:pStyle w:val="TableParagraph"/>
              <w:spacing w:before="53" w:line="163" w:lineRule="exact"/>
              <w:ind w:left="25" w:right="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 xml:space="preserve">p </w:t>
            </w: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  <w:lang w:val="en-GB"/>
              </w:rPr>
              <w:t>value</w:t>
            </w:r>
          </w:p>
        </w:tc>
      </w:tr>
      <w:tr w:rsidR="006C35BB" w:rsidRPr="00A31C49" w14:paraId="4C7A952D" w14:textId="77777777" w:rsidTr="000A3B5E">
        <w:trPr>
          <w:trHeight w:val="228"/>
        </w:trPr>
        <w:tc>
          <w:tcPr>
            <w:tcW w:w="1297" w:type="dxa"/>
            <w:shd w:val="clear" w:color="auto" w:fill="auto"/>
          </w:tcPr>
          <w:p w14:paraId="01D94623" w14:textId="4B5093AE" w:rsidR="006C35BB" w:rsidRPr="00A31C49" w:rsidRDefault="00B9164D" w:rsidP="006C3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551" w:type="dxa"/>
            <w:shd w:val="clear" w:color="auto" w:fill="auto"/>
          </w:tcPr>
          <w:p w14:paraId="07646D9B" w14:textId="77777777" w:rsidR="006C35BB" w:rsidRPr="00A31C49" w:rsidRDefault="006C35BB" w:rsidP="006C35BB">
            <w:pPr>
              <w:pStyle w:val="TableParagraph"/>
              <w:spacing w:before="7"/>
              <w:ind w:left="2" w:right="4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n=102</w:t>
            </w:r>
          </w:p>
        </w:tc>
        <w:tc>
          <w:tcPr>
            <w:tcW w:w="2410" w:type="dxa"/>
            <w:shd w:val="clear" w:color="auto" w:fill="auto"/>
          </w:tcPr>
          <w:p w14:paraId="32CD9254" w14:textId="77777777" w:rsidR="006C35BB" w:rsidRPr="00A31C49" w:rsidRDefault="006C35BB" w:rsidP="006C35BB">
            <w:pPr>
              <w:pStyle w:val="TableParagraph"/>
              <w:spacing w:before="7"/>
              <w:ind w:left="19" w:right="3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n=69</w:t>
            </w:r>
          </w:p>
        </w:tc>
        <w:tc>
          <w:tcPr>
            <w:tcW w:w="1418" w:type="dxa"/>
            <w:shd w:val="clear" w:color="auto" w:fill="auto"/>
          </w:tcPr>
          <w:p w14:paraId="137361C6" w14:textId="5CD646F0" w:rsidR="006C35BB" w:rsidRPr="00A31C49" w:rsidRDefault="006C35BB" w:rsidP="006C35BB">
            <w:pPr>
              <w:pStyle w:val="TableParagraph"/>
              <w:spacing w:before="7"/>
              <w:ind w:left="25" w:right="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C35BB" w:rsidRPr="00A31C49" w14:paraId="6038C0B6" w14:textId="77777777" w:rsidTr="000A3B5E">
        <w:trPr>
          <w:trHeight w:val="238"/>
        </w:trPr>
        <w:tc>
          <w:tcPr>
            <w:tcW w:w="1297" w:type="dxa"/>
            <w:shd w:val="clear" w:color="auto" w:fill="auto"/>
          </w:tcPr>
          <w:p w14:paraId="15B9AFF0" w14:textId="250DC063" w:rsidR="006C35BB" w:rsidRPr="00A31C49" w:rsidRDefault="00B9164D" w:rsidP="009C5D6A">
            <w:pPr>
              <w:pStyle w:val="TableParagraph"/>
              <w:spacing w:before="53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Ps</w:t>
            </w:r>
            <w:r w:rsidR="006C35BB"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="006C35BB"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F9F380C" w14:textId="77777777" w:rsidR="006C35BB" w:rsidRPr="00A31C49" w:rsidRDefault="006C35BB" w:rsidP="009C5D6A">
            <w:pPr>
              <w:pStyle w:val="TableParagraph"/>
              <w:spacing w:before="53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2.71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(2.14-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3.44)</w:t>
            </w:r>
          </w:p>
        </w:tc>
        <w:tc>
          <w:tcPr>
            <w:tcW w:w="2410" w:type="dxa"/>
            <w:shd w:val="clear" w:color="auto" w:fill="auto"/>
          </w:tcPr>
          <w:p w14:paraId="6A35DE20" w14:textId="77777777" w:rsidR="006C35BB" w:rsidRPr="00A31C49" w:rsidRDefault="006C35BB" w:rsidP="009C5D6A">
            <w:pPr>
              <w:pStyle w:val="TableParagraph"/>
              <w:spacing w:before="53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2.42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(1.81-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3.24)</w:t>
            </w:r>
          </w:p>
        </w:tc>
        <w:tc>
          <w:tcPr>
            <w:tcW w:w="1418" w:type="dxa"/>
            <w:shd w:val="clear" w:color="auto" w:fill="auto"/>
          </w:tcPr>
          <w:p w14:paraId="2F97738D" w14:textId="214B2653" w:rsidR="006C35BB" w:rsidRPr="00A31C49" w:rsidRDefault="006C35BB" w:rsidP="000A3B5E">
            <w:pPr>
              <w:pStyle w:val="TableParagraph"/>
              <w:spacing w:before="53" w:line="165" w:lineRule="exact"/>
              <w:ind w:right="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.55</w:t>
            </w:r>
          </w:p>
        </w:tc>
      </w:tr>
      <w:tr w:rsidR="006C35BB" w:rsidRPr="00A31C49" w14:paraId="6E611364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7C45F3CF" w14:textId="01CEC8CB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2A74968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0.61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0.76)</w:t>
            </w:r>
          </w:p>
        </w:tc>
        <w:tc>
          <w:tcPr>
            <w:tcW w:w="2410" w:type="dxa"/>
            <w:shd w:val="clear" w:color="auto" w:fill="auto"/>
          </w:tcPr>
          <w:p w14:paraId="06B7E257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2.20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(1.69-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2.87)</w:t>
            </w:r>
          </w:p>
        </w:tc>
        <w:tc>
          <w:tcPr>
            <w:tcW w:w="1418" w:type="dxa"/>
            <w:shd w:val="clear" w:color="auto" w:fill="auto"/>
          </w:tcPr>
          <w:p w14:paraId="5772E8FD" w14:textId="377315AE" w:rsidR="006C35BB" w:rsidRPr="00A31C49" w:rsidRDefault="006C35BB" w:rsidP="000A3B5E">
            <w:pPr>
              <w:pStyle w:val="TableParagraph"/>
              <w:spacing w:before="58" w:line="165" w:lineRule="exact"/>
              <w:ind w:right="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</w:t>
            </w:r>
          </w:p>
        </w:tc>
      </w:tr>
      <w:tr w:rsidR="006C35BB" w:rsidRPr="00A31C49" w14:paraId="67137E36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1D31C93C" w14:textId="79A3F987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1A01B779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1.61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(1.29-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2.02)</w:t>
            </w:r>
          </w:p>
        </w:tc>
        <w:tc>
          <w:tcPr>
            <w:tcW w:w="2410" w:type="dxa"/>
            <w:shd w:val="clear" w:color="auto" w:fill="auto"/>
          </w:tcPr>
          <w:p w14:paraId="4EE86B08" w14:textId="77777777" w:rsidR="006C35BB" w:rsidRPr="00A31C49" w:rsidRDefault="006C35BB" w:rsidP="009C5D6A">
            <w:pPr>
              <w:pStyle w:val="TableParagraph"/>
              <w:spacing w:before="58" w:line="165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2.89 (2.20-3.81)</w:t>
            </w:r>
          </w:p>
        </w:tc>
        <w:tc>
          <w:tcPr>
            <w:tcW w:w="1418" w:type="dxa"/>
            <w:shd w:val="clear" w:color="auto" w:fill="auto"/>
          </w:tcPr>
          <w:p w14:paraId="455EF616" w14:textId="36BADF5E" w:rsidR="006C35BB" w:rsidRPr="00A31C49" w:rsidRDefault="000A3B5E" w:rsidP="000A3B5E">
            <w:pPr>
              <w:pStyle w:val="TableParagraph"/>
              <w:spacing w:before="58" w:line="165" w:lineRule="exact"/>
              <w:ind w:right="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</w:t>
            </w:r>
            <w:r w:rsidR="006C35BB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00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</w:t>
            </w:r>
          </w:p>
        </w:tc>
      </w:tr>
      <w:tr w:rsidR="006C35BB" w:rsidRPr="00A31C49" w14:paraId="759AA6FE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71DDBDBF" w14:textId="0241DFF8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6B</w:t>
            </w:r>
          </w:p>
        </w:tc>
        <w:tc>
          <w:tcPr>
            <w:tcW w:w="2551" w:type="dxa"/>
            <w:shd w:val="clear" w:color="auto" w:fill="auto"/>
          </w:tcPr>
          <w:p w14:paraId="62C54A50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0.33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(0.22-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0.48)</w:t>
            </w:r>
          </w:p>
        </w:tc>
        <w:tc>
          <w:tcPr>
            <w:tcW w:w="2410" w:type="dxa"/>
            <w:shd w:val="clear" w:color="auto" w:fill="auto"/>
          </w:tcPr>
          <w:p w14:paraId="45C0B7B4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0.32</w:t>
            </w:r>
          </w:p>
        </w:tc>
        <w:tc>
          <w:tcPr>
            <w:tcW w:w="1418" w:type="dxa"/>
            <w:shd w:val="clear" w:color="auto" w:fill="auto"/>
          </w:tcPr>
          <w:p w14:paraId="0D5449AA" w14:textId="1B2D3C71" w:rsidR="006C35BB" w:rsidRPr="00A31C49" w:rsidRDefault="006C35BB" w:rsidP="000A3B5E">
            <w:pPr>
              <w:pStyle w:val="TableParagraph"/>
              <w:spacing w:before="58" w:line="165" w:lineRule="exact"/>
              <w:ind w:right="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.92</w:t>
            </w:r>
          </w:p>
        </w:tc>
      </w:tr>
      <w:tr w:rsidR="006C35BB" w:rsidRPr="00A31C49" w14:paraId="4D599254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49054CDE" w14:textId="60F5ECAC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7F</w:t>
            </w:r>
          </w:p>
        </w:tc>
        <w:tc>
          <w:tcPr>
            <w:tcW w:w="2551" w:type="dxa"/>
            <w:shd w:val="clear" w:color="auto" w:fill="auto"/>
          </w:tcPr>
          <w:p w14:paraId="6B62BE62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3.77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(3.11-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4.56)</w:t>
            </w:r>
          </w:p>
        </w:tc>
        <w:tc>
          <w:tcPr>
            <w:tcW w:w="2410" w:type="dxa"/>
            <w:shd w:val="clear" w:color="auto" w:fill="auto"/>
          </w:tcPr>
          <w:p w14:paraId="462E985B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3.55 (2.81-4.49)</w:t>
            </w:r>
          </w:p>
        </w:tc>
        <w:tc>
          <w:tcPr>
            <w:tcW w:w="1418" w:type="dxa"/>
            <w:shd w:val="clear" w:color="auto" w:fill="auto"/>
          </w:tcPr>
          <w:p w14:paraId="0497C47D" w14:textId="1AAD4619" w:rsidR="006C35BB" w:rsidRPr="00A31C49" w:rsidRDefault="006C35BB" w:rsidP="000A3B5E">
            <w:pPr>
              <w:pStyle w:val="TableParagraph"/>
              <w:spacing w:before="58" w:line="165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.7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</w:t>
            </w:r>
          </w:p>
        </w:tc>
      </w:tr>
      <w:tr w:rsidR="006C35BB" w:rsidRPr="00A31C49" w14:paraId="28202711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004F6CB9" w14:textId="08B13C07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9V</w:t>
            </w:r>
          </w:p>
        </w:tc>
        <w:tc>
          <w:tcPr>
            <w:tcW w:w="2551" w:type="dxa"/>
            <w:shd w:val="clear" w:color="auto" w:fill="auto"/>
          </w:tcPr>
          <w:p w14:paraId="020A9E46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1.57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(1.28-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1.93)</w:t>
            </w:r>
          </w:p>
        </w:tc>
        <w:tc>
          <w:tcPr>
            <w:tcW w:w="2410" w:type="dxa"/>
            <w:shd w:val="clear" w:color="auto" w:fill="auto"/>
          </w:tcPr>
          <w:p w14:paraId="6C668539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1.77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(1.38-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2.27)</w:t>
            </w:r>
          </w:p>
        </w:tc>
        <w:tc>
          <w:tcPr>
            <w:tcW w:w="1418" w:type="dxa"/>
            <w:shd w:val="clear" w:color="auto" w:fill="auto"/>
          </w:tcPr>
          <w:p w14:paraId="3411C0D9" w14:textId="07B32EEB" w:rsidR="006C35BB" w:rsidRPr="00A31C49" w:rsidRDefault="006C35BB" w:rsidP="000A3B5E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.46</w:t>
            </w:r>
          </w:p>
        </w:tc>
      </w:tr>
      <w:tr w:rsidR="006C35BB" w:rsidRPr="00A31C49" w14:paraId="398A59A7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74876FAB" w14:textId="23F2B97B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0AD3F1AE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2.73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(2.15-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3.48)</w:t>
            </w:r>
          </w:p>
        </w:tc>
        <w:tc>
          <w:tcPr>
            <w:tcW w:w="2410" w:type="dxa"/>
            <w:shd w:val="clear" w:color="auto" w:fill="auto"/>
          </w:tcPr>
          <w:p w14:paraId="7FEB4BBE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2.60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(1.95-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3.48)</w:t>
            </w:r>
          </w:p>
        </w:tc>
        <w:tc>
          <w:tcPr>
            <w:tcW w:w="1418" w:type="dxa"/>
            <w:shd w:val="clear" w:color="auto" w:fill="auto"/>
          </w:tcPr>
          <w:p w14:paraId="00C5A652" w14:textId="5B6A79FB" w:rsidR="006C35BB" w:rsidRPr="00A31C49" w:rsidRDefault="006C35BB" w:rsidP="000A3B5E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80</w:t>
            </w:r>
          </w:p>
        </w:tc>
      </w:tr>
      <w:tr w:rsidR="006C35BB" w:rsidRPr="00A31C49" w14:paraId="632FB004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0B9E288D" w14:textId="68A83679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18C</w:t>
            </w:r>
          </w:p>
        </w:tc>
        <w:tc>
          <w:tcPr>
            <w:tcW w:w="2551" w:type="dxa"/>
            <w:shd w:val="clear" w:color="auto" w:fill="auto"/>
          </w:tcPr>
          <w:p w14:paraId="4D864FBC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0.95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(0.72-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1.25)</w:t>
            </w:r>
          </w:p>
        </w:tc>
        <w:tc>
          <w:tcPr>
            <w:tcW w:w="2410" w:type="dxa"/>
            <w:shd w:val="clear" w:color="auto" w:fill="auto"/>
          </w:tcPr>
          <w:p w14:paraId="34ADC713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(3.24-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6.39)</w:t>
            </w:r>
          </w:p>
        </w:tc>
        <w:tc>
          <w:tcPr>
            <w:tcW w:w="1418" w:type="dxa"/>
            <w:shd w:val="clear" w:color="auto" w:fill="auto"/>
          </w:tcPr>
          <w:p w14:paraId="09BAED56" w14:textId="23E0E982" w:rsidR="006C35BB" w:rsidRPr="00A31C49" w:rsidRDefault="006C35BB" w:rsidP="000A3B5E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C35BB" w:rsidRPr="00A31C49" w14:paraId="7E35CDF8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37807700" w14:textId="554A77F5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19F</w:t>
            </w:r>
          </w:p>
        </w:tc>
        <w:tc>
          <w:tcPr>
            <w:tcW w:w="2551" w:type="dxa"/>
            <w:shd w:val="clear" w:color="auto" w:fill="auto"/>
          </w:tcPr>
          <w:p w14:paraId="566203E7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7.31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(5.43-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9.86)</w:t>
            </w:r>
          </w:p>
        </w:tc>
        <w:tc>
          <w:tcPr>
            <w:tcW w:w="2410" w:type="dxa"/>
            <w:shd w:val="clear" w:color="auto" w:fill="auto"/>
          </w:tcPr>
          <w:p w14:paraId="093CAB02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7.22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(5.02-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10.39)</w:t>
            </w:r>
          </w:p>
        </w:tc>
        <w:tc>
          <w:tcPr>
            <w:tcW w:w="1418" w:type="dxa"/>
            <w:shd w:val="clear" w:color="auto" w:fill="auto"/>
          </w:tcPr>
          <w:p w14:paraId="77792964" w14:textId="44228130" w:rsidR="006C35BB" w:rsidRPr="00A31C49" w:rsidRDefault="006C35BB" w:rsidP="000A3B5E">
            <w:pPr>
              <w:pStyle w:val="TableParagraph"/>
              <w:spacing w:before="58" w:line="165" w:lineRule="exact"/>
              <w:ind w:right="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.9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</w:t>
            </w:r>
          </w:p>
        </w:tc>
      </w:tr>
      <w:tr w:rsidR="006C35BB" w:rsidRPr="00A31C49" w14:paraId="47DFD229" w14:textId="77777777" w:rsidTr="000A3B5E">
        <w:trPr>
          <w:trHeight w:val="243"/>
        </w:trPr>
        <w:tc>
          <w:tcPr>
            <w:tcW w:w="1297" w:type="dxa"/>
            <w:shd w:val="clear" w:color="auto" w:fill="auto"/>
          </w:tcPr>
          <w:p w14:paraId="712BB1FB" w14:textId="3D9AF1F7" w:rsidR="006C35BB" w:rsidRPr="00A31C49" w:rsidRDefault="006C35BB" w:rsidP="00B9164D">
            <w:pPr>
              <w:pStyle w:val="TableParagraph"/>
              <w:spacing w:before="58" w:line="165" w:lineRule="exact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23F</w:t>
            </w:r>
          </w:p>
        </w:tc>
        <w:tc>
          <w:tcPr>
            <w:tcW w:w="2551" w:type="dxa"/>
            <w:shd w:val="clear" w:color="auto" w:fill="auto"/>
          </w:tcPr>
          <w:p w14:paraId="3457D302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2410" w:type="dxa"/>
            <w:shd w:val="clear" w:color="auto" w:fill="auto"/>
          </w:tcPr>
          <w:p w14:paraId="2846D210" w14:textId="77777777" w:rsidR="006C35BB" w:rsidRPr="00A31C49" w:rsidRDefault="006C35BB" w:rsidP="009C5D6A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0.52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(0.36-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1418" w:type="dxa"/>
            <w:shd w:val="clear" w:color="auto" w:fill="auto"/>
          </w:tcPr>
          <w:p w14:paraId="3FF57D97" w14:textId="2EACF388" w:rsidR="006C35BB" w:rsidRPr="00A31C49" w:rsidRDefault="006C35BB" w:rsidP="000A3B5E">
            <w:pPr>
              <w:pStyle w:val="TableParagraph"/>
              <w:spacing w:before="58" w:line="165" w:lineRule="exact"/>
              <w:ind w:right="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.81</w:t>
            </w:r>
          </w:p>
        </w:tc>
      </w:tr>
      <w:tr w:rsidR="006C35BB" w:rsidRPr="00A31C49" w14:paraId="08A1BA95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708E5398" w14:textId="77777777" w:rsidR="006C35BB" w:rsidRPr="00A31C49" w:rsidRDefault="006C35BB" w:rsidP="009C5D6A">
            <w:pPr>
              <w:pStyle w:val="TableParagraph"/>
              <w:spacing w:before="15"/>
              <w:jc w:val="left"/>
              <w:rPr>
                <w:rFonts w:ascii="Arial" w:hAnsi="Arial" w:cs="Arial"/>
                <w:b/>
                <w:color w:val="231F20"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12 months</w:t>
            </w: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14:paraId="1F29F338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n=98</w:t>
            </w:r>
          </w:p>
        </w:tc>
        <w:tc>
          <w:tcPr>
            <w:tcW w:w="2410" w:type="dxa"/>
            <w:shd w:val="clear" w:color="auto" w:fill="auto"/>
          </w:tcPr>
          <w:p w14:paraId="27646EB5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  <w:lang w:val="en-GB"/>
              </w:rPr>
              <w:t>n=54</w:t>
            </w:r>
          </w:p>
        </w:tc>
        <w:tc>
          <w:tcPr>
            <w:tcW w:w="1418" w:type="dxa"/>
            <w:shd w:val="clear" w:color="auto" w:fill="auto"/>
          </w:tcPr>
          <w:p w14:paraId="52F7D48B" w14:textId="77777777" w:rsidR="006C35BB" w:rsidRPr="00A31C49" w:rsidRDefault="006C35BB" w:rsidP="009C5D6A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C35BB" w:rsidRPr="00A31C49" w14:paraId="4269F655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3F7F90B0" w14:textId="6466F108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BDE905F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99.66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(8.00-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11.65)</w:t>
            </w:r>
          </w:p>
        </w:tc>
        <w:tc>
          <w:tcPr>
            <w:tcW w:w="2410" w:type="dxa"/>
            <w:shd w:val="clear" w:color="auto" w:fill="auto"/>
          </w:tcPr>
          <w:p w14:paraId="44555D96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7.99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(6.20-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10.30)</w:t>
            </w:r>
          </w:p>
        </w:tc>
        <w:tc>
          <w:tcPr>
            <w:tcW w:w="1418" w:type="dxa"/>
            <w:shd w:val="clear" w:color="auto" w:fill="auto"/>
          </w:tcPr>
          <w:p w14:paraId="19F40B80" w14:textId="7B3279CF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.24</w:t>
            </w:r>
          </w:p>
        </w:tc>
      </w:tr>
      <w:tr w:rsidR="006C35BB" w:rsidRPr="00A31C49" w14:paraId="74EA2490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761BE3A2" w14:textId="2FE02639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6F8A601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1.79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(1.52-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2.10)</w:t>
            </w:r>
          </w:p>
        </w:tc>
        <w:tc>
          <w:tcPr>
            <w:tcW w:w="2410" w:type="dxa"/>
            <w:shd w:val="clear" w:color="auto" w:fill="auto"/>
          </w:tcPr>
          <w:p w14:paraId="2C053A6C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6.39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(5.15-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7.94)</w:t>
            </w:r>
          </w:p>
        </w:tc>
        <w:tc>
          <w:tcPr>
            <w:tcW w:w="1418" w:type="dxa"/>
            <w:shd w:val="clear" w:color="auto" w:fill="auto"/>
          </w:tcPr>
          <w:p w14:paraId="5F9F14B4" w14:textId="46A3209D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C35BB" w:rsidRPr="00A31C49" w14:paraId="1F574FF9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5589AD16" w14:textId="0721489D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10"/>
                <w:sz w:val="20"/>
                <w:szCs w:val="20"/>
                <w:lang w:val="en-GB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1DC1F9BD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5.46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(4.58-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6.50)</w:t>
            </w:r>
          </w:p>
        </w:tc>
        <w:tc>
          <w:tcPr>
            <w:tcW w:w="2410" w:type="dxa"/>
            <w:shd w:val="clear" w:color="auto" w:fill="auto"/>
          </w:tcPr>
          <w:p w14:paraId="35968BD9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11.76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(9.28-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14.89)</w:t>
            </w:r>
          </w:p>
        </w:tc>
        <w:tc>
          <w:tcPr>
            <w:tcW w:w="1418" w:type="dxa"/>
            <w:shd w:val="clear" w:color="auto" w:fill="auto"/>
          </w:tcPr>
          <w:p w14:paraId="6B7FC28B" w14:textId="24506C6B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C35BB" w:rsidRPr="00A31C49" w14:paraId="1AFF69C9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73A3D87F" w14:textId="138D0ED2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6B</w:t>
            </w:r>
          </w:p>
        </w:tc>
        <w:tc>
          <w:tcPr>
            <w:tcW w:w="2551" w:type="dxa"/>
            <w:shd w:val="clear" w:color="auto" w:fill="auto"/>
          </w:tcPr>
          <w:p w14:paraId="6FB5868E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5.10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(4.32-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6.03)</w:t>
            </w:r>
          </w:p>
        </w:tc>
        <w:tc>
          <w:tcPr>
            <w:tcW w:w="2410" w:type="dxa"/>
            <w:shd w:val="clear" w:color="auto" w:fill="auto"/>
          </w:tcPr>
          <w:p w14:paraId="21F7F0B2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5.56 (4.43-6.98)</w:t>
            </w:r>
          </w:p>
        </w:tc>
        <w:tc>
          <w:tcPr>
            <w:tcW w:w="1418" w:type="dxa"/>
            <w:shd w:val="clear" w:color="auto" w:fill="auto"/>
          </w:tcPr>
          <w:p w14:paraId="3FD9A0ED" w14:textId="2AE8D75D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.5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5</w:t>
            </w:r>
          </w:p>
        </w:tc>
      </w:tr>
      <w:tr w:rsidR="006C35BB" w:rsidRPr="00A31C49" w14:paraId="720E5E3A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5389F4A6" w14:textId="24F7912F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7F</w:t>
            </w:r>
          </w:p>
        </w:tc>
        <w:tc>
          <w:tcPr>
            <w:tcW w:w="2551" w:type="dxa"/>
            <w:shd w:val="clear" w:color="auto" w:fill="auto"/>
          </w:tcPr>
          <w:p w14:paraId="6E7B59B8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9.83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(8.46-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11.43)</w:t>
            </w:r>
          </w:p>
        </w:tc>
        <w:tc>
          <w:tcPr>
            <w:tcW w:w="2410" w:type="dxa"/>
            <w:shd w:val="clear" w:color="auto" w:fill="auto"/>
          </w:tcPr>
          <w:p w14:paraId="0D2DEABF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10.15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(8.29-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12.44)</w:t>
            </w:r>
          </w:p>
        </w:tc>
        <w:tc>
          <w:tcPr>
            <w:tcW w:w="1418" w:type="dxa"/>
            <w:shd w:val="clear" w:color="auto" w:fill="auto"/>
          </w:tcPr>
          <w:p w14:paraId="35936174" w14:textId="73F220FF" w:rsidR="006C35BB" w:rsidRPr="00A31C49" w:rsidRDefault="000A3B5E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</w:t>
            </w:r>
            <w:r w:rsidR="006C35BB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80</w:t>
            </w:r>
          </w:p>
        </w:tc>
      </w:tr>
      <w:tr w:rsidR="006C35BB" w:rsidRPr="00A31C49" w14:paraId="17E54BFB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2C41D507" w14:textId="626FEDA6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9V</w:t>
            </w:r>
          </w:p>
        </w:tc>
        <w:tc>
          <w:tcPr>
            <w:tcW w:w="2551" w:type="dxa"/>
            <w:shd w:val="clear" w:color="auto" w:fill="auto"/>
          </w:tcPr>
          <w:p w14:paraId="74962E0E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5.83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(5.07-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6.17)</w:t>
            </w:r>
          </w:p>
        </w:tc>
        <w:tc>
          <w:tcPr>
            <w:tcW w:w="2410" w:type="dxa"/>
            <w:shd w:val="clear" w:color="auto" w:fill="auto"/>
          </w:tcPr>
          <w:p w14:paraId="4071B7FC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5.75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(4.76-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6.95)</w:t>
            </w:r>
          </w:p>
        </w:tc>
        <w:tc>
          <w:tcPr>
            <w:tcW w:w="1418" w:type="dxa"/>
            <w:shd w:val="clear" w:color="auto" w:fill="auto"/>
          </w:tcPr>
          <w:p w14:paraId="65AC23C6" w14:textId="39E32101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.9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</w:t>
            </w:r>
          </w:p>
        </w:tc>
      </w:tr>
      <w:tr w:rsidR="006C35BB" w:rsidRPr="00A31C49" w14:paraId="1135D144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52A0A8FC" w14:textId="37E8EF46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8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787FAC5A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4.75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(3.77-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5.97)</w:t>
            </w:r>
          </w:p>
        </w:tc>
        <w:tc>
          <w:tcPr>
            <w:tcW w:w="2410" w:type="dxa"/>
            <w:shd w:val="clear" w:color="auto" w:fill="auto"/>
          </w:tcPr>
          <w:p w14:paraId="5503EC9C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5.58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(4.10-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7.61)</w:t>
            </w:r>
          </w:p>
        </w:tc>
        <w:tc>
          <w:tcPr>
            <w:tcW w:w="1418" w:type="dxa"/>
            <w:shd w:val="clear" w:color="auto" w:fill="auto"/>
          </w:tcPr>
          <w:p w14:paraId="1298F684" w14:textId="0FED462C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.4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</w:t>
            </w:r>
          </w:p>
        </w:tc>
      </w:tr>
      <w:tr w:rsidR="006C35BB" w:rsidRPr="00A31C49" w14:paraId="3B1C8B0A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58A9D0BA" w14:textId="150AE73A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18C</w:t>
            </w:r>
          </w:p>
        </w:tc>
        <w:tc>
          <w:tcPr>
            <w:tcW w:w="2551" w:type="dxa"/>
            <w:shd w:val="clear" w:color="auto" w:fill="auto"/>
          </w:tcPr>
          <w:p w14:paraId="05B9642A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7.78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(6.55-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9.24)</w:t>
            </w:r>
          </w:p>
        </w:tc>
        <w:tc>
          <w:tcPr>
            <w:tcW w:w="2410" w:type="dxa"/>
            <w:shd w:val="clear" w:color="auto" w:fill="auto"/>
          </w:tcPr>
          <w:p w14:paraId="344444A6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17.33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(13.76-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21.86)</w:t>
            </w:r>
          </w:p>
        </w:tc>
        <w:tc>
          <w:tcPr>
            <w:tcW w:w="1418" w:type="dxa"/>
            <w:shd w:val="clear" w:color="auto" w:fill="auto"/>
          </w:tcPr>
          <w:p w14:paraId="3A0A6048" w14:textId="36DACE6D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C35BB" w:rsidRPr="00A31C49" w14:paraId="138FFD4A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510ED327" w14:textId="09F62E1F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19F</w:t>
            </w:r>
          </w:p>
        </w:tc>
        <w:tc>
          <w:tcPr>
            <w:tcW w:w="2551" w:type="dxa"/>
            <w:shd w:val="clear" w:color="auto" w:fill="auto"/>
          </w:tcPr>
          <w:p w14:paraId="40C754D0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35.65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(29.76-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42.72)</w:t>
            </w:r>
          </w:p>
        </w:tc>
        <w:tc>
          <w:tcPr>
            <w:tcW w:w="2410" w:type="dxa"/>
            <w:shd w:val="clear" w:color="auto" w:fill="auto"/>
          </w:tcPr>
          <w:p w14:paraId="3A0D7AA4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 xml:space="preserve">14.06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(11.01-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17.96)</w:t>
            </w:r>
          </w:p>
        </w:tc>
        <w:tc>
          <w:tcPr>
            <w:tcW w:w="1418" w:type="dxa"/>
            <w:shd w:val="clear" w:color="auto" w:fill="auto"/>
          </w:tcPr>
          <w:p w14:paraId="3226BF91" w14:textId="1809460F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&lt;.001</w:t>
            </w:r>
          </w:p>
        </w:tc>
      </w:tr>
      <w:tr w:rsidR="006C35BB" w:rsidRPr="00A31C49" w14:paraId="39E32A01" w14:textId="77777777" w:rsidTr="000A3B5E">
        <w:trPr>
          <w:trHeight w:val="236"/>
        </w:trPr>
        <w:tc>
          <w:tcPr>
            <w:tcW w:w="1297" w:type="dxa"/>
            <w:shd w:val="clear" w:color="auto" w:fill="auto"/>
          </w:tcPr>
          <w:p w14:paraId="15F4AAAB" w14:textId="69952CDE" w:rsidR="006C35BB" w:rsidRPr="00A31C49" w:rsidRDefault="006C35BB" w:rsidP="00B9164D">
            <w:pPr>
              <w:pStyle w:val="TableParagraph"/>
              <w:spacing w:before="15"/>
              <w:jc w:val="left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P</w:t>
            </w:r>
            <w:r w:rsidR="00B9164D"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>s</w:t>
            </w: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en-GB"/>
              </w:rPr>
              <w:t xml:space="preserve"> 23F</w:t>
            </w:r>
          </w:p>
        </w:tc>
        <w:tc>
          <w:tcPr>
            <w:tcW w:w="2551" w:type="dxa"/>
            <w:shd w:val="clear" w:color="auto" w:fill="auto"/>
          </w:tcPr>
          <w:p w14:paraId="66443118" w14:textId="77777777" w:rsidR="006C35BB" w:rsidRPr="00A31C49" w:rsidRDefault="006C35BB" w:rsidP="009C5D6A">
            <w:pPr>
              <w:pStyle w:val="TableParagraph"/>
              <w:spacing w:before="15"/>
              <w:ind w:right="48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0.55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(0.40-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2410" w:type="dxa"/>
            <w:shd w:val="clear" w:color="auto" w:fill="auto"/>
          </w:tcPr>
          <w:p w14:paraId="611C50CA" w14:textId="77777777" w:rsidR="006C35BB" w:rsidRPr="00A31C49" w:rsidRDefault="006C35BB" w:rsidP="009C5D6A">
            <w:pPr>
              <w:pStyle w:val="TableParagraph"/>
              <w:spacing w:before="15"/>
              <w:ind w:right="4"/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 xml:space="preserve">3.55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  <w:lang w:val="en-GB"/>
              </w:rPr>
              <w:t>(2.80-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  <w:lang w:val="en-GB"/>
              </w:rPr>
              <w:t>4.51)</w:t>
            </w:r>
          </w:p>
        </w:tc>
        <w:tc>
          <w:tcPr>
            <w:tcW w:w="1418" w:type="dxa"/>
            <w:shd w:val="clear" w:color="auto" w:fill="auto"/>
          </w:tcPr>
          <w:p w14:paraId="165444E1" w14:textId="1DC384C4" w:rsidR="006C35BB" w:rsidRPr="00A31C49" w:rsidRDefault="006C35BB" w:rsidP="000A3B5E">
            <w:pPr>
              <w:pStyle w:val="Table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.5</w:t>
            </w:r>
            <w:r w:rsidR="000A3B5E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en-GB"/>
              </w:rPr>
              <w:t>6</w:t>
            </w:r>
          </w:p>
        </w:tc>
      </w:tr>
    </w:tbl>
    <w:p w14:paraId="5384FAD8" w14:textId="39D213C3" w:rsidR="006C35BB" w:rsidRPr="00A31C49" w:rsidRDefault="000A3B5E" w:rsidP="006C35BB">
      <w:pPr>
        <w:spacing w:beforeLines="40" w:before="96" w:after="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a</w:t>
      </w:r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Data are presented a</w:t>
      </w:r>
      <w:r w:rsidR="008037D4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s geometric means (95% CI) in µg</w:t>
      </w:r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proofErr w:type="spellStart"/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mL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.</w:t>
      </w:r>
      <w:proofErr w:type="spellEnd"/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br/>
        <w:t xml:space="preserve">b </w:t>
      </w:r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921D57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At 12 months, 9 patie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nts were excluded from the IBD </w:t>
      </w:r>
      <w:r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GB"/>
        </w:rPr>
        <w:t>TNF</w:t>
      </w:r>
      <w:r w:rsidRPr="00A31C49">
        <w:rPr>
          <w:rFonts w:ascii="Arial" w:hAnsi="Arial" w:cs="Arial"/>
          <w:color w:val="231F20"/>
          <w:spacing w:val="-2"/>
          <w:sz w:val="20"/>
          <w:szCs w:val="20"/>
          <w:lang w:val="en-GB"/>
        </w:rPr>
        <w:t>α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group because of an extra pneumococcal vaccination at age 7 months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br/>
        <w:t>Abbreviations: GMC,</w:t>
      </w:r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Geometrical mean concentra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>tion; IBD,</w:t>
      </w:r>
      <w:r w:rsidR="006C35BB" w:rsidRPr="00A31C4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inflammatory bowel disease; </w:t>
      </w:r>
      <w:r w:rsidR="006C35BB" w:rsidRPr="00A31C49">
        <w:rPr>
          <w:rFonts w:ascii="Arial" w:hAnsi="Arial" w:cs="Arial"/>
          <w:sz w:val="20"/>
          <w:szCs w:val="20"/>
          <w:lang w:val="en-GB"/>
        </w:rPr>
        <w:t>P</w:t>
      </w:r>
      <w:r w:rsidR="00B9164D" w:rsidRPr="00A31C49">
        <w:rPr>
          <w:rFonts w:ascii="Arial" w:hAnsi="Arial" w:cs="Arial"/>
          <w:sz w:val="20"/>
          <w:szCs w:val="20"/>
          <w:lang w:val="en-GB"/>
        </w:rPr>
        <w:t>s, pneumococcal serotype</w:t>
      </w:r>
      <w:r w:rsidR="006C35BB" w:rsidRPr="00A31C49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0F7D9198" w14:textId="1B2AA7B6" w:rsidR="00221569" w:rsidRPr="00A31C49" w:rsidRDefault="00221569" w:rsidP="00221569">
      <w:pPr>
        <w:spacing w:beforeLines="40" w:before="96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F9810E7" w14:textId="77777777" w:rsidR="006C35BB" w:rsidRPr="00A31C49" w:rsidRDefault="006C35BB" w:rsidP="006C35BB">
      <w:pPr>
        <w:rPr>
          <w:rFonts w:ascii="Arial" w:hAnsi="Arial" w:cs="Arial"/>
          <w:sz w:val="20"/>
          <w:szCs w:val="20"/>
          <w:lang w:val="en-GB"/>
        </w:rPr>
      </w:pPr>
    </w:p>
    <w:p w14:paraId="77CD3EFD" w14:textId="77777777" w:rsidR="006D005F" w:rsidRPr="00A31C49" w:rsidRDefault="006D005F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br w:type="page"/>
      </w:r>
    </w:p>
    <w:p w14:paraId="557B36F3" w14:textId="4A53D26A" w:rsidR="00221569" w:rsidRPr="00A31C49" w:rsidRDefault="00F02EE2" w:rsidP="00221569">
      <w:pPr>
        <w:widowControl w:val="0"/>
        <w:autoSpaceDE w:val="0"/>
        <w:autoSpaceDN w:val="0"/>
        <w:spacing w:after="0" w:line="247" w:lineRule="auto"/>
        <w:rPr>
          <w:rFonts w:ascii="Arial" w:eastAsia="Proxima Nova Light" w:hAnsi="Arial" w:cs="Arial"/>
          <w:b/>
          <w:color w:val="231F20"/>
          <w:sz w:val="20"/>
          <w:szCs w:val="20"/>
          <w:vertAlign w:val="superscript"/>
          <w:lang w:val="en-US"/>
        </w:rPr>
      </w:pPr>
      <w:r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lastRenderedPageBreak/>
        <w:t xml:space="preserve">Supplementary </w:t>
      </w:r>
      <w:r w:rsidR="00221569"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Table</w:t>
      </w:r>
      <w:r w:rsidR="00221569" w:rsidRPr="00A31C49">
        <w:rPr>
          <w:rFonts w:ascii="Arial" w:eastAsia="Proxima Nova Light" w:hAnsi="Arial" w:cs="Arial"/>
          <w:b/>
          <w:bCs/>
          <w:color w:val="231F20"/>
          <w:spacing w:val="23"/>
          <w:sz w:val="20"/>
          <w:szCs w:val="20"/>
          <w:lang w:val="en-US"/>
        </w:rPr>
        <w:t xml:space="preserve"> </w:t>
      </w:r>
      <w:r w:rsidR="006637FA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8</w:t>
      </w:r>
      <w:r w:rsidR="00221569"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.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GMCs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of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IgG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a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ntibodies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>a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gainst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>p</w:t>
      </w:r>
      <w:r w:rsidR="000A3B5E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 xml:space="preserve">ertussis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specific vaccine c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omponents (PT, FHA, PRN), Dt,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11093A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and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Tt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in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nfants</w:t>
      </w:r>
      <w:r w:rsidR="000A3B5E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>with i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ntrauterine 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>e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xposure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to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i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mmunomodulating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d</w:t>
      </w:r>
      <w:r w:rsidR="004A24A8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rugs</w:t>
      </w:r>
      <w:r w:rsidR="0022156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23"/>
          <w:sz w:val="20"/>
          <w:szCs w:val="20"/>
          <w:lang w:val="en-US"/>
        </w:rPr>
        <w:t>s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 xml:space="preserve">tratified for maternal Tdap vaccination </w:t>
      </w:r>
      <w:proofErr w:type="spellStart"/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s</w:t>
      </w:r>
      <w:r w:rsidR="000A3B5E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tatus</w:t>
      </w:r>
      <w:r w:rsidR="000A3B5E" w:rsidRPr="00A31C49">
        <w:rPr>
          <w:rFonts w:ascii="Arial" w:eastAsia="Proxima Nova Light" w:hAnsi="Arial" w:cs="Arial"/>
          <w:b/>
          <w:color w:val="231F20"/>
          <w:sz w:val="20"/>
          <w:szCs w:val="20"/>
          <w:vertAlign w:val="superscript"/>
          <w:lang w:val="en-US"/>
        </w:rPr>
        <w:t>a</w:t>
      </w:r>
      <w:proofErr w:type="spellEnd"/>
    </w:p>
    <w:p w14:paraId="74FEF221" w14:textId="739BC57C" w:rsidR="00165EE1" w:rsidRPr="00A31C49" w:rsidRDefault="00165EE1" w:rsidP="00221569">
      <w:pPr>
        <w:widowControl w:val="0"/>
        <w:autoSpaceDE w:val="0"/>
        <w:autoSpaceDN w:val="0"/>
        <w:spacing w:after="0" w:line="247" w:lineRule="auto"/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1555"/>
        <w:gridCol w:w="2835"/>
        <w:gridCol w:w="2409"/>
        <w:gridCol w:w="1418"/>
      </w:tblGrid>
      <w:tr w:rsidR="00165EE1" w:rsidRPr="00A31C49" w14:paraId="04B24ACA" w14:textId="77777777" w:rsidTr="0056195D">
        <w:tc>
          <w:tcPr>
            <w:tcW w:w="1555" w:type="dxa"/>
          </w:tcPr>
          <w:p w14:paraId="6A6E034F" w14:textId="08A06954" w:rsidR="000F02B8" w:rsidRPr="00A31C49" w:rsidRDefault="000F02B8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</w:t>
            </w:r>
          </w:p>
        </w:tc>
        <w:tc>
          <w:tcPr>
            <w:tcW w:w="2835" w:type="dxa"/>
          </w:tcPr>
          <w:p w14:paraId="1981DCBF" w14:textId="4381B7B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</w:rPr>
              <w:t xml:space="preserve">IBD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</w:rPr>
              <w:t>any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</w:rPr>
              <w:t xml:space="preserve"> drugs Tdap+</w:t>
            </w:r>
          </w:p>
        </w:tc>
        <w:tc>
          <w:tcPr>
            <w:tcW w:w="2409" w:type="dxa"/>
          </w:tcPr>
          <w:p w14:paraId="25FE4635" w14:textId="6272055A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IBD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any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 drugs Tdap-</w:t>
            </w:r>
          </w:p>
        </w:tc>
        <w:tc>
          <w:tcPr>
            <w:tcW w:w="1418" w:type="dxa"/>
          </w:tcPr>
          <w:p w14:paraId="26D82949" w14:textId="2E2E5650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p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value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 </w:t>
            </w:r>
          </w:p>
        </w:tc>
      </w:tr>
      <w:tr w:rsidR="00165EE1" w:rsidRPr="00A31C49" w14:paraId="6379C199" w14:textId="77777777" w:rsidTr="0056195D">
        <w:tc>
          <w:tcPr>
            <w:tcW w:w="1555" w:type="dxa"/>
          </w:tcPr>
          <w:p w14:paraId="249ED1CA" w14:textId="7E2849B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2835" w:type="dxa"/>
          </w:tcPr>
          <w:p w14:paraId="7BE2FE48" w14:textId="14CC74FB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4"/>
                <w:sz w:val="20"/>
                <w:szCs w:val="20"/>
              </w:rPr>
              <w:t>n=119</w:t>
            </w:r>
          </w:p>
        </w:tc>
        <w:tc>
          <w:tcPr>
            <w:tcW w:w="2409" w:type="dxa"/>
          </w:tcPr>
          <w:p w14:paraId="4E42106F" w14:textId="02B08A51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n=18</w:t>
            </w:r>
          </w:p>
        </w:tc>
        <w:tc>
          <w:tcPr>
            <w:tcW w:w="1418" w:type="dxa"/>
          </w:tcPr>
          <w:p w14:paraId="577D4AF7" w14:textId="77777777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</w:p>
        </w:tc>
      </w:tr>
      <w:tr w:rsidR="00165EE1" w:rsidRPr="00A31C49" w14:paraId="46035AA7" w14:textId="77777777" w:rsidTr="0056195D">
        <w:tc>
          <w:tcPr>
            <w:tcW w:w="1555" w:type="dxa"/>
          </w:tcPr>
          <w:p w14:paraId="495FBD99" w14:textId="3EDBC118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PT</w:t>
            </w:r>
          </w:p>
        </w:tc>
        <w:tc>
          <w:tcPr>
            <w:tcW w:w="2835" w:type="dxa"/>
          </w:tcPr>
          <w:p w14:paraId="78F9853F" w14:textId="0D1574F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43.54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(37.36-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50.73)</w:t>
            </w:r>
          </w:p>
        </w:tc>
        <w:tc>
          <w:tcPr>
            <w:tcW w:w="2409" w:type="dxa"/>
          </w:tcPr>
          <w:p w14:paraId="1779CCF5" w14:textId="0B352C82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95.83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(64.80-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141.74)</w:t>
            </w:r>
          </w:p>
        </w:tc>
        <w:tc>
          <w:tcPr>
            <w:tcW w:w="1418" w:type="dxa"/>
          </w:tcPr>
          <w:p w14:paraId="36B88B47" w14:textId="42B215E0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&lt;.001</w:t>
            </w:r>
          </w:p>
        </w:tc>
      </w:tr>
      <w:tr w:rsidR="00165EE1" w:rsidRPr="00A31C49" w14:paraId="3041AADF" w14:textId="77777777" w:rsidTr="0056195D">
        <w:tc>
          <w:tcPr>
            <w:tcW w:w="1555" w:type="dxa"/>
          </w:tcPr>
          <w:p w14:paraId="565E6B73" w14:textId="2ACBA21B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FHA</w:t>
            </w:r>
          </w:p>
        </w:tc>
        <w:tc>
          <w:tcPr>
            <w:tcW w:w="2835" w:type="dxa"/>
          </w:tcPr>
          <w:p w14:paraId="7F4D00FA" w14:textId="7C95D7A2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29.18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(26.03-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32.70)</w:t>
            </w:r>
          </w:p>
        </w:tc>
        <w:tc>
          <w:tcPr>
            <w:tcW w:w="2409" w:type="dxa"/>
          </w:tcPr>
          <w:p w14:paraId="482B6DBB" w14:textId="1B7E6355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66.29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(49.51-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88.76)</w:t>
            </w:r>
          </w:p>
        </w:tc>
        <w:tc>
          <w:tcPr>
            <w:tcW w:w="1418" w:type="dxa"/>
          </w:tcPr>
          <w:p w14:paraId="451D82F6" w14:textId="44FE11E9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&lt;.001</w:t>
            </w:r>
          </w:p>
        </w:tc>
      </w:tr>
      <w:tr w:rsidR="00165EE1" w:rsidRPr="00A31C49" w14:paraId="0D21CB00" w14:textId="77777777" w:rsidTr="0056195D">
        <w:tc>
          <w:tcPr>
            <w:tcW w:w="1555" w:type="dxa"/>
          </w:tcPr>
          <w:p w14:paraId="6B44CF76" w14:textId="08779773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PRN</w:t>
            </w:r>
          </w:p>
        </w:tc>
        <w:tc>
          <w:tcPr>
            <w:tcW w:w="2835" w:type="dxa"/>
          </w:tcPr>
          <w:p w14:paraId="49D7E30B" w14:textId="4DDB6952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41.66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(34.26-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50.65)</w:t>
            </w:r>
          </w:p>
        </w:tc>
        <w:tc>
          <w:tcPr>
            <w:tcW w:w="2409" w:type="dxa"/>
          </w:tcPr>
          <w:p w14:paraId="7A2DFC87" w14:textId="75644B7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63.38 (38.43 - 104.5)</w:t>
            </w:r>
          </w:p>
        </w:tc>
        <w:tc>
          <w:tcPr>
            <w:tcW w:w="1418" w:type="dxa"/>
          </w:tcPr>
          <w:p w14:paraId="513DB796" w14:textId="7D412EBF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.12</w:t>
            </w:r>
          </w:p>
        </w:tc>
      </w:tr>
      <w:tr w:rsidR="00165EE1" w:rsidRPr="00A31C49" w14:paraId="09425DA9" w14:textId="77777777" w:rsidTr="0056195D">
        <w:tc>
          <w:tcPr>
            <w:tcW w:w="1555" w:type="dxa"/>
          </w:tcPr>
          <w:p w14:paraId="16F9CCEF" w14:textId="63AA4FE6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FIM2/3</w:t>
            </w:r>
          </w:p>
        </w:tc>
        <w:tc>
          <w:tcPr>
            <w:tcW w:w="2835" w:type="dxa"/>
          </w:tcPr>
          <w:p w14:paraId="0837B13D" w14:textId="5FE75673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170.54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(148.03-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196.47)</w:t>
            </w:r>
          </w:p>
        </w:tc>
        <w:tc>
          <w:tcPr>
            <w:tcW w:w="2409" w:type="dxa"/>
          </w:tcPr>
          <w:p w14:paraId="5B971E6A" w14:textId="48EC592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293.14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(203-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421.84)</w:t>
            </w:r>
          </w:p>
        </w:tc>
        <w:tc>
          <w:tcPr>
            <w:tcW w:w="1418" w:type="dxa"/>
          </w:tcPr>
          <w:p w14:paraId="4F76BD9F" w14:textId="6CC658A4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.04</w:t>
            </w:r>
          </w:p>
        </w:tc>
      </w:tr>
      <w:tr w:rsidR="00165EE1" w:rsidRPr="00A31C49" w14:paraId="421121EB" w14:textId="77777777" w:rsidTr="0056195D">
        <w:tc>
          <w:tcPr>
            <w:tcW w:w="1555" w:type="dxa"/>
          </w:tcPr>
          <w:p w14:paraId="795B49F3" w14:textId="2C38952C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Dt</w:t>
            </w:r>
            <w:proofErr w:type="spellEnd"/>
          </w:p>
        </w:tc>
        <w:tc>
          <w:tcPr>
            <w:tcW w:w="2835" w:type="dxa"/>
          </w:tcPr>
          <w:p w14:paraId="3E30F925" w14:textId="2B677CB1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0.19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(0.15-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0.23)</w:t>
            </w:r>
          </w:p>
        </w:tc>
        <w:tc>
          <w:tcPr>
            <w:tcW w:w="2409" w:type="dxa"/>
          </w:tcPr>
          <w:p w14:paraId="77D2E2AB" w14:textId="3C2765FF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0.52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(0.31-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0.86)</w:t>
            </w:r>
          </w:p>
        </w:tc>
        <w:tc>
          <w:tcPr>
            <w:tcW w:w="1418" w:type="dxa"/>
          </w:tcPr>
          <w:p w14:paraId="704EBF57" w14:textId="104384D1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&lt;.001</w:t>
            </w:r>
          </w:p>
        </w:tc>
      </w:tr>
      <w:tr w:rsidR="00165EE1" w:rsidRPr="00A31C49" w14:paraId="42A7565E" w14:textId="77777777" w:rsidTr="0056195D">
        <w:tc>
          <w:tcPr>
            <w:tcW w:w="1555" w:type="dxa"/>
          </w:tcPr>
          <w:p w14:paraId="22949589" w14:textId="5E406654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Tt</w:t>
            </w:r>
            <w:proofErr w:type="spellEnd"/>
          </w:p>
        </w:tc>
        <w:tc>
          <w:tcPr>
            <w:tcW w:w="2835" w:type="dxa"/>
          </w:tcPr>
          <w:p w14:paraId="39396876" w14:textId="12A8C7AE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3.72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(3.25-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4.25)</w:t>
            </w:r>
          </w:p>
        </w:tc>
        <w:tc>
          <w:tcPr>
            <w:tcW w:w="2409" w:type="dxa"/>
          </w:tcPr>
          <w:p w14:paraId="6A69397A" w14:textId="700117D4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3.78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(2.69-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5.32)</w:t>
            </w:r>
          </w:p>
        </w:tc>
        <w:tc>
          <w:tcPr>
            <w:tcW w:w="1418" w:type="dxa"/>
          </w:tcPr>
          <w:p w14:paraId="61CEE984" w14:textId="1BB93CD1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.92</w:t>
            </w:r>
          </w:p>
        </w:tc>
      </w:tr>
      <w:tr w:rsidR="00165EE1" w:rsidRPr="00A31C49" w14:paraId="4B84C20C" w14:textId="77777777" w:rsidTr="0056195D">
        <w:tc>
          <w:tcPr>
            <w:tcW w:w="1555" w:type="dxa"/>
          </w:tcPr>
          <w:p w14:paraId="4B937994" w14:textId="78222BE7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12</w:t>
            </w:r>
            <w:r w:rsidRPr="00A31C49">
              <w:rPr>
                <w:rFonts w:ascii="Arial" w:hAnsi="Arial" w:cs="Arial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months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*</w:t>
            </w:r>
          </w:p>
        </w:tc>
        <w:tc>
          <w:tcPr>
            <w:tcW w:w="2835" w:type="dxa"/>
          </w:tcPr>
          <w:p w14:paraId="73ABFD5A" w14:textId="51FB4270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</w:rPr>
              <w:t>n=102</w:t>
            </w:r>
          </w:p>
        </w:tc>
        <w:tc>
          <w:tcPr>
            <w:tcW w:w="2409" w:type="dxa"/>
          </w:tcPr>
          <w:p w14:paraId="282356B0" w14:textId="0EBC059E" w:rsidR="00165EE1" w:rsidRPr="00A31C49" w:rsidRDefault="00750679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</w:rPr>
              <w:t>n=</w:t>
            </w:r>
            <w:r w:rsidR="00165EE1" w:rsidRPr="00A31C4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6EC1747A" w14:textId="77777777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</w:p>
        </w:tc>
      </w:tr>
      <w:tr w:rsidR="00165EE1" w:rsidRPr="00A31C49" w14:paraId="2BBCF0F4" w14:textId="77777777" w:rsidTr="0056195D">
        <w:tc>
          <w:tcPr>
            <w:tcW w:w="1555" w:type="dxa"/>
          </w:tcPr>
          <w:p w14:paraId="6D885014" w14:textId="0ED32CAB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PT</w:t>
            </w:r>
          </w:p>
        </w:tc>
        <w:tc>
          <w:tcPr>
            <w:tcW w:w="2835" w:type="dxa"/>
          </w:tcPr>
          <w:p w14:paraId="2175014F" w14:textId="5319B762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105.70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(90.00-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124.14)</w:t>
            </w:r>
          </w:p>
        </w:tc>
        <w:tc>
          <w:tcPr>
            <w:tcW w:w="2409" w:type="dxa"/>
          </w:tcPr>
          <w:p w14:paraId="20BFF8DC" w14:textId="1C9D09B0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164.60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(111.33-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243.35)</w:t>
            </w:r>
          </w:p>
        </w:tc>
        <w:tc>
          <w:tcPr>
            <w:tcW w:w="1418" w:type="dxa"/>
          </w:tcPr>
          <w:p w14:paraId="7FBADC7F" w14:textId="4FE14811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.04</w:t>
            </w:r>
          </w:p>
        </w:tc>
      </w:tr>
      <w:tr w:rsidR="00165EE1" w:rsidRPr="00A31C49" w14:paraId="36A1EEFE" w14:textId="77777777" w:rsidTr="0056195D">
        <w:tc>
          <w:tcPr>
            <w:tcW w:w="1555" w:type="dxa"/>
          </w:tcPr>
          <w:p w14:paraId="16F8D769" w14:textId="3A09F6C4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FHA</w:t>
            </w:r>
          </w:p>
        </w:tc>
        <w:tc>
          <w:tcPr>
            <w:tcW w:w="2835" w:type="dxa"/>
          </w:tcPr>
          <w:p w14:paraId="636C9063" w14:textId="6CB78800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43.30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(37.51-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49.98)</w:t>
            </w:r>
          </w:p>
        </w:tc>
        <w:tc>
          <w:tcPr>
            <w:tcW w:w="2409" w:type="dxa"/>
          </w:tcPr>
          <w:p w14:paraId="56EC1D79" w14:textId="57E949C8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66.03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(46.58-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93.60)</w:t>
            </w:r>
          </w:p>
        </w:tc>
        <w:tc>
          <w:tcPr>
            <w:tcW w:w="1418" w:type="dxa"/>
          </w:tcPr>
          <w:p w14:paraId="3B33A04C" w14:textId="335E4BEE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</w:t>
            </w:r>
          </w:p>
        </w:tc>
      </w:tr>
      <w:tr w:rsidR="00165EE1" w:rsidRPr="00A31C49" w14:paraId="10457D47" w14:textId="77777777" w:rsidTr="0056195D">
        <w:tc>
          <w:tcPr>
            <w:tcW w:w="1555" w:type="dxa"/>
          </w:tcPr>
          <w:p w14:paraId="01783AEC" w14:textId="326F68E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PRN</w:t>
            </w:r>
          </w:p>
        </w:tc>
        <w:tc>
          <w:tcPr>
            <w:tcW w:w="2835" w:type="dxa"/>
          </w:tcPr>
          <w:p w14:paraId="7C792DFF" w14:textId="6D401C2E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128.97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(104.30-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159.48)</w:t>
            </w:r>
          </w:p>
        </w:tc>
        <w:tc>
          <w:tcPr>
            <w:tcW w:w="2409" w:type="dxa"/>
          </w:tcPr>
          <w:p w14:paraId="4FE68DAB" w14:textId="4F860D8A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104.44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(62.32-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175.02)</w:t>
            </w:r>
          </w:p>
        </w:tc>
        <w:tc>
          <w:tcPr>
            <w:tcW w:w="1418" w:type="dxa"/>
          </w:tcPr>
          <w:p w14:paraId="5AD5AC11" w14:textId="557A671C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.4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6</w:t>
            </w:r>
          </w:p>
        </w:tc>
      </w:tr>
      <w:tr w:rsidR="00165EE1" w:rsidRPr="00A31C49" w14:paraId="41C3D82F" w14:textId="77777777" w:rsidTr="0056195D">
        <w:tc>
          <w:tcPr>
            <w:tcW w:w="1555" w:type="dxa"/>
          </w:tcPr>
          <w:p w14:paraId="1EF9A015" w14:textId="1DD330A7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FIM2/3</w:t>
            </w:r>
          </w:p>
        </w:tc>
        <w:tc>
          <w:tcPr>
            <w:tcW w:w="2835" w:type="dxa"/>
          </w:tcPr>
          <w:p w14:paraId="697F17C0" w14:textId="52031AD4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366.59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(313.64-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428.49)</w:t>
            </w:r>
          </w:p>
        </w:tc>
        <w:tc>
          <w:tcPr>
            <w:tcW w:w="2409" w:type="dxa"/>
          </w:tcPr>
          <w:p w14:paraId="4BBEFD96" w14:textId="5C29088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381.32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(260.05-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559.14)</w:t>
            </w:r>
          </w:p>
        </w:tc>
        <w:tc>
          <w:tcPr>
            <w:tcW w:w="1418" w:type="dxa"/>
          </w:tcPr>
          <w:p w14:paraId="79133F5A" w14:textId="0C125DB9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6</w:t>
            </w:r>
          </w:p>
        </w:tc>
      </w:tr>
      <w:tr w:rsidR="00165EE1" w:rsidRPr="00A31C49" w14:paraId="47DCFEE7" w14:textId="77777777" w:rsidTr="0056195D">
        <w:tc>
          <w:tcPr>
            <w:tcW w:w="1555" w:type="dxa"/>
          </w:tcPr>
          <w:p w14:paraId="270FA0BD" w14:textId="413611EF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Dt</w:t>
            </w:r>
            <w:proofErr w:type="spellEnd"/>
          </w:p>
        </w:tc>
        <w:tc>
          <w:tcPr>
            <w:tcW w:w="2835" w:type="dxa"/>
          </w:tcPr>
          <w:p w14:paraId="1D962BAF" w14:textId="728FE15E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1.03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(0.88-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1.20)</w:t>
            </w:r>
          </w:p>
        </w:tc>
        <w:tc>
          <w:tcPr>
            <w:tcW w:w="2409" w:type="dxa"/>
          </w:tcPr>
          <w:p w14:paraId="251694D2" w14:textId="14C5CC8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1.55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(1.07-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2.25)</w:t>
            </w:r>
          </w:p>
        </w:tc>
        <w:tc>
          <w:tcPr>
            <w:tcW w:w="1418" w:type="dxa"/>
          </w:tcPr>
          <w:p w14:paraId="6E57F143" w14:textId="18E5C81D" w:rsidR="00165EE1" w:rsidRPr="00A31C49" w:rsidRDefault="00165EE1" w:rsidP="0056195D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</w:t>
            </w:r>
          </w:p>
        </w:tc>
      </w:tr>
      <w:tr w:rsidR="00165EE1" w:rsidRPr="00A31C49" w14:paraId="1C6F14E9" w14:textId="77777777" w:rsidTr="0056195D">
        <w:tc>
          <w:tcPr>
            <w:tcW w:w="1555" w:type="dxa"/>
          </w:tcPr>
          <w:p w14:paraId="399FC7BA" w14:textId="4917B9A3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Tt</w:t>
            </w:r>
            <w:proofErr w:type="spellEnd"/>
          </w:p>
        </w:tc>
        <w:tc>
          <w:tcPr>
            <w:tcW w:w="2835" w:type="dxa"/>
          </w:tcPr>
          <w:p w14:paraId="41BE0E3A" w14:textId="0A3629EA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11.69 (10.36-13.20)</w:t>
            </w:r>
          </w:p>
        </w:tc>
        <w:tc>
          <w:tcPr>
            <w:tcW w:w="2409" w:type="dxa"/>
          </w:tcPr>
          <w:p w14:paraId="333490E0" w14:textId="5AF29999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7.55 (5.63-10.13)</w:t>
            </w:r>
          </w:p>
        </w:tc>
        <w:tc>
          <w:tcPr>
            <w:tcW w:w="1418" w:type="dxa"/>
          </w:tcPr>
          <w:p w14:paraId="02A6B7FF" w14:textId="423ABC41" w:rsidR="00165EE1" w:rsidRPr="00A31C49" w:rsidRDefault="00165EE1" w:rsidP="00165EE1">
            <w:pPr>
              <w:widowControl w:val="0"/>
              <w:autoSpaceDE w:val="0"/>
              <w:autoSpaceDN w:val="0"/>
              <w:spacing w:line="247" w:lineRule="auto"/>
              <w:jc w:val="center"/>
              <w:rPr>
                <w:rFonts w:ascii="Arial" w:eastAsia="Proxima Nova Light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.007</w:t>
            </w:r>
          </w:p>
        </w:tc>
      </w:tr>
    </w:tbl>
    <w:p w14:paraId="17ED5CD1" w14:textId="0F0D063A" w:rsidR="001C0047" w:rsidRPr="00A31C49" w:rsidRDefault="000A3B5E" w:rsidP="001C0047">
      <w:pPr>
        <w:widowControl w:val="0"/>
        <w:autoSpaceDE w:val="0"/>
        <w:autoSpaceDN w:val="0"/>
        <w:spacing w:before="91" w:after="0" w:line="247" w:lineRule="auto"/>
        <w:ind w:right="175"/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a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Data are presented as geometric means (95%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CI) in IU/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mL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.</w:t>
      </w:r>
      <w:proofErr w:type="spellEnd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br/>
        <w:t xml:space="preserve">Tdap+, </w:t>
      </w:r>
      <w:r w:rsidR="006629F1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maternal 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Tdap vaccination during pregnancy; Tdap-</w:t>
      </w:r>
      <w:r w:rsidR="000F2854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no </w:t>
      </w:r>
      <w:r w:rsidR="006629F1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maternal 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Tdap vaccination during pregnancy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br/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Abbreviat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ions: GMC,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Geometrical mean concentration; IBD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inflammatory bowel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disease;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Tdap,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tetanus,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diphtheria,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and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acellular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pertussis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vaccination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;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PT, pertussis toxin; FHA, filamentous </w:t>
      </w:r>
      <w:proofErr w:type="spellStart"/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>haemagglutinin</w:t>
      </w:r>
      <w:proofErr w:type="spellEnd"/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; PRN, pertactin;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Dt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diphtheria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toxoid;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56195D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Tt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tetanus</w:t>
      </w:r>
      <w:r w:rsidR="00221569" w:rsidRPr="00A31C49">
        <w:rPr>
          <w:rFonts w:ascii="Arial" w:eastAsia="Proxima Nova Light" w:hAnsi="Arial" w:cs="Arial"/>
          <w:color w:val="231F20"/>
          <w:spacing w:val="-1"/>
          <w:sz w:val="20"/>
          <w:szCs w:val="20"/>
          <w:lang w:val="en-US"/>
        </w:rPr>
        <w:t xml:space="preserve"> </w:t>
      </w:r>
      <w:r w:rsidR="00843791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toxin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.</w:t>
      </w:r>
      <w:r w:rsidR="00221569" w:rsidRPr="00A31C49">
        <w:rPr>
          <w:rFonts w:ascii="Arial" w:eastAsia="Proxima Nova Light" w:hAnsi="Arial" w:cs="Arial"/>
          <w:color w:val="231F20"/>
          <w:spacing w:val="-2"/>
          <w:sz w:val="20"/>
          <w:szCs w:val="20"/>
          <w:lang w:val="en-US"/>
        </w:rPr>
        <w:t xml:space="preserve"> </w:t>
      </w:r>
    </w:p>
    <w:p w14:paraId="11E821C9" w14:textId="23E7BA88" w:rsidR="00221569" w:rsidRPr="00A31C49" w:rsidRDefault="001C0047" w:rsidP="001C0047">
      <w:pPr>
        <w:rPr>
          <w:rFonts w:ascii="Arial" w:eastAsia="Proxima Nova Light" w:hAnsi="Arial" w:cs="Arial"/>
          <w:b/>
          <w:color w:val="231F20"/>
          <w:spacing w:val="-2"/>
          <w:sz w:val="20"/>
          <w:szCs w:val="20"/>
          <w:vertAlign w:val="superscript"/>
          <w:lang w:val="en-US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br w:type="page"/>
      </w:r>
      <w:r w:rsidR="00F02EE2"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lastRenderedPageBreak/>
        <w:t xml:space="preserve">Supplementary </w:t>
      </w:r>
      <w:r w:rsidR="00221569"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Table</w:t>
      </w:r>
      <w:r w:rsidR="00221569" w:rsidRPr="00A31C49">
        <w:rPr>
          <w:rFonts w:ascii="Arial" w:eastAsia="Proxima Nova Light" w:hAnsi="Arial" w:cs="Arial"/>
          <w:b/>
          <w:bCs/>
          <w:color w:val="231F20"/>
          <w:spacing w:val="7"/>
          <w:sz w:val="20"/>
          <w:szCs w:val="20"/>
          <w:lang w:val="en-US"/>
        </w:rPr>
        <w:t xml:space="preserve"> </w:t>
      </w:r>
      <w:r w:rsidR="006637FA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9</w:t>
      </w:r>
      <w:r w:rsidR="00221569" w:rsidRPr="00A31C49">
        <w:rPr>
          <w:rFonts w:ascii="Arial" w:eastAsia="Proxima Nova Light" w:hAnsi="Arial" w:cs="Arial"/>
          <w:b/>
          <w:bCs/>
          <w:color w:val="231F20"/>
          <w:sz w:val="20"/>
          <w:szCs w:val="20"/>
          <w:lang w:val="en-US"/>
        </w:rPr>
        <w:t>.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GMCs</w:t>
      </w:r>
      <w:r w:rsidR="0022156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of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IgG</w:t>
      </w:r>
      <w:r w:rsidR="0022156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>a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ntibodies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>a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gainst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>p</w:t>
      </w:r>
      <w:r w:rsidR="0056195D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 xml:space="preserve">ertussis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s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pec</w:t>
      </w:r>
      <w:r w:rsidR="0056195D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 xml:space="preserve">ific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vaccine c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omponents (PT, FHA, PRN), Dt,</w:t>
      </w:r>
      <w:r w:rsidR="0022156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 </w:t>
      </w:r>
      <w:r w:rsidR="0011093A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and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Tt</w:t>
      </w:r>
      <w:r w:rsidR="0022156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in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i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nfants</w:t>
      </w:r>
      <w:r w:rsidR="00AF4C8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 with i</w:t>
      </w:r>
      <w:r w:rsidR="00221569" w:rsidRPr="00A31C49">
        <w:rPr>
          <w:rFonts w:ascii="Arial" w:eastAsia="Proxima Nova Light" w:hAnsi="Arial" w:cs="Arial"/>
          <w:b/>
          <w:color w:val="231F20"/>
          <w:spacing w:val="8"/>
          <w:sz w:val="20"/>
          <w:szCs w:val="20"/>
          <w:lang w:val="en-US"/>
        </w:rPr>
        <w:t xml:space="preserve">ntrauterine </w:t>
      </w:r>
      <w:r w:rsidR="00AF4C8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e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xposure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to</w:t>
      </w:r>
      <w:r w:rsidR="00221569" w:rsidRPr="00A31C49">
        <w:rPr>
          <w:rFonts w:ascii="Arial" w:eastAsia="Proxima Nova Light" w:hAnsi="Arial" w:cs="Arial"/>
          <w:b/>
          <w:color w:val="231F20"/>
          <w:spacing w:val="7"/>
          <w:sz w:val="20"/>
          <w:szCs w:val="20"/>
          <w:lang w:val="en-US"/>
        </w:rPr>
        <w:t xml:space="preserve"> </w:t>
      </w:r>
      <w:r w:rsidR="0056195D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A</w:t>
      </w:r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nti-</w:t>
      </w:r>
      <w:proofErr w:type="spellStart"/>
      <w:r w:rsidR="00221569" w:rsidRPr="00A31C49">
        <w:rPr>
          <w:rFonts w:ascii="Arial" w:eastAsia="Proxima Nova Light" w:hAnsi="Arial" w:cs="Arial"/>
          <w:b/>
          <w:color w:val="231F20"/>
          <w:sz w:val="20"/>
          <w:szCs w:val="20"/>
          <w:lang w:val="en-US"/>
        </w:rPr>
        <w:t>TNFa</w:t>
      </w:r>
      <w:proofErr w:type="spellEnd"/>
      <w:r w:rsidR="00AF4C89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lang w:val="en-US"/>
        </w:rPr>
        <w:t>, stratified for m</w:t>
      </w:r>
      <w:r w:rsidR="00221569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lang w:val="en-US"/>
        </w:rPr>
        <w:t xml:space="preserve">aternal Tdap </w:t>
      </w:r>
      <w:r w:rsidR="00AF4C89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lang w:val="en-US"/>
        </w:rPr>
        <w:t xml:space="preserve">vaccination </w:t>
      </w:r>
      <w:proofErr w:type="spellStart"/>
      <w:r w:rsidR="00AF4C89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lang w:val="en-US"/>
        </w:rPr>
        <w:t>s</w:t>
      </w:r>
      <w:r w:rsidR="0056195D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lang w:val="en-US"/>
        </w:rPr>
        <w:t>tatus</w:t>
      </w:r>
      <w:r w:rsidR="0056195D" w:rsidRPr="00A31C49">
        <w:rPr>
          <w:rFonts w:ascii="Arial" w:eastAsia="Proxima Nova Light" w:hAnsi="Arial" w:cs="Arial"/>
          <w:b/>
          <w:color w:val="231F20"/>
          <w:spacing w:val="-2"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Style w:val="Tabelraster"/>
        <w:tblW w:w="8075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2268"/>
        <w:gridCol w:w="1984"/>
      </w:tblGrid>
      <w:tr w:rsidR="000F02B8" w:rsidRPr="00A31C49" w14:paraId="332AEBB7" w14:textId="77777777" w:rsidTr="0056195D">
        <w:trPr>
          <w:trHeight w:val="219"/>
        </w:trPr>
        <w:tc>
          <w:tcPr>
            <w:tcW w:w="1271" w:type="dxa"/>
          </w:tcPr>
          <w:p w14:paraId="6E10C3C4" w14:textId="3EEF151A" w:rsidR="000F02B8" w:rsidRPr="00A31C49" w:rsidRDefault="000F02B8" w:rsidP="00696873">
            <w:pPr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Antigen</w:t>
            </w:r>
          </w:p>
        </w:tc>
        <w:tc>
          <w:tcPr>
            <w:tcW w:w="2552" w:type="dxa"/>
          </w:tcPr>
          <w:p w14:paraId="14331B22" w14:textId="1A172AC6" w:rsidR="000F02B8" w:rsidRPr="00A31C49" w:rsidRDefault="000F02B8" w:rsidP="00696873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IBD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TNFa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 Tdap+</w:t>
            </w:r>
          </w:p>
        </w:tc>
        <w:tc>
          <w:tcPr>
            <w:tcW w:w="2268" w:type="dxa"/>
          </w:tcPr>
          <w:p w14:paraId="07A4B49B" w14:textId="2F001429" w:rsidR="000F02B8" w:rsidRPr="00A31C49" w:rsidRDefault="000F02B8" w:rsidP="00696873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IBD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TNFa</w:t>
            </w:r>
            <w:proofErr w:type="spellEnd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 Tdap-</w:t>
            </w:r>
          </w:p>
        </w:tc>
        <w:tc>
          <w:tcPr>
            <w:tcW w:w="1984" w:type="dxa"/>
          </w:tcPr>
          <w:p w14:paraId="54B15C33" w14:textId="09DF3FAA" w:rsidR="000F02B8" w:rsidRPr="00A31C49" w:rsidRDefault="000F02B8" w:rsidP="00696873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 xml:space="preserve">p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value</w:t>
            </w:r>
            <w:proofErr w:type="spellEnd"/>
          </w:p>
        </w:tc>
      </w:tr>
      <w:tr w:rsidR="00696873" w:rsidRPr="00A31C49" w14:paraId="447C5C07" w14:textId="77777777" w:rsidTr="0056195D">
        <w:trPr>
          <w:trHeight w:val="219"/>
        </w:trPr>
        <w:tc>
          <w:tcPr>
            <w:tcW w:w="1271" w:type="dxa"/>
          </w:tcPr>
          <w:p w14:paraId="45162675" w14:textId="3BF8A208" w:rsidR="00696873" w:rsidRPr="00A31C49" w:rsidRDefault="00696873" w:rsidP="00696873">
            <w:pPr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 xml:space="preserve">6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2552" w:type="dxa"/>
          </w:tcPr>
          <w:p w14:paraId="7DCE2A0C" w14:textId="6603140A" w:rsidR="00696873" w:rsidRPr="00A31C49" w:rsidRDefault="00696873" w:rsidP="00696873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n=57</w:t>
            </w:r>
          </w:p>
        </w:tc>
        <w:tc>
          <w:tcPr>
            <w:tcW w:w="2268" w:type="dxa"/>
          </w:tcPr>
          <w:p w14:paraId="692FFC80" w14:textId="4D752B3D" w:rsidR="00696873" w:rsidRPr="00A31C49" w:rsidRDefault="00696873" w:rsidP="00696873">
            <w:pPr>
              <w:jc w:val="center"/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color w:val="231F20"/>
                <w:spacing w:val="-2"/>
                <w:sz w:val="20"/>
                <w:szCs w:val="20"/>
              </w:rPr>
              <w:t>n=12</w:t>
            </w:r>
          </w:p>
        </w:tc>
        <w:tc>
          <w:tcPr>
            <w:tcW w:w="1984" w:type="dxa"/>
          </w:tcPr>
          <w:p w14:paraId="70F6BB4D" w14:textId="77777777" w:rsidR="00696873" w:rsidRPr="00A31C49" w:rsidRDefault="00696873" w:rsidP="00696873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</w:pPr>
          </w:p>
        </w:tc>
      </w:tr>
      <w:tr w:rsidR="00696873" w:rsidRPr="00A31C49" w14:paraId="75D876AA" w14:textId="77777777" w:rsidTr="0056195D">
        <w:trPr>
          <w:trHeight w:val="219"/>
        </w:trPr>
        <w:tc>
          <w:tcPr>
            <w:tcW w:w="1271" w:type="dxa"/>
          </w:tcPr>
          <w:p w14:paraId="4B535F3C" w14:textId="349C75F8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PT</w:t>
            </w:r>
          </w:p>
        </w:tc>
        <w:tc>
          <w:tcPr>
            <w:tcW w:w="2552" w:type="dxa"/>
          </w:tcPr>
          <w:p w14:paraId="58795697" w14:textId="0A4E960E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46.16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(36.99-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57.59)</w:t>
            </w:r>
          </w:p>
        </w:tc>
        <w:tc>
          <w:tcPr>
            <w:tcW w:w="2268" w:type="dxa"/>
          </w:tcPr>
          <w:p w14:paraId="41FBB7DF" w14:textId="03DF5189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94.72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(58.74-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152.75)</w:t>
            </w:r>
          </w:p>
        </w:tc>
        <w:tc>
          <w:tcPr>
            <w:tcW w:w="1984" w:type="dxa"/>
          </w:tcPr>
          <w:p w14:paraId="70C9B7C1" w14:textId="20BE6A85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.008</w:t>
            </w:r>
          </w:p>
        </w:tc>
      </w:tr>
      <w:tr w:rsidR="00696873" w:rsidRPr="00A31C49" w14:paraId="5E588695" w14:textId="77777777" w:rsidTr="0056195D">
        <w:trPr>
          <w:trHeight w:val="238"/>
        </w:trPr>
        <w:tc>
          <w:tcPr>
            <w:tcW w:w="1271" w:type="dxa"/>
          </w:tcPr>
          <w:p w14:paraId="67C363FC" w14:textId="0FA4CD79" w:rsidR="00696873" w:rsidRPr="00A31C49" w:rsidRDefault="00696873" w:rsidP="00696873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FHA</w:t>
            </w:r>
          </w:p>
        </w:tc>
        <w:tc>
          <w:tcPr>
            <w:tcW w:w="2552" w:type="dxa"/>
          </w:tcPr>
          <w:p w14:paraId="4DDFB0DC" w14:textId="1B566DEB" w:rsidR="00696873" w:rsidRPr="00A31C49" w:rsidRDefault="00696873" w:rsidP="00696873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29.82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(25.10-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35.44)</w:t>
            </w:r>
          </w:p>
        </w:tc>
        <w:tc>
          <w:tcPr>
            <w:tcW w:w="2268" w:type="dxa"/>
          </w:tcPr>
          <w:p w14:paraId="1990BA7F" w14:textId="5DC38006" w:rsidR="00696873" w:rsidRPr="00A31C49" w:rsidRDefault="00696873" w:rsidP="00696873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57.98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(39.94-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84.18)</w:t>
            </w:r>
          </w:p>
        </w:tc>
        <w:tc>
          <w:tcPr>
            <w:tcW w:w="1984" w:type="dxa"/>
          </w:tcPr>
          <w:p w14:paraId="604F540E" w14:textId="44094463" w:rsidR="00696873" w:rsidRPr="00A31C49" w:rsidRDefault="00696873" w:rsidP="00696873">
            <w:pPr>
              <w:jc w:val="center"/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.002</w:t>
            </w:r>
          </w:p>
        </w:tc>
      </w:tr>
      <w:tr w:rsidR="00696873" w:rsidRPr="00A31C49" w14:paraId="77D7CB0D" w14:textId="77777777" w:rsidTr="0056195D">
        <w:trPr>
          <w:trHeight w:val="238"/>
        </w:trPr>
        <w:tc>
          <w:tcPr>
            <w:tcW w:w="1271" w:type="dxa"/>
          </w:tcPr>
          <w:p w14:paraId="19E0C269" w14:textId="107A0D62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PRN</w:t>
            </w:r>
          </w:p>
        </w:tc>
        <w:tc>
          <w:tcPr>
            <w:tcW w:w="2552" w:type="dxa"/>
          </w:tcPr>
          <w:p w14:paraId="5E8EEAAB" w14:textId="2FF58D38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37.04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(27.87-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49.22)</w:t>
            </w:r>
          </w:p>
        </w:tc>
        <w:tc>
          <w:tcPr>
            <w:tcW w:w="2268" w:type="dxa"/>
          </w:tcPr>
          <w:p w14:paraId="2BCD88A0" w14:textId="7A3763EC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60.36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(32.66-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111.56)</w:t>
            </w:r>
          </w:p>
        </w:tc>
        <w:tc>
          <w:tcPr>
            <w:tcW w:w="1984" w:type="dxa"/>
          </w:tcPr>
          <w:p w14:paraId="06FF2830" w14:textId="035F29F2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.1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6</w:t>
            </w:r>
          </w:p>
        </w:tc>
      </w:tr>
      <w:tr w:rsidR="00696873" w:rsidRPr="00A31C49" w14:paraId="0545095E" w14:textId="77777777" w:rsidTr="0056195D">
        <w:trPr>
          <w:trHeight w:val="219"/>
        </w:trPr>
        <w:tc>
          <w:tcPr>
            <w:tcW w:w="1271" w:type="dxa"/>
          </w:tcPr>
          <w:p w14:paraId="1B2BC9AD" w14:textId="5E983654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FIM2/3</w:t>
            </w:r>
          </w:p>
        </w:tc>
        <w:tc>
          <w:tcPr>
            <w:tcW w:w="2552" w:type="dxa"/>
          </w:tcPr>
          <w:p w14:paraId="79E4A9E4" w14:textId="2E82A347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155.04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(124.89-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192.46)</w:t>
            </w:r>
          </w:p>
        </w:tc>
        <w:tc>
          <w:tcPr>
            <w:tcW w:w="2268" w:type="dxa"/>
          </w:tcPr>
          <w:p w14:paraId="54568AEF" w14:textId="64BEB920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351.37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(219.32-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562.93)</w:t>
            </w:r>
          </w:p>
        </w:tc>
        <w:tc>
          <w:tcPr>
            <w:tcW w:w="1984" w:type="dxa"/>
          </w:tcPr>
          <w:p w14:paraId="171CDD73" w14:textId="74D8DC63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.003</w:t>
            </w:r>
          </w:p>
        </w:tc>
      </w:tr>
      <w:tr w:rsidR="00696873" w:rsidRPr="00A31C49" w14:paraId="423DE2E3" w14:textId="77777777" w:rsidTr="0056195D">
        <w:trPr>
          <w:trHeight w:val="238"/>
        </w:trPr>
        <w:tc>
          <w:tcPr>
            <w:tcW w:w="1271" w:type="dxa"/>
          </w:tcPr>
          <w:p w14:paraId="40FD67DC" w14:textId="328EA8DF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Dt</w:t>
            </w:r>
            <w:proofErr w:type="spellEnd"/>
          </w:p>
        </w:tc>
        <w:tc>
          <w:tcPr>
            <w:tcW w:w="2552" w:type="dxa"/>
          </w:tcPr>
          <w:p w14:paraId="54863857" w14:textId="0A6E1EEF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0.25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(0.19-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0.34)</w:t>
            </w:r>
          </w:p>
        </w:tc>
        <w:tc>
          <w:tcPr>
            <w:tcW w:w="2268" w:type="dxa"/>
          </w:tcPr>
          <w:p w14:paraId="3C2C3E24" w14:textId="3DA56F19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0.57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(0.31-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1.07)</w:t>
            </w:r>
          </w:p>
        </w:tc>
        <w:tc>
          <w:tcPr>
            <w:tcW w:w="1984" w:type="dxa"/>
          </w:tcPr>
          <w:p w14:paraId="0858D16F" w14:textId="116B6B8B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.02</w:t>
            </w:r>
          </w:p>
        </w:tc>
      </w:tr>
      <w:tr w:rsidR="00696873" w:rsidRPr="00A31C49" w14:paraId="2B8075C5" w14:textId="77777777" w:rsidTr="0056195D">
        <w:trPr>
          <w:trHeight w:val="238"/>
        </w:trPr>
        <w:tc>
          <w:tcPr>
            <w:tcW w:w="1271" w:type="dxa"/>
          </w:tcPr>
          <w:p w14:paraId="7DB6A7D7" w14:textId="17DBADBF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Tt</w:t>
            </w:r>
            <w:proofErr w:type="spellEnd"/>
          </w:p>
        </w:tc>
        <w:tc>
          <w:tcPr>
            <w:tcW w:w="2552" w:type="dxa"/>
          </w:tcPr>
          <w:p w14:paraId="6351CC87" w14:textId="02A69F55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3.80 (3.12-4.64)</w:t>
            </w:r>
          </w:p>
        </w:tc>
        <w:tc>
          <w:tcPr>
            <w:tcW w:w="2268" w:type="dxa"/>
          </w:tcPr>
          <w:p w14:paraId="542046C3" w14:textId="4D3B26B1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4.46 (2.91-6.84)</w:t>
            </w:r>
          </w:p>
        </w:tc>
        <w:tc>
          <w:tcPr>
            <w:tcW w:w="1984" w:type="dxa"/>
          </w:tcPr>
          <w:p w14:paraId="75477A02" w14:textId="05477CC1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.5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</w:t>
            </w:r>
          </w:p>
        </w:tc>
      </w:tr>
      <w:tr w:rsidR="00696873" w:rsidRPr="00A31C49" w14:paraId="5C687DF3" w14:textId="77777777" w:rsidTr="0056195D">
        <w:trPr>
          <w:trHeight w:val="275"/>
        </w:trPr>
        <w:tc>
          <w:tcPr>
            <w:tcW w:w="1271" w:type="dxa"/>
          </w:tcPr>
          <w:p w14:paraId="3CAD7947" w14:textId="265E228E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 xml:space="preserve">12 </w:t>
            </w:r>
            <w:proofErr w:type="spellStart"/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2552" w:type="dxa"/>
          </w:tcPr>
          <w:p w14:paraId="66125E40" w14:textId="04607489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n=49</w:t>
            </w:r>
          </w:p>
        </w:tc>
        <w:tc>
          <w:tcPr>
            <w:tcW w:w="2268" w:type="dxa"/>
          </w:tcPr>
          <w:p w14:paraId="69B6A5B3" w14:textId="0363622C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color w:val="231F20"/>
                <w:sz w:val="20"/>
                <w:szCs w:val="20"/>
              </w:rPr>
              <w:t>n=11</w:t>
            </w:r>
          </w:p>
        </w:tc>
        <w:tc>
          <w:tcPr>
            <w:tcW w:w="1984" w:type="dxa"/>
          </w:tcPr>
          <w:p w14:paraId="1EFFA5D0" w14:textId="77777777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</w:p>
        </w:tc>
      </w:tr>
      <w:tr w:rsidR="00696873" w:rsidRPr="00A31C49" w14:paraId="437311C6" w14:textId="77777777" w:rsidTr="0056195D">
        <w:trPr>
          <w:trHeight w:val="238"/>
        </w:trPr>
        <w:tc>
          <w:tcPr>
            <w:tcW w:w="1271" w:type="dxa"/>
          </w:tcPr>
          <w:p w14:paraId="2BDE3E97" w14:textId="77A3E47B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PT</w:t>
            </w:r>
          </w:p>
        </w:tc>
        <w:tc>
          <w:tcPr>
            <w:tcW w:w="2552" w:type="dxa"/>
          </w:tcPr>
          <w:p w14:paraId="0813F66F" w14:textId="73E6FA12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104.47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(83.41-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130.85)</w:t>
            </w:r>
          </w:p>
        </w:tc>
        <w:tc>
          <w:tcPr>
            <w:tcW w:w="2268" w:type="dxa"/>
          </w:tcPr>
          <w:p w14:paraId="00E1B00F" w14:textId="7F1487BC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156.14 (97.60-249.80)</w:t>
            </w:r>
          </w:p>
        </w:tc>
        <w:tc>
          <w:tcPr>
            <w:tcW w:w="1984" w:type="dxa"/>
          </w:tcPr>
          <w:p w14:paraId="6D2BD79C" w14:textId="154F569F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.13</w:t>
            </w:r>
          </w:p>
        </w:tc>
      </w:tr>
      <w:tr w:rsidR="00696873" w:rsidRPr="00A31C49" w14:paraId="6287B27E" w14:textId="77777777" w:rsidTr="0056195D">
        <w:trPr>
          <w:trHeight w:val="219"/>
        </w:trPr>
        <w:tc>
          <w:tcPr>
            <w:tcW w:w="1271" w:type="dxa"/>
          </w:tcPr>
          <w:p w14:paraId="581D4814" w14:textId="659A9707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FHA</w:t>
            </w:r>
          </w:p>
        </w:tc>
        <w:tc>
          <w:tcPr>
            <w:tcW w:w="2552" w:type="dxa"/>
          </w:tcPr>
          <w:p w14:paraId="76630F90" w14:textId="1C181530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47.38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(38.44-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58.41)</w:t>
            </w:r>
          </w:p>
        </w:tc>
        <w:tc>
          <w:tcPr>
            <w:tcW w:w="2268" w:type="dxa"/>
          </w:tcPr>
          <w:p w14:paraId="51590185" w14:textId="62F180AB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60.26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(38.93-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93.26)</w:t>
            </w:r>
          </w:p>
        </w:tc>
        <w:tc>
          <w:tcPr>
            <w:tcW w:w="1984" w:type="dxa"/>
          </w:tcPr>
          <w:p w14:paraId="5E9C2F0B" w14:textId="5B8AF2A1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.33</w:t>
            </w:r>
          </w:p>
        </w:tc>
      </w:tr>
      <w:tr w:rsidR="00696873" w:rsidRPr="00A31C49" w14:paraId="08A65891" w14:textId="77777777" w:rsidTr="0056195D">
        <w:trPr>
          <w:trHeight w:val="238"/>
        </w:trPr>
        <w:tc>
          <w:tcPr>
            <w:tcW w:w="1271" w:type="dxa"/>
          </w:tcPr>
          <w:p w14:paraId="4302DAD9" w14:textId="2EF03375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PRN</w:t>
            </w:r>
          </w:p>
        </w:tc>
        <w:tc>
          <w:tcPr>
            <w:tcW w:w="2552" w:type="dxa"/>
          </w:tcPr>
          <w:p w14:paraId="5F929025" w14:textId="6683BAFA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122.36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(89.53-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167.23)</w:t>
            </w:r>
          </w:p>
        </w:tc>
        <w:tc>
          <w:tcPr>
            <w:tcW w:w="2268" w:type="dxa"/>
          </w:tcPr>
          <w:p w14:paraId="14B0C911" w14:textId="66A8E4E8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102.41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(53.36-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196.53)</w:t>
            </w:r>
          </w:p>
        </w:tc>
        <w:tc>
          <w:tcPr>
            <w:tcW w:w="1984" w:type="dxa"/>
          </w:tcPr>
          <w:p w14:paraId="5D1E3AAF" w14:textId="6C7163CE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.6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</w:t>
            </w:r>
          </w:p>
        </w:tc>
      </w:tr>
      <w:tr w:rsidR="00696873" w:rsidRPr="00A31C49" w14:paraId="5572ECB8" w14:textId="77777777" w:rsidTr="0056195D">
        <w:trPr>
          <w:trHeight w:val="238"/>
        </w:trPr>
        <w:tc>
          <w:tcPr>
            <w:tcW w:w="1271" w:type="dxa"/>
          </w:tcPr>
          <w:p w14:paraId="7C4BBB89" w14:textId="03F147FF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FIM2/3</w:t>
            </w:r>
          </w:p>
        </w:tc>
        <w:tc>
          <w:tcPr>
            <w:tcW w:w="2552" w:type="dxa"/>
          </w:tcPr>
          <w:p w14:paraId="00665FE6" w14:textId="68CA170F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331.63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(273.45-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402.19)</w:t>
            </w:r>
          </w:p>
        </w:tc>
        <w:tc>
          <w:tcPr>
            <w:tcW w:w="2268" w:type="dxa"/>
          </w:tcPr>
          <w:p w14:paraId="7279A809" w14:textId="2BE376B0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488.62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(324.19-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736.46)</w:t>
            </w:r>
          </w:p>
        </w:tc>
        <w:tc>
          <w:tcPr>
            <w:tcW w:w="1984" w:type="dxa"/>
          </w:tcPr>
          <w:p w14:paraId="403044ED" w14:textId="33AC581A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.09</w:t>
            </w:r>
          </w:p>
        </w:tc>
      </w:tr>
      <w:tr w:rsidR="00696873" w:rsidRPr="00A31C49" w14:paraId="7AE5A3CC" w14:textId="77777777" w:rsidTr="0056195D">
        <w:trPr>
          <w:trHeight w:val="219"/>
        </w:trPr>
        <w:tc>
          <w:tcPr>
            <w:tcW w:w="1271" w:type="dxa"/>
          </w:tcPr>
          <w:p w14:paraId="6D6AB8B4" w14:textId="13FC746B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Dt</w:t>
            </w:r>
            <w:proofErr w:type="spellEnd"/>
          </w:p>
        </w:tc>
        <w:tc>
          <w:tcPr>
            <w:tcW w:w="2552" w:type="dxa"/>
          </w:tcPr>
          <w:p w14:paraId="323CB8B8" w14:textId="1F005789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1.22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(0.98-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1.51)</w:t>
            </w:r>
          </w:p>
        </w:tc>
        <w:tc>
          <w:tcPr>
            <w:tcW w:w="2268" w:type="dxa"/>
          </w:tcPr>
          <w:p w14:paraId="5E8730E6" w14:textId="6B2AF0EB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1.65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(1.05-</w:t>
            </w: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2.59)</w:t>
            </w:r>
          </w:p>
        </w:tc>
        <w:tc>
          <w:tcPr>
            <w:tcW w:w="1984" w:type="dxa"/>
          </w:tcPr>
          <w:p w14:paraId="036BE164" w14:textId="40DFA39A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.2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</w:t>
            </w:r>
          </w:p>
        </w:tc>
      </w:tr>
      <w:tr w:rsidR="00696873" w:rsidRPr="00A31C49" w14:paraId="14BBA524" w14:textId="77777777" w:rsidTr="0056195D">
        <w:trPr>
          <w:trHeight w:val="238"/>
        </w:trPr>
        <w:tc>
          <w:tcPr>
            <w:tcW w:w="1271" w:type="dxa"/>
          </w:tcPr>
          <w:p w14:paraId="4604957D" w14:textId="0B085312" w:rsidR="00696873" w:rsidRPr="00A31C49" w:rsidRDefault="00696873" w:rsidP="00696873">
            <w:pPr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Tt</w:t>
            </w:r>
            <w:proofErr w:type="spellEnd"/>
          </w:p>
        </w:tc>
        <w:tc>
          <w:tcPr>
            <w:tcW w:w="2552" w:type="dxa"/>
          </w:tcPr>
          <w:p w14:paraId="38E7B128" w14:textId="0576EAC3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10.61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(8.88-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12.67)</w:t>
            </w:r>
          </w:p>
        </w:tc>
        <w:tc>
          <w:tcPr>
            <w:tcW w:w="2268" w:type="dxa"/>
          </w:tcPr>
          <w:p w14:paraId="2B840FB8" w14:textId="3E18E447" w:rsidR="00696873" w:rsidRPr="00A31C49" w:rsidRDefault="00696873" w:rsidP="00696873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8.88 </w:t>
            </w:r>
            <w:r w:rsidRPr="00A31C49">
              <w:rPr>
                <w:rFonts w:ascii="Arial" w:hAnsi="Arial" w:cs="Arial"/>
                <w:color w:val="231F20"/>
                <w:sz w:val="20"/>
                <w:szCs w:val="20"/>
              </w:rPr>
              <w:t>(6.13-</w:t>
            </w: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12.86)</w:t>
            </w:r>
          </w:p>
        </w:tc>
        <w:tc>
          <w:tcPr>
            <w:tcW w:w="1984" w:type="dxa"/>
          </w:tcPr>
          <w:p w14:paraId="045BC490" w14:textId="7C3933F4" w:rsidR="00696873" w:rsidRPr="00A31C49" w:rsidRDefault="00696873" w:rsidP="0056195D">
            <w:pPr>
              <w:jc w:val="center"/>
              <w:rPr>
                <w:rFonts w:ascii="Arial" w:eastAsia="Proxima Nova Light" w:hAnsi="Arial" w:cs="Arial"/>
                <w:b/>
                <w:color w:val="231F20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.</w:t>
            </w:r>
            <w:r w:rsidR="0056195D" w:rsidRPr="00A31C49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40</w:t>
            </w:r>
          </w:p>
        </w:tc>
      </w:tr>
    </w:tbl>
    <w:p w14:paraId="5014977E" w14:textId="08C24333" w:rsidR="00221569" w:rsidRPr="00A31C49" w:rsidRDefault="0056195D" w:rsidP="00221569">
      <w:pPr>
        <w:spacing w:after="0" w:line="276" w:lineRule="auto"/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a 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Data are presented as geometric means (95% CI) in IU/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mL.</w:t>
      </w:r>
      <w:proofErr w:type="spellEnd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</w:t>
      </w:r>
    </w:p>
    <w:p w14:paraId="41049D22" w14:textId="61808815" w:rsidR="001C0047" w:rsidRPr="00A31C49" w:rsidRDefault="0056195D" w:rsidP="00221569">
      <w:pPr>
        <w:spacing w:after="0" w:line="276" w:lineRule="auto"/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Tdap+, </w:t>
      </w:r>
      <w:r w:rsidR="006629F1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maternal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Tdap vaccination during pregnancy; Tdap-</w:t>
      </w:r>
      <w:r w:rsidR="000F2854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no </w:t>
      </w:r>
      <w:r w:rsidR="006629F1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maternal 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Tdap vaccination during pregnancy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br/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Abbreviations: GMC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Geometrical mean concentration; IBD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inflammatory bowel disease; Tdap, tetanus, diphtheria, and acellular pertussis vaccination; anti-TNFα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anti-Tumor Necrosis Factor alpha; PT, pertussis toxin; FHA, filamentous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</w:t>
      </w:r>
      <w:proofErr w:type="spellStart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haemagglutinin</w:t>
      </w:r>
      <w:proofErr w:type="spellEnd"/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; PRN, pertactin;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Dt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,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diphtheria toxoid; T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t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, tetanus toxin; Hib PRP, H. </w:t>
      </w:r>
      <w:proofErr w:type="spellStart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influenzae</w:t>
      </w:r>
      <w:proofErr w:type="spellEnd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 type b; </w:t>
      </w:r>
      <w:proofErr w:type="spellStart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H</w:t>
      </w: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B</w:t>
      </w:r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>sAg</w:t>
      </w:r>
      <w:proofErr w:type="spellEnd"/>
      <w:r w:rsidR="00221569"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t xml:space="preserve">, Hepatitis B. </w:t>
      </w:r>
    </w:p>
    <w:p w14:paraId="5D910C39" w14:textId="77777777" w:rsidR="001C0047" w:rsidRPr="00A31C49" w:rsidRDefault="001C0047">
      <w:pPr>
        <w:rPr>
          <w:rFonts w:ascii="Arial" w:eastAsia="Proxima Nova Light" w:hAnsi="Arial" w:cs="Arial"/>
          <w:color w:val="231F20"/>
          <w:sz w:val="20"/>
          <w:szCs w:val="20"/>
          <w:lang w:val="en-US"/>
        </w:rPr>
      </w:pPr>
      <w:r w:rsidRPr="00A31C49">
        <w:rPr>
          <w:rFonts w:ascii="Arial" w:eastAsia="Proxima Nova Light" w:hAnsi="Arial" w:cs="Arial"/>
          <w:color w:val="231F20"/>
          <w:sz w:val="20"/>
          <w:szCs w:val="20"/>
          <w:lang w:val="en-US"/>
        </w:rPr>
        <w:br w:type="page"/>
      </w:r>
    </w:p>
    <w:p w14:paraId="03881DDC" w14:textId="0BEBC395" w:rsidR="001C0047" w:rsidRPr="00A31C49" w:rsidRDefault="00F02EE2" w:rsidP="001C0047">
      <w:pPr>
        <w:rPr>
          <w:rFonts w:ascii="Arial" w:hAnsi="Arial" w:cs="Arial"/>
          <w:b/>
          <w:sz w:val="20"/>
          <w:szCs w:val="20"/>
          <w:lang w:val="en-US"/>
        </w:rPr>
      </w:pPr>
      <w:r w:rsidRPr="00A31C4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US"/>
        </w:rPr>
        <w:t>10</w:t>
      </w:r>
      <w:r w:rsidR="0060655C" w:rsidRPr="00A31C49">
        <w:rPr>
          <w:rFonts w:ascii="Arial" w:hAnsi="Arial" w:cs="Arial"/>
          <w:b/>
          <w:sz w:val="20"/>
          <w:szCs w:val="20"/>
          <w:lang w:val="en-US"/>
        </w:rPr>
        <w:t xml:space="preserve">. Leukocyte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c</w:t>
      </w:r>
      <w:r w:rsidR="00DE724D" w:rsidRPr="00A31C49">
        <w:rPr>
          <w:rFonts w:ascii="Arial" w:hAnsi="Arial" w:cs="Arial"/>
          <w:b/>
          <w:sz w:val="20"/>
          <w:szCs w:val="20"/>
          <w:lang w:val="en-US"/>
        </w:rPr>
        <w:t>ounts in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i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nfants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b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orn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t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o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m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others </w:t>
      </w:r>
      <w:r w:rsidR="00AF4C89" w:rsidRPr="00A31C49">
        <w:rPr>
          <w:rFonts w:ascii="Arial" w:hAnsi="Arial" w:cs="Arial"/>
          <w:b/>
          <w:sz w:val="20"/>
          <w:szCs w:val="20"/>
          <w:lang w:val="en-US"/>
        </w:rPr>
        <w:t>w</w:t>
      </w:r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ith </w:t>
      </w:r>
      <w:proofErr w:type="spellStart"/>
      <w:r w:rsidR="001C0047" w:rsidRPr="00A31C49">
        <w:rPr>
          <w:rFonts w:ascii="Arial" w:hAnsi="Arial" w:cs="Arial"/>
          <w:b/>
          <w:sz w:val="20"/>
          <w:szCs w:val="20"/>
          <w:lang w:val="en-US"/>
        </w:rPr>
        <w:t>IBD</w:t>
      </w:r>
      <w:r w:rsidR="0060655C" w:rsidRPr="00A31C49">
        <w:rPr>
          <w:rFonts w:ascii="Arial" w:hAnsi="Arial" w:cs="Arial"/>
          <w:b/>
          <w:sz w:val="20"/>
          <w:szCs w:val="20"/>
          <w:vertAlign w:val="superscript"/>
          <w:lang w:val="en-US"/>
        </w:rPr>
        <w:t>a</w:t>
      </w:r>
      <w:proofErr w:type="spellEnd"/>
      <w:r w:rsidR="001C0047" w:rsidRPr="00A31C49">
        <w:rPr>
          <w:rFonts w:ascii="Arial" w:hAnsi="Arial" w:cs="Arial"/>
          <w:b/>
          <w:sz w:val="20"/>
          <w:szCs w:val="20"/>
          <w:lang w:val="en-US"/>
        </w:rPr>
        <w:t xml:space="preserve">  </w:t>
      </w:r>
    </w:p>
    <w:tbl>
      <w:tblPr>
        <w:tblStyle w:val="Tabelraster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410"/>
        <w:gridCol w:w="2268"/>
        <w:gridCol w:w="1417"/>
      </w:tblGrid>
      <w:tr w:rsidR="002D5DDB" w:rsidRPr="00A31C49" w14:paraId="5832E30A" w14:textId="77777777" w:rsidTr="006629F1">
        <w:trPr>
          <w:trHeight w:val="425"/>
        </w:trPr>
        <w:tc>
          <w:tcPr>
            <w:tcW w:w="2122" w:type="dxa"/>
          </w:tcPr>
          <w:p w14:paraId="17EE32AD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2D273129" w14:textId="305EAC1A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Reference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values</w:t>
            </w:r>
            <w:r w:rsidR="0060655C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4678" w:type="dxa"/>
            <w:gridSpan w:val="2"/>
          </w:tcPr>
          <w:p w14:paraId="2DAE488B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IBD cohort</w:t>
            </w:r>
          </w:p>
          <w:p w14:paraId="7EC9C2A7" w14:textId="1221CCD3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n=137</w:t>
            </w:r>
          </w:p>
        </w:tc>
        <w:tc>
          <w:tcPr>
            <w:tcW w:w="1417" w:type="dxa"/>
          </w:tcPr>
          <w:p w14:paraId="1D3D6AB2" w14:textId="66A8826D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5DDB" w:rsidRPr="00A31C49" w14:paraId="7A15B5F5" w14:textId="77777777" w:rsidTr="006629F1">
        <w:trPr>
          <w:trHeight w:val="851"/>
        </w:trPr>
        <w:tc>
          <w:tcPr>
            <w:tcW w:w="2122" w:type="dxa"/>
          </w:tcPr>
          <w:p w14:paraId="333CCF33" w14:textId="41EFB61B" w:rsidR="002D5DDB" w:rsidRPr="00A31C49" w:rsidRDefault="002D5DDB" w:rsidP="0029687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Cells/µL</w:t>
            </w:r>
          </w:p>
        </w:tc>
        <w:tc>
          <w:tcPr>
            <w:tcW w:w="1984" w:type="dxa"/>
          </w:tcPr>
          <w:p w14:paraId="2FFE7349" w14:textId="7701F65B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(2.5th - 97.5th percentile)</w:t>
            </w:r>
          </w:p>
        </w:tc>
        <w:tc>
          <w:tcPr>
            <w:tcW w:w="2410" w:type="dxa"/>
          </w:tcPr>
          <w:p w14:paraId="0B1788BD" w14:textId="1E088BE4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median (2.5th - 97.5th percentile)</w:t>
            </w:r>
          </w:p>
        </w:tc>
        <w:tc>
          <w:tcPr>
            <w:tcW w:w="2268" w:type="dxa"/>
          </w:tcPr>
          <w:p w14:paraId="24A1F170" w14:textId="5BE9859A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Infants with numbers below 2.5</w:t>
            </w:r>
            <w:r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th</w:t>
            </w: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percentile of reference value, n (%)</w:t>
            </w:r>
          </w:p>
        </w:tc>
        <w:tc>
          <w:tcPr>
            <w:tcW w:w="1417" w:type="dxa"/>
          </w:tcPr>
          <w:p w14:paraId="73B822A3" w14:textId="6FEBA384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value</w:t>
            </w:r>
            <w:r w:rsidR="0060655C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</w:tr>
      <w:tr w:rsidR="002D5DDB" w:rsidRPr="00A31C49" w14:paraId="0D5E710B" w14:textId="77777777" w:rsidTr="006629F1">
        <w:trPr>
          <w:trHeight w:val="219"/>
        </w:trPr>
        <w:tc>
          <w:tcPr>
            <w:tcW w:w="2122" w:type="dxa"/>
          </w:tcPr>
          <w:p w14:paraId="2DF263D4" w14:textId="77777777" w:rsidR="002D5DDB" w:rsidRPr="00A31C49" w:rsidRDefault="002D5DDB" w:rsidP="00DE724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Cord blood</w:t>
            </w:r>
          </w:p>
        </w:tc>
        <w:tc>
          <w:tcPr>
            <w:tcW w:w="1984" w:type="dxa"/>
          </w:tcPr>
          <w:p w14:paraId="5205811C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79B16D18" w14:textId="08D1A63A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n=130</w:t>
            </w:r>
          </w:p>
        </w:tc>
        <w:tc>
          <w:tcPr>
            <w:tcW w:w="2268" w:type="dxa"/>
          </w:tcPr>
          <w:p w14:paraId="4A555835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725BA07" w14:textId="6E1A0A16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5DDB" w:rsidRPr="00A31C49" w14:paraId="65EDC508" w14:textId="77777777" w:rsidTr="006629F1">
        <w:trPr>
          <w:trHeight w:val="205"/>
        </w:trPr>
        <w:tc>
          <w:tcPr>
            <w:tcW w:w="2122" w:type="dxa"/>
          </w:tcPr>
          <w:p w14:paraId="7B2365F2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Leukocytes</w:t>
            </w:r>
          </w:p>
        </w:tc>
        <w:tc>
          <w:tcPr>
            <w:tcW w:w="1984" w:type="dxa"/>
          </w:tcPr>
          <w:p w14:paraId="2EA9DD59" w14:textId="02EC2C7B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8000 - 15400</w:t>
            </w:r>
          </w:p>
        </w:tc>
        <w:tc>
          <w:tcPr>
            <w:tcW w:w="2410" w:type="dxa"/>
          </w:tcPr>
          <w:p w14:paraId="74A171B7" w14:textId="4B4086AD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19000 (9048 - 35000)</w:t>
            </w:r>
          </w:p>
        </w:tc>
        <w:tc>
          <w:tcPr>
            <w:tcW w:w="2268" w:type="dxa"/>
          </w:tcPr>
          <w:p w14:paraId="2406A401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417" w:type="dxa"/>
          </w:tcPr>
          <w:p w14:paraId="2DCE7F13" w14:textId="2C87C22C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.16</w:t>
            </w:r>
          </w:p>
        </w:tc>
      </w:tr>
      <w:tr w:rsidR="002D5DDB" w:rsidRPr="00A31C49" w14:paraId="2F84E4BE" w14:textId="77777777" w:rsidTr="006629F1">
        <w:trPr>
          <w:trHeight w:val="205"/>
        </w:trPr>
        <w:tc>
          <w:tcPr>
            <w:tcW w:w="2122" w:type="dxa"/>
          </w:tcPr>
          <w:p w14:paraId="6DACA888" w14:textId="1FB18A4E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Thrombocytes (x10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14:paraId="43613420" w14:textId="51192762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144 - 449</w:t>
            </w:r>
          </w:p>
        </w:tc>
        <w:tc>
          <w:tcPr>
            <w:tcW w:w="2410" w:type="dxa"/>
          </w:tcPr>
          <w:p w14:paraId="56EEFB3E" w14:textId="6795299F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272 (106 - 409)</w:t>
            </w:r>
          </w:p>
        </w:tc>
        <w:tc>
          <w:tcPr>
            <w:tcW w:w="2268" w:type="dxa"/>
          </w:tcPr>
          <w:p w14:paraId="130264E1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 (4.7)</w:t>
            </w:r>
          </w:p>
        </w:tc>
        <w:tc>
          <w:tcPr>
            <w:tcW w:w="1417" w:type="dxa"/>
          </w:tcPr>
          <w:p w14:paraId="5DE4D9D0" w14:textId="2833347F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.10</w:t>
            </w:r>
          </w:p>
        </w:tc>
      </w:tr>
      <w:tr w:rsidR="002D5DDB" w:rsidRPr="00A31C49" w14:paraId="36D35A94" w14:textId="77777777" w:rsidTr="006629F1">
        <w:trPr>
          <w:trHeight w:val="205"/>
        </w:trPr>
        <w:tc>
          <w:tcPr>
            <w:tcW w:w="2122" w:type="dxa"/>
          </w:tcPr>
          <w:p w14:paraId="1848213F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Lymphocytes </w:t>
            </w:r>
          </w:p>
        </w:tc>
        <w:tc>
          <w:tcPr>
            <w:tcW w:w="1984" w:type="dxa"/>
          </w:tcPr>
          <w:p w14:paraId="04B2F7CE" w14:textId="561B1ACD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640 - 7080</w:t>
            </w:r>
          </w:p>
        </w:tc>
        <w:tc>
          <w:tcPr>
            <w:tcW w:w="2410" w:type="dxa"/>
          </w:tcPr>
          <w:p w14:paraId="2C6E3398" w14:textId="370E068F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4860 (1681 - 9299)</w:t>
            </w:r>
          </w:p>
        </w:tc>
        <w:tc>
          <w:tcPr>
            <w:tcW w:w="2268" w:type="dxa"/>
          </w:tcPr>
          <w:p w14:paraId="682F183E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 (0.9)</w:t>
            </w:r>
          </w:p>
        </w:tc>
        <w:tc>
          <w:tcPr>
            <w:tcW w:w="1417" w:type="dxa"/>
          </w:tcPr>
          <w:p w14:paraId="71C1E74D" w14:textId="5B18304E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.25</w:t>
            </w:r>
          </w:p>
        </w:tc>
      </w:tr>
      <w:tr w:rsidR="002D5DDB" w:rsidRPr="00A31C49" w14:paraId="36D3B6E1" w14:textId="77777777" w:rsidTr="006629F1">
        <w:trPr>
          <w:trHeight w:val="219"/>
        </w:trPr>
        <w:tc>
          <w:tcPr>
            <w:tcW w:w="2122" w:type="dxa"/>
          </w:tcPr>
          <w:p w14:paraId="65469EEE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Monocytes </w:t>
            </w:r>
          </w:p>
        </w:tc>
        <w:tc>
          <w:tcPr>
            <w:tcW w:w="1984" w:type="dxa"/>
          </w:tcPr>
          <w:p w14:paraId="0ABA2744" w14:textId="51D9A8C8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320 - 2930</w:t>
            </w:r>
          </w:p>
        </w:tc>
        <w:tc>
          <w:tcPr>
            <w:tcW w:w="2410" w:type="dxa"/>
          </w:tcPr>
          <w:p w14:paraId="391D757F" w14:textId="5B4526A4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1645 (401 - 3977)</w:t>
            </w:r>
          </w:p>
        </w:tc>
        <w:tc>
          <w:tcPr>
            <w:tcW w:w="2268" w:type="dxa"/>
          </w:tcPr>
          <w:p w14:paraId="4F34E165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417" w:type="dxa"/>
          </w:tcPr>
          <w:p w14:paraId="3AB7C37F" w14:textId="4A01FC1F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.54</w:t>
            </w:r>
          </w:p>
        </w:tc>
      </w:tr>
      <w:tr w:rsidR="002D5DDB" w:rsidRPr="00A31C49" w14:paraId="109F5977" w14:textId="77777777" w:rsidTr="006629F1">
        <w:trPr>
          <w:trHeight w:val="205"/>
        </w:trPr>
        <w:tc>
          <w:tcPr>
            <w:tcW w:w="2122" w:type="dxa"/>
          </w:tcPr>
          <w:p w14:paraId="731BA41C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Neutrophils </w:t>
            </w:r>
          </w:p>
        </w:tc>
        <w:tc>
          <w:tcPr>
            <w:tcW w:w="1984" w:type="dxa"/>
          </w:tcPr>
          <w:p w14:paraId="4EBCAC06" w14:textId="11C2A2FE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1680 - 8470</w:t>
            </w:r>
          </w:p>
        </w:tc>
        <w:tc>
          <w:tcPr>
            <w:tcW w:w="2410" w:type="dxa"/>
          </w:tcPr>
          <w:p w14:paraId="228862E2" w14:textId="380795E1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10990 (2413 - 2559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074D6D71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17" w:type="dxa"/>
          </w:tcPr>
          <w:p w14:paraId="406C2A4B" w14:textId="49321EA8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.07</w:t>
            </w:r>
          </w:p>
        </w:tc>
      </w:tr>
      <w:tr w:rsidR="002D5DDB" w:rsidRPr="00A31C49" w14:paraId="2691C2BE" w14:textId="77777777" w:rsidTr="006629F1">
        <w:trPr>
          <w:trHeight w:val="205"/>
        </w:trPr>
        <w:tc>
          <w:tcPr>
            <w:tcW w:w="2122" w:type="dxa"/>
          </w:tcPr>
          <w:p w14:paraId="4C37D204" w14:textId="77777777" w:rsidR="002D5DDB" w:rsidRPr="00A31C49" w:rsidRDefault="002D5DDB" w:rsidP="00DE724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2 months</w:t>
            </w:r>
          </w:p>
        </w:tc>
        <w:tc>
          <w:tcPr>
            <w:tcW w:w="1984" w:type="dxa"/>
          </w:tcPr>
          <w:p w14:paraId="6E239586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C82BA0C" w14:textId="2B3CC286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n=127</w:t>
            </w:r>
          </w:p>
        </w:tc>
        <w:tc>
          <w:tcPr>
            <w:tcW w:w="2268" w:type="dxa"/>
          </w:tcPr>
          <w:p w14:paraId="6BCEA6D3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1E2D852" w14:textId="0DED46B5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5DDB" w:rsidRPr="00A31C49" w14:paraId="6FD5C040" w14:textId="77777777" w:rsidTr="006629F1">
        <w:trPr>
          <w:trHeight w:val="219"/>
        </w:trPr>
        <w:tc>
          <w:tcPr>
            <w:tcW w:w="2122" w:type="dxa"/>
          </w:tcPr>
          <w:p w14:paraId="40E8BDBA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Leukocytes </w:t>
            </w:r>
          </w:p>
        </w:tc>
        <w:tc>
          <w:tcPr>
            <w:tcW w:w="1984" w:type="dxa"/>
          </w:tcPr>
          <w:p w14:paraId="47EE1E81" w14:textId="379D0CBA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6000 - 15000</w:t>
            </w:r>
          </w:p>
        </w:tc>
        <w:tc>
          <w:tcPr>
            <w:tcW w:w="2410" w:type="dxa"/>
          </w:tcPr>
          <w:p w14:paraId="5230017B" w14:textId="1758AED8" w:rsidR="002D5DDB" w:rsidRPr="00A31C49" w:rsidRDefault="00E4413E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00 (5853 - 16183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1573FAA1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 (2.4)</w:t>
            </w:r>
          </w:p>
        </w:tc>
        <w:tc>
          <w:tcPr>
            <w:tcW w:w="1417" w:type="dxa"/>
          </w:tcPr>
          <w:p w14:paraId="1D62BC12" w14:textId="180F8808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.61</w:t>
            </w:r>
          </w:p>
        </w:tc>
      </w:tr>
      <w:tr w:rsidR="002D5DDB" w:rsidRPr="00A31C49" w14:paraId="5749EB9C" w14:textId="77777777" w:rsidTr="006629F1">
        <w:trPr>
          <w:trHeight w:val="205"/>
        </w:trPr>
        <w:tc>
          <w:tcPr>
            <w:tcW w:w="2122" w:type="dxa"/>
          </w:tcPr>
          <w:p w14:paraId="763D3C8D" w14:textId="7D716930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Thrombocytes (x10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14:paraId="62A8C781" w14:textId="3357236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229 - 597</w:t>
            </w:r>
          </w:p>
        </w:tc>
        <w:tc>
          <w:tcPr>
            <w:tcW w:w="2410" w:type="dxa"/>
          </w:tcPr>
          <w:p w14:paraId="545C5C47" w14:textId="51A58DB8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471 (219 - 755)</w:t>
            </w:r>
          </w:p>
        </w:tc>
        <w:tc>
          <w:tcPr>
            <w:tcW w:w="2268" w:type="dxa"/>
          </w:tcPr>
          <w:p w14:paraId="5AAD125D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 (2.5)</w:t>
            </w:r>
          </w:p>
        </w:tc>
        <w:tc>
          <w:tcPr>
            <w:tcW w:w="1417" w:type="dxa"/>
          </w:tcPr>
          <w:p w14:paraId="3CA66A54" w14:textId="0F42D062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.64</w:t>
            </w:r>
          </w:p>
        </w:tc>
      </w:tr>
      <w:tr w:rsidR="002D5DDB" w:rsidRPr="00A31C49" w14:paraId="0B089011" w14:textId="77777777" w:rsidTr="006629F1">
        <w:trPr>
          <w:trHeight w:val="205"/>
        </w:trPr>
        <w:tc>
          <w:tcPr>
            <w:tcW w:w="2122" w:type="dxa"/>
          </w:tcPr>
          <w:p w14:paraId="49E0AA5F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Lymphocytes </w:t>
            </w:r>
          </w:p>
        </w:tc>
        <w:tc>
          <w:tcPr>
            <w:tcW w:w="1984" w:type="dxa"/>
          </w:tcPr>
          <w:p w14:paraId="48C80CCB" w14:textId="1C75CBA0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720 - 10200</w:t>
            </w:r>
          </w:p>
        </w:tc>
        <w:tc>
          <w:tcPr>
            <w:tcW w:w="2410" w:type="dxa"/>
          </w:tcPr>
          <w:p w14:paraId="2C22DD21" w14:textId="43ABA135" w:rsidR="002D5DDB" w:rsidRPr="00A31C49" w:rsidRDefault="00E4413E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3998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088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31C858CB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17" w:type="dxa"/>
          </w:tcPr>
          <w:p w14:paraId="6E032DFF" w14:textId="79F13E05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.06</w:t>
            </w:r>
          </w:p>
        </w:tc>
      </w:tr>
      <w:tr w:rsidR="002D5DDB" w:rsidRPr="00A31C49" w14:paraId="317E69AE" w14:textId="77777777" w:rsidTr="006629F1">
        <w:trPr>
          <w:trHeight w:val="219"/>
        </w:trPr>
        <w:tc>
          <w:tcPr>
            <w:tcW w:w="2122" w:type="dxa"/>
          </w:tcPr>
          <w:p w14:paraId="628B9C8A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Monocytes </w:t>
            </w:r>
          </w:p>
        </w:tc>
        <w:tc>
          <w:tcPr>
            <w:tcW w:w="1984" w:type="dxa"/>
          </w:tcPr>
          <w:p w14:paraId="2FEFCA33" w14:textId="60A5A9DE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240 - 2550</w:t>
            </w:r>
          </w:p>
        </w:tc>
        <w:tc>
          <w:tcPr>
            <w:tcW w:w="2410" w:type="dxa"/>
          </w:tcPr>
          <w:p w14:paraId="465EC730" w14:textId="2D9A5292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62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- 2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116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17DFDA20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18 (16.2)</w:t>
            </w:r>
          </w:p>
        </w:tc>
        <w:tc>
          <w:tcPr>
            <w:tcW w:w="1417" w:type="dxa"/>
          </w:tcPr>
          <w:p w14:paraId="01BFADE2" w14:textId="36E53B74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&lt;.001</w:t>
            </w:r>
          </w:p>
        </w:tc>
      </w:tr>
      <w:tr w:rsidR="002D5DDB" w:rsidRPr="00A31C49" w14:paraId="34FB08A1" w14:textId="77777777" w:rsidTr="006629F1">
        <w:trPr>
          <w:trHeight w:val="205"/>
        </w:trPr>
        <w:tc>
          <w:tcPr>
            <w:tcW w:w="2122" w:type="dxa"/>
          </w:tcPr>
          <w:p w14:paraId="59A902FE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Neutrophils </w:t>
            </w:r>
          </w:p>
        </w:tc>
        <w:tc>
          <w:tcPr>
            <w:tcW w:w="1984" w:type="dxa"/>
          </w:tcPr>
          <w:p w14:paraId="5CC811E8" w14:textId="073D7DAB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900 - 9000</w:t>
            </w:r>
          </w:p>
        </w:tc>
        <w:tc>
          <w:tcPr>
            <w:tcW w:w="2410" w:type="dxa"/>
          </w:tcPr>
          <w:p w14:paraId="34C3A65B" w14:textId="4F85DBB3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172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(77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- 4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196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3818B8BF" w14:textId="0556CBBF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7 (5.1)</w:t>
            </w:r>
          </w:p>
        </w:tc>
        <w:tc>
          <w:tcPr>
            <w:tcW w:w="1417" w:type="dxa"/>
          </w:tcPr>
          <w:p w14:paraId="27745559" w14:textId="185E4891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.06</w:t>
            </w:r>
          </w:p>
        </w:tc>
      </w:tr>
      <w:tr w:rsidR="002D5DDB" w:rsidRPr="00A31C49" w14:paraId="10EADFF8" w14:textId="77777777" w:rsidTr="006629F1">
        <w:trPr>
          <w:trHeight w:val="205"/>
        </w:trPr>
        <w:tc>
          <w:tcPr>
            <w:tcW w:w="2122" w:type="dxa"/>
          </w:tcPr>
          <w:p w14:paraId="1D86E567" w14:textId="77777777" w:rsidR="002D5DDB" w:rsidRPr="00A31C49" w:rsidRDefault="002D5DDB" w:rsidP="00DE724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1984" w:type="dxa"/>
          </w:tcPr>
          <w:p w14:paraId="4B909D9F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3C73A58" w14:textId="790BA5D4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n=134</w:t>
            </w:r>
          </w:p>
        </w:tc>
        <w:tc>
          <w:tcPr>
            <w:tcW w:w="2268" w:type="dxa"/>
          </w:tcPr>
          <w:p w14:paraId="61DA28C8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95B5C26" w14:textId="24748328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5DDB" w:rsidRPr="00A31C49" w14:paraId="24B9C22E" w14:textId="77777777" w:rsidTr="006629F1">
        <w:trPr>
          <w:trHeight w:val="219"/>
        </w:trPr>
        <w:tc>
          <w:tcPr>
            <w:tcW w:w="2122" w:type="dxa"/>
          </w:tcPr>
          <w:p w14:paraId="1D9EEF7C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Leukocytes </w:t>
            </w:r>
          </w:p>
        </w:tc>
        <w:tc>
          <w:tcPr>
            <w:tcW w:w="1984" w:type="dxa"/>
          </w:tcPr>
          <w:p w14:paraId="23686855" w14:textId="27ABA9B3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6000 - 15000</w:t>
            </w:r>
          </w:p>
        </w:tc>
        <w:tc>
          <w:tcPr>
            <w:tcW w:w="2410" w:type="dxa"/>
          </w:tcPr>
          <w:p w14:paraId="0308F9C1" w14:textId="4F736DAE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(61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- 189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5B3B11AD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 (1.5)</w:t>
            </w:r>
          </w:p>
        </w:tc>
        <w:tc>
          <w:tcPr>
            <w:tcW w:w="1417" w:type="dxa"/>
          </w:tcPr>
          <w:p w14:paraId="0421EE25" w14:textId="0501CE00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.35</w:t>
            </w:r>
          </w:p>
        </w:tc>
      </w:tr>
      <w:tr w:rsidR="002D5DDB" w:rsidRPr="00A31C49" w14:paraId="511575BD" w14:textId="77777777" w:rsidTr="006629F1">
        <w:trPr>
          <w:trHeight w:val="205"/>
        </w:trPr>
        <w:tc>
          <w:tcPr>
            <w:tcW w:w="2122" w:type="dxa"/>
          </w:tcPr>
          <w:p w14:paraId="055B3628" w14:textId="02DD4F00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Thrombocytes (x10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14:paraId="3485E38D" w14:textId="2BB7EC76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229 - 597</w:t>
            </w:r>
          </w:p>
        </w:tc>
        <w:tc>
          <w:tcPr>
            <w:tcW w:w="2410" w:type="dxa"/>
          </w:tcPr>
          <w:p w14:paraId="0C99D015" w14:textId="21352233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412 (248 - 686)</w:t>
            </w:r>
          </w:p>
        </w:tc>
        <w:tc>
          <w:tcPr>
            <w:tcW w:w="2268" w:type="dxa"/>
          </w:tcPr>
          <w:p w14:paraId="2A571939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1417" w:type="dxa"/>
          </w:tcPr>
          <w:p w14:paraId="6A6F762C" w14:textId="7793F98D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.17</w:t>
            </w:r>
          </w:p>
        </w:tc>
      </w:tr>
      <w:tr w:rsidR="002D5DDB" w:rsidRPr="00A31C49" w14:paraId="18213790" w14:textId="77777777" w:rsidTr="006629F1">
        <w:trPr>
          <w:trHeight w:val="205"/>
        </w:trPr>
        <w:tc>
          <w:tcPr>
            <w:tcW w:w="2122" w:type="dxa"/>
          </w:tcPr>
          <w:p w14:paraId="3F52A1E3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Lymphocytes </w:t>
            </w:r>
          </w:p>
        </w:tc>
        <w:tc>
          <w:tcPr>
            <w:tcW w:w="1984" w:type="dxa"/>
          </w:tcPr>
          <w:p w14:paraId="70B68BA4" w14:textId="090E6E66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720 - 10200</w:t>
            </w:r>
          </w:p>
        </w:tc>
        <w:tc>
          <w:tcPr>
            <w:tcW w:w="2410" w:type="dxa"/>
          </w:tcPr>
          <w:p w14:paraId="45B42952" w14:textId="46545EE7" w:rsidR="002D5DDB" w:rsidRPr="00A31C49" w:rsidRDefault="00E4413E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0 (316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- 137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59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25CDA1CF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17" w:type="dxa"/>
          </w:tcPr>
          <w:p w14:paraId="5CC54CD4" w14:textId="60216FC8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.05</w:t>
            </w:r>
          </w:p>
        </w:tc>
      </w:tr>
      <w:tr w:rsidR="002D5DDB" w:rsidRPr="00A31C49" w14:paraId="7CCFABED" w14:textId="77777777" w:rsidTr="006629F1">
        <w:trPr>
          <w:trHeight w:val="219"/>
        </w:trPr>
        <w:tc>
          <w:tcPr>
            <w:tcW w:w="2122" w:type="dxa"/>
          </w:tcPr>
          <w:p w14:paraId="4D5D3AEC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Monocytes </w:t>
            </w:r>
          </w:p>
        </w:tc>
        <w:tc>
          <w:tcPr>
            <w:tcW w:w="1984" w:type="dxa"/>
          </w:tcPr>
          <w:p w14:paraId="04A0D3E4" w14:textId="2B2F3D1E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240 - 2550</w:t>
            </w:r>
          </w:p>
        </w:tc>
        <w:tc>
          <w:tcPr>
            <w:tcW w:w="2410" w:type="dxa"/>
          </w:tcPr>
          <w:p w14:paraId="7A31B0F4" w14:textId="4688AA6B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(8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- 187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1DE847A6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12 (9.9)</w:t>
            </w:r>
          </w:p>
        </w:tc>
        <w:tc>
          <w:tcPr>
            <w:tcW w:w="1417" w:type="dxa"/>
          </w:tcPr>
          <w:p w14:paraId="73116153" w14:textId="7DCA2D96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&lt;.001</w:t>
            </w:r>
          </w:p>
        </w:tc>
      </w:tr>
      <w:tr w:rsidR="002D5DDB" w:rsidRPr="00A31C49" w14:paraId="50FD595E" w14:textId="77777777" w:rsidTr="006629F1">
        <w:trPr>
          <w:trHeight w:val="205"/>
        </w:trPr>
        <w:tc>
          <w:tcPr>
            <w:tcW w:w="2122" w:type="dxa"/>
          </w:tcPr>
          <w:p w14:paraId="4603B030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Neutrophils </w:t>
            </w:r>
          </w:p>
        </w:tc>
        <w:tc>
          <w:tcPr>
            <w:tcW w:w="1984" w:type="dxa"/>
          </w:tcPr>
          <w:p w14:paraId="39A18435" w14:textId="6898E19A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900 - 9000</w:t>
            </w:r>
          </w:p>
        </w:tc>
        <w:tc>
          <w:tcPr>
            <w:tcW w:w="2410" w:type="dxa"/>
          </w:tcPr>
          <w:p w14:paraId="6D04A265" w14:textId="5A093129" w:rsidR="002D5DDB" w:rsidRPr="00A31C49" w:rsidRDefault="00E4413E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0 (94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- 71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86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127B5222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 (1.5)</w:t>
            </w:r>
          </w:p>
        </w:tc>
        <w:tc>
          <w:tcPr>
            <w:tcW w:w="1417" w:type="dxa"/>
          </w:tcPr>
          <w:p w14:paraId="200A94DB" w14:textId="1218C9F5" w:rsidR="002D5DDB" w:rsidRPr="00A31C49" w:rsidRDefault="0060655C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.37</w:t>
            </w:r>
          </w:p>
        </w:tc>
      </w:tr>
      <w:tr w:rsidR="002D5DDB" w:rsidRPr="00A31C49" w14:paraId="108A656B" w14:textId="77777777" w:rsidTr="006629F1">
        <w:trPr>
          <w:trHeight w:val="205"/>
        </w:trPr>
        <w:tc>
          <w:tcPr>
            <w:tcW w:w="2122" w:type="dxa"/>
          </w:tcPr>
          <w:p w14:paraId="225A53C0" w14:textId="77777777" w:rsidR="002D5DDB" w:rsidRPr="00A31C49" w:rsidRDefault="002D5DDB" w:rsidP="00DE724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1984" w:type="dxa"/>
          </w:tcPr>
          <w:p w14:paraId="039A1B29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995FCFB" w14:textId="06C6D230" w:rsidR="002D5DDB" w:rsidRPr="00A31C49" w:rsidRDefault="002D5DDB" w:rsidP="00DE724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US"/>
              </w:rPr>
              <w:t>n=125</w:t>
            </w:r>
          </w:p>
        </w:tc>
        <w:tc>
          <w:tcPr>
            <w:tcW w:w="2268" w:type="dxa"/>
          </w:tcPr>
          <w:p w14:paraId="0FB2D3DD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A76899E" w14:textId="459E45A2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5DDB" w:rsidRPr="00A31C49" w14:paraId="78C52632" w14:textId="77777777" w:rsidTr="006629F1">
        <w:trPr>
          <w:trHeight w:val="219"/>
        </w:trPr>
        <w:tc>
          <w:tcPr>
            <w:tcW w:w="2122" w:type="dxa"/>
          </w:tcPr>
          <w:p w14:paraId="28616661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Leukocytes </w:t>
            </w:r>
          </w:p>
        </w:tc>
        <w:tc>
          <w:tcPr>
            <w:tcW w:w="1984" w:type="dxa"/>
          </w:tcPr>
          <w:p w14:paraId="7B08E3A8" w14:textId="761F4A1E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6000 - 13500</w:t>
            </w:r>
          </w:p>
        </w:tc>
        <w:tc>
          <w:tcPr>
            <w:tcW w:w="2410" w:type="dxa"/>
          </w:tcPr>
          <w:p w14:paraId="3AE0A4EC" w14:textId="0171430A" w:rsidR="002D5DDB" w:rsidRPr="00A31C49" w:rsidRDefault="00E4413E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890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- 18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465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4AE23792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 (4.8)</w:t>
            </w:r>
          </w:p>
        </w:tc>
        <w:tc>
          <w:tcPr>
            <w:tcW w:w="1417" w:type="dxa"/>
          </w:tcPr>
          <w:p w14:paraId="637ACADB" w14:textId="4D475539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.09</w:t>
            </w:r>
          </w:p>
        </w:tc>
      </w:tr>
      <w:tr w:rsidR="002D5DDB" w:rsidRPr="00A31C49" w14:paraId="2E7B766A" w14:textId="77777777" w:rsidTr="006629F1">
        <w:trPr>
          <w:trHeight w:val="205"/>
        </w:trPr>
        <w:tc>
          <w:tcPr>
            <w:tcW w:w="2122" w:type="dxa"/>
          </w:tcPr>
          <w:p w14:paraId="3E5748EC" w14:textId="71F73011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Thrombocytes (x10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14:paraId="276A5809" w14:textId="14B958A5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206 - 459</w:t>
            </w:r>
          </w:p>
        </w:tc>
        <w:tc>
          <w:tcPr>
            <w:tcW w:w="2410" w:type="dxa"/>
          </w:tcPr>
          <w:p w14:paraId="3B3EC194" w14:textId="6DD73FE2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365 (186 - 725)</w:t>
            </w:r>
          </w:p>
        </w:tc>
        <w:tc>
          <w:tcPr>
            <w:tcW w:w="2268" w:type="dxa"/>
          </w:tcPr>
          <w:p w14:paraId="6FED58F8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 (3.1)</w:t>
            </w:r>
          </w:p>
        </w:tc>
        <w:tc>
          <w:tcPr>
            <w:tcW w:w="1417" w:type="dxa"/>
          </w:tcPr>
          <w:p w14:paraId="7F7B0BAA" w14:textId="6555D417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.39</w:t>
            </w:r>
          </w:p>
        </w:tc>
      </w:tr>
      <w:tr w:rsidR="002D5DDB" w:rsidRPr="00A31C49" w14:paraId="43B9E12A" w14:textId="77777777" w:rsidTr="006629F1">
        <w:trPr>
          <w:trHeight w:val="205"/>
        </w:trPr>
        <w:tc>
          <w:tcPr>
            <w:tcW w:w="2122" w:type="dxa"/>
          </w:tcPr>
          <w:p w14:paraId="517A8B83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Lymphocytes </w:t>
            </w:r>
          </w:p>
        </w:tc>
        <w:tc>
          <w:tcPr>
            <w:tcW w:w="1984" w:type="dxa"/>
          </w:tcPr>
          <w:p w14:paraId="22E78089" w14:textId="5A46443F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780 - 9450</w:t>
            </w:r>
          </w:p>
        </w:tc>
        <w:tc>
          <w:tcPr>
            <w:tcW w:w="2410" w:type="dxa"/>
          </w:tcPr>
          <w:p w14:paraId="6DFC8B66" w14:textId="695700C6" w:rsidR="002D5DDB" w:rsidRPr="00A31C49" w:rsidRDefault="00E4413E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(2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486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- 11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544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04F1A024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417" w:type="dxa"/>
          </w:tcPr>
          <w:p w14:paraId="44992F56" w14:textId="7803BF3E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.05</w:t>
            </w:r>
          </w:p>
        </w:tc>
      </w:tr>
      <w:tr w:rsidR="002D5DDB" w:rsidRPr="00A31C49" w14:paraId="30CE8353" w14:textId="77777777" w:rsidTr="006629F1">
        <w:trPr>
          <w:trHeight w:val="205"/>
        </w:trPr>
        <w:tc>
          <w:tcPr>
            <w:tcW w:w="2122" w:type="dxa"/>
          </w:tcPr>
          <w:p w14:paraId="4CFFE9D0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Monocytes </w:t>
            </w:r>
          </w:p>
        </w:tc>
        <w:tc>
          <w:tcPr>
            <w:tcW w:w="1984" w:type="dxa"/>
          </w:tcPr>
          <w:p w14:paraId="377E826E" w14:textId="2984F8F4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240 -1350</w:t>
            </w:r>
          </w:p>
        </w:tc>
        <w:tc>
          <w:tcPr>
            <w:tcW w:w="2410" w:type="dxa"/>
          </w:tcPr>
          <w:p w14:paraId="40A5223E" w14:textId="22702259" w:rsidR="002D5DDB" w:rsidRPr="00A31C49" w:rsidRDefault="002D5DDB" w:rsidP="00E441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49 - 1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  <w:r w:rsidR="00E4413E" w:rsidRPr="00A31C4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00DABC9A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12 (10.3)</w:t>
            </w:r>
          </w:p>
        </w:tc>
        <w:tc>
          <w:tcPr>
            <w:tcW w:w="1417" w:type="dxa"/>
          </w:tcPr>
          <w:p w14:paraId="62820389" w14:textId="42CCAA94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&lt;.001</w:t>
            </w:r>
          </w:p>
        </w:tc>
      </w:tr>
      <w:tr w:rsidR="002D5DDB" w:rsidRPr="00A31C49" w14:paraId="0CA1280F" w14:textId="77777777" w:rsidTr="006629F1">
        <w:trPr>
          <w:trHeight w:val="219"/>
        </w:trPr>
        <w:tc>
          <w:tcPr>
            <w:tcW w:w="2122" w:type="dxa"/>
          </w:tcPr>
          <w:p w14:paraId="7D90E350" w14:textId="77777777" w:rsidR="002D5DDB" w:rsidRPr="00A31C49" w:rsidRDefault="002D5DDB" w:rsidP="00DE72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 xml:space="preserve">Neutrophils </w:t>
            </w:r>
          </w:p>
        </w:tc>
        <w:tc>
          <w:tcPr>
            <w:tcW w:w="1984" w:type="dxa"/>
          </w:tcPr>
          <w:p w14:paraId="4269C38E" w14:textId="196CD6A6" w:rsidR="002D5DDB" w:rsidRPr="00A31C49" w:rsidRDefault="002D5DDB" w:rsidP="002D5D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1380 - 9320</w:t>
            </w:r>
          </w:p>
        </w:tc>
        <w:tc>
          <w:tcPr>
            <w:tcW w:w="2410" w:type="dxa"/>
          </w:tcPr>
          <w:p w14:paraId="10B98CFE" w14:textId="08A2000D" w:rsidR="002D5DDB" w:rsidRPr="00A31C49" w:rsidRDefault="00E4413E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 (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94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2 - 6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68</w:t>
            </w: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2D5DDB" w:rsidRPr="00A31C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5FE17D35" w14:textId="77777777" w:rsidR="002D5DDB" w:rsidRPr="00A31C49" w:rsidRDefault="002D5DDB" w:rsidP="00DE724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12 (9.8)</w:t>
            </w:r>
          </w:p>
        </w:tc>
        <w:tc>
          <w:tcPr>
            <w:tcW w:w="1417" w:type="dxa"/>
          </w:tcPr>
          <w:p w14:paraId="688D37C3" w14:textId="40B8CFC0" w:rsidR="002D5DDB" w:rsidRPr="00A31C49" w:rsidRDefault="002D5DDB" w:rsidP="006065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US"/>
              </w:rPr>
              <w:t>&lt;.001</w:t>
            </w:r>
          </w:p>
        </w:tc>
      </w:tr>
    </w:tbl>
    <w:p w14:paraId="4298F49B" w14:textId="67F5A7D3" w:rsidR="00366EC9" w:rsidRPr="00A31C49" w:rsidRDefault="00E4413E" w:rsidP="00DE724D">
      <w:pPr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  <w:lang w:val="en-US"/>
        </w:rPr>
        <w:t>SI conversion factors: To convert leukocytes, lymphocytes, monocytes, and neutrophils to cells</w:t>
      </w:r>
      <w:r w:rsidR="005C56C4" w:rsidRPr="00A31C49">
        <w:rPr>
          <w:rFonts w:ascii="Arial" w:hAnsi="Arial" w:cs="Arial"/>
          <w:sz w:val="20"/>
          <w:szCs w:val="20"/>
          <w:lang w:val="en-US"/>
        </w:rPr>
        <w:t xml:space="preserve"> x10</w:t>
      </w:r>
      <w:r w:rsidR="005C56C4" w:rsidRPr="00A31C49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A31C49">
        <w:rPr>
          <w:rFonts w:ascii="Arial" w:hAnsi="Arial" w:cs="Arial"/>
          <w:sz w:val="20"/>
          <w:szCs w:val="20"/>
          <w:lang w:val="en-US"/>
        </w:rPr>
        <w:t>/L multiply by 0.001; thrombocytes to cells</w:t>
      </w:r>
      <w:r w:rsidR="005C56C4" w:rsidRPr="00A31C49">
        <w:rPr>
          <w:rFonts w:ascii="Arial" w:hAnsi="Arial" w:cs="Arial"/>
          <w:sz w:val="20"/>
          <w:szCs w:val="20"/>
          <w:lang w:val="en-US"/>
        </w:rPr>
        <w:t xml:space="preserve"> x10</w:t>
      </w:r>
      <w:r w:rsidR="005C56C4" w:rsidRPr="00A31C49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A31C49">
        <w:rPr>
          <w:rFonts w:ascii="Arial" w:hAnsi="Arial" w:cs="Arial"/>
          <w:sz w:val="20"/>
          <w:szCs w:val="20"/>
          <w:lang w:val="en-US"/>
        </w:rPr>
        <w:t xml:space="preserve">/L multiply by 1. </w:t>
      </w:r>
      <w:r w:rsidR="0060655C" w:rsidRPr="00A31C49">
        <w:rPr>
          <w:rFonts w:ascii="Arial" w:hAnsi="Arial" w:cs="Arial"/>
          <w:sz w:val="20"/>
          <w:szCs w:val="20"/>
          <w:lang w:val="en-US"/>
        </w:rPr>
        <w:br/>
        <w:t xml:space="preserve">a </w:t>
      </w:r>
      <w:r w:rsidR="00DE724D" w:rsidRPr="00A31C49">
        <w:rPr>
          <w:rFonts w:ascii="Arial" w:hAnsi="Arial" w:cs="Arial"/>
          <w:sz w:val="20"/>
          <w:szCs w:val="20"/>
          <w:lang w:val="en-US"/>
        </w:rPr>
        <w:t>Data are displayed as medians (2.5 - 97.5 percentile) and as number of infants with values below the 2.5</w:t>
      </w:r>
      <w:r w:rsidR="00DE724D" w:rsidRPr="00A31C49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DE724D" w:rsidRPr="00A31C49">
        <w:rPr>
          <w:rFonts w:ascii="Arial" w:hAnsi="Arial" w:cs="Arial"/>
          <w:sz w:val="20"/>
          <w:szCs w:val="20"/>
          <w:lang w:val="en-US"/>
        </w:rPr>
        <w:t xml:space="preserve"> percentile of the reference value. </w:t>
      </w:r>
      <w:r w:rsidR="0060655C" w:rsidRPr="00A31C49">
        <w:rPr>
          <w:rFonts w:ascii="Arial" w:hAnsi="Arial" w:cs="Arial"/>
          <w:sz w:val="20"/>
          <w:szCs w:val="20"/>
          <w:lang w:val="en-US"/>
        </w:rPr>
        <w:br/>
        <w:t xml:space="preserve">b Obtained from the reference guide of the Erasmus MC, the Netherlands: </w:t>
      </w:r>
      <w:r w:rsidR="0060655C" w:rsidRPr="00A31C49">
        <w:rPr>
          <w:rFonts w:ascii="Arial" w:hAnsi="Arial" w:cs="Arial"/>
          <w:sz w:val="20"/>
          <w:szCs w:val="20"/>
        </w:rPr>
        <w:t>www.erasmusmc.nl/nl-nl/laboratoriumdiagnostiek/bepalingenwijzer</w:t>
      </w:r>
      <w:r w:rsidR="006629F1" w:rsidRPr="00A31C49">
        <w:rPr>
          <w:rFonts w:ascii="Arial" w:hAnsi="Arial" w:cs="Arial"/>
          <w:sz w:val="20"/>
          <w:szCs w:val="20"/>
          <w:lang w:val="en-US"/>
        </w:rPr>
        <w:t xml:space="preserve"> [accessed June 2025]</w:t>
      </w:r>
      <w:r w:rsidR="006629F1" w:rsidRPr="00A31C49">
        <w:rPr>
          <w:rFonts w:ascii="Arial" w:hAnsi="Arial" w:cs="Arial"/>
          <w:sz w:val="20"/>
          <w:szCs w:val="20"/>
          <w:lang w:val="en-US"/>
        </w:rPr>
        <w:br/>
      </w:r>
      <w:r w:rsidR="0060655C" w:rsidRPr="00A31C49">
        <w:rPr>
          <w:rFonts w:ascii="Arial" w:hAnsi="Arial" w:cs="Arial"/>
          <w:sz w:val="20"/>
          <w:szCs w:val="20"/>
          <w:lang w:val="en-US"/>
        </w:rPr>
        <w:t xml:space="preserve">c </w:t>
      </w:r>
      <w:r w:rsidR="00DE724D" w:rsidRPr="00A31C49">
        <w:rPr>
          <w:rFonts w:ascii="Arial" w:hAnsi="Arial" w:cs="Arial"/>
          <w:sz w:val="20"/>
          <w:szCs w:val="20"/>
          <w:lang w:val="en-US"/>
        </w:rPr>
        <w:t>P</w:t>
      </w:r>
      <w:r w:rsidR="0060655C" w:rsidRPr="00A31C49">
        <w:rPr>
          <w:rFonts w:ascii="Arial" w:hAnsi="Arial" w:cs="Arial"/>
          <w:sz w:val="20"/>
          <w:szCs w:val="20"/>
          <w:lang w:val="en-US"/>
        </w:rPr>
        <w:t xml:space="preserve"> </w:t>
      </w:r>
      <w:r w:rsidR="00DE724D" w:rsidRPr="00A31C49">
        <w:rPr>
          <w:rFonts w:ascii="Arial" w:hAnsi="Arial" w:cs="Arial"/>
          <w:sz w:val="20"/>
          <w:szCs w:val="20"/>
          <w:lang w:val="en-US"/>
        </w:rPr>
        <w:t>values are derived from one sample binomial tests, comparing the observed percentage of children with leukocyte counts below the 2.5 percentile of the reference value to the expected percentage (2.</w:t>
      </w:r>
      <w:r w:rsidR="0060655C" w:rsidRPr="00A31C49">
        <w:rPr>
          <w:rFonts w:ascii="Arial" w:hAnsi="Arial" w:cs="Arial"/>
          <w:sz w:val="20"/>
          <w:szCs w:val="20"/>
          <w:lang w:val="en-US"/>
        </w:rPr>
        <w:t xml:space="preserve">5). </w:t>
      </w:r>
      <w:r w:rsidR="0060655C" w:rsidRPr="00A31C49">
        <w:rPr>
          <w:rFonts w:ascii="Arial" w:hAnsi="Arial" w:cs="Arial"/>
          <w:sz w:val="20"/>
          <w:szCs w:val="20"/>
          <w:lang w:val="en-US"/>
        </w:rPr>
        <w:br/>
        <w:t>A</w:t>
      </w:r>
      <w:r w:rsidR="00DE724D" w:rsidRPr="00A31C49">
        <w:rPr>
          <w:rFonts w:ascii="Arial" w:hAnsi="Arial" w:cs="Arial"/>
          <w:sz w:val="20"/>
          <w:szCs w:val="20"/>
          <w:lang w:val="en-US"/>
        </w:rPr>
        <w:t>bbreviation: IBD</w:t>
      </w:r>
      <w:r w:rsidR="0060655C" w:rsidRPr="00A31C49">
        <w:rPr>
          <w:rFonts w:ascii="Arial" w:hAnsi="Arial" w:cs="Arial"/>
          <w:sz w:val="20"/>
          <w:szCs w:val="20"/>
          <w:lang w:val="en-US"/>
        </w:rPr>
        <w:t>,</w:t>
      </w:r>
      <w:r w:rsidR="00DE724D" w:rsidRPr="00A31C49">
        <w:rPr>
          <w:rFonts w:ascii="Arial" w:hAnsi="Arial" w:cs="Arial"/>
          <w:sz w:val="20"/>
          <w:szCs w:val="20"/>
          <w:lang w:val="en-US"/>
        </w:rPr>
        <w:t xml:space="preserve"> Inflammatory bowel disease</w:t>
      </w:r>
    </w:p>
    <w:p w14:paraId="74A6C1EE" w14:textId="07507049" w:rsidR="00966CF2" w:rsidRPr="00A31C49" w:rsidRDefault="00366EC9" w:rsidP="00F02EE2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A31C49">
        <w:rPr>
          <w:rFonts w:ascii="Arial" w:hAnsi="Arial" w:cs="Arial"/>
          <w:sz w:val="20"/>
          <w:szCs w:val="20"/>
        </w:rPr>
        <w:br w:type="page"/>
      </w:r>
    </w:p>
    <w:p w14:paraId="2BF22B6E" w14:textId="1405DA72" w:rsidR="00366EC9" w:rsidRPr="00A31C49" w:rsidRDefault="00F02EE2" w:rsidP="00366EC9">
      <w:pPr>
        <w:rPr>
          <w:rFonts w:ascii="Arial" w:hAnsi="Arial" w:cs="Arial"/>
          <w:b/>
          <w:sz w:val="20"/>
          <w:szCs w:val="20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>Supplement</w:t>
      </w:r>
      <w:bookmarkStart w:id="0" w:name="_GoBack"/>
      <w:bookmarkEnd w:id="0"/>
      <w:r w:rsidRPr="00A31C49">
        <w:rPr>
          <w:rFonts w:ascii="Arial" w:hAnsi="Arial" w:cs="Arial"/>
          <w:b/>
          <w:sz w:val="20"/>
          <w:szCs w:val="20"/>
          <w:lang w:val="en-GB"/>
        </w:rPr>
        <w:t xml:space="preserve">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11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Lymphocyte s</w:t>
      </w:r>
      <w:r w:rsidR="00366EC9" w:rsidRPr="00A31C49">
        <w:rPr>
          <w:rFonts w:ascii="Arial" w:hAnsi="Arial" w:cs="Arial"/>
          <w:b/>
          <w:sz w:val="20"/>
          <w:szCs w:val="20"/>
          <w:lang w:val="en-GB"/>
        </w:rPr>
        <w:t xml:space="preserve">ubsets in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</w:t>
      </w:r>
      <w:r w:rsidR="0056195D" w:rsidRPr="00A31C49">
        <w:rPr>
          <w:rFonts w:ascii="Arial" w:hAnsi="Arial" w:cs="Arial"/>
          <w:b/>
          <w:sz w:val="20"/>
          <w:szCs w:val="20"/>
          <w:lang w:val="en-GB"/>
        </w:rPr>
        <w:t xml:space="preserve">nfants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with intrauterine e</w:t>
      </w:r>
      <w:r w:rsidR="0056195D" w:rsidRPr="00A31C49">
        <w:rPr>
          <w:rFonts w:ascii="Arial" w:hAnsi="Arial" w:cs="Arial"/>
          <w:b/>
          <w:sz w:val="20"/>
          <w:szCs w:val="20"/>
          <w:lang w:val="en-GB"/>
        </w:rPr>
        <w:t xml:space="preserve">xposure to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 xml:space="preserve">immunomodulating drugs compared to healthy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366EC9" w:rsidRPr="00A31C49">
        <w:rPr>
          <w:rFonts w:ascii="Arial" w:hAnsi="Arial" w:cs="Arial"/>
          <w:b/>
          <w:sz w:val="20"/>
          <w:szCs w:val="20"/>
          <w:lang w:val="en-GB"/>
        </w:rPr>
        <w:t>ontrols</w:t>
      </w:r>
      <w:r w:rsidR="008A648E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  <w:r w:rsidR="00366EC9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1843"/>
      </w:tblGrid>
      <w:tr w:rsidR="00366EC9" w:rsidRPr="00A31C49" w14:paraId="69C715BD" w14:textId="77777777" w:rsidTr="006629F1">
        <w:tc>
          <w:tcPr>
            <w:tcW w:w="2405" w:type="dxa"/>
          </w:tcPr>
          <w:p w14:paraId="0478DFD3" w14:textId="50DD286A" w:rsidR="00366EC9" w:rsidRPr="00A31C49" w:rsidRDefault="008A648E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cells/µL</w:t>
            </w:r>
          </w:p>
        </w:tc>
        <w:tc>
          <w:tcPr>
            <w:tcW w:w="2693" w:type="dxa"/>
          </w:tcPr>
          <w:p w14:paraId="2C2F525B" w14:textId="380E3AB4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Healthy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controls</w:t>
            </w:r>
            <w:r w:rsidR="006128E0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2E77497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IBD cohort</w:t>
            </w:r>
          </w:p>
        </w:tc>
        <w:tc>
          <w:tcPr>
            <w:tcW w:w="1843" w:type="dxa"/>
          </w:tcPr>
          <w:p w14:paraId="314972D5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p value</w:t>
            </w:r>
          </w:p>
        </w:tc>
      </w:tr>
      <w:tr w:rsidR="00366EC9" w:rsidRPr="00A31C49" w14:paraId="39AEEFA9" w14:textId="77777777" w:rsidTr="006629F1">
        <w:tc>
          <w:tcPr>
            <w:tcW w:w="2405" w:type="dxa"/>
          </w:tcPr>
          <w:p w14:paraId="1599F4FD" w14:textId="77777777" w:rsidR="00366EC9" w:rsidRPr="00A31C49" w:rsidRDefault="00366EC9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Cord blood</w:t>
            </w:r>
          </w:p>
        </w:tc>
        <w:tc>
          <w:tcPr>
            <w:tcW w:w="2693" w:type="dxa"/>
          </w:tcPr>
          <w:p w14:paraId="4E585504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n=25</w:t>
            </w:r>
          </w:p>
        </w:tc>
        <w:tc>
          <w:tcPr>
            <w:tcW w:w="2835" w:type="dxa"/>
          </w:tcPr>
          <w:p w14:paraId="2DC262C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n=123</w:t>
            </w:r>
          </w:p>
        </w:tc>
        <w:tc>
          <w:tcPr>
            <w:tcW w:w="1843" w:type="dxa"/>
          </w:tcPr>
          <w:p w14:paraId="155359F6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6EC9" w:rsidRPr="00A31C49" w14:paraId="52359AB7" w14:textId="77777777" w:rsidTr="006629F1">
        <w:tc>
          <w:tcPr>
            <w:tcW w:w="2405" w:type="dxa"/>
          </w:tcPr>
          <w:p w14:paraId="072CF034" w14:textId="12C73628" w:rsidR="00366EC9" w:rsidRPr="00A31C49" w:rsidRDefault="008A648E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693" w:type="dxa"/>
          </w:tcPr>
          <w:p w14:paraId="6207AB25" w14:textId="108D1B33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0 (22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395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5B3D8361" w14:textId="02893FC4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(223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- 432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1E61161" w14:textId="6801C18A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.14</w:t>
            </w:r>
          </w:p>
        </w:tc>
      </w:tr>
      <w:tr w:rsidR="00366EC9" w:rsidRPr="00A31C49" w14:paraId="675B6DFE" w14:textId="77777777" w:rsidTr="006629F1">
        <w:tc>
          <w:tcPr>
            <w:tcW w:w="2405" w:type="dxa"/>
          </w:tcPr>
          <w:p w14:paraId="6D7D4E92" w14:textId="575C2ED8" w:rsidR="00366EC9" w:rsidRPr="00A31C49" w:rsidRDefault="008A648E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CD4+ T cells </w:t>
            </w:r>
          </w:p>
        </w:tc>
        <w:tc>
          <w:tcPr>
            <w:tcW w:w="2693" w:type="dxa"/>
          </w:tcPr>
          <w:p w14:paraId="7B3C2D0C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4E9928DC" w14:textId="0FCEF257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(153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- 291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4C1515E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48DE2AFD" w14:textId="77777777" w:rsidTr="006629F1">
        <w:tc>
          <w:tcPr>
            <w:tcW w:w="2405" w:type="dxa"/>
          </w:tcPr>
          <w:p w14:paraId="3997AA3A" w14:textId="04573611" w:rsidR="00366EC9" w:rsidRPr="00A31C49" w:rsidRDefault="008A648E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CD8+ T cells </w:t>
            </w:r>
          </w:p>
        </w:tc>
        <w:tc>
          <w:tcPr>
            <w:tcW w:w="2693" w:type="dxa"/>
          </w:tcPr>
          <w:p w14:paraId="0A6A3DB4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28CDD292" w14:textId="55AF6220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(64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- 122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7B13FD0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54C1595E" w14:textId="77777777" w:rsidTr="006629F1">
        <w:tc>
          <w:tcPr>
            <w:tcW w:w="2405" w:type="dxa"/>
          </w:tcPr>
          <w:p w14:paraId="0E241018" w14:textId="20C1CD65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693" w:type="dxa"/>
          </w:tcPr>
          <w:p w14:paraId="188A1694" w14:textId="3194C65C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(3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0490E58A" w14:textId="6F94B94C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(47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- 107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45C29455" w14:textId="0D1A790E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.02</w:t>
            </w:r>
          </w:p>
        </w:tc>
      </w:tr>
      <w:tr w:rsidR="00366EC9" w:rsidRPr="00A31C49" w14:paraId="1CDB5D09" w14:textId="77777777" w:rsidTr="006629F1">
        <w:tc>
          <w:tcPr>
            <w:tcW w:w="2405" w:type="dxa"/>
          </w:tcPr>
          <w:p w14:paraId="188E58D9" w14:textId="45F15D67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693" w:type="dxa"/>
          </w:tcPr>
          <w:p w14:paraId="27F32D50" w14:textId="67F32FD6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135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- 3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371E1D8C" w14:textId="250A2AEC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(42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- 141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19604247" w14:textId="4BA2B4E6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366EC9" w:rsidRPr="00A31C49" w14:paraId="4CB1E632" w14:textId="77777777" w:rsidTr="006629F1">
        <w:tc>
          <w:tcPr>
            <w:tcW w:w="2405" w:type="dxa"/>
          </w:tcPr>
          <w:p w14:paraId="268CE170" w14:textId="57991DB8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693" w:type="dxa"/>
          </w:tcPr>
          <w:p w14:paraId="05B13DE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157.68 (87.36 - 198.98)</w:t>
            </w:r>
          </w:p>
        </w:tc>
        <w:tc>
          <w:tcPr>
            <w:tcW w:w="2835" w:type="dxa"/>
          </w:tcPr>
          <w:p w14:paraId="7B9FE9C7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197.00 (89.00 - 316.00)</w:t>
            </w:r>
          </w:p>
        </w:tc>
        <w:tc>
          <w:tcPr>
            <w:tcW w:w="1843" w:type="dxa"/>
          </w:tcPr>
          <w:p w14:paraId="40D87FF6" w14:textId="3D8CBC21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.06</w:t>
            </w:r>
          </w:p>
        </w:tc>
      </w:tr>
      <w:tr w:rsidR="00366EC9" w:rsidRPr="00A31C49" w14:paraId="7F31B519" w14:textId="77777777" w:rsidTr="006629F1">
        <w:tc>
          <w:tcPr>
            <w:tcW w:w="2405" w:type="dxa"/>
          </w:tcPr>
          <w:p w14:paraId="5FD8E03B" w14:textId="28160BDD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693" w:type="dxa"/>
          </w:tcPr>
          <w:p w14:paraId="1E1F2FFF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377.40 (206.79 - 482.56)</w:t>
            </w:r>
          </w:p>
        </w:tc>
        <w:tc>
          <w:tcPr>
            <w:tcW w:w="2835" w:type="dxa"/>
          </w:tcPr>
          <w:p w14:paraId="2D810714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495.00 (284.00 - 743.00)</w:t>
            </w:r>
          </w:p>
        </w:tc>
        <w:tc>
          <w:tcPr>
            <w:tcW w:w="1843" w:type="dxa"/>
          </w:tcPr>
          <w:p w14:paraId="49F96202" w14:textId="635B743A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.03</w:t>
            </w:r>
          </w:p>
        </w:tc>
      </w:tr>
      <w:tr w:rsidR="00366EC9" w:rsidRPr="00A31C49" w14:paraId="19920AC3" w14:textId="77777777" w:rsidTr="006629F1">
        <w:tc>
          <w:tcPr>
            <w:tcW w:w="2405" w:type="dxa"/>
          </w:tcPr>
          <w:p w14:paraId="30FD8023" w14:textId="70D1E5F7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693" w:type="dxa"/>
          </w:tcPr>
          <w:p w14:paraId="08298287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30.09 (18.28 - 49.36)</w:t>
            </w:r>
          </w:p>
        </w:tc>
        <w:tc>
          <w:tcPr>
            <w:tcW w:w="2835" w:type="dxa"/>
          </w:tcPr>
          <w:p w14:paraId="3B813748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40.00 (23.00 - 73.00)</w:t>
            </w:r>
          </w:p>
        </w:tc>
        <w:tc>
          <w:tcPr>
            <w:tcW w:w="1843" w:type="dxa"/>
          </w:tcPr>
          <w:p w14:paraId="67328E82" w14:textId="7DECAF06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.03</w:t>
            </w:r>
          </w:p>
        </w:tc>
      </w:tr>
      <w:tr w:rsidR="00366EC9" w:rsidRPr="00A31C49" w14:paraId="69999D2A" w14:textId="77777777" w:rsidTr="006629F1">
        <w:tc>
          <w:tcPr>
            <w:tcW w:w="2405" w:type="dxa"/>
          </w:tcPr>
          <w:p w14:paraId="12B3A625" w14:textId="3F7015EA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693" w:type="dxa"/>
          </w:tcPr>
          <w:p w14:paraId="10F9A1FA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2.45 (1.09 - 7.56)</w:t>
            </w:r>
          </w:p>
        </w:tc>
        <w:tc>
          <w:tcPr>
            <w:tcW w:w="2835" w:type="dxa"/>
          </w:tcPr>
          <w:p w14:paraId="53C7A0B4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2.00 (1.00 - 4.00)</w:t>
            </w:r>
          </w:p>
        </w:tc>
        <w:tc>
          <w:tcPr>
            <w:tcW w:w="1843" w:type="dxa"/>
          </w:tcPr>
          <w:p w14:paraId="2C6CEBAA" w14:textId="23B3B304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.07</w:t>
            </w:r>
          </w:p>
        </w:tc>
      </w:tr>
      <w:tr w:rsidR="00366EC9" w:rsidRPr="00A31C49" w14:paraId="5A8DE968" w14:textId="77777777" w:rsidTr="006629F1">
        <w:tc>
          <w:tcPr>
            <w:tcW w:w="2405" w:type="dxa"/>
          </w:tcPr>
          <w:p w14:paraId="452F4E3E" w14:textId="77777777" w:rsidR="00366EC9" w:rsidRPr="00A31C49" w:rsidRDefault="00366EC9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2 months</w:t>
            </w:r>
          </w:p>
        </w:tc>
        <w:tc>
          <w:tcPr>
            <w:tcW w:w="2693" w:type="dxa"/>
          </w:tcPr>
          <w:p w14:paraId="42D96F46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2A8EA699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n=129</w:t>
            </w:r>
          </w:p>
        </w:tc>
        <w:tc>
          <w:tcPr>
            <w:tcW w:w="1843" w:type="dxa"/>
          </w:tcPr>
          <w:p w14:paraId="3D9A111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6EC9" w:rsidRPr="00A31C49" w14:paraId="2FAF56D6" w14:textId="77777777" w:rsidTr="006629F1">
        <w:tc>
          <w:tcPr>
            <w:tcW w:w="2405" w:type="dxa"/>
          </w:tcPr>
          <w:p w14:paraId="11401D04" w14:textId="4A057C1D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693" w:type="dxa"/>
          </w:tcPr>
          <w:p w14:paraId="63A5DAF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6CCD7477" w14:textId="464F5C6B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85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(392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- 577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0F9F16B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062BAD74" w14:textId="77777777" w:rsidTr="006629F1">
        <w:tc>
          <w:tcPr>
            <w:tcW w:w="2405" w:type="dxa"/>
          </w:tcPr>
          <w:p w14:paraId="74A315B9" w14:textId="4F7730A9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CD4+ T cells </w:t>
            </w:r>
          </w:p>
        </w:tc>
        <w:tc>
          <w:tcPr>
            <w:tcW w:w="2693" w:type="dxa"/>
          </w:tcPr>
          <w:p w14:paraId="2F854D1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27EA96EA" w14:textId="76C77B35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359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(284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- 43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DAC4DA5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5BCAF4BD" w14:textId="77777777" w:rsidTr="006629F1">
        <w:tc>
          <w:tcPr>
            <w:tcW w:w="2405" w:type="dxa"/>
          </w:tcPr>
          <w:p w14:paraId="54A9EE04" w14:textId="2A92B237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CD8+ T cells </w:t>
            </w:r>
          </w:p>
        </w:tc>
        <w:tc>
          <w:tcPr>
            <w:tcW w:w="2693" w:type="dxa"/>
          </w:tcPr>
          <w:p w14:paraId="161CF61C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701A3DCD" w14:textId="48AE0478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0 - 13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39C1D31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31314406" w14:textId="77777777" w:rsidTr="006629F1">
        <w:tc>
          <w:tcPr>
            <w:tcW w:w="2405" w:type="dxa"/>
          </w:tcPr>
          <w:p w14:paraId="141BCE08" w14:textId="58CBB442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693" w:type="dxa"/>
          </w:tcPr>
          <w:p w14:paraId="09BBB47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01061AFC" w14:textId="3318DF41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(10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85 - 2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245F768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2FCA7EF2" w14:textId="77777777" w:rsidTr="006629F1">
        <w:tc>
          <w:tcPr>
            <w:tcW w:w="2405" w:type="dxa"/>
          </w:tcPr>
          <w:p w14:paraId="4A0B670E" w14:textId="19CF1E5F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693" w:type="dxa"/>
          </w:tcPr>
          <w:p w14:paraId="327D6BDD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109FC6B8" w14:textId="408BE3FB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4 - 51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5C97349E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0406C4E0" w14:textId="77777777" w:rsidTr="006629F1">
        <w:tc>
          <w:tcPr>
            <w:tcW w:w="2405" w:type="dxa"/>
          </w:tcPr>
          <w:p w14:paraId="0674D2D3" w14:textId="39CCE68C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693" w:type="dxa"/>
          </w:tcPr>
          <w:p w14:paraId="4AC8920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0B96611F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425.00 (310.00 - 619.00)</w:t>
            </w:r>
          </w:p>
        </w:tc>
        <w:tc>
          <w:tcPr>
            <w:tcW w:w="1843" w:type="dxa"/>
          </w:tcPr>
          <w:p w14:paraId="2318A88C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276C9E8C" w14:textId="77777777" w:rsidTr="006629F1">
        <w:tc>
          <w:tcPr>
            <w:tcW w:w="2405" w:type="dxa"/>
          </w:tcPr>
          <w:p w14:paraId="12BB79D4" w14:textId="04B56001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693" w:type="dxa"/>
          </w:tcPr>
          <w:p w14:paraId="3D3D733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7978C29D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944 (652.75 - 1285.50)</w:t>
            </w:r>
          </w:p>
        </w:tc>
        <w:tc>
          <w:tcPr>
            <w:tcW w:w="1843" w:type="dxa"/>
          </w:tcPr>
          <w:p w14:paraId="28CEFA7F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1CD78337" w14:textId="77777777" w:rsidTr="006629F1">
        <w:tc>
          <w:tcPr>
            <w:tcW w:w="2405" w:type="dxa"/>
          </w:tcPr>
          <w:p w14:paraId="0D0B347C" w14:textId="69A1B9CB" w:rsidR="00366EC9" w:rsidRPr="00A31C49" w:rsidRDefault="008A648E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693" w:type="dxa"/>
          </w:tcPr>
          <w:p w14:paraId="01E9217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67B4757D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64.00 (39.25 - 100.25)</w:t>
            </w:r>
          </w:p>
        </w:tc>
        <w:tc>
          <w:tcPr>
            <w:tcW w:w="1843" w:type="dxa"/>
          </w:tcPr>
          <w:p w14:paraId="110C3846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50C436E5" w14:textId="77777777" w:rsidTr="006629F1">
        <w:tc>
          <w:tcPr>
            <w:tcW w:w="2405" w:type="dxa"/>
          </w:tcPr>
          <w:p w14:paraId="12D187C9" w14:textId="7C619E8C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693" w:type="dxa"/>
          </w:tcPr>
          <w:p w14:paraId="0B52E358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05E858BA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5.00 (3.00 - 7.00)</w:t>
            </w:r>
          </w:p>
        </w:tc>
        <w:tc>
          <w:tcPr>
            <w:tcW w:w="1843" w:type="dxa"/>
          </w:tcPr>
          <w:p w14:paraId="3DA07C1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46803D87" w14:textId="77777777" w:rsidTr="006629F1">
        <w:tc>
          <w:tcPr>
            <w:tcW w:w="2405" w:type="dxa"/>
          </w:tcPr>
          <w:p w14:paraId="127ADB2B" w14:textId="77777777" w:rsidR="00366EC9" w:rsidRPr="00A31C49" w:rsidRDefault="00366EC9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693" w:type="dxa"/>
          </w:tcPr>
          <w:p w14:paraId="0E36AA49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n=11</w:t>
            </w:r>
          </w:p>
        </w:tc>
        <w:tc>
          <w:tcPr>
            <w:tcW w:w="2835" w:type="dxa"/>
          </w:tcPr>
          <w:p w14:paraId="622F65B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n=130</w:t>
            </w:r>
          </w:p>
        </w:tc>
        <w:tc>
          <w:tcPr>
            <w:tcW w:w="1843" w:type="dxa"/>
          </w:tcPr>
          <w:p w14:paraId="4F5D39D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6EC9" w:rsidRPr="00A31C49" w14:paraId="328E88A3" w14:textId="77777777" w:rsidTr="006629F1">
        <w:tc>
          <w:tcPr>
            <w:tcW w:w="2405" w:type="dxa"/>
          </w:tcPr>
          <w:p w14:paraId="40C530C5" w14:textId="480C6016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693" w:type="dxa"/>
          </w:tcPr>
          <w:p w14:paraId="67ECCF67" w14:textId="7F4A5510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342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(218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- 43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02DD9A75" w14:textId="05FEFE71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698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6013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0A7B2D89" w14:textId="3FE77785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.002</w:t>
            </w:r>
          </w:p>
        </w:tc>
      </w:tr>
      <w:tr w:rsidR="00366EC9" w:rsidRPr="00A31C49" w14:paraId="2E9A1A27" w14:textId="77777777" w:rsidTr="006629F1">
        <w:tc>
          <w:tcPr>
            <w:tcW w:w="2405" w:type="dxa"/>
          </w:tcPr>
          <w:p w14:paraId="211C919A" w14:textId="1DCF1651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CD4+ T cells </w:t>
            </w:r>
          </w:p>
        </w:tc>
        <w:tc>
          <w:tcPr>
            <w:tcW w:w="2693" w:type="dxa"/>
          </w:tcPr>
          <w:p w14:paraId="600A749B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0C285496" w14:textId="089AFB92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- 4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263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0241BA7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235EC90A" w14:textId="77777777" w:rsidTr="006629F1">
        <w:tc>
          <w:tcPr>
            <w:tcW w:w="2405" w:type="dxa"/>
          </w:tcPr>
          <w:p w14:paraId="68EA1E3D" w14:textId="2C97F19A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CD8+ T cells </w:t>
            </w:r>
          </w:p>
        </w:tc>
        <w:tc>
          <w:tcPr>
            <w:tcW w:w="2693" w:type="dxa"/>
          </w:tcPr>
          <w:p w14:paraId="7896F35B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5202EB29" w14:textId="39F850A3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(91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- 149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55045C89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56C8ED22" w14:textId="77777777" w:rsidTr="006629F1">
        <w:tc>
          <w:tcPr>
            <w:tcW w:w="2405" w:type="dxa"/>
          </w:tcPr>
          <w:p w14:paraId="0653533D" w14:textId="5C1C620E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693" w:type="dxa"/>
          </w:tcPr>
          <w:p w14:paraId="45ACED07" w14:textId="6D5106E5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158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(115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- 185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160E0348" w14:textId="3D1EB345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(133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- 239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32A09D8D" w14:textId="43069F90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.14</w:t>
            </w:r>
          </w:p>
        </w:tc>
      </w:tr>
      <w:tr w:rsidR="00366EC9" w:rsidRPr="00A31C49" w14:paraId="0B5AE857" w14:textId="77777777" w:rsidTr="006629F1">
        <w:tc>
          <w:tcPr>
            <w:tcW w:w="2405" w:type="dxa"/>
          </w:tcPr>
          <w:p w14:paraId="753E130E" w14:textId="47EAAD5E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693" w:type="dxa"/>
          </w:tcPr>
          <w:p w14:paraId="696DFAE4" w14:textId="48B3AC68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(22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- 56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3B3EF1F1" w14:textId="575038DA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473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78D480B7" w14:textId="6FBA28F6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.55</w:t>
            </w:r>
          </w:p>
        </w:tc>
      </w:tr>
      <w:tr w:rsidR="00366EC9" w:rsidRPr="00A31C49" w14:paraId="13C145D1" w14:textId="77777777" w:rsidTr="006629F1">
        <w:tc>
          <w:tcPr>
            <w:tcW w:w="2405" w:type="dxa"/>
          </w:tcPr>
          <w:p w14:paraId="39900ED3" w14:textId="1109D9C6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693" w:type="dxa"/>
          </w:tcPr>
          <w:p w14:paraId="6695777D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369.60 (186.30 - 397.21)</w:t>
            </w:r>
          </w:p>
        </w:tc>
        <w:tc>
          <w:tcPr>
            <w:tcW w:w="2835" w:type="dxa"/>
          </w:tcPr>
          <w:p w14:paraId="0F15D127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388.50 (256.75 - 545.00)</w:t>
            </w:r>
          </w:p>
        </w:tc>
        <w:tc>
          <w:tcPr>
            <w:tcW w:w="1843" w:type="dxa"/>
          </w:tcPr>
          <w:p w14:paraId="5305775E" w14:textId="38EA631A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.22</w:t>
            </w:r>
          </w:p>
        </w:tc>
      </w:tr>
      <w:tr w:rsidR="00366EC9" w:rsidRPr="00A31C49" w14:paraId="250087A0" w14:textId="77777777" w:rsidTr="006629F1">
        <w:tc>
          <w:tcPr>
            <w:tcW w:w="2405" w:type="dxa"/>
          </w:tcPr>
          <w:p w14:paraId="78A00F48" w14:textId="41F4469D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693" w:type="dxa"/>
          </w:tcPr>
          <w:p w14:paraId="2F772B6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1023.64 (761.40 - 1326.78)</w:t>
            </w:r>
          </w:p>
        </w:tc>
        <w:tc>
          <w:tcPr>
            <w:tcW w:w="2835" w:type="dxa"/>
          </w:tcPr>
          <w:p w14:paraId="09C7E336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1330.50 (874.50 - 1772.25)</w:t>
            </w:r>
          </w:p>
        </w:tc>
        <w:tc>
          <w:tcPr>
            <w:tcW w:w="1843" w:type="dxa"/>
          </w:tcPr>
          <w:p w14:paraId="54644038" w14:textId="37EC4476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.10</w:t>
            </w:r>
          </w:p>
        </w:tc>
      </w:tr>
      <w:tr w:rsidR="00366EC9" w:rsidRPr="00A31C49" w14:paraId="50C238BA" w14:textId="77777777" w:rsidTr="006629F1">
        <w:tc>
          <w:tcPr>
            <w:tcW w:w="2405" w:type="dxa"/>
          </w:tcPr>
          <w:p w14:paraId="205FD274" w14:textId="5345CC07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693" w:type="dxa"/>
          </w:tcPr>
          <w:p w14:paraId="1719710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86.35 (39.96 - 129.50)</w:t>
            </w:r>
          </w:p>
        </w:tc>
        <w:tc>
          <w:tcPr>
            <w:tcW w:w="2835" w:type="dxa"/>
          </w:tcPr>
          <w:p w14:paraId="4610E41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91.00 (59.75 - 133.00)</w:t>
            </w:r>
          </w:p>
        </w:tc>
        <w:tc>
          <w:tcPr>
            <w:tcW w:w="1843" w:type="dxa"/>
          </w:tcPr>
          <w:p w14:paraId="110A3C91" w14:textId="066D3B32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.45</w:t>
            </w:r>
          </w:p>
        </w:tc>
      </w:tr>
      <w:tr w:rsidR="00366EC9" w:rsidRPr="00A31C49" w14:paraId="51CB77E3" w14:textId="77777777" w:rsidTr="006629F1">
        <w:tc>
          <w:tcPr>
            <w:tcW w:w="2405" w:type="dxa"/>
          </w:tcPr>
          <w:p w14:paraId="46071E4C" w14:textId="37B0FDF6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693" w:type="dxa"/>
          </w:tcPr>
          <w:p w14:paraId="1A22249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23.1 (12.0 - 40.47)</w:t>
            </w:r>
          </w:p>
        </w:tc>
        <w:tc>
          <w:tcPr>
            <w:tcW w:w="2835" w:type="dxa"/>
          </w:tcPr>
          <w:p w14:paraId="2AE1E283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18.50 (13.00 - 25.25)</w:t>
            </w:r>
          </w:p>
        </w:tc>
        <w:tc>
          <w:tcPr>
            <w:tcW w:w="1843" w:type="dxa"/>
          </w:tcPr>
          <w:p w14:paraId="36BB7D87" w14:textId="1EBFFEAD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.32</w:t>
            </w:r>
          </w:p>
        </w:tc>
      </w:tr>
      <w:tr w:rsidR="00366EC9" w:rsidRPr="00A31C49" w14:paraId="58D88EB7" w14:textId="77777777" w:rsidTr="006629F1">
        <w:tc>
          <w:tcPr>
            <w:tcW w:w="2405" w:type="dxa"/>
          </w:tcPr>
          <w:p w14:paraId="05C32320" w14:textId="77777777" w:rsidR="00366EC9" w:rsidRPr="00A31C49" w:rsidRDefault="00366EC9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12 months</w:t>
            </w:r>
          </w:p>
        </w:tc>
        <w:tc>
          <w:tcPr>
            <w:tcW w:w="2693" w:type="dxa"/>
          </w:tcPr>
          <w:p w14:paraId="2A272611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n=14</w:t>
            </w:r>
          </w:p>
        </w:tc>
        <w:tc>
          <w:tcPr>
            <w:tcW w:w="2835" w:type="dxa"/>
          </w:tcPr>
          <w:p w14:paraId="3AEC30CB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n=129</w:t>
            </w:r>
          </w:p>
        </w:tc>
        <w:tc>
          <w:tcPr>
            <w:tcW w:w="1843" w:type="dxa"/>
          </w:tcPr>
          <w:p w14:paraId="1218B4B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66EC9" w:rsidRPr="00A31C49" w14:paraId="1DBBA20B" w14:textId="77777777" w:rsidTr="006629F1">
        <w:tc>
          <w:tcPr>
            <w:tcW w:w="2405" w:type="dxa"/>
          </w:tcPr>
          <w:p w14:paraId="06E7E6F7" w14:textId="02AE5B8E" w:rsidR="00366EC9" w:rsidRPr="00A31C49" w:rsidRDefault="008A648E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693" w:type="dxa"/>
          </w:tcPr>
          <w:p w14:paraId="0994351A" w14:textId="21D33584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(26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- 362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15C5CFBC" w14:textId="2874BC65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(33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- 512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0BF15FE" w14:textId="4699F71B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.008</w:t>
            </w:r>
          </w:p>
        </w:tc>
      </w:tr>
      <w:tr w:rsidR="00366EC9" w:rsidRPr="00A31C49" w14:paraId="1317043A" w14:textId="77777777" w:rsidTr="006629F1">
        <w:tc>
          <w:tcPr>
            <w:tcW w:w="2405" w:type="dxa"/>
          </w:tcPr>
          <w:p w14:paraId="424441A2" w14:textId="75FB0BEF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CD4+ T cells </w:t>
            </w:r>
          </w:p>
        </w:tc>
        <w:tc>
          <w:tcPr>
            <w:tcW w:w="2693" w:type="dxa"/>
          </w:tcPr>
          <w:p w14:paraId="4F96C230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65A47936" w14:textId="0E5D3D7B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293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- 35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1843" w:type="dxa"/>
          </w:tcPr>
          <w:p w14:paraId="71CAFB49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1FC11865" w14:textId="77777777" w:rsidTr="006629F1">
        <w:tc>
          <w:tcPr>
            <w:tcW w:w="2405" w:type="dxa"/>
          </w:tcPr>
          <w:p w14:paraId="7509DD57" w14:textId="3B05B641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CD8+ T cells </w:t>
            </w:r>
          </w:p>
        </w:tc>
        <w:tc>
          <w:tcPr>
            <w:tcW w:w="2693" w:type="dxa"/>
          </w:tcPr>
          <w:p w14:paraId="167D3C4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2835" w:type="dxa"/>
          </w:tcPr>
          <w:p w14:paraId="5D7D67F2" w14:textId="403F6F9E" w:rsidR="00366EC9" w:rsidRPr="00A31C49" w:rsidRDefault="003A7FC5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(7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465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F09A30E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366EC9" w:rsidRPr="00A31C49" w14:paraId="1C9C690D" w14:textId="77777777" w:rsidTr="006629F1">
        <w:tc>
          <w:tcPr>
            <w:tcW w:w="2405" w:type="dxa"/>
          </w:tcPr>
          <w:p w14:paraId="4DD19908" w14:textId="652DB1B4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693" w:type="dxa"/>
          </w:tcPr>
          <w:p w14:paraId="7CE8A68A" w14:textId="61C50BE2" w:rsidR="00366EC9" w:rsidRPr="00A31C49" w:rsidRDefault="008A648E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795</w:t>
            </w:r>
            <w:r w:rsidR="00366EC9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0449E5C9" w14:textId="79E44383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(117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- 207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20107FE" w14:textId="104EC0A5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.35</w:t>
            </w:r>
          </w:p>
        </w:tc>
      </w:tr>
      <w:tr w:rsidR="00366EC9" w:rsidRPr="00A31C49" w14:paraId="2E9B9911" w14:textId="77777777" w:rsidTr="006629F1">
        <w:tc>
          <w:tcPr>
            <w:tcW w:w="2405" w:type="dxa"/>
          </w:tcPr>
          <w:p w14:paraId="3776E008" w14:textId="25073B48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693" w:type="dxa"/>
          </w:tcPr>
          <w:p w14:paraId="667D513F" w14:textId="6D53B5DD" w:rsidR="00366EC9" w:rsidRPr="00A31C49" w:rsidRDefault="00366EC9" w:rsidP="008A64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(27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- 6</w:t>
            </w:r>
            <w:r w:rsidR="008A648E" w:rsidRPr="00A31C49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70A2BC85" w14:textId="0D50BA9E" w:rsidR="00366EC9" w:rsidRPr="00A31C49" w:rsidRDefault="00366EC9" w:rsidP="003A7FC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(21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- 46</w:t>
            </w:r>
            <w:r w:rsidR="003A7FC5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E2723F7" w14:textId="1B4518F4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.15</w:t>
            </w:r>
          </w:p>
        </w:tc>
      </w:tr>
      <w:tr w:rsidR="00366EC9" w:rsidRPr="00A31C49" w14:paraId="49B3668E" w14:textId="77777777" w:rsidTr="006629F1">
        <w:tc>
          <w:tcPr>
            <w:tcW w:w="2405" w:type="dxa"/>
          </w:tcPr>
          <w:p w14:paraId="224BEEF4" w14:textId="2179FA6C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693" w:type="dxa"/>
          </w:tcPr>
          <w:p w14:paraId="561ACEF2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202.07 (160.70 - 288.89)</w:t>
            </w:r>
          </w:p>
        </w:tc>
        <w:tc>
          <w:tcPr>
            <w:tcW w:w="2835" w:type="dxa"/>
          </w:tcPr>
          <w:p w14:paraId="5D81FE9E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276.00 (194.00 - 410.00)</w:t>
            </w:r>
          </w:p>
        </w:tc>
        <w:tc>
          <w:tcPr>
            <w:tcW w:w="1843" w:type="dxa"/>
          </w:tcPr>
          <w:p w14:paraId="5F11D208" w14:textId="0728FDB3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.05</w:t>
            </w:r>
          </w:p>
        </w:tc>
      </w:tr>
      <w:tr w:rsidR="00366EC9" w:rsidRPr="00A31C49" w14:paraId="70A52562" w14:textId="77777777" w:rsidTr="006629F1">
        <w:tc>
          <w:tcPr>
            <w:tcW w:w="2405" w:type="dxa"/>
          </w:tcPr>
          <w:p w14:paraId="027233C6" w14:textId="5F88BCBA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693" w:type="dxa"/>
          </w:tcPr>
          <w:p w14:paraId="7238F2C4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979.30 (738.39 - 1333.69)</w:t>
            </w:r>
          </w:p>
        </w:tc>
        <w:tc>
          <w:tcPr>
            <w:tcW w:w="2835" w:type="dxa"/>
          </w:tcPr>
          <w:p w14:paraId="0DC6401F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1015.00 (709.50 - 1421.50)</w:t>
            </w:r>
          </w:p>
        </w:tc>
        <w:tc>
          <w:tcPr>
            <w:tcW w:w="1843" w:type="dxa"/>
          </w:tcPr>
          <w:p w14:paraId="0996937F" w14:textId="453EE0E4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.75</w:t>
            </w:r>
          </w:p>
        </w:tc>
      </w:tr>
      <w:tr w:rsidR="00366EC9" w:rsidRPr="00A31C49" w14:paraId="49724818" w14:textId="77777777" w:rsidTr="006629F1">
        <w:tc>
          <w:tcPr>
            <w:tcW w:w="2405" w:type="dxa"/>
          </w:tcPr>
          <w:p w14:paraId="0A980DED" w14:textId="1BBD0DF4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693" w:type="dxa"/>
          </w:tcPr>
          <w:p w14:paraId="065AF12D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74.97 (54.07 - 126.33)</w:t>
            </w:r>
          </w:p>
        </w:tc>
        <w:tc>
          <w:tcPr>
            <w:tcW w:w="2835" w:type="dxa"/>
          </w:tcPr>
          <w:p w14:paraId="69E3080A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107.00 (71.00 - 154.50)</w:t>
            </w:r>
          </w:p>
        </w:tc>
        <w:tc>
          <w:tcPr>
            <w:tcW w:w="1843" w:type="dxa"/>
          </w:tcPr>
          <w:p w14:paraId="45B8466B" w14:textId="69426B89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.13</w:t>
            </w:r>
          </w:p>
        </w:tc>
      </w:tr>
      <w:tr w:rsidR="00366EC9" w:rsidRPr="00A31C49" w14:paraId="5B3A4741" w14:textId="77777777" w:rsidTr="006629F1">
        <w:tc>
          <w:tcPr>
            <w:tcW w:w="2405" w:type="dxa"/>
          </w:tcPr>
          <w:p w14:paraId="404496A9" w14:textId="3ECD1013" w:rsidR="00366EC9" w:rsidRPr="00A31C49" w:rsidRDefault="00366EC9" w:rsidP="008A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693" w:type="dxa"/>
          </w:tcPr>
          <w:p w14:paraId="2254B859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52.66 (26.73 - 69.31)</w:t>
            </w:r>
          </w:p>
        </w:tc>
        <w:tc>
          <w:tcPr>
            <w:tcW w:w="2835" w:type="dxa"/>
          </w:tcPr>
          <w:p w14:paraId="2730F7D7" w14:textId="77777777" w:rsidR="00366EC9" w:rsidRPr="00A31C49" w:rsidRDefault="00366EC9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35.00 (25.00 - 50.00)</w:t>
            </w:r>
          </w:p>
        </w:tc>
        <w:tc>
          <w:tcPr>
            <w:tcW w:w="1843" w:type="dxa"/>
          </w:tcPr>
          <w:p w14:paraId="1CA0ADDA" w14:textId="0BD830C5" w:rsidR="00366EC9" w:rsidRPr="00A31C49" w:rsidRDefault="008A648E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.24</w:t>
            </w:r>
          </w:p>
        </w:tc>
      </w:tr>
    </w:tbl>
    <w:p w14:paraId="5570F2DF" w14:textId="13BEB189" w:rsidR="00366EC9" w:rsidRPr="00A31C49" w:rsidRDefault="008712BF" w:rsidP="00366EC9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US"/>
        </w:rPr>
        <w:t>SI conversion factor</w:t>
      </w:r>
      <w:r w:rsidR="008A648E" w:rsidRPr="00A31C49">
        <w:rPr>
          <w:rFonts w:ascii="Arial" w:hAnsi="Arial" w:cs="Arial"/>
          <w:sz w:val="20"/>
          <w:szCs w:val="20"/>
          <w:lang w:val="en-US"/>
        </w:rPr>
        <w:t>: To convert to cellsx10</w:t>
      </w:r>
      <w:r w:rsidR="008A648E" w:rsidRPr="00A31C49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="008A648E" w:rsidRPr="00A31C49">
        <w:rPr>
          <w:rFonts w:ascii="Arial" w:hAnsi="Arial" w:cs="Arial"/>
          <w:sz w:val="20"/>
          <w:szCs w:val="20"/>
          <w:lang w:val="en-US"/>
        </w:rPr>
        <w:t>/L multiply by 0.001</w:t>
      </w:r>
      <w:r w:rsidR="008A648E" w:rsidRPr="00A31C49">
        <w:rPr>
          <w:rFonts w:ascii="Arial" w:hAnsi="Arial" w:cs="Arial"/>
          <w:sz w:val="20"/>
          <w:szCs w:val="20"/>
          <w:lang w:val="en-US"/>
        </w:rPr>
        <w:br/>
        <w:t>a Data are presented as median absolute numbers (IQR)</w:t>
      </w:r>
      <w:r w:rsidR="006128E0" w:rsidRPr="00A31C49">
        <w:rPr>
          <w:rFonts w:ascii="Arial" w:hAnsi="Arial" w:cs="Arial"/>
          <w:sz w:val="20"/>
          <w:szCs w:val="20"/>
          <w:lang w:val="en-US"/>
        </w:rPr>
        <w:t xml:space="preserve">. </w:t>
      </w:r>
      <w:r w:rsidR="008A648E" w:rsidRPr="00A31C49">
        <w:rPr>
          <w:rFonts w:ascii="Arial" w:hAnsi="Arial" w:cs="Arial"/>
          <w:sz w:val="20"/>
          <w:szCs w:val="20"/>
          <w:lang w:val="en-US"/>
        </w:rPr>
        <w:t>T cells CD3+, B cells CD19+, natural killer (NK) cells CD3-CD16/56+, transitional B cells CD38high/CD24high, naive mature B cells CD38dim/CD24dim/</w:t>
      </w:r>
      <w:proofErr w:type="spellStart"/>
      <w:r w:rsidR="008A648E" w:rsidRPr="00A31C49">
        <w:rPr>
          <w:rFonts w:ascii="Arial" w:hAnsi="Arial" w:cs="Arial"/>
          <w:sz w:val="20"/>
          <w:szCs w:val="20"/>
          <w:lang w:val="en-US"/>
        </w:rPr>
        <w:t>IgD</w:t>
      </w:r>
      <w:proofErr w:type="spellEnd"/>
      <w:r w:rsidR="008A648E" w:rsidRPr="00A31C49">
        <w:rPr>
          <w:rFonts w:ascii="Arial" w:hAnsi="Arial" w:cs="Arial"/>
          <w:sz w:val="20"/>
          <w:szCs w:val="20"/>
          <w:lang w:val="en-US"/>
        </w:rPr>
        <w:t>+/CD27-, MZ/natural effector B cells CD38dim/</w:t>
      </w:r>
      <w:proofErr w:type="spellStart"/>
      <w:r w:rsidR="008A648E" w:rsidRPr="00A31C49">
        <w:rPr>
          <w:rFonts w:ascii="Arial" w:hAnsi="Arial" w:cs="Arial"/>
          <w:sz w:val="20"/>
          <w:szCs w:val="20"/>
          <w:lang w:val="en-US"/>
        </w:rPr>
        <w:t>IgD</w:t>
      </w:r>
      <w:proofErr w:type="spellEnd"/>
      <w:r w:rsidR="008A648E" w:rsidRPr="00A31C49">
        <w:rPr>
          <w:rFonts w:ascii="Arial" w:hAnsi="Arial" w:cs="Arial"/>
          <w:sz w:val="20"/>
          <w:szCs w:val="20"/>
          <w:lang w:val="en-US"/>
        </w:rPr>
        <w:t>+/CD27+, memory B cells CD38dim/</w:t>
      </w:r>
      <w:proofErr w:type="spellStart"/>
      <w:r w:rsidR="008A648E" w:rsidRPr="00A31C49">
        <w:rPr>
          <w:rFonts w:ascii="Arial" w:hAnsi="Arial" w:cs="Arial"/>
          <w:sz w:val="20"/>
          <w:szCs w:val="20"/>
          <w:lang w:val="en-US"/>
        </w:rPr>
        <w:t>IgD</w:t>
      </w:r>
      <w:proofErr w:type="spellEnd"/>
      <w:r w:rsidR="008A648E" w:rsidRPr="00A31C49">
        <w:rPr>
          <w:rFonts w:ascii="Arial" w:hAnsi="Arial" w:cs="Arial"/>
          <w:sz w:val="20"/>
          <w:szCs w:val="20"/>
          <w:lang w:val="en-US"/>
        </w:rPr>
        <w:t>-/CD27+.</w:t>
      </w:r>
      <w:r w:rsidR="006128E0" w:rsidRPr="00A31C49">
        <w:rPr>
          <w:rFonts w:ascii="Arial" w:hAnsi="Arial" w:cs="Arial"/>
          <w:sz w:val="20"/>
          <w:szCs w:val="20"/>
          <w:lang w:val="en-US"/>
        </w:rPr>
        <w:br/>
        <w:t>b healthy controls from a previously recruited cohort (Driessen et al., 2011)</w:t>
      </w:r>
      <w:r w:rsidR="006128E0" w:rsidRPr="00A31C49">
        <w:rPr>
          <w:rFonts w:ascii="Arial" w:hAnsi="Arial" w:cs="Arial"/>
          <w:sz w:val="20"/>
          <w:szCs w:val="20"/>
          <w:lang w:val="en-US"/>
        </w:rPr>
        <w:br/>
        <w:t>Abbreviations: IBD, inflammatory bowel disease; n/a, not applicable</w:t>
      </w:r>
      <w:r w:rsidR="008A648E" w:rsidRPr="00A31C49">
        <w:rPr>
          <w:rFonts w:ascii="Arial" w:hAnsi="Arial" w:cs="Arial"/>
          <w:sz w:val="20"/>
          <w:szCs w:val="20"/>
          <w:lang w:val="en-US"/>
        </w:rPr>
        <w:br/>
      </w:r>
      <w:r w:rsidR="00A850ED" w:rsidRPr="00A31C49">
        <w:rPr>
          <w:rFonts w:ascii="Arial" w:hAnsi="Arial" w:cs="Arial"/>
          <w:b/>
          <w:sz w:val="20"/>
          <w:szCs w:val="20"/>
          <w:lang w:val="en-GB"/>
        </w:rPr>
        <w:br w:type="page"/>
      </w:r>
      <w:r w:rsidR="00F02EE2"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12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Proportion of i</w:t>
      </w:r>
      <w:r w:rsidR="006128E0" w:rsidRPr="00A31C49">
        <w:rPr>
          <w:rFonts w:ascii="Arial" w:hAnsi="Arial" w:cs="Arial"/>
          <w:b/>
          <w:sz w:val="20"/>
          <w:szCs w:val="20"/>
          <w:lang w:val="en-GB"/>
        </w:rPr>
        <w:t xml:space="preserve">nfants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w</w:t>
      </w:r>
      <w:r w:rsidR="006128E0" w:rsidRPr="00A31C49">
        <w:rPr>
          <w:rFonts w:ascii="Arial" w:hAnsi="Arial" w:cs="Arial"/>
          <w:b/>
          <w:sz w:val="20"/>
          <w:szCs w:val="20"/>
          <w:lang w:val="en-GB"/>
        </w:rPr>
        <w:t xml:space="preserve">ith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l</w:t>
      </w:r>
      <w:r w:rsidR="006128E0" w:rsidRPr="00A31C49">
        <w:rPr>
          <w:rFonts w:ascii="Arial" w:hAnsi="Arial" w:cs="Arial"/>
          <w:b/>
          <w:sz w:val="20"/>
          <w:szCs w:val="20"/>
          <w:lang w:val="en-GB"/>
        </w:rPr>
        <w:t xml:space="preserve">ymphocyte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c</w:t>
      </w:r>
      <w:r w:rsidR="006128E0" w:rsidRPr="00A31C49">
        <w:rPr>
          <w:rFonts w:ascii="Arial" w:hAnsi="Arial" w:cs="Arial"/>
          <w:b/>
          <w:sz w:val="20"/>
          <w:szCs w:val="20"/>
          <w:lang w:val="en-GB"/>
        </w:rPr>
        <w:t xml:space="preserve">ounts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below the 5th p</w:t>
      </w:r>
      <w:r w:rsidR="00366EC9" w:rsidRPr="00A31C49">
        <w:rPr>
          <w:rFonts w:ascii="Arial" w:hAnsi="Arial" w:cs="Arial"/>
          <w:b/>
          <w:sz w:val="20"/>
          <w:szCs w:val="20"/>
          <w:lang w:val="en-GB"/>
        </w:rPr>
        <w:t xml:space="preserve">ercentile of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the reference r</w:t>
      </w:r>
      <w:r w:rsidR="006128E0" w:rsidRPr="00A31C49">
        <w:rPr>
          <w:rFonts w:ascii="Arial" w:hAnsi="Arial" w:cs="Arial"/>
          <w:b/>
          <w:sz w:val="20"/>
          <w:szCs w:val="20"/>
          <w:lang w:val="en-GB"/>
        </w:rPr>
        <w:t>ange</w:t>
      </w:r>
      <w:r w:rsidR="00366EC9" w:rsidRPr="00A31C49">
        <w:rPr>
          <w:rFonts w:ascii="Arial" w:hAnsi="Arial" w:cs="Arial"/>
          <w:sz w:val="20"/>
          <w:szCs w:val="20"/>
          <w:lang w:val="en-GB"/>
        </w:rPr>
        <w:t xml:space="preserve">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5"/>
        <w:gridCol w:w="2062"/>
        <w:gridCol w:w="2061"/>
        <w:gridCol w:w="1508"/>
      </w:tblGrid>
      <w:tr w:rsidR="00A850ED" w:rsidRPr="00A31C49" w14:paraId="57B09971" w14:textId="77777777" w:rsidTr="006128E0">
        <w:tc>
          <w:tcPr>
            <w:tcW w:w="3539" w:type="dxa"/>
          </w:tcPr>
          <w:p w14:paraId="69222BC7" w14:textId="57D76908" w:rsidR="00A850ED" w:rsidRPr="00A31C49" w:rsidRDefault="006128E0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cells/µL</w:t>
            </w:r>
          </w:p>
        </w:tc>
        <w:tc>
          <w:tcPr>
            <w:tcW w:w="2126" w:type="dxa"/>
          </w:tcPr>
          <w:p w14:paraId="2EA989A9" w14:textId="1B1B928B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Reference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range</w:t>
            </w:r>
            <w:r w:rsidR="006128E0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  <w:p w14:paraId="3912E9D8" w14:textId="77777777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20F9395" w14:textId="25A1C7F5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median (p5 -p95)</w:t>
            </w:r>
          </w:p>
        </w:tc>
        <w:tc>
          <w:tcPr>
            <w:tcW w:w="2126" w:type="dxa"/>
          </w:tcPr>
          <w:p w14:paraId="5EF6582B" w14:textId="5699B708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IBD cohort: infants below 5</w:t>
            </w:r>
            <w:r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th</w:t>
            </w: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percentile of reference range</w:t>
            </w:r>
          </w:p>
          <w:p w14:paraId="2BA15286" w14:textId="77777777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59" w:type="dxa"/>
          </w:tcPr>
          <w:p w14:paraId="0F29F535" w14:textId="7E58F664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value</w:t>
            </w:r>
            <w:r w:rsidR="006128E0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</w:tr>
      <w:tr w:rsidR="00A850ED" w:rsidRPr="00A31C49" w14:paraId="0431DA79" w14:textId="77777777" w:rsidTr="006128E0">
        <w:tc>
          <w:tcPr>
            <w:tcW w:w="3539" w:type="dxa"/>
          </w:tcPr>
          <w:p w14:paraId="2CFB5DD1" w14:textId="77777777" w:rsidR="00A850ED" w:rsidRPr="00A31C49" w:rsidRDefault="00A850ED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Cord blood</w:t>
            </w:r>
          </w:p>
        </w:tc>
        <w:tc>
          <w:tcPr>
            <w:tcW w:w="2126" w:type="dxa"/>
          </w:tcPr>
          <w:p w14:paraId="5D347F90" w14:textId="4A80B63B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n=25</w:t>
            </w:r>
          </w:p>
        </w:tc>
        <w:tc>
          <w:tcPr>
            <w:tcW w:w="2126" w:type="dxa"/>
          </w:tcPr>
          <w:p w14:paraId="424AE5A1" w14:textId="0A9DA7A1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n=123</w:t>
            </w:r>
          </w:p>
        </w:tc>
        <w:tc>
          <w:tcPr>
            <w:tcW w:w="1559" w:type="dxa"/>
          </w:tcPr>
          <w:p w14:paraId="280FE0DA" w14:textId="7777777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850ED" w:rsidRPr="00A31C49" w14:paraId="788AC087" w14:textId="77777777" w:rsidTr="006128E0">
        <w:tc>
          <w:tcPr>
            <w:tcW w:w="3539" w:type="dxa"/>
          </w:tcPr>
          <w:p w14:paraId="07970E2E" w14:textId="14A3EF0F" w:rsidR="00A850ED" w:rsidRPr="00A31C49" w:rsidRDefault="00A81A6C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126" w:type="dxa"/>
          </w:tcPr>
          <w:p w14:paraId="4544E6EF" w14:textId="6DE73DBB" w:rsidR="00A850ED" w:rsidRPr="00A31C49" w:rsidRDefault="00A81A6C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A850ED" w:rsidRPr="00A31C49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A850ED" w:rsidRPr="00A31C49">
              <w:rPr>
                <w:rFonts w:ascii="Arial" w:hAnsi="Arial" w:cs="Arial"/>
                <w:sz w:val="20"/>
                <w:szCs w:val="20"/>
                <w:lang w:val="en-GB"/>
              </w:rPr>
              <w:t>0 (12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 w:rsidR="00A850ED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- 378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A850ED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4907B35B" w14:textId="420E9A5E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 (4.1%)</w:t>
            </w:r>
          </w:p>
        </w:tc>
        <w:tc>
          <w:tcPr>
            <w:tcW w:w="1559" w:type="dxa"/>
          </w:tcPr>
          <w:p w14:paraId="77404B04" w14:textId="0E6DE786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.4</w:t>
            </w:r>
            <w:r w:rsidR="006128E0"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A850ED" w:rsidRPr="00A31C49" w14:paraId="3EC55220" w14:textId="77777777" w:rsidTr="006128E0">
        <w:tc>
          <w:tcPr>
            <w:tcW w:w="3539" w:type="dxa"/>
          </w:tcPr>
          <w:p w14:paraId="7E08E06B" w14:textId="7016E22C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126" w:type="dxa"/>
          </w:tcPr>
          <w:p w14:paraId="0EAC124E" w14:textId="542195C7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(17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- 12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35965FEF" w14:textId="7F5C300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 (8.1%)</w:t>
            </w:r>
          </w:p>
        </w:tc>
        <w:tc>
          <w:tcPr>
            <w:tcW w:w="1559" w:type="dxa"/>
          </w:tcPr>
          <w:p w14:paraId="2B217D01" w14:textId="16D9989F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6128E0" w:rsidRPr="00A31C49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</w:tr>
      <w:tr w:rsidR="00A850ED" w:rsidRPr="00A31C49" w14:paraId="0DB00B0A" w14:textId="77777777" w:rsidTr="006128E0">
        <w:tc>
          <w:tcPr>
            <w:tcW w:w="3539" w:type="dxa"/>
          </w:tcPr>
          <w:p w14:paraId="32EC6965" w14:textId="38EF9604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126" w:type="dxa"/>
          </w:tcPr>
          <w:p w14:paraId="1017FF7A" w14:textId="3D2EE8F1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 (7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669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32942461" w14:textId="7A46FAFF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 (3.3%)</w:t>
            </w:r>
          </w:p>
        </w:tc>
        <w:tc>
          <w:tcPr>
            <w:tcW w:w="1559" w:type="dxa"/>
          </w:tcPr>
          <w:p w14:paraId="73D0007F" w14:textId="56E93677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  <w:r w:rsidR="006128E0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A850ED" w:rsidRPr="00A31C49" w14:paraId="469AB17E" w14:textId="77777777" w:rsidTr="006128E0">
        <w:tc>
          <w:tcPr>
            <w:tcW w:w="3539" w:type="dxa"/>
          </w:tcPr>
          <w:p w14:paraId="35A43EB3" w14:textId="5A5ADDCF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126" w:type="dxa"/>
          </w:tcPr>
          <w:p w14:paraId="2A474418" w14:textId="73955EF4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157.68 (28.61 - 274.44)</w:t>
            </w:r>
          </w:p>
        </w:tc>
        <w:tc>
          <w:tcPr>
            <w:tcW w:w="2126" w:type="dxa"/>
          </w:tcPr>
          <w:p w14:paraId="7906181D" w14:textId="03B0A219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 (6.7%)</w:t>
            </w:r>
          </w:p>
        </w:tc>
        <w:tc>
          <w:tcPr>
            <w:tcW w:w="1559" w:type="dxa"/>
          </w:tcPr>
          <w:p w14:paraId="70B0B849" w14:textId="3653C6C8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.25</w:t>
            </w:r>
          </w:p>
        </w:tc>
      </w:tr>
      <w:tr w:rsidR="00A850ED" w:rsidRPr="00A31C49" w14:paraId="279976A6" w14:textId="77777777" w:rsidTr="006128E0">
        <w:tc>
          <w:tcPr>
            <w:tcW w:w="3539" w:type="dxa"/>
          </w:tcPr>
          <w:p w14:paraId="37981B0C" w14:textId="6AFC3D8A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Naive mature B cells</w:t>
            </w:r>
          </w:p>
        </w:tc>
        <w:tc>
          <w:tcPr>
            <w:tcW w:w="2126" w:type="dxa"/>
          </w:tcPr>
          <w:p w14:paraId="67F17E81" w14:textId="4468A8AE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377.40 (120.10 - 828.43)</w:t>
            </w:r>
          </w:p>
        </w:tc>
        <w:tc>
          <w:tcPr>
            <w:tcW w:w="2126" w:type="dxa"/>
          </w:tcPr>
          <w:p w14:paraId="615260E4" w14:textId="0B0C0A3D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 (6.7%)</w:t>
            </w:r>
          </w:p>
        </w:tc>
        <w:tc>
          <w:tcPr>
            <w:tcW w:w="1559" w:type="dxa"/>
          </w:tcPr>
          <w:p w14:paraId="539C208C" w14:textId="0F729DF3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.25</w:t>
            </w:r>
          </w:p>
        </w:tc>
      </w:tr>
      <w:tr w:rsidR="00A850ED" w:rsidRPr="00A31C49" w14:paraId="5732FE07" w14:textId="77777777" w:rsidTr="006128E0">
        <w:tc>
          <w:tcPr>
            <w:tcW w:w="3539" w:type="dxa"/>
          </w:tcPr>
          <w:p w14:paraId="45698556" w14:textId="0EF1C35F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126" w:type="dxa"/>
          </w:tcPr>
          <w:p w14:paraId="28B847C0" w14:textId="7E1C06B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30.09 (3.51 - 70.37)</w:t>
            </w:r>
          </w:p>
        </w:tc>
        <w:tc>
          <w:tcPr>
            <w:tcW w:w="2126" w:type="dxa"/>
          </w:tcPr>
          <w:p w14:paraId="7C2D1592" w14:textId="368F0B7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(5.0%)</w:t>
            </w:r>
          </w:p>
        </w:tc>
        <w:tc>
          <w:tcPr>
            <w:tcW w:w="1559" w:type="dxa"/>
          </w:tcPr>
          <w:p w14:paraId="16C67995" w14:textId="782E1192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.6</w:t>
            </w:r>
            <w:r w:rsidR="006128E0"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A850ED" w:rsidRPr="00A31C49" w14:paraId="75029BB8" w14:textId="77777777" w:rsidTr="006128E0">
        <w:tc>
          <w:tcPr>
            <w:tcW w:w="3539" w:type="dxa"/>
          </w:tcPr>
          <w:p w14:paraId="5A483586" w14:textId="6BE0DB37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126" w:type="dxa"/>
          </w:tcPr>
          <w:p w14:paraId="211FE0C2" w14:textId="143B26E0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2.45 (0.31 - 23.27)</w:t>
            </w:r>
          </w:p>
        </w:tc>
        <w:tc>
          <w:tcPr>
            <w:tcW w:w="2126" w:type="dxa"/>
          </w:tcPr>
          <w:p w14:paraId="1F3A2D7F" w14:textId="40A550F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16 (13.3%)</w:t>
            </w:r>
          </w:p>
        </w:tc>
        <w:tc>
          <w:tcPr>
            <w:tcW w:w="1559" w:type="dxa"/>
          </w:tcPr>
          <w:p w14:paraId="3B66E241" w14:textId="1A64FFB5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A850ED" w:rsidRPr="00A31C49" w14:paraId="3A5389B3" w14:textId="77777777" w:rsidTr="006128E0">
        <w:tc>
          <w:tcPr>
            <w:tcW w:w="3539" w:type="dxa"/>
          </w:tcPr>
          <w:p w14:paraId="001CE652" w14:textId="77777777" w:rsidR="00A850ED" w:rsidRPr="00A31C49" w:rsidRDefault="00A850ED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126" w:type="dxa"/>
          </w:tcPr>
          <w:p w14:paraId="5B302334" w14:textId="3C4F2B6E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n=11</w:t>
            </w:r>
          </w:p>
        </w:tc>
        <w:tc>
          <w:tcPr>
            <w:tcW w:w="2126" w:type="dxa"/>
          </w:tcPr>
          <w:p w14:paraId="6FBC90A8" w14:textId="5EFE41D3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n=130</w:t>
            </w:r>
          </w:p>
        </w:tc>
        <w:tc>
          <w:tcPr>
            <w:tcW w:w="1559" w:type="dxa"/>
          </w:tcPr>
          <w:p w14:paraId="0338EFC8" w14:textId="7777777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850ED" w:rsidRPr="00A31C49" w14:paraId="0DF8A78B" w14:textId="77777777" w:rsidTr="006128E0">
        <w:tc>
          <w:tcPr>
            <w:tcW w:w="3539" w:type="dxa"/>
          </w:tcPr>
          <w:p w14:paraId="31D65ACB" w14:textId="0F7FA58B" w:rsidR="00A850ED" w:rsidRPr="00A31C49" w:rsidRDefault="00A81A6C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126" w:type="dxa"/>
          </w:tcPr>
          <w:p w14:paraId="41CB24CC" w14:textId="4640E4AF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342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00 - n/a)</w:t>
            </w:r>
          </w:p>
        </w:tc>
        <w:tc>
          <w:tcPr>
            <w:tcW w:w="2126" w:type="dxa"/>
          </w:tcPr>
          <w:p w14:paraId="0765E229" w14:textId="60C35CC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(1.5%)</w:t>
            </w:r>
          </w:p>
        </w:tc>
        <w:tc>
          <w:tcPr>
            <w:tcW w:w="1559" w:type="dxa"/>
          </w:tcPr>
          <w:p w14:paraId="60ED62EA" w14:textId="09B8FC03" w:rsidR="00A850ED" w:rsidRPr="00A31C49" w:rsidRDefault="00A850ED" w:rsidP="006128E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6128E0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A850ED" w:rsidRPr="00A31C49" w14:paraId="236F4F95" w14:textId="77777777" w:rsidTr="006128E0">
        <w:tc>
          <w:tcPr>
            <w:tcW w:w="3539" w:type="dxa"/>
          </w:tcPr>
          <w:p w14:paraId="17402EA1" w14:textId="2EFE8EED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126" w:type="dxa"/>
          </w:tcPr>
          <w:p w14:paraId="66F58117" w14:textId="4756103A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158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(65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n/a)</w:t>
            </w:r>
          </w:p>
        </w:tc>
        <w:tc>
          <w:tcPr>
            <w:tcW w:w="2126" w:type="dxa"/>
          </w:tcPr>
          <w:p w14:paraId="144993A2" w14:textId="294F6C2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(1.5%)</w:t>
            </w:r>
          </w:p>
        </w:tc>
        <w:tc>
          <w:tcPr>
            <w:tcW w:w="1559" w:type="dxa"/>
          </w:tcPr>
          <w:p w14:paraId="623196B4" w14:textId="4D7215B4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A850ED" w:rsidRPr="00A31C49" w14:paraId="6589A3ED" w14:textId="77777777" w:rsidTr="006128E0">
        <w:tc>
          <w:tcPr>
            <w:tcW w:w="3539" w:type="dxa"/>
          </w:tcPr>
          <w:p w14:paraId="004CD8F4" w14:textId="76BDF43C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126" w:type="dxa"/>
          </w:tcPr>
          <w:p w14:paraId="3346DDD1" w14:textId="51C09B2E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(13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n/a)</w:t>
            </w:r>
          </w:p>
        </w:tc>
        <w:tc>
          <w:tcPr>
            <w:tcW w:w="2126" w:type="dxa"/>
          </w:tcPr>
          <w:p w14:paraId="1F2BC99B" w14:textId="7366368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 (3.1%)</w:t>
            </w:r>
          </w:p>
        </w:tc>
        <w:tc>
          <w:tcPr>
            <w:tcW w:w="1559" w:type="dxa"/>
          </w:tcPr>
          <w:p w14:paraId="12F1E923" w14:textId="15BA0FE4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A850ED" w:rsidRPr="00A31C49" w14:paraId="1F41C15B" w14:textId="77777777" w:rsidTr="006128E0">
        <w:tc>
          <w:tcPr>
            <w:tcW w:w="3539" w:type="dxa"/>
          </w:tcPr>
          <w:p w14:paraId="6C62AE7C" w14:textId="704F8F57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126" w:type="dxa"/>
          </w:tcPr>
          <w:p w14:paraId="7EA0DDAA" w14:textId="63CC59B4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369.60 (170.20 - n/a)</w:t>
            </w:r>
          </w:p>
        </w:tc>
        <w:tc>
          <w:tcPr>
            <w:tcW w:w="2126" w:type="dxa"/>
          </w:tcPr>
          <w:p w14:paraId="20CCC0C3" w14:textId="40B86FAC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 (5.6%)</w:t>
            </w:r>
          </w:p>
        </w:tc>
        <w:tc>
          <w:tcPr>
            <w:tcW w:w="1559" w:type="dxa"/>
          </w:tcPr>
          <w:p w14:paraId="5EEF594D" w14:textId="0CC05492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.44</w:t>
            </w:r>
          </w:p>
        </w:tc>
      </w:tr>
      <w:tr w:rsidR="00A850ED" w:rsidRPr="00A31C49" w14:paraId="3BDC58A5" w14:textId="77777777" w:rsidTr="006128E0">
        <w:tc>
          <w:tcPr>
            <w:tcW w:w="3539" w:type="dxa"/>
          </w:tcPr>
          <w:p w14:paraId="38A3867E" w14:textId="373AEC06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126" w:type="dxa"/>
          </w:tcPr>
          <w:p w14:paraId="424755B7" w14:textId="319A3A24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1023.64 (417.30 - n/a)</w:t>
            </w:r>
          </w:p>
        </w:tc>
        <w:tc>
          <w:tcPr>
            <w:tcW w:w="2126" w:type="dxa"/>
          </w:tcPr>
          <w:p w14:paraId="746B5FB8" w14:textId="7C64CE32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1559" w:type="dxa"/>
          </w:tcPr>
          <w:p w14:paraId="0BF7C8BB" w14:textId="492C4968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.01</w:t>
            </w:r>
          </w:p>
        </w:tc>
      </w:tr>
      <w:tr w:rsidR="00A850ED" w:rsidRPr="00A31C49" w14:paraId="678CAB28" w14:textId="77777777" w:rsidTr="006128E0">
        <w:tc>
          <w:tcPr>
            <w:tcW w:w="3539" w:type="dxa"/>
          </w:tcPr>
          <w:p w14:paraId="0F4179F3" w14:textId="6A7D7FEA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MZ natural effector B cells </w:t>
            </w:r>
          </w:p>
        </w:tc>
        <w:tc>
          <w:tcPr>
            <w:tcW w:w="2126" w:type="dxa"/>
          </w:tcPr>
          <w:p w14:paraId="12378296" w14:textId="04B53233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86.35 (29.9 - n/a)</w:t>
            </w:r>
          </w:p>
        </w:tc>
        <w:tc>
          <w:tcPr>
            <w:tcW w:w="2126" w:type="dxa"/>
          </w:tcPr>
          <w:p w14:paraId="5DF0281B" w14:textId="45B02991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(1.6%)</w:t>
            </w:r>
          </w:p>
        </w:tc>
        <w:tc>
          <w:tcPr>
            <w:tcW w:w="1559" w:type="dxa"/>
          </w:tcPr>
          <w:p w14:paraId="5C8EA63F" w14:textId="726BDF1C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A850ED" w:rsidRPr="00A31C49" w14:paraId="1563FC01" w14:textId="77777777" w:rsidTr="006128E0">
        <w:tc>
          <w:tcPr>
            <w:tcW w:w="3539" w:type="dxa"/>
          </w:tcPr>
          <w:p w14:paraId="1A8F096E" w14:textId="6BA116C3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126" w:type="dxa"/>
          </w:tcPr>
          <w:p w14:paraId="74DD7648" w14:textId="36538E11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28.40 (9.75 - n/a)</w:t>
            </w:r>
          </w:p>
        </w:tc>
        <w:tc>
          <w:tcPr>
            <w:tcW w:w="2126" w:type="dxa"/>
          </w:tcPr>
          <w:p w14:paraId="7C698A03" w14:textId="76995EF9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14 (11.1%)</w:t>
            </w:r>
          </w:p>
        </w:tc>
        <w:tc>
          <w:tcPr>
            <w:tcW w:w="1559" w:type="dxa"/>
          </w:tcPr>
          <w:p w14:paraId="7E5EC978" w14:textId="2F5B1D2C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.004</w:t>
            </w:r>
          </w:p>
        </w:tc>
      </w:tr>
      <w:tr w:rsidR="00A850ED" w:rsidRPr="00A31C49" w14:paraId="5F417F17" w14:textId="77777777" w:rsidTr="006128E0">
        <w:tc>
          <w:tcPr>
            <w:tcW w:w="3539" w:type="dxa"/>
          </w:tcPr>
          <w:p w14:paraId="37C76C22" w14:textId="77777777" w:rsidR="00A850ED" w:rsidRPr="00A31C49" w:rsidRDefault="00A850ED" w:rsidP="00A850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12 months</w:t>
            </w:r>
          </w:p>
        </w:tc>
        <w:tc>
          <w:tcPr>
            <w:tcW w:w="2126" w:type="dxa"/>
          </w:tcPr>
          <w:p w14:paraId="460E2AEE" w14:textId="3E7DFD37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n=14</w:t>
            </w:r>
          </w:p>
        </w:tc>
        <w:tc>
          <w:tcPr>
            <w:tcW w:w="2126" w:type="dxa"/>
          </w:tcPr>
          <w:p w14:paraId="788C2FE9" w14:textId="6F0FA3DC" w:rsidR="00A850ED" w:rsidRPr="00A31C49" w:rsidRDefault="00A850ED" w:rsidP="00A850E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n=129</w:t>
            </w:r>
          </w:p>
        </w:tc>
        <w:tc>
          <w:tcPr>
            <w:tcW w:w="1559" w:type="dxa"/>
          </w:tcPr>
          <w:p w14:paraId="4DE181E8" w14:textId="77777777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850ED" w:rsidRPr="00A31C49" w14:paraId="0B3062AE" w14:textId="77777777" w:rsidTr="006128E0">
        <w:tc>
          <w:tcPr>
            <w:tcW w:w="3539" w:type="dxa"/>
          </w:tcPr>
          <w:p w14:paraId="6EB57F14" w14:textId="1DF3201E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 cells </w:t>
            </w:r>
          </w:p>
        </w:tc>
        <w:tc>
          <w:tcPr>
            <w:tcW w:w="2126" w:type="dxa"/>
          </w:tcPr>
          <w:p w14:paraId="793DE2FD" w14:textId="12F75D9A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(194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n/a)</w:t>
            </w:r>
          </w:p>
        </w:tc>
        <w:tc>
          <w:tcPr>
            <w:tcW w:w="2126" w:type="dxa"/>
          </w:tcPr>
          <w:p w14:paraId="43D9076B" w14:textId="2891B79E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 (3.8%)</w:t>
            </w:r>
          </w:p>
        </w:tc>
        <w:tc>
          <w:tcPr>
            <w:tcW w:w="1559" w:type="dxa"/>
          </w:tcPr>
          <w:p w14:paraId="7805A24D" w14:textId="6AA1BA90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.37</w:t>
            </w:r>
          </w:p>
        </w:tc>
      </w:tr>
      <w:tr w:rsidR="00A850ED" w:rsidRPr="00A31C49" w14:paraId="24F35BE8" w14:textId="77777777" w:rsidTr="006128E0">
        <w:tc>
          <w:tcPr>
            <w:tcW w:w="3539" w:type="dxa"/>
          </w:tcPr>
          <w:p w14:paraId="5A4666AE" w14:textId="1323DA52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B cells </w:t>
            </w:r>
          </w:p>
        </w:tc>
        <w:tc>
          <w:tcPr>
            <w:tcW w:w="2126" w:type="dxa"/>
          </w:tcPr>
          <w:p w14:paraId="0AFBDB71" w14:textId="46205162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133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(77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n/a)</w:t>
            </w:r>
          </w:p>
        </w:tc>
        <w:tc>
          <w:tcPr>
            <w:tcW w:w="2126" w:type="dxa"/>
          </w:tcPr>
          <w:p w14:paraId="59DE0743" w14:textId="563A05C3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(4.7%)</w:t>
            </w:r>
          </w:p>
        </w:tc>
        <w:tc>
          <w:tcPr>
            <w:tcW w:w="1559" w:type="dxa"/>
          </w:tcPr>
          <w:p w14:paraId="0DFFAF43" w14:textId="7B54C5E2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.53</w:t>
            </w:r>
          </w:p>
        </w:tc>
      </w:tr>
      <w:tr w:rsidR="00A850ED" w:rsidRPr="00A31C49" w14:paraId="1C23F0B9" w14:textId="77777777" w:rsidTr="006128E0">
        <w:tc>
          <w:tcPr>
            <w:tcW w:w="3539" w:type="dxa"/>
          </w:tcPr>
          <w:p w14:paraId="2719A076" w14:textId="617B30D6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NK cells </w:t>
            </w:r>
          </w:p>
        </w:tc>
        <w:tc>
          <w:tcPr>
            <w:tcW w:w="2126" w:type="dxa"/>
          </w:tcPr>
          <w:p w14:paraId="4F424684" w14:textId="6919F018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(15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- n/a)</w:t>
            </w:r>
          </w:p>
        </w:tc>
        <w:tc>
          <w:tcPr>
            <w:tcW w:w="2126" w:type="dxa"/>
          </w:tcPr>
          <w:p w14:paraId="1D2D85CB" w14:textId="7B1E2A1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 (10.1%)</w:t>
            </w:r>
          </w:p>
        </w:tc>
        <w:tc>
          <w:tcPr>
            <w:tcW w:w="1559" w:type="dxa"/>
          </w:tcPr>
          <w:p w14:paraId="2019E2F1" w14:textId="56CACCCE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.01</w:t>
            </w:r>
          </w:p>
        </w:tc>
      </w:tr>
      <w:tr w:rsidR="00A850ED" w:rsidRPr="00A31C49" w14:paraId="4F538B73" w14:textId="77777777" w:rsidTr="006128E0">
        <w:tc>
          <w:tcPr>
            <w:tcW w:w="3539" w:type="dxa"/>
          </w:tcPr>
          <w:p w14:paraId="29D6B363" w14:textId="4E0D72A9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Transitional B cells </w:t>
            </w:r>
          </w:p>
        </w:tc>
        <w:tc>
          <w:tcPr>
            <w:tcW w:w="2126" w:type="dxa"/>
          </w:tcPr>
          <w:p w14:paraId="343A8709" w14:textId="222236DF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202.07 (53.46 - n/a)</w:t>
            </w:r>
          </w:p>
        </w:tc>
        <w:tc>
          <w:tcPr>
            <w:tcW w:w="2126" w:type="dxa"/>
          </w:tcPr>
          <w:p w14:paraId="2CACB010" w14:textId="3C9827C5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559" w:type="dxa"/>
          </w:tcPr>
          <w:p w14:paraId="1156F076" w14:textId="3D1FE011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.002</w:t>
            </w:r>
          </w:p>
        </w:tc>
      </w:tr>
      <w:tr w:rsidR="00A850ED" w:rsidRPr="00A31C49" w14:paraId="78430514" w14:textId="77777777" w:rsidTr="006128E0">
        <w:tc>
          <w:tcPr>
            <w:tcW w:w="3539" w:type="dxa"/>
          </w:tcPr>
          <w:p w14:paraId="5319978A" w14:textId="74F48CF7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Naive mature B cells </w:t>
            </w:r>
          </w:p>
        </w:tc>
        <w:tc>
          <w:tcPr>
            <w:tcW w:w="2126" w:type="dxa"/>
          </w:tcPr>
          <w:p w14:paraId="79316372" w14:textId="159FDB83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979.30 (458.99 - n/a)</w:t>
            </w:r>
          </w:p>
        </w:tc>
        <w:tc>
          <w:tcPr>
            <w:tcW w:w="2126" w:type="dxa"/>
          </w:tcPr>
          <w:p w14:paraId="17D75E08" w14:textId="445B2F46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(4.8%)</w:t>
            </w:r>
          </w:p>
        </w:tc>
        <w:tc>
          <w:tcPr>
            <w:tcW w:w="1559" w:type="dxa"/>
          </w:tcPr>
          <w:p w14:paraId="58A2CA98" w14:textId="69826B05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.5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A850ED" w:rsidRPr="00A31C49" w14:paraId="72EC2C91" w14:textId="77777777" w:rsidTr="006128E0">
        <w:tc>
          <w:tcPr>
            <w:tcW w:w="3539" w:type="dxa"/>
          </w:tcPr>
          <w:p w14:paraId="3E26C4A1" w14:textId="459B6B08" w:rsidR="00A850ED" w:rsidRPr="00A31C49" w:rsidRDefault="00A850ED" w:rsidP="00A850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MZ natural</w:t>
            </w:r>
            <w:r w:rsidR="00A81A6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effector B cells </w:t>
            </w:r>
          </w:p>
        </w:tc>
        <w:tc>
          <w:tcPr>
            <w:tcW w:w="2126" w:type="dxa"/>
          </w:tcPr>
          <w:p w14:paraId="68894A12" w14:textId="30B4E38B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74.97 (32.34 - n/a)</w:t>
            </w:r>
          </w:p>
        </w:tc>
        <w:tc>
          <w:tcPr>
            <w:tcW w:w="2126" w:type="dxa"/>
          </w:tcPr>
          <w:p w14:paraId="705231C5" w14:textId="76C11681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 (3.2%)</w:t>
            </w:r>
          </w:p>
        </w:tc>
        <w:tc>
          <w:tcPr>
            <w:tcW w:w="1559" w:type="dxa"/>
          </w:tcPr>
          <w:p w14:paraId="37E1F7CC" w14:textId="6EEE749D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.24</w:t>
            </w:r>
          </w:p>
        </w:tc>
      </w:tr>
      <w:tr w:rsidR="00A850ED" w:rsidRPr="00A31C49" w14:paraId="14026229" w14:textId="77777777" w:rsidTr="006128E0">
        <w:tc>
          <w:tcPr>
            <w:tcW w:w="3539" w:type="dxa"/>
          </w:tcPr>
          <w:p w14:paraId="6976A03F" w14:textId="7665F509" w:rsidR="00A850ED" w:rsidRPr="00A31C49" w:rsidRDefault="00A850ED" w:rsidP="00A81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Memory B cells </w:t>
            </w:r>
          </w:p>
        </w:tc>
        <w:tc>
          <w:tcPr>
            <w:tcW w:w="2126" w:type="dxa"/>
          </w:tcPr>
          <w:p w14:paraId="69AA8F36" w14:textId="268A12C1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52.65 (7.9 - n/a)</w:t>
            </w:r>
          </w:p>
        </w:tc>
        <w:tc>
          <w:tcPr>
            <w:tcW w:w="2126" w:type="dxa"/>
          </w:tcPr>
          <w:p w14:paraId="06EE8E8C" w14:textId="75EB9470" w:rsidR="00A850ED" w:rsidRPr="00A31C49" w:rsidRDefault="00A850ED" w:rsidP="00A850E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1559" w:type="dxa"/>
          </w:tcPr>
          <w:p w14:paraId="761162A6" w14:textId="14CEEE7F" w:rsidR="00A850ED" w:rsidRPr="00A31C49" w:rsidRDefault="00A850ED" w:rsidP="00A81A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.01</w:t>
            </w:r>
          </w:p>
        </w:tc>
      </w:tr>
    </w:tbl>
    <w:p w14:paraId="5A97D02A" w14:textId="35BE07E9" w:rsidR="006128E0" w:rsidRPr="00A31C49" w:rsidRDefault="006128E0" w:rsidP="009B3E18">
      <w:pPr>
        <w:rPr>
          <w:rFonts w:ascii="Arial" w:hAnsi="Arial" w:cs="Arial"/>
          <w:sz w:val="20"/>
          <w:szCs w:val="20"/>
          <w:lang w:val="en-US"/>
        </w:rPr>
      </w:pPr>
      <w:r w:rsidRPr="00A31C49">
        <w:rPr>
          <w:rFonts w:ascii="Arial" w:hAnsi="Arial" w:cs="Arial"/>
          <w:sz w:val="20"/>
          <w:szCs w:val="20"/>
          <w:lang w:val="en-US"/>
        </w:rPr>
        <w:t>SI conversion factor: To convert to cellsx10</w:t>
      </w:r>
      <w:r w:rsidRPr="00A31C49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A31C49">
        <w:rPr>
          <w:rFonts w:ascii="Arial" w:hAnsi="Arial" w:cs="Arial"/>
          <w:sz w:val="20"/>
          <w:szCs w:val="20"/>
          <w:lang w:val="en-US"/>
        </w:rPr>
        <w:t>/L multiply by 0.001</w:t>
      </w:r>
      <w:r w:rsidRPr="00A31C49">
        <w:rPr>
          <w:rFonts w:ascii="Arial" w:hAnsi="Arial" w:cs="Arial"/>
          <w:sz w:val="20"/>
          <w:szCs w:val="20"/>
          <w:lang w:val="en-US"/>
        </w:rPr>
        <w:br/>
        <w:t xml:space="preserve">a </w:t>
      </w:r>
      <w:r w:rsidRPr="00A31C49">
        <w:rPr>
          <w:rFonts w:ascii="Arial" w:hAnsi="Arial" w:cs="Arial"/>
          <w:sz w:val="20"/>
          <w:szCs w:val="20"/>
          <w:lang w:val="en-GB"/>
        </w:rPr>
        <w:t>Calculated from a historical healthy control cohort (Driessen et al., 2011)</w:t>
      </w:r>
      <w:r w:rsidRPr="00A31C49">
        <w:rPr>
          <w:rFonts w:ascii="Arial" w:hAnsi="Arial" w:cs="Arial"/>
          <w:sz w:val="20"/>
          <w:szCs w:val="20"/>
          <w:lang w:val="en-GB"/>
        </w:rPr>
        <w:br/>
        <w:t>b P values are derived from one sample binomial tests, comparing the observed percentage of children with lymphocyte counts below the 5</w:t>
      </w:r>
      <w:r w:rsidRPr="00A31C4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Pr="00A31C49">
        <w:rPr>
          <w:rFonts w:ascii="Arial" w:hAnsi="Arial" w:cs="Arial"/>
          <w:sz w:val="20"/>
          <w:szCs w:val="20"/>
          <w:lang w:val="en-GB"/>
        </w:rPr>
        <w:t xml:space="preserve"> percentile of the reference value to the expected percentage (5.0%)</w:t>
      </w:r>
    </w:p>
    <w:p w14:paraId="0C55F2A8" w14:textId="15AD8567" w:rsidR="009B3E18" w:rsidRPr="00A31C49" w:rsidRDefault="006128E0" w:rsidP="009B3E18">
      <w:pPr>
        <w:rPr>
          <w:rFonts w:ascii="Arial" w:hAnsi="Arial" w:cs="Arial"/>
          <w:b/>
          <w:sz w:val="20"/>
          <w:szCs w:val="20"/>
          <w:vertAlign w:val="superscript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br w:type="page"/>
      </w:r>
      <w:r w:rsidR="00F02EE2"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8712BF" w:rsidRPr="00A31C49">
        <w:rPr>
          <w:rFonts w:ascii="Arial" w:hAnsi="Arial" w:cs="Arial"/>
          <w:b/>
          <w:sz w:val="20"/>
          <w:szCs w:val="20"/>
          <w:lang w:val="en-GB"/>
        </w:rPr>
        <w:t>T</w:t>
      </w:r>
      <w:r w:rsidR="009B3E18" w:rsidRPr="00A31C49">
        <w:rPr>
          <w:rFonts w:ascii="Arial" w:hAnsi="Arial" w:cs="Arial"/>
          <w:b/>
          <w:sz w:val="20"/>
          <w:szCs w:val="20"/>
          <w:lang w:val="en-GB"/>
        </w:rPr>
        <w:t>ab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le </w:t>
      </w:r>
      <w:r w:rsidR="006637FA">
        <w:rPr>
          <w:rFonts w:ascii="Arial" w:hAnsi="Arial" w:cs="Arial"/>
          <w:b/>
          <w:sz w:val="20"/>
          <w:szCs w:val="20"/>
          <w:lang w:val="en-GB"/>
        </w:rPr>
        <w:t>13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Immunoglobulin c</w:t>
      </w:r>
      <w:r w:rsidR="00B9164D" w:rsidRPr="00A31C49">
        <w:rPr>
          <w:rFonts w:ascii="Arial" w:hAnsi="Arial" w:cs="Arial"/>
          <w:b/>
          <w:sz w:val="20"/>
          <w:szCs w:val="20"/>
          <w:lang w:val="en-GB"/>
        </w:rPr>
        <w:t>oncentrations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 xml:space="preserve"> in infants born to m</w:t>
      </w:r>
      <w:r w:rsidR="009B3E18" w:rsidRPr="00A31C49">
        <w:rPr>
          <w:rFonts w:ascii="Arial" w:hAnsi="Arial" w:cs="Arial"/>
          <w:b/>
          <w:sz w:val="20"/>
          <w:szCs w:val="20"/>
          <w:lang w:val="en-GB"/>
        </w:rPr>
        <w:t xml:space="preserve">others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w</w:t>
      </w:r>
      <w:r w:rsidR="009B3E18" w:rsidRPr="00A31C49">
        <w:rPr>
          <w:rFonts w:ascii="Arial" w:hAnsi="Arial" w:cs="Arial"/>
          <w:b/>
          <w:sz w:val="20"/>
          <w:szCs w:val="20"/>
          <w:lang w:val="en-GB"/>
        </w:rPr>
        <w:t xml:space="preserve">ith </w:t>
      </w:r>
      <w:proofErr w:type="spellStart"/>
      <w:r w:rsidR="009B3E18" w:rsidRPr="00A31C49">
        <w:rPr>
          <w:rFonts w:ascii="Arial" w:hAnsi="Arial" w:cs="Arial"/>
          <w:b/>
          <w:sz w:val="20"/>
          <w:szCs w:val="20"/>
          <w:lang w:val="en-GB"/>
        </w:rPr>
        <w:t>IBD</w:t>
      </w:r>
      <w:r w:rsidR="00236ACA" w:rsidRPr="00A31C49">
        <w:rPr>
          <w:rFonts w:ascii="Arial" w:hAnsi="Arial" w:cs="Arial"/>
          <w:b/>
          <w:sz w:val="20"/>
          <w:szCs w:val="20"/>
          <w:vertAlign w:val="superscript"/>
          <w:lang w:val="en-GB"/>
        </w:rPr>
        <w:t>a</w:t>
      </w:r>
      <w:proofErr w:type="spellEnd"/>
    </w:p>
    <w:tbl>
      <w:tblPr>
        <w:tblStyle w:val="Tabelraster"/>
        <w:tblW w:w="8648" w:type="dxa"/>
        <w:tblLook w:val="04A0" w:firstRow="1" w:lastRow="0" w:firstColumn="1" w:lastColumn="0" w:noHBand="0" w:noVBand="1"/>
      </w:tblPr>
      <w:tblGrid>
        <w:gridCol w:w="1418"/>
        <w:gridCol w:w="2127"/>
        <w:gridCol w:w="1843"/>
        <w:gridCol w:w="2126"/>
        <w:gridCol w:w="1134"/>
      </w:tblGrid>
      <w:tr w:rsidR="008712BF" w:rsidRPr="00A31C49" w14:paraId="03E9559D" w14:textId="77777777" w:rsidTr="008712BF">
        <w:tc>
          <w:tcPr>
            <w:tcW w:w="1418" w:type="dxa"/>
          </w:tcPr>
          <w:p w14:paraId="584ABE38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4670441C" w14:textId="10C88FF1" w:rsidR="008712BF" w:rsidRPr="00A31C49" w:rsidRDefault="00236ACA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Reference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value</w:t>
            </w:r>
            <w:r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3969" w:type="dxa"/>
            <w:gridSpan w:val="2"/>
          </w:tcPr>
          <w:p w14:paraId="621B5EE2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IBD cohort</w:t>
            </w:r>
          </w:p>
        </w:tc>
        <w:tc>
          <w:tcPr>
            <w:tcW w:w="1134" w:type="dxa"/>
          </w:tcPr>
          <w:p w14:paraId="4C2A0AB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712BF" w:rsidRPr="00A31C49" w14:paraId="224C83DA" w14:textId="77777777" w:rsidTr="008712BF">
        <w:tc>
          <w:tcPr>
            <w:tcW w:w="1418" w:type="dxa"/>
          </w:tcPr>
          <w:p w14:paraId="298620AF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9A09957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127682F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FD4BB27" w14:textId="6A5CC6B8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mg/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dL</w:t>
            </w:r>
            <w:proofErr w:type="spellEnd"/>
          </w:p>
        </w:tc>
        <w:tc>
          <w:tcPr>
            <w:tcW w:w="2127" w:type="dxa"/>
          </w:tcPr>
          <w:p w14:paraId="3F1C861C" w14:textId="402986E6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451A9D4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BECF2B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2.5th-97.5th percentile</w:t>
            </w:r>
          </w:p>
        </w:tc>
        <w:tc>
          <w:tcPr>
            <w:tcW w:w="1843" w:type="dxa"/>
          </w:tcPr>
          <w:p w14:paraId="312D89DD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3B0EA872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3C60E9FE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median (2.5th-97.5th percentile)</w:t>
            </w:r>
          </w:p>
        </w:tc>
        <w:tc>
          <w:tcPr>
            <w:tcW w:w="2126" w:type="dxa"/>
          </w:tcPr>
          <w:p w14:paraId="6CFD812C" w14:textId="0A024086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infants with numbers below 2.5</w:t>
            </w:r>
            <w:r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th</w:t>
            </w:r>
            <w:r w:rsidR="00236ACA"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percentile of reference value,</w:t>
            </w:r>
          </w:p>
          <w:p w14:paraId="54517543" w14:textId="1371FC2C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 (%)</w:t>
            </w:r>
            <w:r w:rsidR="00236ACA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134" w:type="dxa"/>
          </w:tcPr>
          <w:p w14:paraId="7A64697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92E55BD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19C2255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DDDD54B" w14:textId="162E7451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 </w:t>
            </w: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value</w:t>
            </w:r>
            <w:r w:rsidR="00236ACA" w:rsidRPr="00A31C4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</w:tr>
      <w:tr w:rsidR="008712BF" w:rsidRPr="00A31C49" w14:paraId="04D864AA" w14:textId="77777777" w:rsidTr="008712BF">
        <w:tc>
          <w:tcPr>
            <w:tcW w:w="1418" w:type="dxa"/>
          </w:tcPr>
          <w:p w14:paraId="6C6B0CD2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2 months</w:t>
            </w:r>
          </w:p>
        </w:tc>
        <w:tc>
          <w:tcPr>
            <w:tcW w:w="2127" w:type="dxa"/>
          </w:tcPr>
          <w:p w14:paraId="61D7D131" w14:textId="00EC591F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C16167D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n=129</w:t>
            </w:r>
          </w:p>
        </w:tc>
        <w:tc>
          <w:tcPr>
            <w:tcW w:w="2126" w:type="dxa"/>
          </w:tcPr>
          <w:p w14:paraId="46697308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2E98D2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712BF" w:rsidRPr="00A31C49" w14:paraId="7D51453D" w14:textId="77777777" w:rsidTr="008712BF">
        <w:tc>
          <w:tcPr>
            <w:tcW w:w="1418" w:type="dxa"/>
          </w:tcPr>
          <w:p w14:paraId="7C9A856D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IgM</w:t>
            </w:r>
          </w:p>
        </w:tc>
        <w:tc>
          <w:tcPr>
            <w:tcW w:w="2127" w:type="dxa"/>
          </w:tcPr>
          <w:p w14:paraId="4EFDA53A" w14:textId="5B7A408C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10 - 55</w:t>
            </w:r>
          </w:p>
        </w:tc>
        <w:tc>
          <w:tcPr>
            <w:tcW w:w="1843" w:type="dxa"/>
          </w:tcPr>
          <w:p w14:paraId="0753ECDF" w14:textId="3D1F3FEC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30 (14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70)</w:t>
            </w:r>
          </w:p>
        </w:tc>
        <w:tc>
          <w:tcPr>
            <w:tcW w:w="2126" w:type="dxa"/>
          </w:tcPr>
          <w:p w14:paraId="39B2E547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1134" w:type="dxa"/>
          </w:tcPr>
          <w:p w14:paraId="2A6EF247" w14:textId="20C95764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.17</w:t>
            </w:r>
          </w:p>
        </w:tc>
      </w:tr>
      <w:tr w:rsidR="008712BF" w:rsidRPr="00A31C49" w14:paraId="62D0AC76" w14:textId="77777777" w:rsidTr="008712BF">
        <w:tc>
          <w:tcPr>
            <w:tcW w:w="1418" w:type="dxa"/>
          </w:tcPr>
          <w:p w14:paraId="31DA1EE3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IgA</w:t>
            </w:r>
          </w:p>
        </w:tc>
        <w:tc>
          <w:tcPr>
            <w:tcW w:w="2127" w:type="dxa"/>
          </w:tcPr>
          <w:p w14:paraId="17DFA955" w14:textId="5964D067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6 - 57</w:t>
            </w:r>
          </w:p>
        </w:tc>
        <w:tc>
          <w:tcPr>
            <w:tcW w:w="1843" w:type="dxa"/>
          </w:tcPr>
          <w:p w14:paraId="31A05B7A" w14:textId="4D06A95E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 (3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50)</w:t>
            </w:r>
          </w:p>
        </w:tc>
        <w:tc>
          <w:tcPr>
            <w:tcW w:w="2126" w:type="dxa"/>
          </w:tcPr>
          <w:p w14:paraId="6FE2383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32 (28.1)</w:t>
            </w:r>
          </w:p>
        </w:tc>
        <w:tc>
          <w:tcPr>
            <w:tcW w:w="1134" w:type="dxa"/>
          </w:tcPr>
          <w:p w14:paraId="252A4CCA" w14:textId="672A6CF8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763D9C77" w14:textId="77777777" w:rsidTr="008712BF">
        <w:tc>
          <w:tcPr>
            <w:tcW w:w="1418" w:type="dxa"/>
          </w:tcPr>
          <w:p w14:paraId="7A7504DA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</w:t>
            </w:r>
          </w:p>
        </w:tc>
        <w:tc>
          <w:tcPr>
            <w:tcW w:w="2127" w:type="dxa"/>
          </w:tcPr>
          <w:p w14:paraId="7648252A" w14:textId="390BC9A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260 - 780</w:t>
            </w:r>
          </w:p>
        </w:tc>
        <w:tc>
          <w:tcPr>
            <w:tcW w:w="1843" w:type="dxa"/>
          </w:tcPr>
          <w:p w14:paraId="09EB5B9F" w14:textId="123E3337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510 (340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708)</w:t>
            </w:r>
          </w:p>
        </w:tc>
        <w:tc>
          <w:tcPr>
            <w:tcW w:w="2126" w:type="dxa"/>
          </w:tcPr>
          <w:p w14:paraId="25268814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1134" w:type="dxa"/>
          </w:tcPr>
          <w:p w14:paraId="5C925E6E" w14:textId="3D33E324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8712BF" w:rsidRPr="00A31C49" w14:paraId="001CDFB7" w14:textId="77777777" w:rsidTr="008712BF">
        <w:tc>
          <w:tcPr>
            <w:tcW w:w="1418" w:type="dxa"/>
          </w:tcPr>
          <w:p w14:paraId="34A880C2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IgG1</w:t>
            </w:r>
          </w:p>
        </w:tc>
        <w:tc>
          <w:tcPr>
            <w:tcW w:w="2127" w:type="dxa"/>
          </w:tcPr>
          <w:p w14:paraId="3F60724F" w14:textId="201EC21C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180 - 670</w:t>
            </w:r>
          </w:p>
        </w:tc>
        <w:tc>
          <w:tcPr>
            <w:tcW w:w="1843" w:type="dxa"/>
          </w:tcPr>
          <w:p w14:paraId="23F17CBA" w14:textId="15B79D0D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330 (151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549)</w:t>
            </w:r>
          </w:p>
        </w:tc>
        <w:tc>
          <w:tcPr>
            <w:tcW w:w="2126" w:type="dxa"/>
          </w:tcPr>
          <w:p w14:paraId="024AB17C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(5.0)</w:t>
            </w:r>
          </w:p>
        </w:tc>
        <w:tc>
          <w:tcPr>
            <w:tcW w:w="1134" w:type="dxa"/>
          </w:tcPr>
          <w:p w14:paraId="17750A67" w14:textId="57D8F3CA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</w:tr>
      <w:tr w:rsidR="008712BF" w:rsidRPr="00A31C49" w14:paraId="4E05D472" w14:textId="77777777" w:rsidTr="008712BF">
        <w:tc>
          <w:tcPr>
            <w:tcW w:w="1418" w:type="dxa"/>
          </w:tcPr>
          <w:p w14:paraId="6EBF0C96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IgG2</w:t>
            </w:r>
          </w:p>
        </w:tc>
        <w:tc>
          <w:tcPr>
            <w:tcW w:w="2127" w:type="dxa"/>
          </w:tcPr>
          <w:p w14:paraId="3252D948" w14:textId="20E898A3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38 - 210</w:t>
            </w:r>
          </w:p>
        </w:tc>
        <w:tc>
          <w:tcPr>
            <w:tcW w:w="1843" w:type="dxa"/>
          </w:tcPr>
          <w:p w14:paraId="08D524F8" w14:textId="2DEB5B2A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110 (53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203)</w:t>
            </w:r>
          </w:p>
        </w:tc>
        <w:tc>
          <w:tcPr>
            <w:tcW w:w="2126" w:type="dxa"/>
          </w:tcPr>
          <w:p w14:paraId="73F7EC06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1134" w:type="dxa"/>
          </w:tcPr>
          <w:p w14:paraId="266D6699" w14:textId="328B2F5C" w:rsidR="008712BF" w:rsidRPr="00A31C49" w:rsidRDefault="00CA468C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.20</w:t>
            </w:r>
          </w:p>
        </w:tc>
      </w:tr>
      <w:tr w:rsidR="008712BF" w:rsidRPr="00A31C49" w14:paraId="759D71F9" w14:textId="77777777" w:rsidTr="008712BF">
        <w:tc>
          <w:tcPr>
            <w:tcW w:w="1418" w:type="dxa"/>
          </w:tcPr>
          <w:p w14:paraId="50B40396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IgG3</w:t>
            </w:r>
          </w:p>
        </w:tc>
        <w:tc>
          <w:tcPr>
            <w:tcW w:w="2127" w:type="dxa"/>
          </w:tcPr>
          <w:p w14:paraId="24FA7A18" w14:textId="4E1EBC83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14 - 70</w:t>
            </w:r>
          </w:p>
        </w:tc>
        <w:tc>
          <w:tcPr>
            <w:tcW w:w="1843" w:type="dxa"/>
          </w:tcPr>
          <w:p w14:paraId="594B1012" w14:textId="0128AAC1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18 (5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55)</w:t>
            </w:r>
          </w:p>
        </w:tc>
        <w:tc>
          <w:tcPr>
            <w:tcW w:w="2126" w:type="dxa"/>
          </w:tcPr>
          <w:p w14:paraId="2FB47435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36 (30.0)</w:t>
            </w:r>
          </w:p>
        </w:tc>
        <w:tc>
          <w:tcPr>
            <w:tcW w:w="1134" w:type="dxa"/>
          </w:tcPr>
          <w:p w14:paraId="3F7B3B44" w14:textId="20A4A721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3962936B" w14:textId="77777777" w:rsidTr="008712BF">
        <w:tc>
          <w:tcPr>
            <w:tcW w:w="1418" w:type="dxa"/>
          </w:tcPr>
          <w:p w14:paraId="342A483B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IgG4</w:t>
            </w:r>
          </w:p>
        </w:tc>
        <w:tc>
          <w:tcPr>
            <w:tcW w:w="2127" w:type="dxa"/>
          </w:tcPr>
          <w:p w14:paraId="5521D321" w14:textId="4634FF07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2 - 36</w:t>
            </w:r>
          </w:p>
        </w:tc>
        <w:tc>
          <w:tcPr>
            <w:tcW w:w="1843" w:type="dxa"/>
          </w:tcPr>
          <w:p w14:paraId="517CE7CD" w14:textId="726E9ED8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 (1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45)</w:t>
            </w:r>
          </w:p>
        </w:tc>
        <w:tc>
          <w:tcPr>
            <w:tcW w:w="2126" w:type="dxa"/>
          </w:tcPr>
          <w:p w14:paraId="3FD57957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 (8.7)</w:t>
            </w:r>
          </w:p>
        </w:tc>
        <w:tc>
          <w:tcPr>
            <w:tcW w:w="1134" w:type="dxa"/>
          </w:tcPr>
          <w:p w14:paraId="4C14147B" w14:textId="67AC5422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018ECA1A" w14:textId="77777777" w:rsidTr="008712BF">
        <w:tc>
          <w:tcPr>
            <w:tcW w:w="1418" w:type="dxa"/>
          </w:tcPr>
          <w:p w14:paraId="15BE3675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2127" w:type="dxa"/>
          </w:tcPr>
          <w:p w14:paraId="3D3BDE07" w14:textId="4B7B75FF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5E0580B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n=134</w:t>
            </w:r>
          </w:p>
        </w:tc>
        <w:tc>
          <w:tcPr>
            <w:tcW w:w="2126" w:type="dxa"/>
          </w:tcPr>
          <w:p w14:paraId="6A9E807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B05335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712BF" w:rsidRPr="00A31C49" w14:paraId="573BEB73" w14:textId="77777777" w:rsidTr="008712BF">
        <w:tc>
          <w:tcPr>
            <w:tcW w:w="1418" w:type="dxa"/>
          </w:tcPr>
          <w:p w14:paraId="5DEBFDD7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IgM</w:t>
            </w:r>
          </w:p>
        </w:tc>
        <w:tc>
          <w:tcPr>
            <w:tcW w:w="2127" w:type="dxa"/>
          </w:tcPr>
          <w:p w14:paraId="41761C5D" w14:textId="7E7A9A50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17 - 120</w:t>
            </w:r>
          </w:p>
        </w:tc>
        <w:tc>
          <w:tcPr>
            <w:tcW w:w="1843" w:type="dxa"/>
          </w:tcPr>
          <w:p w14:paraId="6AAD8654" w14:textId="0AC9B65C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51 (22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1.39)</w:t>
            </w:r>
          </w:p>
        </w:tc>
        <w:tc>
          <w:tcPr>
            <w:tcW w:w="2126" w:type="dxa"/>
          </w:tcPr>
          <w:p w14:paraId="1E073609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134" w:type="dxa"/>
          </w:tcPr>
          <w:p w14:paraId="36A446C6" w14:textId="6C19DC54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="00236ACA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8712BF" w:rsidRPr="00A31C49" w14:paraId="71465EFF" w14:textId="77777777" w:rsidTr="008712BF">
        <w:tc>
          <w:tcPr>
            <w:tcW w:w="1418" w:type="dxa"/>
          </w:tcPr>
          <w:p w14:paraId="30C48C98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IgA</w:t>
            </w:r>
          </w:p>
        </w:tc>
        <w:tc>
          <w:tcPr>
            <w:tcW w:w="2127" w:type="dxa"/>
          </w:tcPr>
          <w:p w14:paraId="7F5279AF" w14:textId="4CCE3074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16 - 98</w:t>
            </w:r>
          </w:p>
        </w:tc>
        <w:tc>
          <w:tcPr>
            <w:tcW w:w="1843" w:type="dxa"/>
          </w:tcPr>
          <w:p w14:paraId="6ABD33A5" w14:textId="168ADFF7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 (5 - 65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77732BA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52 (41.3)</w:t>
            </w:r>
          </w:p>
        </w:tc>
        <w:tc>
          <w:tcPr>
            <w:tcW w:w="1134" w:type="dxa"/>
          </w:tcPr>
          <w:p w14:paraId="69154D61" w14:textId="372661E6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292B4F46" w14:textId="77777777" w:rsidTr="008712BF">
        <w:tc>
          <w:tcPr>
            <w:tcW w:w="1418" w:type="dxa"/>
          </w:tcPr>
          <w:p w14:paraId="33B757E5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</w:t>
            </w:r>
          </w:p>
        </w:tc>
        <w:tc>
          <w:tcPr>
            <w:tcW w:w="2127" w:type="dxa"/>
          </w:tcPr>
          <w:p w14:paraId="1BB3BE64" w14:textId="3997521C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260 - 1390</w:t>
            </w:r>
          </w:p>
        </w:tc>
        <w:tc>
          <w:tcPr>
            <w:tcW w:w="1843" w:type="dxa"/>
          </w:tcPr>
          <w:p w14:paraId="4718C04F" w14:textId="55106AB8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410 (204 - 825)</w:t>
            </w:r>
          </w:p>
        </w:tc>
        <w:tc>
          <w:tcPr>
            <w:tcW w:w="2126" w:type="dxa"/>
          </w:tcPr>
          <w:p w14:paraId="1B966514" w14:textId="5B60D225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 (9.8)</w:t>
            </w:r>
            <w:r w:rsidR="00236ACA" w:rsidRPr="00A31C4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e</w:t>
            </w:r>
          </w:p>
        </w:tc>
        <w:tc>
          <w:tcPr>
            <w:tcW w:w="1134" w:type="dxa"/>
          </w:tcPr>
          <w:p w14:paraId="50E981F4" w14:textId="5686973C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437EDE67" w14:textId="77777777" w:rsidTr="008712BF">
        <w:tc>
          <w:tcPr>
            <w:tcW w:w="1418" w:type="dxa"/>
          </w:tcPr>
          <w:p w14:paraId="7D8CFDE7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IgG1</w:t>
            </w:r>
          </w:p>
        </w:tc>
        <w:tc>
          <w:tcPr>
            <w:tcW w:w="2127" w:type="dxa"/>
          </w:tcPr>
          <w:p w14:paraId="24F58014" w14:textId="29535610" w:rsidR="008712BF" w:rsidRPr="00A31C49" w:rsidRDefault="008712BF" w:rsidP="008712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200 - 770</w:t>
            </w:r>
          </w:p>
        </w:tc>
        <w:tc>
          <w:tcPr>
            <w:tcW w:w="1843" w:type="dxa"/>
          </w:tcPr>
          <w:p w14:paraId="0CA6855E" w14:textId="4900CA5C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301 (109 - 570)</w:t>
            </w:r>
          </w:p>
        </w:tc>
        <w:tc>
          <w:tcPr>
            <w:tcW w:w="2126" w:type="dxa"/>
          </w:tcPr>
          <w:p w14:paraId="6B570E09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22 (18.2)</w:t>
            </w:r>
          </w:p>
        </w:tc>
        <w:tc>
          <w:tcPr>
            <w:tcW w:w="1134" w:type="dxa"/>
          </w:tcPr>
          <w:p w14:paraId="0B0B1705" w14:textId="0464BB1B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28929F7F" w14:textId="77777777" w:rsidTr="008712BF">
        <w:tc>
          <w:tcPr>
            <w:tcW w:w="1418" w:type="dxa"/>
          </w:tcPr>
          <w:p w14:paraId="7526E91C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IgG2</w:t>
            </w:r>
          </w:p>
        </w:tc>
        <w:tc>
          <w:tcPr>
            <w:tcW w:w="2127" w:type="dxa"/>
          </w:tcPr>
          <w:p w14:paraId="70C9D340" w14:textId="07DA3759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43" w:type="dxa"/>
          </w:tcPr>
          <w:p w14:paraId="47CFC756" w14:textId="645B93A2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66 (29 - 146)</w:t>
            </w:r>
          </w:p>
        </w:tc>
        <w:tc>
          <w:tcPr>
            <w:tcW w:w="2126" w:type="dxa"/>
          </w:tcPr>
          <w:p w14:paraId="091F153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 (5.8)</w:t>
            </w:r>
          </w:p>
        </w:tc>
        <w:tc>
          <w:tcPr>
            <w:tcW w:w="1134" w:type="dxa"/>
          </w:tcPr>
          <w:p w14:paraId="3AF6C93B" w14:textId="4478E380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.03</w:t>
            </w:r>
          </w:p>
        </w:tc>
      </w:tr>
      <w:tr w:rsidR="008712BF" w:rsidRPr="00A31C49" w14:paraId="261F93E9" w14:textId="77777777" w:rsidTr="008712BF">
        <w:tc>
          <w:tcPr>
            <w:tcW w:w="1418" w:type="dxa"/>
          </w:tcPr>
          <w:p w14:paraId="1BFD946B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IgG3</w:t>
            </w:r>
          </w:p>
        </w:tc>
        <w:tc>
          <w:tcPr>
            <w:tcW w:w="2127" w:type="dxa"/>
          </w:tcPr>
          <w:p w14:paraId="6A339912" w14:textId="51DBA463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</w:tc>
        <w:tc>
          <w:tcPr>
            <w:tcW w:w="1843" w:type="dxa"/>
          </w:tcPr>
          <w:p w14:paraId="643187AB" w14:textId="589F5896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31 (8 - 114)</w:t>
            </w:r>
          </w:p>
        </w:tc>
        <w:tc>
          <w:tcPr>
            <w:tcW w:w="2126" w:type="dxa"/>
          </w:tcPr>
          <w:p w14:paraId="5B2EA840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 (8.3)</w:t>
            </w:r>
          </w:p>
        </w:tc>
        <w:tc>
          <w:tcPr>
            <w:tcW w:w="1134" w:type="dxa"/>
          </w:tcPr>
          <w:p w14:paraId="2A9B6287" w14:textId="6CBC77B2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0EC1998C" w14:textId="77777777" w:rsidTr="008712BF">
        <w:tc>
          <w:tcPr>
            <w:tcW w:w="1418" w:type="dxa"/>
          </w:tcPr>
          <w:p w14:paraId="247A1455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IgG4</w:t>
            </w:r>
          </w:p>
        </w:tc>
        <w:tc>
          <w:tcPr>
            <w:tcW w:w="2127" w:type="dxa"/>
          </w:tcPr>
          <w:p w14:paraId="7A6ACDAD" w14:textId="470B70F8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</w:tc>
        <w:tc>
          <w:tcPr>
            <w:tcW w:w="1843" w:type="dxa"/>
          </w:tcPr>
          <w:p w14:paraId="2AA0265E" w14:textId="5E92165D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(1 - 23)</w:t>
            </w:r>
          </w:p>
        </w:tc>
        <w:tc>
          <w:tcPr>
            <w:tcW w:w="2126" w:type="dxa"/>
          </w:tcPr>
          <w:p w14:paraId="5CECBDFC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(5.4)</w:t>
            </w:r>
          </w:p>
        </w:tc>
        <w:tc>
          <w:tcPr>
            <w:tcW w:w="1134" w:type="dxa"/>
          </w:tcPr>
          <w:p w14:paraId="44BC8185" w14:textId="24B29256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.06</w:t>
            </w:r>
          </w:p>
        </w:tc>
      </w:tr>
      <w:tr w:rsidR="008712BF" w:rsidRPr="00A31C49" w14:paraId="78349926" w14:textId="77777777" w:rsidTr="008712BF">
        <w:tc>
          <w:tcPr>
            <w:tcW w:w="1418" w:type="dxa"/>
          </w:tcPr>
          <w:p w14:paraId="342C40B7" w14:textId="77777777" w:rsidR="008712BF" w:rsidRPr="00A31C49" w:rsidRDefault="008712BF" w:rsidP="005F48E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12 months</w:t>
            </w:r>
          </w:p>
        </w:tc>
        <w:tc>
          <w:tcPr>
            <w:tcW w:w="2127" w:type="dxa"/>
          </w:tcPr>
          <w:p w14:paraId="20BB7071" w14:textId="3520BE8B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418C530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n=125</w:t>
            </w:r>
          </w:p>
        </w:tc>
        <w:tc>
          <w:tcPr>
            <w:tcW w:w="2126" w:type="dxa"/>
          </w:tcPr>
          <w:p w14:paraId="45516FFE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AB3363C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712BF" w:rsidRPr="00A31C49" w14:paraId="08F6C443" w14:textId="77777777" w:rsidTr="008712BF">
        <w:tc>
          <w:tcPr>
            <w:tcW w:w="1418" w:type="dxa"/>
          </w:tcPr>
          <w:p w14:paraId="14E44297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IgM</w:t>
            </w:r>
          </w:p>
        </w:tc>
        <w:tc>
          <w:tcPr>
            <w:tcW w:w="2127" w:type="dxa"/>
          </w:tcPr>
          <w:p w14:paraId="13DB5108" w14:textId="409AE214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1843" w:type="dxa"/>
          </w:tcPr>
          <w:p w14:paraId="722BB2AC" w14:textId="141F9B77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75 (30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133)</w:t>
            </w:r>
          </w:p>
        </w:tc>
        <w:tc>
          <w:tcPr>
            <w:tcW w:w="2126" w:type="dxa"/>
          </w:tcPr>
          <w:p w14:paraId="11727290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</w:tcPr>
          <w:p w14:paraId="4E114E54" w14:textId="57BE7616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.04</w:t>
            </w:r>
          </w:p>
        </w:tc>
      </w:tr>
      <w:tr w:rsidR="008712BF" w:rsidRPr="00A31C49" w14:paraId="64ECE484" w14:textId="77777777" w:rsidTr="008712BF">
        <w:tc>
          <w:tcPr>
            <w:tcW w:w="1418" w:type="dxa"/>
          </w:tcPr>
          <w:p w14:paraId="7DD3E659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IgA</w:t>
            </w:r>
          </w:p>
        </w:tc>
        <w:tc>
          <w:tcPr>
            <w:tcW w:w="2127" w:type="dxa"/>
          </w:tcPr>
          <w:p w14:paraId="4538E462" w14:textId="01238710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43" w:type="dxa"/>
          </w:tcPr>
          <w:p w14:paraId="02E62D89" w14:textId="0100325F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33 (5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83)</w:t>
            </w:r>
          </w:p>
        </w:tc>
        <w:tc>
          <w:tcPr>
            <w:tcW w:w="2126" w:type="dxa"/>
          </w:tcPr>
          <w:p w14:paraId="536D83C3" w14:textId="5E7B10C9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19 (15.4)</w:t>
            </w:r>
            <w:r w:rsidR="00236ACA" w:rsidRPr="00A31C4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134" w:type="dxa"/>
          </w:tcPr>
          <w:p w14:paraId="4ECE8C65" w14:textId="40C5142A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&lt;.001</w:t>
            </w:r>
          </w:p>
        </w:tc>
      </w:tr>
      <w:tr w:rsidR="008712BF" w:rsidRPr="00A31C49" w14:paraId="7F6F9483" w14:textId="77777777" w:rsidTr="008712BF">
        <w:tc>
          <w:tcPr>
            <w:tcW w:w="1418" w:type="dxa"/>
          </w:tcPr>
          <w:p w14:paraId="6F079662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</w:t>
            </w:r>
          </w:p>
        </w:tc>
        <w:tc>
          <w:tcPr>
            <w:tcW w:w="2127" w:type="dxa"/>
          </w:tcPr>
          <w:p w14:paraId="1121262A" w14:textId="54F5400D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0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43" w:type="dxa"/>
          </w:tcPr>
          <w:p w14:paraId="0A5948A5" w14:textId="2070824C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630 (255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1053)</w:t>
            </w:r>
          </w:p>
        </w:tc>
        <w:tc>
          <w:tcPr>
            <w:tcW w:w="2126" w:type="dxa"/>
          </w:tcPr>
          <w:p w14:paraId="1E4485D6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 (2.4)</w:t>
            </w:r>
          </w:p>
        </w:tc>
        <w:tc>
          <w:tcPr>
            <w:tcW w:w="1134" w:type="dxa"/>
          </w:tcPr>
          <w:p w14:paraId="349CD3A1" w14:textId="47CE8909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.6</w:t>
            </w:r>
            <w:r w:rsidR="00236ACA" w:rsidRPr="00A31C4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8712BF" w:rsidRPr="00A31C49" w14:paraId="02FF9DE3" w14:textId="77777777" w:rsidTr="008712BF">
        <w:tc>
          <w:tcPr>
            <w:tcW w:w="1418" w:type="dxa"/>
          </w:tcPr>
          <w:p w14:paraId="76A15B4D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IgG1</w:t>
            </w:r>
          </w:p>
        </w:tc>
        <w:tc>
          <w:tcPr>
            <w:tcW w:w="2127" w:type="dxa"/>
          </w:tcPr>
          <w:p w14:paraId="2738809A" w14:textId="27FBC155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0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82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43" w:type="dxa"/>
          </w:tcPr>
          <w:p w14:paraId="49B93DF0" w14:textId="6D188847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470 (170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836)</w:t>
            </w:r>
          </w:p>
        </w:tc>
        <w:tc>
          <w:tcPr>
            <w:tcW w:w="2126" w:type="dxa"/>
          </w:tcPr>
          <w:p w14:paraId="628A08DC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8 (7.1)</w:t>
            </w:r>
          </w:p>
        </w:tc>
        <w:tc>
          <w:tcPr>
            <w:tcW w:w="1134" w:type="dxa"/>
          </w:tcPr>
          <w:p w14:paraId="0A6FEDBA" w14:textId="596BE6E0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.008</w:t>
            </w:r>
          </w:p>
        </w:tc>
      </w:tr>
      <w:tr w:rsidR="008712BF" w:rsidRPr="00A31C49" w14:paraId="2438AC76" w14:textId="77777777" w:rsidTr="008712BF">
        <w:tc>
          <w:tcPr>
            <w:tcW w:w="1418" w:type="dxa"/>
          </w:tcPr>
          <w:p w14:paraId="2358D27A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IgG2</w:t>
            </w:r>
          </w:p>
        </w:tc>
        <w:tc>
          <w:tcPr>
            <w:tcW w:w="2127" w:type="dxa"/>
          </w:tcPr>
          <w:p w14:paraId="218F50F7" w14:textId="581924BB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43" w:type="dxa"/>
          </w:tcPr>
          <w:p w14:paraId="377C100D" w14:textId="4DA07652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76 (27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175)</w:t>
            </w:r>
          </w:p>
        </w:tc>
        <w:tc>
          <w:tcPr>
            <w:tcW w:w="2126" w:type="dxa"/>
          </w:tcPr>
          <w:p w14:paraId="2D80A33B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9 (8.0)</w:t>
            </w:r>
          </w:p>
        </w:tc>
        <w:tc>
          <w:tcPr>
            <w:tcW w:w="1134" w:type="dxa"/>
          </w:tcPr>
          <w:p w14:paraId="79509A34" w14:textId="1B84F99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.002</w:t>
            </w:r>
          </w:p>
        </w:tc>
      </w:tr>
      <w:tr w:rsidR="008712BF" w:rsidRPr="00A31C49" w14:paraId="6BBCB678" w14:textId="77777777" w:rsidTr="008712BF">
        <w:tc>
          <w:tcPr>
            <w:tcW w:w="1418" w:type="dxa"/>
          </w:tcPr>
          <w:p w14:paraId="2D3CF02D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IgG3</w:t>
            </w:r>
          </w:p>
        </w:tc>
        <w:tc>
          <w:tcPr>
            <w:tcW w:w="2127" w:type="dxa"/>
          </w:tcPr>
          <w:p w14:paraId="15D6C8DD" w14:textId="56920FC0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107</w:t>
            </w:r>
          </w:p>
        </w:tc>
        <w:tc>
          <w:tcPr>
            <w:tcW w:w="1843" w:type="dxa"/>
          </w:tcPr>
          <w:p w14:paraId="398CE394" w14:textId="20F8EB58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37 (14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122)</w:t>
            </w:r>
          </w:p>
        </w:tc>
        <w:tc>
          <w:tcPr>
            <w:tcW w:w="2126" w:type="dxa"/>
          </w:tcPr>
          <w:p w14:paraId="6D037683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3 (2.7)</w:t>
            </w:r>
          </w:p>
        </w:tc>
        <w:tc>
          <w:tcPr>
            <w:tcW w:w="1134" w:type="dxa"/>
          </w:tcPr>
          <w:p w14:paraId="78FBB787" w14:textId="23AD1A72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.5</w:t>
            </w:r>
            <w:r w:rsidR="00236ACA" w:rsidRPr="00A31C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8712BF" w:rsidRPr="00A31C49" w14:paraId="43FCA5B8" w14:textId="77777777" w:rsidTr="008712BF">
        <w:tc>
          <w:tcPr>
            <w:tcW w:w="1418" w:type="dxa"/>
          </w:tcPr>
          <w:p w14:paraId="41B10052" w14:textId="77777777" w:rsidR="008712BF" w:rsidRPr="00A31C49" w:rsidRDefault="008712BF" w:rsidP="005F48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IgG4</w:t>
            </w:r>
          </w:p>
        </w:tc>
        <w:tc>
          <w:tcPr>
            <w:tcW w:w="2127" w:type="dxa"/>
          </w:tcPr>
          <w:p w14:paraId="3E6624D4" w14:textId="767359D3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843" w:type="dxa"/>
          </w:tcPr>
          <w:p w14:paraId="5ADA0189" w14:textId="1A66007B" w:rsidR="008712BF" w:rsidRPr="00A31C49" w:rsidRDefault="008712BF" w:rsidP="00CA468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 (0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CA468C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73)</w:t>
            </w:r>
          </w:p>
        </w:tc>
        <w:tc>
          <w:tcPr>
            <w:tcW w:w="2126" w:type="dxa"/>
          </w:tcPr>
          <w:p w14:paraId="7879B910" w14:textId="77777777" w:rsidR="008712BF" w:rsidRPr="00A31C49" w:rsidRDefault="008712BF" w:rsidP="005F48E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5 (4.4)</w:t>
            </w:r>
          </w:p>
        </w:tc>
        <w:tc>
          <w:tcPr>
            <w:tcW w:w="1134" w:type="dxa"/>
          </w:tcPr>
          <w:p w14:paraId="312DC573" w14:textId="1B46CF64" w:rsidR="008712BF" w:rsidRPr="00A31C49" w:rsidRDefault="008712BF" w:rsidP="00236AC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.15</w:t>
            </w:r>
          </w:p>
        </w:tc>
      </w:tr>
    </w:tbl>
    <w:p w14:paraId="51371A66" w14:textId="1A9240F8" w:rsidR="00DF60B9" w:rsidRPr="00A31C49" w:rsidRDefault="008712BF" w:rsidP="009B3E18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US"/>
        </w:rPr>
        <w:t>SI conversion factor: To convert to g/L multiply by 0.01</w:t>
      </w:r>
      <w:r w:rsidRPr="00A31C49">
        <w:rPr>
          <w:rFonts w:ascii="Arial" w:hAnsi="Arial" w:cs="Arial"/>
          <w:sz w:val="20"/>
          <w:szCs w:val="20"/>
          <w:lang w:val="en-GB"/>
        </w:rPr>
        <w:br/>
      </w:r>
      <w:r w:rsidR="00236ACA" w:rsidRPr="00A31C49">
        <w:rPr>
          <w:rFonts w:ascii="Arial" w:hAnsi="Arial" w:cs="Arial"/>
          <w:sz w:val="20"/>
          <w:szCs w:val="20"/>
          <w:lang w:val="en-GB"/>
        </w:rPr>
        <w:t>a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Data are displayed as medians (2.5</w:t>
      </w:r>
      <w:r w:rsidR="009B3E18" w:rsidRPr="00A31C4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– 97.5</w:t>
      </w:r>
      <w:r w:rsidR="009B3E18" w:rsidRPr="00A31C4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percentile) and as number of infants with counts below the 2.5</w:t>
      </w:r>
      <w:r w:rsidR="009B3E18" w:rsidRPr="00A31C4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percentile of the reference value. </w:t>
      </w:r>
      <w:r w:rsidR="00236ACA" w:rsidRPr="00A31C49">
        <w:rPr>
          <w:rFonts w:ascii="Arial" w:hAnsi="Arial" w:cs="Arial"/>
          <w:sz w:val="20"/>
          <w:szCs w:val="20"/>
          <w:lang w:val="en-GB"/>
        </w:rPr>
        <w:br/>
        <w:t xml:space="preserve">b derived from </w:t>
      </w:r>
      <w:hyperlink r:id="rId6" w:history="1">
        <w:r w:rsidR="00236ACA" w:rsidRPr="00A31C49">
          <w:rPr>
            <w:rStyle w:val="Hyperlink"/>
            <w:rFonts w:ascii="Arial" w:hAnsi="Arial" w:cs="Arial"/>
            <w:sz w:val="20"/>
            <w:szCs w:val="20"/>
            <w:lang w:val="en-GB"/>
          </w:rPr>
          <w:t>https://www.sanquin.org/nl/producten-en-diensten/diagnostiek/diagnostische-testen/index</w:t>
        </w:r>
      </w:hyperlink>
      <w:r w:rsidR="00236ACA" w:rsidRPr="00A31C49">
        <w:rPr>
          <w:rFonts w:ascii="Arial" w:hAnsi="Arial" w:cs="Arial"/>
          <w:sz w:val="20"/>
          <w:szCs w:val="20"/>
          <w:lang w:val="en-GB"/>
        </w:rPr>
        <w:br/>
        <w:t xml:space="preserve">c </w:t>
      </w:r>
      <w:r w:rsidR="00C65F79" w:rsidRPr="00A31C49">
        <w:rPr>
          <w:rFonts w:ascii="Arial" w:hAnsi="Arial" w:cs="Arial"/>
          <w:sz w:val="20"/>
          <w:szCs w:val="20"/>
          <w:lang w:val="en-GB"/>
        </w:rPr>
        <w:t xml:space="preserve">One sided p 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values are derived from one sample binomial tests, comparing the observed percentage of children with immunoglobulin levels below the 2.5th percentile of the reference value to the expected percentage (2.5). </w:t>
      </w:r>
      <w:r w:rsidR="00236ACA" w:rsidRPr="00A31C49">
        <w:rPr>
          <w:rFonts w:ascii="Arial" w:hAnsi="Arial" w:cs="Arial"/>
          <w:sz w:val="20"/>
          <w:szCs w:val="20"/>
          <w:lang w:val="en-GB"/>
        </w:rPr>
        <w:br/>
        <w:t>d I</w:t>
      </w:r>
      <w:r w:rsidR="009B3E18" w:rsidRPr="00A31C49">
        <w:rPr>
          <w:rFonts w:ascii="Arial" w:hAnsi="Arial" w:cs="Arial"/>
          <w:sz w:val="20"/>
          <w:szCs w:val="20"/>
          <w:lang w:val="en-GB"/>
        </w:rPr>
        <w:t>nfants with immunoglobulin levels lower than the lower limit of quantification (LLOQ) and higher than the 2.5</w:t>
      </w:r>
      <w:r w:rsidR="009B3E18" w:rsidRPr="00A31C4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percentile of the reference value were excluded from the one sample binomial test. For example, at 2 mon</w:t>
      </w:r>
      <w:r w:rsidR="003214BC" w:rsidRPr="00A31C49">
        <w:rPr>
          <w:rFonts w:ascii="Arial" w:hAnsi="Arial" w:cs="Arial"/>
          <w:sz w:val="20"/>
          <w:szCs w:val="20"/>
          <w:lang w:val="en-GB"/>
        </w:rPr>
        <w:t>ths, infants with IgA levels &lt;5 mg/</w:t>
      </w:r>
      <w:proofErr w:type="spellStart"/>
      <w:r w:rsidR="003214BC" w:rsidRPr="00A31C49">
        <w:rPr>
          <w:rFonts w:ascii="Arial" w:hAnsi="Arial" w:cs="Arial"/>
          <w:sz w:val="20"/>
          <w:szCs w:val="20"/>
          <w:lang w:val="en-GB"/>
        </w:rPr>
        <w:t>dL</w:t>
      </w:r>
      <w:proofErr w:type="spellEnd"/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were excluded. The following number of infants were excluded: at 2 months for IgM 2 infants, IgA 13 infants, IgG 1 infant, IgG4 3 infants; at 6 months for IgA 7 infants, IgG 3 infants, IgG4 8 infants; at 12 months fo</w:t>
      </w:r>
      <w:r w:rsidR="00236ACA" w:rsidRPr="00A31C49">
        <w:rPr>
          <w:rFonts w:ascii="Arial" w:hAnsi="Arial" w:cs="Arial"/>
          <w:sz w:val="20"/>
          <w:szCs w:val="20"/>
          <w:lang w:val="en-GB"/>
        </w:rPr>
        <w:t>r IgA 1 infants, IgG4 1 infant.</w:t>
      </w:r>
      <w:r w:rsidR="00236ACA" w:rsidRPr="00A31C49">
        <w:rPr>
          <w:rFonts w:ascii="Arial" w:hAnsi="Arial" w:cs="Arial"/>
          <w:sz w:val="20"/>
          <w:szCs w:val="20"/>
          <w:lang w:val="en-GB"/>
        </w:rPr>
        <w:br/>
        <w:t>e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</w:t>
      </w:r>
      <w:r w:rsidR="00236ACA" w:rsidRPr="00A31C49">
        <w:rPr>
          <w:rFonts w:ascii="Arial" w:hAnsi="Arial" w:cs="Arial"/>
          <w:sz w:val="20"/>
          <w:szCs w:val="20"/>
          <w:lang w:val="en-GB"/>
        </w:rPr>
        <w:t>M</w:t>
      </w:r>
      <w:r w:rsidR="009B3E18" w:rsidRPr="00A31C49">
        <w:rPr>
          <w:rFonts w:ascii="Arial" w:hAnsi="Arial" w:cs="Arial"/>
          <w:sz w:val="20"/>
          <w:szCs w:val="20"/>
          <w:lang w:val="en-GB"/>
        </w:rPr>
        <w:t>ild IgG defic</w:t>
      </w:r>
      <w:r w:rsidR="000F2854" w:rsidRPr="00A31C49">
        <w:rPr>
          <w:rFonts w:ascii="Arial" w:hAnsi="Arial" w:cs="Arial"/>
          <w:sz w:val="20"/>
          <w:szCs w:val="20"/>
          <w:lang w:val="en-GB"/>
        </w:rPr>
        <w:t>iency ranging from 1</w:t>
      </w:r>
      <w:r w:rsidR="00236ACA" w:rsidRPr="00A31C49">
        <w:rPr>
          <w:rFonts w:ascii="Arial" w:hAnsi="Arial" w:cs="Arial"/>
          <w:sz w:val="20"/>
          <w:szCs w:val="20"/>
          <w:lang w:val="en-GB"/>
        </w:rPr>
        <w:t>7</w:t>
      </w:r>
      <w:r w:rsidR="000F2854" w:rsidRPr="00A31C49">
        <w:rPr>
          <w:rFonts w:ascii="Arial" w:hAnsi="Arial" w:cs="Arial"/>
          <w:sz w:val="20"/>
          <w:szCs w:val="20"/>
          <w:lang w:val="en-GB"/>
        </w:rPr>
        <w:t>0-2</w:t>
      </w:r>
      <w:r w:rsidR="00236ACA" w:rsidRPr="00A31C49">
        <w:rPr>
          <w:rFonts w:ascii="Arial" w:hAnsi="Arial" w:cs="Arial"/>
          <w:sz w:val="20"/>
          <w:szCs w:val="20"/>
          <w:lang w:val="en-GB"/>
        </w:rPr>
        <w:t xml:space="preserve">40 </w:t>
      </w:r>
      <w:r w:rsidR="003214BC" w:rsidRPr="00A31C49">
        <w:rPr>
          <w:rFonts w:ascii="Arial" w:hAnsi="Arial" w:cs="Arial"/>
          <w:sz w:val="20"/>
          <w:szCs w:val="20"/>
          <w:lang w:val="en-GB"/>
        </w:rPr>
        <w:t>m</w:t>
      </w:r>
      <w:r w:rsidR="00236ACA" w:rsidRPr="00A31C49">
        <w:rPr>
          <w:rFonts w:ascii="Arial" w:hAnsi="Arial" w:cs="Arial"/>
          <w:sz w:val="20"/>
          <w:szCs w:val="20"/>
          <w:lang w:val="en-GB"/>
        </w:rPr>
        <w:t>g/</w:t>
      </w:r>
      <w:proofErr w:type="spellStart"/>
      <w:r w:rsidR="003214BC" w:rsidRPr="00A31C49">
        <w:rPr>
          <w:rFonts w:ascii="Arial" w:hAnsi="Arial" w:cs="Arial"/>
          <w:sz w:val="20"/>
          <w:szCs w:val="20"/>
          <w:lang w:val="en-GB"/>
        </w:rPr>
        <w:t>d</w:t>
      </w:r>
      <w:r w:rsidR="00236ACA" w:rsidRPr="00A31C49">
        <w:rPr>
          <w:rFonts w:ascii="Arial" w:hAnsi="Arial" w:cs="Arial"/>
          <w:sz w:val="20"/>
          <w:szCs w:val="20"/>
          <w:lang w:val="en-GB"/>
        </w:rPr>
        <w:t>L</w:t>
      </w:r>
      <w:proofErr w:type="spellEnd"/>
      <w:r w:rsidR="00236ACA" w:rsidRPr="00A31C49">
        <w:rPr>
          <w:rFonts w:ascii="Arial" w:hAnsi="Arial" w:cs="Arial"/>
          <w:sz w:val="20"/>
          <w:szCs w:val="20"/>
          <w:lang w:val="en-GB"/>
        </w:rPr>
        <w:br/>
        <w:t>f M</w:t>
      </w:r>
      <w:r w:rsidR="009B3E18" w:rsidRPr="00A31C49">
        <w:rPr>
          <w:rFonts w:ascii="Arial" w:hAnsi="Arial" w:cs="Arial"/>
          <w:sz w:val="20"/>
          <w:szCs w:val="20"/>
          <w:lang w:val="en-GB"/>
        </w:rPr>
        <w:t>ostly mil</w:t>
      </w:r>
      <w:r w:rsidR="000F2854" w:rsidRPr="00A31C49">
        <w:rPr>
          <w:rFonts w:ascii="Arial" w:hAnsi="Arial" w:cs="Arial"/>
          <w:sz w:val="20"/>
          <w:szCs w:val="20"/>
          <w:lang w:val="en-GB"/>
        </w:rPr>
        <w:t xml:space="preserve">d IgA deficiency ranging from </w:t>
      </w:r>
      <w:r w:rsidR="009B3E18" w:rsidRPr="00A31C49">
        <w:rPr>
          <w:rFonts w:ascii="Arial" w:hAnsi="Arial" w:cs="Arial"/>
          <w:sz w:val="20"/>
          <w:szCs w:val="20"/>
          <w:lang w:val="en-GB"/>
        </w:rPr>
        <w:t>10</w:t>
      </w:r>
      <w:r w:rsidR="000F2854" w:rsidRPr="00A31C49">
        <w:rPr>
          <w:rFonts w:ascii="Arial" w:hAnsi="Arial" w:cs="Arial"/>
          <w:sz w:val="20"/>
          <w:szCs w:val="20"/>
          <w:lang w:val="en-GB"/>
        </w:rPr>
        <w:t>-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18 </w:t>
      </w:r>
      <w:r w:rsidR="000F2854" w:rsidRPr="00A31C49">
        <w:rPr>
          <w:rFonts w:ascii="Arial" w:hAnsi="Arial" w:cs="Arial"/>
          <w:sz w:val="20"/>
          <w:szCs w:val="20"/>
          <w:lang w:val="en-GB"/>
        </w:rPr>
        <w:t>m</w:t>
      </w:r>
      <w:r w:rsidR="009B3E18" w:rsidRPr="00A31C49">
        <w:rPr>
          <w:rFonts w:ascii="Arial" w:hAnsi="Arial" w:cs="Arial"/>
          <w:sz w:val="20"/>
          <w:szCs w:val="20"/>
          <w:lang w:val="en-GB"/>
        </w:rPr>
        <w:t>g/</w:t>
      </w:r>
      <w:proofErr w:type="spellStart"/>
      <w:r w:rsidR="000F2854" w:rsidRPr="00A31C49">
        <w:rPr>
          <w:rFonts w:ascii="Arial" w:hAnsi="Arial" w:cs="Arial"/>
          <w:sz w:val="20"/>
          <w:szCs w:val="20"/>
          <w:lang w:val="en-GB"/>
        </w:rPr>
        <w:t>d</w:t>
      </w:r>
      <w:r w:rsidR="009B3E18" w:rsidRPr="00A31C49">
        <w:rPr>
          <w:rFonts w:ascii="Arial" w:hAnsi="Arial" w:cs="Arial"/>
          <w:sz w:val="20"/>
          <w:szCs w:val="20"/>
          <w:lang w:val="en-GB"/>
        </w:rPr>
        <w:t>L</w:t>
      </w:r>
      <w:proofErr w:type="spellEnd"/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 (15 infants). One infant</w:t>
      </w:r>
      <w:r w:rsidR="000F2854" w:rsidRPr="00A31C49">
        <w:rPr>
          <w:rFonts w:ascii="Arial" w:hAnsi="Arial" w:cs="Arial"/>
          <w:sz w:val="20"/>
          <w:szCs w:val="20"/>
          <w:lang w:val="en-GB"/>
        </w:rPr>
        <w:t xml:space="preserve"> had an IgA concentration of </w:t>
      </w:r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3 </w:t>
      </w:r>
      <w:r w:rsidR="000F2854" w:rsidRPr="00A31C49">
        <w:rPr>
          <w:rFonts w:ascii="Arial" w:hAnsi="Arial" w:cs="Arial"/>
          <w:sz w:val="20"/>
          <w:szCs w:val="20"/>
          <w:lang w:val="en-GB"/>
        </w:rPr>
        <w:t>m</w:t>
      </w:r>
      <w:r w:rsidR="009B3E18" w:rsidRPr="00A31C49">
        <w:rPr>
          <w:rFonts w:ascii="Arial" w:hAnsi="Arial" w:cs="Arial"/>
          <w:sz w:val="20"/>
          <w:szCs w:val="20"/>
          <w:lang w:val="en-GB"/>
        </w:rPr>
        <w:t>g/</w:t>
      </w:r>
      <w:proofErr w:type="spellStart"/>
      <w:r w:rsidR="000F2854" w:rsidRPr="00A31C49">
        <w:rPr>
          <w:rFonts w:ascii="Arial" w:hAnsi="Arial" w:cs="Arial"/>
          <w:sz w:val="20"/>
          <w:szCs w:val="20"/>
          <w:lang w:val="en-GB"/>
        </w:rPr>
        <w:t>d</w:t>
      </w:r>
      <w:r w:rsidR="009B3E18" w:rsidRPr="00A31C49">
        <w:rPr>
          <w:rFonts w:ascii="Arial" w:hAnsi="Arial" w:cs="Arial"/>
          <w:sz w:val="20"/>
          <w:szCs w:val="20"/>
          <w:lang w:val="en-GB"/>
        </w:rPr>
        <w:t>L</w:t>
      </w:r>
      <w:proofErr w:type="spellEnd"/>
      <w:r w:rsidR="009B3E18" w:rsidRPr="00A31C49">
        <w:rPr>
          <w:rFonts w:ascii="Arial" w:hAnsi="Arial" w:cs="Arial"/>
          <w:sz w:val="20"/>
          <w:szCs w:val="20"/>
          <w:lang w:val="en-GB"/>
        </w:rPr>
        <w:t xml:space="preserve">. </w:t>
      </w:r>
      <w:r w:rsidR="00236ACA" w:rsidRPr="00A31C49">
        <w:rPr>
          <w:rFonts w:ascii="Arial" w:hAnsi="Arial" w:cs="Arial"/>
          <w:sz w:val="20"/>
          <w:szCs w:val="20"/>
          <w:lang w:val="en-GB"/>
        </w:rPr>
        <w:br/>
        <w:t>Abbreviations: IBD, inflammatory bowel disease. IgM, immunoglobulin M. IgA, immunoglobulin A, IgG, immunoglobulin G.</w:t>
      </w:r>
    </w:p>
    <w:p w14:paraId="2823482C" w14:textId="77777777" w:rsidR="00DF60B9" w:rsidRPr="00A31C49" w:rsidRDefault="00DF60B9">
      <w:pPr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br w:type="page"/>
      </w:r>
    </w:p>
    <w:p w14:paraId="396E32F8" w14:textId="3CE36F79" w:rsidR="009B3E18" w:rsidRPr="00A31C49" w:rsidRDefault="00A00996" w:rsidP="009B3E18">
      <w:pPr>
        <w:rPr>
          <w:rFonts w:ascii="Arial" w:hAnsi="Arial" w:cs="Arial"/>
          <w:b/>
          <w:sz w:val="20"/>
          <w:szCs w:val="20"/>
          <w:lang w:val="en-GB"/>
        </w:rPr>
      </w:pPr>
      <w:r w:rsidRPr="00A31C4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0F2854" w:rsidRPr="00A31C49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6637FA">
        <w:rPr>
          <w:rFonts w:ascii="Arial" w:hAnsi="Arial" w:cs="Arial"/>
          <w:b/>
          <w:sz w:val="20"/>
          <w:szCs w:val="20"/>
          <w:lang w:val="en-GB"/>
        </w:rPr>
        <w:t>14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. Infections leading to h</w:t>
      </w:r>
      <w:r w:rsidR="00DF60B9" w:rsidRPr="00A31C49">
        <w:rPr>
          <w:rFonts w:ascii="Arial" w:hAnsi="Arial" w:cs="Arial"/>
          <w:b/>
          <w:sz w:val="20"/>
          <w:szCs w:val="20"/>
          <w:lang w:val="en-GB"/>
        </w:rPr>
        <w:t>ospitalization in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 xml:space="preserve"> t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he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f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irst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year of l</w:t>
      </w:r>
      <w:r w:rsidR="002161C8" w:rsidRPr="00A31C49">
        <w:rPr>
          <w:rFonts w:ascii="Arial" w:hAnsi="Arial" w:cs="Arial"/>
          <w:b/>
          <w:sz w:val="20"/>
          <w:szCs w:val="20"/>
          <w:lang w:val="en-GB"/>
        </w:rPr>
        <w:t>ife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 in</w:t>
      </w:r>
      <w:r w:rsidR="00DF60B9" w:rsidRPr="00A31C4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i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nfants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b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orn to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m</w:t>
      </w:r>
      <w:r w:rsidR="00236ACA" w:rsidRPr="00A31C49">
        <w:rPr>
          <w:rFonts w:ascii="Arial" w:hAnsi="Arial" w:cs="Arial"/>
          <w:b/>
          <w:sz w:val="20"/>
          <w:szCs w:val="20"/>
          <w:lang w:val="en-GB"/>
        </w:rPr>
        <w:t xml:space="preserve">others </w:t>
      </w:r>
      <w:r w:rsidR="00AF4C89" w:rsidRPr="00A31C49">
        <w:rPr>
          <w:rFonts w:ascii="Arial" w:hAnsi="Arial" w:cs="Arial"/>
          <w:b/>
          <w:sz w:val="20"/>
          <w:szCs w:val="20"/>
          <w:lang w:val="en-GB"/>
        </w:rPr>
        <w:t>w</w:t>
      </w:r>
      <w:r w:rsidR="00DF60B9" w:rsidRPr="00A31C49">
        <w:rPr>
          <w:rFonts w:ascii="Arial" w:hAnsi="Arial" w:cs="Arial"/>
          <w:b/>
          <w:sz w:val="20"/>
          <w:szCs w:val="20"/>
          <w:lang w:val="en-GB"/>
        </w:rPr>
        <w:t>ith IBD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70"/>
        <w:gridCol w:w="4446"/>
      </w:tblGrid>
      <w:tr w:rsidR="002B64D4" w:rsidRPr="00A31C49" w14:paraId="68721764" w14:textId="77777777" w:rsidTr="00236ACA">
        <w:tc>
          <w:tcPr>
            <w:tcW w:w="4789" w:type="dxa"/>
          </w:tcPr>
          <w:p w14:paraId="4B8EC48A" w14:textId="77777777" w:rsidR="002B64D4" w:rsidRPr="00A31C49" w:rsidRDefault="002B64D4" w:rsidP="009B3E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703" w:type="dxa"/>
          </w:tcPr>
          <w:p w14:paraId="7FDDCC00" w14:textId="7455236D" w:rsidR="002B64D4" w:rsidRPr="00A31C49" w:rsidRDefault="002B64D4" w:rsidP="009B3E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IBD cohort </w:t>
            </w:r>
          </w:p>
          <w:p w14:paraId="3F16CAE2" w14:textId="1F96B973" w:rsidR="002B64D4" w:rsidRPr="00A31C49" w:rsidRDefault="002B64D4" w:rsidP="009B3E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n=137</w:t>
            </w:r>
          </w:p>
        </w:tc>
      </w:tr>
      <w:tr w:rsidR="002B64D4" w:rsidRPr="00A31C49" w14:paraId="6291B7FA" w14:textId="3F294A6F" w:rsidTr="00236ACA">
        <w:tc>
          <w:tcPr>
            <w:tcW w:w="4789" w:type="dxa"/>
          </w:tcPr>
          <w:p w14:paraId="4BF2E042" w14:textId="74E5CE28" w:rsidR="002B64D4" w:rsidRPr="00A31C49" w:rsidRDefault="002B64D4" w:rsidP="009B3E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Type of infection</w:t>
            </w:r>
          </w:p>
        </w:tc>
        <w:tc>
          <w:tcPr>
            <w:tcW w:w="4703" w:type="dxa"/>
          </w:tcPr>
          <w:p w14:paraId="3F921739" w14:textId="5018A1D2" w:rsidR="002B64D4" w:rsidRPr="00A31C49" w:rsidRDefault="002B64D4" w:rsidP="009B3E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 of infants (%)</w:t>
            </w:r>
          </w:p>
        </w:tc>
      </w:tr>
      <w:tr w:rsidR="002B64D4" w:rsidRPr="00A31C49" w14:paraId="512C1D61" w14:textId="77777777" w:rsidTr="00236ACA">
        <w:tc>
          <w:tcPr>
            <w:tcW w:w="4789" w:type="dxa"/>
          </w:tcPr>
          <w:p w14:paraId="7A9DB07D" w14:textId="7BD5F312" w:rsidR="002B64D4" w:rsidRPr="00A31C49" w:rsidRDefault="002B64D4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Respiratory tract infection</w:t>
            </w:r>
          </w:p>
        </w:tc>
        <w:tc>
          <w:tcPr>
            <w:tcW w:w="4703" w:type="dxa"/>
          </w:tcPr>
          <w:p w14:paraId="0E889A3C" w14:textId="77777777" w:rsidR="002B64D4" w:rsidRPr="00A31C49" w:rsidRDefault="002B64D4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64D4" w:rsidRPr="00A31C49" w14:paraId="43F3B4DB" w14:textId="1B97E174" w:rsidTr="00236ACA">
        <w:tc>
          <w:tcPr>
            <w:tcW w:w="4789" w:type="dxa"/>
          </w:tcPr>
          <w:p w14:paraId="0B4BDC99" w14:textId="70FF90BE" w:rsidR="002B64D4" w:rsidRPr="00A31C49" w:rsidRDefault="002B64D4" w:rsidP="002161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  Viral </w:t>
            </w:r>
          </w:p>
        </w:tc>
        <w:tc>
          <w:tcPr>
            <w:tcW w:w="4703" w:type="dxa"/>
          </w:tcPr>
          <w:p w14:paraId="785A86D6" w14:textId="3CDD4864" w:rsidR="002B64D4" w:rsidRPr="00A31C49" w:rsidRDefault="003D1CEA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6 (4.4</w:t>
            </w:r>
            <w:r w:rsidR="002B64D4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2B64D4" w:rsidRPr="00A31C49" w14:paraId="2A83175C" w14:textId="1880F292" w:rsidTr="00236ACA">
        <w:tc>
          <w:tcPr>
            <w:tcW w:w="4789" w:type="dxa"/>
          </w:tcPr>
          <w:p w14:paraId="776E0BCC" w14:textId="2566778E" w:rsidR="002B64D4" w:rsidRPr="00A31C49" w:rsidRDefault="002B64D4" w:rsidP="002161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  Bacterial </w:t>
            </w:r>
          </w:p>
        </w:tc>
        <w:tc>
          <w:tcPr>
            <w:tcW w:w="4703" w:type="dxa"/>
          </w:tcPr>
          <w:p w14:paraId="53C793EF" w14:textId="5A3695EA" w:rsidR="002B64D4" w:rsidRPr="00A31C49" w:rsidRDefault="002B64D4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0 (0)</w:t>
            </w:r>
          </w:p>
        </w:tc>
      </w:tr>
      <w:tr w:rsidR="002B64D4" w:rsidRPr="00A31C49" w14:paraId="27E5F37B" w14:textId="77777777" w:rsidTr="00236ACA">
        <w:tc>
          <w:tcPr>
            <w:tcW w:w="4789" w:type="dxa"/>
          </w:tcPr>
          <w:p w14:paraId="79C729D3" w14:textId="1FFA35D1" w:rsidR="002B64D4" w:rsidRPr="00A31C49" w:rsidRDefault="002B64D4" w:rsidP="002161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  Unknown</w:t>
            </w:r>
          </w:p>
        </w:tc>
        <w:tc>
          <w:tcPr>
            <w:tcW w:w="4703" w:type="dxa"/>
          </w:tcPr>
          <w:p w14:paraId="689C76E4" w14:textId="72E9586B" w:rsidR="002B64D4" w:rsidRPr="00A31C49" w:rsidRDefault="003D1CEA" w:rsidP="002B64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(1.5</w:t>
            </w:r>
            <w:r w:rsidR="002B64D4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2B64D4" w:rsidRPr="00A31C49" w14:paraId="124F3356" w14:textId="18454BF8" w:rsidTr="00236ACA">
        <w:tc>
          <w:tcPr>
            <w:tcW w:w="4789" w:type="dxa"/>
          </w:tcPr>
          <w:p w14:paraId="0223EE9B" w14:textId="5915B75D" w:rsidR="002B64D4" w:rsidRPr="00A31C49" w:rsidRDefault="002B64D4" w:rsidP="002161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Urinary tract infection </w:t>
            </w:r>
          </w:p>
        </w:tc>
        <w:tc>
          <w:tcPr>
            <w:tcW w:w="4703" w:type="dxa"/>
          </w:tcPr>
          <w:p w14:paraId="37855D0B" w14:textId="64F001E4" w:rsidR="002B64D4" w:rsidRPr="00A31C49" w:rsidRDefault="003D1CEA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2 (1.5</w:t>
            </w:r>
            <w:r w:rsidR="002B64D4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2B64D4" w:rsidRPr="00A31C49" w14:paraId="3EE5EA05" w14:textId="12A07300" w:rsidTr="00236ACA">
        <w:tc>
          <w:tcPr>
            <w:tcW w:w="4789" w:type="dxa"/>
          </w:tcPr>
          <w:p w14:paraId="0371278A" w14:textId="72228826" w:rsidR="002B64D4" w:rsidRPr="00A31C49" w:rsidRDefault="002B64D4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Gastrointestinal infection </w:t>
            </w:r>
          </w:p>
        </w:tc>
        <w:tc>
          <w:tcPr>
            <w:tcW w:w="4703" w:type="dxa"/>
          </w:tcPr>
          <w:p w14:paraId="27067C93" w14:textId="5D5D5B74" w:rsidR="002B64D4" w:rsidRPr="00A31C49" w:rsidRDefault="00236ACA" w:rsidP="002B64D4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3D1CEA" w:rsidRPr="00A31C49">
              <w:rPr>
                <w:rFonts w:ascii="Arial" w:hAnsi="Arial" w:cs="Arial"/>
                <w:sz w:val="20"/>
                <w:szCs w:val="20"/>
                <w:lang w:val="en-GB"/>
              </w:rPr>
              <w:t xml:space="preserve"> (0.7</w:t>
            </w:r>
            <w:r w:rsidR="002B64D4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2B64D4" w:rsidRPr="00A31C49" w14:paraId="164BD518" w14:textId="3717BEFD" w:rsidTr="00236ACA">
        <w:tc>
          <w:tcPr>
            <w:tcW w:w="4789" w:type="dxa"/>
          </w:tcPr>
          <w:p w14:paraId="154F9AC2" w14:textId="5AB25D60" w:rsidR="002B64D4" w:rsidRPr="00A31C49" w:rsidRDefault="002B64D4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Skin and soft tissue</w:t>
            </w:r>
          </w:p>
        </w:tc>
        <w:tc>
          <w:tcPr>
            <w:tcW w:w="4703" w:type="dxa"/>
          </w:tcPr>
          <w:p w14:paraId="29F0CF42" w14:textId="6AF617B8" w:rsidR="002B64D4" w:rsidRPr="00A31C49" w:rsidRDefault="003D1CEA" w:rsidP="009B3E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C49">
              <w:rPr>
                <w:rFonts w:ascii="Arial" w:hAnsi="Arial" w:cs="Arial"/>
                <w:sz w:val="20"/>
                <w:szCs w:val="20"/>
                <w:lang w:val="en-GB"/>
              </w:rPr>
              <w:t>1 (0.7</w:t>
            </w:r>
            <w:r w:rsidR="002B64D4" w:rsidRPr="00A31C4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470BDE18" w14:textId="43B3C089" w:rsidR="00DF60B9" w:rsidRPr="00A31C49" w:rsidRDefault="00236ACA" w:rsidP="002B64D4">
      <w:pPr>
        <w:pStyle w:val="Lijstalinea"/>
        <w:ind w:left="0"/>
        <w:rPr>
          <w:rFonts w:ascii="Arial" w:hAnsi="Arial" w:cs="Arial"/>
          <w:sz w:val="20"/>
          <w:szCs w:val="20"/>
          <w:lang w:val="en-GB"/>
        </w:rPr>
      </w:pPr>
      <w:r w:rsidRPr="00A31C49">
        <w:rPr>
          <w:rFonts w:ascii="Arial" w:hAnsi="Arial" w:cs="Arial"/>
          <w:sz w:val="20"/>
          <w:szCs w:val="20"/>
          <w:lang w:val="en-GB"/>
        </w:rPr>
        <w:t xml:space="preserve">a </w:t>
      </w:r>
      <w:r w:rsidR="002B64D4" w:rsidRPr="00A31C49">
        <w:rPr>
          <w:rFonts w:ascii="Arial" w:hAnsi="Arial" w:cs="Arial"/>
          <w:sz w:val="20"/>
          <w:szCs w:val="20"/>
          <w:lang w:val="en-GB"/>
        </w:rPr>
        <w:t>one infant with a Medium chain acyl-CoA dehydrogenase (MCAD) deficiency was admitted twice during the first year of life</w:t>
      </w:r>
      <w:r w:rsidRPr="00A31C49">
        <w:rPr>
          <w:rFonts w:ascii="Arial" w:hAnsi="Arial" w:cs="Arial"/>
          <w:sz w:val="20"/>
          <w:szCs w:val="20"/>
          <w:lang w:val="en-GB"/>
        </w:rPr>
        <w:br/>
        <w:t xml:space="preserve">Abbreviation: IBD, inflammatory bowel disease </w:t>
      </w:r>
    </w:p>
    <w:p w14:paraId="49FCABF9" w14:textId="77BA139B" w:rsidR="00D6111A" w:rsidRDefault="00D6111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 w:type="page"/>
      </w:r>
    </w:p>
    <w:p w14:paraId="632E3121" w14:textId="57450F0F" w:rsidR="00D6111A" w:rsidRPr="00A31C49" w:rsidRDefault="00D6111A" w:rsidP="00D6111A">
      <w:pPr>
        <w:rPr>
          <w:rFonts w:ascii="Arial" w:hAnsi="Arial" w:cs="Arial"/>
          <w:b/>
          <w:sz w:val="20"/>
          <w:szCs w:val="20"/>
        </w:rPr>
      </w:pPr>
      <w:proofErr w:type="spellStart"/>
      <w:r w:rsidRPr="00A31C49">
        <w:rPr>
          <w:rFonts w:ascii="Arial" w:hAnsi="Arial" w:cs="Arial"/>
          <w:b/>
          <w:sz w:val="20"/>
          <w:szCs w:val="20"/>
        </w:rPr>
        <w:lastRenderedPageBreak/>
        <w:t>Supplementary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Table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  <w:r w:rsidR="006637FA">
        <w:rPr>
          <w:rFonts w:ascii="Arial" w:hAnsi="Arial" w:cs="Arial"/>
          <w:b/>
          <w:sz w:val="20"/>
          <w:szCs w:val="20"/>
        </w:rPr>
        <w:t>5</w:t>
      </w:r>
      <w:r w:rsidRPr="00A31C49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Vaccination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schedule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IBD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cohort</w:t>
      </w:r>
      <w:r w:rsidRPr="00A31C49">
        <w:rPr>
          <w:rFonts w:ascii="Arial" w:hAnsi="Arial" w:cs="Arial"/>
          <w:b/>
          <w:sz w:val="20"/>
          <w:szCs w:val="20"/>
          <w:vertAlign w:val="superscript"/>
        </w:rPr>
        <w:t>a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51"/>
        <w:gridCol w:w="3116"/>
        <w:gridCol w:w="2749"/>
      </w:tblGrid>
      <w:tr w:rsidR="00D6111A" w:rsidRPr="00A31C49" w14:paraId="60B89E8F" w14:textId="77777777" w:rsidTr="00D6111A">
        <w:tc>
          <w:tcPr>
            <w:tcW w:w="3151" w:type="dxa"/>
          </w:tcPr>
          <w:p w14:paraId="7E1FAD21" w14:textId="77777777" w:rsidR="00D6111A" w:rsidRPr="00A31C49" w:rsidRDefault="00D6111A" w:rsidP="00D611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3116" w:type="dxa"/>
          </w:tcPr>
          <w:p w14:paraId="2041CBA4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</w:rPr>
              <w:t>Injection</w:t>
            </w:r>
            <w:proofErr w:type="spellEnd"/>
            <w:r w:rsidRPr="00A31C49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749" w:type="dxa"/>
          </w:tcPr>
          <w:p w14:paraId="172E27C6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</w:rPr>
              <w:t>Injection</w:t>
            </w:r>
            <w:proofErr w:type="spellEnd"/>
            <w:r w:rsidRPr="00A31C49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D6111A" w:rsidRPr="00A31C49" w14:paraId="0EAF73DE" w14:textId="77777777" w:rsidTr="00D6111A">
        <w:tc>
          <w:tcPr>
            <w:tcW w:w="3151" w:type="dxa"/>
          </w:tcPr>
          <w:p w14:paraId="25A7C6AB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22+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gestation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maternal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>)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16" w:type="dxa"/>
          </w:tcPr>
          <w:p w14:paraId="307D451F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Tdap</w:t>
            </w:r>
          </w:p>
        </w:tc>
        <w:tc>
          <w:tcPr>
            <w:tcW w:w="2749" w:type="dxa"/>
          </w:tcPr>
          <w:p w14:paraId="50D1762D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111A" w:rsidRPr="00A31C49" w14:paraId="46ACC730" w14:textId="77777777" w:rsidTr="00D6111A">
        <w:tc>
          <w:tcPr>
            <w:tcW w:w="3151" w:type="dxa"/>
          </w:tcPr>
          <w:p w14:paraId="7BFCC51D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2B22F5F4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DTaP5-IPV-Hib-HepB</w:t>
            </w:r>
          </w:p>
        </w:tc>
        <w:tc>
          <w:tcPr>
            <w:tcW w:w="2749" w:type="dxa"/>
          </w:tcPr>
          <w:p w14:paraId="77425466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111A" w:rsidRPr="00A31C49" w14:paraId="40F7AAEA" w14:textId="77777777" w:rsidTr="00D6111A">
        <w:tc>
          <w:tcPr>
            <w:tcW w:w="3151" w:type="dxa"/>
          </w:tcPr>
          <w:p w14:paraId="6D625945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7107AE4A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DTaP5-IPV-Hib-HepB</w:t>
            </w:r>
          </w:p>
        </w:tc>
        <w:tc>
          <w:tcPr>
            <w:tcW w:w="2749" w:type="dxa"/>
          </w:tcPr>
          <w:p w14:paraId="4EB64165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  <w:tr w:rsidR="00D6111A" w:rsidRPr="00A31C49" w14:paraId="00046C36" w14:textId="77777777" w:rsidTr="00D6111A">
        <w:tc>
          <w:tcPr>
            <w:tcW w:w="3151" w:type="dxa"/>
          </w:tcPr>
          <w:p w14:paraId="7864AA12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48DD774A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DTaP5-IPV-Hib-HepB</w:t>
            </w:r>
          </w:p>
        </w:tc>
        <w:tc>
          <w:tcPr>
            <w:tcW w:w="2749" w:type="dxa"/>
          </w:tcPr>
          <w:p w14:paraId="73362A5F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  <w:tr w:rsidR="00D6111A" w:rsidRPr="00A31C49" w14:paraId="6A3F5F08" w14:textId="77777777" w:rsidTr="00D6111A">
        <w:tc>
          <w:tcPr>
            <w:tcW w:w="3151" w:type="dxa"/>
          </w:tcPr>
          <w:p w14:paraId="44B80419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11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6281FA90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DTaP5-IPV-Hib-HepB</w:t>
            </w:r>
          </w:p>
        </w:tc>
        <w:tc>
          <w:tcPr>
            <w:tcW w:w="2749" w:type="dxa"/>
          </w:tcPr>
          <w:p w14:paraId="2F7658F4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</w:tbl>
    <w:p w14:paraId="1C2DA04F" w14:textId="61729B18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A31C49">
        <w:rPr>
          <w:rFonts w:ascii="Arial" w:hAnsi="Arial" w:cs="Arial"/>
          <w:sz w:val="20"/>
          <w:szCs w:val="20"/>
        </w:rPr>
        <w:t>vaccinations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administered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according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to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Dutch National </w:t>
      </w:r>
      <w:proofErr w:type="spellStart"/>
      <w:r w:rsidRPr="00A31C49">
        <w:rPr>
          <w:rFonts w:ascii="Arial" w:hAnsi="Arial" w:cs="Arial"/>
          <w:sz w:val="20"/>
          <w:szCs w:val="20"/>
        </w:rPr>
        <w:t>Immunization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Program, </w:t>
      </w:r>
      <w:proofErr w:type="spellStart"/>
      <w:r w:rsidRPr="00A31C49">
        <w:rPr>
          <w:rFonts w:ascii="Arial" w:hAnsi="Arial" w:cs="Arial"/>
          <w:sz w:val="20"/>
          <w:szCs w:val="20"/>
        </w:rPr>
        <w:t>offered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by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National </w:t>
      </w:r>
      <w:proofErr w:type="spellStart"/>
      <w:r w:rsidRPr="00A31C49">
        <w:rPr>
          <w:rFonts w:ascii="Arial" w:hAnsi="Arial" w:cs="Arial"/>
          <w:sz w:val="20"/>
          <w:szCs w:val="20"/>
        </w:rPr>
        <w:t>Institute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for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Public Health </w:t>
      </w:r>
      <w:proofErr w:type="spellStart"/>
      <w:r w:rsidRPr="00A31C49">
        <w:rPr>
          <w:rFonts w:ascii="Arial" w:hAnsi="Arial" w:cs="Arial"/>
          <w:sz w:val="20"/>
          <w:szCs w:val="20"/>
        </w:rPr>
        <w:t>and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Environment (RIVM), as </w:t>
      </w:r>
      <w:proofErr w:type="spellStart"/>
      <w:r w:rsidRPr="00A31C49">
        <w:rPr>
          <w:rFonts w:ascii="Arial" w:hAnsi="Arial" w:cs="Arial"/>
          <w:sz w:val="20"/>
          <w:szCs w:val="20"/>
        </w:rPr>
        <w:t>applicable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during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study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period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(2018-202</w:t>
      </w:r>
      <w:r w:rsidR="000C06C3">
        <w:rPr>
          <w:rFonts w:ascii="Arial" w:hAnsi="Arial" w:cs="Arial"/>
          <w:sz w:val="20"/>
          <w:szCs w:val="20"/>
        </w:rPr>
        <w:t xml:space="preserve">2). Schedule </w:t>
      </w:r>
      <w:proofErr w:type="spellStart"/>
      <w:r w:rsidR="000C06C3">
        <w:rPr>
          <w:rFonts w:ascii="Arial" w:hAnsi="Arial" w:cs="Arial"/>
          <w:sz w:val="20"/>
          <w:szCs w:val="20"/>
        </w:rPr>
        <w:t>adapted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06C3">
        <w:rPr>
          <w:rFonts w:ascii="Arial" w:hAnsi="Arial" w:cs="Arial"/>
          <w:sz w:val="20"/>
          <w:szCs w:val="20"/>
        </w:rPr>
        <w:t>from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[43-45</w:t>
      </w:r>
      <w:r w:rsidRPr="00A31C49">
        <w:rPr>
          <w:rFonts w:ascii="Arial" w:hAnsi="Arial" w:cs="Arial"/>
          <w:sz w:val="20"/>
          <w:szCs w:val="20"/>
        </w:rPr>
        <w:t xml:space="preserve">]. </w:t>
      </w:r>
    </w:p>
    <w:p w14:paraId="1D6BA77B" w14:textId="77777777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</w:rPr>
        <w:t xml:space="preserve">b  </w:t>
      </w:r>
      <w:proofErr w:type="spellStart"/>
      <w:r w:rsidRPr="00A31C49">
        <w:rPr>
          <w:rFonts w:ascii="Arial" w:hAnsi="Arial" w:cs="Arial"/>
          <w:sz w:val="20"/>
          <w:szCs w:val="20"/>
        </w:rPr>
        <w:t>all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pregnant </w:t>
      </w:r>
      <w:proofErr w:type="spellStart"/>
      <w:r w:rsidRPr="00A31C49">
        <w:rPr>
          <w:rFonts w:ascii="Arial" w:hAnsi="Arial" w:cs="Arial"/>
          <w:sz w:val="20"/>
          <w:szCs w:val="20"/>
        </w:rPr>
        <w:t>women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were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offered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maternal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Tdap </w:t>
      </w:r>
      <w:proofErr w:type="spellStart"/>
      <w:r w:rsidRPr="00A31C49">
        <w:rPr>
          <w:rFonts w:ascii="Arial" w:hAnsi="Arial" w:cs="Arial"/>
          <w:sz w:val="20"/>
          <w:szCs w:val="20"/>
        </w:rPr>
        <w:t>vaccination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as part of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National </w:t>
      </w:r>
      <w:proofErr w:type="spellStart"/>
      <w:r w:rsidRPr="00A31C49">
        <w:rPr>
          <w:rFonts w:ascii="Arial" w:hAnsi="Arial" w:cs="Arial"/>
          <w:sz w:val="20"/>
          <w:szCs w:val="20"/>
        </w:rPr>
        <w:t>Immunization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Program, </w:t>
      </w:r>
      <w:proofErr w:type="spellStart"/>
      <w:r w:rsidRPr="00A31C49">
        <w:rPr>
          <w:rFonts w:ascii="Arial" w:hAnsi="Arial" w:cs="Arial"/>
          <w:sz w:val="20"/>
          <w:szCs w:val="20"/>
        </w:rPr>
        <w:t>however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31C49">
        <w:rPr>
          <w:rFonts w:ascii="Arial" w:hAnsi="Arial" w:cs="Arial"/>
          <w:sz w:val="20"/>
          <w:szCs w:val="20"/>
        </w:rPr>
        <w:t>being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non-Tdap </w:t>
      </w:r>
      <w:proofErr w:type="spellStart"/>
      <w:r w:rsidRPr="00A31C49">
        <w:rPr>
          <w:rFonts w:ascii="Arial" w:hAnsi="Arial" w:cs="Arial"/>
          <w:sz w:val="20"/>
          <w:szCs w:val="20"/>
        </w:rPr>
        <w:t>vaccinated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was no </w:t>
      </w:r>
      <w:proofErr w:type="spellStart"/>
      <w:r w:rsidRPr="00A31C49">
        <w:rPr>
          <w:rFonts w:ascii="Arial" w:hAnsi="Arial" w:cs="Arial"/>
          <w:sz w:val="20"/>
          <w:szCs w:val="20"/>
        </w:rPr>
        <w:t>exclusion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criteria </w:t>
      </w:r>
      <w:proofErr w:type="spellStart"/>
      <w:r w:rsidRPr="00A31C49">
        <w:rPr>
          <w:rFonts w:ascii="Arial" w:hAnsi="Arial" w:cs="Arial"/>
          <w:sz w:val="20"/>
          <w:szCs w:val="20"/>
        </w:rPr>
        <w:t>for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study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participation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. </w:t>
      </w:r>
    </w:p>
    <w:p w14:paraId="4604D6AD" w14:textId="77777777" w:rsidR="00D6111A" w:rsidRPr="00A31C49" w:rsidRDefault="00D6111A" w:rsidP="00D6111A">
      <w:pPr>
        <w:spacing w:after="0"/>
        <w:rPr>
          <w:rFonts w:ascii="Arial" w:hAnsi="Arial" w:cs="Arial"/>
          <w:i/>
          <w:sz w:val="20"/>
          <w:szCs w:val="20"/>
        </w:rPr>
      </w:pPr>
      <w:proofErr w:type="spellStart"/>
      <w:r w:rsidRPr="00A31C49">
        <w:rPr>
          <w:rFonts w:ascii="Arial" w:hAnsi="Arial" w:cs="Arial"/>
          <w:sz w:val="20"/>
          <w:szCs w:val="20"/>
        </w:rPr>
        <w:t>Abbreviations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31C49">
        <w:rPr>
          <w:rFonts w:ascii="Arial" w:hAnsi="Arial" w:cs="Arial"/>
          <w:sz w:val="20"/>
          <w:szCs w:val="20"/>
        </w:rPr>
        <w:t>wk</w:t>
      </w:r>
      <w:proofErr w:type="spellEnd"/>
      <w:r w:rsidRPr="00A31C49">
        <w:rPr>
          <w:rFonts w:ascii="Arial" w:hAnsi="Arial" w:cs="Arial"/>
          <w:sz w:val="20"/>
          <w:szCs w:val="20"/>
        </w:rPr>
        <w:t>, weeks; Tdap, tetanus-</w:t>
      </w:r>
      <w:proofErr w:type="spellStart"/>
      <w:r w:rsidRPr="00A31C49">
        <w:rPr>
          <w:rFonts w:ascii="Arial" w:hAnsi="Arial" w:cs="Arial"/>
          <w:sz w:val="20"/>
          <w:szCs w:val="20"/>
        </w:rPr>
        <w:t>diphtheria</w:t>
      </w:r>
      <w:proofErr w:type="spellEnd"/>
      <w:r w:rsidRPr="00A31C49">
        <w:rPr>
          <w:rFonts w:ascii="Arial" w:hAnsi="Arial" w:cs="Arial"/>
          <w:sz w:val="20"/>
          <w:szCs w:val="20"/>
        </w:rPr>
        <w:t>-</w:t>
      </w:r>
      <w:proofErr w:type="spellStart"/>
      <w:r w:rsidRPr="00A31C49">
        <w:rPr>
          <w:rFonts w:ascii="Arial" w:hAnsi="Arial" w:cs="Arial"/>
          <w:sz w:val="20"/>
          <w:szCs w:val="20"/>
        </w:rPr>
        <w:t>acellular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pertussis vaccine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Boostrix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  <w:r w:rsidRPr="00A31C49">
        <w:rPr>
          <w:rFonts w:ascii="Arial" w:hAnsi="Arial" w:cs="Arial"/>
          <w:sz w:val="20"/>
          <w:szCs w:val="20"/>
        </w:rPr>
        <w:t xml:space="preserve">; DTaP5-IPV-Hib-HepB, </w:t>
      </w:r>
      <w:proofErr w:type="spellStart"/>
      <w:r w:rsidRPr="00A31C49">
        <w:rPr>
          <w:rFonts w:ascii="Arial" w:hAnsi="Arial" w:cs="Arial"/>
          <w:sz w:val="20"/>
          <w:szCs w:val="20"/>
        </w:rPr>
        <w:t>diphtheria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-tetanus-five antigen </w:t>
      </w:r>
      <w:proofErr w:type="spellStart"/>
      <w:r w:rsidRPr="00A31C49">
        <w:rPr>
          <w:rFonts w:ascii="Arial" w:hAnsi="Arial" w:cs="Arial"/>
          <w:sz w:val="20"/>
          <w:szCs w:val="20"/>
        </w:rPr>
        <w:t>acellular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pertussis-</w:t>
      </w:r>
      <w:proofErr w:type="spellStart"/>
      <w:r w:rsidRPr="00A31C49">
        <w:rPr>
          <w:rFonts w:ascii="Arial" w:hAnsi="Arial" w:cs="Arial"/>
          <w:sz w:val="20"/>
          <w:szCs w:val="20"/>
        </w:rPr>
        <w:t>inactivated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poliovirus-</w:t>
      </w:r>
      <w:proofErr w:type="spellStart"/>
      <w:r w:rsidRPr="00A31C49">
        <w:rPr>
          <w:rFonts w:ascii="Arial" w:hAnsi="Arial" w:cs="Arial"/>
          <w:sz w:val="20"/>
          <w:szCs w:val="20"/>
        </w:rPr>
        <w:t>haemophilus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influenza type b-hepatitis B vaccine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Vaxelis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  <w:r w:rsidRPr="00A31C49">
        <w:rPr>
          <w:rFonts w:ascii="Arial" w:hAnsi="Arial" w:cs="Arial"/>
          <w:sz w:val="20"/>
          <w:szCs w:val="20"/>
        </w:rPr>
        <w:t xml:space="preserve">, PCV10, 10-valent </w:t>
      </w:r>
      <w:proofErr w:type="spellStart"/>
      <w:r w:rsidRPr="00A31C49">
        <w:rPr>
          <w:rFonts w:ascii="Arial" w:hAnsi="Arial" w:cs="Arial"/>
          <w:sz w:val="20"/>
          <w:szCs w:val="20"/>
        </w:rPr>
        <w:t>pneumococcal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conjugate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vaccine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Synflorix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</w:p>
    <w:p w14:paraId="42AC7F24" w14:textId="77777777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</w:p>
    <w:p w14:paraId="6E966F2D" w14:textId="77777777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</w:p>
    <w:p w14:paraId="1C340F28" w14:textId="0DEE842A" w:rsidR="00D6111A" w:rsidRPr="00A31C49" w:rsidRDefault="00D6111A" w:rsidP="00D6111A">
      <w:pPr>
        <w:rPr>
          <w:rFonts w:ascii="Arial" w:hAnsi="Arial" w:cs="Arial"/>
          <w:b/>
          <w:sz w:val="20"/>
          <w:szCs w:val="20"/>
        </w:rPr>
      </w:pPr>
      <w:proofErr w:type="spellStart"/>
      <w:r w:rsidRPr="00A31C49">
        <w:rPr>
          <w:rFonts w:ascii="Arial" w:hAnsi="Arial" w:cs="Arial"/>
          <w:b/>
          <w:sz w:val="20"/>
          <w:szCs w:val="20"/>
        </w:rPr>
        <w:t>Supplementary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Table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r w:rsidR="006637FA">
        <w:rPr>
          <w:rFonts w:ascii="Arial" w:hAnsi="Arial" w:cs="Arial"/>
          <w:b/>
          <w:sz w:val="20"/>
          <w:szCs w:val="20"/>
        </w:rPr>
        <w:t>16</w:t>
      </w:r>
      <w:r w:rsidRPr="00A31C49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Vaccination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schedule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control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cohort</w:t>
      </w:r>
      <w:r w:rsidRPr="00A31C49">
        <w:rPr>
          <w:rFonts w:ascii="Arial" w:hAnsi="Arial" w:cs="Arial"/>
          <w:b/>
          <w:sz w:val="20"/>
          <w:szCs w:val="20"/>
          <w:vertAlign w:val="superscript"/>
        </w:rPr>
        <w:t>a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51"/>
        <w:gridCol w:w="3116"/>
        <w:gridCol w:w="2749"/>
      </w:tblGrid>
      <w:tr w:rsidR="00D6111A" w:rsidRPr="00A31C49" w14:paraId="7937C247" w14:textId="77777777" w:rsidTr="00D6111A">
        <w:tc>
          <w:tcPr>
            <w:tcW w:w="3151" w:type="dxa"/>
          </w:tcPr>
          <w:p w14:paraId="1436241C" w14:textId="77777777" w:rsidR="00D6111A" w:rsidRPr="00A31C49" w:rsidRDefault="00D6111A" w:rsidP="00D611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C49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3116" w:type="dxa"/>
          </w:tcPr>
          <w:p w14:paraId="7C1410F2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</w:rPr>
              <w:t>Injection</w:t>
            </w:r>
            <w:proofErr w:type="spellEnd"/>
            <w:r w:rsidRPr="00A31C49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749" w:type="dxa"/>
          </w:tcPr>
          <w:p w14:paraId="28DB1EC2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31C49">
              <w:rPr>
                <w:rFonts w:ascii="Arial" w:hAnsi="Arial" w:cs="Arial"/>
                <w:b/>
                <w:sz w:val="20"/>
                <w:szCs w:val="20"/>
              </w:rPr>
              <w:t>Injection</w:t>
            </w:r>
            <w:proofErr w:type="spellEnd"/>
            <w:r w:rsidRPr="00A31C49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D6111A" w:rsidRPr="00A31C49" w14:paraId="0CB470BC" w14:textId="77777777" w:rsidTr="00D6111A">
        <w:tc>
          <w:tcPr>
            <w:tcW w:w="3151" w:type="dxa"/>
          </w:tcPr>
          <w:p w14:paraId="6B251AC5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30-32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gestation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maternal</w:t>
            </w:r>
            <w:proofErr w:type="spellEnd"/>
            <w:r w:rsidRPr="00A31C49">
              <w:rPr>
                <w:rFonts w:ascii="Arial" w:hAnsi="Arial" w:cs="Arial"/>
                <w:sz w:val="20"/>
                <w:szCs w:val="20"/>
              </w:rPr>
              <w:t>)</w:t>
            </w:r>
            <w:r w:rsidRPr="00A31C49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116" w:type="dxa"/>
          </w:tcPr>
          <w:p w14:paraId="0980F6E0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Tdap</w:t>
            </w:r>
          </w:p>
        </w:tc>
        <w:tc>
          <w:tcPr>
            <w:tcW w:w="2749" w:type="dxa"/>
          </w:tcPr>
          <w:p w14:paraId="338B93DE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111A" w:rsidRPr="00A31C49" w14:paraId="1B819701" w14:textId="77777777" w:rsidTr="00D6111A">
        <w:tc>
          <w:tcPr>
            <w:tcW w:w="3151" w:type="dxa"/>
          </w:tcPr>
          <w:p w14:paraId="0155A1E9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4D31114E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49" w:type="dxa"/>
          </w:tcPr>
          <w:p w14:paraId="6E71B6E0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111A" w:rsidRPr="00A31C49" w14:paraId="649191B2" w14:textId="77777777" w:rsidTr="00D6111A">
        <w:tc>
          <w:tcPr>
            <w:tcW w:w="3151" w:type="dxa"/>
          </w:tcPr>
          <w:p w14:paraId="558ABCEE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467EDFCF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DTaP3-IPV-Hib-HepB</w:t>
            </w:r>
          </w:p>
        </w:tc>
        <w:tc>
          <w:tcPr>
            <w:tcW w:w="2749" w:type="dxa"/>
          </w:tcPr>
          <w:p w14:paraId="0C5CF0E1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  <w:tr w:rsidR="00D6111A" w:rsidRPr="00A31C49" w14:paraId="313C4FD0" w14:textId="77777777" w:rsidTr="00D6111A">
        <w:tc>
          <w:tcPr>
            <w:tcW w:w="3151" w:type="dxa"/>
          </w:tcPr>
          <w:p w14:paraId="3F8F4F14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77D97DF1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DTaP3-IPV-Hib-HepB</w:t>
            </w:r>
          </w:p>
        </w:tc>
        <w:tc>
          <w:tcPr>
            <w:tcW w:w="2749" w:type="dxa"/>
          </w:tcPr>
          <w:p w14:paraId="6DC171EC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  <w:tr w:rsidR="00D6111A" w:rsidRPr="00A31C49" w14:paraId="1B89F144" w14:textId="77777777" w:rsidTr="00D6111A">
        <w:tc>
          <w:tcPr>
            <w:tcW w:w="3151" w:type="dxa"/>
          </w:tcPr>
          <w:p w14:paraId="71CEB9BF" w14:textId="77777777" w:rsidR="00D6111A" w:rsidRPr="00A31C49" w:rsidRDefault="00D6111A" w:rsidP="00D6111A">
            <w:pPr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 xml:space="preserve">11 </w:t>
            </w:r>
            <w:proofErr w:type="spellStart"/>
            <w:r w:rsidRPr="00A31C49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3116" w:type="dxa"/>
          </w:tcPr>
          <w:p w14:paraId="22B8D6C4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DTaP3-IPV-Hib-HepB</w:t>
            </w:r>
          </w:p>
        </w:tc>
        <w:tc>
          <w:tcPr>
            <w:tcW w:w="2749" w:type="dxa"/>
          </w:tcPr>
          <w:p w14:paraId="2813D2C7" w14:textId="77777777" w:rsidR="00D6111A" w:rsidRPr="00A31C49" w:rsidRDefault="00D6111A" w:rsidP="00D61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C49">
              <w:rPr>
                <w:rFonts w:ascii="Arial" w:hAnsi="Arial" w:cs="Arial"/>
                <w:sz w:val="20"/>
                <w:szCs w:val="20"/>
              </w:rPr>
              <w:t>PCV10</w:t>
            </w:r>
          </w:p>
        </w:tc>
      </w:tr>
    </w:tbl>
    <w:p w14:paraId="15F9706F" w14:textId="1E780931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A31C49">
        <w:rPr>
          <w:rFonts w:ascii="Arial" w:hAnsi="Arial" w:cs="Arial"/>
          <w:sz w:val="20"/>
          <w:szCs w:val="20"/>
        </w:rPr>
        <w:t>vaccinations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administered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according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to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Dutch National </w:t>
      </w:r>
      <w:proofErr w:type="spellStart"/>
      <w:r w:rsidRPr="00A31C49">
        <w:rPr>
          <w:rFonts w:ascii="Arial" w:hAnsi="Arial" w:cs="Arial"/>
          <w:sz w:val="20"/>
          <w:szCs w:val="20"/>
        </w:rPr>
        <w:t>Immunization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Program, </w:t>
      </w:r>
      <w:proofErr w:type="spellStart"/>
      <w:r w:rsidRPr="00A31C49">
        <w:rPr>
          <w:rFonts w:ascii="Arial" w:hAnsi="Arial" w:cs="Arial"/>
          <w:sz w:val="20"/>
          <w:szCs w:val="20"/>
        </w:rPr>
        <w:t>offered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by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National </w:t>
      </w:r>
      <w:proofErr w:type="spellStart"/>
      <w:r w:rsidRPr="00A31C49">
        <w:rPr>
          <w:rFonts w:ascii="Arial" w:hAnsi="Arial" w:cs="Arial"/>
          <w:sz w:val="20"/>
          <w:szCs w:val="20"/>
        </w:rPr>
        <w:t>Institute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for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Public Health </w:t>
      </w:r>
      <w:proofErr w:type="spellStart"/>
      <w:r w:rsidRPr="00A31C49">
        <w:rPr>
          <w:rFonts w:ascii="Arial" w:hAnsi="Arial" w:cs="Arial"/>
          <w:sz w:val="20"/>
          <w:szCs w:val="20"/>
        </w:rPr>
        <w:t>and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Environment (RIVM), as </w:t>
      </w:r>
      <w:proofErr w:type="spellStart"/>
      <w:r w:rsidRPr="00A31C49">
        <w:rPr>
          <w:rFonts w:ascii="Arial" w:hAnsi="Arial" w:cs="Arial"/>
          <w:sz w:val="20"/>
          <w:szCs w:val="20"/>
        </w:rPr>
        <w:t>applicable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during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study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period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previously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published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control cohort (2014-2016) [</w:t>
      </w:r>
      <w:r w:rsidR="000C06C3">
        <w:rPr>
          <w:rFonts w:ascii="Arial" w:hAnsi="Arial" w:cs="Arial"/>
          <w:sz w:val="20"/>
          <w:szCs w:val="20"/>
        </w:rPr>
        <w:t xml:space="preserve">41]. Schedule </w:t>
      </w:r>
      <w:proofErr w:type="spellStart"/>
      <w:r w:rsidR="000C06C3">
        <w:rPr>
          <w:rFonts w:ascii="Arial" w:hAnsi="Arial" w:cs="Arial"/>
          <w:sz w:val="20"/>
          <w:szCs w:val="20"/>
        </w:rPr>
        <w:t>adapted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06C3">
        <w:rPr>
          <w:rFonts w:ascii="Arial" w:hAnsi="Arial" w:cs="Arial"/>
          <w:sz w:val="20"/>
          <w:szCs w:val="20"/>
        </w:rPr>
        <w:t>from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[43-45</w:t>
      </w:r>
      <w:r w:rsidRPr="00A31C49">
        <w:rPr>
          <w:rFonts w:ascii="Arial" w:hAnsi="Arial" w:cs="Arial"/>
          <w:sz w:val="20"/>
          <w:szCs w:val="20"/>
        </w:rPr>
        <w:t xml:space="preserve">]. </w:t>
      </w:r>
      <w:proofErr w:type="spellStart"/>
      <w:r w:rsidRPr="00A31C49">
        <w:rPr>
          <w:rFonts w:ascii="Arial" w:hAnsi="Arial" w:cs="Arial"/>
          <w:sz w:val="20"/>
          <w:szCs w:val="20"/>
        </w:rPr>
        <w:t>Within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control cohort, </w:t>
      </w:r>
      <w:proofErr w:type="spellStart"/>
      <w:r w:rsidRPr="00A31C49">
        <w:rPr>
          <w:rFonts w:ascii="Arial" w:hAnsi="Arial" w:cs="Arial"/>
          <w:sz w:val="20"/>
          <w:szCs w:val="20"/>
        </w:rPr>
        <w:t>maternal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Tdap </w:t>
      </w:r>
      <w:proofErr w:type="spellStart"/>
      <w:r w:rsidRPr="00A31C49">
        <w:rPr>
          <w:rFonts w:ascii="Arial" w:hAnsi="Arial" w:cs="Arial"/>
          <w:sz w:val="20"/>
          <w:szCs w:val="20"/>
        </w:rPr>
        <w:t>vaccination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was </w:t>
      </w:r>
      <w:proofErr w:type="spellStart"/>
      <w:r w:rsidRPr="00A31C49">
        <w:rPr>
          <w:rFonts w:ascii="Arial" w:hAnsi="Arial" w:cs="Arial"/>
          <w:sz w:val="20"/>
          <w:szCs w:val="20"/>
        </w:rPr>
        <w:t>not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part of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National </w:t>
      </w:r>
      <w:proofErr w:type="spellStart"/>
      <w:r w:rsidRPr="00A31C49">
        <w:rPr>
          <w:rFonts w:ascii="Arial" w:hAnsi="Arial" w:cs="Arial"/>
          <w:sz w:val="20"/>
          <w:szCs w:val="20"/>
        </w:rPr>
        <w:t>Immunization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Program but was </w:t>
      </w:r>
      <w:proofErr w:type="spellStart"/>
      <w:r w:rsidRPr="00A31C49">
        <w:rPr>
          <w:rFonts w:ascii="Arial" w:hAnsi="Arial" w:cs="Arial"/>
          <w:sz w:val="20"/>
          <w:szCs w:val="20"/>
        </w:rPr>
        <w:t>administered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as part of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study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protocol. </w:t>
      </w:r>
    </w:p>
    <w:p w14:paraId="1D5B04AE" w14:textId="33340598" w:rsidR="00D6111A" w:rsidRPr="00A31C49" w:rsidRDefault="00D6111A" w:rsidP="00D6111A">
      <w:pPr>
        <w:spacing w:after="0"/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sz w:val="20"/>
          <w:szCs w:val="20"/>
        </w:rPr>
        <w:t xml:space="preserve">b  As part of </w:t>
      </w:r>
      <w:proofErr w:type="spellStart"/>
      <w:r w:rsidRPr="00A31C49">
        <w:rPr>
          <w:rFonts w:ascii="Arial" w:hAnsi="Arial" w:cs="Arial"/>
          <w:sz w:val="20"/>
          <w:szCs w:val="20"/>
        </w:rPr>
        <w:t>the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study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protocol, </w:t>
      </w:r>
      <w:proofErr w:type="spellStart"/>
      <w:r w:rsidRPr="00A31C49">
        <w:rPr>
          <w:rFonts w:ascii="Arial" w:hAnsi="Arial" w:cs="Arial"/>
          <w:sz w:val="20"/>
          <w:szCs w:val="20"/>
        </w:rPr>
        <w:t>women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either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received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a Tdap vaccine </w:t>
      </w:r>
      <w:proofErr w:type="spellStart"/>
      <w:r w:rsidRPr="00A31C49">
        <w:rPr>
          <w:rFonts w:ascii="Arial" w:hAnsi="Arial" w:cs="Arial"/>
          <w:sz w:val="20"/>
          <w:szCs w:val="20"/>
        </w:rPr>
        <w:t>between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weeks 30-32 of </w:t>
      </w:r>
      <w:proofErr w:type="spellStart"/>
      <w:r w:rsidRPr="00A31C49">
        <w:rPr>
          <w:rFonts w:ascii="Arial" w:hAnsi="Arial" w:cs="Arial"/>
          <w:sz w:val="20"/>
          <w:szCs w:val="20"/>
        </w:rPr>
        <w:t>pregnancy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A31C49">
        <w:rPr>
          <w:rFonts w:ascii="Arial" w:hAnsi="Arial" w:cs="Arial"/>
          <w:sz w:val="20"/>
          <w:szCs w:val="20"/>
        </w:rPr>
        <w:t>within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48 </w:t>
      </w:r>
      <w:proofErr w:type="spellStart"/>
      <w:r w:rsidRPr="00A31C49">
        <w:rPr>
          <w:rFonts w:ascii="Arial" w:hAnsi="Arial" w:cs="Arial"/>
          <w:sz w:val="20"/>
          <w:szCs w:val="20"/>
        </w:rPr>
        <w:t>hou</w:t>
      </w:r>
      <w:r w:rsidR="000C06C3">
        <w:rPr>
          <w:rFonts w:ascii="Arial" w:hAnsi="Arial" w:cs="Arial"/>
          <w:sz w:val="20"/>
          <w:szCs w:val="20"/>
        </w:rPr>
        <w:t>rs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06C3">
        <w:rPr>
          <w:rFonts w:ascii="Arial" w:hAnsi="Arial" w:cs="Arial"/>
          <w:sz w:val="20"/>
          <w:szCs w:val="20"/>
        </w:rPr>
        <w:t>after</w:t>
      </w:r>
      <w:proofErr w:type="spellEnd"/>
      <w:r w:rsidR="000C06C3">
        <w:rPr>
          <w:rFonts w:ascii="Arial" w:hAnsi="Arial" w:cs="Arial"/>
          <w:sz w:val="20"/>
          <w:szCs w:val="20"/>
        </w:rPr>
        <w:t xml:space="preserve"> delivery as control [41</w:t>
      </w:r>
      <w:r w:rsidRPr="00A31C49">
        <w:rPr>
          <w:rFonts w:ascii="Arial" w:hAnsi="Arial" w:cs="Arial"/>
          <w:sz w:val="20"/>
          <w:szCs w:val="20"/>
        </w:rPr>
        <w:t xml:space="preserve">]. </w:t>
      </w:r>
    </w:p>
    <w:p w14:paraId="47CF3D16" w14:textId="77777777" w:rsidR="00D6111A" w:rsidRPr="00A31C49" w:rsidRDefault="00D6111A" w:rsidP="00D6111A">
      <w:pPr>
        <w:spacing w:after="0"/>
        <w:rPr>
          <w:rFonts w:ascii="Arial" w:hAnsi="Arial" w:cs="Arial"/>
          <w:i/>
          <w:sz w:val="20"/>
          <w:szCs w:val="20"/>
        </w:rPr>
      </w:pPr>
      <w:proofErr w:type="spellStart"/>
      <w:r w:rsidRPr="00A31C49">
        <w:rPr>
          <w:rFonts w:ascii="Arial" w:hAnsi="Arial" w:cs="Arial"/>
          <w:sz w:val="20"/>
          <w:szCs w:val="20"/>
        </w:rPr>
        <w:t>Abbreviations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31C49">
        <w:rPr>
          <w:rFonts w:ascii="Arial" w:hAnsi="Arial" w:cs="Arial"/>
          <w:sz w:val="20"/>
          <w:szCs w:val="20"/>
        </w:rPr>
        <w:t>wk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31C49">
        <w:rPr>
          <w:rFonts w:ascii="Arial" w:hAnsi="Arial" w:cs="Arial"/>
          <w:sz w:val="20"/>
          <w:szCs w:val="20"/>
        </w:rPr>
        <w:t>weeks;Tdap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Boostrix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  <w:r w:rsidRPr="00A31C49">
        <w:rPr>
          <w:rFonts w:ascii="Arial" w:hAnsi="Arial" w:cs="Arial"/>
          <w:sz w:val="20"/>
          <w:szCs w:val="20"/>
        </w:rPr>
        <w:t>, tetanus-</w:t>
      </w:r>
      <w:proofErr w:type="spellStart"/>
      <w:r w:rsidRPr="00A31C49">
        <w:rPr>
          <w:rFonts w:ascii="Arial" w:hAnsi="Arial" w:cs="Arial"/>
          <w:sz w:val="20"/>
          <w:szCs w:val="20"/>
        </w:rPr>
        <w:t>diphtheria</w:t>
      </w:r>
      <w:proofErr w:type="spellEnd"/>
      <w:r w:rsidRPr="00A31C49">
        <w:rPr>
          <w:rFonts w:ascii="Arial" w:hAnsi="Arial" w:cs="Arial"/>
          <w:sz w:val="20"/>
          <w:szCs w:val="20"/>
        </w:rPr>
        <w:t>-</w:t>
      </w:r>
      <w:proofErr w:type="spellStart"/>
      <w:r w:rsidRPr="00A31C49">
        <w:rPr>
          <w:rFonts w:ascii="Arial" w:hAnsi="Arial" w:cs="Arial"/>
          <w:sz w:val="20"/>
          <w:szCs w:val="20"/>
        </w:rPr>
        <w:t>acellular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pertussis vaccine; DTaP5-IPV-Hib-HepB, </w:t>
      </w:r>
      <w:proofErr w:type="spellStart"/>
      <w:r w:rsidRPr="00A31C49">
        <w:rPr>
          <w:rFonts w:ascii="Arial" w:hAnsi="Arial" w:cs="Arial"/>
          <w:sz w:val="20"/>
          <w:szCs w:val="20"/>
        </w:rPr>
        <w:t>diphtheria</w:t>
      </w:r>
      <w:proofErr w:type="spellEnd"/>
      <w:r w:rsidRPr="00A31C49">
        <w:rPr>
          <w:rFonts w:ascii="Arial" w:hAnsi="Arial" w:cs="Arial"/>
          <w:sz w:val="20"/>
          <w:szCs w:val="20"/>
        </w:rPr>
        <w:t>-tetanus-</w:t>
      </w:r>
      <w:proofErr w:type="spellStart"/>
      <w:r w:rsidRPr="00A31C49">
        <w:rPr>
          <w:rFonts w:ascii="Arial" w:hAnsi="Arial" w:cs="Arial"/>
          <w:sz w:val="20"/>
          <w:szCs w:val="20"/>
        </w:rPr>
        <w:t>three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antigen </w:t>
      </w:r>
      <w:proofErr w:type="spellStart"/>
      <w:r w:rsidRPr="00A31C49">
        <w:rPr>
          <w:rFonts w:ascii="Arial" w:hAnsi="Arial" w:cs="Arial"/>
          <w:sz w:val="20"/>
          <w:szCs w:val="20"/>
        </w:rPr>
        <w:t>acellular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pertussis-</w:t>
      </w:r>
      <w:proofErr w:type="spellStart"/>
      <w:r w:rsidRPr="00A31C49">
        <w:rPr>
          <w:rFonts w:ascii="Arial" w:hAnsi="Arial" w:cs="Arial"/>
          <w:sz w:val="20"/>
          <w:szCs w:val="20"/>
        </w:rPr>
        <w:t>inactivated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poliovirus-</w:t>
      </w:r>
      <w:proofErr w:type="spellStart"/>
      <w:r w:rsidRPr="00A31C49">
        <w:rPr>
          <w:rFonts w:ascii="Arial" w:hAnsi="Arial" w:cs="Arial"/>
          <w:sz w:val="20"/>
          <w:szCs w:val="20"/>
        </w:rPr>
        <w:t>haemophilus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influenza type b-hepatitis B vaccine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Infanrix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Hexa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  <w:r w:rsidRPr="00A31C49">
        <w:rPr>
          <w:rFonts w:ascii="Arial" w:hAnsi="Arial" w:cs="Arial"/>
          <w:sz w:val="20"/>
          <w:szCs w:val="20"/>
        </w:rPr>
        <w:t xml:space="preserve">; PCV10, 10-valent </w:t>
      </w:r>
      <w:proofErr w:type="spellStart"/>
      <w:r w:rsidRPr="00A31C49">
        <w:rPr>
          <w:rFonts w:ascii="Arial" w:hAnsi="Arial" w:cs="Arial"/>
          <w:sz w:val="20"/>
          <w:szCs w:val="20"/>
        </w:rPr>
        <w:t>pneumococcal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sz w:val="20"/>
          <w:szCs w:val="20"/>
        </w:rPr>
        <w:t>conjugate</w:t>
      </w:r>
      <w:proofErr w:type="spellEnd"/>
      <w:r w:rsidRPr="00A31C49">
        <w:rPr>
          <w:rFonts w:ascii="Arial" w:hAnsi="Arial" w:cs="Arial"/>
          <w:sz w:val="20"/>
          <w:szCs w:val="20"/>
        </w:rPr>
        <w:t xml:space="preserve"> vaccine (</w:t>
      </w:r>
      <w:proofErr w:type="spellStart"/>
      <w:r w:rsidRPr="00A31C49">
        <w:rPr>
          <w:rFonts w:ascii="Arial" w:hAnsi="Arial" w:cs="Arial"/>
          <w:i/>
          <w:sz w:val="20"/>
          <w:szCs w:val="20"/>
        </w:rPr>
        <w:t>Synflorix</w:t>
      </w:r>
      <w:proofErr w:type="spellEnd"/>
      <w:r w:rsidRPr="00A31C49">
        <w:rPr>
          <w:rFonts w:ascii="Arial" w:hAnsi="Arial" w:cs="Arial"/>
          <w:i/>
          <w:sz w:val="20"/>
          <w:szCs w:val="20"/>
        </w:rPr>
        <w:t>)</w:t>
      </w:r>
    </w:p>
    <w:p w14:paraId="388F0E8E" w14:textId="77777777" w:rsidR="009B3E18" w:rsidRPr="00A31C49" w:rsidRDefault="009B3E18" w:rsidP="009B3E18">
      <w:pPr>
        <w:rPr>
          <w:rFonts w:ascii="Arial" w:hAnsi="Arial" w:cs="Arial"/>
          <w:sz w:val="20"/>
          <w:szCs w:val="20"/>
          <w:lang w:val="en-GB"/>
        </w:rPr>
      </w:pPr>
    </w:p>
    <w:p w14:paraId="0EEE1524" w14:textId="77777777" w:rsidR="006A5B1B" w:rsidRPr="00A31C49" w:rsidRDefault="006A5B1B">
      <w:pPr>
        <w:rPr>
          <w:rFonts w:ascii="Arial" w:hAnsi="Arial" w:cs="Arial"/>
          <w:b/>
          <w:sz w:val="20"/>
          <w:szCs w:val="20"/>
        </w:rPr>
      </w:pPr>
      <w:r w:rsidRPr="00A31C49">
        <w:rPr>
          <w:rFonts w:ascii="Arial" w:hAnsi="Arial" w:cs="Arial"/>
          <w:b/>
          <w:sz w:val="20"/>
          <w:szCs w:val="20"/>
        </w:rPr>
        <w:br w:type="page"/>
      </w:r>
    </w:p>
    <w:p w14:paraId="10A52660" w14:textId="2E76D9E6" w:rsidR="00F02EE2" w:rsidRPr="00A31C49" w:rsidRDefault="00F02EE2" w:rsidP="00F02EE2">
      <w:pPr>
        <w:rPr>
          <w:rFonts w:ascii="Arial" w:hAnsi="Arial" w:cs="Arial"/>
          <w:b/>
          <w:sz w:val="20"/>
          <w:szCs w:val="20"/>
        </w:rPr>
      </w:pPr>
      <w:proofErr w:type="spellStart"/>
      <w:r w:rsidRPr="00A31C49">
        <w:rPr>
          <w:rFonts w:ascii="Arial" w:hAnsi="Arial" w:cs="Arial"/>
          <w:b/>
          <w:sz w:val="20"/>
          <w:szCs w:val="20"/>
        </w:rPr>
        <w:lastRenderedPageBreak/>
        <w:t>Suppelementary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31C49">
        <w:rPr>
          <w:rFonts w:ascii="Arial" w:hAnsi="Arial" w:cs="Arial"/>
          <w:b/>
          <w:sz w:val="20"/>
          <w:szCs w:val="20"/>
        </w:rPr>
        <w:t>Figure</w:t>
      </w:r>
      <w:proofErr w:type="spellEnd"/>
      <w:r w:rsidRPr="00A31C49">
        <w:rPr>
          <w:rFonts w:ascii="Arial" w:hAnsi="Arial" w:cs="Arial"/>
          <w:b/>
          <w:sz w:val="20"/>
          <w:szCs w:val="20"/>
        </w:rPr>
        <w:t xml:space="preserve"> 1.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Lymphocyte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subsets of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infants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with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i</w:t>
      </w:r>
      <w:r w:rsidRPr="00A31C49">
        <w:rPr>
          <w:rFonts w:ascii="Arial" w:hAnsi="Arial" w:cs="Arial"/>
          <w:b/>
          <w:sz w:val="20"/>
          <w:szCs w:val="20"/>
        </w:rPr>
        <w:t>nt</w:t>
      </w:r>
      <w:r w:rsidR="00AF4C89" w:rsidRPr="00A31C49">
        <w:rPr>
          <w:rFonts w:ascii="Arial" w:hAnsi="Arial" w:cs="Arial"/>
          <w:b/>
          <w:sz w:val="20"/>
          <w:szCs w:val="20"/>
        </w:rPr>
        <w:t>rauterine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exposure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to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immunomodulating drugs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compared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to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healthy</w:t>
      </w:r>
      <w:proofErr w:type="spellEnd"/>
      <w:r w:rsidR="00AF4C89" w:rsidRPr="00A31C4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F4C89" w:rsidRPr="00A31C49">
        <w:rPr>
          <w:rFonts w:ascii="Arial" w:hAnsi="Arial" w:cs="Arial"/>
          <w:b/>
          <w:sz w:val="20"/>
          <w:szCs w:val="20"/>
        </w:rPr>
        <w:t>c</w:t>
      </w:r>
      <w:r w:rsidRPr="00A31C49">
        <w:rPr>
          <w:rFonts w:ascii="Arial" w:hAnsi="Arial" w:cs="Arial"/>
          <w:b/>
          <w:sz w:val="20"/>
          <w:szCs w:val="20"/>
        </w:rPr>
        <w:t>ontrols</w:t>
      </w:r>
      <w:proofErr w:type="spellEnd"/>
    </w:p>
    <w:p w14:paraId="2ABDDE82" w14:textId="77777777" w:rsidR="00F02EE2" w:rsidRPr="00A31C49" w:rsidRDefault="00F02EE2" w:rsidP="00F02EE2">
      <w:pPr>
        <w:rPr>
          <w:rFonts w:ascii="Arial" w:hAnsi="Arial" w:cs="Arial"/>
          <w:b/>
          <w:sz w:val="20"/>
          <w:szCs w:val="20"/>
        </w:rPr>
      </w:pPr>
      <w:r w:rsidRPr="00A31C49"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1E350612" wp14:editId="7336918A">
            <wp:extent cx="4328453" cy="716855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BT cellen 17-09-2025 cellsu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550" cy="717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DEC74" w14:textId="77777777" w:rsidR="00F02EE2" w:rsidRPr="00A31C49" w:rsidRDefault="00F02EE2" w:rsidP="00F02EE2">
      <w:pPr>
        <w:spacing w:afterLines="40" w:after="96" w:line="276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The dots represent individual values. The lines with error bars represent the median and IQR. T cells CD3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B cells CD19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natural killer (NK) cells CD3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-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CD16/56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transitional B cells CD38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high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/CD24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high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naive mature B cells CD38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dim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/CD24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dim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IgD</w:t>
      </w:r>
      <w:proofErr w:type="spellEnd"/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/CD27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-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MZ/natural effector B cells CD38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dim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IgD</w:t>
      </w:r>
      <w:proofErr w:type="spellEnd"/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/CD27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, memory B cells CD38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dim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IgD</w:t>
      </w:r>
      <w:proofErr w:type="spellEnd"/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-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>/CD27</w:t>
      </w:r>
      <w:r w:rsidRPr="00A31C49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+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A31C49">
        <w:rPr>
          <w:rFonts w:ascii="Arial" w:hAnsi="Arial" w:cs="Arial"/>
          <w:color w:val="000000" w:themeColor="text1"/>
          <w:sz w:val="20"/>
          <w:szCs w:val="20"/>
          <w:lang w:val="en-US"/>
        </w:rPr>
        <w:br/>
        <w:t>Abbreviations: IBD, inflammatory bowel disease; Ns, non-significant; *p&lt;0.05; **p&lt;0.01; ***p&lt;0.001.</w:t>
      </w:r>
    </w:p>
    <w:p w14:paraId="17F65E48" w14:textId="742B80E6" w:rsidR="006D005F" w:rsidRPr="008A3861" w:rsidRDefault="006128E0">
      <w:pPr>
        <w:rPr>
          <w:rFonts w:ascii="Arial" w:hAnsi="Arial" w:cs="Arial"/>
          <w:sz w:val="20"/>
          <w:szCs w:val="20"/>
        </w:rPr>
      </w:pPr>
      <w:r w:rsidRPr="00A31C49">
        <w:rPr>
          <w:rFonts w:ascii="Arial" w:hAnsi="Arial" w:cs="Arial"/>
          <w:noProof/>
          <w:sz w:val="20"/>
          <w:szCs w:val="20"/>
          <w:lang w:val="en-US"/>
        </w:rPr>
        <w:fldChar w:fldCharType="begin"/>
      </w:r>
      <w:r w:rsidRPr="00A31C49">
        <w:rPr>
          <w:rFonts w:ascii="Arial" w:hAnsi="Arial" w:cs="Arial"/>
          <w:sz w:val="20"/>
          <w:szCs w:val="20"/>
        </w:rPr>
        <w:instrText xml:space="preserve"> ADDIN EN.REFLIST </w:instrText>
      </w:r>
      <w:r w:rsidRPr="00A31C49">
        <w:rPr>
          <w:rFonts w:ascii="Arial" w:hAnsi="Arial" w:cs="Arial"/>
          <w:noProof/>
          <w:sz w:val="20"/>
          <w:szCs w:val="20"/>
          <w:lang w:val="en-US"/>
        </w:rPr>
        <w:fldChar w:fldCharType="end"/>
      </w:r>
    </w:p>
    <w:sectPr w:rsidR="006D005F" w:rsidRPr="008A3861" w:rsidSect="002829A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Light">
    <w:altName w:val="Tahoma"/>
    <w:charset w:val="00"/>
    <w:family w:val="auto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D7A"/>
    <w:multiLevelType w:val="hybridMultilevel"/>
    <w:tmpl w:val="FB4640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2C6C"/>
    <w:multiLevelType w:val="hybridMultilevel"/>
    <w:tmpl w:val="958CBB1E"/>
    <w:lvl w:ilvl="0" w:tplc="1020220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359C5"/>
    <w:multiLevelType w:val="hybridMultilevel"/>
    <w:tmpl w:val="55981E52"/>
    <w:lvl w:ilvl="0" w:tplc="7658A3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62A38"/>
    <w:multiLevelType w:val="hybridMultilevel"/>
    <w:tmpl w:val="1F6E1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D2DB2"/>
    <w:multiLevelType w:val="hybridMultilevel"/>
    <w:tmpl w:val="95EE49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D212D"/>
    <w:multiLevelType w:val="hybridMultilevel"/>
    <w:tmpl w:val="55DC52EE"/>
    <w:lvl w:ilvl="0" w:tplc="7850F2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2rrpzf6t9dt1edwsu5w5xizazessfs0d59&quot;&gt;Manuscript PETIT 6 and 12 months&lt;record-ids&gt;&lt;item&gt;32&lt;/item&gt;&lt;item&gt;33&lt;/item&gt;&lt;item&gt;37&lt;/item&gt;&lt;item&gt;38&lt;/item&gt;&lt;item&gt;39&lt;/item&gt;&lt;item&gt;40&lt;/item&gt;&lt;item&gt;41&lt;/item&gt;&lt;item&gt;42&lt;/item&gt;&lt;item&gt;50&lt;/item&gt;&lt;item&gt;51&lt;/item&gt;&lt;/record-ids&gt;&lt;/item&gt;&lt;/Libraries&gt;"/>
  </w:docVars>
  <w:rsids>
    <w:rsidRoot w:val="006D005F"/>
    <w:rsid w:val="00043245"/>
    <w:rsid w:val="00061BCF"/>
    <w:rsid w:val="0006526D"/>
    <w:rsid w:val="000721CB"/>
    <w:rsid w:val="00097DC1"/>
    <w:rsid w:val="000A3B5E"/>
    <w:rsid w:val="000B1B3C"/>
    <w:rsid w:val="000C06C3"/>
    <w:rsid w:val="000C4B47"/>
    <w:rsid w:val="000C4DCD"/>
    <w:rsid w:val="000F02B8"/>
    <w:rsid w:val="000F2854"/>
    <w:rsid w:val="0010477A"/>
    <w:rsid w:val="0011093A"/>
    <w:rsid w:val="00111623"/>
    <w:rsid w:val="0011458C"/>
    <w:rsid w:val="00122CB2"/>
    <w:rsid w:val="00123955"/>
    <w:rsid w:val="001417C7"/>
    <w:rsid w:val="00165EE1"/>
    <w:rsid w:val="00191B60"/>
    <w:rsid w:val="001C0047"/>
    <w:rsid w:val="001C51B0"/>
    <w:rsid w:val="001D0A88"/>
    <w:rsid w:val="001E2EDA"/>
    <w:rsid w:val="001E7BE9"/>
    <w:rsid w:val="00210A9C"/>
    <w:rsid w:val="002161C8"/>
    <w:rsid w:val="00221569"/>
    <w:rsid w:val="00234390"/>
    <w:rsid w:val="00236ACA"/>
    <w:rsid w:val="00256EEC"/>
    <w:rsid w:val="002829AA"/>
    <w:rsid w:val="002965C7"/>
    <w:rsid w:val="00296875"/>
    <w:rsid w:val="002A2766"/>
    <w:rsid w:val="002B64D4"/>
    <w:rsid w:val="002D5DDB"/>
    <w:rsid w:val="00302BCC"/>
    <w:rsid w:val="003214BC"/>
    <w:rsid w:val="00366EC9"/>
    <w:rsid w:val="003715C5"/>
    <w:rsid w:val="003A7750"/>
    <w:rsid w:val="003A7FC5"/>
    <w:rsid w:val="003C7750"/>
    <w:rsid w:val="003D1CEA"/>
    <w:rsid w:val="003F49CA"/>
    <w:rsid w:val="00425B3E"/>
    <w:rsid w:val="00430A1C"/>
    <w:rsid w:val="00445AFF"/>
    <w:rsid w:val="0048381F"/>
    <w:rsid w:val="0049213B"/>
    <w:rsid w:val="00496FFE"/>
    <w:rsid w:val="004A24A8"/>
    <w:rsid w:val="004E6471"/>
    <w:rsid w:val="0051262E"/>
    <w:rsid w:val="0052246E"/>
    <w:rsid w:val="0056195D"/>
    <w:rsid w:val="00586335"/>
    <w:rsid w:val="005A3567"/>
    <w:rsid w:val="005A3AD1"/>
    <w:rsid w:val="005C56C4"/>
    <w:rsid w:val="005E392B"/>
    <w:rsid w:val="005F48E7"/>
    <w:rsid w:val="00600600"/>
    <w:rsid w:val="00603894"/>
    <w:rsid w:val="0060655C"/>
    <w:rsid w:val="006128E0"/>
    <w:rsid w:val="006249D1"/>
    <w:rsid w:val="006629F1"/>
    <w:rsid w:val="006637FA"/>
    <w:rsid w:val="00674606"/>
    <w:rsid w:val="00696873"/>
    <w:rsid w:val="006A5B1B"/>
    <w:rsid w:val="006C2B78"/>
    <w:rsid w:val="006C35BB"/>
    <w:rsid w:val="006D005F"/>
    <w:rsid w:val="006E7F30"/>
    <w:rsid w:val="007053A9"/>
    <w:rsid w:val="0071409F"/>
    <w:rsid w:val="00720540"/>
    <w:rsid w:val="00725536"/>
    <w:rsid w:val="00732917"/>
    <w:rsid w:val="00750635"/>
    <w:rsid w:val="00750679"/>
    <w:rsid w:val="00763B22"/>
    <w:rsid w:val="007D51BA"/>
    <w:rsid w:val="008037D4"/>
    <w:rsid w:val="00806DB5"/>
    <w:rsid w:val="0080742D"/>
    <w:rsid w:val="008347FA"/>
    <w:rsid w:val="00843791"/>
    <w:rsid w:val="008474D0"/>
    <w:rsid w:val="008657D2"/>
    <w:rsid w:val="0087114F"/>
    <w:rsid w:val="008712BF"/>
    <w:rsid w:val="00875959"/>
    <w:rsid w:val="008A3861"/>
    <w:rsid w:val="008A648E"/>
    <w:rsid w:val="008B12A6"/>
    <w:rsid w:val="008F17F9"/>
    <w:rsid w:val="008F1B0F"/>
    <w:rsid w:val="00905BC5"/>
    <w:rsid w:val="00921D57"/>
    <w:rsid w:val="00953E6C"/>
    <w:rsid w:val="00955BD4"/>
    <w:rsid w:val="00966CF2"/>
    <w:rsid w:val="00981CF0"/>
    <w:rsid w:val="009972C8"/>
    <w:rsid w:val="009A628C"/>
    <w:rsid w:val="009B3E18"/>
    <w:rsid w:val="009C5D6A"/>
    <w:rsid w:val="009D0864"/>
    <w:rsid w:val="00A00996"/>
    <w:rsid w:val="00A00E89"/>
    <w:rsid w:val="00A13A33"/>
    <w:rsid w:val="00A20052"/>
    <w:rsid w:val="00A31C49"/>
    <w:rsid w:val="00A4331D"/>
    <w:rsid w:val="00A47A8C"/>
    <w:rsid w:val="00A506BC"/>
    <w:rsid w:val="00A50882"/>
    <w:rsid w:val="00A7476F"/>
    <w:rsid w:val="00A81A6C"/>
    <w:rsid w:val="00A850ED"/>
    <w:rsid w:val="00AF4C89"/>
    <w:rsid w:val="00B026A4"/>
    <w:rsid w:val="00B36039"/>
    <w:rsid w:val="00B752B7"/>
    <w:rsid w:val="00B77A1E"/>
    <w:rsid w:val="00B9164D"/>
    <w:rsid w:val="00B95D76"/>
    <w:rsid w:val="00B96FFA"/>
    <w:rsid w:val="00BE6392"/>
    <w:rsid w:val="00BF77D5"/>
    <w:rsid w:val="00C01BF3"/>
    <w:rsid w:val="00C51F89"/>
    <w:rsid w:val="00C65F79"/>
    <w:rsid w:val="00C710F1"/>
    <w:rsid w:val="00C71D36"/>
    <w:rsid w:val="00C803E5"/>
    <w:rsid w:val="00CA468C"/>
    <w:rsid w:val="00CF6942"/>
    <w:rsid w:val="00D012C6"/>
    <w:rsid w:val="00D15CEA"/>
    <w:rsid w:val="00D300FC"/>
    <w:rsid w:val="00D42E19"/>
    <w:rsid w:val="00D6111A"/>
    <w:rsid w:val="00D62A72"/>
    <w:rsid w:val="00D85755"/>
    <w:rsid w:val="00D86A0B"/>
    <w:rsid w:val="00DE3D6E"/>
    <w:rsid w:val="00DE724D"/>
    <w:rsid w:val="00DF60B9"/>
    <w:rsid w:val="00DF6A12"/>
    <w:rsid w:val="00E13460"/>
    <w:rsid w:val="00E164E4"/>
    <w:rsid w:val="00E16BA4"/>
    <w:rsid w:val="00E4413E"/>
    <w:rsid w:val="00E7631E"/>
    <w:rsid w:val="00E91DAE"/>
    <w:rsid w:val="00E94848"/>
    <w:rsid w:val="00EE6FE5"/>
    <w:rsid w:val="00F02EE2"/>
    <w:rsid w:val="00F11CCF"/>
    <w:rsid w:val="00F16D7A"/>
    <w:rsid w:val="00F3429D"/>
    <w:rsid w:val="00F54AD2"/>
    <w:rsid w:val="00FC6B7E"/>
    <w:rsid w:val="00F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AB4F"/>
  <w15:chartTrackingRefBased/>
  <w15:docId w15:val="{DA7D925E-705B-47F0-B536-13EF39E8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D0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C3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6C35BB"/>
    <w:pPr>
      <w:widowControl w:val="0"/>
      <w:autoSpaceDE w:val="0"/>
      <w:autoSpaceDN w:val="0"/>
      <w:spacing w:after="0" w:line="240" w:lineRule="auto"/>
      <w:jc w:val="center"/>
    </w:pPr>
    <w:rPr>
      <w:rFonts w:ascii="Proxima Nova Light" w:eastAsia="Proxima Nova Light" w:hAnsi="Proxima Nova Light" w:cs="Proxima Nova Light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35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35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35BB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35B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C4DC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C0047"/>
    <w:rPr>
      <w:color w:val="0563C1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48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48E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ard"/>
    <w:link w:val="EndNoteBibliographyTitleChar"/>
    <w:rsid w:val="006128E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128E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6128E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6128E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anquin.org/nl/producten-en-diensten/diagnostiek/diagnostische-testen/inde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0F8F-604E-40E1-8937-521A306B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4165</Words>
  <Characters>23743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27853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Esser</dc:creator>
  <cp:keywords/>
  <dc:description/>
  <cp:lastModifiedBy>Esser, M. (Mirjam)</cp:lastModifiedBy>
  <cp:revision>2</cp:revision>
  <cp:lastPrinted>2026-04-17T09:43:00Z</cp:lastPrinted>
  <dcterms:created xsi:type="dcterms:W3CDTF">2026-04-20T11:08:00Z</dcterms:created>
  <dcterms:modified xsi:type="dcterms:W3CDTF">2026-04-20T11:08:00Z</dcterms:modified>
</cp:coreProperties>
</file>