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66E" w:rsidRPr="00185C27" w:rsidRDefault="007B27F4" w:rsidP="0056066E">
      <w:pPr>
        <w:spacing w:beforeLines="60" w:before="144" w:afterLines="60" w:after="144"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Supplementary Information for</w:t>
      </w:r>
    </w:p>
    <w:p w:rsidR="0056066E" w:rsidRDefault="0056066E" w:rsidP="0056066E">
      <w:pPr>
        <w:spacing w:line="360" w:lineRule="auto"/>
        <w:jc w:val="center"/>
        <w:rPr>
          <w:b/>
          <w:bCs/>
          <w:i/>
          <w:iCs/>
          <w:kern w:val="28"/>
          <w:sz w:val="28"/>
          <w:szCs w:val="28"/>
          <w:lang w:val="en-US"/>
        </w:rPr>
      </w:pPr>
      <w:r>
        <w:rPr>
          <w:b/>
          <w:bCs/>
          <w:i/>
          <w:iCs/>
          <w:kern w:val="28"/>
          <w:sz w:val="28"/>
          <w:szCs w:val="28"/>
        </w:rPr>
        <w:t>The Smc5/6 complex is a DNA loop extruding motor</w:t>
      </w:r>
    </w:p>
    <w:p w:rsidR="0056066E" w:rsidRDefault="0056066E" w:rsidP="0056066E">
      <w:pPr>
        <w:spacing w:line="360" w:lineRule="auto"/>
        <w:jc w:val="both"/>
        <w:rPr>
          <w:kern w:val="0"/>
          <w:sz w:val="24"/>
          <w:lang w:val="en-US"/>
        </w:rPr>
      </w:pPr>
    </w:p>
    <w:p w:rsidR="0056066E" w:rsidRDefault="0056066E" w:rsidP="0056066E">
      <w:pPr>
        <w:pStyle w:val="Authors"/>
        <w:spacing w:line="360" w:lineRule="auto"/>
        <w:jc w:val="both"/>
        <w:rPr>
          <w:bCs/>
        </w:rPr>
      </w:pPr>
      <w:r>
        <w:rPr>
          <w:bCs/>
        </w:rPr>
        <w:t>Biswajit Pradhan</w:t>
      </w:r>
      <w:r>
        <w:rPr>
          <w:vertAlign w:val="superscript"/>
        </w:rPr>
        <w:t>1</w:t>
      </w:r>
      <w:r>
        <w:t>†</w:t>
      </w:r>
      <w:r>
        <w:rPr>
          <w:bCs/>
        </w:rPr>
        <w:t>, Takaharu Kanno</w:t>
      </w:r>
      <w:r>
        <w:rPr>
          <w:vertAlign w:val="superscript"/>
        </w:rPr>
        <w:t>2,3</w:t>
      </w:r>
      <w:r>
        <w:t>†</w:t>
      </w:r>
      <w:r>
        <w:rPr>
          <w:bCs/>
        </w:rPr>
        <w:t>, Miki Umeda Igarashi</w:t>
      </w:r>
      <w:r w:rsidRPr="004D215E">
        <w:rPr>
          <w:vertAlign w:val="superscript"/>
          <w:lang w:val="en-GB"/>
        </w:rPr>
        <w:t>2,3</w:t>
      </w:r>
      <w:r>
        <w:rPr>
          <w:bCs/>
        </w:rPr>
        <w:t xml:space="preserve">, Mun </w:t>
      </w:r>
      <w:proofErr w:type="spellStart"/>
      <w:r>
        <w:rPr>
          <w:bCs/>
        </w:rPr>
        <w:t>Siong</w:t>
      </w:r>
      <w:proofErr w:type="spellEnd"/>
      <w:r>
        <w:rPr>
          <w:bCs/>
        </w:rPr>
        <w:t xml:space="preserve"> Loke</w:t>
      </w:r>
      <w:r w:rsidRPr="00A16576">
        <w:rPr>
          <w:bCs/>
          <w:vertAlign w:val="superscript"/>
          <w:lang w:val="en-GB"/>
        </w:rPr>
        <w:t>1</w:t>
      </w:r>
      <w:r>
        <w:rPr>
          <w:bCs/>
        </w:rPr>
        <w:t>, Martin Dieter Baaske</w:t>
      </w:r>
      <w:r>
        <w:rPr>
          <w:vertAlign w:val="superscript"/>
        </w:rPr>
        <w:t>1</w:t>
      </w:r>
      <w:r>
        <w:rPr>
          <w:bCs/>
        </w:rPr>
        <w:t>, Jan Siu Kei Wong</w:t>
      </w:r>
      <w:r>
        <w:rPr>
          <w:vertAlign w:val="superscript"/>
        </w:rPr>
        <w:t>1</w:t>
      </w:r>
      <w:r>
        <w:rPr>
          <w:bCs/>
        </w:rPr>
        <w:t xml:space="preserve">, Kristian </w:t>
      </w:r>
      <w:proofErr w:type="spellStart"/>
      <w:r>
        <w:rPr>
          <w:bCs/>
        </w:rPr>
        <w:t>Jeppsson</w:t>
      </w:r>
      <w:proofErr w:type="spellEnd"/>
      <w:r w:rsidRPr="004D215E">
        <w:rPr>
          <w:bCs/>
          <w:vertAlign w:val="superscript"/>
          <w:lang w:val="en-GB"/>
        </w:rPr>
        <w:t>2,3</w:t>
      </w:r>
      <w:r>
        <w:rPr>
          <w:bCs/>
        </w:rPr>
        <w:t>, Camilla Björkegren</w:t>
      </w:r>
      <w:r>
        <w:rPr>
          <w:vertAlign w:val="superscript"/>
        </w:rPr>
        <w:t>2,3</w:t>
      </w:r>
      <w:r>
        <w:rPr>
          <w:bCs/>
        </w:rPr>
        <w:t>*, Eugene Kim</w:t>
      </w:r>
      <w:r>
        <w:rPr>
          <w:vertAlign w:val="superscript"/>
        </w:rPr>
        <w:t>1</w:t>
      </w:r>
      <w:r>
        <w:rPr>
          <w:bCs/>
        </w:rPr>
        <w:t>*.</w:t>
      </w:r>
    </w:p>
    <w:p w:rsidR="00822A50" w:rsidRPr="007B27F4" w:rsidRDefault="0056066E" w:rsidP="007B27F4">
      <w:pPr>
        <w:pStyle w:val="Authors"/>
        <w:spacing w:line="360" w:lineRule="auto"/>
        <w:jc w:val="left"/>
        <w:rPr>
          <w:bCs/>
        </w:rPr>
      </w:pPr>
      <w:r w:rsidRPr="00BE51BB">
        <w:rPr>
          <w:bCs/>
        </w:rPr>
        <w:t>Corresponding</w:t>
      </w:r>
      <w:r>
        <w:rPr>
          <w:bCs/>
        </w:rPr>
        <w:t xml:space="preserve"> </w:t>
      </w:r>
      <w:r w:rsidRPr="00BE51BB">
        <w:rPr>
          <w:bCs/>
        </w:rPr>
        <w:t xml:space="preserve">authors. Email: </w:t>
      </w:r>
      <w:hyperlink r:id="rId8" w:history="1">
        <w:r w:rsidRPr="005E7BE7">
          <w:rPr>
            <w:rStyle w:val="Hyperlink"/>
            <w:bCs/>
          </w:rPr>
          <w:t>Camilla.Bjorkegren@ki.se</w:t>
        </w:r>
      </w:hyperlink>
      <w:r w:rsidRPr="00BE51BB">
        <w:rPr>
          <w:bCs/>
        </w:rPr>
        <w:t>,</w:t>
      </w:r>
      <w:r>
        <w:rPr>
          <w:bCs/>
        </w:rPr>
        <w:t xml:space="preserve"> </w:t>
      </w:r>
      <w:hyperlink r:id="rId9" w:history="1">
        <w:r w:rsidRPr="00B63210">
          <w:rPr>
            <w:rStyle w:val="Hyperlink"/>
            <w:bCs/>
          </w:rPr>
          <w:t>Eugene.Kim@biophys.mpg.de</w:t>
        </w:r>
      </w:hyperlink>
      <w:r w:rsidR="00822A50">
        <w:br w:type="page"/>
      </w:r>
    </w:p>
    <w:p w:rsidR="00822A50" w:rsidRDefault="00822A50" w:rsidP="00822A50">
      <w:pPr>
        <w:spacing w:line="480" w:lineRule="auto"/>
        <w:jc w:val="both"/>
        <w:rPr>
          <w:b/>
          <w:sz w:val="24"/>
          <w:szCs w:val="24"/>
        </w:rPr>
      </w:pPr>
      <w:r w:rsidRPr="00EB2E2F">
        <w:rPr>
          <w:b/>
          <w:sz w:val="24"/>
          <w:szCs w:val="24"/>
        </w:rPr>
        <w:lastRenderedPageBreak/>
        <w:t>Table S</w:t>
      </w:r>
      <w:r>
        <w:rPr>
          <w:b/>
          <w:sz w:val="24"/>
          <w:szCs w:val="24"/>
        </w:rPr>
        <w:t>1</w:t>
      </w:r>
      <w:r w:rsidRPr="00EB2E2F">
        <w:rPr>
          <w:b/>
          <w:sz w:val="24"/>
          <w:szCs w:val="24"/>
        </w:rPr>
        <w:t>. Yeast strai</w:t>
      </w:r>
      <w:r w:rsidRPr="00EB2E2F">
        <w:rPr>
          <w:rFonts w:hint="eastAsia"/>
          <w:b/>
          <w:sz w:val="24"/>
          <w:szCs w:val="24"/>
        </w:rPr>
        <w:t>ns used in this study.</w:t>
      </w:r>
    </w:p>
    <w:p w:rsidR="00822A50" w:rsidRPr="004C0BD4" w:rsidRDefault="00822A50" w:rsidP="00822A50">
      <w:pPr>
        <w:spacing w:line="48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All strains are of </w:t>
      </w:r>
      <w:r w:rsidRPr="00EB2E2F">
        <w:rPr>
          <w:sz w:val="24"/>
          <w:szCs w:val="24"/>
        </w:rPr>
        <w:t>W303</w:t>
      </w:r>
      <w:r>
        <w:rPr>
          <w:sz w:val="24"/>
          <w:szCs w:val="24"/>
        </w:rPr>
        <w:t xml:space="preserve"> origin, </w:t>
      </w:r>
      <w:r w:rsidRPr="00EB2E2F">
        <w:rPr>
          <w:i/>
          <w:sz w:val="24"/>
          <w:szCs w:val="24"/>
        </w:rPr>
        <w:t>ade2-1</w:t>
      </w:r>
      <w:r>
        <w:rPr>
          <w:i/>
          <w:sz w:val="24"/>
          <w:szCs w:val="24"/>
        </w:rPr>
        <w:t xml:space="preserve"> </w:t>
      </w:r>
      <w:r w:rsidRPr="00EB2E2F">
        <w:rPr>
          <w:i/>
          <w:sz w:val="24"/>
          <w:szCs w:val="24"/>
        </w:rPr>
        <w:t>trp1-1</w:t>
      </w:r>
      <w:r>
        <w:rPr>
          <w:i/>
          <w:sz w:val="24"/>
          <w:szCs w:val="24"/>
        </w:rPr>
        <w:t xml:space="preserve"> </w:t>
      </w:r>
      <w:r w:rsidRPr="00EB2E2F">
        <w:rPr>
          <w:i/>
          <w:sz w:val="24"/>
          <w:szCs w:val="24"/>
        </w:rPr>
        <w:t>can1-100 leu2-3, 112 his3-11, 15 ura3</w:t>
      </w:r>
      <w:r>
        <w:rPr>
          <w:i/>
          <w:sz w:val="24"/>
          <w:szCs w:val="24"/>
        </w:rPr>
        <w:t xml:space="preserve">-1 and </w:t>
      </w:r>
      <w:r w:rsidRPr="00EB2E2F">
        <w:rPr>
          <w:i/>
          <w:sz w:val="24"/>
          <w:szCs w:val="24"/>
        </w:rPr>
        <w:t>RAD5</w:t>
      </w:r>
      <w:r>
        <w:rPr>
          <w:sz w:val="24"/>
          <w:szCs w:val="24"/>
        </w:rPr>
        <w:t xml:space="preserve">, </w:t>
      </w:r>
      <w:r w:rsidRPr="00EB2E2F">
        <w:rPr>
          <w:sz w:val="24"/>
          <w:szCs w:val="24"/>
        </w:rPr>
        <w:t>with</w:t>
      </w:r>
      <w:r>
        <w:rPr>
          <w:sz w:val="24"/>
          <w:szCs w:val="24"/>
        </w:rPr>
        <w:t xml:space="preserve"> additional modifications listed below.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"/>
        <w:gridCol w:w="7663"/>
      </w:tblGrid>
      <w:tr w:rsidR="00822A50" w:rsidRPr="00EB2E2F" w:rsidTr="00300753">
        <w:trPr>
          <w:trHeight w:val="337"/>
        </w:trPr>
        <w:tc>
          <w:tcPr>
            <w:tcW w:w="1445" w:type="dxa"/>
            <w:shd w:val="clear" w:color="auto" w:fill="auto"/>
          </w:tcPr>
          <w:p w:rsidR="00822A50" w:rsidRPr="00EB2E2F" w:rsidRDefault="00822A50" w:rsidP="00300753">
            <w:pPr>
              <w:spacing w:after="0" w:line="480" w:lineRule="auto"/>
              <w:jc w:val="both"/>
              <w:rPr>
                <w:i/>
                <w:sz w:val="24"/>
                <w:szCs w:val="24"/>
              </w:rPr>
            </w:pPr>
            <w:r w:rsidRPr="00EB2E2F">
              <w:rPr>
                <w:rFonts w:hint="eastAsia"/>
                <w:i/>
                <w:sz w:val="24"/>
                <w:szCs w:val="24"/>
              </w:rPr>
              <w:t>Strain</w:t>
            </w:r>
          </w:p>
        </w:tc>
        <w:tc>
          <w:tcPr>
            <w:tcW w:w="7663" w:type="dxa"/>
            <w:shd w:val="clear" w:color="auto" w:fill="auto"/>
          </w:tcPr>
          <w:p w:rsidR="00822A50" w:rsidRPr="00EB2E2F" w:rsidRDefault="00822A50" w:rsidP="00300753">
            <w:pPr>
              <w:spacing w:after="0" w:line="480" w:lineRule="auto"/>
              <w:jc w:val="both"/>
              <w:rPr>
                <w:i/>
                <w:sz w:val="24"/>
                <w:szCs w:val="24"/>
              </w:rPr>
            </w:pPr>
            <w:r w:rsidRPr="00EB2E2F">
              <w:rPr>
                <w:rFonts w:hint="eastAsia"/>
                <w:i/>
                <w:sz w:val="24"/>
                <w:szCs w:val="24"/>
              </w:rPr>
              <w:t>Modification</w:t>
            </w:r>
          </w:p>
        </w:tc>
      </w:tr>
      <w:tr w:rsidR="00822A50" w:rsidRPr="00EB2E2F" w:rsidTr="00300753">
        <w:trPr>
          <w:trHeight w:val="276"/>
        </w:trPr>
        <w:tc>
          <w:tcPr>
            <w:tcW w:w="1445" w:type="dxa"/>
            <w:shd w:val="clear" w:color="auto" w:fill="auto"/>
          </w:tcPr>
          <w:p w:rsidR="00822A50" w:rsidRPr="00EB2E2F" w:rsidRDefault="00822A50" w:rsidP="00300753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 w:rsidRPr="00EB2E2F">
              <w:rPr>
                <w:rFonts w:hint="eastAsia"/>
                <w:sz w:val="24"/>
                <w:szCs w:val="24"/>
              </w:rPr>
              <w:t>CB</w:t>
            </w:r>
            <w:r>
              <w:rPr>
                <w:sz w:val="24"/>
                <w:szCs w:val="24"/>
              </w:rPr>
              <w:t>3245</w:t>
            </w:r>
          </w:p>
        </w:tc>
        <w:tc>
          <w:tcPr>
            <w:tcW w:w="7663" w:type="dxa"/>
            <w:shd w:val="clear" w:color="auto" w:fill="auto"/>
          </w:tcPr>
          <w:p w:rsidR="00822A50" w:rsidRPr="00EB2E2F" w:rsidRDefault="00822A50" w:rsidP="00300753">
            <w:pPr>
              <w:tabs>
                <w:tab w:val="left" w:pos="3080"/>
              </w:tabs>
              <w:spacing w:after="0" w:line="480" w:lineRule="auto"/>
              <w:jc w:val="both"/>
              <w:rPr>
                <w:i/>
                <w:sz w:val="24"/>
                <w:szCs w:val="24"/>
              </w:rPr>
            </w:pPr>
            <w:proofErr w:type="spellStart"/>
            <w:r w:rsidRPr="00464C30">
              <w:rPr>
                <w:i/>
                <w:sz w:val="24"/>
                <w:szCs w:val="24"/>
                <w:lang w:val="en-US"/>
              </w:rPr>
              <w:t>MATa</w:t>
            </w:r>
            <w:proofErr w:type="spellEnd"/>
            <w:r w:rsidRPr="00464C30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2556B4">
              <w:rPr>
                <w:i/>
                <w:sz w:val="24"/>
                <w:szCs w:val="24"/>
                <w:lang w:val="en-US"/>
              </w:rPr>
              <w:t>pep4</w:t>
            </w:r>
            <w:proofErr w:type="gramStart"/>
            <w:r w:rsidRPr="00464C30">
              <w:rPr>
                <w:i/>
                <w:sz w:val="24"/>
                <w:szCs w:val="24"/>
                <w:lang w:val="en-US"/>
              </w:rPr>
              <w:t>∆</w:t>
            </w:r>
            <w:r w:rsidRPr="002556B4">
              <w:rPr>
                <w:i/>
                <w:sz w:val="24"/>
                <w:szCs w:val="24"/>
                <w:lang w:val="en-US"/>
              </w:rPr>
              <w:t>::</w:t>
            </w:r>
            <w:proofErr w:type="gramEnd"/>
            <w:r w:rsidRPr="002556B4">
              <w:rPr>
                <w:i/>
                <w:sz w:val="24"/>
                <w:szCs w:val="24"/>
                <w:lang w:val="en-US"/>
              </w:rPr>
              <w:t>HPH</w:t>
            </w:r>
            <w:r>
              <w:rPr>
                <w:i/>
                <w:sz w:val="24"/>
                <w:szCs w:val="24"/>
              </w:rPr>
              <w:tab/>
            </w:r>
          </w:p>
        </w:tc>
      </w:tr>
      <w:tr w:rsidR="00822A50" w:rsidRPr="003140E4" w:rsidTr="00300753">
        <w:trPr>
          <w:trHeight w:val="276"/>
        </w:trPr>
        <w:tc>
          <w:tcPr>
            <w:tcW w:w="1445" w:type="dxa"/>
            <w:shd w:val="clear" w:color="auto" w:fill="auto"/>
          </w:tcPr>
          <w:p w:rsidR="00822A50" w:rsidRPr="00EB2E2F" w:rsidRDefault="00822A50" w:rsidP="00300753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CB3573</w:t>
            </w:r>
          </w:p>
        </w:tc>
        <w:tc>
          <w:tcPr>
            <w:tcW w:w="7663" w:type="dxa"/>
            <w:shd w:val="clear" w:color="auto" w:fill="auto"/>
          </w:tcPr>
          <w:p w:rsidR="00822A50" w:rsidRDefault="00822A50" w:rsidP="00300753">
            <w:pPr>
              <w:tabs>
                <w:tab w:val="left" w:pos="3080"/>
              </w:tabs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464C30">
              <w:rPr>
                <w:i/>
                <w:sz w:val="24"/>
                <w:szCs w:val="24"/>
                <w:lang w:val="en-US"/>
              </w:rPr>
              <w:t>MATa</w:t>
            </w:r>
            <w:proofErr w:type="spellEnd"/>
            <w:r w:rsidRPr="00464C30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A01376">
              <w:rPr>
                <w:i/>
                <w:sz w:val="24"/>
                <w:szCs w:val="24"/>
                <w:lang w:val="en-US"/>
              </w:rPr>
              <w:t>pep4</w:t>
            </w:r>
            <w:proofErr w:type="gramStart"/>
            <w:r w:rsidRPr="00A01376">
              <w:rPr>
                <w:i/>
                <w:sz w:val="24"/>
                <w:szCs w:val="24"/>
                <w:lang w:val="en-US"/>
              </w:rPr>
              <w:t>∆::</w:t>
            </w:r>
            <w:proofErr w:type="gramEnd"/>
            <w:r w:rsidRPr="00A01376">
              <w:rPr>
                <w:i/>
                <w:sz w:val="24"/>
                <w:szCs w:val="24"/>
                <w:lang w:val="en-US"/>
              </w:rPr>
              <w:t>HPH top1∆::NA</w:t>
            </w:r>
            <w:r w:rsidRPr="009B2447">
              <w:rPr>
                <w:i/>
                <w:sz w:val="24"/>
                <w:szCs w:val="24"/>
                <w:lang w:val="en-US"/>
              </w:rPr>
              <w:t>T</w:t>
            </w:r>
          </w:p>
          <w:p w:rsidR="00822A50" w:rsidRDefault="00822A50" w:rsidP="00300753">
            <w:pPr>
              <w:tabs>
                <w:tab w:val="left" w:pos="3080"/>
              </w:tabs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2556B4">
              <w:rPr>
                <w:i/>
                <w:sz w:val="24"/>
                <w:szCs w:val="24"/>
                <w:lang w:val="en-US"/>
              </w:rPr>
              <w:t>leu</w:t>
            </w:r>
            <w:proofErr w:type="gramStart"/>
            <w:r w:rsidRPr="00464C30">
              <w:rPr>
                <w:i/>
                <w:sz w:val="24"/>
                <w:szCs w:val="24"/>
                <w:lang w:val="en-US"/>
              </w:rPr>
              <w:t>2</w:t>
            </w:r>
            <w:r w:rsidRPr="002556B4">
              <w:rPr>
                <w:i/>
                <w:sz w:val="24"/>
                <w:szCs w:val="24"/>
                <w:lang w:val="en-US"/>
              </w:rPr>
              <w:t>::</w:t>
            </w:r>
            <w:proofErr w:type="gramEnd"/>
            <w:r w:rsidRPr="002556B4">
              <w:rPr>
                <w:i/>
                <w:sz w:val="24"/>
                <w:szCs w:val="24"/>
                <w:lang w:val="en-US"/>
              </w:rPr>
              <w:t>LEU2</w:t>
            </w:r>
            <w:r w:rsidRPr="00464C30">
              <w:rPr>
                <w:i/>
                <w:sz w:val="24"/>
                <w:szCs w:val="24"/>
                <w:lang w:val="en-US"/>
              </w:rPr>
              <w:t>pRS305-NSE1-pGAL1-10-NSE2</w:t>
            </w:r>
            <w:r w:rsidRPr="002556B4">
              <w:rPr>
                <w:i/>
                <w:sz w:val="24"/>
                <w:szCs w:val="24"/>
                <w:lang w:val="en-US"/>
              </w:rPr>
              <w:t xml:space="preserve"> </w:t>
            </w:r>
          </w:p>
          <w:p w:rsidR="00822A50" w:rsidRDefault="00822A50" w:rsidP="00300753">
            <w:pPr>
              <w:tabs>
                <w:tab w:val="left" w:pos="3080"/>
              </w:tabs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464C30">
              <w:rPr>
                <w:i/>
                <w:sz w:val="24"/>
                <w:szCs w:val="24"/>
                <w:lang w:val="en-US"/>
              </w:rPr>
              <w:t>his</w:t>
            </w:r>
            <w:proofErr w:type="gramStart"/>
            <w:r w:rsidRPr="00464C30">
              <w:rPr>
                <w:i/>
                <w:sz w:val="24"/>
                <w:szCs w:val="24"/>
                <w:lang w:val="en-US"/>
              </w:rPr>
              <w:t>3</w:t>
            </w:r>
            <w:r w:rsidRPr="00464C30">
              <w:rPr>
                <w:i/>
                <w:color w:val="000000" w:themeColor="text1"/>
                <w:sz w:val="24"/>
                <w:szCs w:val="24"/>
                <w:lang w:val="en-US"/>
              </w:rPr>
              <w:t>::</w:t>
            </w:r>
            <w:proofErr w:type="gramEnd"/>
            <w:r w:rsidRPr="00464C30">
              <w:rPr>
                <w:i/>
                <w:sz w:val="24"/>
                <w:szCs w:val="24"/>
                <w:lang w:val="en-US"/>
              </w:rPr>
              <w:t>HIS3</w:t>
            </w:r>
            <w:r w:rsidRPr="002556B4">
              <w:rPr>
                <w:i/>
                <w:sz w:val="24"/>
                <w:szCs w:val="24"/>
                <w:lang w:val="en-US"/>
              </w:rPr>
              <w:t>pRS303-</w:t>
            </w:r>
            <w:r w:rsidRPr="00464C30">
              <w:rPr>
                <w:i/>
                <w:sz w:val="24"/>
                <w:szCs w:val="24"/>
                <w:lang w:val="en-US"/>
              </w:rPr>
              <w:t>NSE3-pGAL1-10-NSE4</w:t>
            </w:r>
            <w:r w:rsidRPr="002556B4">
              <w:rPr>
                <w:i/>
                <w:sz w:val="24"/>
                <w:szCs w:val="24"/>
                <w:lang w:val="en-US"/>
              </w:rPr>
              <w:t xml:space="preserve"> </w:t>
            </w:r>
          </w:p>
          <w:p w:rsidR="00822A50" w:rsidRPr="004C2F93" w:rsidRDefault="00822A50" w:rsidP="00300753">
            <w:pPr>
              <w:tabs>
                <w:tab w:val="left" w:pos="3080"/>
              </w:tabs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2556B4">
              <w:rPr>
                <w:i/>
                <w:sz w:val="24"/>
                <w:szCs w:val="24"/>
                <w:lang w:val="en-US"/>
              </w:rPr>
              <w:t>ura</w:t>
            </w:r>
            <w:proofErr w:type="gramStart"/>
            <w:r w:rsidRPr="002556B4">
              <w:rPr>
                <w:i/>
                <w:sz w:val="24"/>
                <w:szCs w:val="24"/>
                <w:lang w:val="en-US"/>
              </w:rPr>
              <w:t>3::</w:t>
            </w:r>
            <w:proofErr w:type="gramEnd"/>
            <w:r w:rsidRPr="0058183E">
              <w:rPr>
                <w:i/>
                <w:sz w:val="24"/>
                <w:szCs w:val="24"/>
                <w:lang w:val="en-US"/>
              </w:rPr>
              <w:t>URA3</w:t>
            </w:r>
            <w:r w:rsidRPr="002556B4">
              <w:rPr>
                <w:i/>
                <w:sz w:val="24"/>
                <w:szCs w:val="24"/>
                <w:lang w:val="en-US"/>
              </w:rPr>
              <w:t>pRS306-</w:t>
            </w:r>
            <w:r w:rsidRPr="0058183E">
              <w:rPr>
                <w:i/>
                <w:sz w:val="24"/>
                <w:szCs w:val="24"/>
                <w:lang w:val="en-US"/>
              </w:rPr>
              <w:t>SMC5-pGAL1-10-SMC6-TAP</w:t>
            </w:r>
          </w:p>
        </w:tc>
      </w:tr>
      <w:tr w:rsidR="00822A50" w:rsidRPr="00963190" w:rsidTr="00300753">
        <w:trPr>
          <w:trHeight w:val="337"/>
        </w:trPr>
        <w:tc>
          <w:tcPr>
            <w:tcW w:w="1445" w:type="dxa"/>
            <w:shd w:val="clear" w:color="auto" w:fill="auto"/>
          </w:tcPr>
          <w:p w:rsidR="00822A50" w:rsidRPr="00EB2E2F" w:rsidRDefault="00822A50" w:rsidP="00300753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B3580</w:t>
            </w:r>
          </w:p>
        </w:tc>
        <w:tc>
          <w:tcPr>
            <w:tcW w:w="7663" w:type="dxa"/>
            <w:shd w:val="clear" w:color="auto" w:fill="auto"/>
          </w:tcPr>
          <w:p w:rsidR="00822A50" w:rsidRDefault="00822A50" w:rsidP="00300753">
            <w:pPr>
              <w:tabs>
                <w:tab w:val="left" w:pos="3080"/>
              </w:tabs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464C30">
              <w:rPr>
                <w:i/>
                <w:sz w:val="24"/>
                <w:szCs w:val="24"/>
                <w:lang w:val="en-US"/>
              </w:rPr>
              <w:t>MATa</w:t>
            </w:r>
            <w:proofErr w:type="spellEnd"/>
            <w:r w:rsidRPr="00464C30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291CAF">
              <w:rPr>
                <w:i/>
                <w:sz w:val="24"/>
                <w:szCs w:val="24"/>
                <w:lang w:val="en-US"/>
              </w:rPr>
              <w:t>pep4</w:t>
            </w:r>
            <w:proofErr w:type="gramStart"/>
            <w:r w:rsidRPr="00291CAF">
              <w:rPr>
                <w:i/>
                <w:sz w:val="24"/>
                <w:szCs w:val="24"/>
                <w:lang w:val="en-US"/>
              </w:rPr>
              <w:t>∆::</w:t>
            </w:r>
            <w:proofErr w:type="gramEnd"/>
            <w:r w:rsidRPr="00291CAF">
              <w:rPr>
                <w:i/>
                <w:sz w:val="24"/>
                <w:szCs w:val="24"/>
                <w:lang w:val="en-US"/>
              </w:rPr>
              <w:t>HPH top1∆::NAT</w:t>
            </w:r>
            <w:r w:rsidRPr="004421C5">
              <w:rPr>
                <w:i/>
                <w:sz w:val="24"/>
                <w:szCs w:val="24"/>
                <w:lang w:val="en-US"/>
              </w:rPr>
              <w:t xml:space="preserve"> </w:t>
            </w:r>
          </w:p>
          <w:p w:rsidR="00822A50" w:rsidRDefault="00822A50" w:rsidP="00300753">
            <w:pPr>
              <w:tabs>
                <w:tab w:val="left" w:pos="3080"/>
              </w:tabs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2556B4">
              <w:rPr>
                <w:i/>
                <w:sz w:val="24"/>
                <w:szCs w:val="24"/>
                <w:lang w:val="en-US"/>
              </w:rPr>
              <w:t>trp</w:t>
            </w:r>
            <w:proofErr w:type="gramStart"/>
            <w:r w:rsidRPr="002556B4">
              <w:rPr>
                <w:i/>
                <w:sz w:val="24"/>
                <w:szCs w:val="24"/>
                <w:lang w:val="en-US"/>
              </w:rPr>
              <w:t>1::</w:t>
            </w:r>
            <w:proofErr w:type="gramEnd"/>
            <w:r w:rsidRPr="002556B4">
              <w:rPr>
                <w:i/>
                <w:sz w:val="24"/>
                <w:szCs w:val="24"/>
                <w:lang w:val="en-US"/>
              </w:rPr>
              <w:t>TRP1pRS304</w:t>
            </w:r>
            <w:r w:rsidRPr="00464C30">
              <w:rPr>
                <w:i/>
                <w:sz w:val="24"/>
                <w:szCs w:val="24"/>
                <w:lang w:val="en-US"/>
              </w:rPr>
              <w:t>-NSE5-pGAL1-10-NSE6</w:t>
            </w:r>
            <w:r w:rsidRPr="002556B4">
              <w:rPr>
                <w:i/>
                <w:sz w:val="24"/>
                <w:szCs w:val="24"/>
                <w:lang w:val="en-US"/>
              </w:rPr>
              <w:t xml:space="preserve"> </w:t>
            </w:r>
          </w:p>
          <w:p w:rsidR="00822A50" w:rsidRDefault="00822A50" w:rsidP="00300753">
            <w:pPr>
              <w:tabs>
                <w:tab w:val="left" w:pos="3080"/>
              </w:tabs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464C30">
              <w:rPr>
                <w:i/>
                <w:sz w:val="24"/>
                <w:szCs w:val="24"/>
                <w:lang w:val="en-US"/>
              </w:rPr>
              <w:t>leu</w:t>
            </w:r>
            <w:proofErr w:type="gramStart"/>
            <w:r w:rsidRPr="00464C30">
              <w:rPr>
                <w:i/>
                <w:sz w:val="24"/>
                <w:szCs w:val="24"/>
                <w:lang w:val="en-US"/>
              </w:rPr>
              <w:t>2::</w:t>
            </w:r>
            <w:proofErr w:type="gramEnd"/>
            <w:r w:rsidRPr="00464C30">
              <w:rPr>
                <w:i/>
                <w:sz w:val="24"/>
                <w:szCs w:val="24"/>
                <w:lang w:val="en-US"/>
              </w:rPr>
              <w:t>LEU2pRS305-NSE1-pGAL1-10-NSE2</w:t>
            </w:r>
            <w:r w:rsidRPr="002556B4">
              <w:rPr>
                <w:i/>
                <w:sz w:val="24"/>
                <w:szCs w:val="24"/>
                <w:lang w:val="en-US"/>
              </w:rPr>
              <w:t xml:space="preserve"> </w:t>
            </w:r>
          </w:p>
          <w:p w:rsidR="00822A50" w:rsidRDefault="00822A50" w:rsidP="00300753">
            <w:pPr>
              <w:tabs>
                <w:tab w:val="left" w:pos="3080"/>
              </w:tabs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464C30">
              <w:rPr>
                <w:i/>
                <w:sz w:val="24"/>
                <w:szCs w:val="24"/>
                <w:lang w:val="en-US"/>
              </w:rPr>
              <w:t>his</w:t>
            </w:r>
            <w:proofErr w:type="gramStart"/>
            <w:r w:rsidRPr="00464C30">
              <w:rPr>
                <w:i/>
                <w:sz w:val="24"/>
                <w:szCs w:val="24"/>
                <w:lang w:val="en-US"/>
              </w:rPr>
              <w:t>3</w:t>
            </w:r>
            <w:r w:rsidRPr="00464C30">
              <w:rPr>
                <w:i/>
                <w:color w:val="000000" w:themeColor="text1"/>
                <w:sz w:val="24"/>
                <w:szCs w:val="24"/>
                <w:lang w:val="en-US"/>
              </w:rPr>
              <w:t>::</w:t>
            </w:r>
            <w:proofErr w:type="gramEnd"/>
            <w:r w:rsidRPr="00464C30">
              <w:rPr>
                <w:i/>
                <w:sz w:val="24"/>
                <w:szCs w:val="24"/>
                <w:lang w:val="en-US"/>
              </w:rPr>
              <w:t>HIS3</w:t>
            </w:r>
            <w:r w:rsidRPr="002556B4">
              <w:rPr>
                <w:i/>
                <w:sz w:val="24"/>
                <w:szCs w:val="24"/>
                <w:lang w:val="en-US"/>
              </w:rPr>
              <w:t>pRS303-</w:t>
            </w:r>
            <w:r w:rsidRPr="00464C30">
              <w:rPr>
                <w:i/>
                <w:sz w:val="24"/>
                <w:szCs w:val="24"/>
                <w:lang w:val="en-US"/>
              </w:rPr>
              <w:t>NSE3-pGAL1-10-NSE4</w:t>
            </w:r>
            <w:r w:rsidRPr="002556B4">
              <w:rPr>
                <w:i/>
                <w:sz w:val="24"/>
                <w:szCs w:val="24"/>
                <w:lang w:val="en-US"/>
              </w:rPr>
              <w:t xml:space="preserve"> </w:t>
            </w:r>
          </w:p>
          <w:p w:rsidR="00822A50" w:rsidRPr="00E632E6" w:rsidRDefault="00822A50" w:rsidP="00300753">
            <w:pPr>
              <w:tabs>
                <w:tab w:val="left" w:pos="3080"/>
              </w:tabs>
              <w:spacing w:after="0" w:line="480" w:lineRule="auto"/>
              <w:jc w:val="both"/>
              <w:rPr>
                <w:i/>
                <w:sz w:val="24"/>
                <w:szCs w:val="24"/>
                <w:lang w:val="sv-SE"/>
              </w:rPr>
            </w:pPr>
            <w:r w:rsidRPr="002556B4">
              <w:rPr>
                <w:i/>
                <w:sz w:val="24"/>
                <w:szCs w:val="24"/>
                <w:lang w:val="sv-SE"/>
              </w:rPr>
              <w:t>ura3::URA3pRS306-SMC5-pGAL1-10-SMC6-TAP</w:t>
            </w:r>
          </w:p>
        </w:tc>
      </w:tr>
      <w:tr w:rsidR="00822A50" w:rsidRPr="00A2207B" w:rsidTr="00300753">
        <w:trPr>
          <w:trHeight w:val="337"/>
        </w:trPr>
        <w:tc>
          <w:tcPr>
            <w:tcW w:w="1445" w:type="dxa"/>
            <w:shd w:val="clear" w:color="auto" w:fill="auto"/>
          </w:tcPr>
          <w:p w:rsidR="00822A50" w:rsidRDefault="00822A50" w:rsidP="00300753">
            <w:pPr>
              <w:spacing w:after="0" w:line="480" w:lineRule="auto"/>
              <w:jc w:val="both"/>
              <w:rPr>
                <w:sz w:val="24"/>
                <w:szCs w:val="24"/>
                <w:lang w:val="sv-SE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B3623</w:t>
            </w:r>
          </w:p>
        </w:tc>
        <w:tc>
          <w:tcPr>
            <w:tcW w:w="7663" w:type="dxa"/>
            <w:shd w:val="clear" w:color="auto" w:fill="auto"/>
          </w:tcPr>
          <w:p w:rsidR="00822A50" w:rsidRPr="00A2207B" w:rsidRDefault="00822A50" w:rsidP="00300753">
            <w:pPr>
              <w:tabs>
                <w:tab w:val="left" w:pos="3080"/>
              </w:tabs>
              <w:spacing w:after="0" w:line="480" w:lineRule="auto"/>
              <w:jc w:val="both"/>
              <w:rPr>
                <w:i/>
                <w:sz w:val="24"/>
                <w:szCs w:val="24"/>
                <w:lang w:val="sv-SE"/>
              </w:rPr>
            </w:pPr>
            <w:r w:rsidRPr="00A2207B">
              <w:rPr>
                <w:i/>
                <w:sz w:val="24"/>
                <w:szCs w:val="24"/>
                <w:lang w:val="sv-SE"/>
              </w:rPr>
              <w:t xml:space="preserve">MATa pep4∆::HPH top1∆::NAT </w:t>
            </w:r>
          </w:p>
          <w:p w:rsidR="00822A50" w:rsidRPr="00A2207B" w:rsidRDefault="00822A50" w:rsidP="00300753">
            <w:pPr>
              <w:tabs>
                <w:tab w:val="left" w:pos="3080"/>
              </w:tabs>
              <w:spacing w:after="0" w:line="480" w:lineRule="auto"/>
              <w:jc w:val="both"/>
              <w:rPr>
                <w:i/>
                <w:sz w:val="24"/>
                <w:szCs w:val="24"/>
                <w:lang w:val="sv-SE"/>
              </w:rPr>
            </w:pPr>
            <w:r w:rsidRPr="00A2207B">
              <w:rPr>
                <w:i/>
                <w:sz w:val="24"/>
                <w:szCs w:val="24"/>
                <w:lang w:val="sv-SE"/>
              </w:rPr>
              <w:t xml:space="preserve">leu2::LEU2pRS305-NSE1-pGAL1-10 </w:t>
            </w:r>
          </w:p>
          <w:p w:rsidR="00822A50" w:rsidRDefault="00822A50" w:rsidP="00300753">
            <w:pPr>
              <w:tabs>
                <w:tab w:val="left" w:pos="3080"/>
              </w:tabs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464C30">
              <w:rPr>
                <w:i/>
                <w:sz w:val="24"/>
                <w:szCs w:val="24"/>
                <w:lang w:val="en-US"/>
              </w:rPr>
              <w:t>his</w:t>
            </w:r>
            <w:proofErr w:type="gramStart"/>
            <w:r w:rsidRPr="00464C30">
              <w:rPr>
                <w:i/>
                <w:sz w:val="24"/>
                <w:szCs w:val="24"/>
                <w:lang w:val="en-US"/>
              </w:rPr>
              <w:t>3</w:t>
            </w:r>
            <w:r w:rsidRPr="00464C30">
              <w:rPr>
                <w:i/>
                <w:color w:val="000000" w:themeColor="text1"/>
                <w:sz w:val="24"/>
                <w:szCs w:val="24"/>
                <w:lang w:val="en-US"/>
              </w:rPr>
              <w:t>::</w:t>
            </w:r>
            <w:proofErr w:type="gramEnd"/>
            <w:r w:rsidRPr="00464C30">
              <w:rPr>
                <w:i/>
                <w:sz w:val="24"/>
                <w:szCs w:val="24"/>
                <w:lang w:val="en-US"/>
              </w:rPr>
              <w:t>HIS3</w:t>
            </w:r>
            <w:r w:rsidRPr="002556B4">
              <w:rPr>
                <w:i/>
                <w:sz w:val="24"/>
                <w:szCs w:val="24"/>
                <w:lang w:val="en-US"/>
              </w:rPr>
              <w:t>pRS303-</w:t>
            </w:r>
            <w:r w:rsidRPr="00464C30">
              <w:rPr>
                <w:i/>
                <w:sz w:val="24"/>
                <w:szCs w:val="24"/>
                <w:lang w:val="en-US"/>
              </w:rPr>
              <w:t>NSE3-pGAL1-10-NSE4</w:t>
            </w:r>
            <w:r w:rsidRPr="002556B4">
              <w:rPr>
                <w:i/>
                <w:sz w:val="24"/>
                <w:szCs w:val="24"/>
                <w:lang w:val="en-US"/>
              </w:rPr>
              <w:t xml:space="preserve"> </w:t>
            </w:r>
          </w:p>
          <w:p w:rsidR="00822A50" w:rsidRPr="00464C30" w:rsidRDefault="00822A50" w:rsidP="00300753">
            <w:pPr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2556B4">
              <w:rPr>
                <w:i/>
                <w:sz w:val="24"/>
                <w:szCs w:val="24"/>
                <w:lang w:val="sv-SE"/>
              </w:rPr>
              <w:t>ura3::URA3pRS306-SMC5-pGAL1-10-SMC6-TAP</w:t>
            </w:r>
          </w:p>
        </w:tc>
      </w:tr>
      <w:tr w:rsidR="00822A50" w:rsidRPr="00EE4C71" w:rsidTr="00300753">
        <w:trPr>
          <w:trHeight w:val="337"/>
        </w:trPr>
        <w:tc>
          <w:tcPr>
            <w:tcW w:w="1445" w:type="dxa"/>
            <w:shd w:val="clear" w:color="auto" w:fill="auto"/>
          </w:tcPr>
          <w:p w:rsidR="00822A50" w:rsidRPr="00E632E6" w:rsidRDefault="00822A50" w:rsidP="00300753">
            <w:pPr>
              <w:spacing w:after="0" w:line="480" w:lineRule="auto"/>
              <w:jc w:val="both"/>
              <w:rPr>
                <w:sz w:val="24"/>
                <w:szCs w:val="24"/>
                <w:lang w:val="sv-SE"/>
              </w:rPr>
            </w:pPr>
            <w:r>
              <w:rPr>
                <w:rFonts w:hint="eastAsia"/>
                <w:sz w:val="24"/>
                <w:szCs w:val="24"/>
                <w:lang w:val="sv-SE"/>
              </w:rPr>
              <w:t>C</w:t>
            </w:r>
            <w:r>
              <w:rPr>
                <w:sz w:val="24"/>
                <w:szCs w:val="24"/>
                <w:lang w:val="sv-SE"/>
              </w:rPr>
              <w:t>B3662</w:t>
            </w:r>
          </w:p>
        </w:tc>
        <w:tc>
          <w:tcPr>
            <w:tcW w:w="7663" w:type="dxa"/>
            <w:shd w:val="clear" w:color="auto" w:fill="auto"/>
          </w:tcPr>
          <w:p w:rsidR="00822A50" w:rsidRDefault="00822A50" w:rsidP="00300753">
            <w:pPr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464C30">
              <w:rPr>
                <w:i/>
                <w:sz w:val="24"/>
                <w:szCs w:val="24"/>
                <w:lang w:val="en-US"/>
              </w:rPr>
              <w:t>MATa</w:t>
            </w:r>
            <w:proofErr w:type="spellEnd"/>
            <w:r w:rsidRPr="00464C30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291CAF">
              <w:rPr>
                <w:i/>
                <w:sz w:val="24"/>
                <w:szCs w:val="24"/>
                <w:lang w:val="en-US"/>
              </w:rPr>
              <w:t>pep4</w:t>
            </w:r>
            <w:proofErr w:type="gramStart"/>
            <w:r w:rsidRPr="00291CAF">
              <w:rPr>
                <w:i/>
                <w:sz w:val="24"/>
                <w:szCs w:val="24"/>
                <w:lang w:val="en-US"/>
              </w:rPr>
              <w:t>∆::</w:t>
            </w:r>
            <w:proofErr w:type="gramEnd"/>
            <w:r w:rsidRPr="00291CAF">
              <w:rPr>
                <w:i/>
                <w:sz w:val="24"/>
                <w:szCs w:val="24"/>
                <w:lang w:val="en-US"/>
              </w:rPr>
              <w:t>HPH top1∆::NAT</w:t>
            </w:r>
          </w:p>
          <w:p w:rsidR="00822A50" w:rsidRDefault="00822A50" w:rsidP="00300753">
            <w:pPr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2556B4">
              <w:rPr>
                <w:i/>
                <w:sz w:val="24"/>
                <w:szCs w:val="24"/>
                <w:lang w:val="en-US"/>
              </w:rPr>
              <w:t>trp</w:t>
            </w:r>
            <w:proofErr w:type="gramStart"/>
            <w:r w:rsidRPr="002556B4">
              <w:rPr>
                <w:i/>
                <w:sz w:val="24"/>
                <w:szCs w:val="24"/>
                <w:lang w:val="en-US"/>
              </w:rPr>
              <w:t>1::</w:t>
            </w:r>
            <w:proofErr w:type="gramEnd"/>
            <w:r w:rsidRPr="002556B4">
              <w:rPr>
                <w:i/>
                <w:sz w:val="24"/>
                <w:szCs w:val="24"/>
                <w:lang w:val="en-US"/>
              </w:rPr>
              <w:t>TRP1pRS304</w:t>
            </w:r>
            <w:r w:rsidRPr="00464C30">
              <w:rPr>
                <w:i/>
                <w:sz w:val="24"/>
                <w:szCs w:val="24"/>
                <w:lang w:val="en-US"/>
              </w:rPr>
              <w:t>-NSE5-pGAL1-10-NSE6</w:t>
            </w:r>
            <w:r w:rsidRPr="002556B4">
              <w:rPr>
                <w:i/>
                <w:sz w:val="24"/>
                <w:szCs w:val="24"/>
                <w:lang w:val="en-US"/>
              </w:rPr>
              <w:t xml:space="preserve"> </w:t>
            </w:r>
          </w:p>
          <w:p w:rsidR="00822A50" w:rsidRDefault="00822A50" w:rsidP="00300753">
            <w:pPr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464C30">
              <w:rPr>
                <w:i/>
                <w:sz w:val="24"/>
                <w:szCs w:val="24"/>
                <w:lang w:val="en-US"/>
              </w:rPr>
              <w:t>leu</w:t>
            </w:r>
            <w:proofErr w:type="gramStart"/>
            <w:r w:rsidRPr="00464C30">
              <w:rPr>
                <w:i/>
                <w:sz w:val="24"/>
                <w:szCs w:val="24"/>
                <w:lang w:val="en-US"/>
              </w:rPr>
              <w:t>2::</w:t>
            </w:r>
            <w:proofErr w:type="gramEnd"/>
            <w:r w:rsidRPr="00464C30">
              <w:rPr>
                <w:i/>
                <w:sz w:val="24"/>
                <w:szCs w:val="24"/>
                <w:lang w:val="en-US"/>
              </w:rPr>
              <w:t>LEU2pRS305-NSE1-pGAL1-10-NSE2</w:t>
            </w:r>
            <w:r w:rsidRPr="002556B4">
              <w:rPr>
                <w:i/>
                <w:sz w:val="24"/>
                <w:szCs w:val="24"/>
                <w:lang w:val="en-US"/>
              </w:rPr>
              <w:t xml:space="preserve"> </w:t>
            </w:r>
          </w:p>
          <w:p w:rsidR="00822A50" w:rsidRDefault="00822A50" w:rsidP="00300753">
            <w:pPr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464C30">
              <w:rPr>
                <w:i/>
                <w:sz w:val="24"/>
                <w:szCs w:val="24"/>
                <w:lang w:val="en-US"/>
              </w:rPr>
              <w:t>his</w:t>
            </w:r>
            <w:proofErr w:type="gramStart"/>
            <w:r w:rsidRPr="00464C30">
              <w:rPr>
                <w:i/>
                <w:sz w:val="24"/>
                <w:szCs w:val="24"/>
                <w:lang w:val="en-US"/>
              </w:rPr>
              <w:t>3</w:t>
            </w:r>
            <w:r w:rsidRPr="00464C30">
              <w:rPr>
                <w:i/>
                <w:color w:val="000000" w:themeColor="text1"/>
                <w:sz w:val="24"/>
                <w:szCs w:val="24"/>
                <w:lang w:val="en-US"/>
              </w:rPr>
              <w:t>::</w:t>
            </w:r>
            <w:proofErr w:type="gramEnd"/>
            <w:r w:rsidRPr="00464C30">
              <w:rPr>
                <w:i/>
                <w:sz w:val="24"/>
                <w:szCs w:val="24"/>
                <w:lang w:val="en-US"/>
              </w:rPr>
              <w:t>HIS3</w:t>
            </w:r>
            <w:r w:rsidRPr="002556B4">
              <w:rPr>
                <w:i/>
                <w:sz w:val="24"/>
                <w:szCs w:val="24"/>
                <w:lang w:val="en-US"/>
              </w:rPr>
              <w:t>pRS303-</w:t>
            </w:r>
            <w:r w:rsidRPr="00464C30">
              <w:rPr>
                <w:i/>
                <w:sz w:val="24"/>
                <w:szCs w:val="24"/>
                <w:lang w:val="en-US"/>
              </w:rPr>
              <w:t>NSE3-pGAL1-10-NSE4</w:t>
            </w:r>
          </w:p>
          <w:p w:rsidR="00822A50" w:rsidRPr="00E632E6" w:rsidRDefault="00822A50" w:rsidP="00300753">
            <w:pPr>
              <w:spacing w:after="0" w:line="480" w:lineRule="auto"/>
              <w:jc w:val="both"/>
              <w:rPr>
                <w:i/>
                <w:sz w:val="24"/>
                <w:szCs w:val="24"/>
                <w:lang w:val="sv-SE"/>
              </w:rPr>
            </w:pPr>
            <w:r w:rsidRPr="0058183E">
              <w:rPr>
                <w:i/>
                <w:sz w:val="24"/>
                <w:szCs w:val="24"/>
                <w:lang w:val="sv-SE"/>
              </w:rPr>
              <w:t>ura3</w:t>
            </w:r>
            <w:r w:rsidRPr="002556B4">
              <w:rPr>
                <w:i/>
                <w:sz w:val="24"/>
                <w:szCs w:val="24"/>
                <w:lang w:val="sv-SE"/>
              </w:rPr>
              <w:t>::URA3pRS306-smc5K75E-pGAL1-10-smc6K115E-TAP</w:t>
            </w:r>
          </w:p>
        </w:tc>
      </w:tr>
      <w:tr w:rsidR="00822A50" w:rsidRPr="00EE4C71" w:rsidTr="00300753">
        <w:trPr>
          <w:trHeight w:val="337"/>
        </w:trPr>
        <w:tc>
          <w:tcPr>
            <w:tcW w:w="1445" w:type="dxa"/>
            <w:shd w:val="clear" w:color="auto" w:fill="auto"/>
          </w:tcPr>
          <w:p w:rsidR="00822A50" w:rsidRPr="002E30F2" w:rsidRDefault="00822A50" w:rsidP="00300753">
            <w:pPr>
              <w:spacing w:after="0" w:line="480" w:lineRule="auto"/>
              <w:jc w:val="both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CB3663</w:t>
            </w:r>
          </w:p>
        </w:tc>
        <w:tc>
          <w:tcPr>
            <w:tcW w:w="7663" w:type="dxa"/>
            <w:shd w:val="clear" w:color="auto" w:fill="auto"/>
          </w:tcPr>
          <w:p w:rsidR="00822A50" w:rsidRDefault="00822A50" w:rsidP="00300753">
            <w:pPr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464C30">
              <w:rPr>
                <w:i/>
                <w:sz w:val="24"/>
                <w:szCs w:val="24"/>
                <w:lang w:val="en-US"/>
              </w:rPr>
              <w:t>MATa</w:t>
            </w:r>
            <w:proofErr w:type="spellEnd"/>
            <w:r w:rsidRPr="00464C30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291CAF">
              <w:rPr>
                <w:i/>
                <w:sz w:val="24"/>
                <w:szCs w:val="24"/>
                <w:lang w:val="en-US"/>
              </w:rPr>
              <w:t>pep4</w:t>
            </w:r>
            <w:proofErr w:type="gramStart"/>
            <w:r w:rsidRPr="00291CAF">
              <w:rPr>
                <w:i/>
                <w:sz w:val="24"/>
                <w:szCs w:val="24"/>
                <w:lang w:val="en-US"/>
              </w:rPr>
              <w:t>∆::</w:t>
            </w:r>
            <w:proofErr w:type="gramEnd"/>
            <w:r w:rsidRPr="00291CAF">
              <w:rPr>
                <w:i/>
                <w:sz w:val="24"/>
                <w:szCs w:val="24"/>
                <w:lang w:val="en-US"/>
              </w:rPr>
              <w:t>HPH top1∆::NAT</w:t>
            </w:r>
          </w:p>
          <w:p w:rsidR="00822A50" w:rsidRDefault="00822A50" w:rsidP="00300753">
            <w:pPr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2556B4">
              <w:rPr>
                <w:i/>
                <w:sz w:val="24"/>
                <w:szCs w:val="24"/>
                <w:lang w:val="en-US"/>
              </w:rPr>
              <w:lastRenderedPageBreak/>
              <w:t>trp</w:t>
            </w:r>
            <w:proofErr w:type="gramStart"/>
            <w:r w:rsidRPr="002556B4">
              <w:rPr>
                <w:i/>
                <w:sz w:val="24"/>
                <w:szCs w:val="24"/>
                <w:lang w:val="en-US"/>
              </w:rPr>
              <w:t>1::</w:t>
            </w:r>
            <w:proofErr w:type="gramEnd"/>
            <w:r w:rsidRPr="002556B4">
              <w:rPr>
                <w:i/>
                <w:sz w:val="24"/>
                <w:szCs w:val="24"/>
                <w:lang w:val="en-US"/>
              </w:rPr>
              <w:t>TRP1pRS304-</w:t>
            </w:r>
            <w:r w:rsidRPr="00464C30">
              <w:rPr>
                <w:i/>
                <w:sz w:val="24"/>
                <w:szCs w:val="24"/>
                <w:lang w:val="en-US"/>
              </w:rPr>
              <w:t>NSE5-pGAL1-10-NSE6</w:t>
            </w:r>
          </w:p>
          <w:p w:rsidR="00822A50" w:rsidRDefault="00822A50" w:rsidP="00300753">
            <w:pPr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464C30">
              <w:rPr>
                <w:i/>
                <w:sz w:val="24"/>
                <w:szCs w:val="24"/>
                <w:lang w:val="en-US"/>
              </w:rPr>
              <w:t>leu</w:t>
            </w:r>
            <w:proofErr w:type="gramStart"/>
            <w:r w:rsidRPr="00464C30">
              <w:rPr>
                <w:i/>
                <w:sz w:val="24"/>
                <w:szCs w:val="24"/>
                <w:lang w:val="en-US"/>
              </w:rPr>
              <w:t>2::</w:t>
            </w:r>
            <w:proofErr w:type="gramEnd"/>
            <w:r w:rsidRPr="00464C30">
              <w:rPr>
                <w:i/>
                <w:sz w:val="24"/>
                <w:szCs w:val="24"/>
                <w:lang w:val="en-US"/>
              </w:rPr>
              <w:t>LEU2pRS305-NSE1-pGAL1-10-NSE2</w:t>
            </w:r>
          </w:p>
          <w:p w:rsidR="00822A50" w:rsidRDefault="00822A50" w:rsidP="00300753">
            <w:pPr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464C30">
              <w:rPr>
                <w:i/>
                <w:sz w:val="24"/>
                <w:szCs w:val="24"/>
                <w:lang w:val="en-US"/>
              </w:rPr>
              <w:t>his</w:t>
            </w:r>
            <w:proofErr w:type="gramStart"/>
            <w:r w:rsidRPr="00464C30">
              <w:rPr>
                <w:i/>
                <w:sz w:val="24"/>
                <w:szCs w:val="24"/>
                <w:lang w:val="en-US"/>
              </w:rPr>
              <w:t>3</w:t>
            </w:r>
            <w:r w:rsidRPr="00464C30">
              <w:rPr>
                <w:i/>
                <w:color w:val="000000" w:themeColor="text1"/>
                <w:sz w:val="24"/>
                <w:szCs w:val="24"/>
                <w:lang w:val="en-US"/>
              </w:rPr>
              <w:t>::</w:t>
            </w:r>
            <w:proofErr w:type="gramEnd"/>
            <w:r w:rsidRPr="00464C30">
              <w:rPr>
                <w:i/>
                <w:sz w:val="24"/>
                <w:szCs w:val="24"/>
                <w:lang w:val="en-US"/>
              </w:rPr>
              <w:t>HIS3</w:t>
            </w:r>
            <w:r w:rsidRPr="002556B4">
              <w:rPr>
                <w:i/>
                <w:sz w:val="24"/>
                <w:szCs w:val="24"/>
                <w:lang w:val="en-US"/>
              </w:rPr>
              <w:t>pRS303-</w:t>
            </w:r>
            <w:r w:rsidRPr="00464C30">
              <w:rPr>
                <w:i/>
                <w:sz w:val="24"/>
                <w:szCs w:val="24"/>
                <w:lang w:val="en-US"/>
              </w:rPr>
              <w:t>NSE3-pGAL1-10-NSE4</w:t>
            </w:r>
          </w:p>
          <w:p w:rsidR="00822A50" w:rsidRPr="004C2F93" w:rsidRDefault="00822A50" w:rsidP="00300753">
            <w:pPr>
              <w:spacing w:after="0" w:line="480" w:lineRule="auto"/>
              <w:jc w:val="both"/>
              <w:rPr>
                <w:i/>
                <w:sz w:val="24"/>
                <w:szCs w:val="24"/>
                <w:lang w:val="de-DE"/>
              </w:rPr>
            </w:pPr>
            <w:r w:rsidRPr="004C2F93">
              <w:rPr>
                <w:i/>
                <w:sz w:val="24"/>
                <w:szCs w:val="24"/>
                <w:lang w:val="de-DE"/>
              </w:rPr>
              <w:t>ura</w:t>
            </w:r>
            <w:proofErr w:type="gramStart"/>
            <w:r w:rsidRPr="004C2F93">
              <w:rPr>
                <w:i/>
                <w:sz w:val="24"/>
                <w:szCs w:val="24"/>
                <w:lang w:val="de-DE"/>
              </w:rPr>
              <w:t>3::</w:t>
            </w:r>
            <w:proofErr w:type="gramEnd"/>
            <w:r w:rsidRPr="004C2F93">
              <w:rPr>
                <w:i/>
                <w:sz w:val="24"/>
                <w:szCs w:val="24"/>
                <w:lang w:val="de-DE"/>
              </w:rPr>
              <w:t>URA3pRS306-smc5E1015Q-pGAL1-10-smc6E1048Q-TAP</w:t>
            </w:r>
          </w:p>
        </w:tc>
      </w:tr>
      <w:tr w:rsidR="00822A50" w:rsidRPr="00A2207B" w:rsidTr="00300753">
        <w:trPr>
          <w:trHeight w:val="337"/>
        </w:trPr>
        <w:tc>
          <w:tcPr>
            <w:tcW w:w="1445" w:type="dxa"/>
            <w:shd w:val="clear" w:color="auto" w:fill="auto"/>
          </w:tcPr>
          <w:p w:rsidR="00822A50" w:rsidRDefault="00822A50" w:rsidP="00300753">
            <w:pPr>
              <w:spacing w:after="0" w:line="480" w:lineRule="auto"/>
              <w:jc w:val="both"/>
              <w:rPr>
                <w:sz w:val="24"/>
                <w:szCs w:val="24"/>
                <w:lang w:val="sv-SE"/>
              </w:rPr>
            </w:pPr>
            <w:r>
              <w:rPr>
                <w:rFonts w:hint="eastAsia"/>
                <w:sz w:val="24"/>
                <w:szCs w:val="24"/>
                <w:lang w:val="sv-SE"/>
              </w:rPr>
              <w:lastRenderedPageBreak/>
              <w:t>C</w:t>
            </w:r>
            <w:r>
              <w:rPr>
                <w:sz w:val="24"/>
                <w:szCs w:val="24"/>
                <w:lang w:val="sv-SE"/>
              </w:rPr>
              <w:t>B3935</w:t>
            </w:r>
          </w:p>
        </w:tc>
        <w:tc>
          <w:tcPr>
            <w:tcW w:w="7663" w:type="dxa"/>
            <w:shd w:val="clear" w:color="auto" w:fill="auto"/>
          </w:tcPr>
          <w:p w:rsidR="00822A50" w:rsidRDefault="00822A50" w:rsidP="00300753">
            <w:pPr>
              <w:tabs>
                <w:tab w:val="left" w:pos="3080"/>
              </w:tabs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464C30">
              <w:rPr>
                <w:i/>
                <w:sz w:val="24"/>
                <w:szCs w:val="24"/>
                <w:lang w:val="en-US"/>
              </w:rPr>
              <w:t>MATa</w:t>
            </w:r>
            <w:proofErr w:type="spellEnd"/>
            <w:r w:rsidRPr="00464C30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291CAF">
              <w:rPr>
                <w:i/>
                <w:sz w:val="24"/>
                <w:szCs w:val="24"/>
                <w:lang w:val="en-US"/>
              </w:rPr>
              <w:t>pep4</w:t>
            </w:r>
            <w:proofErr w:type="gramStart"/>
            <w:r w:rsidRPr="00291CAF">
              <w:rPr>
                <w:i/>
                <w:sz w:val="24"/>
                <w:szCs w:val="24"/>
                <w:lang w:val="en-US"/>
              </w:rPr>
              <w:t>∆::</w:t>
            </w:r>
            <w:proofErr w:type="gramEnd"/>
            <w:r w:rsidRPr="00291CAF">
              <w:rPr>
                <w:i/>
                <w:sz w:val="24"/>
                <w:szCs w:val="24"/>
                <w:lang w:val="en-US"/>
              </w:rPr>
              <w:t>HPH top1∆::NAT</w:t>
            </w:r>
            <w:r w:rsidRPr="004421C5">
              <w:rPr>
                <w:i/>
                <w:sz w:val="24"/>
                <w:szCs w:val="24"/>
                <w:lang w:val="en-US"/>
              </w:rPr>
              <w:t xml:space="preserve"> </w:t>
            </w:r>
          </w:p>
          <w:p w:rsidR="00822A50" w:rsidRDefault="00822A50" w:rsidP="00300753">
            <w:pPr>
              <w:tabs>
                <w:tab w:val="left" w:pos="3080"/>
              </w:tabs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2556B4">
              <w:rPr>
                <w:i/>
                <w:sz w:val="24"/>
                <w:szCs w:val="24"/>
                <w:lang w:val="en-US"/>
              </w:rPr>
              <w:t>trp</w:t>
            </w:r>
            <w:proofErr w:type="gramStart"/>
            <w:r w:rsidRPr="002556B4">
              <w:rPr>
                <w:i/>
                <w:sz w:val="24"/>
                <w:szCs w:val="24"/>
                <w:lang w:val="en-US"/>
              </w:rPr>
              <w:t>1::</w:t>
            </w:r>
            <w:proofErr w:type="gramEnd"/>
            <w:r w:rsidRPr="002556B4">
              <w:rPr>
                <w:i/>
                <w:sz w:val="24"/>
                <w:szCs w:val="24"/>
                <w:lang w:val="en-US"/>
              </w:rPr>
              <w:t>TRP1pRS304</w:t>
            </w:r>
            <w:r w:rsidRPr="00464C30">
              <w:rPr>
                <w:i/>
                <w:sz w:val="24"/>
                <w:szCs w:val="24"/>
                <w:lang w:val="en-US"/>
              </w:rPr>
              <w:t>-NSE5-pGAL1-10-NSE6</w:t>
            </w:r>
            <w:r w:rsidRPr="002556B4">
              <w:rPr>
                <w:i/>
                <w:sz w:val="24"/>
                <w:szCs w:val="24"/>
                <w:lang w:val="en-US"/>
              </w:rPr>
              <w:t xml:space="preserve"> </w:t>
            </w:r>
          </w:p>
          <w:p w:rsidR="00822A50" w:rsidRPr="00B50AA3" w:rsidRDefault="00822A50" w:rsidP="00300753">
            <w:pPr>
              <w:tabs>
                <w:tab w:val="left" w:pos="3080"/>
              </w:tabs>
              <w:spacing w:after="0" w:line="480" w:lineRule="auto"/>
              <w:jc w:val="both"/>
              <w:rPr>
                <w:i/>
                <w:sz w:val="24"/>
                <w:szCs w:val="24"/>
                <w:lang w:val="nl-NL"/>
              </w:rPr>
            </w:pPr>
            <w:r w:rsidRPr="00B50AA3">
              <w:rPr>
                <w:i/>
                <w:sz w:val="24"/>
                <w:szCs w:val="24"/>
                <w:lang w:val="nl-NL"/>
              </w:rPr>
              <w:t xml:space="preserve">leu2::LEU2pRS305-NSE1-pGAL1-10-NSE2-6xHis-SNAP-KAN </w:t>
            </w:r>
          </w:p>
          <w:p w:rsidR="00822A50" w:rsidRDefault="00822A50" w:rsidP="00300753">
            <w:pPr>
              <w:tabs>
                <w:tab w:val="left" w:pos="3080"/>
              </w:tabs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464C30">
              <w:rPr>
                <w:i/>
                <w:sz w:val="24"/>
                <w:szCs w:val="24"/>
                <w:lang w:val="en-US"/>
              </w:rPr>
              <w:t>his</w:t>
            </w:r>
            <w:proofErr w:type="gramStart"/>
            <w:r w:rsidRPr="00464C30">
              <w:rPr>
                <w:i/>
                <w:sz w:val="24"/>
                <w:szCs w:val="24"/>
                <w:lang w:val="en-US"/>
              </w:rPr>
              <w:t>3</w:t>
            </w:r>
            <w:r w:rsidRPr="00464C30">
              <w:rPr>
                <w:i/>
                <w:color w:val="000000" w:themeColor="text1"/>
                <w:sz w:val="24"/>
                <w:szCs w:val="24"/>
                <w:lang w:val="en-US"/>
              </w:rPr>
              <w:t>::</w:t>
            </w:r>
            <w:proofErr w:type="gramEnd"/>
            <w:r w:rsidRPr="00464C30">
              <w:rPr>
                <w:i/>
                <w:sz w:val="24"/>
                <w:szCs w:val="24"/>
                <w:lang w:val="en-US"/>
              </w:rPr>
              <w:t>HIS3</w:t>
            </w:r>
            <w:r w:rsidRPr="002556B4">
              <w:rPr>
                <w:i/>
                <w:sz w:val="24"/>
                <w:szCs w:val="24"/>
                <w:lang w:val="en-US"/>
              </w:rPr>
              <w:t>pRS303-</w:t>
            </w:r>
            <w:r w:rsidRPr="00464C30">
              <w:rPr>
                <w:i/>
                <w:sz w:val="24"/>
                <w:szCs w:val="24"/>
                <w:lang w:val="en-US"/>
              </w:rPr>
              <w:t>NSE3-pGAL1-10-NSE4</w:t>
            </w:r>
            <w:r w:rsidRPr="002556B4">
              <w:rPr>
                <w:i/>
                <w:sz w:val="24"/>
                <w:szCs w:val="24"/>
                <w:lang w:val="en-US"/>
              </w:rPr>
              <w:t xml:space="preserve"> </w:t>
            </w:r>
          </w:p>
          <w:p w:rsidR="00822A50" w:rsidRPr="00464C30" w:rsidRDefault="00822A50" w:rsidP="00300753">
            <w:pPr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2556B4">
              <w:rPr>
                <w:i/>
                <w:sz w:val="24"/>
                <w:szCs w:val="24"/>
                <w:lang w:val="sv-SE"/>
              </w:rPr>
              <w:t>ura3::URA3pRS306-SMC5-pGAL1-10-SMC6-TAP</w:t>
            </w:r>
          </w:p>
        </w:tc>
      </w:tr>
      <w:tr w:rsidR="00822A50" w:rsidRPr="009A00A4" w:rsidTr="00300753">
        <w:trPr>
          <w:trHeight w:val="337"/>
        </w:trPr>
        <w:tc>
          <w:tcPr>
            <w:tcW w:w="1445" w:type="dxa"/>
            <w:shd w:val="clear" w:color="auto" w:fill="auto"/>
          </w:tcPr>
          <w:p w:rsidR="00822A50" w:rsidRDefault="00822A50" w:rsidP="00300753">
            <w:pPr>
              <w:spacing w:after="0" w:line="480" w:lineRule="auto"/>
              <w:jc w:val="both"/>
              <w:rPr>
                <w:sz w:val="24"/>
                <w:szCs w:val="24"/>
                <w:lang w:val="sv-SE"/>
              </w:rPr>
            </w:pPr>
            <w:r>
              <w:rPr>
                <w:rFonts w:hint="eastAsia"/>
                <w:sz w:val="24"/>
                <w:szCs w:val="24"/>
                <w:lang w:val="sv-SE"/>
              </w:rPr>
              <w:t>C</w:t>
            </w:r>
            <w:r>
              <w:rPr>
                <w:sz w:val="24"/>
                <w:szCs w:val="24"/>
                <w:lang w:val="sv-SE"/>
              </w:rPr>
              <w:t>B4005</w:t>
            </w:r>
          </w:p>
        </w:tc>
        <w:tc>
          <w:tcPr>
            <w:tcW w:w="7663" w:type="dxa"/>
            <w:shd w:val="clear" w:color="auto" w:fill="auto"/>
          </w:tcPr>
          <w:p w:rsidR="00822A50" w:rsidRDefault="00822A50" w:rsidP="00300753">
            <w:pPr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464C30">
              <w:rPr>
                <w:i/>
                <w:sz w:val="24"/>
                <w:szCs w:val="24"/>
                <w:lang w:val="en-US"/>
              </w:rPr>
              <w:t>MATa</w:t>
            </w:r>
            <w:proofErr w:type="spellEnd"/>
            <w:r w:rsidRPr="00464C30">
              <w:rPr>
                <w:i/>
                <w:sz w:val="24"/>
                <w:szCs w:val="24"/>
                <w:lang w:val="en-US"/>
              </w:rPr>
              <w:t xml:space="preserve"> pep4</w:t>
            </w:r>
            <w:proofErr w:type="gramStart"/>
            <w:r w:rsidRPr="00464C30">
              <w:rPr>
                <w:i/>
                <w:sz w:val="24"/>
                <w:szCs w:val="24"/>
                <w:lang w:val="en-US"/>
              </w:rPr>
              <w:t>∆::</w:t>
            </w:r>
            <w:proofErr w:type="gramEnd"/>
            <w:r w:rsidRPr="00464C30">
              <w:rPr>
                <w:i/>
                <w:sz w:val="24"/>
                <w:szCs w:val="24"/>
                <w:lang w:val="en-US"/>
              </w:rPr>
              <w:t>HPH top1∆::NAT</w:t>
            </w:r>
          </w:p>
          <w:p w:rsidR="00822A50" w:rsidRDefault="00822A50" w:rsidP="00300753">
            <w:pPr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464C30">
              <w:rPr>
                <w:i/>
                <w:sz w:val="24"/>
                <w:szCs w:val="24"/>
                <w:lang w:val="en-US"/>
              </w:rPr>
              <w:t>trp</w:t>
            </w:r>
            <w:proofErr w:type="gramStart"/>
            <w:r w:rsidRPr="00464C30">
              <w:rPr>
                <w:i/>
                <w:sz w:val="24"/>
                <w:szCs w:val="24"/>
                <w:lang w:val="en-US"/>
              </w:rPr>
              <w:t>1::</w:t>
            </w:r>
            <w:proofErr w:type="gramEnd"/>
            <w:r w:rsidRPr="002556B4">
              <w:rPr>
                <w:i/>
                <w:sz w:val="24"/>
                <w:szCs w:val="24"/>
                <w:lang w:val="en-US"/>
              </w:rPr>
              <w:t>TRP1pRS304-</w:t>
            </w:r>
            <w:r w:rsidRPr="00464C30">
              <w:rPr>
                <w:i/>
                <w:sz w:val="24"/>
                <w:szCs w:val="24"/>
                <w:lang w:val="en-US"/>
              </w:rPr>
              <w:t>NSE5-pGAL1-10-NSE6</w:t>
            </w:r>
          </w:p>
          <w:p w:rsidR="00822A50" w:rsidRDefault="00822A50" w:rsidP="00300753">
            <w:pPr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464C30">
              <w:rPr>
                <w:i/>
                <w:sz w:val="24"/>
                <w:szCs w:val="24"/>
                <w:lang w:val="en-US"/>
              </w:rPr>
              <w:t>leu</w:t>
            </w:r>
            <w:proofErr w:type="gramStart"/>
            <w:r w:rsidRPr="00464C30">
              <w:rPr>
                <w:i/>
                <w:sz w:val="24"/>
                <w:szCs w:val="24"/>
                <w:lang w:val="en-US"/>
              </w:rPr>
              <w:t>2::</w:t>
            </w:r>
            <w:proofErr w:type="gramEnd"/>
            <w:r w:rsidRPr="00464C30">
              <w:rPr>
                <w:i/>
                <w:sz w:val="24"/>
                <w:szCs w:val="24"/>
                <w:lang w:val="en-US"/>
              </w:rPr>
              <w:t>LEU2pRS305-NSE1-pGAL1-10-NSE2</w:t>
            </w:r>
          </w:p>
          <w:p w:rsidR="00822A50" w:rsidRDefault="00822A50" w:rsidP="00300753">
            <w:pPr>
              <w:spacing w:after="0" w:line="480" w:lineRule="auto"/>
              <w:jc w:val="both"/>
              <w:rPr>
                <w:i/>
                <w:color w:val="000000" w:themeColor="text1"/>
                <w:sz w:val="24"/>
                <w:szCs w:val="24"/>
                <w:lang w:val="en-US"/>
              </w:rPr>
            </w:pPr>
            <w:r w:rsidRPr="00464C30">
              <w:rPr>
                <w:i/>
                <w:sz w:val="24"/>
                <w:szCs w:val="24"/>
                <w:lang w:val="en-US"/>
              </w:rPr>
              <w:t>his</w:t>
            </w:r>
            <w:proofErr w:type="gramStart"/>
            <w:r w:rsidRPr="00464C30">
              <w:rPr>
                <w:i/>
                <w:sz w:val="24"/>
                <w:szCs w:val="24"/>
                <w:lang w:val="en-US"/>
              </w:rPr>
              <w:t>3</w:t>
            </w:r>
            <w:r w:rsidRPr="00464C30">
              <w:rPr>
                <w:i/>
                <w:color w:val="000000" w:themeColor="text1"/>
                <w:sz w:val="24"/>
                <w:szCs w:val="24"/>
                <w:lang w:val="en-US"/>
              </w:rPr>
              <w:t>::</w:t>
            </w:r>
            <w:proofErr w:type="gramEnd"/>
            <w:r w:rsidRPr="002556B4">
              <w:rPr>
                <w:i/>
                <w:sz w:val="24"/>
                <w:szCs w:val="24"/>
                <w:lang w:val="en-US"/>
              </w:rPr>
              <w:t>HIS3pRS303-</w:t>
            </w:r>
            <w:r w:rsidRPr="00464C30">
              <w:rPr>
                <w:i/>
                <w:sz w:val="24"/>
                <w:szCs w:val="24"/>
                <w:lang w:val="en-US"/>
              </w:rPr>
              <w:t>NSE3-pGAL1-10-NSE4</w:t>
            </w:r>
            <w:r>
              <w:rPr>
                <w:i/>
                <w:color w:val="000000" w:themeColor="text1"/>
                <w:sz w:val="24"/>
                <w:szCs w:val="24"/>
                <w:lang w:val="en-US"/>
              </w:rPr>
              <w:t>-</w:t>
            </w:r>
            <w:r w:rsidRPr="00464C30">
              <w:rPr>
                <w:i/>
                <w:color w:val="000000" w:themeColor="text1"/>
                <w:sz w:val="24"/>
                <w:szCs w:val="24"/>
                <w:lang w:val="en-US"/>
              </w:rPr>
              <w:t>6xHis-SNAP-KAN</w:t>
            </w:r>
          </w:p>
          <w:p w:rsidR="00822A50" w:rsidRPr="00A2207B" w:rsidRDefault="00822A50" w:rsidP="00300753">
            <w:pPr>
              <w:spacing w:after="0" w:line="480" w:lineRule="auto"/>
              <w:jc w:val="both"/>
              <w:rPr>
                <w:i/>
                <w:sz w:val="24"/>
                <w:szCs w:val="24"/>
              </w:rPr>
            </w:pPr>
            <w:r w:rsidRPr="002556B4">
              <w:rPr>
                <w:i/>
                <w:sz w:val="24"/>
                <w:szCs w:val="24"/>
                <w:lang w:val="sv-SE"/>
              </w:rPr>
              <w:t>ura3::URA3pRS306-SMC5-pGAL1-10-SMC6-TAP</w:t>
            </w:r>
          </w:p>
        </w:tc>
      </w:tr>
      <w:tr w:rsidR="00822A50" w:rsidRPr="009A00A4" w:rsidTr="00300753">
        <w:trPr>
          <w:trHeight w:val="337"/>
        </w:trPr>
        <w:tc>
          <w:tcPr>
            <w:tcW w:w="1445" w:type="dxa"/>
            <w:shd w:val="clear" w:color="auto" w:fill="auto"/>
          </w:tcPr>
          <w:p w:rsidR="00822A50" w:rsidRDefault="00822A50" w:rsidP="00300753">
            <w:pPr>
              <w:spacing w:after="0" w:line="480" w:lineRule="auto"/>
              <w:jc w:val="both"/>
              <w:rPr>
                <w:sz w:val="24"/>
                <w:szCs w:val="24"/>
                <w:lang w:val="sv-SE"/>
              </w:rPr>
            </w:pPr>
            <w:r>
              <w:rPr>
                <w:rFonts w:hint="eastAsia"/>
                <w:sz w:val="24"/>
                <w:szCs w:val="24"/>
                <w:lang w:val="sv-SE"/>
              </w:rPr>
              <w:t>C</w:t>
            </w:r>
            <w:r>
              <w:rPr>
                <w:sz w:val="24"/>
                <w:szCs w:val="24"/>
                <w:lang w:val="sv-SE"/>
              </w:rPr>
              <w:t>B4028</w:t>
            </w:r>
          </w:p>
        </w:tc>
        <w:tc>
          <w:tcPr>
            <w:tcW w:w="7663" w:type="dxa"/>
            <w:shd w:val="clear" w:color="auto" w:fill="auto"/>
          </w:tcPr>
          <w:p w:rsidR="00822A50" w:rsidRPr="00E74AFD" w:rsidRDefault="00822A50" w:rsidP="00300753">
            <w:pPr>
              <w:spacing w:after="0" w:line="480" w:lineRule="auto"/>
              <w:jc w:val="both"/>
              <w:rPr>
                <w:i/>
                <w:sz w:val="24"/>
                <w:szCs w:val="24"/>
                <w:lang w:val="sv-SE"/>
              </w:rPr>
            </w:pPr>
            <w:r w:rsidRPr="00E74AFD">
              <w:rPr>
                <w:i/>
                <w:sz w:val="24"/>
                <w:szCs w:val="24"/>
                <w:lang w:val="sv-SE"/>
              </w:rPr>
              <w:t>MATa pep4∆::HPH top1∆::NAT</w:t>
            </w:r>
          </w:p>
          <w:p w:rsidR="00822A50" w:rsidRPr="00E74AFD" w:rsidRDefault="00822A50" w:rsidP="00300753">
            <w:pPr>
              <w:spacing w:after="0" w:line="480" w:lineRule="auto"/>
              <w:jc w:val="both"/>
              <w:rPr>
                <w:i/>
                <w:sz w:val="24"/>
                <w:szCs w:val="24"/>
                <w:lang w:val="sv-SE"/>
              </w:rPr>
            </w:pPr>
            <w:r w:rsidRPr="00E74AFD">
              <w:rPr>
                <w:i/>
                <w:sz w:val="24"/>
                <w:szCs w:val="24"/>
                <w:lang w:val="sv-SE"/>
              </w:rPr>
              <w:t>leu2::LEU2pRS305-NSE1-pGAL1-10-NSE2</w:t>
            </w:r>
          </w:p>
          <w:p w:rsidR="00822A50" w:rsidRDefault="00822A50" w:rsidP="00300753">
            <w:pPr>
              <w:spacing w:after="0" w:line="480" w:lineRule="auto"/>
              <w:jc w:val="both"/>
              <w:rPr>
                <w:i/>
                <w:color w:val="000000" w:themeColor="text1"/>
                <w:sz w:val="24"/>
                <w:szCs w:val="24"/>
                <w:lang w:val="en-US"/>
              </w:rPr>
            </w:pPr>
            <w:r w:rsidRPr="00464C30">
              <w:rPr>
                <w:i/>
                <w:sz w:val="24"/>
                <w:szCs w:val="24"/>
                <w:lang w:val="en-US"/>
              </w:rPr>
              <w:t>his</w:t>
            </w:r>
            <w:proofErr w:type="gramStart"/>
            <w:r w:rsidRPr="00464C30">
              <w:rPr>
                <w:i/>
                <w:sz w:val="24"/>
                <w:szCs w:val="24"/>
                <w:lang w:val="en-US"/>
              </w:rPr>
              <w:t>3</w:t>
            </w:r>
            <w:r w:rsidRPr="00464C30">
              <w:rPr>
                <w:i/>
                <w:color w:val="000000" w:themeColor="text1"/>
                <w:sz w:val="24"/>
                <w:szCs w:val="24"/>
                <w:lang w:val="en-US"/>
              </w:rPr>
              <w:t>::</w:t>
            </w:r>
            <w:proofErr w:type="gramEnd"/>
            <w:r w:rsidRPr="002556B4">
              <w:rPr>
                <w:i/>
                <w:sz w:val="24"/>
                <w:szCs w:val="24"/>
                <w:lang w:val="en-US"/>
              </w:rPr>
              <w:t>HIS3pRS303-</w:t>
            </w:r>
            <w:r w:rsidRPr="00464C30">
              <w:rPr>
                <w:i/>
                <w:sz w:val="24"/>
                <w:szCs w:val="24"/>
                <w:lang w:val="en-US"/>
              </w:rPr>
              <w:t>NSE3-pGAL1-10-NSE4</w:t>
            </w:r>
            <w:r>
              <w:rPr>
                <w:i/>
                <w:color w:val="000000" w:themeColor="text1"/>
                <w:sz w:val="24"/>
                <w:szCs w:val="24"/>
                <w:lang w:val="en-US"/>
              </w:rPr>
              <w:t>-</w:t>
            </w:r>
            <w:r w:rsidRPr="00464C30">
              <w:rPr>
                <w:i/>
                <w:color w:val="000000" w:themeColor="text1"/>
                <w:sz w:val="24"/>
                <w:szCs w:val="24"/>
                <w:lang w:val="en-US"/>
              </w:rPr>
              <w:t>6xHis-SNAP-KAN</w:t>
            </w:r>
          </w:p>
          <w:p w:rsidR="00822A50" w:rsidRPr="00464C30" w:rsidRDefault="00822A50" w:rsidP="00300753">
            <w:pPr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2556B4">
              <w:rPr>
                <w:i/>
                <w:sz w:val="24"/>
                <w:szCs w:val="24"/>
                <w:lang w:val="sv-SE"/>
              </w:rPr>
              <w:t>ura3::URA3pRS306-SMC5-pGAL1-10-SMC6-TAP</w:t>
            </w:r>
          </w:p>
        </w:tc>
      </w:tr>
      <w:tr w:rsidR="00822A50" w:rsidRPr="009A00A4" w:rsidTr="00300753">
        <w:trPr>
          <w:trHeight w:val="337"/>
        </w:trPr>
        <w:tc>
          <w:tcPr>
            <w:tcW w:w="1445" w:type="dxa"/>
            <w:shd w:val="clear" w:color="auto" w:fill="auto"/>
          </w:tcPr>
          <w:p w:rsidR="00822A50" w:rsidRDefault="00822A50" w:rsidP="00300753">
            <w:pPr>
              <w:spacing w:after="0" w:line="480" w:lineRule="auto"/>
              <w:jc w:val="both"/>
              <w:rPr>
                <w:sz w:val="24"/>
                <w:szCs w:val="24"/>
                <w:lang w:val="sv-SE"/>
              </w:rPr>
            </w:pPr>
            <w:r>
              <w:rPr>
                <w:rFonts w:hint="eastAsia"/>
                <w:sz w:val="24"/>
                <w:szCs w:val="24"/>
                <w:lang w:val="sv-SE"/>
              </w:rPr>
              <w:t>C</w:t>
            </w:r>
            <w:r>
              <w:rPr>
                <w:sz w:val="24"/>
                <w:szCs w:val="24"/>
                <w:lang w:val="sv-SE"/>
              </w:rPr>
              <w:t>B4036</w:t>
            </w:r>
          </w:p>
        </w:tc>
        <w:tc>
          <w:tcPr>
            <w:tcW w:w="7663" w:type="dxa"/>
            <w:shd w:val="clear" w:color="auto" w:fill="auto"/>
          </w:tcPr>
          <w:p w:rsidR="00822A50" w:rsidRDefault="00822A50" w:rsidP="00300753">
            <w:pPr>
              <w:tabs>
                <w:tab w:val="left" w:pos="3080"/>
              </w:tabs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proofErr w:type="spellStart"/>
            <w:r w:rsidRPr="00464C30">
              <w:rPr>
                <w:i/>
                <w:sz w:val="24"/>
                <w:szCs w:val="24"/>
                <w:lang w:val="en-US"/>
              </w:rPr>
              <w:t>MATa</w:t>
            </w:r>
            <w:proofErr w:type="spellEnd"/>
            <w:r w:rsidRPr="00464C30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A01376">
              <w:rPr>
                <w:i/>
                <w:sz w:val="24"/>
                <w:szCs w:val="24"/>
                <w:lang w:val="en-US"/>
              </w:rPr>
              <w:t>pep4</w:t>
            </w:r>
            <w:proofErr w:type="gramStart"/>
            <w:r w:rsidRPr="00A01376">
              <w:rPr>
                <w:i/>
                <w:sz w:val="24"/>
                <w:szCs w:val="24"/>
                <w:lang w:val="en-US"/>
              </w:rPr>
              <w:t>∆::</w:t>
            </w:r>
            <w:proofErr w:type="gramEnd"/>
            <w:r w:rsidRPr="00A01376">
              <w:rPr>
                <w:i/>
                <w:sz w:val="24"/>
                <w:szCs w:val="24"/>
                <w:lang w:val="en-US"/>
              </w:rPr>
              <w:t>HPH top1∆::NA</w:t>
            </w:r>
            <w:r w:rsidRPr="009B2447">
              <w:rPr>
                <w:i/>
                <w:sz w:val="24"/>
                <w:szCs w:val="24"/>
                <w:lang w:val="en-US"/>
              </w:rPr>
              <w:t>T</w:t>
            </w:r>
          </w:p>
          <w:p w:rsidR="00822A50" w:rsidRPr="00464C30" w:rsidRDefault="00822A50" w:rsidP="00300753">
            <w:pPr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2556B4">
              <w:rPr>
                <w:i/>
                <w:sz w:val="24"/>
                <w:szCs w:val="24"/>
                <w:lang w:val="en-US"/>
              </w:rPr>
              <w:t>trp</w:t>
            </w:r>
            <w:proofErr w:type="gramStart"/>
            <w:r w:rsidRPr="002556B4">
              <w:rPr>
                <w:i/>
                <w:sz w:val="24"/>
                <w:szCs w:val="24"/>
                <w:lang w:val="en-US"/>
              </w:rPr>
              <w:t>1::</w:t>
            </w:r>
            <w:proofErr w:type="gramEnd"/>
            <w:r w:rsidRPr="002556B4">
              <w:rPr>
                <w:i/>
                <w:sz w:val="24"/>
                <w:szCs w:val="24"/>
                <w:lang w:val="en-US"/>
              </w:rPr>
              <w:t>TRP1pRS304</w:t>
            </w:r>
            <w:r w:rsidRPr="00464C30">
              <w:rPr>
                <w:i/>
                <w:sz w:val="24"/>
                <w:szCs w:val="24"/>
                <w:lang w:val="en-US"/>
              </w:rPr>
              <w:t>-NSE5</w:t>
            </w:r>
            <w:r>
              <w:rPr>
                <w:i/>
                <w:sz w:val="24"/>
                <w:szCs w:val="24"/>
                <w:lang w:val="en-US"/>
              </w:rPr>
              <w:t>-TAP-URA3</w:t>
            </w:r>
            <w:r w:rsidRPr="00464C30">
              <w:rPr>
                <w:i/>
                <w:sz w:val="24"/>
                <w:szCs w:val="24"/>
                <w:lang w:val="en-US"/>
              </w:rPr>
              <w:t>-pGAL1-10-NSE6</w:t>
            </w:r>
          </w:p>
        </w:tc>
      </w:tr>
      <w:tr w:rsidR="00822A50" w:rsidRPr="009A00A4" w:rsidTr="00300753">
        <w:trPr>
          <w:trHeight w:val="337"/>
        </w:trPr>
        <w:tc>
          <w:tcPr>
            <w:tcW w:w="1445" w:type="dxa"/>
            <w:shd w:val="clear" w:color="auto" w:fill="auto"/>
          </w:tcPr>
          <w:p w:rsidR="00822A50" w:rsidRDefault="00822A50" w:rsidP="00300753">
            <w:pPr>
              <w:spacing w:after="0" w:line="480" w:lineRule="auto"/>
              <w:jc w:val="both"/>
              <w:rPr>
                <w:sz w:val="24"/>
                <w:szCs w:val="24"/>
                <w:lang w:val="sv-SE"/>
              </w:rPr>
            </w:pPr>
            <w:r>
              <w:rPr>
                <w:rFonts w:hint="eastAsia"/>
                <w:sz w:val="24"/>
                <w:szCs w:val="24"/>
                <w:lang w:val="sv-SE"/>
              </w:rPr>
              <w:t>C</w:t>
            </w:r>
            <w:r>
              <w:rPr>
                <w:sz w:val="24"/>
                <w:szCs w:val="24"/>
                <w:lang w:val="sv-SE"/>
              </w:rPr>
              <w:t>B4046</w:t>
            </w:r>
          </w:p>
        </w:tc>
        <w:tc>
          <w:tcPr>
            <w:tcW w:w="7663" w:type="dxa"/>
            <w:shd w:val="clear" w:color="auto" w:fill="auto"/>
          </w:tcPr>
          <w:p w:rsidR="00822A50" w:rsidRPr="00E74AFD" w:rsidRDefault="00822A50" w:rsidP="00300753">
            <w:pPr>
              <w:tabs>
                <w:tab w:val="left" w:pos="3080"/>
              </w:tabs>
              <w:spacing w:after="0" w:line="480" w:lineRule="auto"/>
              <w:jc w:val="both"/>
              <w:rPr>
                <w:i/>
                <w:sz w:val="24"/>
                <w:szCs w:val="24"/>
                <w:lang w:val="sv-SE"/>
              </w:rPr>
            </w:pPr>
            <w:r w:rsidRPr="00E74AFD">
              <w:rPr>
                <w:i/>
                <w:sz w:val="24"/>
                <w:szCs w:val="24"/>
                <w:lang w:val="sv-SE"/>
              </w:rPr>
              <w:t xml:space="preserve">MATa pep4∆::HPH top1∆::NAT </w:t>
            </w:r>
          </w:p>
          <w:p w:rsidR="00822A50" w:rsidRPr="00E74AFD" w:rsidRDefault="00822A50" w:rsidP="00300753">
            <w:pPr>
              <w:tabs>
                <w:tab w:val="left" w:pos="3080"/>
              </w:tabs>
              <w:spacing w:after="0" w:line="480" w:lineRule="auto"/>
              <w:jc w:val="both"/>
              <w:rPr>
                <w:i/>
                <w:sz w:val="24"/>
                <w:szCs w:val="24"/>
                <w:lang w:val="sv-SE"/>
              </w:rPr>
            </w:pPr>
            <w:r w:rsidRPr="00E74AFD">
              <w:rPr>
                <w:i/>
                <w:sz w:val="24"/>
                <w:szCs w:val="24"/>
                <w:lang w:val="sv-SE"/>
              </w:rPr>
              <w:t xml:space="preserve">trp1::TRP1pRS304-NSE5-6xHis-SNAP-KAN-pGAL1-10-NSE6 </w:t>
            </w:r>
          </w:p>
          <w:p w:rsidR="00822A50" w:rsidRDefault="00822A50" w:rsidP="00300753">
            <w:pPr>
              <w:tabs>
                <w:tab w:val="left" w:pos="3080"/>
              </w:tabs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464C30">
              <w:rPr>
                <w:i/>
                <w:sz w:val="24"/>
                <w:szCs w:val="24"/>
                <w:lang w:val="en-US"/>
              </w:rPr>
              <w:t>leu</w:t>
            </w:r>
            <w:proofErr w:type="gramStart"/>
            <w:r w:rsidRPr="00464C30">
              <w:rPr>
                <w:i/>
                <w:sz w:val="24"/>
                <w:szCs w:val="24"/>
                <w:lang w:val="en-US"/>
              </w:rPr>
              <w:t>2::</w:t>
            </w:r>
            <w:proofErr w:type="gramEnd"/>
            <w:r w:rsidRPr="00464C30">
              <w:rPr>
                <w:i/>
                <w:sz w:val="24"/>
                <w:szCs w:val="24"/>
                <w:lang w:val="en-US"/>
              </w:rPr>
              <w:t>LEU2pRS305-NSE1-pGAL1-10-NSE2</w:t>
            </w:r>
            <w:r w:rsidRPr="002556B4">
              <w:rPr>
                <w:i/>
                <w:sz w:val="24"/>
                <w:szCs w:val="24"/>
                <w:lang w:val="en-US"/>
              </w:rPr>
              <w:t xml:space="preserve"> </w:t>
            </w:r>
          </w:p>
          <w:p w:rsidR="00822A50" w:rsidRDefault="00822A50" w:rsidP="00300753">
            <w:pPr>
              <w:tabs>
                <w:tab w:val="left" w:pos="3080"/>
              </w:tabs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464C30">
              <w:rPr>
                <w:i/>
                <w:sz w:val="24"/>
                <w:szCs w:val="24"/>
                <w:lang w:val="en-US"/>
              </w:rPr>
              <w:t>his</w:t>
            </w:r>
            <w:proofErr w:type="gramStart"/>
            <w:r w:rsidRPr="00464C30">
              <w:rPr>
                <w:i/>
                <w:sz w:val="24"/>
                <w:szCs w:val="24"/>
                <w:lang w:val="en-US"/>
              </w:rPr>
              <w:t>3</w:t>
            </w:r>
            <w:r w:rsidRPr="00464C30">
              <w:rPr>
                <w:i/>
                <w:color w:val="000000" w:themeColor="text1"/>
                <w:sz w:val="24"/>
                <w:szCs w:val="24"/>
                <w:lang w:val="en-US"/>
              </w:rPr>
              <w:t>::</w:t>
            </w:r>
            <w:proofErr w:type="gramEnd"/>
            <w:r w:rsidRPr="00464C30">
              <w:rPr>
                <w:i/>
                <w:sz w:val="24"/>
                <w:szCs w:val="24"/>
                <w:lang w:val="en-US"/>
              </w:rPr>
              <w:t>HIS3</w:t>
            </w:r>
            <w:r w:rsidRPr="002556B4">
              <w:rPr>
                <w:i/>
                <w:sz w:val="24"/>
                <w:szCs w:val="24"/>
                <w:lang w:val="en-US"/>
              </w:rPr>
              <w:t>pRS303-</w:t>
            </w:r>
            <w:r w:rsidRPr="00464C30">
              <w:rPr>
                <w:i/>
                <w:sz w:val="24"/>
                <w:szCs w:val="24"/>
                <w:lang w:val="en-US"/>
              </w:rPr>
              <w:t>NSE3-pGAL1-10-NSE4</w:t>
            </w:r>
            <w:r w:rsidRPr="002556B4">
              <w:rPr>
                <w:i/>
                <w:sz w:val="24"/>
                <w:szCs w:val="24"/>
                <w:lang w:val="en-US"/>
              </w:rPr>
              <w:t xml:space="preserve"> </w:t>
            </w:r>
          </w:p>
          <w:p w:rsidR="00822A50" w:rsidRPr="00464C30" w:rsidRDefault="00822A50" w:rsidP="00300753">
            <w:pPr>
              <w:spacing w:after="0" w:line="480" w:lineRule="auto"/>
              <w:jc w:val="both"/>
              <w:rPr>
                <w:i/>
                <w:sz w:val="24"/>
                <w:szCs w:val="24"/>
                <w:lang w:val="en-US"/>
              </w:rPr>
            </w:pPr>
            <w:r w:rsidRPr="002556B4">
              <w:rPr>
                <w:i/>
                <w:sz w:val="24"/>
                <w:szCs w:val="24"/>
                <w:lang w:val="sv-SE"/>
              </w:rPr>
              <w:t>ura3::URA3pRS306-SMC5-pGAL1-10-SMC6-TAP</w:t>
            </w:r>
          </w:p>
        </w:tc>
      </w:tr>
    </w:tbl>
    <w:p w:rsidR="00822A50" w:rsidRPr="009A00A4" w:rsidRDefault="00822A50" w:rsidP="00822A50">
      <w:pPr>
        <w:spacing w:line="480" w:lineRule="auto"/>
        <w:jc w:val="both"/>
        <w:rPr>
          <w:sz w:val="24"/>
          <w:szCs w:val="24"/>
          <w:lang w:val="en-US"/>
        </w:rPr>
      </w:pPr>
    </w:p>
    <w:p w:rsidR="00822A50" w:rsidRDefault="00822A50" w:rsidP="00822A50">
      <w:pPr>
        <w:spacing w:after="0" w:line="240" w:lineRule="auto"/>
        <w:jc w:val="both"/>
        <w:rPr>
          <w:b/>
          <w:bCs/>
          <w:iCs/>
          <w:sz w:val="24"/>
          <w:szCs w:val="24"/>
        </w:rPr>
      </w:pPr>
      <w:r w:rsidRPr="00BE5ECC">
        <w:rPr>
          <w:b/>
          <w:bCs/>
          <w:iCs/>
          <w:sz w:val="24"/>
          <w:szCs w:val="24"/>
        </w:rPr>
        <w:t>Table S2. Plasmid DNA used in this study.</w:t>
      </w:r>
    </w:p>
    <w:p w:rsidR="00822A50" w:rsidRDefault="00822A50" w:rsidP="00822A50">
      <w:pPr>
        <w:spacing w:after="0" w:line="240" w:lineRule="auto"/>
        <w:jc w:val="both"/>
        <w:rPr>
          <w:b/>
          <w:bCs/>
          <w:iCs/>
          <w:sz w:val="24"/>
          <w:szCs w:val="24"/>
        </w:rPr>
      </w:pPr>
    </w:p>
    <w:tbl>
      <w:tblPr>
        <w:tblStyle w:val="TableGrid"/>
        <w:tblW w:w="8502" w:type="dxa"/>
        <w:tblLook w:val="04A0" w:firstRow="1" w:lastRow="0" w:firstColumn="1" w:lastColumn="0" w:noHBand="0" w:noVBand="1"/>
      </w:tblPr>
      <w:tblGrid>
        <w:gridCol w:w="1097"/>
        <w:gridCol w:w="3860"/>
        <w:gridCol w:w="3545"/>
      </w:tblGrid>
      <w:tr w:rsidR="00822A50" w:rsidTr="00300753">
        <w:trPr>
          <w:trHeight w:val="670"/>
        </w:trPr>
        <w:tc>
          <w:tcPr>
            <w:tcW w:w="0" w:type="auto"/>
          </w:tcPr>
          <w:p w:rsidR="00822A50" w:rsidRPr="00BE5ECC" w:rsidRDefault="00822A50" w:rsidP="00300753">
            <w:pPr>
              <w:spacing w:line="480" w:lineRule="auto"/>
              <w:jc w:val="both"/>
              <w:rPr>
                <w:i/>
                <w:sz w:val="24"/>
                <w:szCs w:val="24"/>
              </w:rPr>
            </w:pPr>
            <w:r w:rsidRPr="00BE5ECC">
              <w:rPr>
                <w:rFonts w:hint="eastAsia"/>
                <w:i/>
                <w:sz w:val="24"/>
                <w:szCs w:val="24"/>
              </w:rPr>
              <w:t>N</w:t>
            </w:r>
            <w:r w:rsidRPr="00BE5ECC">
              <w:rPr>
                <w:i/>
                <w:sz w:val="24"/>
                <w:szCs w:val="24"/>
              </w:rPr>
              <w:t>ame</w:t>
            </w:r>
          </w:p>
        </w:tc>
        <w:tc>
          <w:tcPr>
            <w:tcW w:w="3860" w:type="dxa"/>
          </w:tcPr>
          <w:p w:rsidR="00822A50" w:rsidRPr="00BE5ECC" w:rsidRDefault="00822A50" w:rsidP="00300753">
            <w:pPr>
              <w:spacing w:line="480" w:lineRule="auto"/>
              <w:jc w:val="both"/>
              <w:rPr>
                <w:i/>
                <w:sz w:val="24"/>
                <w:szCs w:val="24"/>
              </w:rPr>
            </w:pPr>
            <w:r w:rsidRPr="00BE5ECC">
              <w:rPr>
                <w:rFonts w:hint="eastAsia"/>
                <w:i/>
                <w:sz w:val="24"/>
                <w:szCs w:val="24"/>
              </w:rPr>
              <w:t>D</w:t>
            </w:r>
            <w:r w:rsidRPr="00BE5ECC">
              <w:rPr>
                <w:i/>
                <w:sz w:val="24"/>
                <w:szCs w:val="24"/>
              </w:rPr>
              <w:t>escription</w:t>
            </w:r>
          </w:p>
        </w:tc>
        <w:tc>
          <w:tcPr>
            <w:tcW w:w="3545" w:type="dxa"/>
          </w:tcPr>
          <w:p w:rsidR="00822A50" w:rsidRPr="00BE5ECC" w:rsidRDefault="00822A50" w:rsidP="00300753">
            <w:pPr>
              <w:spacing w:line="480" w:lineRule="auto"/>
              <w:jc w:val="both"/>
              <w:rPr>
                <w:i/>
                <w:sz w:val="24"/>
                <w:szCs w:val="24"/>
              </w:rPr>
            </w:pPr>
            <w:r w:rsidRPr="00BE5ECC">
              <w:rPr>
                <w:i/>
                <w:sz w:val="24"/>
                <w:szCs w:val="24"/>
              </w:rPr>
              <w:t>Source</w:t>
            </w:r>
          </w:p>
        </w:tc>
      </w:tr>
      <w:tr w:rsidR="00822A50" w:rsidTr="00300753">
        <w:trPr>
          <w:trHeight w:val="682"/>
        </w:trPr>
        <w:tc>
          <w:tcPr>
            <w:tcW w:w="0" w:type="auto"/>
          </w:tcPr>
          <w:p w:rsidR="00822A50" w:rsidRPr="00BE5ECC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pJF2</w:t>
            </w:r>
          </w:p>
        </w:tc>
        <w:tc>
          <w:tcPr>
            <w:tcW w:w="3860" w:type="dxa"/>
          </w:tcPr>
          <w:p w:rsidR="00822A50" w:rsidRPr="00BE5ECC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hint="eastAsia"/>
                <w:iCs/>
                <w:sz w:val="24"/>
                <w:szCs w:val="24"/>
              </w:rPr>
              <w:t>p</w:t>
            </w:r>
            <w:r>
              <w:rPr>
                <w:iCs/>
                <w:sz w:val="24"/>
                <w:szCs w:val="24"/>
              </w:rPr>
              <w:t>RS</w:t>
            </w:r>
            <w:proofErr w:type="gramStart"/>
            <w:r>
              <w:rPr>
                <w:iCs/>
                <w:sz w:val="24"/>
                <w:szCs w:val="24"/>
              </w:rPr>
              <w:t>303::</w:t>
            </w:r>
            <w:proofErr w:type="gramEnd"/>
            <w:r w:rsidRPr="002F73A8">
              <w:rPr>
                <w:i/>
                <w:sz w:val="24"/>
                <w:szCs w:val="24"/>
              </w:rPr>
              <w:t>CDT1-pGAL1-10-GAL4</w:t>
            </w:r>
          </w:p>
        </w:tc>
        <w:tc>
          <w:tcPr>
            <w:tcW w:w="3545" w:type="dxa"/>
          </w:tcPr>
          <w:p w:rsidR="00822A50" w:rsidRPr="00BE5ECC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Gift from Prof. John Diffley</w:t>
            </w:r>
            <w:r>
              <w:rPr>
                <w:iCs/>
                <w:sz w:val="24"/>
                <w:szCs w:val="24"/>
              </w:rPr>
              <w:fldChar w:fldCharType="begin"/>
            </w:r>
            <w:r>
              <w:rPr>
                <w:iCs/>
                <w:sz w:val="24"/>
                <w:szCs w:val="24"/>
              </w:rPr>
              <w:instrText xml:space="preserve"> ADDIN EN.CITE &lt;EndNote&gt;&lt;Cite&gt;&lt;Author&gt;Posse&lt;/Author&gt;&lt;Year&gt;2021&lt;/Year&gt;&lt;RecNum&gt;2732&lt;/RecNum&gt;&lt;DisplayText&gt;&lt;style face="superscript"&gt;1&lt;/style&gt;&lt;/DisplayText&gt;&lt;record&gt;&lt;rec-number&gt;2732&lt;/rec-number&gt;&lt;foreign-keys&gt;&lt;key app="EN" db-id="0edf5aaxh00dasesfeq505xxw50zdzr9dwve" timestamp="1643618752"&gt;2732&lt;/key&gt;&lt;/foreign-keys&gt;&lt;ref-type name="Journal Article"&gt;17&lt;/ref-type&gt;&lt;contributors&gt;&lt;authors&gt;&lt;author&gt;Posse, V.&lt;/author&gt;&lt;author&gt;Johansson, E.&lt;/author&gt;&lt;author&gt;Diffley, J. F. X.&lt;/author&gt;&lt;/authors&gt;&lt;/contributors&gt;&lt;auth-address&gt;Chromosome Replication Laboratory, The Francis Crick Institute, London, United Kingdom; Department of Medical Biochemistry and Cell Biology, University of Gothenburg, Gothenburg, Sweden.&amp;#xD;Department of Medical Biochemistry and Biophysics, Umea University, Umea, Sweden.&amp;#xD;Chromosome Replication Laboratory, The Francis Crick Institute, London, United Kingdom. Electronic address: john.diffley@crick.ac.uk.&lt;/auth-address&gt;&lt;titles&gt;&lt;title&gt;Eukaryotic DNA replication with purified budding yeast proteins&lt;/title&gt;&lt;secondary-title&gt;Methods Enzymol&lt;/secondary-title&gt;&lt;/titles&gt;&lt;periodical&gt;&lt;full-title&gt;Methods Enzymol&lt;/full-title&gt;&lt;/periodical&gt;&lt;pages&gt;1-33&lt;/pages&gt;&lt;volume&gt;661&lt;/volume&gt;&lt;edition&gt;2021/11/16&lt;/edition&gt;&lt;keywords&gt;&lt;keyword&gt;Chromosome duplication&lt;/keyword&gt;&lt;keyword&gt;DNA replication&lt;/keyword&gt;&lt;keyword&gt;DNA replication assay&lt;/keyword&gt;&lt;keyword&gt;DNA replication in vitro&lt;/keyword&gt;&lt;keyword&gt;Protein expression&lt;/keyword&gt;&lt;keyword&gt;Protein purification&lt;/keyword&gt;&lt;keyword&gt;Reconstituted yeast DNA replication&lt;/keyword&gt;&lt;/keywords&gt;&lt;dates&gt;&lt;year&gt;2021&lt;/year&gt;&lt;/dates&gt;&lt;isbn&gt;1557-7988 (Electronic)&amp;#xD;0076-6879 (Linking)&lt;/isbn&gt;&lt;accession-num&gt;34776208&lt;/accession-num&gt;&lt;urls&gt;&lt;related-urls&gt;&lt;url&gt;https://www.ncbi.nlm.nih.gov/pubmed/34776208&lt;/url&gt;&lt;/related-urls&gt;&lt;/urls&gt;&lt;electronic-resource-num&gt;10.1016/bs.mie.2021.08.018&lt;/electronic-resource-num&gt;&lt;/record&gt;&lt;/Cite&gt;&lt;/EndNote&gt;</w:instrText>
            </w:r>
            <w:r>
              <w:rPr>
                <w:iCs/>
                <w:sz w:val="24"/>
                <w:szCs w:val="24"/>
              </w:rPr>
              <w:fldChar w:fldCharType="separate"/>
            </w:r>
            <w:r w:rsidRPr="00533CC7">
              <w:rPr>
                <w:iCs/>
                <w:noProof/>
                <w:sz w:val="24"/>
                <w:szCs w:val="24"/>
                <w:vertAlign w:val="superscript"/>
              </w:rPr>
              <w:t>1</w:t>
            </w:r>
            <w:r>
              <w:rPr>
                <w:iCs/>
                <w:sz w:val="24"/>
                <w:szCs w:val="24"/>
              </w:rPr>
              <w:fldChar w:fldCharType="end"/>
            </w:r>
          </w:p>
        </w:tc>
      </w:tr>
      <w:tr w:rsidR="00822A50" w:rsidTr="00300753">
        <w:trPr>
          <w:trHeight w:val="670"/>
        </w:trPr>
        <w:tc>
          <w:tcPr>
            <w:tcW w:w="0" w:type="auto"/>
          </w:tcPr>
          <w:p w:rsidR="00822A50" w:rsidRPr="00BE5ECC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hint="eastAsia"/>
                <w:iCs/>
                <w:sz w:val="24"/>
                <w:szCs w:val="24"/>
              </w:rPr>
              <w:t>p</w:t>
            </w:r>
            <w:r>
              <w:rPr>
                <w:iCs/>
                <w:sz w:val="24"/>
                <w:szCs w:val="24"/>
              </w:rPr>
              <w:t>JF3</w:t>
            </w:r>
          </w:p>
        </w:tc>
        <w:tc>
          <w:tcPr>
            <w:tcW w:w="3860" w:type="dxa"/>
          </w:tcPr>
          <w:p w:rsidR="00822A50" w:rsidRPr="00BE5ECC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hint="eastAsia"/>
                <w:iCs/>
                <w:sz w:val="24"/>
                <w:szCs w:val="24"/>
              </w:rPr>
              <w:t>p</w:t>
            </w:r>
            <w:r>
              <w:rPr>
                <w:iCs/>
                <w:sz w:val="24"/>
                <w:szCs w:val="24"/>
              </w:rPr>
              <w:t>RS</w:t>
            </w:r>
            <w:proofErr w:type="gramStart"/>
            <w:r>
              <w:rPr>
                <w:iCs/>
                <w:sz w:val="24"/>
                <w:szCs w:val="24"/>
              </w:rPr>
              <w:t>304::</w:t>
            </w:r>
            <w:proofErr w:type="gramEnd"/>
            <w:r w:rsidRPr="00E723C8">
              <w:rPr>
                <w:i/>
                <w:sz w:val="24"/>
                <w:szCs w:val="24"/>
              </w:rPr>
              <w:t>MCM4-pGAL1-10</w:t>
            </w:r>
            <w:r>
              <w:rPr>
                <w:i/>
                <w:sz w:val="24"/>
                <w:szCs w:val="24"/>
              </w:rPr>
              <w:t>-MCM5</w:t>
            </w:r>
          </w:p>
        </w:tc>
        <w:tc>
          <w:tcPr>
            <w:tcW w:w="3545" w:type="dxa"/>
          </w:tcPr>
          <w:p w:rsidR="00822A50" w:rsidRPr="00BE5ECC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Gift from Prof. John Diffley</w:t>
            </w:r>
            <w:r>
              <w:rPr>
                <w:iCs/>
                <w:sz w:val="24"/>
                <w:szCs w:val="24"/>
              </w:rPr>
              <w:fldChar w:fldCharType="begin"/>
            </w:r>
            <w:r>
              <w:rPr>
                <w:iCs/>
                <w:sz w:val="24"/>
                <w:szCs w:val="24"/>
              </w:rPr>
              <w:instrText xml:space="preserve"> ADDIN EN.CITE &lt;EndNote&gt;&lt;Cite&gt;&lt;Author&gt;Posse&lt;/Author&gt;&lt;Year&gt;2021&lt;/Year&gt;&lt;RecNum&gt;2732&lt;/RecNum&gt;&lt;DisplayText&gt;&lt;style face="superscript"&gt;1&lt;/style&gt;&lt;/DisplayText&gt;&lt;record&gt;&lt;rec-number&gt;2732&lt;/rec-number&gt;&lt;foreign-keys&gt;&lt;key app="EN" db-id="0edf5aaxh00dasesfeq505xxw50zdzr9dwve" timestamp="1643618752"&gt;2732&lt;/key&gt;&lt;/foreign-keys&gt;&lt;ref-type name="Journal Article"&gt;17&lt;/ref-type&gt;&lt;contributors&gt;&lt;authors&gt;&lt;author&gt;Posse, V.&lt;/author&gt;&lt;author&gt;Johansson, E.&lt;/author&gt;&lt;author&gt;Diffley, J. F. X.&lt;/author&gt;&lt;/authors&gt;&lt;/contributors&gt;&lt;auth-address&gt;Chromosome Replication Laboratory, The Francis Crick Institute, London, United Kingdom; Department of Medical Biochemistry and Cell Biology, University of Gothenburg, Gothenburg, Sweden.&amp;#xD;Department of Medical Biochemistry and Biophysics, Umea University, Umea, Sweden.&amp;#xD;Chromosome Replication Laboratory, The Francis Crick Institute, London, United Kingdom. Electronic address: john.diffley@crick.ac.uk.&lt;/auth-address&gt;&lt;titles&gt;&lt;title&gt;Eukaryotic DNA replication with purified budding yeast proteins&lt;/title&gt;&lt;secondary-title&gt;Methods Enzymol&lt;/secondary-title&gt;&lt;/titles&gt;&lt;periodical&gt;&lt;full-title&gt;Methods Enzymol&lt;/full-title&gt;&lt;/periodical&gt;&lt;pages&gt;1-33&lt;/pages&gt;&lt;volume&gt;661&lt;/volume&gt;&lt;edition&gt;2021/11/16&lt;/edition&gt;&lt;keywords&gt;&lt;keyword&gt;Chromosome duplication&lt;/keyword&gt;&lt;keyword&gt;DNA replication&lt;/keyword&gt;&lt;keyword&gt;DNA replication assay&lt;/keyword&gt;&lt;keyword&gt;DNA replication in vitro&lt;/keyword&gt;&lt;keyword&gt;Protein expression&lt;/keyword&gt;&lt;keyword&gt;Protein purification&lt;/keyword&gt;&lt;keyword&gt;Reconstituted yeast DNA replication&lt;/keyword&gt;&lt;/keywords&gt;&lt;dates&gt;&lt;year&gt;2021&lt;/year&gt;&lt;/dates&gt;&lt;isbn&gt;1557-7988 (Electronic)&amp;#xD;0076-6879 (Linking)&lt;/isbn&gt;&lt;accession-num&gt;34776208&lt;/accession-num&gt;&lt;urls&gt;&lt;related-urls&gt;&lt;url&gt;https://www.ncbi.nlm.nih.gov/pubmed/34776208&lt;/url&gt;&lt;/related-urls&gt;&lt;/urls&gt;&lt;electronic-resource-num&gt;10.1016/bs.mie.2021.08.018&lt;/electronic-resource-num&gt;&lt;/record&gt;&lt;/Cite&gt;&lt;/EndNote&gt;</w:instrText>
            </w:r>
            <w:r>
              <w:rPr>
                <w:iCs/>
                <w:sz w:val="24"/>
                <w:szCs w:val="24"/>
              </w:rPr>
              <w:fldChar w:fldCharType="separate"/>
            </w:r>
            <w:r w:rsidRPr="00533CC7">
              <w:rPr>
                <w:iCs/>
                <w:noProof/>
                <w:sz w:val="24"/>
                <w:szCs w:val="24"/>
                <w:vertAlign w:val="superscript"/>
              </w:rPr>
              <w:t>1</w:t>
            </w:r>
            <w:r>
              <w:rPr>
                <w:iCs/>
                <w:sz w:val="24"/>
                <w:szCs w:val="24"/>
              </w:rPr>
              <w:fldChar w:fldCharType="end"/>
            </w:r>
          </w:p>
        </w:tc>
      </w:tr>
      <w:tr w:rsidR="00822A50" w:rsidTr="00300753">
        <w:trPr>
          <w:trHeight w:val="670"/>
        </w:trPr>
        <w:tc>
          <w:tcPr>
            <w:tcW w:w="0" w:type="auto"/>
          </w:tcPr>
          <w:p w:rsidR="00822A50" w:rsidRPr="00BE5ECC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hint="eastAsia"/>
                <w:iCs/>
                <w:sz w:val="24"/>
                <w:szCs w:val="24"/>
              </w:rPr>
              <w:t>p</w:t>
            </w:r>
            <w:r>
              <w:rPr>
                <w:iCs/>
                <w:sz w:val="24"/>
                <w:szCs w:val="24"/>
              </w:rPr>
              <w:t>JF4</w:t>
            </w:r>
          </w:p>
        </w:tc>
        <w:tc>
          <w:tcPr>
            <w:tcW w:w="3860" w:type="dxa"/>
          </w:tcPr>
          <w:p w:rsidR="00822A50" w:rsidRPr="00BE5ECC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hint="eastAsia"/>
                <w:iCs/>
                <w:sz w:val="24"/>
                <w:szCs w:val="24"/>
              </w:rPr>
              <w:t>p</w:t>
            </w:r>
            <w:r>
              <w:rPr>
                <w:iCs/>
                <w:sz w:val="24"/>
                <w:szCs w:val="24"/>
              </w:rPr>
              <w:t>RS</w:t>
            </w:r>
            <w:proofErr w:type="gramStart"/>
            <w:r>
              <w:rPr>
                <w:iCs/>
                <w:sz w:val="24"/>
                <w:szCs w:val="24"/>
              </w:rPr>
              <w:t>305::</w:t>
            </w:r>
            <w:proofErr w:type="gramEnd"/>
            <w:r w:rsidRPr="00E723C8">
              <w:rPr>
                <w:i/>
                <w:sz w:val="24"/>
                <w:szCs w:val="24"/>
              </w:rPr>
              <w:t>MCM6-pGAL1-10-MCM7</w:t>
            </w:r>
          </w:p>
        </w:tc>
        <w:tc>
          <w:tcPr>
            <w:tcW w:w="3545" w:type="dxa"/>
          </w:tcPr>
          <w:p w:rsidR="00822A50" w:rsidRPr="00BE5ECC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Gift from Prof. John Diffley</w:t>
            </w:r>
            <w:r>
              <w:rPr>
                <w:iCs/>
                <w:sz w:val="24"/>
                <w:szCs w:val="24"/>
              </w:rPr>
              <w:fldChar w:fldCharType="begin"/>
            </w:r>
            <w:r>
              <w:rPr>
                <w:iCs/>
                <w:sz w:val="24"/>
                <w:szCs w:val="24"/>
              </w:rPr>
              <w:instrText xml:space="preserve"> ADDIN EN.CITE &lt;EndNote&gt;&lt;Cite&gt;&lt;Author&gt;Posse&lt;/Author&gt;&lt;Year&gt;2021&lt;/Year&gt;&lt;RecNum&gt;2732&lt;/RecNum&gt;&lt;DisplayText&gt;&lt;style face="superscript"&gt;1&lt;/style&gt;&lt;/DisplayText&gt;&lt;record&gt;&lt;rec-number&gt;2732&lt;/rec-number&gt;&lt;foreign-keys&gt;&lt;key app="EN" db-id="0edf5aaxh00dasesfeq505xxw50zdzr9dwve" timestamp="1643618752"&gt;2732&lt;/key&gt;&lt;/foreign-keys&gt;&lt;ref-type name="Journal Article"&gt;17&lt;/ref-type&gt;&lt;contributors&gt;&lt;authors&gt;&lt;author&gt;Posse, V.&lt;/author&gt;&lt;author&gt;Johansson, E.&lt;/author&gt;&lt;author&gt;Diffley, J. F. X.&lt;/author&gt;&lt;/authors&gt;&lt;/contributors&gt;&lt;auth-address&gt;Chromosome Replication Laboratory, The Francis Crick Institute, London, United Kingdom; Department of Medical Biochemistry and Cell Biology, University of Gothenburg, Gothenburg, Sweden.&amp;#xD;Department of Medical Biochemistry and Biophysics, Umea University, Umea, Sweden.&amp;#xD;Chromosome Replication Laboratory, The Francis Crick Institute, London, United Kingdom. Electronic address: john.diffley@crick.ac.uk.&lt;/auth-address&gt;&lt;titles&gt;&lt;title&gt;Eukaryotic DNA replication with purified budding yeast proteins&lt;/title&gt;&lt;secondary-title&gt;Methods Enzymol&lt;/secondary-title&gt;&lt;/titles&gt;&lt;periodical&gt;&lt;full-title&gt;Methods Enzymol&lt;/full-title&gt;&lt;/periodical&gt;&lt;pages&gt;1-33&lt;/pages&gt;&lt;volume&gt;661&lt;/volume&gt;&lt;edition&gt;2021/11/16&lt;/edition&gt;&lt;keywords&gt;&lt;keyword&gt;Chromosome duplication&lt;/keyword&gt;&lt;keyword&gt;DNA replication&lt;/keyword&gt;&lt;keyword&gt;DNA replication assay&lt;/keyword&gt;&lt;keyword&gt;DNA replication in vitro&lt;/keyword&gt;&lt;keyword&gt;Protein expression&lt;/keyword&gt;&lt;keyword&gt;Protein purification&lt;/keyword&gt;&lt;keyword&gt;Reconstituted yeast DNA replication&lt;/keyword&gt;&lt;/keywords&gt;&lt;dates&gt;&lt;year&gt;2021&lt;/year&gt;&lt;/dates&gt;&lt;isbn&gt;1557-7988 (Electronic)&amp;#xD;0076-6879 (Linking)&lt;/isbn&gt;&lt;accession-num&gt;34776208&lt;/accession-num&gt;&lt;urls&gt;&lt;related-urls&gt;&lt;url&gt;https://www.ncbi.nlm.nih.gov/pubmed/34776208&lt;/url&gt;&lt;/related-urls&gt;&lt;/urls&gt;&lt;electronic-resource-num&gt;10.1016/bs.mie.2021.08.018&lt;/electronic-resource-num&gt;&lt;/record&gt;&lt;/Cite&gt;&lt;/EndNote&gt;</w:instrText>
            </w:r>
            <w:r>
              <w:rPr>
                <w:iCs/>
                <w:sz w:val="24"/>
                <w:szCs w:val="24"/>
              </w:rPr>
              <w:fldChar w:fldCharType="separate"/>
            </w:r>
            <w:r w:rsidRPr="00533CC7">
              <w:rPr>
                <w:iCs/>
                <w:noProof/>
                <w:sz w:val="24"/>
                <w:szCs w:val="24"/>
                <w:vertAlign w:val="superscript"/>
              </w:rPr>
              <w:t>1</w:t>
            </w:r>
            <w:r>
              <w:rPr>
                <w:iCs/>
                <w:sz w:val="24"/>
                <w:szCs w:val="24"/>
              </w:rPr>
              <w:fldChar w:fldCharType="end"/>
            </w:r>
          </w:p>
        </w:tc>
      </w:tr>
      <w:tr w:rsidR="00822A50" w:rsidTr="00300753">
        <w:trPr>
          <w:trHeight w:val="387"/>
        </w:trPr>
        <w:tc>
          <w:tcPr>
            <w:tcW w:w="0" w:type="auto"/>
          </w:tcPr>
          <w:p w:rsidR="00822A50" w:rsidRPr="00BE5ECC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hint="eastAsia"/>
                <w:iCs/>
                <w:sz w:val="24"/>
                <w:szCs w:val="24"/>
              </w:rPr>
              <w:t>p</w:t>
            </w:r>
            <w:r>
              <w:rPr>
                <w:iCs/>
                <w:sz w:val="24"/>
                <w:szCs w:val="24"/>
              </w:rPr>
              <w:t>JF5</w:t>
            </w:r>
          </w:p>
        </w:tc>
        <w:tc>
          <w:tcPr>
            <w:tcW w:w="3860" w:type="dxa"/>
          </w:tcPr>
          <w:p w:rsidR="00822A50" w:rsidRPr="00BE5ECC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hint="eastAsia"/>
                <w:iCs/>
                <w:sz w:val="24"/>
                <w:szCs w:val="24"/>
              </w:rPr>
              <w:t>p</w:t>
            </w:r>
            <w:r>
              <w:rPr>
                <w:iCs/>
                <w:sz w:val="24"/>
                <w:szCs w:val="24"/>
              </w:rPr>
              <w:t>RS</w:t>
            </w:r>
            <w:proofErr w:type="gramStart"/>
            <w:r>
              <w:rPr>
                <w:iCs/>
                <w:sz w:val="24"/>
                <w:szCs w:val="24"/>
              </w:rPr>
              <w:t>306::</w:t>
            </w:r>
            <w:proofErr w:type="gramEnd"/>
            <w:r w:rsidRPr="00E723C8">
              <w:rPr>
                <w:i/>
                <w:sz w:val="24"/>
                <w:szCs w:val="24"/>
              </w:rPr>
              <w:t>MCM2-pGAL1-10-MCM3</w:t>
            </w:r>
          </w:p>
        </w:tc>
        <w:tc>
          <w:tcPr>
            <w:tcW w:w="3545" w:type="dxa"/>
          </w:tcPr>
          <w:p w:rsidR="00822A50" w:rsidRPr="00BE5ECC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Gift from Prof. John Diffley</w:t>
            </w:r>
            <w:r>
              <w:rPr>
                <w:iCs/>
                <w:sz w:val="24"/>
                <w:szCs w:val="24"/>
              </w:rPr>
              <w:fldChar w:fldCharType="begin"/>
            </w:r>
            <w:r>
              <w:rPr>
                <w:iCs/>
                <w:sz w:val="24"/>
                <w:szCs w:val="24"/>
              </w:rPr>
              <w:instrText xml:space="preserve"> ADDIN EN.CITE &lt;EndNote&gt;&lt;Cite&gt;&lt;Author&gt;Posse&lt;/Author&gt;&lt;Year&gt;2021&lt;/Year&gt;&lt;RecNum&gt;2732&lt;/RecNum&gt;&lt;DisplayText&gt;&lt;style face="superscript"&gt;1&lt;/style&gt;&lt;/DisplayText&gt;&lt;record&gt;&lt;rec-number&gt;2732&lt;/rec-number&gt;&lt;foreign-keys&gt;&lt;key app="EN" db-id="0edf5aaxh00dasesfeq505xxw50zdzr9dwve" timestamp="1643618752"&gt;2732&lt;/key&gt;&lt;/foreign-keys&gt;&lt;ref-type name="Journal Article"&gt;17&lt;/ref-type&gt;&lt;contributors&gt;&lt;authors&gt;&lt;author&gt;Posse, V.&lt;/author&gt;&lt;author&gt;Johansson, E.&lt;/author&gt;&lt;author&gt;Diffley, J. F. X.&lt;/author&gt;&lt;/authors&gt;&lt;/contributors&gt;&lt;auth-address&gt;Chromosome Replication Laboratory, The Francis Crick Institute, London, United Kingdom; Department of Medical Biochemistry and Cell Biology, University of Gothenburg, Gothenburg, Sweden.&amp;#xD;Department of Medical Biochemistry and Biophysics, Umea University, Umea, Sweden.&amp;#xD;Chromosome Replication Laboratory, The Francis Crick Institute, London, United Kingdom. Electronic address: john.diffley@crick.ac.uk.&lt;/auth-address&gt;&lt;titles&gt;&lt;title&gt;Eukaryotic DNA replication with purified budding yeast proteins&lt;/title&gt;&lt;secondary-title&gt;Methods Enzymol&lt;/secondary-title&gt;&lt;/titles&gt;&lt;periodical&gt;&lt;full-title&gt;Methods Enzymol&lt;/full-title&gt;&lt;/periodical&gt;&lt;pages&gt;1-33&lt;/pages&gt;&lt;volume&gt;661&lt;/volume&gt;&lt;edition&gt;2021/11/16&lt;/edition&gt;&lt;keywords&gt;&lt;keyword&gt;Chromosome duplication&lt;/keyword&gt;&lt;keyword&gt;DNA replication&lt;/keyword&gt;&lt;keyword&gt;DNA replication assay&lt;/keyword&gt;&lt;keyword&gt;DNA replication in vitro&lt;/keyword&gt;&lt;keyword&gt;Protein expression&lt;/keyword&gt;&lt;keyword&gt;Protein purification&lt;/keyword&gt;&lt;keyword&gt;Reconstituted yeast DNA replication&lt;/keyword&gt;&lt;/keywords&gt;&lt;dates&gt;&lt;year&gt;2021&lt;/year&gt;&lt;/dates&gt;&lt;isbn&gt;1557-7988 (Electronic)&amp;#xD;0076-6879 (Linking)&lt;/isbn&gt;&lt;accession-num&gt;34776208&lt;/accession-num&gt;&lt;urls&gt;&lt;related-urls&gt;&lt;url&gt;https://www.ncbi.nlm.nih.gov/pubmed/34776208&lt;/url&gt;&lt;/related-urls&gt;&lt;/urls&gt;&lt;electronic-resource-num&gt;10.1016/bs.mie.2021.08.018&lt;/electronic-resource-num&gt;&lt;/record&gt;&lt;/Cite&gt;&lt;/EndNote&gt;</w:instrText>
            </w:r>
            <w:r>
              <w:rPr>
                <w:iCs/>
                <w:sz w:val="24"/>
                <w:szCs w:val="24"/>
              </w:rPr>
              <w:fldChar w:fldCharType="separate"/>
            </w:r>
            <w:r w:rsidRPr="00533CC7">
              <w:rPr>
                <w:iCs/>
                <w:noProof/>
                <w:sz w:val="24"/>
                <w:szCs w:val="24"/>
                <w:vertAlign w:val="superscript"/>
              </w:rPr>
              <w:t>1</w:t>
            </w:r>
            <w:r>
              <w:rPr>
                <w:iCs/>
                <w:sz w:val="24"/>
                <w:szCs w:val="24"/>
              </w:rPr>
              <w:fldChar w:fldCharType="end"/>
            </w:r>
          </w:p>
        </w:tc>
      </w:tr>
      <w:tr w:rsidR="00822A50" w:rsidTr="00300753">
        <w:trPr>
          <w:trHeight w:val="269"/>
        </w:trPr>
        <w:tc>
          <w:tcPr>
            <w:tcW w:w="0" w:type="auto"/>
          </w:tcPr>
          <w:p w:rsidR="00822A50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hint="eastAsia"/>
                <w:iCs/>
                <w:sz w:val="24"/>
                <w:szCs w:val="24"/>
              </w:rPr>
              <w:t>C</w:t>
            </w:r>
            <w:r>
              <w:rPr>
                <w:iCs/>
                <w:sz w:val="24"/>
                <w:szCs w:val="24"/>
              </w:rPr>
              <w:t>D373</w:t>
            </w:r>
          </w:p>
        </w:tc>
        <w:tc>
          <w:tcPr>
            <w:tcW w:w="3860" w:type="dxa"/>
          </w:tcPr>
          <w:p w:rsidR="00822A50" w:rsidRPr="00EC56BC" w:rsidRDefault="00822A50" w:rsidP="00300753">
            <w:pPr>
              <w:spacing w:line="480" w:lineRule="auto"/>
              <w:rPr>
                <w:iCs/>
                <w:sz w:val="24"/>
                <w:szCs w:val="24"/>
                <w:lang w:val="en-US"/>
              </w:rPr>
            </w:pPr>
            <w:r w:rsidRPr="00224569">
              <w:rPr>
                <w:iCs/>
                <w:sz w:val="24"/>
                <w:szCs w:val="24"/>
                <w:lang w:val="en-US"/>
              </w:rPr>
              <w:t>p</w:t>
            </w:r>
            <w:r>
              <w:rPr>
                <w:iCs/>
                <w:sz w:val="24"/>
                <w:szCs w:val="24"/>
                <w:lang w:val="en-US"/>
              </w:rPr>
              <w:t>RS306-</w:t>
            </w:r>
            <w:r w:rsidRPr="00EC56BC">
              <w:rPr>
                <w:i/>
                <w:sz w:val="24"/>
                <w:szCs w:val="24"/>
                <w:lang w:val="en-US"/>
              </w:rPr>
              <w:t>SMC5-pGAL1-10-SMC6-TAP</w:t>
            </w:r>
          </w:p>
        </w:tc>
        <w:tc>
          <w:tcPr>
            <w:tcW w:w="3545" w:type="dxa"/>
          </w:tcPr>
          <w:p w:rsidR="00822A50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This study</w:t>
            </w:r>
          </w:p>
        </w:tc>
      </w:tr>
      <w:tr w:rsidR="00822A50" w:rsidTr="00300753">
        <w:trPr>
          <w:trHeight w:val="293"/>
        </w:trPr>
        <w:tc>
          <w:tcPr>
            <w:tcW w:w="0" w:type="auto"/>
          </w:tcPr>
          <w:p w:rsidR="00822A50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hint="eastAsia"/>
                <w:iCs/>
                <w:sz w:val="24"/>
                <w:szCs w:val="24"/>
              </w:rPr>
              <w:t>C</w:t>
            </w:r>
            <w:r>
              <w:rPr>
                <w:iCs/>
                <w:sz w:val="24"/>
                <w:szCs w:val="24"/>
              </w:rPr>
              <w:t>D377</w:t>
            </w:r>
          </w:p>
        </w:tc>
        <w:tc>
          <w:tcPr>
            <w:tcW w:w="3860" w:type="dxa"/>
          </w:tcPr>
          <w:p w:rsidR="00822A50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 w:rsidRPr="002556B4">
              <w:rPr>
                <w:iCs/>
                <w:sz w:val="24"/>
                <w:szCs w:val="24"/>
                <w:lang w:val="en-US"/>
              </w:rPr>
              <w:t>p</w:t>
            </w:r>
            <w:r>
              <w:rPr>
                <w:iCs/>
                <w:sz w:val="24"/>
                <w:szCs w:val="24"/>
                <w:lang w:val="en-US"/>
              </w:rPr>
              <w:t>RS30</w:t>
            </w:r>
            <w:r>
              <w:rPr>
                <w:iCs/>
                <w:sz w:val="24"/>
                <w:szCs w:val="24"/>
              </w:rPr>
              <w:t>-</w:t>
            </w:r>
            <w:r w:rsidRPr="00F61C1D">
              <w:rPr>
                <w:i/>
                <w:sz w:val="24"/>
                <w:szCs w:val="24"/>
              </w:rPr>
              <w:t>NSE1-pGAL1-10-NSE2</w:t>
            </w:r>
          </w:p>
        </w:tc>
        <w:tc>
          <w:tcPr>
            <w:tcW w:w="3545" w:type="dxa"/>
          </w:tcPr>
          <w:p w:rsidR="00822A50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This study</w:t>
            </w:r>
          </w:p>
        </w:tc>
      </w:tr>
      <w:tr w:rsidR="00822A50" w:rsidTr="00300753">
        <w:trPr>
          <w:trHeight w:val="331"/>
        </w:trPr>
        <w:tc>
          <w:tcPr>
            <w:tcW w:w="0" w:type="auto"/>
          </w:tcPr>
          <w:p w:rsidR="00822A50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hint="eastAsia"/>
                <w:iCs/>
                <w:sz w:val="24"/>
                <w:szCs w:val="24"/>
              </w:rPr>
              <w:t>C</w:t>
            </w:r>
            <w:r>
              <w:rPr>
                <w:iCs/>
                <w:sz w:val="24"/>
                <w:szCs w:val="24"/>
              </w:rPr>
              <w:t>D380</w:t>
            </w:r>
          </w:p>
        </w:tc>
        <w:tc>
          <w:tcPr>
            <w:tcW w:w="3860" w:type="dxa"/>
          </w:tcPr>
          <w:p w:rsidR="00822A50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 w:rsidRPr="002556B4">
              <w:rPr>
                <w:iCs/>
                <w:sz w:val="24"/>
                <w:szCs w:val="24"/>
                <w:lang w:val="en-US"/>
              </w:rPr>
              <w:t>p</w:t>
            </w:r>
            <w:r>
              <w:rPr>
                <w:iCs/>
                <w:sz w:val="24"/>
                <w:szCs w:val="24"/>
                <w:lang w:val="en-US"/>
              </w:rPr>
              <w:t>RS304-</w:t>
            </w:r>
            <w:r w:rsidRPr="00F61C1D">
              <w:rPr>
                <w:i/>
                <w:sz w:val="24"/>
                <w:szCs w:val="24"/>
              </w:rPr>
              <w:t>NSE5-pGAL1-10-NSE6</w:t>
            </w:r>
          </w:p>
        </w:tc>
        <w:tc>
          <w:tcPr>
            <w:tcW w:w="3545" w:type="dxa"/>
          </w:tcPr>
          <w:p w:rsidR="00822A50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This study</w:t>
            </w:r>
          </w:p>
        </w:tc>
      </w:tr>
      <w:tr w:rsidR="00822A50" w:rsidTr="00300753">
        <w:trPr>
          <w:trHeight w:val="71"/>
        </w:trPr>
        <w:tc>
          <w:tcPr>
            <w:tcW w:w="0" w:type="auto"/>
          </w:tcPr>
          <w:p w:rsidR="00822A50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hint="eastAsia"/>
                <w:iCs/>
                <w:sz w:val="24"/>
                <w:szCs w:val="24"/>
              </w:rPr>
              <w:t>C</w:t>
            </w:r>
            <w:r>
              <w:rPr>
                <w:iCs/>
                <w:sz w:val="24"/>
                <w:szCs w:val="24"/>
              </w:rPr>
              <w:t>D395</w:t>
            </w:r>
          </w:p>
        </w:tc>
        <w:tc>
          <w:tcPr>
            <w:tcW w:w="3860" w:type="dxa"/>
          </w:tcPr>
          <w:p w:rsidR="00822A50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 w:rsidRPr="002556B4">
              <w:rPr>
                <w:iCs/>
                <w:sz w:val="24"/>
                <w:szCs w:val="24"/>
                <w:lang w:val="en-US"/>
              </w:rPr>
              <w:t>p</w:t>
            </w:r>
            <w:r>
              <w:rPr>
                <w:iCs/>
                <w:sz w:val="24"/>
                <w:szCs w:val="24"/>
                <w:lang w:val="en-US"/>
              </w:rPr>
              <w:t>RS303-</w:t>
            </w:r>
            <w:r w:rsidRPr="00F61C1D">
              <w:rPr>
                <w:i/>
                <w:sz w:val="24"/>
                <w:szCs w:val="24"/>
              </w:rPr>
              <w:t>NSE3-pGAL1-10-NSE4</w:t>
            </w:r>
          </w:p>
        </w:tc>
        <w:tc>
          <w:tcPr>
            <w:tcW w:w="3545" w:type="dxa"/>
          </w:tcPr>
          <w:p w:rsidR="00822A50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This study</w:t>
            </w:r>
          </w:p>
        </w:tc>
      </w:tr>
      <w:tr w:rsidR="00822A50" w:rsidTr="00300753">
        <w:trPr>
          <w:trHeight w:val="71"/>
        </w:trPr>
        <w:tc>
          <w:tcPr>
            <w:tcW w:w="0" w:type="auto"/>
          </w:tcPr>
          <w:p w:rsidR="00822A50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CD402</w:t>
            </w:r>
          </w:p>
        </w:tc>
        <w:tc>
          <w:tcPr>
            <w:tcW w:w="3860" w:type="dxa"/>
          </w:tcPr>
          <w:p w:rsidR="00822A50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pFA6a-SNAP-KAN</w:t>
            </w:r>
          </w:p>
        </w:tc>
        <w:tc>
          <w:tcPr>
            <w:tcW w:w="3545" w:type="dxa"/>
          </w:tcPr>
          <w:p w:rsidR="00822A50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This study</w:t>
            </w:r>
          </w:p>
        </w:tc>
      </w:tr>
      <w:tr w:rsidR="00822A50" w:rsidTr="00300753">
        <w:trPr>
          <w:trHeight w:val="71"/>
        </w:trPr>
        <w:tc>
          <w:tcPr>
            <w:tcW w:w="0" w:type="auto"/>
          </w:tcPr>
          <w:p w:rsidR="00822A50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hint="eastAsia"/>
                <w:iCs/>
                <w:sz w:val="24"/>
                <w:szCs w:val="24"/>
              </w:rPr>
              <w:t>C</w:t>
            </w:r>
            <w:r>
              <w:rPr>
                <w:iCs/>
                <w:sz w:val="24"/>
                <w:szCs w:val="24"/>
              </w:rPr>
              <w:t>D406</w:t>
            </w:r>
          </w:p>
        </w:tc>
        <w:tc>
          <w:tcPr>
            <w:tcW w:w="3860" w:type="dxa"/>
          </w:tcPr>
          <w:p w:rsidR="00822A50" w:rsidRPr="002F3940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  <w:lang w:val="de-DE"/>
              </w:rPr>
            </w:pPr>
            <w:r w:rsidRPr="00DD2608">
              <w:rPr>
                <w:iCs/>
                <w:sz w:val="24"/>
                <w:szCs w:val="24"/>
                <w:lang w:val="de-DE"/>
              </w:rPr>
              <w:t>pRS306-</w:t>
            </w:r>
            <w:r w:rsidRPr="002F3940">
              <w:rPr>
                <w:i/>
                <w:sz w:val="24"/>
                <w:szCs w:val="24"/>
                <w:lang w:val="de-DE"/>
              </w:rPr>
              <w:t>smc5K75E-pGAL1-10-smc6K115E-TAP</w:t>
            </w:r>
          </w:p>
        </w:tc>
        <w:tc>
          <w:tcPr>
            <w:tcW w:w="3545" w:type="dxa"/>
          </w:tcPr>
          <w:p w:rsidR="00822A50" w:rsidRPr="0037017C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This study</w:t>
            </w:r>
          </w:p>
        </w:tc>
      </w:tr>
      <w:tr w:rsidR="00822A50" w:rsidTr="00300753">
        <w:trPr>
          <w:trHeight w:val="71"/>
        </w:trPr>
        <w:tc>
          <w:tcPr>
            <w:tcW w:w="0" w:type="auto"/>
          </w:tcPr>
          <w:p w:rsidR="00822A50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rFonts w:hint="eastAsia"/>
                <w:iCs/>
                <w:sz w:val="24"/>
                <w:szCs w:val="24"/>
              </w:rPr>
              <w:t>C</w:t>
            </w:r>
            <w:r>
              <w:rPr>
                <w:iCs/>
                <w:sz w:val="24"/>
                <w:szCs w:val="24"/>
              </w:rPr>
              <w:t>D420</w:t>
            </w:r>
          </w:p>
        </w:tc>
        <w:tc>
          <w:tcPr>
            <w:tcW w:w="3860" w:type="dxa"/>
          </w:tcPr>
          <w:p w:rsidR="00822A50" w:rsidRPr="002F3940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  <w:lang w:val="de-DE"/>
              </w:rPr>
            </w:pPr>
            <w:r w:rsidRPr="00DD2608">
              <w:rPr>
                <w:iCs/>
                <w:sz w:val="24"/>
                <w:szCs w:val="24"/>
                <w:lang w:val="de-DE"/>
              </w:rPr>
              <w:t>pRS306-</w:t>
            </w:r>
            <w:r w:rsidRPr="002F3940">
              <w:rPr>
                <w:i/>
                <w:sz w:val="24"/>
                <w:szCs w:val="24"/>
                <w:lang w:val="de-DE"/>
              </w:rPr>
              <w:t>smc5E1015Q-pGAL1-10-smc6E1048Q-TAP</w:t>
            </w:r>
          </w:p>
        </w:tc>
        <w:tc>
          <w:tcPr>
            <w:tcW w:w="3545" w:type="dxa"/>
          </w:tcPr>
          <w:p w:rsidR="00822A50" w:rsidRDefault="00822A50" w:rsidP="00300753">
            <w:pPr>
              <w:spacing w:line="48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This study</w:t>
            </w:r>
          </w:p>
        </w:tc>
      </w:tr>
    </w:tbl>
    <w:p w:rsidR="00822A50" w:rsidRDefault="00822A50" w:rsidP="00822A50">
      <w:pPr>
        <w:spacing w:after="0" w:line="240" w:lineRule="auto"/>
        <w:jc w:val="both"/>
        <w:rPr>
          <w:i/>
          <w:sz w:val="24"/>
          <w:szCs w:val="24"/>
        </w:rPr>
      </w:pPr>
    </w:p>
    <w:p w:rsidR="00822A50" w:rsidRDefault="00822A50" w:rsidP="00822A50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822A50" w:rsidRPr="007E5F58" w:rsidRDefault="00822A50" w:rsidP="00822A50">
      <w:pPr>
        <w:pStyle w:val="EndNoteBibliography"/>
        <w:jc w:val="both"/>
        <w:rPr>
          <w:szCs w:val="24"/>
          <w:lang w:val="en-US"/>
        </w:rPr>
      </w:pPr>
      <w:r w:rsidRPr="009D161C">
        <w:rPr>
          <w:b/>
          <w:bCs/>
          <w:szCs w:val="24"/>
          <w:lang w:val="en-US"/>
        </w:rPr>
        <w:lastRenderedPageBreak/>
        <w:t>Captions for Supplementary Videos</w:t>
      </w:r>
    </w:p>
    <w:p w:rsidR="00822A50" w:rsidRPr="00765063" w:rsidRDefault="00822A50" w:rsidP="00822A5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Supplementary Video </w:t>
      </w:r>
      <w:r w:rsidRPr="00765063">
        <w:rPr>
          <w:b/>
          <w:sz w:val="24"/>
          <w:szCs w:val="24"/>
        </w:rPr>
        <w:t>1.</w:t>
      </w:r>
      <w:r w:rsidRPr="00765063">
        <w:rPr>
          <w:sz w:val="24"/>
          <w:szCs w:val="24"/>
        </w:rPr>
        <w:t xml:space="preserve"> </w:t>
      </w:r>
      <w:r w:rsidR="00FD1967" w:rsidRPr="00AD6FB3">
        <w:rPr>
          <w:b/>
          <w:sz w:val="24"/>
          <w:szCs w:val="24"/>
        </w:rPr>
        <w:t>Real-time imaging</w:t>
      </w:r>
      <w:r w:rsidRPr="00AD6FB3">
        <w:rPr>
          <w:b/>
          <w:sz w:val="24"/>
          <w:szCs w:val="24"/>
        </w:rPr>
        <w:t xml:space="preserve"> of DNA loop extrusion by Smc5/6</w:t>
      </w:r>
      <w:r w:rsidR="00AD6FB3" w:rsidRPr="00AD6FB3">
        <w:rPr>
          <w:b/>
          <w:sz w:val="24"/>
          <w:szCs w:val="24"/>
        </w:rPr>
        <w:t xml:space="preserve"> under side-way flow application.</w:t>
      </w:r>
      <w:r w:rsidR="00AD6FB3">
        <w:rPr>
          <w:sz w:val="24"/>
          <w:szCs w:val="24"/>
        </w:rPr>
        <w:t xml:space="preserve"> The video</w:t>
      </w:r>
      <w:r w:rsidRPr="00765063">
        <w:rPr>
          <w:sz w:val="24"/>
          <w:szCs w:val="24"/>
        </w:rPr>
        <w:t xml:space="preserve"> correspond</w:t>
      </w:r>
      <w:r w:rsidR="00AD6FB3">
        <w:rPr>
          <w:sz w:val="24"/>
          <w:szCs w:val="24"/>
        </w:rPr>
        <w:t>s</w:t>
      </w:r>
      <w:r w:rsidRPr="00765063">
        <w:rPr>
          <w:sz w:val="24"/>
          <w:szCs w:val="24"/>
        </w:rPr>
        <w:t xml:space="preserve"> to Fig. 1</w:t>
      </w:r>
      <w:r>
        <w:rPr>
          <w:sz w:val="24"/>
          <w:szCs w:val="24"/>
        </w:rPr>
        <w:t>e</w:t>
      </w:r>
      <w:r w:rsidRPr="00765063">
        <w:rPr>
          <w:sz w:val="24"/>
          <w:szCs w:val="24"/>
        </w:rPr>
        <w:t>.</w:t>
      </w:r>
    </w:p>
    <w:p w:rsidR="00822A50" w:rsidRPr="00765063" w:rsidRDefault="00822A50" w:rsidP="00822A50">
      <w:pPr>
        <w:jc w:val="both"/>
        <w:rPr>
          <w:sz w:val="24"/>
          <w:szCs w:val="24"/>
        </w:rPr>
      </w:pPr>
      <w:r w:rsidRPr="00986B0A">
        <w:rPr>
          <w:b/>
          <w:sz w:val="24"/>
          <w:szCs w:val="24"/>
        </w:rPr>
        <w:t xml:space="preserve">Supplementary Video </w:t>
      </w:r>
      <w:r w:rsidRPr="00765063">
        <w:rPr>
          <w:b/>
          <w:sz w:val="24"/>
          <w:szCs w:val="24"/>
        </w:rPr>
        <w:t>2.</w:t>
      </w:r>
      <w:r w:rsidRPr="00765063">
        <w:rPr>
          <w:sz w:val="24"/>
          <w:szCs w:val="24"/>
        </w:rPr>
        <w:t xml:space="preserve"> </w:t>
      </w:r>
      <w:r w:rsidRPr="00AD6FB3">
        <w:rPr>
          <w:b/>
          <w:sz w:val="24"/>
          <w:szCs w:val="24"/>
        </w:rPr>
        <w:t xml:space="preserve">DNA loop extrusion by Smc5/6 </w:t>
      </w:r>
      <w:r w:rsidR="00AD6FB3" w:rsidRPr="00AD6FB3">
        <w:rPr>
          <w:b/>
          <w:sz w:val="24"/>
          <w:szCs w:val="24"/>
        </w:rPr>
        <w:t>in the absence of buffer flow.</w:t>
      </w:r>
      <w:r w:rsidR="00AD6FB3">
        <w:rPr>
          <w:sz w:val="24"/>
          <w:szCs w:val="24"/>
        </w:rPr>
        <w:t xml:space="preserve"> </w:t>
      </w:r>
      <w:r w:rsidR="00BD4252">
        <w:rPr>
          <w:sz w:val="24"/>
          <w:szCs w:val="24"/>
        </w:rPr>
        <w:t>The representative movie and</w:t>
      </w:r>
      <w:r w:rsidRPr="00765063">
        <w:rPr>
          <w:sz w:val="24"/>
          <w:szCs w:val="24"/>
        </w:rPr>
        <w:t xml:space="preserve"> the </w:t>
      </w:r>
      <w:r w:rsidR="00AD6FB3">
        <w:rPr>
          <w:sz w:val="24"/>
          <w:szCs w:val="24"/>
        </w:rPr>
        <w:t xml:space="preserve">corresponding </w:t>
      </w:r>
      <w:r w:rsidRPr="00765063">
        <w:rPr>
          <w:sz w:val="24"/>
          <w:szCs w:val="24"/>
        </w:rPr>
        <w:t>kymograph</w:t>
      </w:r>
      <w:r w:rsidR="00AD6FB3">
        <w:rPr>
          <w:sz w:val="24"/>
          <w:szCs w:val="24"/>
        </w:rPr>
        <w:t xml:space="preserve"> </w:t>
      </w:r>
      <w:r w:rsidR="00BD4252">
        <w:rPr>
          <w:sz w:val="24"/>
          <w:szCs w:val="24"/>
        </w:rPr>
        <w:t xml:space="preserve">of a loop extrusion event </w:t>
      </w:r>
      <w:r w:rsidR="00AD6FB3">
        <w:rPr>
          <w:sz w:val="24"/>
          <w:szCs w:val="24"/>
        </w:rPr>
        <w:t>are shown.</w:t>
      </w:r>
      <w:r w:rsidRPr="00765063">
        <w:rPr>
          <w:sz w:val="24"/>
          <w:szCs w:val="24"/>
        </w:rPr>
        <w:t xml:space="preserve"> </w:t>
      </w:r>
      <w:r w:rsidR="00AD6FB3">
        <w:rPr>
          <w:sz w:val="24"/>
          <w:szCs w:val="24"/>
        </w:rPr>
        <w:t xml:space="preserve">The video </w:t>
      </w:r>
      <w:r>
        <w:rPr>
          <w:sz w:val="24"/>
          <w:szCs w:val="24"/>
        </w:rPr>
        <w:t>correspond</w:t>
      </w:r>
      <w:r w:rsidR="00AD6FB3">
        <w:rPr>
          <w:sz w:val="24"/>
          <w:szCs w:val="24"/>
        </w:rPr>
        <w:t>s</w:t>
      </w:r>
      <w:r>
        <w:rPr>
          <w:sz w:val="24"/>
          <w:szCs w:val="24"/>
        </w:rPr>
        <w:t xml:space="preserve"> to Fig. 1f-h.</w:t>
      </w:r>
    </w:p>
    <w:p w:rsidR="00822A50" w:rsidRPr="00765063" w:rsidRDefault="00822A50" w:rsidP="00822A50">
      <w:pPr>
        <w:jc w:val="both"/>
        <w:rPr>
          <w:sz w:val="24"/>
          <w:szCs w:val="24"/>
        </w:rPr>
      </w:pPr>
      <w:r w:rsidRPr="00986B0A">
        <w:rPr>
          <w:b/>
          <w:sz w:val="24"/>
          <w:szCs w:val="24"/>
        </w:rPr>
        <w:t xml:space="preserve">Supplementary Video </w:t>
      </w:r>
      <w:r w:rsidRPr="00765063">
        <w:rPr>
          <w:b/>
          <w:sz w:val="24"/>
          <w:szCs w:val="24"/>
        </w:rPr>
        <w:t>3.</w:t>
      </w:r>
      <w:r w:rsidRPr="00765063">
        <w:rPr>
          <w:sz w:val="24"/>
          <w:szCs w:val="24"/>
        </w:rPr>
        <w:t xml:space="preserve"> </w:t>
      </w:r>
      <w:r w:rsidRPr="004155E2">
        <w:rPr>
          <w:b/>
          <w:sz w:val="24"/>
          <w:szCs w:val="24"/>
        </w:rPr>
        <w:t xml:space="preserve">Side-flow visualization of DNA (cyan) loop extrusion by </w:t>
      </w:r>
      <w:r w:rsidR="004155E2" w:rsidRPr="004155E2">
        <w:rPr>
          <w:b/>
          <w:sz w:val="24"/>
          <w:szCs w:val="24"/>
        </w:rPr>
        <w:t>single fluorophore-</w:t>
      </w:r>
      <w:proofErr w:type="spellStart"/>
      <w:r w:rsidRPr="004155E2">
        <w:rPr>
          <w:b/>
          <w:sz w:val="24"/>
          <w:szCs w:val="24"/>
        </w:rPr>
        <w:t>labeled</w:t>
      </w:r>
      <w:proofErr w:type="spellEnd"/>
      <w:r w:rsidRPr="004155E2">
        <w:rPr>
          <w:b/>
          <w:sz w:val="24"/>
          <w:szCs w:val="24"/>
        </w:rPr>
        <w:t xml:space="preserve"> Smc5/6</w:t>
      </w:r>
      <w:r w:rsidR="004155E2">
        <w:rPr>
          <w:sz w:val="24"/>
          <w:szCs w:val="24"/>
        </w:rPr>
        <w:t>.</w:t>
      </w:r>
      <w:r w:rsidRPr="00765063">
        <w:rPr>
          <w:sz w:val="24"/>
          <w:szCs w:val="24"/>
        </w:rPr>
        <w:t xml:space="preserve"> </w:t>
      </w:r>
      <w:r w:rsidR="004155E2">
        <w:rPr>
          <w:sz w:val="24"/>
          <w:szCs w:val="24"/>
        </w:rPr>
        <w:t xml:space="preserve">The </w:t>
      </w:r>
      <w:r w:rsidRPr="00765063">
        <w:rPr>
          <w:sz w:val="24"/>
          <w:szCs w:val="24"/>
        </w:rPr>
        <w:t xml:space="preserve">Smc5/6 </w:t>
      </w:r>
      <w:r w:rsidR="004155E2" w:rsidRPr="004155E2">
        <w:rPr>
          <w:sz w:val="24"/>
          <w:szCs w:val="24"/>
        </w:rPr>
        <w:t xml:space="preserve">(red) </w:t>
      </w:r>
      <w:r w:rsidR="004155E2">
        <w:rPr>
          <w:sz w:val="24"/>
          <w:szCs w:val="24"/>
        </w:rPr>
        <w:t>binds</w:t>
      </w:r>
      <w:r w:rsidRPr="00765063">
        <w:rPr>
          <w:sz w:val="24"/>
          <w:szCs w:val="24"/>
        </w:rPr>
        <w:t xml:space="preserve"> on the DNA at ~7s </w:t>
      </w:r>
      <w:r w:rsidR="004155E2">
        <w:rPr>
          <w:sz w:val="24"/>
          <w:szCs w:val="24"/>
        </w:rPr>
        <w:t>and starts</w:t>
      </w:r>
      <w:r w:rsidRPr="00765063">
        <w:rPr>
          <w:sz w:val="24"/>
          <w:szCs w:val="24"/>
        </w:rPr>
        <w:t xml:space="preserve"> loop extrusion. The Smc5/6 stays at the stem of the loop before finally bleaching at ~151 s.</w:t>
      </w:r>
      <w:r>
        <w:rPr>
          <w:sz w:val="24"/>
          <w:szCs w:val="24"/>
        </w:rPr>
        <w:t xml:space="preserve"> The video relates to Fig. 2a.</w:t>
      </w:r>
    </w:p>
    <w:p w:rsidR="00822A50" w:rsidRPr="00765063" w:rsidRDefault="00822A50" w:rsidP="00822A50">
      <w:pPr>
        <w:jc w:val="both"/>
        <w:rPr>
          <w:sz w:val="24"/>
          <w:szCs w:val="24"/>
        </w:rPr>
      </w:pPr>
      <w:r w:rsidRPr="00986B0A">
        <w:rPr>
          <w:b/>
          <w:sz w:val="24"/>
          <w:szCs w:val="24"/>
        </w:rPr>
        <w:t xml:space="preserve">Supplementary Video </w:t>
      </w:r>
      <w:r w:rsidRPr="00765063">
        <w:rPr>
          <w:b/>
          <w:sz w:val="24"/>
          <w:szCs w:val="24"/>
        </w:rPr>
        <w:t>4.</w:t>
      </w:r>
      <w:r w:rsidRPr="00765063">
        <w:rPr>
          <w:sz w:val="24"/>
          <w:szCs w:val="24"/>
        </w:rPr>
        <w:t xml:space="preserve"> </w:t>
      </w:r>
      <w:r w:rsidRPr="00DA23CE">
        <w:rPr>
          <w:b/>
          <w:sz w:val="24"/>
          <w:szCs w:val="24"/>
        </w:rPr>
        <w:t xml:space="preserve">DNA loop extrusion by </w:t>
      </w:r>
      <w:proofErr w:type="spellStart"/>
      <w:r w:rsidRPr="00DA23CE">
        <w:rPr>
          <w:b/>
          <w:sz w:val="24"/>
          <w:szCs w:val="24"/>
        </w:rPr>
        <w:t>labeled</w:t>
      </w:r>
      <w:proofErr w:type="spellEnd"/>
      <w:r w:rsidRPr="00DA23CE">
        <w:rPr>
          <w:b/>
          <w:sz w:val="24"/>
          <w:szCs w:val="24"/>
        </w:rPr>
        <w:t xml:space="preserve"> Smc5/6 </w:t>
      </w:r>
      <w:r w:rsidR="00DA23CE" w:rsidRPr="00DA23CE">
        <w:rPr>
          <w:b/>
          <w:sz w:val="24"/>
          <w:szCs w:val="24"/>
        </w:rPr>
        <w:t xml:space="preserve">in the absence of buffer </w:t>
      </w:r>
      <w:r w:rsidRPr="00DA23CE">
        <w:rPr>
          <w:b/>
          <w:sz w:val="24"/>
          <w:szCs w:val="24"/>
        </w:rPr>
        <w:t>flow.</w:t>
      </w:r>
      <w:r w:rsidRPr="00765063">
        <w:rPr>
          <w:sz w:val="24"/>
          <w:szCs w:val="24"/>
        </w:rPr>
        <w:t xml:space="preserve"> The kymograph and image sequences </w:t>
      </w:r>
      <w:r w:rsidR="00DA23CE">
        <w:rPr>
          <w:sz w:val="24"/>
          <w:szCs w:val="24"/>
        </w:rPr>
        <w:t>from</w:t>
      </w:r>
      <w:r w:rsidRPr="00765063">
        <w:rPr>
          <w:sz w:val="24"/>
          <w:szCs w:val="24"/>
        </w:rPr>
        <w:t xml:space="preserve"> DNA </w:t>
      </w:r>
      <w:r w:rsidR="00DA23CE">
        <w:rPr>
          <w:sz w:val="24"/>
          <w:szCs w:val="24"/>
        </w:rPr>
        <w:t>(top),</w:t>
      </w:r>
      <w:r w:rsidRPr="00765063">
        <w:rPr>
          <w:sz w:val="24"/>
          <w:szCs w:val="24"/>
        </w:rPr>
        <w:t xml:space="preserve"> </w:t>
      </w:r>
      <w:proofErr w:type="spellStart"/>
      <w:r w:rsidRPr="00765063">
        <w:rPr>
          <w:sz w:val="24"/>
          <w:szCs w:val="24"/>
        </w:rPr>
        <w:t>labeled</w:t>
      </w:r>
      <w:proofErr w:type="spellEnd"/>
      <w:r w:rsidRPr="00765063">
        <w:rPr>
          <w:sz w:val="24"/>
          <w:szCs w:val="24"/>
        </w:rPr>
        <w:t xml:space="preserve"> Smc5/6</w:t>
      </w:r>
      <w:r w:rsidR="00DA23CE">
        <w:rPr>
          <w:sz w:val="24"/>
          <w:szCs w:val="24"/>
        </w:rPr>
        <w:t xml:space="preserve"> (middle), and their merge (bottom)</w:t>
      </w:r>
      <w:r w:rsidRPr="00765063">
        <w:rPr>
          <w:sz w:val="24"/>
          <w:szCs w:val="24"/>
        </w:rPr>
        <w:t>.</w:t>
      </w:r>
      <w:r>
        <w:rPr>
          <w:sz w:val="24"/>
          <w:szCs w:val="24"/>
        </w:rPr>
        <w:t xml:space="preserve"> The video </w:t>
      </w:r>
      <w:r w:rsidR="00DA23CE">
        <w:rPr>
          <w:sz w:val="24"/>
          <w:szCs w:val="24"/>
        </w:rPr>
        <w:t>corresponds</w:t>
      </w:r>
      <w:r>
        <w:rPr>
          <w:sz w:val="24"/>
          <w:szCs w:val="24"/>
        </w:rPr>
        <w:t xml:space="preserve"> to Fig. 2e-g.</w:t>
      </w:r>
    </w:p>
    <w:p w:rsidR="00822A50" w:rsidRPr="00765063" w:rsidRDefault="00822A50" w:rsidP="00822A50">
      <w:pPr>
        <w:jc w:val="both"/>
        <w:rPr>
          <w:sz w:val="24"/>
          <w:szCs w:val="24"/>
        </w:rPr>
      </w:pPr>
      <w:r w:rsidRPr="00986B0A">
        <w:rPr>
          <w:b/>
          <w:sz w:val="24"/>
          <w:szCs w:val="24"/>
        </w:rPr>
        <w:t xml:space="preserve">Supplementary Video </w:t>
      </w:r>
      <w:r w:rsidRPr="00765063">
        <w:rPr>
          <w:b/>
          <w:sz w:val="24"/>
          <w:szCs w:val="24"/>
        </w:rPr>
        <w:t>5.</w:t>
      </w:r>
      <w:r w:rsidRPr="00765063">
        <w:rPr>
          <w:sz w:val="24"/>
          <w:szCs w:val="24"/>
        </w:rPr>
        <w:t xml:space="preserve"> </w:t>
      </w:r>
      <w:r w:rsidR="00DA23CE" w:rsidRPr="00DA23CE">
        <w:rPr>
          <w:b/>
          <w:sz w:val="24"/>
          <w:szCs w:val="24"/>
        </w:rPr>
        <w:t>Uni-d</w:t>
      </w:r>
      <w:r w:rsidRPr="00DA23CE">
        <w:rPr>
          <w:b/>
          <w:sz w:val="24"/>
          <w:szCs w:val="24"/>
        </w:rPr>
        <w:t>irectional translocation of a</w:t>
      </w:r>
      <w:r w:rsidR="00DA23CE" w:rsidRPr="00DA23CE">
        <w:rPr>
          <w:b/>
          <w:sz w:val="24"/>
          <w:szCs w:val="24"/>
        </w:rPr>
        <w:t xml:space="preserve"> single</w:t>
      </w:r>
      <w:r w:rsidRPr="00DA23CE">
        <w:rPr>
          <w:b/>
          <w:sz w:val="24"/>
          <w:szCs w:val="24"/>
        </w:rPr>
        <w:t xml:space="preserve"> Smc5/6 on DNA.</w:t>
      </w:r>
      <w:r w:rsidRPr="00765063">
        <w:rPr>
          <w:sz w:val="24"/>
          <w:szCs w:val="24"/>
        </w:rPr>
        <w:t xml:space="preserve"> The</w:t>
      </w:r>
      <w:r w:rsidR="00DA23CE" w:rsidRPr="00DA23CE">
        <w:rPr>
          <w:sz w:val="24"/>
          <w:szCs w:val="24"/>
        </w:rPr>
        <w:t xml:space="preserve"> time lapse video of DNA and Smc5/6 </w:t>
      </w:r>
      <w:r w:rsidR="00DA23CE">
        <w:rPr>
          <w:sz w:val="24"/>
          <w:szCs w:val="24"/>
        </w:rPr>
        <w:t xml:space="preserve">(right panel) and </w:t>
      </w:r>
      <w:r w:rsidRPr="00765063">
        <w:rPr>
          <w:sz w:val="24"/>
          <w:szCs w:val="24"/>
        </w:rPr>
        <w:t xml:space="preserve">the corresponding </w:t>
      </w:r>
      <w:r w:rsidR="00DA23CE">
        <w:rPr>
          <w:sz w:val="24"/>
          <w:szCs w:val="24"/>
        </w:rPr>
        <w:t>kymograph (left panel) are shown</w:t>
      </w:r>
      <w:r>
        <w:rPr>
          <w:sz w:val="24"/>
          <w:szCs w:val="24"/>
        </w:rPr>
        <w:t xml:space="preserve">. The video </w:t>
      </w:r>
      <w:r w:rsidR="00DA23CE" w:rsidRPr="00DA23CE">
        <w:rPr>
          <w:sz w:val="24"/>
          <w:szCs w:val="24"/>
        </w:rPr>
        <w:t xml:space="preserve">corresponds to </w:t>
      </w:r>
      <w:r>
        <w:rPr>
          <w:sz w:val="24"/>
          <w:szCs w:val="24"/>
        </w:rPr>
        <w:t>Fig. 3a.</w:t>
      </w:r>
    </w:p>
    <w:p w:rsidR="00822A50" w:rsidRPr="00765063" w:rsidRDefault="00822A50" w:rsidP="00347ECB">
      <w:pPr>
        <w:jc w:val="both"/>
        <w:rPr>
          <w:sz w:val="24"/>
          <w:szCs w:val="24"/>
        </w:rPr>
      </w:pPr>
      <w:r w:rsidRPr="00986B0A">
        <w:rPr>
          <w:b/>
          <w:sz w:val="24"/>
          <w:szCs w:val="24"/>
        </w:rPr>
        <w:t xml:space="preserve">Supplementary Video </w:t>
      </w:r>
      <w:r w:rsidRPr="00765063">
        <w:rPr>
          <w:b/>
          <w:sz w:val="24"/>
          <w:szCs w:val="24"/>
        </w:rPr>
        <w:t>6.</w:t>
      </w:r>
      <w:r w:rsidRPr="00765063">
        <w:rPr>
          <w:sz w:val="24"/>
          <w:szCs w:val="24"/>
        </w:rPr>
        <w:t xml:space="preserve"> </w:t>
      </w:r>
      <w:r w:rsidRPr="00DA23CE">
        <w:rPr>
          <w:b/>
          <w:sz w:val="24"/>
          <w:szCs w:val="24"/>
        </w:rPr>
        <w:t xml:space="preserve">A single translocating Smc5/6 complex dimerizes with another Smc5/6 </w:t>
      </w:r>
      <w:r w:rsidR="00DA23CE" w:rsidRPr="00DA23CE">
        <w:rPr>
          <w:b/>
          <w:sz w:val="24"/>
          <w:szCs w:val="24"/>
        </w:rPr>
        <w:t xml:space="preserve">whereupon </w:t>
      </w:r>
      <w:r w:rsidRPr="00DA23CE">
        <w:rPr>
          <w:b/>
          <w:sz w:val="24"/>
          <w:szCs w:val="24"/>
        </w:rPr>
        <w:t>loop extrusion</w:t>
      </w:r>
      <w:r w:rsidR="00DA23CE" w:rsidRPr="00DA23CE">
        <w:rPr>
          <w:b/>
          <w:sz w:val="24"/>
          <w:szCs w:val="24"/>
        </w:rPr>
        <w:t xml:space="preserve"> is initiated</w:t>
      </w:r>
      <w:r w:rsidRPr="00DA23CE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The video </w:t>
      </w:r>
      <w:r w:rsidR="00DA23CE">
        <w:rPr>
          <w:sz w:val="24"/>
          <w:szCs w:val="24"/>
        </w:rPr>
        <w:t>corresponds</w:t>
      </w:r>
      <w:r>
        <w:rPr>
          <w:sz w:val="24"/>
          <w:szCs w:val="24"/>
        </w:rPr>
        <w:t xml:space="preserve"> to Fig. 3</w:t>
      </w:r>
      <w:proofErr w:type="gramStart"/>
      <w:r>
        <w:rPr>
          <w:sz w:val="24"/>
          <w:szCs w:val="24"/>
        </w:rPr>
        <w:t>e,f.</w:t>
      </w:r>
      <w:proofErr w:type="gramEnd"/>
    </w:p>
    <w:p w:rsidR="001C1BEC" w:rsidRDefault="00822A50" w:rsidP="00347ECB">
      <w:pPr>
        <w:pStyle w:val="EndNoteBibliography"/>
        <w:spacing w:line="276" w:lineRule="auto"/>
        <w:jc w:val="both"/>
        <w:rPr>
          <w:szCs w:val="24"/>
        </w:rPr>
      </w:pPr>
      <w:r w:rsidRPr="00986B0A">
        <w:rPr>
          <w:b/>
          <w:szCs w:val="24"/>
        </w:rPr>
        <w:t xml:space="preserve">Supplementary Video </w:t>
      </w:r>
      <w:r>
        <w:rPr>
          <w:b/>
          <w:szCs w:val="24"/>
        </w:rPr>
        <w:t>7</w:t>
      </w:r>
      <w:r w:rsidRPr="00765063">
        <w:rPr>
          <w:b/>
          <w:szCs w:val="24"/>
        </w:rPr>
        <w:t>.</w:t>
      </w:r>
      <w:r w:rsidRPr="00765063">
        <w:rPr>
          <w:szCs w:val="24"/>
        </w:rPr>
        <w:t xml:space="preserve"> </w:t>
      </w:r>
      <w:r w:rsidR="00DA23CE" w:rsidRPr="00EA4B6B">
        <w:rPr>
          <w:b/>
          <w:szCs w:val="24"/>
        </w:rPr>
        <w:t xml:space="preserve">Nse5/6 enables high-salt resistant </w:t>
      </w:r>
      <w:r w:rsidR="00EA4B6B" w:rsidRPr="00EA4B6B">
        <w:rPr>
          <w:b/>
          <w:szCs w:val="24"/>
        </w:rPr>
        <w:t>DNA binding of Smc5/6.</w:t>
      </w:r>
      <w:r w:rsidR="00EA4B6B">
        <w:rPr>
          <w:szCs w:val="24"/>
        </w:rPr>
        <w:t xml:space="preserve"> The video shows </w:t>
      </w:r>
      <w:proofErr w:type="spellStart"/>
      <w:r w:rsidRPr="00A95C96">
        <w:rPr>
          <w:szCs w:val="24"/>
        </w:rPr>
        <w:t>labeled</w:t>
      </w:r>
      <w:proofErr w:type="spellEnd"/>
      <w:r w:rsidRPr="00A95C96">
        <w:rPr>
          <w:szCs w:val="24"/>
        </w:rPr>
        <w:t xml:space="preserve"> Smc5/6 accumulated at the ends of DNA </w:t>
      </w:r>
      <w:r w:rsidR="00EA4B6B">
        <w:rPr>
          <w:szCs w:val="24"/>
        </w:rPr>
        <w:t xml:space="preserve">upon incubation of 1 hour, followed by </w:t>
      </w:r>
      <w:r w:rsidRPr="00A95C96">
        <w:rPr>
          <w:szCs w:val="24"/>
        </w:rPr>
        <w:t>a high salt wash</w:t>
      </w:r>
      <w:r w:rsidR="00EA4B6B">
        <w:rPr>
          <w:szCs w:val="24"/>
        </w:rPr>
        <w:t>. Upon introduction of high-salt buffer, Smc5/6</w:t>
      </w:r>
      <w:r w:rsidRPr="00A95C96">
        <w:rPr>
          <w:szCs w:val="24"/>
        </w:rPr>
        <w:t xml:space="preserve"> </w:t>
      </w:r>
      <w:r w:rsidR="00EA4B6B">
        <w:rPr>
          <w:szCs w:val="24"/>
        </w:rPr>
        <w:t xml:space="preserve">start diffusing </w:t>
      </w:r>
      <w:r w:rsidRPr="00A95C96">
        <w:rPr>
          <w:szCs w:val="24"/>
        </w:rPr>
        <w:t xml:space="preserve">away from the DNA ends and </w:t>
      </w:r>
      <w:r w:rsidR="00EA4B6B">
        <w:rPr>
          <w:szCs w:val="24"/>
        </w:rPr>
        <w:t>become re-</w:t>
      </w:r>
      <w:r w:rsidRPr="00A95C96">
        <w:rPr>
          <w:szCs w:val="24"/>
        </w:rPr>
        <w:t>distribut</w:t>
      </w:r>
      <w:r w:rsidR="00EA4B6B">
        <w:rPr>
          <w:szCs w:val="24"/>
        </w:rPr>
        <w:t>ed</w:t>
      </w:r>
      <w:r w:rsidRPr="00A95C96">
        <w:rPr>
          <w:szCs w:val="24"/>
        </w:rPr>
        <w:t xml:space="preserve"> along the DNA. Gradual dissociation of Smc5/6 from the DNA was observed thereafter, with a small fraction of the protein remaining bound after 15 minutes of incubation in the high salt buffer. </w:t>
      </w:r>
      <w:r w:rsidR="00EA4B6B">
        <w:rPr>
          <w:szCs w:val="24"/>
        </w:rPr>
        <w:t>This</w:t>
      </w:r>
      <w:r w:rsidRPr="00A95C96">
        <w:rPr>
          <w:szCs w:val="24"/>
        </w:rPr>
        <w:t xml:space="preserve"> video correspond</w:t>
      </w:r>
      <w:r w:rsidR="00EA4B6B">
        <w:rPr>
          <w:szCs w:val="24"/>
        </w:rPr>
        <w:t>s</w:t>
      </w:r>
      <w:r w:rsidRPr="00A95C96">
        <w:rPr>
          <w:szCs w:val="24"/>
        </w:rPr>
        <w:t xml:space="preserve"> to Figure 4</w:t>
      </w:r>
      <w:proofErr w:type="gramStart"/>
      <w:r w:rsidRPr="00A95C96">
        <w:rPr>
          <w:szCs w:val="24"/>
        </w:rPr>
        <w:t>i,j.</w:t>
      </w:r>
      <w:proofErr w:type="gramEnd"/>
    </w:p>
    <w:p w:rsidR="00EE4C71" w:rsidRDefault="00EE4C71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E4C71" w:rsidRDefault="00EE4C71" w:rsidP="00EE4C71">
      <w:pPr>
        <w:spacing w:after="160" w:line="259" w:lineRule="auto"/>
        <w:rPr>
          <w:sz w:val="24"/>
          <w:szCs w:val="24"/>
          <w:lang w:val="en-US"/>
        </w:rPr>
      </w:pPr>
      <w:r w:rsidRPr="00EE4C71">
        <w:rPr>
          <w:b/>
          <w:sz w:val="24"/>
          <w:szCs w:val="24"/>
          <w:lang w:val="en-US"/>
        </w:rPr>
        <w:lastRenderedPageBreak/>
        <w:t>Supplementary Figure 1</w:t>
      </w:r>
      <w:r>
        <w:rPr>
          <w:b/>
          <w:sz w:val="24"/>
          <w:szCs w:val="24"/>
          <w:lang w:val="en-US"/>
        </w:rPr>
        <w:t>. Uncropped</w:t>
      </w:r>
      <w:r w:rsidRPr="00EE4C71">
        <w:rPr>
          <w:b/>
          <w:sz w:val="24"/>
          <w:szCs w:val="24"/>
          <w:lang w:val="en-US"/>
        </w:rPr>
        <w:t xml:space="preserve"> </w:t>
      </w:r>
      <w:r w:rsidRPr="00EE4C71">
        <w:rPr>
          <w:b/>
          <w:bCs/>
          <w:sz w:val="24"/>
          <w:szCs w:val="24"/>
          <w:lang w:val="en-US"/>
        </w:rPr>
        <w:t>SDS</w:t>
      </w:r>
      <w:r>
        <w:rPr>
          <w:b/>
          <w:bCs/>
          <w:sz w:val="24"/>
          <w:szCs w:val="24"/>
          <w:lang w:val="en-US"/>
        </w:rPr>
        <w:t>-</w:t>
      </w:r>
      <w:r w:rsidRPr="00EE4C71">
        <w:rPr>
          <w:b/>
          <w:bCs/>
          <w:sz w:val="24"/>
          <w:szCs w:val="24"/>
          <w:lang w:val="en-US"/>
        </w:rPr>
        <w:t xml:space="preserve">PAGE </w:t>
      </w:r>
      <w:r>
        <w:rPr>
          <w:b/>
          <w:bCs/>
          <w:sz w:val="24"/>
          <w:szCs w:val="24"/>
          <w:lang w:val="en-US"/>
        </w:rPr>
        <w:t xml:space="preserve">gel </w:t>
      </w:r>
      <w:r>
        <w:rPr>
          <w:b/>
          <w:sz w:val="24"/>
          <w:szCs w:val="24"/>
          <w:lang w:val="en-US"/>
        </w:rPr>
        <w:t>d</w:t>
      </w:r>
      <w:r w:rsidRPr="00EE4C71">
        <w:rPr>
          <w:b/>
          <w:sz w:val="24"/>
          <w:szCs w:val="24"/>
          <w:lang w:val="en-US"/>
        </w:rPr>
        <w:t>ata</w:t>
      </w:r>
      <w:r>
        <w:rPr>
          <w:b/>
          <w:sz w:val="24"/>
          <w:szCs w:val="24"/>
          <w:lang w:val="en-US"/>
        </w:rPr>
        <w:t xml:space="preserve"> from Extended Data Figures</w:t>
      </w:r>
      <w:r w:rsidRPr="00EE4C71">
        <w:rPr>
          <w:bCs/>
          <w:sz w:val="24"/>
          <w:szCs w:val="24"/>
          <w:lang w:val="en-US"/>
        </w:rPr>
        <w:t xml:space="preserve">. </w:t>
      </w:r>
      <w:r>
        <w:rPr>
          <w:bCs/>
          <w:sz w:val="24"/>
          <w:szCs w:val="24"/>
          <w:lang w:val="en-US"/>
        </w:rPr>
        <w:t>G</w:t>
      </w:r>
      <w:r w:rsidRPr="00EE4C71">
        <w:rPr>
          <w:bCs/>
          <w:sz w:val="24"/>
          <w:szCs w:val="24"/>
          <w:lang w:val="en-US"/>
        </w:rPr>
        <w:t xml:space="preserve">el </w:t>
      </w:r>
      <w:r>
        <w:rPr>
          <w:bCs/>
          <w:sz w:val="24"/>
          <w:szCs w:val="24"/>
          <w:lang w:val="en-US"/>
        </w:rPr>
        <w:t xml:space="preserve">source </w:t>
      </w:r>
      <w:r w:rsidRPr="00EE4C71">
        <w:rPr>
          <w:bCs/>
          <w:sz w:val="24"/>
          <w:szCs w:val="24"/>
          <w:lang w:val="en-US"/>
        </w:rPr>
        <w:t xml:space="preserve">data for </w:t>
      </w:r>
      <w:r>
        <w:rPr>
          <w:bCs/>
          <w:sz w:val="24"/>
          <w:szCs w:val="24"/>
          <w:lang w:val="en-US"/>
        </w:rPr>
        <w:t xml:space="preserve">(a) </w:t>
      </w:r>
      <w:r w:rsidRPr="00EE4C71">
        <w:rPr>
          <w:sz w:val="24"/>
          <w:szCs w:val="24"/>
          <w:lang w:val="en-US"/>
        </w:rPr>
        <w:t>E</w:t>
      </w:r>
      <w:r>
        <w:rPr>
          <w:sz w:val="24"/>
          <w:szCs w:val="24"/>
          <w:lang w:val="en-US"/>
        </w:rPr>
        <w:t>D Fig.</w:t>
      </w:r>
      <w:r w:rsidRPr="00EE4C71">
        <w:rPr>
          <w:sz w:val="24"/>
          <w:szCs w:val="24"/>
          <w:lang w:val="en-US"/>
        </w:rPr>
        <w:t xml:space="preserve"> 1a</w:t>
      </w:r>
      <w:r>
        <w:rPr>
          <w:sz w:val="24"/>
          <w:szCs w:val="24"/>
          <w:lang w:val="en-US"/>
        </w:rPr>
        <w:t xml:space="preserve">, (b) </w:t>
      </w:r>
      <w:r w:rsidRPr="00EE4C71">
        <w:rPr>
          <w:sz w:val="24"/>
          <w:szCs w:val="24"/>
          <w:lang w:val="en-US"/>
        </w:rPr>
        <w:t>ED Fig.</w:t>
      </w:r>
      <w:r>
        <w:rPr>
          <w:sz w:val="24"/>
          <w:szCs w:val="24"/>
          <w:lang w:val="en-US"/>
        </w:rPr>
        <w:t xml:space="preserve"> </w:t>
      </w:r>
      <w:r w:rsidRPr="00EE4C71">
        <w:rPr>
          <w:sz w:val="24"/>
          <w:szCs w:val="24"/>
          <w:lang w:val="en-US"/>
        </w:rPr>
        <w:t>1b,</w:t>
      </w:r>
      <w:r>
        <w:rPr>
          <w:sz w:val="24"/>
          <w:szCs w:val="24"/>
          <w:lang w:val="en-US"/>
        </w:rPr>
        <w:t xml:space="preserve"> and (c) </w:t>
      </w:r>
      <w:r w:rsidRPr="00EE4C71">
        <w:rPr>
          <w:sz w:val="24"/>
          <w:szCs w:val="24"/>
          <w:lang w:val="en-US"/>
        </w:rPr>
        <w:t>ED Fig. 1j</w:t>
      </w:r>
      <w:r>
        <w:rPr>
          <w:sz w:val="24"/>
          <w:szCs w:val="24"/>
          <w:lang w:val="en-US"/>
        </w:rPr>
        <w:t>.</w:t>
      </w:r>
      <w:r w:rsidRPr="00EE4C71">
        <w:rPr>
          <w:sz w:val="24"/>
          <w:szCs w:val="24"/>
          <w:lang w:val="en-US"/>
        </w:rPr>
        <w:t xml:space="preserve"> </w:t>
      </w:r>
    </w:p>
    <w:p w:rsidR="00EE4C71" w:rsidRDefault="00EE4C71" w:rsidP="00EE4C71">
      <w:pPr>
        <w:spacing w:after="160" w:line="259" w:lineRule="auto"/>
        <w:rPr>
          <w:b/>
          <w:sz w:val="24"/>
          <w:szCs w:val="24"/>
          <w:lang w:val="en-US"/>
        </w:rPr>
      </w:pPr>
    </w:p>
    <w:p w:rsidR="00EE4C71" w:rsidRPr="00EE4C71" w:rsidRDefault="00EE4C71" w:rsidP="00EE4C71">
      <w:pPr>
        <w:spacing w:after="160" w:line="259" w:lineRule="auto"/>
        <w:rPr>
          <w:b/>
          <w:sz w:val="24"/>
          <w:szCs w:val="24"/>
          <w:lang w:val="en-US"/>
        </w:rPr>
      </w:pPr>
      <w:bookmarkStart w:id="0" w:name="_GoBack"/>
      <w:bookmarkEnd w:id="0"/>
      <w:r w:rsidRPr="00EE4C71">
        <w:rPr>
          <w:b/>
          <w:sz w:val="24"/>
          <w:szCs w:val="24"/>
          <w:lang w:val="en-US"/>
        </w:rPr>
        <w:t xml:space="preserve">Supplementary Figure </w:t>
      </w:r>
      <w:r>
        <w:rPr>
          <w:b/>
          <w:sz w:val="24"/>
          <w:szCs w:val="24"/>
          <w:lang w:val="en-US"/>
        </w:rPr>
        <w:t>2</w:t>
      </w:r>
      <w:r w:rsidRPr="00EE4C71">
        <w:rPr>
          <w:b/>
          <w:sz w:val="24"/>
          <w:szCs w:val="24"/>
          <w:lang w:val="en-US"/>
        </w:rPr>
        <w:t xml:space="preserve">. Uncropped </w:t>
      </w:r>
      <w:r>
        <w:rPr>
          <w:b/>
          <w:sz w:val="24"/>
          <w:szCs w:val="24"/>
          <w:lang w:val="en-US"/>
        </w:rPr>
        <w:t xml:space="preserve">CBB stained </w:t>
      </w:r>
      <w:r w:rsidRPr="00EE4C71">
        <w:rPr>
          <w:b/>
          <w:bCs/>
          <w:sz w:val="24"/>
          <w:szCs w:val="24"/>
          <w:lang w:val="en-US"/>
        </w:rPr>
        <w:t>SDS</w:t>
      </w:r>
      <w:r>
        <w:rPr>
          <w:b/>
          <w:bCs/>
          <w:sz w:val="24"/>
          <w:szCs w:val="24"/>
          <w:lang w:val="en-US"/>
        </w:rPr>
        <w:t>-</w:t>
      </w:r>
      <w:r w:rsidRPr="00EE4C71">
        <w:rPr>
          <w:b/>
          <w:bCs/>
          <w:sz w:val="24"/>
          <w:szCs w:val="24"/>
          <w:lang w:val="en-US"/>
        </w:rPr>
        <w:t xml:space="preserve">PAGE </w:t>
      </w:r>
      <w:r>
        <w:rPr>
          <w:b/>
          <w:bCs/>
          <w:sz w:val="24"/>
          <w:szCs w:val="24"/>
          <w:lang w:val="en-US"/>
        </w:rPr>
        <w:t xml:space="preserve">gel </w:t>
      </w:r>
      <w:r w:rsidRPr="00EE4C71">
        <w:rPr>
          <w:b/>
          <w:sz w:val="24"/>
          <w:szCs w:val="24"/>
          <w:lang w:val="en-US"/>
        </w:rPr>
        <w:t>data from Extended Data Figures</w:t>
      </w:r>
      <w:r w:rsidRPr="00EE4C71">
        <w:rPr>
          <w:bCs/>
          <w:sz w:val="24"/>
          <w:szCs w:val="24"/>
          <w:lang w:val="en-US"/>
        </w:rPr>
        <w:t xml:space="preserve">. Gel source </w:t>
      </w:r>
      <w:r w:rsidRPr="00EE4C71">
        <w:rPr>
          <w:sz w:val="24"/>
          <w:szCs w:val="24"/>
          <w:lang w:val="en-US"/>
        </w:rPr>
        <w:t xml:space="preserve">data used </w:t>
      </w:r>
      <w:r>
        <w:rPr>
          <w:sz w:val="24"/>
          <w:szCs w:val="24"/>
          <w:lang w:val="en-US"/>
        </w:rPr>
        <w:t>for (a)</w:t>
      </w:r>
      <w:r w:rsidRPr="00EE4C71">
        <w:rPr>
          <w:sz w:val="24"/>
          <w:szCs w:val="24"/>
          <w:lang w:val="en-US"/>
        </w:rPr>
        <w:t xml:space="preserve"> ED Fig. 1d</w:t>
      </w:r>
      <w:r>
        <w:rPr>
          <w:sz w:val="24"/>
          <w:szCs w:val="24"/>
          <w:lang w:val="en-US"/>
        </w:rPr>
        <w:t xml:space="preserve">, (b) </w:t>
      </w:r>
      <w:r w:rsidRPr="00EE4C71">
        <w:rPr>
          <w:sz w:val="24"/>
          <w:szCs w:val="24"/>
          <w:lang w:val="en-US"/>
        </w:rPr>
        <w:t>ED Fig. 1</w:t>
      </w:r>
      <w:r>
        <w:rPr>
          <w:sz w:val="24"/>
          <w:szCs w:val="24"/>
          <w:lang w:val="en-US"/>
        </w:rPr>
        <w:t>e</w:t>
      </w:r>
      <w:r w:rsidRPr="00EE4C71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 xml:space="preserve">(c) </w:t>
      </w:r>
      <w:r w:rsidRPr="00EE4C71">
        <w:rPr>
          <w:sz w:val="24"/>
          <w:szCs w:val="24"/>
          <w:lang w:val="en-US"/>
        </w:rPr>
        <w:t>ED Fig. 1</w:t>
      </w:r>
      <w:r>
        <w:rPr>
          <w:sz w:val="24"/>
          <w:szCs w:val="24"/>
          <w:lang w:val="en-US"/>
        </w:rPr>
        <w:t>f</w:t>
      </w:r>
      <w:r w:rsidRPr="00EE4C71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 xml:space="preserve">(d) </w:t>
      </w:r>
      <w:r w:rsidRPr="00EE4C71">
        <w:rPr>
          <w:sz w:val="24"/>
          <w:szCs w:val="24"/>
          <w:lang w:val="en-US"/>
        </w:rPr>
        <w:t>ED Fig. 1</w:t>
      </w:r>
      <w:r>
        <w:rPr>
          <w:sz w:val="24"/>
          <w:szCs w:val="24"/>
          <w:lang w:val="en-US"/>
        </w:rPr>
        <w:t>g</w:t>
      </w:r>
      <w:r w:rsidRPr="00EE4C71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 xml:space="preserve">(e) </w:t>
      </w:r>
      <w:r w:rsidRPr="00EE4C71">
        <w:rPr>
          <w:sz w:val="24"/>
          <w:szCs w:val="24"/>
          <w:lang w:val="en-US"/>
        </w:rPr>
        <w:t xml:space="preserve">ED Fig. </w:t>
      </w:r>
      <w:r>
        <w:rPr>
          <w:sz w:val="24"/>
          <w:szCs w:val="24"/>
          <w:lang w:val="en-US"/>
        </w:rPr>
        <w:t xml:space="preserve">1h, (f) </w:t>
      </w:r>
      <w:r w:rsidRPr="00EE4C71">
        <w:rPr>
          <w:sz w:val="24"/>
          <w:szCs w:val="24"/>
          <w:lang w:val="en-US"/>
        </w:rPr>
        <w:t>ED Fig. 1</w:t>
      </w:r>
      <w:r>
        <w:rPr>
          <w:sz w:val="24"/>
          <w:szCs w:val="24"/>
          <w:lang w:val="en-US"/>
        </w:rPr>
        <w:t>i</w:t>
      </w:r>
      <w:r w:rsidRPr="00EE4C71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 xml:space="preserve">(g) </w:t>
      </w:r>
      <w:r w:rsidRPr="00EE4C71">
        <w:rPr>
          <w:sz w:val="24"/>
          <w:szCs w:val="24"/>
          <w:lang w:val="en-US"/>
        </w:rPr>
        <w:t>ED Fig. 9a.</w:t>
      </w:r>
    </w:p>
    <w:p w:rsidR="00057E32" w:rsidRPr="00EE4C71" w:rsidRDefault="00057E32" w:rsidP="00B46BCD">
      <w:pPr>
        <w:spacing w:after="160" w:line="259" w:lineRule="auto"/>
        <w:rPr>
          <w:sz w:val="24"/>
          <w:szCs w:val="24"/>
          <w:lang w:val="en-US"/>
        </w:rPr>
      </w:pPr>
    </w:p>
    <w:sectPr w:rsidR="00057E32" w:rsidRPr="00EE4C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41B5" w:rsidRDefault="00E741B5" w:rsidP="000F22D9">
      <w:pPr>
        <w:spacing w:after="0" w:line="240" w:lineRule="auto"/>
      </w:pPr>
      <w:r>
        <w:separator/>
      </w:r>
    </w:p>
  </w:endnote>
  <w:endnote w:type="continuationSeparator" w:id="0">
    <w:p w:rsidR="00E741B5" w:rsidRDefault="00E741B5" w:rsidP="000F2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2D9" w:rsidRDefault="000F22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9217727"/>
      <w:docPartObj>
        <w:docPartGallery w:val="Page Numbers (Bottom of Page)"/>
        <w:docPartUnique/>
      </w:docPartObj>
    </w:sdtPr>
    <w:sdtEndPr/>
    <w:sdtContent>
      <w:p w:rsidR="000F22D9" w:rsidRDefault="000F22D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:rsidR="000F22D9" w:rsidRDefault="000F22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2D9" w:rsidRDefault="000F22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41B5" w:rsidRDefault="00E741B5" w:rsidP="000F22D9">
      <w:pPr>
        <w:spacing w:after="0" w:line="240" w:lineRule="auto"/>
      </w:pPr>
      <w:r>
        <w:separator/>
      </w:r>
    </w:p>
  </w:footnote>
  <w:footnote w:type="continuationSeparator" w:id="0">
    <w:p w:rsidR="00E741B5" w:rsidRDefault="00E741B5" w:rsidP="000F2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2D9" w:rsidRDefault="000F22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2D9" w:rsidRDefault="000F22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2D9" w:rsidRDefault="000F22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7334F"/>
    <w:multiLevelType w:val="hybridMultilevel"/>
    <w:tmpl w:val="89B8ED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1211F"/>
    <w:multiLevelType w:val="hybridMultilevel"/>
    <w:tmpl w:val="89B8ED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C115F"/>
    <w:multiLevelType w:val="hybridMultilevel"/>
    <w:tmpl w:val="89B8ED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66E"/>
    <w:rsid w:val="00022853"/>
    <w:rsid w:val="000426FF"/>
    <w:rsid w:val="000523F6"/>
    <w:rsid w:val="00057E32"/>
    <w:rsid w:val="00076629"/>
    <w:rsid w:val="00086B49"/>
    <w:rsid w:val="000B2D3C"/>
    <w:rsid w:val="000E56F6"/>
    <w:rsid w:val="000F22D9"/>
    <w:rsid w:val="0016215D"/>
    <w:rsid w:val="001716BE"/>
    <w:rsid w:val="00173C27"/>
    <w:rsid w:val="001C06C4"/>
    <w:rsid w:val="001C1BEC"/>
    <w:rsid w:val="0022320B"/>
    <w:rsid w:val="00223984"/>
    <w:rsid w:val="002268CF"/>
    <w:rsid w:val="002274A2"/>
    <w:rsid w:val="002B5439"/>
    <w:rsid w:val="00347ECB"/>
    <w:rsid w:val="00365537"/>
    <w:rsid w:val="0038501F"/>
    <w:rsid w:val="003E5B4E"/>
    <w:rsid w:val="004155E2"/>
    <w:rsid w:val="00432548"/>
    <w:rsid w:val="004939C5"/>
    <w:rsid w:val="004E4DA6"/>
    <w:rsid w:val="004F07FD"/>
    <w:rsid w:val="005071FA"/>
    <w:rsid w:val="0056066E"/>
    <w:rsid w:val="00566179"/>
    <w:rsid w:val="005D1DD8"/>
    <w:rsid w:val="006369D9"/>
    <w:rsid w:val="006857D0"/>
    <w:rsid w:val="00687977"/>
    <w:rsid w:val="00691791"/>
    <w:rsid w:val="00752207"/>
    <w:rsid w:val="00752B7B"/>
    <w:rsid w:val="00761789"/>
    <w:rsid w:val="007A6290"/>
    <w:rsid w:val="007A72F9"/>
    <w:rsid w:val="007B27F4"/>
    <w:rsid w:val="00811DB4"/>
    <w:rsid w:val="00822A50"/>
    <w:rsid w:val="00883B45"/>
    <w:rsid w:val="00994462"/>
    <w:rsid w:val="009B4B5C"/>
    <w:rsid w:val="009C2C48"/>
    <w:rsid w:val="009E118A"/>
    <w:rsid w:val="00A416D9"/>
    <w:rsid w:val="00A807BE"/>
    <w:rsid w:val="00A81DCE"/>
    <w:rsid w:val="00AA1DFD"/>
    <w:rsid w:val="00AD6FB3"/>
    <w:rsid w:val="00AF178C"/>
    <w:rsid w:val="00B2245E"/>
    <w:rsid w:val="00B46BCD"/>
    <w:rsid w:val="00B54094"/>
    <w:rsid w:val="00B95632"/>
    <w:rsid w:val="00BB0A4C"/>
    <w:rsid w:val="00BD4252"/>
    <w:rsid w:val="00C10BBB"/>
    <w:rsid w:val="00C36482"/>
    <w:rsid w:val="00C479D7"/>
    <w:rsid w:val="00CA553D"/>
    <w:rsid w:val="00CB2150"/>
    <w:rsid w:val="00CD4B46"/>
    <w:rsid w:val="00D22C76"/>
    <w:rsid w:val="00D248A0"/>
    <w:rsid w:val="00D259A4"/>
    <w:rsid w:val="00DA23CE"/>
    <w:rsid w:val="00DA5A8C"/>
    <w:rsid w:val="00DD5958"/>
    <w:rsid w:val="00DF4695"/>
    <w:rsid w:val="00E007FD"/>
    <w:rsid w:val="00E30E30"/>
    <w:rsid w:val="00E6154D"/>
    <w:rsid w:val="00E62765"/>
    <w:rsid w:val="00E723C3"/>
    <w:rsid w:val="00E741B5"/>
    <w:rsid w:val="00EA4B6B"/>
    <w:rsid w:val="00EC2A88"/>
    <w:rsid w:val="00EE4C71"/>
    <w:rsid w:val="00F01E00"/>
    <w:rsid w:val="00F229F7"/>
    <w:rsid w:val="00F77113"/>
    <w:rsid w:val="00FD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7A48A"/>
  <w15:chartTrackingRefBased/>
  <w15:docId w15:val="{7E7BD8CF-7984-4C7D-9D75-B818C2FB0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o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066E"/>
    <w:pPr>
      <w:spacing w:after="200" w:line="276" w:lineRule="auto"/>
    </w:pPr>
    <w:rPr>
      <w:rFonts w:ascii="Times New Roman" w:eastAsia="MS PMincho" w:hAnsi="Times New Roman" w:cs="Times New Roman"/>
      <w:kern w:val="2"/>
      <w:sz w:val="20"/>
      <w:szCs w:val="20"/>
      <w:lang w:val="en-GB" w:eastAsia="ja-JP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s">
    <w:name w:val="Authors"/>
    <w:basedOn w:val="Normal"/>
    <w:rsid w:val="0056066E"/>
    <w:pPr>
      <w:spacing w:before="120" w:after="360" w:line="240" w:lineRule="auto"/>
      <w:jc w:val="center"/>
    </w:pPr>
    <w:rPr>
      <w:rFonts w:eastAsia="Times New Roman"/>
      <w:kern w:val="0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6066E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822A50"/>
    <w:pPr>
      <w:spacing w:after="0" w:line="240" w:lineRule="auto"/>
    </w:pPr>
    <w:rPr>
      <w:rFonts w:ascii="Times New Roman" w:eastAsia="MS PMincho" w:hAnsi="Times New Roman" w:cs="Times New Roman"/>
      <w:sz w:val="20"/>
      <w:szCs w:val="20"/>
      <w:lang w:val="en-US" w:eastAsia="ja-JP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rsid w:val="00822A50"/>
    <w:pPr>
      <w:spacing w:line="480" w:lineRule="auto"/>
    </w:pPr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0F22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2D9"/>
    <w:rPr>
      <w:rFonts w:ascii="Times New Roman" w:eastAsia="MS PMincho" w:hAnsi="Times New Roman" w:cs="Times New Roman"/>
      <w:kern w:val="2"/>
      <w:sz w:val="20"/>
      <w:szCs w:val="20"/>
      <w:lang w:val="en-GB" w:eastAsia="ja-JP" w:bidi="ar-SA"/>
    </w:rPr>
  </w:style>
  <w:style w:type="paragraph" w:styleId="Footer">
    <w:name w:val="footer"/>
    <w:basedOn w:val="Normal"/>
    <w:link w:val="FooterChar"/>
    <w:uiPriority w:val="99"/>
    <w:unhideWhenUsed/>
    <w:rsid w:val="000F22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2D9"/>
    <w:rPr>
      <w:rFonts w:ascii="Times New Roman" w:eastAsia="MS PMincho" w:hAnsi="Times New Roman" w:cs="Times New Roman"/>
      <w:kern w:val="2"/>
      <w:sz w:val="20"/>
      <w:szCs w:val="20"/>
      <w:lang w:val="en-GB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illa.Bjorkegren@ki.s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ugene.Kim@biophys.mpg.d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B6BE9B90-9E12-48CA-81C9-5D6549E02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1891</Words>
  <Characters>10784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Max-Planck-Institut fuer Biophysik</Company>
  <LinksUpToDate>false</LinksUpToDate>
  <CharactersWithSpaces>12650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Biswajit Pradhan</dc:creator>
  <cp:keywords/>
  <dc:description/>
  <cp:lastModifiedBy>Eugene Kim</cp:lastModifiedBy>
  <cp:revision>2</cp:revision>
  <dcterms:created xsi:type="dcterms:W3CDTF">2023-03-09T08:53:00Z</dcterms:created>
  <dcterms:modified xsi:type="dcterms:W3CDTF">2023-03-09T08:53:00Z</dcterms:modified>
</cp:coreProperties>
</file>