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79C63" w14:textId="16100671" w:rsidR="00AA5BDF" w:rsidRPr="00AA5BDF" w:rsidRDefault="00065412" w:rsidP="00AA5BDF">
      <w:pPr>
        <w:suppressLineNumbers/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en-US"/>
        </w:rPr>
        <w:t>Supplementary</w:t>
      </w:r>
      <w:r w:rsidR="00AA5BDF" w:rsidRPr="00AA5BDF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Table 3. List of the </w:t>
      </w:r>
      <w:r w:rsidR="007A518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IAV/IBV </w:t>
      </w:r>
      <w:r w:rsidR="00AA5BDF" w:rsidRPr="00AA5BDF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strains and </w:t>
      </w:r>
      <w:r w:rsidR="006D2D2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corresponding </w:t>
      </w:r>
      <w:r w:rsidR="00AA5BDF" w:rsidRPr="00AA5BDF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neutralization IC</w:t>
      </w:r>
      <w:r w:rsidR="00AA5BDF" w:rsidRPr="00AA5BDF">
        <w:rPr>
          <w:rFonts w:ascii="Times New Roman" w:eastAsia="Calibri" w:hAnsi="Times New Roman" w:cs="Times New Roman"/>
          <w:b/>
          <w:bCs/>
          <w:noProof/>
          <w:sz w:val="24"/>
          <w:szCs w:val="24"/>
          <w:vertAlign w:val="subscript"/>
        </w:rPr>
        <w:t>50</w:t>
      </w:r>
      <w:r w:rsidR="00935CEA">
        <w:rPr>
          <w:rFonts w:ascii="Times New Roman" w:eastAsia="Calibri" w:hAnsi="Times New Roman" w:cs="Times New Roman"/>
          <w:b/>
          <w:bCs/>
          <w:noProof/>
          <w:sz w:val="24"/>
          <w:szCs w:val="24"/>
          <w:vertAlign w:val="subscript"/>
        </w:rPr>
        <w:t xml:space="preserve"> </w:t>
      </w:r>
      <w:r w:rsidR="00935CEA" w:rsidRPr="00935CEA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values</w:t>
      </w:r>
      <w:r w:rsidR="00AA5BDF" w:rsidRPr="00AA5BDF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for the anti-NA mAbs </w:t>
      </w:r>
      <w:r w:rsidR="00935CEA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related</w:t>
      </w:r>
      <w:r w:rsidR="00AA5BDF" w:rsidRPr="00AA5BDF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  <w:r w:rsidR="009946A9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to</w:t>
      </w:r>
      <w:r w:rsidR="00AA5BDF" w:rsidRPr="00AA5BDF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Fig. </w:t>
      </w:r>
      <w:r w:rsidR="00AA5BDF" w:rsidRPr="00AA5BDF">
        <w:rPr>
          <w:rFonts w:ascii="Times New Roman" w:eastAsia="Calibri" w:hAnsi="Times New Roman" w:cs="Times New Roman"/>
          <w:b/>
          <w:bCs/>
          <w:noProof/>
          <w:color w:val="FF0000"/>
          <w:sz w:val="24"/>
          <w:szCs w:val="24"/>
        </w:rPr>
        <w:t>2a</w:t>
      </w:r>
      <w:r w:rsidR="00AA5BDF" w:rsidRPr="00AA5BDF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</w:t>
      </w:r>
    </w:p>
    <w:p w14:paraId="72876E62" w14:textId="77777777" w:rsidR="00AA5BDF" w:rsidRPr="00AA5BDF" w:rsidRDefault="00AA5BDF" w:rsidP="00AA5BDF">
      <w:pPr>
        <w:suppressLineNumbers/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tbl>
      <w:tblPr>
        <w:tblStyle w:val="TableGrid"/>
        <w:tblW w:w="5107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324"/>
        <w:gridCol w:w="1817"/>
        <w:gridCol w:w="1060"/>
        <w:gridCol w:w="911"/>
        <w:gridCol w:w="907"/>
        <w:gridCol w:w="755"/>
        <w:gridCol w:w="1060"/>
      </w:tblGrid>
      <w:tr w:rsidR="00AA5BDF" w:rsidRPr="00AA5BDF" w14:paraId="29C4ABEC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50A29F6F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shd w:val="clear" w:color="auto" w:fill="auto"/>
            <w:noWrap/>
            <w:hideMark/>
          </w:tcPr>
          <w:p w14:paraId="09CB4CA7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shd w:val="clear" w:color="auto" w:fill="auto"/>
            <w:noWrap/>
            <w:hideMark/>
          </w:tcPr>
          <w:p w14:paraId="574868A6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7" w:type="pct"/>
            <w:gridSpan w:val="4"/>
            <w:shd w:val="clear" w:color="auto" w:fill="auto"/>
            <w:noWrap/>
            <w:hideMark/>
          </w:tcPr>
          <w:p w14:paraId="0FE39B2C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  <w:t>In vitro neutralization IC</w:t>
            </w:r>
            <w:r w:rsidRPr="00AA5BDF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vertAlign w:val="subscript"/>
                <w:lang w:val="en-US"/>
              </w:rPr>
              <w:t>50</w:t>
            </w:r>
            <w:r w:rsidRPr="00AA5BDF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  <w:t xml:space="preserve"> (µg/mL)</w:t>
            </w:r>
          </w:p>
        </w:tc>
      </w:tr>
      <w:tr w:rsidR="00AA5BDF" w:rsidRPr="00AA5BDF" w14:paraId="3DA98F3C" w14:textId="77777777" w:rsidTr="00715154">
        <w:trPr>
          <w:trHeight w:val="246"/>
        </w:trPr>
        <w:tc>
          <w:tcPr>
            <w:tcW w:w="1690" w:type="pct"/>
            <w:shd w:val="clear" w:color="auto" w:fill="auto"/>
            <w:noWrap/>
            <w:hideMark/>
          </w:tcPr>
          <w:p w14:paraId="79043467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shd w:val="clear" w:color="auto" w:fill="auto"/>
            <w:noWrap/>
            <w:hideMark/>
          </w:tcPr>
          <w:p w14:paraId="315B520C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9" w:type="pct"/>
            <w:shd w:val="clear" w:color="auto" w:fill="auto"/>
            <w:noWrap/>
            <w:hideMark/>
          </w:tcPr>
          <w:p w14:paraId="17676F4D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3" w:type="pct"/>
            <w:shd w:val="clear" w:color="auto" w:fill="auto"/>
            <w:hideMark/>
          </w:tcPr>
          <w:p w14:paraId="7625A7C0" w14:textId="77777777" w:rsidR="00AA5BDF" w:rsidRPr="00AA5BDF" w:rsidRDefault="00AA5BDF" w:rsidP="00AA5BDF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  <w:t>FNI9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DA1553B" w14:textId="77777777" w:rsidR="00AA5BDF" w:rsidRPr="00AA5BDF" w:rsidRDefault="00AA5BDF" w:rsidP="00AA5BDF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  <w:t>FNI17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14F823D" w14:textId="77777777" w:rsidR="00AA5BDF" w:rsidRPr="00AA5BDF" w:rsidRDefault="00AA5BDF" w:rsidP="00AA5BDF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  <w:t>FNI19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724434C6" w14:textId="77777777" w:rsidR="00AA5BDF" w:rsidRPr="00AA5BDF" w:rsidRDefault="00AA5BDF" w:rsidP="00AA5BDF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  <w:t>1G01</w:t>
            </w:r>
          </w:p>
        </w:tc>
      </w:tr>
      <w:tr w:rsidR="00AA5BDF" w:rsidRPr="00AA5BDF" w14:paraId="2E72D887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2CE8BBA7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  <w:t>Strain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7773BAC0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  <w:t>Abbreviation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DD043B9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9C2E04F" w14:textId="77777777" w:rsidR="00AA5BDF" w:rsidRPr="00AA5BDF" w:rsidRDefault="00AA5BDF" w:rsidP="00AA5BDF">
            <w:pPr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  <w:t>IC</w:t>
            </w:r>
            <w:r w:rsidRPr="00AA5BDF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vertAlign w:val="subscript"/>
                <w:lang w:val="en-US"/>
              </w:rPr>
              <w:t>50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423F0D8" w14:textId="77777777" w:rsidR="00AA5BDF" w:rsidRPr="00AA5BDF" w:rsidRDefault="00AA5BDF" w:rsidP="00AA5BDF">
            <w:pPr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  <w:t>IC</w:t>
            </w:r>
            <w:r w:rsidRPr="00AA5BDF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vertAlign w:val="subscript"/>
                <w:lang w:val="en-US"/>
              </w:rPr>
              <w:t>50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1DB6682" w14:textId="77777777" w:rsidR="00AA5BDF" w:rsidRPr="00AA5BDF" w:rsidRDefault="00AA5BDF" w:rsidP="00AA5BDF">
            <w:pPr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  <w:t>IC</w:t>
            </w:r>
            <w:r w:rsidRPr="00AA5BDF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vertAlign w:val="subscript"/>
                <w:lang w:val="en-US"/>
              </w:rPr>
              <w:t>50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8F8737A" w14:textId="77777777" w:rsidR="00AA5BDF" w:rsidRPr="00AA5BDF" w:rsidRDefault="00AA5BDF" w:rsidP="00AA5BDF">
            <w:pPr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/>
              </w:rPr>
              <w:t>IC</w:t>
            </w:r>
            <w:r w:rsidRPr="00AA5BDF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0"/>
                <w:szCs w:val="20"/>
                <w:vertAlign w:val="subscript"/>
                <w:lang w:val="en-US"/>
              </w:rPr>
              <w:t>50</w:t>
            </w:r>
          </w:p>
        </w:tc>
      </w:tr>
      <w:tr w:rsidR="00AA5BDF" w:rsidRPr="00AA5BDF" w14:paraId="7EBBB817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06E97848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A/Indiana/02/2020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45B80F57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A/IN/2020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41314463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H1N1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A196442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0.161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5B27E6BB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0.036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4CB7AF6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0.150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D38FFD7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34.421</w:t>
            </w:r>
          </w:p>
        </w:tc>
      </w:tr>
      <w:tr w:rsidR="00AA5BDF" w:rsidRPr="00AA5BDF" w14:paraId="194C244E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02923429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A/Alabama/03/2020, NA: H275 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3DE7A84A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A/AL/2020 H275Y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7B2FFCD8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H1N1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B03D2C4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0.283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5CB9A369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0.060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8BED6DF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0.057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C462026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20.052</w:t>
            </w:r>
          </w:p>
        </w:tc>
      </w:tr>
      <w:tr w:rsidR="00AA5BDF" w:rsidRPr="00AA5BDF" w14:paraId="682E6607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1919774A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A/Illinois/45/2019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01021925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A/IL/2019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488B49F4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H1N1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2A0E13F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0.243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0EDF765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0.035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4389870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0.039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5A3CC3BF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0.673 </w:t>
            </w:r>
          </w:p>
        </w:tc>
      </w:tr>
      <w:tr w:rsidR="00AA5BDF" w:rsidRPr="00AA5BDF" w14:paraId="10E5C9F6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570D0D1B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A/Hawaii/66/2019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2ABCBA99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A/HW/2019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54F47BD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H1N1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D7FF46D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0.039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60D0E079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0.018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8406AE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0.021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6A5318A8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0.306</w:t>
            </w:r>
          </w:p>
        </w:tc>
      </w:tr>
      <w:tr w:rsidR="00AA5BDF" w:rsidRPr="00AA5BDF" w14:paraId="59D2B09F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5A81AF8B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A/Victoria/2570/2019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3C3844C8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A/VC/2019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55B38BF7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H1N1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40D5E5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0.168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6FEA1B9B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0.036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331F2E3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0.071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E3F9F65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15.054 </w:t>
            </w:r>
          </w:p>
        </w:tc>
      </w:tr>
      <w:tr w:rsidR="00AA5BDF" w:rsidRPr="00AA5BDF" w14:paraId="5562754F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02CEA6D2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A/Idaho/07/2018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4CE27EB6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A/ID/2018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823DD58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H1N1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2EF3F8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0.079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2F65E21C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0.022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2A01680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0.043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028C248A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0.293 </w:t>
            </w:r>
          </w:p>
        </w:tc>
      </w:tr>
      <w:tr w:rsidR="00AA5BDF" w:rsidRPr="00AA5BDF" w14:paraId="33DD33D6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3D3B33DD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A/Michigan/45/2015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23417FCD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A/MC/2015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2D09F23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H1N1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875B604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0.151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6D4890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0.073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29A8A24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0.062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DB27FCA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0.570 </w:t>
            </w:r>
          </w:p>
        </w:tc>
      </w:tr>
      <w:tr w:rsidR="00AA5BDF" w:rsidRPr="00AA5BDF" w14:paraId="6682794A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481A6F36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A/California/2009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3929359F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A/CA/2009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7CFAE7C7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H1N1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09AC763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0.147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0CDFF1D1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64C9208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0.094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428AEBBD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0.147 </w:t>
            </w:r>
          </w:p>
        </w:tc>
      </w:tr>
      <w:tr w:rsidR="00AA5BDF" w:rsidRPr="00AA5BDF" w14:paraId="6B2A5F0D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3673FE99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A/Puerto Rico/1934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1AFB10F2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A/PR8/1934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CC5D3D4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H1N1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C5C4388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A97983D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0.011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4B84236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0BD0FA98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4.809</w:t>
            </w:r>
          </w:p>
        </w:tc>
      </w:tr>
      <w:tr w:rsidR="00AA5BDF" w:rsidRPr="00AA5BDF" w14:paraId="157B8BBC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538D5AA6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A/HongKong/4801/2014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70DB85EB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A/HK/2014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0AD6CA0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H3N2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82D1177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0.022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4403C5D1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0.208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FC8B69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0.122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212C77B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0.058</w:t>
            </w:r>
          </w:p>
        </w:tc>
      </w:tr>
      <w:tr w:rsidR="00AA5BDF" w:rsidRPr="00AA5BDF" w14:paraId="2FA11482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3FAC5ACD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A/Washington/33/2014, NA:E119V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52244A74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A/WA/2014 E119V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55493821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H3N2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4FB2AB8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0.079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62A2C1CA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0.219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8F1406C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0.091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7A412122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0.047</w:t>
            </w:r>
          </w:p>
        </w:tc>
      </w:tr>
      <w:tr w:rsidR="00AA5BDF" w:rsidRPr="00AA5BDF" w14:paraId="798315D9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519C7C24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A/Switzerland/9715293/2013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7B5364C4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A/SW/2013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494D9E6D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H3N2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1C392BD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0.039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06E14005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0.155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A61ADC0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0.094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60535F7D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</w:tr>
      <w:tr w:rsidR="00AA5BDF" w:rsidRPr="00AA5BDF" w14:paraId="0EBFCB75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34EA2510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A/Victoria/361/2011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159C9AC6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A/VC/2011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3EA6E1B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H3N2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38EC2EC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0.082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56D8ABA7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0.175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13E104A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0.091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5503D2E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0.039</w:t>
            </w:r>
          </w:p>
        </w:tc>
      </w:tr>
      <w:tr w:rsidR="00AA5BDF" w:rsidRPr="00AA5BDF" w14:paraId="449019BC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6EECF68E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A/Texas/12/2007, NA:E119V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13BBA87D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A/TX/2007 E119V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13B837A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H3N2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32F9E6A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0.910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54DCF9BC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0.445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C65881A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1E232005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0.398</w:t>
            </w:r>
          </w:p>
        </w:tc>
      </w:tr>
      <w:tr w:rsidR="00AA5BDF" w:rsidRPr="00AA5BDF" w14:paraId="23780FF2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67382ACB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A/HongKong/1968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70CEA45B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A/HK/1968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42842581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H3N2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29F95CF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0.056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F431F23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0.104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D0E3BA2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0.083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56129F59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0.023 </w:t>
            </w:r>
          </w:p>
        </w:tc>
      </w:tr>
      <w:tr w:rsidR="00AA5BDF" w:rsidRPr="00AA5BDF" w14:paraId="5B4C8576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50087EFF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A/Darwin/6/2021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70FCCC6F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A/DW/2021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D3BA953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H3N2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4DB9750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1.128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5748C0D0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&gt;50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D19C2DB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2.790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0055167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&gt;50 </w:t>
            </w:r>
          </w:p>
        </w:tc>
      </w:tr>
      <w:tr w:rsidR="00AA5BDF" w:rsidRPr="00AA5BDF" w14:paraId="250F0CA0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21A8E7B9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A/Michigan/173/2020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67CE5CA0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A/MC/2020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72C45DB5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H3N2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24BE50F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3.093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649F5779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33.080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FEBB3D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1.772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0602F9B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6.195</w:t>
            </w:r>
          </w:p>
        </w:tc>
      </w:tr>
      <w:tr w:rsidR="00AA5BDF" w:rsidRPr="00AA5BDF" w14:paraId="0B5D8EC4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4D641C42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A/Cambodia/E0826360/2020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149CEA6B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A/CB/2020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62D9C790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H3N2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7C9BE18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1.614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718E964D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24.300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6290448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1.474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6E95FED1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18.578 </w:t>
            </w:r>
          </w:p>
        </w:tc>
      </w:tr>
      <w:tr w:rsidR="00AA5BDF" w:rsidRPr="00AA5BDF" w14:paraId="1F7F6E4C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1F3AABFA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A/Tasmania/503/2020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28E46732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A/TS/2020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5D57A6AE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H3N2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6A23FED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2.007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97B0AF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5.066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06165FA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1.181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5391E808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26.131</w:t>
            </w:r>
          </w:p>
        </w:tc>
      </w:tr>
      <w:tr w:rsidR="00AA5BDF" w:rsidRPr="00AA5BDF" w14:paraId="4F358EA8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76B728F5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A/SouthAustralia/34/2019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6BAB268D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A/SA/2019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1FF2F0A0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H3N2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605F846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0.760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6E128093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2.977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6DB7DDD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1.108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D7867D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4.402</w:t>
            </w:r>
          </w:p>
        </w:tc>
      </w:tr>
      <w:tr w:rsidR="00AA5BDF" w:rsidRPr="00AA5BDF" w14:paraId="6B36A416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54AEA928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A/HongKong/2671/2019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4B9C5379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A/HK/2019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473B3108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H3N2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4D4E536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0.073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66A1246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5.068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E4BD01D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0.190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5D7BA35A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21.468</w:t>
            </w:r>
          </w:p>
        </w:tc>
      </w:tr>
      <w:tr w:rsidR="00AA5BDF" w:rsidRPr="00AA5BDF" w14:paraId="6DEF3F09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2A41CB84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A/Kansas/14/2017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3929539B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A/KS/2017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0179342F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H3N2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1D39E82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0.284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4E7493E1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0.485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959FBFC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0.559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C24E197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4.522 </w:t>
            </w:r>
          </w:p>
        </w:tc>
      </w:tr>
      <w:tr w:rsidR="00AA5BDF" w:rsidRPr="00AA5BDF" w14:paraId="1F88E295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0E522CAA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A/Switzerland/8060/2017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01883AEC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A/SW/2017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624915F2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H3N2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8DBD72F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4DAE518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C9373FB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0.031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FD528BF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0.342 </w:t>
            </w:r>
          </w:p>
        </w:tc>
      </w:tr>
      <w:tr w:rsidR="00AA5BDF" w:rsidRPr="00AA5BDF" w14:paraId="6994F6FE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616934A2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A/Singapore/INFIMH-16-0019/2016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1C152822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A/SG/2016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72B16ECC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H3N2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1BF48F22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0.162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023CB1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&gt;50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834077A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0.916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0F0FBB66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&gt;50 </w:t>
            </w:r>
          </w:p>
        </w:tc>
      </w:tr>
      <w:tr w:rsidR="00AA5BDF" w:rsidRPr="00AA5BDF" w14:paraId="6BDBD364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12D45E4B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B/Austria/1359417/2021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78322BEC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B/AS/2021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7CC0448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Victoria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8CD0843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5CC2BE77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0.030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611CA0D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0.031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638120FF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4.331 </w:t>
            </w:r>
          </w:p>
        </w:tc>
      </w:tr>
      <w:tr w:rsidR="00AA5BDF" w:rsidRPr="00AA5BDF" w14:paraId="68A71936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6B498DB9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B/Washington/02/2019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7FCEEFB5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B/WA/2019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40CEFC8C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Victoria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FBB6232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0.031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2B3021D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0.019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864E63C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0.063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71E13B26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5.605</w:t>
            </w:r>
          </w:p>
        </w:tc>
      </w:tr>
      <w:tr w:rsidR="00AA5BDF" w:rsidRPr="00AA5BDF" w14:paraId="5F177855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6D7F28EC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B/Brisbane/35/2018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4251CCB0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B/BR/2018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57264597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Victoria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7248A0E5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0.026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675178BC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B91B4C4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5FD08F54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&gt;50 </w:t>
            </w:r>
          </w:p>
        </w:tc>
      </w:tr>
      <w:tr w:rsidR="00AA5BDF" w:rsidRPr="00AA5BDF" w14:paraId="2CD3600C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22704785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B/North Carolina/25/2018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48748FB5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B/NC/2018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AB9FD27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Victoria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0C319850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0.044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65ACF20D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0.040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36CED762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0.087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8298B57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7.450</w:t>
            </w:r>
          </w:p>
        </w:tc>
      </w:tr>
      <w:tr w:rsidR="00AA5BDF" w:rsidRPr="00AA5BDF" w14:paraId="795D74CA" w14:textId="77777777" w:rsidTr="00715154">
        <w:trPr>
          <w:trHeight w:val="310"/>
        </w:trPr>
        <w:tc>
          <w:tcPr>
            <w:tcW w:w="1690" w:type="pct"/>
            <w:shd w:val="clear" w:color="auto" w:fill="auto"/>
            <w:noWrap/>
            <w:hideMark/>
          </w:tcPr>
          <w:p w14:paraId="44188539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B/Missouria/12/2018 NA:D197E 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7BBBC5E1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B/MS/2018 D197E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6DA33156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Victoria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8A89FF6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0.178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680D739C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719204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0.160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49F93B1C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4.535</w:t>
            </w:r>
          </w:p>
        </w:tc>
      </w:tr>
      <w:tr w:rsidR="00AA5BDF" w:rsidRPr="00AA5BDF" w14:paraId="57A0E83F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11565E80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B/Colorado/6/2017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39740461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B/CL/2017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2D8D9B3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Victoria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4248769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0.669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486BA9C0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0.042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55C0616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1.171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166263F2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1.632 </w:t>
            </w:r>
          </w:p>
        </w:tc>
      </w:tr>
      <w:tr w:rsidR="00AA5BDF" w:rsidRPr="00AA5BDF" w14:paraId="0FA924A2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52FA8E9B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B/Laos/0654/2016, NA: 134N 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713DA25A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B/LS/2016 134N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648A52ED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Victoria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99C2E3B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0.031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67A668F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0.017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7616D720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0.026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6547D451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48.727</w:t>
            </w:r>
          </w:p>
        </w:tc>
      </w:tr>
      <w:tr w:rsidR="00AA5BDF" w:rsidRPr="00AA5BDF" w14:paraId="7B9DF0F7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66EF2255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B/Laos/0080/2016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7F04FBA7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B/LS/2016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7D3741A1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Victoria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BDDC961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0.047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6836CE0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0.018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4AF490A9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235E8195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13.520</w:t>
            </w:r>
          </w:p>
        </w:tc>
      </w:tr>
      <w:tr w:rsidR="00AA5BDF" w:rsidRPr="00AA5BDF" w14:paraId="22111204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75322AA4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B/Brisbane/60/2008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209AB99C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B/BR/2008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6ACF5C07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Victoria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00A67E3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1.161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1A40464F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2ED60C2F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649E257D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&gt;50 </w:t>
            </w:r>
          </w:p>
        </w:tc>
      </w:tr>
      <w:tr w:rsidR="00AA5BDF" w:rsidRPr="00AA5BDF" w14:paraId="153EA0F0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03ECE29F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B/Utah/9/2014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31BEA5F6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B/UT/2014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79F18AAE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Yamagata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42623DE1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0.245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4DECC691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0.392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F8A7CC0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4EE07D95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&gt;50 </w:t>
            </w:r>
          </w:p>
        </w:tc>
      </w:tr>
      <w:tr w:rsidR="00AA5BDF" w:rsidRPr="00AA5BDF" w14:paraId="50318113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1EB0C891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B/Phuket/3073/2013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7F0B310C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B/PK/2013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6B659969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Yamagata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33BB3B52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0.193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0DF7B1A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0.117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088264C6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0.222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0D60A89F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&gt;50 </w:t>
            </w:r>
          </w:p>
        </w:tc>
      </w:tr>
      <w:tr w:rsidR="00AA5BDF" w:rsidRPr="00AA5BDF" w14:paraId="60B0AA12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1631A147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B/Massachusetts/2/2012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0904DF70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B/MA/2012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1AFC7979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Yamagata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62CCC9C2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0.204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6564F728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0.125 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6D6AB802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0.472 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22215F2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&gt;50 </w:t>
            </w:r>
          </w:p>
        </w:tc>
      </w:tr>
      <w:tr w:rsidR="00AA5BDF" w:rsidRPr="00AA5BDF" w14:paraId="191DEDE1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7479677A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B/Texas/6/2011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7083A595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B/TX/2011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0574457C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Yamagata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589A5F5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0.104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35497144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5D8B088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39D41B09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&gt;50 </w:t>
            </w:r>
          </w:p>
        </w:tc>
      </w:tr>
      <w:tr w:rsidR="00AA5BDF" w:rsidRPr="00AA5BDF" w14:paraId="79735A9E" w14:textId="77777777" w:rsidTr="00715154">
        <w:trPr>
          <w:trHeight w:val="310"/>
        </w:trPr>
        <w:tc>
          <w:tcPr>
            <w:tcW w:w="1690" w:type="pct"/>
            <w:shd w:val="clear" w:color="auto" w:fill="auto"/>
            <w:hideMark/>
          </w:tcPr>
          <w:p w14:paraId="2C3BA0C3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B/Lee/1940</w:t>
            </w:r>
          </w:p>
        </w:tc>
        <w:tc>
          <w:tcPr>
            <w:tcW w:w="924" w:type="pct"/>
            <w:shd w:val="clear" w:color="auto" w:fill="auto"/>
            <w:noWrap/>
            <w:hideMark/>
          </w:tcPr>
          <w:p w14:paraId="06933262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B/Lee/1940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58008F66" w14:textId="77777777" w:rsidR="00AA5BDF" w:rsidRPr="00AA5BDF" w:rsidRDefault="00AA5BDF" w:rsidP="00AA5BDF">
            <w:pP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AA5BDF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val="en-US"/>
              </w:rPr>
              <w:t>Ancestral</w:t>
            </w:r>
          </w:p>
        </w:tc>
        <w:tc>
          <w:tcPr>
            <w:tcW w:w="463" w:type="pct"/>
            <w:shd w:val="clear" w:color="auto" w:fill="auto"/>
            <w:noWrap/>
            <w:hideMark/>
          </w:tcPr>
          <w:p w14:paraId="288A25EE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0.051 </w:t>
            </w:r>
          </w:p>
        </w:tc>
        <w:tc>
          <w:tcPr>
            <w:tcW w:w="461" w:type="pct"/>
            <w:shd w:val="clear" w:color="auto" w:fill="auto"/>
            <w:noWrap/>
            <w:hideMark/>
          </w:tcPr>
          <w:p w14:paraId="56DDE830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384" w:type="pct"/>
            <w:shd w:val="clear" w:color="auto" w:fill="auto"/>
            <w:noWrap/>
            <w:hideMark/>
          </w:tcPr>
          <w:p w14:paraId="1A215347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539" w:type="pct"/>
            <w:shd w:val="clear" w:color="auto" w:fill="auto"/>
            <w:noWrap/>
            <w:hideMark/>
          </w:tcPr>
          <w:p w14:paraId="0B849C78" w14:textId="77777777" w:rsidR="00AA5BDF" w:rsidRPr="00AA5BDF" w:rsidRDefault="00AA5BDF" w:rsidP="00AA5BD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1.102</w:t>
            </w:r>
          </w:p>
        </w:tc>
      </w:tr>
    </w:tbl>
    <w:p w14:paraId="512CA476" w14:textId="77777777" w:rsidR="0063252B" w:rsidRPr="00AA5BDF" w:rsidRDefault="0063252B" w:rsidP="00AA5BDF"/>
    <w:sectPr w:rsidR="0063252B" w:rsidRPr="00AA5BDF" w:rsidSect="001555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DF"/>
    <w:rsid w:val="00065412"/>
    <w:rsid w:val="00155505"/>
    <w:rsid w:val="0063252B"/>
    <w:rsid w:val="006D2D25"/>
    <w:rsid w:val="007A5182"/>
    <w:rsid w:val="00935CEA"/>
    <w:rsid w:val="009946A9"/>
    <w:rsid w:val="00AA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E0067"/>
  <w15:chartTrackingRefBased/>
  <w15:docId w15:val="{5402BDD6-78F9-4D02-B1A4-FFE67DB4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BDF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AA5BD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A5BDF"/>
    <w:rPr>
      <w:rFonts w:ascii="Calibri" w:hAnsi="Calibri" w:cs="Calibri"/>
      <w:noProof/>
      <w:kern w:val="0"/>
      <w14:ligatures w14:val="none"/>
    </w:rPr>
  </w:style>
  <w:style w:type="table" w:styleId="TableGrid">
    <w:name w:val="Table Grid"/>
    <w:basedOn w:val="TableNormal"/>
    <w:uiPriority w:val="39"/>
    <w:rsid w:val="00AA5BDF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Pizzuto</dc:creator>
  <cp:keywords/>
  <dc:description/>
  <cp:lastModifiedBy>Matteo Pizzuto</cp:lastModifiedBy>
  <cp:revision>9</cp:revision>
  <dcterms:created xsi:type="dcterms:W3CDTF">2023-04-12T11:12:00Z</dcterms:created>
  <dcterms:modified xsi:type="dcterms:W3CDTF">2023-04-20T08:22:00Z</dcterms:modified>
</cp:coreProperties>
</file>