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805AC" w14:textId="77777777" w:rsidR="001D772F" w:rsidRPr="00D516A0" w:rsidRDefault="001D772F" w:rsidP="001D772F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Supplementary Table 3</w:t>
      </w:r>
      <w:r w:rsidRPr="00D516A0">
        <w:rPr>
          <w:rFonts w:ascii="Arial" w:hAnsi="Arial" w:cs="Arial"/>
          <w:b/>
          <w:bCs/>
          <w:color w:val="000000"/>
        </w:rPr>
        <w:t>.</w:t>
      </w:r>
      <w:r w:rsidRPr="00D516A0">
        <w:rPr>
          <w:rFonts w:ascii="Arial" w:hAnsi="Arial" w:cs="Arial"/>
          <w:color w:val="000000"/>
        </w:rPr>
        <w:t xml:space="preserve"> Forward and reverse primers used in deep sequencing for each genome segment.</w:t>
      </w:r>
    </w:p>
    <w:tbl>
      <w:tblPr>
        <w:tblW w:w="8340" w:type="dxa"/>
        <w:tblLook w:val="04A0" w:firstRow="1" w:lastRow="0" w:firstColumn="1" w:lastColumn="0" w:noHBand="0" w:noVBand="1"/>
      </w:tblPr>
      <w:tblGrid>
        <w:gridCol w:w="960"/>
        <w:gridCol w:w="7380"/>
      </w:tblGrid>
      <w:tr w:rsidR="001D772F" w:rsidRPr="00D516A0" w14:paraId="11BCD221" w14:textId="77777777" w:rsidTr="0081013D">
        <w:trPr>
          <w:trHeight w:val="269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E42DE" w14:textId="77777777" w:rsidR="001D772F" w:rsidRPr="00D516A0" w:rsidRDefault="001D772F" w:rsidP="008101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Primer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783603" w14:textId="77777777" w:rsidR="001D772F" w:rsidRPr="00D516A0" w:rsidRDefault="001D772F" w:rsidP="008101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Sequence</w:t>
            </w:r>
          </w:p>
        </w:tc>
      </w:tr>
      <w:tr w:rsidR="001D772F" w:rsidRPr="00D516A0" w14:paraId="4CE60F22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608F1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PB2-F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1CDEF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5'-TCGTCGGCAGCGTCAGATGTGTATAAGAGACAGAGCGAAAGCAGGTCAAATATATTCA-3'</w:t>
            </w:r>
          </w:p>
        </w:tc>
      </w:tr>
      <w:tr w:rsidR="001D772F" w:rsidRPr="00D516A0" w14:paraId="77F8E65C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F65DE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PB2-R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3B950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5'-GTCTCGTGGGCTCGGAGATGTGTATAAGAGACAGAGTAGAAACAAGGTCGTTTTTAAACAATTC-3'</w:t>
            </w:r>
          </w:p>
        </w:tc>
      </w:tr>
      <w:tr w:rsidR="001D772F" w:rsidRPr="00D516A0" w14:paraId="6E65D965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A4F62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PB1-F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43518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5'-TCGTCGGCAGCGTCAGATGTGTATAAGAGACAGAGCGAAAGCAGGCAAACCATTT-3'</w:t>
            </w:r>
          </w:p>
        </w:tc>
      </w:tr>
      <w:tr w:rsidR="001D772F" w:rsidRPr="00D516A0" w14:paraId="26DB8BAA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1E550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PB1-R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6FE02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5'-GTCTCGTGGGCTCGGAGATGTGTATAAGAGACAGAGTAGAAACAAGGCATTTTTTCATGAAGGA-3'</w:t>
            </w:r>
          </w:p>
        </w:tc>
      </w:tr>
      <w:tr w:rsidR="001D772F" w:rsidRPr="00D516A0" w14:paraId="2580A695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9B2AD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PA-F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88058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5'-TCGTCGGCAGCGTCAGATGTGTATAAGAGACAGAGCAAAAGCAGGTACTGATTCAAAATG-3</w:t>
            </w:r>
          </w:p>
        </w:tc>
      </w:tr>
      <w:tr w:rsidR="001D772F" w:rsidRPr="00D516A0" w14:paraId="27B55C66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36A49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PA-R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14949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5'-GTCTCGTGGGCTCGGAGATGTGTATAAGAGACAGAGTAGAAACAAGGTACTTTTTTGGACAGTA -3'</w:t>
            </w:r>
          </w:p>
        </w:tc>
      </w:tr>
      <w:tr w:rsidR="001D772F" w:rsidRPr="00D516A0" w14:paraId="27B09592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677AA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HA-F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9A0F4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5'-TCGTCGGCAGCGTCAGATGTGTATAAGAGACAGAGCAAAAGCAGGGGTTCACT-3'</w:t>
            </w:r>
          </w:p>
        </w:tc>
      </w:tr>
      <w:tr w:rsidR="001D772F" w:rsidRPr="00D516A0" w14:paraId="584F6603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6CF37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HA-R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84E44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5'-GTCTCGTGGGCTCGGAGATGTGTATAAGAGACAGAGTAGAAACAAGGGTGTTTTTAACTACAAT-3'</w:t>
            </w:r>
          </w:p>
        </w:tc>
      </w:tr>
      <w:tr w:rsidR="001D772F" w:rsidRPr="00D516A0" w14:paraId="1A7A9545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95CB9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NP-F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72B07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5'-TCGTCGGCAGCGTCAGATGTGTATAAGAGACAGAGCAAAAGCAGGGTAGATAATCA-3'</w:t>
            </w:r>
          </w:p>
        </w:tc>
      </w:tr>
      <w:tr w:rsidR="001D772F" w:rsidRPr="00D516A0" w14:paraId="44053B8B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D36EE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NP-R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13182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5'-GTCTCGTGGGCTCGGAGATGTGTATAAGAGACAGAGTAGAAACAAGGGTATTTTTCTTTAATTG-3'</w:t>
            </w:r>
          </w:p>
        </w:tc>
      </w:tr>
      <w:tr w:rsidR="001D772F" w:rsidRPr="00D516A0" w14:paraId="6E41B2DF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A0BE1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NA-F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67C0C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5'-TCGTCGGCAGCGTCAGATGTGTATAAGAGACAGAGCAAAAGCAGGAGTTCAAAATGAA-3'</w:t>
            </w:r>
          </w:p>
        </w:tc>
      </w:tr>
      <w:tr w:rsidR="001D772F" w:rsidRPr="00D516A0" w14:paraId="3268404B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7FF08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NA-R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FD702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5'-GTCTCGTGGGCTCGGAGATGTGTATAAGAGACAGAGTAGAAACAAGGAGTTTTTTGAACAAACT-3'</w:t>
            </w:r>
          </w:p>
        </w:tc>
      </w:tr>
      <w:tr w:rsidR="001D772F" w:rsidRPr="00D516A0" w14:paraId="63E177FC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74B8B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M-F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A0C94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5'-TCGTCGGCAGCGTCAGATGTGTATAAGAGACAGAGCAAAAGCAGGTAGATATTGAAAGATGA-3'</w:t>
            </w:r>
          </w:p>
        </w:tc>
      </w:tr>
      <w:tr w:rsidR="001D772F" w:rsidRPr="00D516A0" w14:paraId="3D3B7CC8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4DFCD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M-R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AB2D6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5'-GTCTCGTGGGCTCGGAGATGTGTATAAGAGACAGAGTAGAAACAAGGTAGTTTTTTACTCCAGC-3'</w:t>
            </w:r>
          </w:p>
        </w:tc>
      </w:tr>
      <w:tr w:rsidR="001D772F" w:rsidRPr="00D516A0" w14:paraId="1756DC66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ED19C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NS-F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C160D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5'-TCGTCGGCAGCGTCAGATGTGTATAAGAGACAGAGCAAAAGCAGGGTGACAA-3'</w:t>
            </w:r>
          </w:p>
        </w:tc>
      </w:tr>
      <w:tr w:rsidR="001D772F" w:rsidRPr="006F7829" w14:paraId="5EC240BF" w14:textId="77777777" w:rsidTr="0081013D">
        <w:trPr>
          <w:trHeight w:val="216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1E934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NS-R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6C59EA" w14:textId="77777777" w:rsidR="001D772F" w:rsidRPr="00D516A0" w:rsidRDefault="001D772F" w:rsidP="0081013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516A0"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14:ligatures w14:val="none"/>
              </w:rPr>
              <w:t>5'-GTCTCGTGGGCTCGGAGATGTGTATAAGAGACAGAGTAGAAACAAGGGTGTTTTTTATTATTAA-3'</w:t>
            </w:r>
          </w:p>
        </w:tc>
      </w:tr>
    </w:tbl>
    <w:p w14:paraId="5D3AB7F3" w14:textId="77777777" w:rsidR="001D772F" w:rsidRPr="00D516A0" w:rsidRDefault="001D772F" w:rsidP="001D772F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1F375C28" w14:textId="77777777" w:rsidR="00676953" w:rsidRDefault="00676953"/>
    <w:sectPr w:rsidR="00676953" w:rsidSect="001D772F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67726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FD9F1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48C545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2F"/>
    <w:rsid w:val="001D772F"/>
    <w:rsid w:val="00676953"/>
    <w:rsid w:val="00A101B2"/>
    <w:rsid w:val="00A13858"/>
    <w:rsid w:val="00A44DEC"/>
    <w:rsid w:val="00AD2089"/>
    <w:rsid w:val="00D2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37CD9"/>
  <w15:chartTrackingRefBased/>
  <w15:docId w15:val="{1AF3A054-F901-4C07-9239-7A921E6A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72F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7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7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7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7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7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7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72F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7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72F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1D77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7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72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D7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72F"/>
    <w:rPr>
      <w:rFonts w:eastAsiaTheme="minorEastAsia"/>
    </w:rPr>
  </w:style>
  <w:style w:type="character" w:styleId="LineNumber">
    <w:name w:val="line number"/>
    <w:basedOn w:val="DefaultParagraphFont"/>
    <w:uiPriority w:val="99"/>
    <w:semiHidden/>
    <w:unhideWhenUsed/>
    <w:rsid w:val="001D7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Amie Eisfeld</dc:creator>
  <cp:keywords/>
  <dc:description/>
  <cp:lastModifiedBy>Amie Eisfeld</cp:lastModifiedBy>
  <cp:revision>1</cp:revision>
  <dcterms:created xsi:type="dcterms:W3CDTF">2024-09-21T04:17:00Z</dcterms:created>
  <dcterms:modified xsi:type="dcterms:W3CDTF">2024-09-21T04:17:00Z</dcterms:modified>
</cp:coreProperties>
</file>